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0.xml" ContentType="application/vnd.openxmlformats-officedocument.wordprocessingml.header+xml"/>
  <Override PartName="/word/footer19.xml" ContentType="application/vnd.openxmlformats-officedocument.wordprocessingml.footer+xml"/>
  <Override PartName="/word/header1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header2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24.xml" ContentType="application/vnd.openxmlformats-officedocument.wordprocessingml.header+xml"/>
  <Override PartName="/word/footer37.xml" ContentType="application/vnd.openxmlformats-officedocument.wordprocessingml.footer+xml"/>
  <Override PartName="/word/header2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28.xml" ContentType="application/vnd.openxmlformats-officedocument.wordprocessingml.header+xml"/>
  <Override PartName="/word/footer42.xml" ContentType="application/vnd.openxmlformats-officedocument.wordprocessingml.footer+xml"/>
  <Override PartName="/word/header29.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32.xml" ContentType="application/vnd.openxmlformats-officedocument.wordprocessingml.header+xml"/>
  <Override PartName="/word/footer47.xml" ContentType="application/vnd.openxmlformats-officedocument.wordprocessingml.footer+xml"/>
  <Override PartName="/word/header33.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36.xml" ContentType="application/vnd.openxmlformats-officedocument.wordprocessingml.header+xml"/>
  <Override PartName="/word/footer52.xml" ContentType="application/vnd.openxmlformats-officedocument.wordprocessingml.footer+xml"/>
  <Override PartName="/word/header37.xml" ContentType="application/vnd.openxmlformats-officedocument.wordprocessingml.header+xml"/>
  <Override PartName="/word/footer53.xml" ContentType="application/vnd.openxmlformats-officedocument.wordprocessingml.footer+xml"/>
  <Override PartName="/word/header38.xml" ContentType="application/vnd.openxmlformats-officedocument.wordprocessingml.header+xml"/>
  <Override PartName="/word/footer5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478E8" w14:textId="77777777" w:rsidR="00C45BA0" w:rsidRDefault="00C45BA0" w:rsidP="00C45BA0">
      <w:pPr>
        <w:spacing w:before="4"/>
        <w:rPr>
          <w:sz w:val="17"/>
        </w:rPr>
      </w:pPr>
      <w:r>
        <w:rPr>
          <w:noProof/>
        </w:rPr>
        <w:drawing>
          <wp:anchor distT="0" distB="0" distL="0" distR="0" simplePos="0" relativeHeight="251661312" behindDoc="1" locked="0" layoutInCell="1" allowOverlap="1" wp14:anchorId="6A29F1BC" wp14:editId="662BABDC">
            <wp:simplePos x="0" y="0"/>
            <wp:positionH relativeFrom="page">
              <wp:posOffset>0</wp:posOffset>
            </wp:positionH>
            <wp:positionV relativeFrom="page">
              <wp:posOffset>0</wp:posOffset>
            </wp:positionV>
            <wp:extent cx="4914900" cy="7658100"/>
            <wp:effectExtent l="0" t="0" r="0" b="0"/>
            <wp:wrapNone/>
            <wp:docPr id="852" name="image21.jpeg" descr="Ein Bild, das Text,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 name="image21.jpeg" descr="Ein Bild, das Text, Musik enthält.&#10;&#10;Automatisch generierte Beschreibung"/>
                    <pic:cNvPicPr/>
                  </pic:nvPicPr>
                  <pic:blipFill>
                    <a:blip r:embed="rId5" cstate="print"/>
                    <a:stretch>
                      <a:fillRect/>
                    </a:stretch>
                  </pic:blipFill>
                  <pic:spPr>
                    <a:xfrm>
                      <a:off x="0" y="0"/>
                      <a:ext cx="4914900" cy="7658100"/>
                    </a:xfrm>
                    <a:prstGeom prst="rect">
                      <a:avLst/>
                    </a:prstGeom>
                  </pic:spPr>
                </pic:pic>
              </a:graphicData>
            </a:graphic>
          </wp:anchor>
        </w:drawing>
      </w:r>
    </w:p>
    <w:p w14:paraId="026F4975" w14:textId="77777777" w:rsidR="00C45BA0" w:rsidRDefault="00C45BA0" w:rsidP="00C45BA0">
      <w:pPr>
        <w:rPr>
          <w:sz w:val="17"/>
        </w:rPr>
        <w:sectPr w:rsidR="00C45BA0">
          <w:footerReference w:type="default" r:id="rId6"/>
          <w:pgSz w:w="7740" w:h="12060"/>
          <w:pgMar w:top="1120" w:right="880" w:bottom="280" w:left="880" w:header="0" w:footer="0" w:gutter="0"/>
          <w:cols w:space="720"/>
        </w:sectPr>
      </w:pPr>
    </w:p>
    <w:p w14:paraId="0261B392" w14:textId="77777777" w:rsidR="00C45BA0" w:rsidRDefault="00C45BA0" w:rsidP="00C45BA0">
      <w:pPr>
        <w:ind w:left="448"/>
        <w:rPr>
          <w:sz w:val="20"/>
        </w:rPr>
      </w:pPr>
      <w:r>
        <w:rPr>
          <w:noProof/>
          <w:sz w:val="20"/>
        </w:rPr>
        <w:lastRenderedPageBreak/>
        <w:drawing>
          <wp:inline distT="0" distB="0" distL="0" distR="0" wp14:anchorId="346D0CB6" wp14:editId="568D6A46">
            <wp:extent cx="3252092" cy="2195322"/>
            <wp:effectExtent l="0" t="0" r="0" b="0"/>
            <wp:docPr id="853" name="image22.pn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 name="image22.png" descr="Ein Bild, das Text enthält.&#10;&#10;Automatisch generierte Beschreibung"/>
                    <pic:cNvPicPr/>
                  </pic:nvPicPr>
                  <pic:blipFill>
                    <a:blip r:embed="rId7" cstate="print"/>
                    <a:stretch>
                      <a:fillRect/>
                    </a:stretch>
                  </pic:blipFill>
                  <pic:spPr>
                    <a:xfrm>
                      <a:off x="0" y="0"/>
                      <a:ext cx="3252092" cy="2195322"/>
                    </a:xfrm>
                    <a:prstGeom prst="rect">
                      <a:avLst/>
                    </a:prstGeom>
                  </pic:spPr>
                </pic:pic>
              </a:graphicData>
            </a:graphic>
          </wp:inline>
        </w:drawing>
      </w:r>
    </w:p>
    <w:p w14:paraId="7932A601" w14:textId="77777777" w:rsidR="00C45BA0" w:rsidRDefault="00C45BA0" w:rsidP="00C45BA0">
      <w:pPr>
        <w:rPr>
          <w:sz w:val="20"/>
        </w:rPr>
      </w:pPr>
    </w:p>
    <w:p w14:paraId="27176D85" w14:textId="77777777" w:rsidR="00C45BA0" w:rsidRDefault="00C45BA0" w:rsidP="00C45BA0">
      <w:pPr>
        <w:rPr>
          <w:sz w:val="20"/>
        </w:rPr>
      </w:pPr>
    </w:p>
    <w:p w14:paraId="48D14E93" w14:textId="77777777" w:rsidR="00C45BA0" w:rsidRDefault="00C45BA0" w:rsidP="00C45BA0">
      <w:pPr>
        <w:spacing w:before="6"/>
        <w:rPr>
          <w:sz w:val="18"/>
        </w:rPr>
      </w:pPr>
    </w:p>
    <w:p w14:paraId="20C02D47" w14:textId="77777777" w:rsidR="00C45BA0" w:rsidRPr="004530B9" w:rsidRDefault="00C45BA0" w:rsidP="00C45BA0">
      <w:pPr>
        <w:spacing w:before="108"/>
        <w:ind w:left="1982"/>
        <w:rPr>
          <w:rFonts w:ascii="Cambria"/>
          <w:b/>
          <w:lang w:val="de-AT"/>
        </w:rPr>
      </w:pPr>
      <w:r w:rsidRPr="004530B9">
        <w:rPr>
          <w:rFonts w:ascii="Cambria"/>
          <w:b/>
          <w:w w:val="115"/>
          <w:lang w:val="de-AT"/>
        </w:rPr>
        <w:t>Kenneth E. Hagin</w:t>
      </w:r>
    </w:p>
    <w:p w14:paraId="0795C866" w14:textId="77777777" w:rsidR="00C45BA0" w:rsidRPr="004530B9" w:rsidRDefault="00C45BA0" w:rsidP="00C45BA0">
      <w:pPr>
        <w:pStyle w:val="Textkrper"/>
        <w:rPr>
          <w:rFonts w:ascii="Cambria"/>
          <w:b/>
          <w:sz w:val="20"/>
          <w:lang w:val="de-AT"/>
        </w:rPr>
      </w:pPr>
    </w:p>
    <w:p w14:paraId="1835AF19" w14:textId="77777777" w:rsidR="00C45BA0" w:rsidRPr="004530B9" w:rsidRDefault="00C45BA0" w:rsidP="00C45BA0">
      <w:pPr>
        <w:pStyle w:val="Textkrper"/>
        <w:rPr>
          <w:rFonts w:ascii="Cambria"/>
          <w:b/>
          <w:sz w:val="20"/>
          <w:lang w:val="de-AT"/>
        </w:rPr>
      </w:pPr>
    </w:p>
    <w:p w14:paraId="5E8B14D7" w14:textId="77777777" w:rsidR="00C45BA0" w:rsidRPr="004530B9" w:rsidRDefault="00C45BA0" w:rsidP="00C45BA0">
      <w:pPr>
        <w:pStyle w:val="Textkrper"/>
        <w:rPr>
          <w:rFonts w:ascii="Cambria"/>
          <w:b/>
          <w:sz w:val="20"/>
          <w:lang w:val="de-AT"/>
        </w:rPr>
      </w:pPr>
    </w:p>
    <w:p w14:paraId="18AB763E" w14:textId="77777777" w:rsidR="00C45BA0" w:rsidRPr="004530B9" w:rsidRDefault="00C45BA0" w:rsidP="00C45BA0">
      <w:pPr>
        <w:pStyle w:val="Textkrper"/>
        <w:rPr>
          <w:rFonts w:ascii="Cambria"/>
          <w:b/>
          <w:sz w:val="20"/>
          <w:lang w:val="de-AT"/>
        </w:rPr>
      </w:pPr>
    </w:p>
    <w:p w14:paraId="04E3DEDA" w14:textId="77777777" w:rsidR="00C45BA0" w:rsidRPr="004530B9" w:rsidRDefault="00C45BA0" w:rsidP="00C45BA0">
      <w:pPr>
        <w:pStyle w:val="Textkrper"/>
        <w:spacing w:before="11"/>
        <w:rPr>
          <w:rFonts w:ascii="Cambria"/>
          <w:b/>
          <w:sz w:val="12"/>
          <w:lang w:val="de-AT"/>
        </w:rPr>
      </w:pPr>
      <w:r>
        <w:rPr>
          <w:noProof/>
        </w:rPr>
        <w:drawing>
          <wp:anchor distT="0" distB="0" distL="0" distR="0" simplePos="0" relativeHeight="251659264" behindDoc="0" locked="0" layoutInCell="1" allowOverlap="1" wp14:anchorId="0A32D633" wp14:editId="5B50230A">
            <wp:simplePos x="0" y="0"/>
            <wp:positionH relativeFrom="page">
              <wp:posOffset>1856465</wp:posOffset>
            </wp:positionH>
            <wp:positionV relativeFrom="paragraph">
              <wp:posOffset>121441</wp:posOffset>
            </wp:positionV>
            <wp:extent cx="1153589" cy="1351597"/>
            <wp:effectExtent l="0" t="0" r="0" b="0"/>
            <wp:wrapTopAndBottom/>
            <wp:docPr id="854" name="image23.pn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 name="image23.png" descr="Ein Bild, das Text enthält.&#10;&#10;Automatisch generierte Beschreibung"/>
                    <pic:cNvPicPr/>
                  </pic:nvPicPr>
                  <pic:blipFill>
                    <a:blip r:embed="rId8" cstate="print"/>
                    <a:stretch>
                      <a:fillRect/>
                    </a:stretch>
                  </pic:blipFill>
                  <pic:spPr>
                    <a:xfrm>
                      <a:off x="0" y="0"/>
                      <a:ext cx="1153589" cy="1351597"/>
                    </a:xfrm>
                    <a:prstGeom prst="rect">
                      <a:avLst/>
                    </a:prstGeom>
                  </pic:spPr>
                </pic:pic>
              </a:graphicData>
            </a:graphic>
          </wp:anchor>
        </w:drawing>
      </w:r>
    </w:p>
    <w:p w14:paraId="34E8F8C2" w14:textId="77777777" w:rsidR="00C45BA0" w:rsidRPr="004530B9" w:rsidRDefault="00C45BA0" w:rsidP="00C45BA0">
      <w:pPr>
        <w:rPr>
          <w:rFonts w:ascii="Cambria"/>
          <w:sz w:val="12"/>
          <w:lang w:val="de-AT"/>
        </w:rPr>
        <w:sectPr w:rsidR="00C45BA0" w:rsidRPr="004530B9">
          <w:footerReference w:type="default" r:id="rId9"/>
          <w:pgSz w:w="7740" w:h="12060"/>
          <w:pgMar w:top="720" w:right="880" w:bottom="280" w:left="880" w:header="0" w:footer="0" w:gutter="0"/>
          <w:cols w:space="720"/>
        </w:sectPr>
      </w:pPr>
    </w:p>
    <w:p w14:paraId="689C00B8" w14:textId="77777777" w:rsidR="00C45BA0" w:rsidRPr="004530B9" w:rsidRDefault="00C45BA0" w:rsidP="00C45BA0">
      <w:pPr>
        <w:spacing w:before="89" w:line="247" w:lineRule="auto"/>
        <w:ind w:left="115" w:right="106"/>
        <w:jc w:val="both"/>
        <w:rPr>
          <w:rFonts w:ascii="Cambria"/>
          <w:lang w:val="de-AT"/>
        </w:rPr>
      </w:pPr>
      <w:r w:rsidRPr="004530B9">
        <w:rPr>
          <w:rFonts w:ascii="Cambria"/>
          <w:w w:val="110"/>
          <w:lang w:val="de-AT"/>
        </w:rPr>
        <w:lastRenderedPageBreak/>
        <w:t xml:space="preserve">Wenn nicht anders angegeben, </w:t>
      </w:r>
      <w:r w:rsidRPr="004530B9">
        <w:rPr>
          <w:rFonts w:ascii="Cambria"/>
          <w:w w:val="102"/>
          <w:lang w:val="de-AT"/>
        </w:rPr>
        <w:t>stammen</w:t>
      </w:r>
      <w:r w:rsidRPr="004530B9">
        <w:rPr>
          <w:rFonts w:ascii="Cambria"/>
          <w:w w:val="110"/>
          <w:lang w:val="de-AT"/>
        </w:rPr>
        <w:t xml:space="preserve"> alle Bibelzitate in </w:t>
      </w:r>
      <w:r w:rsidRPr="004530B9">
        <w:rPr>
          <w:rFonts w:ascii="Cambria"/>
          <w:w w:val="107"/>
          <w:lang w:val="de-AT"/>
        </w:rPr>
        <w:t xml:space="preserve">diesem </w:t>
      </w:r>
      <w:r w:rsidRPr="004530B9">
        <w:rPr>
          <w:rFonts w:ascii="Cambria"/>
          <w:w w:val="102"/>
          <w:lang w:val="de-AT"/>
        </w:rPr>
        <w:t xml:space="preserve">Band </w:t>
      </w:r>
      <w:r w:rsidRPr="004530B9">
        <w:rPr>
          <w:rFonts w:ascii="Cambria"/>
          <w:w w:val="101"/>
          <w:lang w:val="de-AT"/>
        </w:rPr>
        <w:t xml:space="preserve">aus </w:t>
      </w:r>
      <w:r w:rsidRPr="004530B9">
        <w:rPr>
          <w:rFonts w:ascii="Cambria"/>
          <w:w w:val="102"/>
          <w:lang w:val="de-AT"/>
        </w:rPr>
        <w:t xml:space="preserve">der </w:t>
      </w:r>
      <w:r w:rsidRPr="004530B9">
        <w:rPr>
          <w:rFonts w:ascii="Cambria"/>
          <w:i/>
          <w:w w:val="102"/>
          <w:lang w:val="de-AT"/>
        </w:rPr>
        <w:t xml:space="preserve">King </w:t>
      </w:r>
      <w:r w:rsidRPr="004530B9">
        <w:rPr>
          <w:rFonts w:ascii="Cambria"/>
          <w:i/>
          <w:w w:val="116"/>
          <w:lang w:val="de-AT"/>
        </w:rPr>
        <w:t xml:space="preserve">James </w:t>
      </w:r>
      <w:r w:rsidRPr="004530B9">
        <w:rPr>
          <w:rFonts w:ascii="Cambria"/>
          <w:i/>
          <w:w w:val="106"/>
          <w:lang w:val="de-AT"/>
        </w:rPr>
        <w:t xml:space="preserve">Version </w:t>
      </w:r>
      <w:r w:rsidRPr="004530B9">
        <w:rPr>
          <w:rFonts w:ascii="Cambria"/>
          <w:w w:val="102"/>
          <w:lang w:val="de-AT"/>
        </w:rPr>
        <w:t xml:space="preserve">der </w:t>
      </w:r>
      <w:r w:rsidRPr="004530B9">
        <w:rPr>
          <w:rFonts w:ascii="Cambria"/>
          <w:w w:val="110"/>
          <w:lang w:val="de-AT"/>
        </w:rPr>
        <w:t>Bibel.</w:t>
      </w:r>
    </w:p>
    <w:p w14:paraId="43D46F4E" w14:textId="77777777" w:rsidR="00C45BA0" w:rsidRPr="004530B9" w:rsidRDefault="00C45BA0" w:rsidP="00C45BA0">
      <w:pPr>
        <w:pStyle w:val="Textkrper"/>
        <w:spacing w:before="9"/>
        <w:rPr>
          <w:rFonts w:ascii="Cambria"/>
          <w:sz w:val="22"/>
          <w:lang w:val="de-AT"/>
        </w:rPr>
      </w:pPr>
    </w:p>
    <w:p w14:paraId="47BEE2B8" w14:textId="77777777" w:rsidR="00C45BA0" w:rsidRPr="004530B9" w:rsidRDefault="00C45BA0" w:rsidP="00C45BA0">
      <w:pPr>
        <w:spacing w:line="247" w:lineRule="auto"/>
        <w:ind w:left="253" w:right="248"/>
        <w:jc w:val="center"/>
        <w:rPr>
          <w:rFonts w:ascii="Cambria"/>
          <w:lang w:val="de-AT"/>
        </w:rPr>
      </w:pPr>
      <w:r w:rsidRPr="004530B9">
        <w:rPr>
          <w:rFonts w:ascii="Cambria"/>
          <w:w w:val="105"/>
          <w:lang w:val="de-AT"/>
        </w:rPr>
        <w:t>Das Titelfoto des Thronsessels wurde mit Genehmigung verwendet: Philbrook Museum of Art</w:t>
      </w:r>
    </w:p>
    <w:p w14:paraId="010C8F74" w14:textId="77777777" w:rsidR="00C45BA0" w:rsidRPr="004530B9" w:rsidRDefault="00C45BA0" w:rsidP="00C45BA0">
      <w:pPr>
        <w:ind w:left="253" w:right="245"/>
        <w:jc w:val="center"/>
        <w:rPr>
          <w:rFonts w:ascii="Cambria"/>
          <w:lang w:val="de-AT"/>
        </w:rPr>
      </w:pPr>
      <w:r w:rsidRPr="004530B9">
        <w:rPr>
          <w:rFonts w:ascii="Cambria"/>
          <w:spacing w:val="-1"/>
          <w:w w:val="115"/>
          <w:lang w:val="de-AT"/>
        </w:rPr>
        <w:t>Tulsa, Oklahoma</w:t>
      </w:r>
    </w:p>
    <w:p w14:paraId="59E80A1D" w14:textId="77777777" w:rsidR="00C45BA0" w:rsidRPr="004530B9" w:rsidRDefault="00C45BA0" w:rsidP="00C45BA0">
      <w:pPr>
        <w:pStyle w:val="Textkrper"/>
        <w:rPr>
          <w:rFonts w:ascii="Cambria"/>
          <w:sz w:val="26"/>
          <w:lang w:val="de-AT"/>
        </w:rPr>
      </w:pPr>
    </w:p>
    <w:p w14:paraId="35D8E47C" w14:textId="77777777" w:rsidR="00C45BA0" w:rsidRPr="004530B9" w:rsidRDefault="00C45BA0" w:rsidP="00C45BA0">
      <w:pPr>
        <w:pStyle w:val="Textkrper"/>
        <w:rPr>
          <w:rFonts w:ascii="Cambria"/>
          <w:sz w:val="26"/>
          <w:lang w:val="de-AT"/>
        </w:rPr>
      </w:pPr>
    </w:p>
    <w:p w14:paraId="5CC24834" w14:textId="77777777" w:rsidR="00C45BA0" w:rsidRPr="004530B9" w:rsidRDefault="00C45BA0" w:rsidP="00C45BA0">
      <w:pPr>
        <w:spacing w:before="197"/>
        <w:ind w:left="253" w:right="243"/>
        <w:jc w:val="center"/>
        <w:rPr>
          <w:rFonts w:ascii="Cambria"/>
          <w:lang w:val="de-AT"/>
        </w:rPr>
      </w:pPr>
      <w:r w:rsidRPr="004530B9">
        <w:rPr>
          <w:rFonts w:ascii="Cambria"/>
          <w:w w:val="110"/>
          <w:lang w:val="de-AT"/>
        </w:rPr>
        <w:t>Vierter Druck 1994</w:t>
      </w:r>
    </w:p>
    <w:p w14:paraId="2458E6F5" w14:textId="77777777" w:rsidR="00C45BA0" w:rsidRPr="004530B9" w:rsidRDefault="00C45BA0" w:rsidP="00C45BA0">
      <w:pPr>
        <w:pStyle w:val="Textkrper"/>
        <w:spacing w:before="4"/>
        <w:rPr>
          <w:rFonts w:ascii="Cambria"/>
          <w:sz w:val="23"/>
          <w:lang w:val="de-AT"/>
        </w:rPr>
      </w:pPr>
    </w:p>
    <w:p w14:paraId="01A10658" w14:textId="77777777" w:rsidR="00C45BA0" w:rsidRPr="004530B9" w:rsidRDefault="00C45BA0" w:rsidP="00C45BA0">
      <w:pPr>
        <w:ind w:left="253" w:right="242"/>
        <w:jc w:val="center"/>
        <w:rPr>
          <w:rFonts w:ascii="Cambria"/>
          <w:lang w:val="de-AT"/>
        </w:rPr>
      </w:pPr>
      <w:r w:rsidRPr="004530B9">
        <w:rPr>
          <w:rFonts w:ascii="Cambria"/>
          <w:w w:val="105"/>
          <w:lang w:val="de-AT"/>
        </w:rPr>
        <w:t>ISBN 0-89276-520-8</w:t>
      </w:r>
    </w:p>
    <w:p w14:paraId="197D206F" w14:textId="77777777" w:rsidR="00C45BA0" w:rsidRPr="004530B9" w:rsidRDefault="00C45BA0" w:rsidP="00C45BA0">
      <w:pPr>
        <w:pStyle w:val="Textkrper"/>
        <w:rPr>
          <w:rFonts w:ascii="Cambria"/>
          <w:sz w:val="20"/>
          <w:lang w:val="de-AT"/>
        </w:rPr>
      </w:pPr>
    </w:p>
    <w:p w14:paraId="7051FA38" w14:textId="77777777" w:rsidR="00C45BA0" w:rsidRPr="004530B9" w:rsidRDefault="00C45BA0" w:rsidP="00C45BA0">
      <w:pPr>
        <w:pStyle w:val="Textkrper"/>
        <w:spacing w:before="5"/>
        <w:rPr>
          <w:rFonts w:ascii="Cambria"/>
          <w:sz w:val="21"/>
          <w:lang w:val="de-AT"/>
        </w:rPr>
      </w:pPr>
    </w:p>
    <w:p w14:paraId="13F92F05" w14:textId="77777777" w:rsidR="00C45BA0" w:rsidRPr="004530B9" w:rsidRDefault="00C45BA0" w:rsidP="00C45BA0">
      <w:pPr>
        <w:rPr>
          <w:rFonts w:ascii="Cambria"/>
          <w:sz w:val="21"/>
          <w:lang w:val="de-AT"/>
        </w:rPr>
        <w:sectPr w:rsidR="00C45BA0" w:rsidRPr="004530B9">
          <w:footerReference w:type="default" r:id="rId10"/>
          <w:pgSz w:w="7740" w:h="12060"/>
          <w:pgMar w:top="880" w:right="880" w:bottom="280" w:left="880" w:header="0" w:footer="0" w:gutter="0"/>
          <w:cols w:space="720"/>
        </w:sectPr>
      </w:pPr>
    </w:p>
    <w:p w14:paraId="598D87A4" w14:textId="77777777" w:rsidR="00C45BA0" w:rsidRPr="004530B9" w:rsidRDefault="00C45BA0" w:rsidP="00C45BA0">
      <w:pPr>
        <w:spacing w:before="108" w:line="244" w:lineRule="auto"/>
        <w:ind w:left="344" w:firstLine="390"/>
        <w:rPr>
          <w:rFonts w:ascii="Cambria"/>
          <w:sz w:val="20"/>
          <w:lang w:val="de-AT"/>
        </w:rPr>
      </w:pPr>
      <w:r w:rsidRPr="004530B9">
        <w:rPr>
          <w:rFonts w:ascii="Cambria"/>
          <w:w w:val="115"/>
          <w:sz w:val="20"/>
          <w:lang w:val="de-AT"/>
        </w:rPr>
        <w:t xml:space="preserve">In den U.S.A. Schreiben: </w:t>
      </w:r>
      <w:r w:rsidRPr="004530B9">
        <w:rPr>
          <w:rFonts w:ascii="Cambria"/>
          <w:w w:val="110"/>
          <w:sz w:val="20"/>
          <w:lang w:val="de-AT"/>
        </w:rPr>
        <w:t>Kenneth Hagin Ministries</w:t>
      </w:r>
    </w:p>
    <w:p w14:paraId="25997A98" w14:textId="77777777" w:rsidR="00C45BA0" w:rsidRPr="004530B9" w:rsidRDefault="00C45BA0" w:rsidP="00C45BA0">
      <w:pPr>
        <w:spacing w:before="1" w:line="244" w:lineRule="auto"/>
        <w:ind w:left="528" w:right="175" w:firstLine="322"/>
        <w:rPr>
          <w:rFonts w:ascii="Cambria"/>
          <w:sz w:val="20"/>
          <w:lang w:val="de-AT"/>
        </w:rPr>
      </w:pPr>
      <w:r w:rsidRPr="004530B9">
        <w:rPr>
          <w:rFonts w:ascii="Cambria"/>
          <w:w w:val="110"/>
          <w:sz w:val="20"/>
          <w:lang w:val="de-AT"/>
        </w:rPr>
        <w:t xml:space="preserve">P.O. Box 50126 </w:t>
      </w:r>
      <w:r w:rsidRPr="004530B9">
        <w:rPr>
          <w:rFonts w:ascii="Cambria"/>
          <w:w w:val="105"/>
          <w:sz w:val="20"/>
          <w:lang w:val="de-AT"/>
        </w:rPr>
        <w:t>Tulsa, OK 74150-0126</w:t>
      </w:r>
    </w:p>
    <w:p w14:paraId="0C00CECC" w14:textId="77777777" w:rsidR="00C45BA0" w:rsidRPr="004530B9" w:rsidRDefault="00C45BA0" w:rsidP="00C45BA0">
      <w:pPr>
        <w:spacing w:before="108" w:line="244" w:lineRule="auto"/>
        <w:ind w:left="412" w:right="323" w:firstLine="430"/>
        <w:rPr>
          <w:rFonts w:ascii="Cambria"/>
          <w:sz w:val="20"/>
          <w:lang w:val="de-AT"/>
        </w:rPr>
      </w:pPr>
      <w:r w:rsidRPr="004530B9">
        <w:rPr>
          <w:lang w:val="de-AT"/>
        </w:rPr>
        <w:br w:type="column"/>
      </w:r>
      <w:r w:rsidRPr="004530B9">
        <w:rPr>
          <w:rFonts w:ascii="Cambria"/>
          <w:w w:val="110"/>
          <w:sz w:val="20"/>
          <w:lang w:val="de-AT"/>
        </w:rPr>
        <w:t>In Kanada schreibe: Kenneth Hagin Ministries</w:t>
      </w:r>
    </w:p>
    <w:p w14:paraId="160A16B8" w14:textId="77777777" w:rsidR="00C45BA0" w:rsidRPr="004530B9" w:rsidRDefault="00C45BA0" w:rsidP="00C45BA0">
      <w:pPr>
        <w:spacing w:before="1" w:line="244" w:lineRule="auto"/>
        <w:ind w:left="304" w:right="217" w:firstLine="726"/>
        <w:rPr>
          <w:rFonts w:ascii="Cambria"/>
          <w:sz w:val="20"/>
          <w:lang w:val="it-IT"/>
        </w:rPr>
      </w:pPr>
      <w:r w:rsidRPr="004530B9">
        <w:rPr>
          <w:rFonts w:ascii="Cambria"/>
          <w:w w:val="110"/>
          <w:sz w:val="20"/>
          <w:lang w:val="it-IT"/>
        </w:rPr>
        <w:t xml:space="preserve">P.O. Box 335 </w:t>
      </w:r>
      <w:r w:rsidRPr="004530B9">
        <w:rPr>
          <w:rFonts w:ascii="Cambria"/>
          <w:w w:val="105"/>
          <w:sz w:val="20"/>
          <w:lang w:val="it-IT"/>
        </w:rPr>
        <w:t>Etobicoke (Toronto), Ontario</w:t>
      </w:r>
    </w:p>
    <w:p w14:paraId="1C164393" w14:textId="77777777" w:rsidR="00C45BA0" w:rsidRPr="004530B9" w:rsidRDefault="00C45BA0" w:rsidP="00C45BA0">
      <w:pPr>
        <w:spacing w:before="2"/>
        <w:ind w:left="814"/>
        <w:rPr>
          <w:rFonts w:ascii="Cambria"/>
          <w:sz w:val="20"/>
          <w:lang w:val="it-IT"/>
        </w:rPr>
      </w:pPr>
      <w:r w:rsidRPr="004530B9">
        <w:rPr>
          <w:rFonts w:ascii="Cambria"/>
          <w:w w:val="115"/>
          <w:sz w:val="20"/>
          <w:lang w:val="it-IT"/>
        </w:rPr>
        <w:t>Kanada, M9A 4X3</w:t>
      </w:r>
    </w:p>
    <w:p w14:paraId="1D2B10C2" w14:textId="77777777" w:rsidR="00C45BA0" w:rsidRPr="004530B9" w:rsidRDefault="00C45BA0" w:rsidP="00C45BA0">
      <w:pPr>
        <w:rPr>
          <w:rFonts w:ascii="Cambria"/>
          <w:sz w:val="20"/>
          <w:lang w:val="it-IT"/>
        </w:rPr>
        <w:sectPr w:rsidR="00C45BA0" w:rsidRPr="004530B9">
          <w:type w:val="continuous"/>
          <w:pgSz w:w="7740" w:h="12060"/>
          <w:pgMar w:top="1380" w:right="880" w:bottom="280" w:left="880" w:header="720" w:footer="720" w:gutter="0"/>
          <w:cols w:num="2" w:space="720" w:equalWidth="0">
            <w:col w:w="2770" w:space="40"/>
            <w:col w:w="3170"/>
          </w:cols>
        </w:sectPr>
      </w:pPr>
    </w:p>
    <w:p w14:paraId="182E985A" w14:textId="77777777" w:rsidR="00C45BA0" w:rsidRPr="004530B9" w:rsidRDefault="00C45BA0" w:rsidP="00C45BA0">
      <w:pPr>
        <w:pStyle w:val="Textkrper"/>
        <w:rPr>
          <w:rFonts w:ascii="Cambria"/>
          <w:sz w:val="20"/>
          <w:lang w:val="it-IT"/>
        </w:rPr>
      </w:pPr>
    </w:p>
    <w:p w14:paraId="4E977F2C" w14:textId="77777777" w:rsidR="00C45BA0" w:rsidRPr="004530B9" w:rsidRDefault="00C45BA0" w:rsidP="00C45BA0">
      <w:pPr>
        <w:pStyle w:val="Textkrper"/>
        <w:rPr>
          <w:rFonts w:ascii="Cambria"/>
          <w:sz w:val="20"/>
          <w:lang w:val="it-IT"/>
        </w:rPr>
      </w:pPr>
    </w:p>
    <w:p w14:paraId="24F6A9F5" w14:textId="77777777" w:rsidR="00C45BA0" w:rsidRPr="004530B9" w:rsidRDefault="00C45BA0" w:rsidP="00C45BA0">
      <w:pPr>
        <w:pStyle w:val="Textkrper"/>
        <w:rPr>
          <w:rFonts w:ascii="Cambria"/>
          <w:sz w:val="20"/>
          <w:lang w:val="it-IT"/>
        </w:rPr>
      </w:pPr>
    </w:p>
    <w:p w14:paraId="25E2CFDB" w14:textId="77777777" w:rsidR="00C45BA0" w:rsidRPr="004530B9" w:rsidRDefault="00C45BA0" w:rsidP="00C45BA0">
      <w:pPr>
        <w:pStyle w:val="Textkrper"/>
        <w:spacing w:before="10"/>
        <w:rPr>
          <w:rFonts w:ascii="Cambria"/>
          <w:sz w:val="26"/>
          <w:lang w:val="it-IT"/>
        </w:rPr>
      </w:pPr>
    </w:p>
    <w:p w14:paraId="094CD2B6" w14:textId="77777777" w:rsidR="00C45BA0" w:rsidRPr="004530B9" w:rsidRDefault="00C45BA0" w:rsidP="00C45BA0">
      <w:pPr>
        <w:spacing w:before="108"/>
        <w:ind w:left="253" w:right="245"/>
        <w:jc w:val="center"/>
        <w:rPr>
          <w:rFonts w:ascii="Cambria" w:hAnsi="Cambria"/>
          <w:lang w:val="it-IT"/>
        </w:rPr>
      </w:pPr>
      <w:r w:rsidRPr="004530B9">
        <w:rPr>
          <w:rFonts w:ascii="Cambria" w:hAnsi="Cambria"/>
          <w:w w:val="110"/>
          <w:lang w:val="it-IT"/>
        </w:rPr>
        <w:t>Copyright © 1993 RHEMA Bibelkirche</w:t>
      </w:r>
    </w:p>
    <w:p w14:paraId="633C54E6" w14:textId="77777777" w:rsidR="00C45BA0" w:rsidRPr="004530B9" w:rsidRDefault="00C45BA0" w:rsidP="00C45BA0">
      <w:pPr>
        <w:spacing w:before="8"/>
        <w:ind w:left="253" w:right="247"/>
        <w:jc w:val="center"/>
        <w:rPr>
          <w:rFonts w:ascii="Cambria"/>
          <w:lang w:val="it-IT"/>
        </w:rPr>
      </w:pPr>
      <w:r w:rsidRPr="004530B9">
        <w:rPr>
          <w:rFonts w:ascii="Cambria"/>
          <w:w w:val="115"/>
          <w:sz w:val="9"/>
          <w:lang w:val="it-IT"/>
        </w:rPr>
        <w:t xml:space="preserve">AKA </w:t>
      </w:r>
      <w:r w:rsidRPr="004530B9">
        <w:rPr>
          <w:rFonts w:ascii="Cambria"/>
          <w:w w:val="115"/>
          <w:lang w:val="it-IT"/>
        </w:rPr>
        <w:t>Kenneth Hagin Ministries, Inc.</w:t>
      </w:r>
    </w:p>
    <w:p w14:paraId="1C91F205" w14:textId="77777777" w:rsidR="00C45BA0" w:rsidRPr="004530B9" w:rsidRDefault="00C45BA0" w:rsidP="00C45BA0">
      <w:pPr>
        <w:spacing w:before="9"/>
        <w:ind w:left="253" w:right="248"/>
        <w:jc w:val="center"/>
        <w:rPr>
          <w:rFonts w:ascii="Cambria"/>
          <w:lang w:val="de-AT"/>
        </w:rPr>
      </w:pPr>
      <w:r w:rsidRPr="004530B9">
        <w:rPr>
          <w:rFonts w:ascii="Cambria"/>
          <w:w w:val="110"/>
          <w:lang w:val="de-AT"/>
        </w:rPr>
        <w:t>Alle Rechte vorbehalten Gedruckt</w:t>
      </w:r>
    </w:p>
    <w:p w14:paraId="25FE63F6" w14:textId="77777777" w:rsidR="00C45BA0" w:rsidRPr="004530B9" w:rsidRDefault="00C45BA0" w:rsidP="00C45BA0">
      <w:pPr>
        <w:pStyle w:val="Textkrper"/>
        <w:rPr>
          <w:rFonts w:ascii="Cambria"/>
          <w:sz w:val="26"/>
          <w:lang w:val="de-AT"/>
        </w:rPr>
      </w:pPr>
    </w:p>
    <w:p w14:paraId="2B4DAC69" w14:textId="77777777" w:rsidR="00C45BA0" w:rsidRPr="004530B9" w:rsidRDefault="00C45BA0" w:rsidP="00C45BA0">
      <w:pPr>
        <w:pStyle w:val="Textkrper"/>
        <w:rPr>
          <w:rFonts w:ascii="Cambria"/>
          <w:sz w:val="26"/>
          <w:lang w:val="de-AT"/>
        </w:rPr>
      </w:pPr>
    </w:p>
    <w:p w14:paraId="5DDBFC07" w14:textId="77777777" w:rsidR="00C45BA0" w:rsidRPr="004530B9" w:rsidRDefault="00C45BA0" w:rsidP="00C45BA0">
      <w:pPr>
        <w:pStyle w:val="Textkrper"/>
        <w:rPr>
          <w:rFonts w:ascii="Cambria"/>
          <w:sz w:val="26"/>
          <w:lang w:val="de-AT"/>
        </w:rPr>
      </w:pPr>
    </w:p>
    <w:p w14:paraId="5B60881C" w14:textId="77777777" w:rsidR="00C45BA0" w:rsidRPr="004530B9" w:rsidRDefault="00C45BA0" w:rsidP="00C45BA0">
      <w:pPr>
        <w:spacing w:before="157" w:line="247" w:lineRule="auto"/>
        <w:ind w:left="115" w:right="108"/>
        <w:jc w:val="both"/>
        <w:rPr>
          <w:rFonts w:ascii="Cambria"/>
          <w:lang w:val="de-AT"/>
        </w:rPr>
      </w:pPr>
      <w:r w:rsidRPr="004530B9">
        <w:rPr>
          <w:rFonts w:ascii="Cambria"/>
          <w:w w:val="110"/>
          <w:lang w:val="de-AT"/>
        </w:rPr>
        <w:t xml:space="preserve">Das Glaubensschild ist eine beim US-Patent- und Markenamt eingetragene Marke der RHEMA Bible Church, </w:t>
      </w:r>
      <w:r w:rsidRPr="004530B9">
        <w:rPr>
          <w:rFonts w:ascii="Cambria"/>
          <w:w w:val="110"/>
          <w:sz w:val="9"/>
          <w:lang w:val="de-AT"/>
        </w:rPr>
        <w:t xml:space="preserve">AKA </w:t>
      </w:r>
      <w:r w:rsidRPr="004530B9">
        <w:rPr>
          <w:rFonts w:ascii="Cambria"/>
          <w:w w:val="110"/>
          <w:lang w:val="de-AT"/>
        </w:rPr>
        <w:t>Kenneth Hagin Ministries, Inc. und darf daher nicht vervielf</w:t>
      </w:r>
      <w:r w:rsidRPr="004530B9">
        <w:rPr>
          <w:rFonts w:ascii="Cambria"/>
          <w:w w:val="110"/>
          <w:lang w:val="de-AT"/>
        </w:rPr>
        <w:t>ä</w:t>
      </w:r>
      <w:r w:rsidRPr="004530B9">
        <w:rPr>
          <w:rFonts w:ascii="Cambria"/>
          <w:w w:val="110"/>
          <w:lang w:val="de-AT"/>
        </w:rPr>
        <w:t>ltigt werden.</w:t>
      </w:r>
    </w:p>
    <w:p w14:paraId="215285C5" w14:textId="77777777" w:rsidR="00C45BA0" w:rsidRPr="004530B9" w:rsidRDefault="00C45BA0" w:rsidP="00C45BA0">
      <w:pPr>
        <w:spacing w:line="247" w:lineRule="auto"/>
        <w:jc w:val="both"/>
        <w:rPr>
          <w:rFonts w:ascii="Cambria"/>
          <w:lang w:val="de-AT"/>
        </w:rPr>
        <w:sectPr w:rsidR="00C45BA0" w:rsidRPr="004530B9">
          <w:type w:val="continuous"/>
          <w:pgSz w:w="7740" w:h="12060"/>
          <w:pgMar w:top="1380" w:right="880" w:bottom="280" w:left="880" w:header="720" w:footer="720" w:gutter="0"/>
          <w:cols w:space="720"/>
        </w:sectPr>
      </w:pPr>
    </w:p>
    <w:p w14:paraId="75E2AA1C" w14:textId="77777777" w:rsidR="00C45BA0" w:rsidRPr="004530B9" w:rsidRDefault="00C45BA0" w:rsidP="00C45BA0">
      <w:pPr>
        <w:pStyle w:val="Textkrper"/>
        <w:spacing w:before="7"/>
        <w:rPr>
          <w:rFonts w:ascii="Cambria"/>
          <w:sz w:val="23"/>
          <w:lang w:val="de-AT"/>
        </w:rPr>
      </w:pPr>
    </w:p>
    <w:p w14:paraId="13A4E252" w14:textId="77777777" w:rsidR="00C45BA0" w:rsidRDefault="00C45BA0" w:rsidP="00C45BA0">
      <w:pPr>
        <w:pStyle w:val="berschrift2"/>
        <w:spacing w:before="84"/>
        <w:ind w:left="225" w:right="248"/>
      </w:pPr>
      <w:r>
        <w:t>Inhalt</w:t>
      </w:r>
    </w:p>
    <w:p w14:paraId="378B17DD" w14:textId="77777777" w:rsidR="00C45BA0" w:rsidRPr="004530B9" w:rsidRDefault="00C45BA0">
      <w:pPr>
        <w:pStyle w:val="Listenabsatz"/>
        <w:numPr>
          <w:ilvl w:val="0"/>
          <w:numId w:val="24"/>
        </w:numPr>
        <w:tabs>
          <w:tab w:val="left" w:pos="302"/>
          <w:tab w:val="left" w:leader="dot" w:pos="5753"/>
        </w:tabs>
        <w:spacing w:before="240"/>
        <w:ind w:hanging="187"/>
        <w:rPr>
          <w:lang w:val="de-AT"/>
        </w:rPr>
      </w:pPr>
      <w:r w:rsidRPr="004530B9">
        <w:rPr>
          <w:color w:val="000080"/>
          <w:w w:val="110"/>
          <w:u w:val="single" w:color="000080"/>
          <w:lang w:val="de-AT"/>
        </w:rPr>
        <w:t>Ursprünge: Satan und sein Reich</w:t>
      </w:r>
      <w:r w:rsidRPr="004530B9">
        <w:rPr>
          <w:color w:val="000080"/>
          <w:w w:val="110"/>
          <w:lang w:val="de-AT"/>
        </w:rPr>
        <w:tab/>
      </w:r>
      <w:r w:rsidRPr="004530B9">
        <w:rPr>
          <w:w w:val="110"/>
          <w:lang w:val="de-AT"/>
        </w:rPr>
        <w:t>5</w:t>
      </w:r>
    </w:p>
    <w:p w14:paraId="6E1F5C56" w14:textId="77777777" w:rsidR="00C45BA0" w:rsidRPr="004530B9" w:rsidRDefault="00C45BA0">
      <w:pPr>
        <w:pStyle w:val="Listenabsatz"/>
        <w:numPr>
          <w:ilvl w:val="0"/>
          <w:numId w:val="24"/>
        </w:numPr>
        <w:tabs>
          <w:tab w:val="left" w:pos="302"/>
          <w:tab w:val="left" w:leader="dot" w:pos="5629"/>
        </w:tabs>
        <w:spacing w:before="238"/>
        <w:ind w:hanging="187"/>
        <w:rPr>
          <w:lang w:val="de-AT"/>
        </w:rPr>
      </w:pPr>
      <w:r w:rsidRPr="004530B9">
        <w:rPr>
          <w:color w:val="000080"/>
          <w:w w:val="110"/>
          <w:u w:val="single" w:color="000080"/>
          <w:lang w:val="de-AT"/>
        </w:rPr>
        <w:t>Den Menschen richtig einteilen: Geist, Seele und Körper</w:t>
      </w:r>
      <w:r w:rsidRPr="004530B9">
        <w:rPr>
          <w:color w:val="000080"/>
          <w:w w:val="110"/>
          <w:lang w:val="de-AT"/>
        </w:rPr>
        <w:tab/>
      </w:r>
      <w:r w:rsidRPr="004530B9">
        <w:rPr>
          <w:w w:val="110"/>
          <w:lang w:val="de-AT"/>
        </w:rPr>
        <w:t>35</w:t>
      </w:r>
    </w:p>
    <w:p w14:paraId="44265464" w14:textId="77777777" w:rsidR="00C45BA0" w:rsidRDefault="00C45BA0">
      <w:pPr>
        <w:pStyle w:val="Listenabsatz"/>
        <w:numPr>
          <w:ilvl w:val="0"/>
          <w:numId w:val="24"/>
        </w:numPr>
        <w:tabs>
          <w:tab w:val="left" w:pos="302"/>
          <w:tab w:val="left" w:leader="dot" w:pos="5629"/>
        </w:tabs>
        <w:spacing w:before="238"/>
        <w:ind w:hanging="187"/>
      </w:pPr>
      <w:r w:rsidRPr="004530B9">
        <w:rPr>
          <w:color w:val="000080"/>
          <w:w w:val="110"/>
          <w:u w:val="single" w:color="000080"/>
          <w:lang w:val="de-AT"/>
        </w:rPr>
        <w:t>Der Teufel oder das Fleisch?</w:t>
      </w:r>
      <w:r w:rsidRPr="004530B9">
        <w:rPr>
          <w:color w:val="000080"/>
          <w:w w:val="110"/>
          <w:lang w:val="de-AT"/>
        </w:rPr>
        <w:tab/>
      </w:r>
      <w:r>
        <w:rPr>
          <w:w w:val="110"/>
        </w:rPr>
        <w:t>69</w:t>
      </w:r>
    </w:p>
    <w:p w14:paraId="0D8051A1" w14:textId="77777777" w:rsidR="00C45BA0" w:rsidRPr="004530B9" w:rsidRDefault="00C45BA0">
      <w:pPr>
        <w:pStyle w:val="Listenabsatz"/>
        <w:numPr>
          <w:ilvl w:val="0"/>
          <w:numId w:val="24"/>
        </w:numPr>
        <w:tabs>
          <w:tab w:val="left" w:pos="302"/>
          <w:tab w:val="left" w:leader="dot" w:pos="5507"/>
        </w:tabs>
        <w:spacing w:before="238" w:line="247" w:lineRule="auto"/>
        <w:ind w:left="115" w:right="103" w:firstLine="0"/>
        <w:rPr>
          <w:lang w:val="de-AT"/>
        </w:rPr>
      </w:pPr>
      <w:r w:rsidRPr="004530B9">
        <w:rPr>
          <w:color w:val="000080"/>
          <w:w w:val="110"/>
          <w:u w:val="single" w:color="000080"/>
          <w:lang w:val="de-AT"/>
        </w:rPr>
        <w:t>Den Unterschied zwischen Unterdrückung, Besessenheit und Besitz herausfinden</w:t>
      </w:r>
      <w:r w:rsidRPr="004530B9">
        <w:rPr>
          <w:color w:val="000080"/>
          <w:w w:val="110"/>
          <w:lang w:val="de-AT"/>
        </w:rPr>
        <w:tab/>
      </w:r>
      <w:r w:rsidRPr="004530B9">
        <w:rPr>
          <w:spacing w:val="-2"/>
          <w:lang w:val="de-AT"/>
        </w:rPr>
        <w:t>107</w:t>
      </w:r>
    </w:p>
    <w:p w14:paraId="0EC8440A" w14:textId="77777777" w:rsidR="00C45BA0" w:rsidRDefault="00C45BA0">
      <w:pPr>
        <w:pStyle w:val="Listenabsatz"/>
        <w:numPr>
          <w:ilvl w:val="0"/>
          <w:numId w:val="24"/>
        </w:numPr>
        <w:tabs>
          <w:tab w:val="left" w:pos="302"/>
          <w:tab w:val="left" w:leader="dot" w:pos="5507"/>
        </w:tabs>
        <w:spacing w:before="231"/>
        <w:ind w:hanging="187"/>
      </w:pPr>
      <w:r w:rsidRPr="004530B9">
        <w:rPr>
          <w:color w:val="000080"/>
          <w:w w:val="110"/>
          <w:u w:val="single" w:color="000080"/>
          <w:lang w:val="de-AT"/>
        </w:rPr>
        <w:t>Kann ein Christ einen Dämon haben?</w:t>
      </w:r>
      <w:r w:rsidRPr="004530B9">
        <w:rPr>
          <w:color w:val="000080"/>
          <w:w w:val="110"/>
          <w:lang w:val="de-AT"/>
        </w:rPr>
        <w:tab/>
      </w:r>
      <w:r>
        <w:rPr>
          <w:w w:val="110"/>
        </w:rPr>
        <w:t>143</w:t>
      </w:r>
    </w:p>
    <w:p w14:paraId="33E6F01A" w14:textId="77777777" w:rsidR="00C45BA0" w:rsidRPr="004530B9" w:rsidRDefault="00C45BA0">
      <w:pPr>
        <w:pStyle w:val="Listenabsatz"/>
        <w:numPr>
          <w:ilvl w:val="0"/>
          <w:numId w:val="24"/>
        </w:numPr>
        <w:tabs>
          <w:tab w:val="left" w:pos="302"/>
          <w:tab w:val="left" w:leader="dot" w:pos="5507"/>
        </w:tabs>
        <w:spacing w:before="238"/>
        <w:ind w:hanging="187"/>
        <w:rPr>
          <w:lang w:val="de-AT"/>
        </w:rPr>
      </w:pPr>
      <w:r w:rsidRPr="004530B9">
        <w:rPr>
          <w:color w:val="000080"/>
          <w:w w:val="110"/>
          <w:u w:val="single" w:color="000080"/>
          <w:lang w:val="de-AT"/>
        </w:rPr>
        <w:t>Wie man mit bösen Geistern umgeht</w:t>
      </w:r>
      <w:r w:rsidRPr="004530B9">
        <w:rPr>
          <w:color w:val="000080"/>
          <w:w w:val="110"/>
          <w:lang w:val="de-AT"/>
        </w:rPr>
        <w:tab/>
      </w:r>
      <w:r w:rsidRPr="004530B9">
        <w:rPr>
          <w:w w:val="110"/>
          <w:lang w:val="de-AT"/>
        </w:rPr>
        <w:t>173</w:t>
      </w:r>
    </w:p>
    <w:p w14:paraId="3D95DF53" w14:textId="77777777" w:rsidR="00C45BA0" w:rsidRDefault="00C45BA0">
      <w:pPr>
        <w:pStyle w:val="Listenabsatz"/>
        <w:numPr>
          <w:ilvl w:val="0"/>
          <w:numId w:val="24"/>
        </w:numPr>
        <w:tabs>
          <w:tab w:val="left" w:pos="302"/>
          <w:tab w:val="left" w:leader="dot" w:pos="5507"/>
        </w:tabs>
        <w:spacing w:before="238"/>
        <w:ind w:hanging="187"/>
      </w:pPr>
      <w:r>
        <w:rPr>
          <w:color w:val="000080"/>
          <w:w w:val="105"/>
          <w:u w:val="single" w:color="000080"/>
        </w:rPr>
        <w:t>Die Weisheit Gottes</w:t>
      </w:r>
      <w:r>
        <w:rPr>
          <w:color w:val="000080"/>
          <w:w w:val="105"/>
        </w:rPr>
        <w:tab/>
      </w:r>
      <w:r>
        <w:rPr>
          <w:w w:val="105"/>
        </w:rPr>
        <w:t>211</w:t>
      </w:r>
    </w:p>
    <w:p w14:paraId="39A550BD" w14:textId="77777777" w:rsidR="00C45BA0" w:rsidRPr="004530B9" w:rsidRDefault="00C45BA0">
      <w:pPr>
        <w:pStyle w:val="Listenabsatz"/>
        <w:numPr>
          <w:ilvl w:val="0"/>
          <w:numId w:val="24"/>
        </w:numPr>
        <w:tabs>
          <w:tab w:val="left" w:pos="302"/>
          <w:tab w:val="left" w:leader="dot" w:pos="5507"/>
        </w:tabs>
        <w:spacing w:before="238"/>
        <w:ind w:hanging="187"/>
        <w:rPr>
          <w:lang w:val="de-AT"/>
        </w:rPr>
      </w:pPr>
      <w:r w:rsidRPr="004530B9">
        <w:rPr>
          <w:color w:val="000080"/>
          <w:w w:val="110"/>
          <w:u w:val="single" w:color="000080"/>
          <w:lang w:val="de-AT"/>
        </w:rPr>
        <w:t>Geistlicher Kampf: Kämpfst du oder ruhst du?</w:t>
      </w:r>
      <w:r w:rsidRPr="004530B9">
        <w:rPr>
          <w:color w:val="000080"/>
          <w:w w:val="110"/>
          <w:lang w:val="de-AT"/>
        </w:rPr>
        <w:tab/>
      </w:r>
      <w:r w:rsidRPr="004530B9">
        <w:rPr>
          <w:w w:val="110"/>
          <w:lang w:val="de-AT"/>
        </w:rPr>
        <w:t>253</w:t>
      </w:r>
    </w:p>
    <w:p w14:paraId="1617377B" w14:textId="77777777" w:rsidR="00C45BA0" w:rsidRDefault="00C45BA0">
      <w:pPr>
        <w:pStyle w:val="Listenabsatz"/>
        <w:numPr>
          <w:ilvl w:val="0"/>
          <w:numId w:val="24"/>
        </w:numPr>
        <w:tabs>
          <w:tab w:val="left" w:pos="302"/>
          <w:tab w:val="left" w:leader="dot" w:pos="5507"/>
        </w:tabs>
        <w:spacing w:before="238"/>
        <w:ind w:hanging="187"/>
      </w:pPr>
      <w:r>
        <w:rPr>
          <w:color w:val="000080"/>
          <w:w w:val="105"/>
          <w:u w:val="single" w:color="000080"/>
        </w:rPr>
        <w:t>Festungen niederreißen</w:t>
      </w:r>
      <w:r>
        <w:rPr>
          <w:color w:val="000080"/>
          <w:w w:val="105"/>
        </w:rPr>
        <w:tab/>
      </w:r>
      <w:r>
        <w:rPr>
          <w:w w:val="105"/>
        </w:rPr>
        <w:t>297</w:t>
      </w:r>
    </w:p>
    <w:p w14:paraId="13B834D7" w14:textId="77777777" w:rsidR="00C45BA0" w:rsidRPr="004530B9" w:rsidRDefault="00C45BA0">
      <w:pPr>
        <w:pStyle w:val="Listenabsatz"/>
        <w:numPr>
          <w:ilvl w:val="0"/>
          <w:numId w:val="24"/>
        </w:numPr>
        <w:tabs>
          <w:tab w:val="left" w:pos="424"/>
          <w:tab w:val="left" w:leader="dot" w:pos="5507"/>
        </w:tabs>
        <w:spacing w:before="238" w:line="247" w:lineRule="auto"/>
        <w:ind w:left="115" w:right="103" w:firstLine="0"/>
        <w:rPr>
          <w:lang w:val="de-AT"/>
        </w:rPr>
      </w:pPr>
      <w:r w:rsidRPr="004530B9">
        <w:rPr>
          <w:color w:val="000080"/>
          <w:w w:val="110"/>
          <w:u w:val="single" w:color="000080"/>
          <w:lang w:val="de-AT"/>
        </w:rPr>
        <w:t>Beten nach der Bibel, um das Reich der Finsternis zu vereiteln</w:t>
      </w:r>
      <w:r w:rsidRPr="004530B9">
        <w:rPr>
          <w:color w:val="000080"/>
          <w:w w:val="110"/>
          <w:lang w:val="de-AT"/>
        </w:rPr>
        <w:tab/>
      </w:r>
      <w:r w:rsidRPr="004530B9">
        <w:rPr>
          <w:spacing w:val="-2"/>
          <w:lang w:val="de-AT"/>
        </w:rPr>
        <w:t>329</w:t>
      </w:r>
    </w:p>
    <w:p w14:paraId="1CCFD6B4" w14:textId="77777777" w:rsidR="00C45BA0" w:rsidRDefault="00C45BA0">
      <w:pPr>
        <w:pStyle w:val="Listenabsatz"/>
        <w:numPr>
          <w:ilvl w:val="0"/>
          <w:numId w:val="24"/>
        </w:numPr>
        <w:tabs>
          <w:tab w:val="left" w:pos="424"/>
          <w:tab w:val="left" w:leader="dot" w:pos="5507"/>
        </w:tabs>
        <w:spacing w:before="231"/>
        <w:ind w:left="424" w:hanging="309"/>
      </w:pPr>
      <w:r>
        <w:rPr>
          <w:color w:val="000080"/>
          <w:w w:val="110"/>
          <w:u w:val="single" w:color="000080"/>
        </w:rPr>
        <w:t>Ist der Befreiungsdienst biblisch?</w:t>
      </w:r>
      <w:r>
        <w:rPr>
          <w:color w:val="000080"/>
          <w:w w:val="110"/>
        </w:rPr>
        <w:tab/>
      </w:r>
      <w:r>
        <w:rPr>
          <w:w w:val="110"/>
        </w:rPr>
        <w:t>369</w:t>
      </w:r>
    </w:p>
    <w:p w14:paraId="6C6C6C83" w14:textId="77777777" w:rsidR="00C45BA0" w:rsidRDefault="00C45BA0">
      <w:pPr>
        <w:pStyle w:val="Listenabsatz"/>
        <w:numPr>
          <w:ilvl w:val="0"/>
          <w:numId w:val="24"/>
        </w:numPr>
        <w:tabs>
          <w:tab w:val="left" w:pos="424"/>
          <w:tab w:val="left" w:leader="dot" w:pos="5507"/>
        </w:tabs>
        <w:spacing w:before="238"/>
        <w:ind w:left="424" w:hanging="309"/>
      </w:pPr>
      <w:r>
        <w:rPr>
          <w:color w:val="000080"/>
          <w:w w:val="110"/>
          <w:u w:val="single" w:color="000080"/>
        </w:rPr>
        <w:t>Biblische Wege zur Befreiung</w:t>
      </w:r>
      <w:r>
        <w:rPr>
          <w:color w:val="000080"/>
          <w:w w:val="110"/>
        </w:rPr>
        <w:tab/>
      </w:r>
      <w:r>
        <w:rPr>
          <w:w w:val="110"/>
        </w:rPr>
        <w:t>399</w:t>
      </w:r>
    </w:p>
    <w:p w14:paraId="168BD57A" w14:textId="77777777" w:rsidR="00C45BA0" w:rsidRDefault="00C45BA0" w:rsidP="00C45BA0">
      <w:pPr>
        <w:rPr>
          <w:rFonts w:ascii="Cambria"/>
        </w:rPr>
        <w:sectPr w:rsidR="00C45BA0">
          <w:footerReference w:type="default" r:id="rId11"/>
          <w:pgSz w:w="7740" w:h="12060"/>
          <w:pgMar w:top="1120" w:right="880" w:bottom="280" w:left="880" w:header="0" w:footer="0" w:gutter="0"/>
          <w:cols w:space="720"/>
        </w:sectPr>
      </w:pPr>
    </w:p>
    <w:p w14:paraId="0D8974C7" w14:textId="77777777" w:rsidR="00C45BA0" w:rsidRDefault="00C45BA0" w:rsidP="00C45BA0">
      <w:pPr>
        <w:pStyle w:val="Textkrper"/>
        <w:spacing w:before="2"/>
        <w:rPr>
          <w:rFonts w:ascii="Cambria"/>
          <w:sz w:val="59"/>
        </w:rPr>
      </w:pPr>
    </w:p>
    <w:p w14:paraId="6D51A665" w14:textId="77777777" w:rsidR="00C45BA0" w:rsidRDefault="00C45BA0" w:rsidP="00C45BA0">
      <w:pPr>
        <w:pStyle w:val="berschrift3"/>
        <w:spacing w:line="247" w:lineRule="auto"/>
        <w:ind w:left="850" w:right="836" w:firstLine="1216"/>
        <w:rPr>
          <w:rFonts w:ascii="Cambria"/>
        </w:rPr>
      </w:pPr>
      <w:r>
        <w:rPr>
          <w:rFonts w:ascii="Cambria"/>
          <w:w w:val="115"/>
        </w:rPr>
        <w:t>Kapitel 1 Urspr</w:t>
      </w:r>
      <w:r>
        <w:rPr>
          <w:rFonts w:ascii="Cambria"/>
          <w:w w:val="115"/>
        </w:rPr>
        <w:t>ü</w:t>
      </w:r>
      <w:r>
        <w:rPr>
          <w:rFonts w:ascii="Cambria"/>
          <w:w w:val="115"/>
        </w:rPr>
        <w:t>nge: Satan und seine</w:t>
      </w:r>
    </w:p>
    <w:p w14:paraId="7069620E" w14:textId="77777777" w:rsidR="00C45BA0" w:rsidRDefault="00C45BA0" w:rsidP="00C45BA0">
      <w:pPr>
        <w:spacing w:line="421" w:lineRule="exact"/>
        <w:ind w:left="2140"/>
        <w:rPr>
          <w:rFonts w:ascii="Cambria"/>
          <w:b/>
          <w:i/>
          <w:sz w:val="36"/>
        </w:rPr>
      </w:pPr>
      <w:r>
        <w:rPr>
          <w:rFonts w:ascii="Cambria"/>
          <w:b/>
          <w:i/>
          <w:w w:val="115"/>
          <w:sz w:val="36"/>
        </w:rPr>
        <w:t>K</w:t>
      </w:r>
      <w:r>
        <w:rPr>
          <w:rFonts w:ascii="Cambria"/>
          <w:b/>
          <w:i/>
          <w:w w:val="115"/>
          <w:sz w:val="36"/>
        </w:rPr>
        <w:t>ö</w:t>
      </w:r>
      <w:r>
        <w:rPr>
          <w:rFonts w:ascii="Cambria"/>
          <w:b/>
          <w:i/>
          <w:w w:val="115"/>
          <w:sz w:val="36"/>
        </w:rPr>
        <w:t>nigreich</w:t>
      </w:r>
    </w:p>
    <w:p w14:paraId="15E3AC8C" w14:textId="77777777" w:rsidR="00C45BA0" w:rsidRPr="004530B9" w:rsidRDefault="00C45BA0" w:rsidP="00C45BA0">
      <w:pPr>
        <w:spacing w:before="367" w:line="247" w:lineRule="auto"/>
        <w:ind w:left="115" w:right="110" w:firstLine="360"/>
        <w:jc w:val="both"/>
        <w:rPr>
          <w:rFonts w:ascii="Cambria" w:hAnsi="Cambria"/>
          <w:lang w:val="de-AT"/>
        </w:rPr>
      </w:pPr>
      <w:r w:rsidRPr="004530B9">
        <w:rPr>
          <w:rFonts w:ascii="Cambria" w:hAnsi="Cambria"/>
          <w:w w:val="110"/>
          <w:lang w:val="de-AT"/>
        </w:rPr>
        <w:t xml:space="preserve">Die Gläubigen sitzen mit Christus in den himmlischen Örtern, weit über allen Mächten und Gewalten der Finsternis. Kein Dämon kann den Gläubigen abschrecken, der mit Christus </w:t>
      </w:r>
      <w:r w:rsidRPr="004530B9">
        <w:rPr>
          <w:rFonts w:ascii="Cambria" w:hAnsi="Cambria"/>
          <w:i/>
          <w:w w:val="110"/>
          <w:lang w:val="de-AT"/>
        </w:rPr>
        <w:t xml:space="preserve">weit über </w:t>
      </w:r>
      <w:r w:rsidRPr="004530B9">
        <w:rPr>
          <w:rFonts w:ascii="Cambria" w:hAnsi="Cambria"/>
          <w:w w:val="110"/>
          <w:lang w:val="de-AT"/>
        </w:rPr>
        <w:t>allen Werken des Feindes thront! Unser Sitzen und Herrschen mit Christus in den himmlischen Örtern ist eine Position der Autorität, der Ehre und des Triumphs - nicht des Versagens, der Depression und der Niederlage.</w:t>
      </w:r>
    </w:p>
    <w:p w14:paraId="5A5F3B45" w14:textId="77777777" w:rsidR="00C45BA0" w:rsidRPr="004530B9" w:rsidRDefault="00C45BA0" w:rsidP="00C45BA0">
      <w:pPr>
        <w:spacing w:before="88" w:line="247" w:lineRule="auto"/>
        <w:ind w:left="115" w:right="108" w:firstLine="360"/>
        <w:jc w:val="both"/>
        <w:rPr>
          <w:rFonts w:ascii="Cambria"/>
          <w:lang w:val="de-AT"/>
        </w:rPr>
      </w:pPr>
      <w:r w:rsidRPr="004530B9">
        <w:rPr>
          <w:rFonts w:ascii="Cambria"/>
          <w:w w:val="110"/>
          <w:lang w:val="de-AT"/>
        </w:rPr>
        <w:t xml:space="preserve">Da die Kirche des Herrn Jesus Christus bei jeder Begegnung </w:t>
      </w:r>
      <w:r w:rsidRPr="004530B9">
        <w:rPr>
          <w:rFonts w:ascii="Cambria"/>
          <w:w w:val="110"/>
          <w:lang w:val="de-AT"/>
        </w:rPr>
        <w:t>ü</w:t>
      </w:r>
      <w:r w:rsidRPr="004530B9">
        <w:rPr>
          <w:rFonts w:ascii="Cambria"/>
          <w:w w:val="110"/>
          <w:lang w:val="de-AT"/>
        </w:rPr>
        <w:t>ber den Teufel und seine Kohorten triumphiert und siegt, warum scheinen so viele Gl</w:t>
      </w:r>
      <w:r w:rsidRPr="004530B9">
        <w:rPr>
          <w:rFonts w:ascii="Cambria"/>
          <w:w w:val="110"/>
          <w:lang w:val="de-AT"/>
        </w:rPr>
        <w:t>ä</w:t>
      </w:r>
      <w:r w:rsidRPr="004530B9">
        <w:rPr>
          <w:rFonts w:ascii="Cambria"/>
          <w:w w:val="110"/>
          <w:lang w:val="de-AT"/>
        </w:rPr>
        <w:t>ubige dem Satan und seinen T</w:t>
      </w:r>
      <w:r w:rsidRPr="004530B9">
        <w:rPr>
          <w:rFonts w:ascii="Cambria"/>
          <w:w w:val="110"/>
          <w:lang w:val="de-AT"/>
        </w:rPr>
        <w:t>ä</w:t>
      </w:r>
      <w:r w:rsidRPr="004530B9">
        <w:rPr>
          <w:rFonts w:ascii="Cambria"/>
          <w:w w:val="110"/>
          <w:lang w:val="de-AT"/>
        </w:rPr>
        <w:t>uschungen unterworfen zu sein?</w:t>
      </w:r>
    </w:p>
    <w:p w14:paraId="127199B1" w14:textId="77777777" w:rsidR="00C45BA0" w:rsidRPr="004530B9" w:rsidRDefault="00C45BA0" w:rsidP="00C45BA0">
      <w:pPr>
        <w:spacing w:before="88" w:line="247" w:lineRule="auto"/>
        <w:ind w:left="115" w:right="109" w:firstLine="360"/>
        <w:jc w:val="both"/>
        <w:rPr>
          <w:rFonts w:ascii="Cambria" w:hAnsi="Cambria"/>
          <w:lang w:val="de-AT"/>
        </w:rPr>
      </w:pPr>
      <w:r w:rsidRPr="004530B9">
        <w:rPr>
          <w:rFonts w:ascii="Cambria" w:hAnsi="Cambria"/>
          <w:w w:val="110"/>
          <w:lang w:val="de-AT"/>
        </w:rPr>
        <w:t>Ob Gläubige über den Teufel siegreich sind oder nicht, hängt davon ab, wie sie sich selbst als Kirche sehen - als Kämpfer, als Besiegte oder als Triumphierende. Es hängt alles davon ab, wie gut sie ihre Position in Christus verstehen.</w:t>
      </w:r>
    </w:p>
    <w:p w14:paraId="2B21C3B0" w14:textId="77777777" w:rsidR="00C45BA0" w:rsidRPr="004530B9" w:rsidRDefault="00C45BA0" w:rsidP="00C45BA0">
      <w:pPr>
        <w:spacing w:before="87" w:line="247" w:lineRule="auto"/>
        <w:ind w:left="115" w:right="113" w:firstLine="360"/>
        <w:jc w:val="both"/>
        <w:rPr>
          <w:rFonts w:ascii="Cambria"/>
          <w:lang w:val="de-AT"/>
        </w:rPr>
      </w:pPr>
      <w:r w:rsidRPr="004530B9">
        <w:rPr>
          <w:rFonts w:ascii="Cambria"/>
          <w:w w:val="110"/>
          <w:lang w:val="de-AT"/>
        </w:rPr>
        <w:t xml:space="preserve">Die </w:t>
      </w:r>
      <w:r w:rsidRPr="004530B9">
        <w:rPr>
          <w:rFonts w:ascii="Cambria"/>
          <w:i/>
          <w:w w:val="110"/>
          <w:lang w:val="de-AT"/>
        </w:rPr>
        <w:t>k</w:t>
      </w:r>
      <w:r w:rsidRPr="004530B9">
        <w:rPr>
          <w:rFonts w:ascii="Cambria"/>
          <w:i/>
          <w:w w:val="110"/>
          <w:lang w:val="de-AT"/>
        </w:rPr>
        <w:t>ä</w:t>
      </w:r>
      <w:r w:rsidRPr="004530B9">
        <w:rPr>
          <w:rFonts w:ascii="Cambria"/>
          <w:i/>
          <w:w w:val="110"/>
          <w:lang w:val="de-AT"/>
        </w:rPr>
        <w:t xml:space="preserve">mpfende </w:t>
      </w:r>
      <w:r w:rsidRPr="004530B9">
        <w:rPr>
          <w:rFonts w:ascii="Cambria"/>
          <w:w w:val="110"/>
          <w:lang w:val="de-AT"/>
        </w:rPr>
        <w:t>Kirche stellt eine Gemeinde von Gl</w:t>
      </w:r>
      <w:r w:rsidRPr="004530B9">
        <w:rPr>
          <w:rFonts w:ascii="Cambria"/>
          <w:w w:val="110"/>
          <w:lang w:val="de-AT"/>
        </w:rPr>
        <w:t>ä</w:t>
      </w:r>
      <w:r w:rsidRPr="004530B9">
        <w:rPr>
          <w:rFonts w:ascii="Cambria"/>
          <w:w w:val="110"/>
          <w:lang w:val="de-AT"/>
        </w:rPr>
        <w:t xml:space="preserve">ubigen dar, die </w:t>
      </w:r>
      <w:r w:rsidRPr="004530B9">
        <w:rPr>
          <w:rFonts w:ascii="Cambria"/>
          <w:i/>
          <w:w w:val="110"/>
          <w:lang w:val="de-AT"/>
        </w:rPr>
        <w:t xml:space="preserve">noch </w:t>
      </w:r>
      <w:r w:rsidRPr="004530B9">
        <w:rPr>
          <w:rFonts w:ascii="Cambria"/>
          <w:w w:val="110"/>
          <w:lang w:val="de-AT"/>
        </w:rPr>
        <w:t xml:space="preserve">nicht in den himmlischen </w:t>
      </w:r>
      <w:r w:rsidRPr="004530B9">
        <w:rPr>
          <w:rFonts w:ascii="Cambria"/>
          <w:w w:val="110"/>
          <w:lang w:val="de-AT"/>
        </w:rPr>
        <w:t>Ö</w:t>
      </w:r>
      <w:r w:rsidRPr="004530B9">
        <w:rPr>
          <w:rFonts w:ascii="Cambria"/>
          <w:w w:val="110"/>
          <w:lang w:val="de-AT"/>
        </w:rPr>
        <w:t xml:space="preserve">rtern </w:t>
      </w:r>
      <w:r w:rsidRPr="004530B9">
        <w:rPr>
          <w:rFonts w:ascii="Cambria"/>
          <w:w w:val="110"/>
          <w:lang w:val="de-AT"/>
        </w:rPr>
        <w:lastRenderedPageBreak/>
        <w:t>in Christus sitzen und immer noch "k</w:t>
      </w:r>
      <w:r w:rsidRPr="004530B9">
        <w:rPr>
          <w:rFonts w:ascii="Cambria"/>
          <w:w w:val="110"/>
          <w:lang w:val="de-AT"/>
        </w:rPr>
        <w:t>ä</w:t>
      </w:r>
      <w:r w:rsidRPr="004530B9">
        <w:rPr>
          <w:rFonts w:ascii="Cambria"/>
          <w:w w:val="110"/>
          <w:lang w:val="de-AT"/>
        </w:rPr>
        <w:t xml:space="preserve">mpfen", um den Sieg </w:t>
      </w:r>
      <w:r w:rsidRPr="004530B9">
        <w:rPr>
          <w:rFonts w:ascii="Cambria"/>
          <w:w w:val="110"/>
          <w:lang w:val="de-AT"/>
        </w:rPr>
        <w:t>ü</w:t>
      </w:r>
      <w:r w:rsidRPr="004530B9">
        <w:rPr>
          <w:rFonts w:ascii="Cambria"/>
          <w:w w:val="110"/>
          <w:lang w:val="de-AT"/>
        </w:rPr>
        <w:t>ber einen Feind zu erringen, der noch nicht von dem Herrn Jesus Christus besiegt wurde.</w:t>
      </w:r>
    </w:p>
    <w:p w14:paraId="495D0D1B" w14:textId="77777777" w:rsidR="00C45BA0" w:rsidRPr="004530B9" w:rsidRDefault="00C45BA0" w:rsidP="00C45BA0">
      <w:pPr>
        <w:spacing w:before="88" w:line="247" w:lineRule="auto"/>
        <w:ind w:left="115" w:right="110" w:firstLine="360"/>
        <w:jc w:val="both"/>
        <w:rPr>
          <w:rFonts w:ascii="Cambria"/>
          <w:lang w:val="de-AT"/>
        </w:rPr>
      </w:pPr>
      <w:r w:rsidRPr="004530B9">
        <w:rPr>
          <w:rFonts w:ascii="Cambria"/>
          <w:w w:val="110"/>
          <w:lang w:val="de-AT"/>
        </w:rPr>
        <w:t xml:space="preserve">Die </w:t>
      </w:r>
      <w:r w:rsidRPr="004530B9">
        <w:rPr>
          <w:rFonts w:ascii="Cambria"/>
          <w:i/>
          <w:w w:val="110"/>
          <w:lang w:val="de-AT"/>
        </w:rPr>
        <w:t xml:space="preserve">besiegte </w:t>
      </w:r>
      <w:r w:rsidRPr="004530B9">
        <w:rPr>
          <w:rFonts w:ascii="Cambria"/>
          <w:w w:val="110"/>
          <w:lang w:val="de-AT"/>
        </w:rPr>
        <w:t>Kirche gibt uns auch ein Bild von einer Kirche, die nicht wei</w:t>
      </w:r>
      <w:r w:rsidRPr="004530B9">
        <w:rPr>
          <w:rFonts w:ascii="Cambria"/>
          <w:w w:val="110"/>
          <w:lang w:val="de-AT"/>
        </w:rPr>
        <w:t>ß</w:t>
      </w:r>
      <w:r w:rsidRPr="004530B9">
        <w:rPr>
          <w:rFonts w:ascii="Cambria"/>
          <w:w w:val="110"/>
          <w:lang w:val="de-AT"/>
        </w:rPr>
        <w:t>, dass sie auf Christus sitzt und dass sie durch Jesus Christus im Leben regieren soll. Weil sie ihre Stellung in Christus nicht kennen oder die Autorit</w:t>
      </w:r>
      <w:r w:rsidRPr="004530B9">
        <w:rPr>
          <w:rFonts w:ascii="Cambria"/>
          <w:w w:val="110"/>
          <w:lang w:val="de-AT"/>
        </w:rPr>
        <w:t>ä</w:t>
      </w:r>
      <w:r w:rsidRPr="004530B9">
        <w:rPr>
          <w:rFonts w:ascii="Cambria"/>
          <w:w w:val="110"/>
          <w:lang w:val="de-AT"/>
        </w:rPr>
        <w:t>t, die sie wirklich besitzen, nie genutzt haben, sind diese Gl</w:t>
      </w:r>
      <w:r w:rsidRPr="004530B9">
        <w:rPr>
          <w:rFonts w:ascii="Cambria"/>
          <w:w w:val="110"/>
          <w:lang w:val="de-AT"/>
        </w:rPr>
        <w:t>ä</w:t>
      </w:r>
      <w:r w:rsidRPr="004530B9">
        <w:rPr>
          <w:rFonts w:ascii="Cambria"/>
          <w:w w:val="110"/>
          <w:lang w:val="de-AT"/>
        </w:rPr>
        <w:t>ubigen</w:t>
      </w:r>
    </w:p>
    <w:p w14:paraId="11CC9A4E" w14:textId="77777777" w:rsidR="00C45BA0" w:rsidRPr="004530B9" w:rsidRDefault="00C45BA0" w:rsidP="00C45BA0">
      <w:pPr>
        <w:spacing w:line="247" w:lineRule="auto"/>
        <w:jc w:val="both"/>
        <w:rPr>
          <w:rFonts w:ascii="Cambria"/>
          <w:lang w:val="de-AT"/>
        </w:rPr>
        <w:sectPr w:rsidR="00C45BA0" w:rsidRPr="004530B9">
          <w:footerReference w:type="default" r:id="rId12"/>
          <w:pgSz w:w="7740" w:h="12060"/>
          <w:pgMar w:top="1120" w:right="880" w:bottom="980" w:left="880" w:header="0" w:footer="799" w:gutter="0"/>
          <w:pgNumType w:start="5"/>
          <w:cols w:space="720"/>
        </w:sectPr>
      </w:pPr>
    </w:p>
    <w:p w14:paraId="71485F7A" w14:textId="77777777" w:rsidR="00C45BA0" w:rsidRPr="004530B9" w:rsidRDefault="00C45BA0" w:rsidP="00C45BA0">
      <w:pPr>
        <w:spacing w:before="82"/>
        <w:ind w:left="239" w:right="248"/>
        <w:jc w:val="center"/>
        <w:rPr>
          <w:rFonts w:ascii="Cambria"/>
          <w:i/>
          <w:sz w:val="20"/>
          <w:lang w:val="de-AT"/>
        </w:rPr>
      </w:pPr>
      <w:r w:rsidRPr="004530B9">
        <w:rPr>
          <w:rFonts w:ascii="Cambria"/>
          <w:i/>
          <w:w w:val="115"/>
          <w:sz w:val="20"/>
          <w:lang w:val="de-AT"/>
        </w:rPr>
        <w:lastRenderedPageBreak/>
        <w:t>Die triumphierende Kirche</w:t>
      </w:r>
    </w:p>
    <w:p w14:paraId="0083AD8E" w14:textId="77777777" w:rsidR="00C45BA0" w:rsidRPr="004530B9" w:rsidRDefault="00C45BA0" w:rsidP="00C45BA0">
      <w:pPr>
        <w:pStyle w:val="Textkrper"/>
        <w:spacing w:before="8"/>
        <w:rPr>
          <w:rFonts w:ascii="Cambria"/>
          <w:i/>
          <w:sz w:val="29"/>
          <w:lang w:val="de-AT"/>
        </w:rPr>
      </w:pPr>
    </w:p>
    <w:p w14:paraId="56A5D928" w14:textId="77777777" w:rsidR="00C45BA0" w:rsidRPr="004530B9" w:rsidRDefault="00C45BA0" w:rsidP="00C45BA0">
      <w:pPr>
        <w:spacing w:line="247" w:lineRule="auto"/>
        <w:ind w:left="115" w:right="109"/>
        <w:jc w:val="both"/>
        <w:rPr>
          <w:rFonts w:ascii="Cambria"/>
          <w:lang w:val="de-AT"/>
        </w:rPr>
      </w:pPr>
      <w:r w:rsidRPr="004530B9">
        <w:rPr>
          <w:rFonts w:ascii="Cambria"/>
          <w:w w:val="110"/>
          <w:lang w:val="de-AT"/>
        </w:rPr>
        <w:t>werden st</w:t>
      </w:r>
      <w:r w:rsidRPr="004530B9">
        <w:rPr>
          <w:rFonts w:ascii="Cambria"/>
          <w:w w:val="110"/>
          <w:lang w:val="de-AT"/>
        </w:rPr>
        <w:t>ä</w:t>
      </w:r>
      <w:r w:rsidRPr="004530B9">
        <w:rPr>
          <w:rFonts w:ascii="Cambria"/>
          <w:w w:val="110"/>
          <w:lang w:val="de-AT"/>
        </w:rPr>
        <w:t>ndig von den Machenschaften Satans heimgesucht und befinden sich in einem Zustand des st</w:t>
      </w:r>
      <w:r w:rsidRPr="004530B9">
        <w:rPr>
          <w:rFonts w:ascii="Cambria"/>
          <w:w w:val="110"/>
          <w:lang w:val="de-AT"/>
        </w:rPr>
        <w:t>ä</w:t>
      </w:r>
      <w:r w:rsidRPr="004530B9">
        <w:rPr>
          <w:rFonts w:ascii="Cambria"/>
          <w:w w:val="110"/>
          <w:lang w:val="de-AT"/>
        </w:rPr>
        <w:t>ndigen Versagens und der Niederlage.</w:t>
      </w:r>
    </w:p>
    <w:p w14:paraId="3388B2B1" w14:textId="77777777" w:rsidR="00C45BA0" w:rsidRPr="004530B9" w:rsidRDefault="00C45BA0" w:rsidP="00C45BA0">
      <w:pPr>
        <w:spacing w:before="87" w:line="247" w:lineRule="auto"/>
        <w:ind w:left="115" w:right="103" w:firstLine="360"/>
        <w:jc w:val="both"/>
        <w:rPr>
          <w:rFonts w:ascii="Cambria"/>
          <w:lang w:val="de-AT"/>
        </w:rPr>
      </w:pPr>
      <w:r w:rsidRPr="004530B9">
        <w:rPr>
          <w:rFonts w:ascii="Cambria"/>
          <w:w w:val="110"/>
          <w:lang w:val="de-AT"/>
        </w:rPr>
        <w:t xml:space="preserve">Aber die </w:t>
      </w:r>
      <w:r w:rsidRPr="004530B9">
        <w:rPr>
          <w:rFonts w:ascii="Cambria"/>
          <w:i/>
          <w:w w:val="110"/>
          <w:lang w:val="de-AT"/>
        </w:rPr>
        <w:t xml:space="preserve">triumphierende Kirche </w:t>
      </w:r>
      <w:r w:rsidRPr="004530B9">
        <w:rPr>
          <w:rFonts w:ascii="Cambria"/>
          <w:w w:val="110"/>
          <w:lang w:val="de-AT"/>
        </w:rPr>
        <w:t xml:space="preserve">ist die biblische Perspektive des Leibes Christi, der mit Christus in den himmlischen </w:t>
      </w:r>
      <w:r w:rsidRPr="004530B9">
        <w:rPr>
          <w:rFonts w:ascii="Cambria"/>
          <w:w w:val="110"/>
          <w:lang w:val="de-AT"/>
        </w:rPr>
        <w:t>Ö</w:t>
      </w:r>
      <w:r w:rsidRPr="004530B9">
        <w:rPr>
          <w:rFonts w:ascii="Cambria"/>
          <w:w w:val="110"/>
          <w:lang w:val="de-AT"/>
        </w:rPr>
        <w:t xml:space="preserve">rtern sitzt, </w:t>
      </w:r>
      <w:r w:rsidRPr="004530B9">
        <w:rPr>
          <w:rFonts w:ascii="Cambria"/>
          <w:i/>
          <w:w w:val="110"/>
          <w:lang w:val="de-AT"/>
        </w:rPr>
        <w:t xml:space="preserve">weit </w:t>
      </w:r>
      <w:r w:rsidRPr="004530B9">
        <w:rPr>
          <w:rFonts w:ascii="Cambria"/>
          <w:i/>
          <w:w w:val="110"/>
          <w:lang w:val="de-AT"/>
        </w:rPr>
        <w:t>ü</w:t>
      </w:r>
      <w:r w:rsidRPr="004530B9">
        <w:rPr>
          <w:rFonts w:ascii="Cambria"/>
          <w:i/>
          <w:w w:val="110"/>
          <w:lang w:val="de-AT"/>
        </w:rPr>
        <w:t xml:space="preserve">ber </w:t>
      </w:r>
      <w:r w:rsidRPr="004530B9">
        <w:rPr>
          <w:rFonts w:ascii="Cambria"/>
          <w:w w:val="110"/>
          <w:lang w:val="de-AT"/>
        </w:rPr>
        <w:t>allen M</w:t>
      </w:r>
      <w:r w:rsidRPr="004530B9">
        <w:rPr>
          <w:rFonts w:ascii="Cambria"/>
          <w:w w:val="110"/>
          <w:lang w:val="de-AT"/>
        </w:rPr>
        <w:t>ä</w:t>
      </w:r>
      <w:r w:rsidRPr="004530B9">
        <w:rPr>
          <w:rFonts w:ascii="Cambria"/>
          <w:w w:val="110"/>
          <w:lang w:val="de-AT"/>
        </w:rPr>
        <w:t>chten und Gewalten (Eph. 1,3; 2,6). Die triumphierende Kirche stellt biblisch einen Leib von Gl</w:t>
      </w:r>
      <w:r w:rsidRPr="004530B9">
        <w:rPr>
          <w:rFonts w:ascii="Cambria"/>
          <w:w w:val="110"/>
          <w:lang w:val="de-AT"/>
        </w:rPr>
        <w:t>ä</w:t>
      </w:r>
      <w:r w:rsidRPr="004530B9">
        <w:rPr>
          <w:rFonts w:ascii="Cambria"/>
          <w:w w:val="110"/>
          <w:lang w:val="de-AT"/>
        </w:rPr>
        <w:t>ubigen dar, die ihre Autorit</w:t>
      </w:r>
      <w:r w:rsidRPr="004530B9">
        <w:rPr>
          <w:rFonts w:ascii="Cambria"/>
          <w:w w:val="110"/>
          <w:lang w:val="de-AT"/>
        </w:rPr>
        <w:t>ä</w:t>
      </w:r>
      <w:r w:rsidRPr="004530B9">
        <w:rPr>
          <w:rFonts w:ascii="Cambria"/>
          <w:w w:val="110"/>
          <w:lang w:val="de-AT"/>
        </w:rPr>
        <w:t xml:space="preserve">t in Christus nicht nur </w:t>
      </w:r>
      <w:r w:rsidRPr="004530B9">
        <w:rPr>
          <w:rFonts w:ascii="Cambria"/>
          <w:i/>
          <w:w w:val="110"/>
          <w:lang w:val="de-AT"/>
        </w:rPr>
        <w:t>kennen</w:t>
      </w:r>
      <w:r w:rsidRPr="004530B9">
        <w:rPr>
          <w:rFonts w:ascii="Cambria"/>
          <w:w w:val="110"/>
          <w:lang w:val="de-AT"/>
        </w:rPr>
        <w:t xml:space="preserve">, sondern auch </w:t>
      </w:r>
      <w:r w:rsidRPr="004530B9">
        <w:rPr>
          <w:rFonts w:ascii="Cambria"/>
          <w:i/>
          <w:w w:val="110"/>
          <w:lang w:val="de-AT"/>
        </w:rPr>
        <w:t>aus</w:t>
      </w:r>
      <w:r w:rsidRPr="004530B9">
        <w:rPr>
          <w:rFonts w:ascii="Cambria"/>
          <w:i/>
          <w:w w:val="110"/>
          <w:lang w:val="de-AT"/>
        </w:rPr>
        <w:t>ü</w:t>
      </w:r>
      <w:r w:rsidRPr="004530B9">
        <w:rPr>
          <w:rFonts w:ascii="Cambria"/>
          <w:i/>
          <w:w w:val="110"/>
          <w:lang w:val="de-AT"/>
        </w:rPr>
        <w:t xml:space="preserve">ben </w:t>
      </w:r>
      <w:r w:rsidRPr="004530B9">
        <w:rPr>
          <w:rFonts w:ascii="Cambria"/>
          <w:w w:val="110"/>
          <w:lang w:val="de-AT"/>
        </w:rPr>
        <w:t xml:space="preserve">und deshalb siegreich im Leben durch Jesus Christus </w:t>
      </w:r>
      <w:r w:rsidRPr="004530B9">
        <w:rPr>
          <w:rFonts w:ascii="Cambria"/>
          <w:w w:val="110"/>
          <w:lang w:val="de-AT"/>
        </w:rPr>
        <w:t>ü</w:t>
      </w:r>
      <w:r w:rsidRPr="004530B9">
        <w:rPr>
          <w:rFonts w:ascii="Cambria"/>
          <w:w w:val="110"/>
          <w:lang w:val="de-AT"/>
        </w:rPr>
        <w:t>ber Satan, einen besiegten Feind, herrschen (R</w:t>
      </w:r>
      <w:r w:rsidRPr="004530B9">
        <w:rPr>
          <w:rFonts w:ascii="Cambria"/>
          <w:w w:val="110"/>
          <w:lang w:val="de-AT"/>
        </w:rPr>
        <w:t>ö</w:t>
      </w:r>
      <w:r w:rsidRPr="004530B9">
        <w:rPr>
          <w:rFonts w:ascii="Cambria"/>
          <w:w w:val="110"/>
          <w:lang w:val="de-AT"/>
        </w:rPr>
        <w:t>m. 5:17).</w:t>
      </w:r>
    </w:p>
    <w:p w14:paraId="1E3C0978" w14:textId="77777777" w:rsidR="00C45BA0" w:rsidRPr="004530B9" w:rsidRDefault="00C45BA0" w:rsidP="00C45BA0">
      <w:pPr>
        <w:spacing w:before="89" w:line="247" w:lineRule="auto"/>
        <w:ind w:left="115" w:right="104" w:firstLine="360"/>
        <w:jc w:val="both"/>
        <w:rPr>
          <w:rFonts w:ascii="Cambria"/>
          <w:lang w:val="de-AT"/>
        </w:rPr>
      </w:pPr>
      <w:r w:rsidRPr="004530B9">
        <w:rPr>
          <w:rFonts w:ascii="Cambria"/>
          <w:w w:val="110"/>
          <w:lang w:val="de-AT"/>
        </w:rPr>
        <w:t>In dieser Zeit, in der d</w:t>
      </w:r>
      <w:r w:rsidRPr="004530B9">
        <w:rPr>
          <w:rFonts w:ascii="Cambria"/>
          <w:w w:val="110"/>
          <w:lang w:val="de-AT"/>
        </w:rPr>
        <w:t>ä</w:t>
      </w:r>
      <w:r w:rsidRPr="004530B9">
        <w:rPr>
          <w:rFonts w:ascii="Cambria"/>
          <w:w w:val="110"/>
          <w:lang w:val="de-AT"/>
        </w:rPr>
        <w:t>monische Aktivit</w:t>
      </w:r>
      <w:r w:rsidRPr="004530B9">
        <w:rPr>
          <w:rFonts w:ascii="Cambria"/>
          <w:w w:val="110"/>
          <w:lang w:val="de-AT"/>
        </w:rPr>
        <w:t>ä</w:t>
      </w:r>
      <w:r w:rsidRPr="004530B9">
        <w:rPr>
          <w:rFonts w:ascii="Cambria"/>
          <w:w w:val="110"/>
          <w:lang w:val="de-AT"/>
        </w:rPr>
        <w:t>ten auf der ganzen Welt zunehmen, ist es wichtig, dass die Gl</w:t>
      </w:r>
      <w:r w:rsidRPr="004530B9">
        <w:rPr>
          <w:rFonts w:ascii="Cambria"/>
          <w:w w:val="110"/>
          <w:lang w:val="de-AT"/>
        </w:rPr>
        <w:t>ä</w:t>
      </w:r>
      <w:r w:rsidRPr="004530B9">
        <w:rPr>
          <w:rFonts w:ascii="Cambria"/>
          <w:w w:val="110"/>
          <w:lang w:val="de-AT"/>
        </w:rPr>
        <w:t>ubigen wissen, wozu ihre Erl</w:t>
      </w:r>
      <w:r w:rsidRPr="004530B9">
        <w:rPr>
          <w:rFonts w:ascii="Cambria"/>
          <w:w w:val="110"/>
          <w:lang w:val="de-AT"/>
        </w:rPr>
        <w:t>ö</w:t>
      </w:r>
      <w:r w:rsidRPr="004530B9">
        <w:rPr>
          <w:rFonts w:ascii="Cambria"/>
          <w:w w:val="110"/>
          <w:lang w:val="de-AT"/>
        </w:rPr>
        <w:t>sung in Christus sie berechtigt. Wir m</w:t>
      </w:r>
      <w:r w:rsidRPr="004530B9">
        <w:rPr>
          <w:rFonts w:ascii="Cambria"/>
          <w:w w:val="110"/>
          <w:lang w:val="de-AT"/>
        </w:rPr>
        <w:t>ü</w:t>
      </w:r>
      <w:r w:rsidRPr="004530B9">
        <w:rPr>
          <w:rFonts w:ascii="Cambria"/>
          <w:w w:val="110"/>
          <w:lang w:val="de-AT"/>
        </w:rPr>
        <w:t>ssen von der Autorit</w:t>
      </w:r>
      <w:r w:rsidRPr="004530B9">
        <w:rPr>
          <w:rFonts w:ascii="Cambria"/>
          <w:w w:val="110"/>
          <w:lang w:val="de-AT"/>
        </w:rPr>
        <w:t>ä</w:t>
      </w:r>
      <w:r w:rsidRPr="004530B9">
        <w:rPr>
          <w:rFonts w:ascii="Cambria"/>
          <w:w w:val="110"/>
          <w:lang w:val="de-AT"/>
        </w:rPr>
        <w:t xml:space="preserve">t </w:t>
      </w:r>
      <w:r w:rsidRPr="004530B9">
        <w:rPr>
          <w:rFonts w:ascii="Cambria"/>
          <w:w w:val="110"/>
          <w:lang w:val="de-AT"/>
        </w:rPr>
        <w:t>ü</w:t>
      </w:r>
      <w:r w:rsidRPr="004530B9">
        <w:rPr>
          <w:rFonts w:ascii="Cambria"/>
          <w:w w:val="110"/>
          <w:lang w:val="de-AT"/>
        </w:rPr>
        <w:t xml:space="preserve">berzeugt sein, die wir aufgrund des Sieges haben, den Jesus </w:t>
      </w:r>
      <w:r w:rsidRPr="004530B9">
        <w:rPr>
          <w:rFonts w:ascii="Cambria"/>
          <w:i/>
          <w:w w:val="110"/>
          <w:lang w:val="de-AT"/>
        </w:rPr>
        <w:t xml:space="preserve">bereits </w:t>
      </w:r>
      <w:r w:rsidRPr="004530B9">
        <w:rPr>
          <w:rFonts w:ascii="Cambria"/>
          <w:w w:val="110"/>
          <w:lang w:val="de-AT"/>
        </w:rPr>
        <w:t>f</w:t>
      </w:r>
      <w:r w:rsidRPr="004530B9">
        <w:rPr>
          <w:rFonts w:ascii="Cambria"/>
          <w:w w:val="110"/>
          <w:lang w:val="de-AT"/>
        </w:rPr>
        <w:t>ü</w:t>
      </w:r>
      <w:r w:rsidRPr="004530B9">
        <w:rPr>
          <w:rFonts w:ascii="Cambria"/>
          <w:w w:val="110"/>
          <w:lang w:val="de-AT"/>
        </w:rPr>
        <w:t xml:space="preserve">r uns </w:t>
      </w:r>
      <w:r w:rsidRPr="004530B9">
        <w:rPr>
          <w:rFonts w:ascii="Cambria"/>
          <w:w w:val="110"/>
          <w:lang w:val="de-AT"/>
        </w:rPr>
        <w:t>ü</w:t>
      </w:r>
      <w:r w:rsidRPr="004530B9">
        <w:rPr>
          <w:rFonts w:ascii="Cambria"/>
          <w:w w:val="110"/>
          <w:lang w:val="de-AT"/>
        </w:rPr>
        <w:t>ber die Macht des Feindes errungen hat. Der einzige Weg, wie wir Vertrauen in unsere Autorit</w:t>
      </w:r>
      <w:r w:rsidRPr="004530B9">
        <w:rPr>
          <w:rFonts w:ascii="Cambria"/>
          <w:w w:val="110"/>
          <w:lang w:val="de-AT"/>
        </w:rPr>
        <w:t>ä</w:t>
      </w:r>
      <w:r w:rsidRPr="004530B9">
        <w:rPr>
          <w:rFonts w:ascii="Cambria"/>
          <w:w w:val="110"/>
          <w:lang w:val="de-AT"/>
        </w:rPr>
        <w:t>t gegen</w:t>
      </w:r>
      <w:r w:rsidRPr="004530B9">
        <w:rPr>
          <w:rFonts w:ascii="Cambria"/>
          <w:w w:val="110"/>
          <w:lang w:val="de-AT"/>
        </w:rPr>
        <w:t>ü</w:t>
      </w:r>
      <w:r w:rsidRPr="004530B9">
        <w:rPr>
          <w:rFonts w:ascii="Cambria"/>
          <w:w w:val="110"/>
          <w:lang w:val="de-AT"/>
        </w:rPr>
        <w:t>ber dem Feind haben k</w:t>
      </w:r>
      <w:r w:rsidRPr="004530B9">
        <w:rPr>
          <w:rFonts w:ascii="Cambria"/>
          <w:w w:val="110"/>
          <w:lang w:val="de-AT"/>
        </w:rPr>
        <w:t>ö</w:t>
      </w:r>
      <w:r w:rsidRPr="004530B9">
        <w:rPr>
          <w:rFonts w:ascii="Cambria"/>
          <w:w w:val="110"/>
          <w:lang w:val="de-AT"/>
        </w:rPr>
        <w:t xml:space="preserve">nnen, ist, das geschriebene Wort Gottes zu </w:t>
      </w:r>
      <w:r w:rsidRPr="004530B9">
        <w:rPr>
          <w:rFonts w:ascii="Cambria"/>
          <w:i/>
          <w:w w:val="110"/>
          <w:lang w:val="de-AT"/>
        </w:rPr>
        <w:t xml:space="preserve">kennen </w:t>
      </w:r>
      <w:r w:rsidRPr="004530B9">
        <w:rPr>
          <w:rFonts w:ascii="Cambria"/>
          <w:w w:val="110"/>
          <w:lang w:val="de-AT"/>
        </w:rPr>
        <w:t xml:space="preserve">und </w:t>
      </w:r>
      <w:r w:rsidRPr="004530B9">
        <w:rPr>
          <w:rFonts w:ascii="Cambria"/>
          <w:i/>
          <w:w w:val="110"/>
          <w:lang w:val="de-AT"/>
        </w:rPr>
        <w:t>in seinem Licht zu wandeln</w:t>
      </w:r>
      <w:r w:rsidRPr="004530B9">
        <w:rPr>
          <w:rFonts w:ascii="Cambria"/>
          <w:w w:val="110"/>
          <w:lang w:val="de-AT"/>
        </w:rPr>
        <w:t>.</w:t>
      </w:r>
    </w:p>
    <w:p w14:paraId="0043F9EB" w14:textId="77777777" w:rsidR="00C45BA0" w:rsidRPr="004530B9" w:rsidRDefault="00C45BA0" w:rsidP="00C45BA0">
      <w:pPr>
        <w:spacing w:before="88" w:line="247" w:lineRule="auto"/>
        <w:ind w:left="115" w:right="108" w:firstLine="360"/>
        <w:jc w:val="both"/>
        <w:rPr>
          <w:rFonts w:ascii="Cambria"/>
          <w:lang w:val="de-AT"/>
        </w:rPr>
      </w:pPr>
      <w:r w:rsidRPr="004530B9">
        <w:rPr>
          <w:rFonts w:ascii="Cambria"/>
          <w:w w:val="110"/>
          <w:lang w:val="de-AT"/>
        </w:rPr>
        <w:t>Nach dieser Einf</w:t>
      </w:r>
      <w:r w:rsidRPr="004530B9">
        <w:rPr>
          <w:rFonts w:ascii="Cambria"/>
          <w:w w:val="110"/>
          <w:lang w:val="de-AT"/>
        </w:rPr>
        <w:t>ü</w:t>
      </w:r>
      <w:r w:rsidRPr="004530B9">
        <w:rPr>
          <w:rFonts w:ascii="Cambria"/>
          <w:w w:val="110"/>
          <w:lang w:val="de-AT"/>
        </w:rPr>
        <w:t>hrung wollen wir das Buch der Anf</w:t>
      </w:r>
      <w:r w:rsidRPr="004530B9">
        <w:rPr>
          <w:rFonts w:ascii="Cambria"/>
          <w:w w:val="110"/>
          <w:lang w:val="de-AT"/>
        </w:rPr>
        <w:t>ä</w:t>
      </w:r>
      <w:r w:rsidRPr="004530B9">
        <w:rPr>
          <w:rFonts w:ascii="Cambria"/>
          <w:w w:val="110"/>
          <w:lang w:val="de-AT"/>
        </w:rPr>
        <w:t>nge, die Genesis, lesen und uns mit den Urspr</w:t>
      </w:r>
      <w:r w:rsidRPr="004530B9">
        <w:rPr>
          <w:rFonts w:ascii="Cambria"/>
          <w:w w:val="110"/>
          <w:lang w:val="de-AT"/>
        </w:rPr>
        <w:t>ü</w:t>
      </w:r>
      <w:r w:rsidRPr="004530B9">
        <w:rPr>
          <w:rFonts w:ascii="Cambria"/>
          <w:w w:val="110"/>
          <w:lang w:val="de-AT"/>
        </w:rPr>
        <w:t>ngen Satans und seines Reiches besch</w:t>
      </w:r>
      <w:r w:rsidRPr="004530B9">
        <w:rPr>
          <w:rFonts w:ascii="Cambria"/>
          <w:w w:val="110"/>
          <w:lang w:val="de-AT"/>
        </w:rPr>
        <w:t>ä</w:t>
      </w:r>
      <w:r w:rsidRPr="004530B9">
        <w:rPr>
          <w:rFonts w:ascii="Cambria"/>
          <w:w w:val="110"/>
          <w:lang w:val="de-AT"/>
        </w:rPr>
        <w:t>ftigen.</w:t>
      </w:r>
    </w:p>
    <w:p w14:paraId="4AD75E20" w14:textId="77777777" w:rsidR="00C45BA0" w:rsidRPr="004530B9" w:rsidRDefault="00C45BA0" w:rsidP="00C45BA0">
      <w:pPr>
        <w:spacing w:before="197"/>
        <w:ind w:left="610" w:right="596"/>
        <w:jc w:val="center"/>
        <w:rPr>
          <w:rFonts w:ascii="Cambria"/>
          <w:b/>
          <w:sz w:val="26"/>
          <w:lang w:val="de-AT"/>
        </w:rPr>
      </w:pPr>
      <w:r w:rsidRPr="004530B9">
        <w:rPr>
          <w:rFonts w:ascii="Cambria"/>
          <w:b/>
          <w:w w:val="115"/>
          <w:sz w:val="26"/>
          <w:lang w:val="de-AT"/>
        </w:rPr>
        <w:t>Hinweise auf ein m</w:t>
      </w:r>
      <w:r w:rsidRPr="004530B9">
        <w:rPr>
          <w:rFonts w:ascii="Cambria"/>
          <w:b/>
          <w:w w:val="115"/>
          <w:sz w:val="26"/>
          <w:lang w:val="de-AT"/>
        </w:rPr>
        <w:t>ö</w:t>
      </w:r>
      <w:r w:rsidRPr="004530B9">
        <w:rPr>
          <w:rFonts w:ascii="Cambria"/>
          <w:b/>
          <w:w w:val="115"/>
          <w:sz w:val="26"/>
          <w:lang w:val="de-AT"/>
        </w:rPr>
        <w:t>gliches voradamisches K</w:t>
      </w:r>
      <w:r w:rsidRPr="004530B9">
        <w:rPr>
          <w:rFonts w:ascii="Cambria"/>
          <w:b/>
          <w:w w:val="115"/>
          <w:sz w:val="26"/>
          <w:lang w:val="de-AT"/>
        </w:rPr>
        <w:t>ö</w:t>
      </w:r>
      <w:r w:rsidRPr="004530B9">
        <w:rPr>
          <w:rFonts w:ascii="Cambria"/>
          <w:b/>
          <w:w w:val="115"/>
          <w:sz w:val="26"/>
          <w:lang w:val="de-AT"/>
        </w:rPr>
        <w:t>nigreich</w:t>
      </w:r>
    </w:p>
    <w:p w14:paraId="4342BC7B" w14:textId="77777777" w:rsidR="00C45BA0" w:rsidRPr="004530B9" w:rsidRDefault="00C45BA0" w:rsidP="00C45BA0">
      <w:pPr>
        <w:spacing w:before="209" w:line="247" w:lineRule="auto"/>
        <w:ind w:left="115" w:right="107" w:firstLine="360"/>
        <w:jc w:val="both"/>
        <w:rPr>
          <w:rFonts w:ascii="Cambria"/>
          <w:lang w:val="de-AT"/>
        </w:rPr>
      </w:pPr>
      <w:r w:rsidRPr="004530B9">
        <w:rPr>
          <w:rFonts w:ascii="Cambria"/>
          <w:w w:val="110"/>
          <w:lang w:val="de-AT"/>
        </w:rPr>
        <w:t xml:space="preserve">Die Herkunft und der Fall des Satans oder Luzifers, wie er genannt wurde, werden in der Heiligen Schrift ziemlich klar dargestellt. Vor seiner Vertreibung und seinem Fall aus dem Himmel wurde er </w:t>
      </w:r>
      <w:r w:rsidRPr="004530B9">
        <w:rPr>
          <w:rFonts w:ascii="Cambria"/>
          <w:i/>
          <w:w w:val="110"/>
          <w:lang w:val="de-AT"/>
        </w:rPr>
        <w:t xml:space="preserve">Luzifer </w:t>
      </w:r>
      <w:r w:rsidRPr="004530B9">
        <w:rPr>
          <w:rFonts w:ascii="Cambria"/>
          <w:w w:val="110"/>
          <w:lang w:val="de-AT"/>
        </w:rPr>
        <w:t xml:space="preserve">genannt, nach seiner Vertreibung und seinem Fall </w:t>
      </w:r>
      <w:r w:rsidRPr="004530B9">
        <w:rPr>
          <w:rFonts w:ascii="Cambria"/>
          <w:i/>
          <w:w w:val="110"/>
          <w:lang w:val="de-AT"/>
        </w:rPr>
        <w:t>Satan</w:t>
      </w:r>
      <w:r w:rsidRPr="004530B9">
        <w:rPr>
          <w:rFonts w:ascii="Cambria"/>
          <w:w w:val="110"/>
          <w:lang w:val="de-AT"/>
        </w:rPr>
        <w:t>. Die Herkunft von D</w:t>
      </w:r>
      <w:r w:rsidRPr="004530B9">
        <w:rPr>
          <w:rFonts w:ascii="Cambria"/>
          <w:w w:val="110"/>
          <w:lang w:val="de-AT"/>
        </w:rPr>
        <w:t>ä</w:t>
      </w:r>
      <w:r w:rsidRPr="004530B9">
        <w:rPr>
          <w:rFonts w:ascii="Cambria"/>
          <w:w w:val="110"/>
          <w:lang w:val="de-AT"/>
        </w:rPr>
        <w:t>monen, Teufeln oder b</w:t>
      </w:r>
      <w:r w:rsidRPr="004530B9">
        <w:rPr>
          <w:rFonts w:ascii="Cambria"/>
          <w:w w:val="110"/>
          <w:lang w:val="de-AT"/>
        </w:rPr>
        <w:t>ö</w:t>
      </w:r>
      <w:r w:rsidRPr="004530B9">
        <w:rPr>
          <w:rFonts w:ascii="Cambria"/>
          <w:w w:val="110"/>
          <w:lang w:val="de-AT"/>
        </w:rPr>
        <w:t>sen Geistern ist nicht so klar.</w:t>
      </w:r>
    </w:p>
    <w:p w14:paraId="72458E27" w14:textId="77777777" w:rsidR="00C45BA0" w:rsidRPr="004530B9" w:rsidRDefault="00C45BA0" w:rsidP="00C45BA0">
      <w:pPr>
        <w:spacing w:before="87" w:line="247" w:lineRule="auto"/>
        <w:ind w:left="115" w:right="109" w:firstLine="360"/>
        <w:jc w:val="both"/>
        <w:rPr>
          <w:rFonts w:ascii="Cambria"/>
          <w:lang w:val="de-AT"/>
        </w:rPr>
      </w:pPr>
      <w:r w:rsidRPr="004530B9">
        <w:rPr>
          <w:rFonts w:ascii="Cambria"/>
          <w:w w:val="105"/>
          <w:lang w:val="de-AT"/>
        </w:rPr>
        <w:lastRenderedPageBreak/>
        <w:t>Einige Bibelwissenschaftler glauben, dass zwischen 1. Mose 1,1 und 1. Mose 1,2 Millionen von Jahren vergangen sind. Und einige glauben, dass es ein urspr</w:t>
      </w:r>
      <w:r w:rsidRPr="004530B9">
        <w:rPr>
          <w:rFonts w:ascii="Cambria"/>
          <w:w w:val="105"/>
          <w:lang w:val="de-AT"/>
        </w:rPr>
        <w:t>ü</w:t>
      </w:r>
      <w:r w:rsidRPr="004530B9">
        <w:rPr>
          <w:rFonts w:ascii="Cambria"/>
          <w:w w:val="105"/>
          <w:lang w:val="de-AT"/>
        </w:rPr>
        <w:t>ngliches irdisches K</w:t>
      </w:r>
      <w:r w:rsidRPr="004530B9">
        <w:rPr>
          <w:rFonts w:ascii="Cambria"/>
          <w:w w:val="105"/>
          <w:lang w:val="de-AT"/>
        </w:rPr>
        <w:t>ö</w:t>
      </w:r>
      <w:r w:rsidRPr="004530B9">
        <w:rPr>
          <w:rFonts w:ascii="Cambria"/>
          <w:w w:val="105"/>
          <w:lang w:val="de-AT"/>
        </w:rPr>
        <w:t xml:space="preserve">nigreich </w:t>
      </w:r>
      <w:r w:rsidRPr="004530B9">
        <w:rPr>
          <w:rFonts w:ascii="Cambria"/>
          <w:i/>
          <w:w w:val="105"/>
          <w:lang w:val="de-AT"/>
        </w:rPr>
        <w:t xml:space="preserve">vor </w:t>
      </w:r>
      <w:r w:rsidRPr="004530B9">
        <w:rPr>
          <w:rFonts w:ascii="Cambria"/>
          <w:w w:val="105"/>
          <w:lang w:val="de-AT"/>
        </w:rPr>
        <w:t>der Sch</w:t>
      </w:r>
      <w:r w:rsidRPr="004530B9">
        <w:rPr>
          <w:rFonts w:ascii="Cambria"/>
          <w:w w:val="105"/>
          <w:lang w:val="de-AT"/>
        </w:rPr>
        <w:t>ö</w:t>
      </w:r>
      <w:r w:rsidRPr="004530B9">
        <w:rPr>
          <w:rFonts w:ascii="Cambria"/>
          <w:w w:val="105"/>
          <w:lang w:val="de-AT"/>
        </w:rPr>
        <w:t>pfung im Kapitel Genesis gegeben haben k</w:t>
      </w:r>
      <w:r w:rsidRPr="004530B9">
        <w:rPr>
          <w:rFonts w:ascii="Cambria"/>
          <w:w w:val="105"/>
          <w:lang w:val="de-AT"/>
        </w:rPr>
        <w:t>ö</w:t>
      </w:r>
      <w:r w:rsidRPr="004530B9">
        <w:rPr>
          <w:rFonts w:ascii="Cambria"/>
          <w:w w:val="105"/>
          <w:lang w:val="de-AT"/>
        </w:rPr>
        <w:t>nnte</w:t>
      </w:r>
    </w:p>
    <w:p w14:paraId="716B5557" w14:textId="77777777" w:rsidR="00C45BA0" w:rsidRPr="004530B9" w:rsidRDefault="00C45BA0" w:rsidP="00C45BA0">
      <w:pPr>
        <w:spacing w:line="247" w:lineRule="auto"/>
        <w:jc w:val="both"/>
        <w:rPr>
          <w:rFonts w:ascii="Cambria"/>
          <w:lang w:val="de-AT"/>
        </w:rPr>
        <w:sectPr w:rsidR="00C45BA0" w:rsidRPr="004530B9">
          <w:pgSz w:w="7740" w:h="12060"/>
          <w:pgMar w:top="640" w:right="880" w:bottom="980" w:left="880" w:header="0" w:footer="799" w:gutter="0"/>
          <w:cols w:space="720"/>
        </w:sectPr>
      </w:pPr>
    </w:p>
    <w:p w14:paraId="3DB5EF74" w14:textId="77777777" w:rsidR="00C45BA0" w:rsidRPr="004530B9" w:rsidRDefault="00C45BA0" w:rsidP="00C45BA0">
      <w:pPr>
        <w:spacing w:before="82"/>
        <w:ind w:left="1458"/>
        <w:rPr>
          <w:rFonts w:ascii="Cambria"/>
          <w:i/>
          <w:sz w:val="20"/>
          <w:lang w:val="de-AT"/>
        </w:rPr>
      </w:pPr>
      <w:r w:rsidRPr="004530B9">
        <w:rPr>
          <w:rFonts w:ascii="Cambria"/>
          <w:i/>
          <w:w w:val="115"/>
          <w:sz w:val="20"/>
          <w:lang w:val="de-AT"/>
        </w:rPr>
        <w:lastRenderedPageBreak/>
        <w:t>Urspr</w:t>
      </w:r>
      <w:r w:rsidRPr="004530B9">
        <w:rPr>
          <w:rFonts w:ascii="Cambria"/>
          <w:i/>
          <w:w w:val="115"/>
          <w:sz w:val="20"/>
          <w:lang w:val="de-AT"/>
        </w:rPr>
        <w:t>ü</w:t>
      </w:r>
      <w:r w:rsidRPr="004530B9">
        <w:rPr>
          <w:rFonts w:ascii="Cambria"/>
          <w:i/>
          <w:w w:val="115"/>
          <w:sz w:val="20"/>
          <w:lang w:val="de-AT"/>
        </w:rPr>
        <w:t>nge: Satan und sein Reich</w:t>
      </w:r>
    </w:p>
    <w:p w14:paraId="07B010EE" w14:textId="77777777" w:rsidR="00C45BA0" w:rsidRPr="004530B9" w:rsidRDefault="00C45BA0" w:rsidP="00C45BA0">
      <w:pPr>
        <w:pStyle w:val="Textkrper"/>
        <w:spacing w:before="6"/>
        <w:rPr>
          <w:rFonts w:ascii="Cambria"/>
          <w:i/>
          <w:sz w:val="20"/>
          <w:lang w:val="de-AT"/>
        </w:rPr>
      </w:pPr>
    </w:p>
    <w:p w14:paraId="0886417F" w14:textId="77777777" w:rsidR="00C45BA0" w:rsidRPr="004530B9" w:rsidRDefault="00C45BA0" w:rsidP="00C45BA0">
      <w:pPr>
        <w:spacing w:before="108"/>
        <w:ind w:left="115"/>
        <w:rPr>
          <w:rFonts w:ascii="Cambria"/>
          <w:lang w:val="de-AT"/>
        </w:rPr>
      </w:pPr>
      <w:r w:rsidRPr="004530B9">
        <w:rPr>
          <w:rFonts w:ascii="Cambria"/>
          <w:w w:val="120"/>
          <w:lang w:val="de-AT"/>
        </w:rPr>
        <w:t>1.</w:t>
      </w:r>
    </w:p>
    <w:p w14:paraId="218B601C" w14:textId="77777777" w:rsidR="00C45BA0" w:rsidRPr="004530B9" w:rsidRDefault="00C45BA0" w:rsidP="00C45BA0">
      <w:pPr>
        <w:spacing w:before="145"/>
        <w:ind w:left="475"/>
        <w:rPr>
          <w:rFonts w:ascii="Cambria"/>
          <w:b/>
          <w:sz w:val="20"/>
          <w:lang w:val="de-AT"/>
        </w:rPr>
      </w:pPr>
      <w:r w:rsidRPr="004530B9">
        <w:rPr>
          <w:rFonts w:ascii="Cambria"/>
          <w:b/>
          <w:spacing w:val="-1"/>
          <w:w w:val="120"/>
          <w:sz w:val="20"/>
          <w:lang w:val="de-AT"/>
        </w:rPr>
        <w:t xml:space="preserve">GENESIS </w:t>
      </w:r>
      <w:r w:rsidRPr="004530B9">
        <w:rPr>
          <w:rFonts w:ascii="Cambria"/>
          <w:b/>
          <w:w w:val="120"/>
          <w:sz w:val="20"/>
          <w:lang w:val="de-AT"/>
        </w:rPr>
        <w:t>1:1,2</w:t>
      </w:r>
    </w:p>
    <w:p w14:paraId="7AF2C3C5" w14:textId="77777777" w:rsidR="00C45BA0" w:rsidRPr="004530B9" w:rsidRDefault="00C45BA0" w:rsidP="00C45BA0">
      <w:pPr>
        <w:spacing w:before="8" w:line="247" w:lineRule="auto"/>
        <w:ind w:left="115" w:right="678"/>
        <w:jc w:val="both"/>
        <w:rPr>
          <w:rFonts w:ascii="Cambria"/>
          <w:lang w:val="de-AT"/>
        </w:rPr>
      </w:pPr>
      <w:r w:rsidRPr="004530B9">
        <w:rPr>
          <w:rFonts w:ascii="Cambria"/>
          <w:w w:val="110"/>
          <w:lang w:val="de-AT"/>
        </w:rPr>
        <w:t>1 Am Anfang schuf Gott den Himmel und die Erde.</w:t>
      </w:r>
    </w:p>
    <w:p w14:paraId="4E4D6636" w14:textId="77777777" w:rsidR="00C45BA0" w:rsidRPr="004530B9" w:rsidRDefault="00C45BA0" w:rsidP="00C45BA0">
      <w:pPr>
        <w:ind w:left="475" w:right="468"/>
        <w:jc w:val="both"/>
        <w:rPr>
          <w:rFonts w:ascii="Cambria"/>
          <w:b/>
          <w:sz w:val="20"/>
          <w:lang w:val="de-AT"/>
        </w:rPr>
      </w:pPr>
      <w:r w:rsidRPr="004530B9">
        <w:rPr>
          <w:rFonts w:ascii="Cambria"/>
          <w:b/>
          <w:w w:val="110"/>
          <w:sz w:val="20"/>
          <w:lang w:val="de-AT"/>
        </w:rPr>
        <w:t>2 Und die Erde war w</w:t>
      </w:r>
      <w:r w:rsidRPr="004530B9">
        <w:rPr>
          <w:rFonts w:ascii="Cambria"/>
          <w:b/>
          <w:w w:val="110"/>
          <w:sz w:val="20"/>
          <w:lang w:val="de-AT"/>
        </w:rPr>
        <w:t>ü</w:t>
      </w:r>
      <w:r w:rsidRPr="004530B9">
        <w:rPr>
          <w:rFonts w:ascii="Cambria"/>
          <w:b/>
          <w:w w:val="110"/>
          <w:sz w:val="20"/>
          <w:lang w:val="de-AT"/>
        </w:rPr>
        <w:t>st und leer, und es war finster auf dem Grunde der Erde. Und der Geist Gottes bewegte sich auf der Wasserfl</w:t>
      </w:r>
      <w:r w:rsidRPr="004530B9">
        <w:rPr>
          <w:rFonts w:ascii="Cambria"/>
          <w:b/>
          <w:w w:val="110"/>
          <w:sz w:val="20"/>
          <w:lang w:val="de-AT"/>
        </w:rPr>
        <w:t>ä</w:t>
      </w:r>
      <w:r w:rsidRPr="004530B9">
        <w:rPr>
          <w:rFonts w:ascii="Cambria"/>
          <w:b/>
          <w:w w:val="110"/>
          <w:sz w:val="20"/>
          <w:lang w:val="de-AT"/>
        </w:rPr>
        <w:t>che.</w:t>
      </w:r>
    </w:p>
    <w:p w14:paraId="0A56F306" w14:textId="77777777" w:rsidR="00C45BA0" w:rsidRPr="004530B9" w:rsidRDefault="00C45BA0" w:rsidP="00C45BA0">
      <w:pPr>
        <w:spacing w:before="146" w:line="247" w:lineRule="auto"/>
        <w:ind w:left="115" w:right="110" w:firstLine="360"/>
        <w:jc w:val="both"/>
        <w:rPr>
          <w:rFonts w:ascii="Cambria"/>
          <w:lang w:val="de-AT"/>
        </w:rPr>
      </w:pPr>
      <w:r w:rsidRPr="004530B9">
        <w:rPr>
          <w:rFonts w:ascii="Cambria"/>
          <w:w w:val="105"/>
          <w:lang w:val="de-AT"/>
        </w:rPr>
        <w:t>Die b</w:t>
      </w:r>
      <w:r w:rsidRPr="004530B9">
        <w:rPr>
          <w:rFonts w:ascii="Cambria"/>
          <w:w w:val="105"/>
          <w:lang w:val="de-AT"/>
        </w:rPr>
        <w:t>ö</w:t>
      </w:r>
      <w:r w:rsidRPr="004530B9">
        <w:rPr>
          <w:rFonts w:ascii="Cambria"/>
          <w:w w:val="105"/>
          <w:lang w:val="de-AT"/>
        </w:rPr>
        <w:t>sen Geister, die jetzt hier auf der Erde sind, k</w:t>
      </w:r>
      <w:r w:rsidRPr="004530B9">
        <w:rPr>
          <w:rFonts w:ascii="Cambria"/>
          <w:w w:val="105"/>
          <w:lang w:val="de-AT"/>
        </w:rPr>
        <w:t>ö</w:t>
      </w:r>
      <w:r w:rsidRPr="004530B9">
        <w:rPr>
          <w:rFonts w:ascii="Cambria"/>
          <w:w w:val="105"/>
          <w:lang w:val="de-AT"/>
        </w:rPr>
        <w:t>nnten Teil dieses urspr</w:t>
      </w:r>
      <w:r w:rsidRPr="004530B9">
        <w:rPr>
          <w:rFonts w:ascii="Cambria"/>
          <w:w w:val="105"/>
          <w:lang w:val="de-AT"/>
        </w:rPr>
        <w:t>ü</w:t>
      </w:r>
      <w:r w:rsidRPr="004530B9">
        <w:rPr>
          <w:rFonts w:ascii="Cambria"/>
          <w:w w:val="105"/>
          <w:lang w:val="de-AT"/>
        </w:rPr>
        <w:t>nglichen voradamischen Reiches gewesen sein. Viele Bibelgelehrte sind sich einig, dass es schon vor der Sintflut ein voradamisches Reich gab, denn wir wissen aus arch</w:t>
      </w:r>
      <w:r w:rsidRPr="004530B9">
        <w:rPr>
          <w:rFonts w:ascii="Cambria"/>
          <w:w w:val="105"/>
          <w:lang w:val="de-AT"/>
        </w:rPr>
        <w:t>ä</w:t>
      </w:r>
      <w:r w:rsidRPr="004530B9">
        <w:rPr>
          <w:rFonts w:ascii="Cambria"/>
          <w:w w:val="105"/>
          <w:lang w:val="de-AT"/>
        </w:rPr>
        <w:t>ologischen Funden, dass Dinosaurier und Mammuts einst auf der Erde lebten.</w:t>
      </w:r>
    </w:p>
    <w:p w14:paraId="44B5D2A5" w14:textId="77777777" w:rsidR="00C45BA0" w:rsidRPr="004530B9" w:rsidRDefault="00C45BA0" w:rsidP="00C45BA0">
      <w:pPr>
        <w:spacing w:before="88" w:line="247" w:lineRule="auto"/>
        <w:ind w:left="115" w:right="110" w:firstLine="360"/>
        <w:jc w:val="both"/>
        <w:rPr>
          <w:rFonts w:ascii="Cambria" w:hAnsi="Cambria"/>
          <w:lang w:val="de-AT"/>
        </w:rPr>
      </w:pPr>
      <w:r w:rsidRPr="004530B9">
        <w:rPr>
          <w:rFonts w:ascii="Cambria" w:hAnsi="Cambria"/>
          <w:w w:val="105"/>
          <w:lang w:val="de-AT"/>
        </w:rPr>
        <w:t>Woher kamen sie? Vielleicht stammten diese Kreaturen aus einer anderen Schöpfung, die vor Adam auf der Erde existierte - eine Art voradamischer Schöpfung. In Jesaja, Kapitel 14, finden wir einen Hinweis auf ein voradamisches Reich in der Bibel.</w:t>
      </w:r>
    </w:p>
    <w:p w14:paraId="0E5ED6E4" w14:textId="77777777" w:rsidR="00C45BA0" w:rsidRDefault="00C45BA0" w:rsidP="00C45BA0">
      <w:pPr>
        <w:spacing w:before="138"/>
        <w:ind w:left="475"/>
        <w:jc w:val="both"/>
        <w:rPr>
          <w:rFonts w:ascii="Cambria"/>
          <w:b/>
          <w:sz w:val="20"/>
        </w:rPr>
      </w:pPr>
      <w:r>
        <w:rPr>
          <w:rFonts w:ascii="Cambria"/>
          <w:b/>
          <w:w w:val="110"/>
          <w:sz w:val="20"/>
        </w:rPr>
        <w:t>JESAJA 14:12-14</w:t>
      </w:r>
    </w:p>
    <w:p w14:paraId="67669F39" w14:textId="77777777" w:rsidR="00C45BA0" w:rsidRPr="004530B9" w:rsidRDefault="00C45BA0">
      <w:pPr>
        <w:pStyle w:val="Listenabsatz"/>
        <w:numPr>
          <w:ilvl w:val="0"/>
          <w:numId w:val="23"/>
        </w:numPr>
        <w:tabs>
          <w:tab w:val="left" w:pos="424"/>
        </w:tabs>
        <w:spacing w:before="9" w:line="247" w:lineRule="auto"/>
        <w:ind w:left="115" w:right="406" w:firstLine="0"/>
        <w:jc w:val="left"/>
        <w:rPr>
          <w:lang w:val="de-AT"/>
        </w:rPr>
      </w:pPr>
      <w:r w:rsidRPr="004530B9">
        <w:rPr>
          <w:w w:val="110"/>
          <w:lang w:val="de-AT"/>
        </w:rPr>
        <w:t>Wie bist du vom Himmel gefallen, Luzifer, du Sohn des Morgens, wie bist du zu Boden gestürzt, der du die Völker geschwächt hast!</w:t>
      </w:r>
    </w:p>
    <w:p w14:paraId="66F748F6" w14:textId="77777777" w:rsidR="00C45BA0" w:rsidRPr="004530B9" w:rsidRDefault="00C45BA0">
      <w:pPr>
        <w:pStyle w:val="Listenabsatz"/>
        <w:numPr>
          <w:ilvl w:val="0"/>
          <w:numId w:val="23"/>
        </w:numPr>
        <w:tabs>
          <w:tab w:val="left" w:pos="424"/>
        </w:tabs>
        <w:spacing w:before="1" w:line="247" w:lineRule="auto"/>
        <w:ind w:left="115" w:right="520" w:firstLine="0"/>
        <w:jc w:val="left"/>
        <w:rPr>
          <w:lang w:val="de-AT"/>
        </w:rPr>
      </w:pPr>
      <w:r w:rsidRPr="004530B9">
        <w:rPr>
          <w:w w:val="115"/>
          <w:lang w:val="de-AT"/>
        </w:rPr>
        <w:t>Denn du hast in deinem Herzen gesagt: "Ich will in den Himmel hinaufsteigen, ich will meinen Thron über den Himmel erheben.</w:t>
      </w:r>
    </w:p>
    <w:p w14:paraId="37B6FDDA" w14:textId="77777777" w:rsidR="00C45BA0" w:rsidRPr="004530B9" w:rsidRDefault="00C45BA0" w:rsidP="00C45BA0">
      <w:pPr>
        <w:spacing w:before="1" w:line="247" w:lineRule="auto"/>
        <w:ind w:left="115" w:right="465"/>
        <w:rPr>
          <w:rFonts w:ascii="Cambria"/>
          <w:lang w:val="de-AT"/>
        </w:rPr>
      </w:pPr>
      <w:r w:rsidRPr="004530B9">
        <w:rPr>
          <w:rFonts w:ascii="Cambria"/>
          <w:w w:val="110"/>
          <w:lang w:val="de-AT"/>
        </w:rPr>
        <w:t>DIE STERNE Gottes: Ich werde auch auf dem Berg der Versammlung sitzen, an den Seiten des Nordens:</w:t>
      </w:r>
    </w:p>
    <w:p w14:paraId="02357109" w14:textId="77777777" w:rsidR="00C45BA0" w:rsidRPr="004530B9" w:rsidRDefault="00C45BA0">
      <w:pPr>
        <w:pStyle w:val="Listenabsatz"/>
        <w:numPr>
          <w:ilvl w:val="0"/>
          <w:numId w:val="23"/>
        </w:numPr>
        <w:tabs>
          <w:tab w:val="left" w:pos="798"/>
        </w:tabs>
        <w:spacing w:before="0"/>
        <w:ind w:left="475" w:right="468" w:firstLine="0"/>
        <w:jc w:val="both"/>
        <w:rPr>
          <w:b/>
          <w:sz w:val="20"/>
          <w:lang w:val="de-AT"/>
        </w:rPr>
      </w:pPr>
      <w:r w:rsidRPr="004530B9">
        <w:rPr>
          <w:b/>
          <w:w w:val="115"/>
          <w:sz w:val="20"/>
          <w:lang w:val="de-AT"/>
        </w:rPr>
        <w:t>Ich werde AUFSTEIGEN ÜBER die HÖHEN der WOLKEN; ich werde sein wie der Allerhöchste.</w:t>
      </w:r>
    </w:p>
    <w:p w14:paraId="573E1BC4" w14:textId="77777777" w:rsidR="00C45BA0" w:rsidRPr="004530B9" w:rsidRDefault="00C45BA0" w:rsidP="00C45BA0">
      <w:pPr>
        <w:spacing w:before="145" w:line="247" w:lineRule="auto"/>
        <w:ind w:left="115" w:right="105" w:firstLine="360"/>
        <w:jc w:val="both"/>
        <w:rPr>
          <w:rFonts w:ascii="Cambria" w:hAnsi="Cambria"/>
          <w:lang w:val="de-AT"/>
        </w:rPr>
      </w:pPr>
      <w:r w:rsidRPr="004530B9">
        <w:rPr>
          <w:rFonts w:ascii="Cambria" w:hAnsi="Cambria"/>
          <w:w w:val="110"/>
          <w:lang w:val="de-AT"/>
        </w:rPr>
        <w:t xml:space="preserve">Offensichtlich hatte Luzifer eine Art Thron, der auf eine Art von Autorität hindeutet. Luzifer herrschte wahrscheinlich </w:t>
      </w:r>
      <w:r w:rsidRPr="004530B9">
        <w:rPr>
          <w:rFonts w:ascii="Cambria" w:hAnsi="Cambria"/>
          <w:i/>
          <w:w w:val="110"/>
          <w:lang w:val="de-AT"/>
        </w:rPr>
        <w:t xml:space="preserve">unter </w:t>
      </w:r>
      <w:r w:rsidRPr="004530B9">
        <w:rPr>
          <w:rFonts w:ascii="Cambria" w:hAnsi="Cambria"/>
          <w:w w:val="110"/>
          <w:lang w:val="de-AT"/>
        </w:rPr>
        <w:t xml:space="preserve">den Wolken und Sternen, denn in Vers 13 heißt es: </w:t>
      </w:r>
      <w:r w:rsidRPr="004530B9">
        <w:rPr>
          <w:rFonts w:ascii="Cambria" w:hAnsi="Cambria"/>
          <w:i/>
          <w:spacing w:val="14"/>
          <w:w w:val="110"/>
          <w:lang w:val="de-AT"/>
        </w:rPr>
        <w:t xml:space="preserve">"... </w:t>
      </w:r>
      <w:r w:rsidRPr="004530B9">
        <w:rPr>
          <w:rFonts w:ascii="Cambria" w:hAnsi="Cambria"/>
          <w:i/>
          <w:w w:val="110"/>
          <w:lang w:val="de-AT"/>
        </w:rPr>
        <w:t xml:space="preserve">ich will meinen Thron über die Sterne erheben", </w:t>
      </w:r>
      <w:r w:rsidRPr="004530B9">
        <w:rPr>
          <w:rFonts w:ascii="Cambria" w:hAnsi="Cambria"/>
          <w:w w:val="110"/>
          <w:lang w:val="de-AT"/>
        </w:rPr>
        <w:t xml:space="preserve">was bedeutet, dass Luzifers Thron </w:t>
      </w:r>
      <w:r w:rsidRPr="004530B9">
        <w:rPr>
          <w:rFonts w:ascii="Cambria" w:hAnsi="Cambria"/>
          <w:i/>
          <w:w w:val="110"/>
          <w:lang w:val="de-AT"/>
        </w:rPr>
        <w:t xml:space="preserve">unter </w:t>
      </w:r>
      <w:r w:rsidRPr="004530B9">
        <w:rPr>
          <w:rFonts w:ascii="Cambria" w:hAnsi="Cambria"/>
          <w:w w:val="110"/>
          <w:lang w:val="de-AT"/>
        </w:rPr>
        <w:t>den Sternen stand. Wenn</w:t>
      </w:r>
    </w:p>
    <w:p w14:paraId="04BC2293" w14:textId="77777777" w:rsidR="00C45BA0" w:rsidRPr="004530B9" w:rsidRDefault="00C45BA0" w:rsidP="00C45BA0">
      <w:pPr>
        <w:spacing w:line="247" w:lineRule="auto"/>
        <w:jc w:val="both"/>
        <w:rPr>
          <w:rFonts w:ascii="Cambria" w:hAnsi="Cambria"/>
          <w:lang w:val="de-AT"/>
        </w:rPr>
        <w:sectPr w:rsidR="00C45BA0" w:rsidRPr="004530B9">
          <w:pgSz w:w="7740" w:h="12060"/>
          <w:pgMar w:top="640" w:right="880" w:bottom="980" w:left="880" w:header="0" w:footer="799" w:gutter="0"/>
          <w:cols w:space="720"/>
        </w:sectPr>
      </w:pPr>
    </w:p>
    <w:p w14:paraId="408708E4" w14:textId="77777777" w:rsidR="00C45BA0" w:rsidRPr="004530B9" w:rsidRDefault="00C45BA0" w:rsidP="00C45BA0">
      <w:pPr>
        <w:spacing w:before="82"/>
        <w:ind w:left="239" w:right="248"/>
        <w:jc w:val="center"/>
        <w:rPr>
          <w:rFonts w:ascii="Cambria"/>
          <w:i/>
          <w:sz w:val="20"/>
          <w:lang w:val="de-AT"/>
        </w:rPr>
      </w:pPr>
      <w:r w:rsidRPr="004530B9">
        <w:rPr>
          <w:rFonts w:ascii="Cambria"/>
          <w:i/>
          <w:w w:val="115"/>
          <w:sz w:val="20"/>
          <w:lang w:val="de-AT"/>
        </w:rPr>
        <w:lastRenderedPageBreak/>
        <w:t>Die triumphierende Kirche</w:t>
      </w:r>
    </w:p>
    <w:p w14:paraId="176CE21B" w14:textId="77777777" w:rsidR="00C45BA0" w:rsidRPr="004530B9" w:rsidRDefault="00C45BA0" w:rsidP="00C45BA0">
      <w:pPr>
        <w:pStyle w:val="Textkrper"/>
        <w:spacing w:before="8"/>
        <w:rPr>
          <w:rFonts w:ascii="Cambria"/>
          <w:i/>
          <w:sz w:val="29"/>
          <w:lang w:val="de-AT"/>
        </w:rPr>
      </w:pPr>
    </w:p>
    <w:p w14:paraId="472AE007" w14:textId="77777777" w:rsidR="00C45BA0" w:rsidRPr="004530B9" w:rsidRDefault="00C45BA0" w:rsidP="00C45BA0">
      <w:pPr>
        <w:spacing w:line="247" w:lineRule="auto"/>
        <w:ind w:left="115" w:right="108"/>
        <w:jc w:val="both"/>
        <w:rPr>
          <w:rFonts w:ascii="Cambria"/>
          <w:lang w:val="de-AT"/>
        </w:rPr>
      </w:pPr>
      <w:r w:rsidRPr="004530B9">
        <w:rPr>
          <w:rFonts w:ascii="Cambria"/>
          <w:w w:val="105"/>
          <w:lang w:val="de-AT"/>
        </w:rPr>
        <w:t>Luzifers Thron befand sich unter den Sternen, er h</w:t>
      </w:r>
      <w:r w:rsidRPr="004530B9">
        <w:rPr>
          <w:rFonts w:ascii="Cambria"/>
          <w:w w:val="105"/>
          <w:lang w:val="de-AT"/>
        </w:rPr>
        <w:t>ä</w:t>
      </w:r>
      <w:r w:rsidRPr="004530B9">
        <w:rPr>
          <w:rFonts w:ascii="Cambria"/>
          <w:w w:val="105"/>
          <w:lang w:val="de-AT"/>
        </w:rPr>
        <w:t>tte auch das Reich und den Bereich der Erde umfassen k</w:t>
      </w:r>
      <w:r w:rsidRPr="004530B9">
        <w:rPr>
          <w:rFonts w:ascii="Cambria"/>
          <w:w w:val="105"/>
          <w:lang w:val="de-AT"/>
        </w:rPr>
        <w:t>ö</w:t>
      </w:r>
      <w:r w:rsidRPr="004530B9">
        <w:rPr>
          <w:rFonts w:ascii="Cambria"/>
          <w:w w:val="105"/>
          <w:lang w:val="de-AT"/>
        </w:rPr>
        <w:t>nnen.</w:t>
      </w:r>
    </w:p>
    <w:p w14:paraId="52E14B8D" w14:textId="77777777" w:rsidR="00C45BA0" w:rsidRPr="004530B9" w:rsidRDefault="00C45BA0" w:rsidP="00C45BA0">
      <w:pPr>
        <w:spacing w:before="87" w:line="247" w:lineRule="auto"/>
        <w:ind w:left="115" w:right="112" w:firstLine="360"/>
        <w:jc w:val="both"/>
        <w:rPr>
          <w:rFonts w:ascii="Cambria"/>
          <w:lang w:val="de-AT"/>
        </w:rPr>
      </w:pPr>
      <w:r w:rsidRPr="004530B9">
        <w:rPr>
          <w:rFonts w:ascii="Cambria"/>
          <w:w w:val="105"/>
          <w:lang w:val="de-AT"/>
        </w:rPr>
        <w:t>Es ist m</w:t>
      </w:r>
      <w:r w:rsidRPr="004530B9">
        <w:rPr>
          <w:rFonts w:ascii="Cambria"/>
          <w:w w:val="105"/>
          <w:lang w:val="de-AT"/>
        </w:rPr>
        <w:t>ö</w:t>
      </w:r>
      <w:r w:rsidRPr="004530B9">
        <w:rPr>
          <w:rFonts w:ascii="Cambria"/>
          <w:w w:val="105"/>
          <w:lang w:val="de-AT"/>
        </w:rPr>
        <w:t xml:space="preserve">glich, dass Luzifer hier auf der Erde </w:t>
      </w:r>
      <w:r w:rsidRPr="004530B9">
        <w:rPr>
          <w:rFonts w:ascii="Cambria"/>
          <w:w w:val="105"/>
          <w:lang w:val="de-AT"/>
        </w:rPr>
        <w:t>ü</w:t>
      </w:r>
      <w:r w:rsidRPr="004530B9">
        <w:rPr>
          <w:rFonts w:ascii="Cambria"/>
          <w:w w:val="105"/>
          <w:lang w:val="de-AT"/>
        </w:rPr>
        <w:t>ber ein Reich herrschte, das vor Adam existierte, aber zur gleichen Zeit durchstreiften pr</w:t>
      </w:r>
      <w:r w:rsidRPr="004530B9">
        <w:rPr>
          <w:rFonts w:ascii="Cambria"/>
          <w:w w:val="105"/>
          <w:lang w:val="de-AT"/>
        </w:rPr>
        <w:t>ä</w:t>
      </w:r>
      <w:r w:rsidRPr="004530B9">
        <w:rPr>
          <w:rFonts w:ascii="Cambria"/>
          <w:w w:val="105"/>
          <w:lang w:val="de-AT"/>
        </w:rPr>
        <w:t>historische Tiere diese Erde.  Vielleicht herrschte Satan w</w:t>
      </w:r>
      <w:r w:rsidRPr="004530B9">
        <w:rPr>
          <w:rFonts w:ascii="Cambria"/>
          <w:w w:val="105"/>
          <w:lang w:val="de-AT"/>
        </w:rPr>
        <w:t>ä</w:t>
      </w:r>
      <w:r w:rsidRPr="004530B9">
        <w:rPr>
          <w:rFonts w:ascii="Cambria"/>
          <w:w w:val="105"/>
          <w:lang w:val="de-AT"/>
        </w:rPr>
        <w:t>hrend dieser voradamischen Sch</w:t>
      </w:r>
      <w:r w:rsidRPr="004530B9">
        <w:rPr>
          <w:rFonts w:ascii="Cambria"/>
          <w:w w:val="105"/>
          <w:lang w:val="de-AT"/>
        </w:rPr>
        <w:t>ö</w:t>
      </w:r>
      <w:r w:rsidRPr="004530B9">
        <w:rPr>
          <w:rFonts w:ascii="Cambria"/>
          <w:w w:val="105"/>
          <w:lang w:val="de-AT"/>
        </w:rPr>
        <w:t xml:space="preserve">pfung </w:t>
      </w:r>
      <w:r w:rsidRPr="004530B9">
        <w:rPr>
          <w:rFonts w:ascii="Cambria"/>
          <w:w w:val="105"/>
          <w:lang w:val="de-AT"/>
        </w:rPr>
        <w:t>ü</w:t>
      </w:r>
      <w:r w:rsidRPr="004530B9">
        <w:rPr>
          <w:rFonts w:ascii="Cambria"/>
          <w:w w:val="105"/>
          <w:lang w:val="de-AT"/>
        </w:rPr>
        <w:t>ber sein Reich, und die b</w:t>
      </w:r>
      <w:r w:rsidRPr="004530B9">
        <w:rPr>
          <w:rFonts w:ascii="Cambria"/>
          <w:w w:val="105"/>
          <w:lang w:val="de-AT"/>
        </w:rPr>
        <w:t>ö</w:t>
      </w:r>
      <w:r w:rsidRPr="004530B9">
        <w:rPr>
          <w:rFonts w:ascii="Cambria"/>
          <w:w w:val="105"/>
          <w:lang w:val="de-AT"/>
        </w:rPr>
        <w:t>sen Geister, die wir jetzt auf der Erde haben, waren gefallene Geistwesen aus dieser Sch</w:t>
      </w:r>
      <w:r w:rsidRPr="004530B9">
        <w:rPr>
          <w:rFonts w:ascii="Cambria"/>
          <w:w w:val="105"/>
          <w:lang w:val="de-AT"/>
        </w:rPr>
        <w:t>ö</w:t>
      </w:r>
      <w:r w:rsidRPr="004530B9">
        <w:rPr>
          <w:rFonts w:ascii="Cambria"/>
          <w:w w:val="105"/>
          <w:lang w:val="de-AT"/>
        </w:rPr>
        <w:t>pfung. Wir haben keine Kapitel und Verse daf</w:t>
      </w:r>
      <w:r w:rsidRPr="004530B9">
        <w:rPr>
          <w:rFonts w:ascii="Cambria"/>
          <w:w w:val="105"/>
          <w:lang w:val="de-AT"/>
        </w:rPr>
        <w:t>ü</w:t>
      </w:r>
      <w:r w:rsidRPr="004530B9">
        <w:rPr>
          <w:rFonts w:ascii="Cambria"/>
          <w:w w:val="105"/>
          <w:lang w:val="de-AT"/>
        </w:rPr>
        <w:t>r, aber auf der anderen Seite widerlegt die Heilige Schrift das auch nicht. In der Heiligen Schrift finden wir Hinweise darauf.</w:t>
      </w:r>
    </w:p>
    <w:p w14:paraId="281C465A" w14:textId="77777777" w:rsidR="00C45BA0" w:rsidRPr="004530B9" w:rsidRDefault="00C45BA0" w:rsidP="00C45BA0">
      <w:pPr>
        <w:spacing w:before="89" w:line="247" w:lineRule="auto"/>
        <w:ind w:left="115" w:right="114" w:firstLine="360"/>
        <w:jc w:val="both"/>
        <w:rPr>
          <w:rFonts w:ascii="Cambria"/>
          <w:lang w:val="de-AT"/>
        </w:rPr>
      </w:pPr>
      <w:r w:rsidRPr="004530B9">
        <w:rPr>
          <w:rFonts w:ascii="Cambria"/>
          <w:w w:val="110"/>
          <w:lang w:val="de-AT"/>
        </w:rPr>
        <w:t>Wir wissen auch, dass es heute b</w:t>
      </w:r>
      <w:r w:rsidRPr="004530B9">
        <w:rPr>
          <w:rFonts w:ascii="Cambria"/>
          <w:w w:val="110"/>
          <w:lang w:val="de-AT"/>
        </w:rPr>
        <w:t>ö</w:t>
      </w:r>
      <w:r w:rsidRPr="004530B9">
        <w:rPr>
          <w:rFonts w:ascii="Cambria"/>
          <w:w w:val="110"/>
          <w:lang w:val="de-AT"/>
        </w:rPr>
        <w:t>se Geister auf der Erde gibt. Woher kommen sie also? Die andere M</w:t>
      </w:r>
      <w:r w:rsidRPr="004530B9">
        <w:rPr>
          <w:rFonts w:ascii="Cambria"/>
          <w:w w:val="110"/>
          <w:lang w:val="de-AT"/>
        </w:rPr>
        <w:t>ö</w:t>
      </w:r>
      <w:r w:rsidRPr="004530B9">
        <w:rPr>
          <w:rFonts w:ascii="Cambria"/>
          <w:w w:val="110"/>
          <w:lang w:val="de-AT"/>
        </w:rPr>
        <w:t>glichkeit ist, dass zu den b</w:t>
      </w:r>
      <w:r w:rsidRPr="004530B9">
        <w:rPr>
          <w:rFonts w:ascii="Cambria"/>
          <w:w w:val="110"/>
          <w:lang w:val="de-AT"/>
        </w:rPr>
        <w:t>ö</w:t>
      </w:r>
      <w:r w:rsidRPr="004530B9">
        <w:rPr>
          <w:rFonts w:ascii="Cambria"/>
          <w:w w:val="110"/>
          <w:lang w:val="de-AT"/>
        </w:rPr>
        <w:t>sen Geistern auch die Engel geh</w:t>
      </w:r>
      <w:r w:rsidRPr="004530B9">
        <w:rPr>
          <w:rFonts w:ascii="Cambria"/>
          <w:w w:val="110"/>
          <w:lang w:val="de-AT"/>
        </w:rPr>
        <w:t>ö</w:t>
      </w:r>
      <w:r w:rsidRPr="004530B9">
        <w:rPr>
          <w:rFonts w:ascii="Cambria"/>
          <w:w w:val="110"/>
          <w:lang w:val="de-AT"/>
        </w:rPr>
        <w:t>ren, die bei Luzifers Rebellion gefallen sind (Offb. 12:4,9).</w:t>
      </w:r>
    </w:p>
    <w:p w14:paraId="5FC3B446" w14:textId="77777777" w:rsidR="00C45BA0" w:rsidRPr="004530B9" w:rsidRDefault="00C45BA0" w:rsidP="00C45BA0">
      <w:pPr>
        <w:spacing w:before="88" w:line="247" w:lineRule="auto"/>
        <w:ind w:left="115" w:right="106" w:firstLine="360"/>
        <w:jc w:val="both"/>
        <w:rPr>
          <w:rFonts w:ascii="Cambria" w:hAnsi="Cambria"/>
          <w:lang w:val="de-AT"/>
        </w:rPr>
      </w:pPr>
      <w:r w:rsidRPr="004530B9">
        <w:rPr>
          <w:rFonts w:ascii="Cambria" w:hAnsi="Cambria"/>
          <w:w w:val="110"/>
          <w:lang w:val="de-AT"/>
        </w:rPr>
        <w:t xml:space="preserve">Der Mensch war </w:t>
      </w:r>
      <w:r w:rsidRPr="004530B9">
        <w:rPr>
          <w:rFonts w:ascii="Cambria" w:hAnsi="Cambria"/>
          <w:i/>
          <w:w w:val="110"/>
          <w:lang w:val="de-AT"/>
        </w:rPr>
        <w:t xml:space="preserve">nicht </w:t>
      </w:r>
      <w:r w:rsidRPr="004530B9">
        <w:rPr>
          <w:rFonts w:ascii="Cambria" w:hAnsi="Cambria"/>
          <w:w w:val="110"/>
          <w:lang w:val="de-AT"/>
        </w:rPr>
        <w:t>Teil dieser voradamischen Schöpfung, denn die Bibel sagt, dass Adam der erste Mensch war: "</w:t>
      </w:r>
      <w:r w:rsidRPr="004530B9">
        <w:rPr>
          <w:rFonts w:ascii="Cambria" w:hAnsi="Cambria"/>
          <w:i/>
          <w:w w:val="110"/>
          <w:lang w:val="de-AT"/>
        </w:rPr>
        <w:t>Und so steht geschrieben: Der ERSTE MANN Adam wurde zu einer lebendigen Seele gemacht...</w:t>
      </w:r>
      <w:r w:rsidRPr="004530B9">
        <w:rPr>
          <w:rFonts w:ascii="Cambria" w:hAnsi="Cambria"/>
          <w:w w:val="110"/>
          <w:lang w:val="de-AT"/>
        </w:rPr>
        <w:t>" (1. Korinther 15:45). Aber irgendeine Art von Schöpfung könnte schon vor Adam existiert haben - sogar eine ganz andere Art von Schöpfung, als wir sie heute kennen.</w:t>
      </w:r>
    </w:p>
    <w:p w14:paraId="71E7C981" w14:textId="77777777" w:rsidR="00C45BA0" w:rsidRPr="004530B9" w:rsidRDefault="00C45BA0" w:rsidP="00C45BA0">
      <w:pPr>
        <w:spacing w:before="86" w:line="247" w:lineRule="auto"/>
        <w:ind w:left="115" w:right="112" w:firstLine="360"/>
        <w:jc w:val="both"/>
        <w:rPr>
          <w:rFonts w:ascii="Cambria"/>
          <w:lang w:val="de-AT"/>
        </w:rPr>
      </w:pPr>
      <w:r w:rsidRPr="004530B9">
        <w:rPr>
          <w:rFonts w:ascii="Cambria"/>
          <w:w w:val="110"/>
          <w:lang w:val="de-AT"/>
        </w:rPr>
        <w:t>Ich vertrete diese Theorie nicht dogmatisch, weil die Heilige Schrift nicht genug Licht auf sie wirft, um dogmatisch zu sein. Wir k</w:t>
      </w:r>
      <w:r w:rsidRPr="004530B9">
        <w:rPr>
          <w:rFonts w:ascii="Cambria"/>
          <w:w w:val="110"/>
          <w:lang w:val="de-AT"/>
        </w:rPr>
        <w:t>ö</w:t>
      </w:r>
      <w:r w:rsidRPr="004530B9">
        <w:rPr>
          <w:rFonts w:ascii="Cambria"/>
          <w:w w:val="110"/>
          <w:lang w:val="de-AT"/>
        </w:rPr>
        <w:t>nnen nicht dogmatisch sein, wenn es um Dinge geht, die wir in der Schrift nicht belegen k</w:t>
      </w:r>
      <w:r w:rsidRPr="004530B9">
        <w:rPr>
          <w:rFonts w:ascii="Cambria"/>
          <w:w w:val="110"/>
          <w:lang w:val="de-AT"/>
        </w:rPr>
        <w:t>ö</w:t>
      </w:r>
      <w:r w:rsidRPr="004530B9">
        <w:rPr>
          <w:rFonts w:ascii="Cambria"/>
          <w:w w:val="110"/>
          <w:lang w:val="de-AT"/>
        </w:rPr>
        <w:t>nnen. Manchmal w</w:t>
      </w:r>
      <w:r w:rsidRPr="004530B9">
        <w:rPr>
          <w:rFonts w:ascii="Cambria"/>
          <w:w w:val="110"/>
          <w:lang w:val="de-AT"/>
        </w:rPr>
        <w:t>ü</w:t>
      </w:r>
      <w:r w:rsidRPr="004530B9">
        <w:rPr>
          <w:rFonts w:ascii="Cambria"/>
          <w:w w:val="110"/>
          <w:lang w:val="de-AT"/>
        </w:rPr>
        <w:t>nschten wir, wir h</w:t>
      </w:r>
      <w:r w:rsidRPr="004530B9">
        <w:rPr>
          <w:rFonts w:ascii="Cambria"/>
          <w:w w:val="110"/>
          <w:lang w:val="de-AT"/>
        </w:rPr>
        <w:t>ä</w:t>
      </w:r>
      <w:r w:rsidRPr="004530B9">
        <w:rPr>
          <w:rFonts w:ascii="Cambria"/>
          <w:w w:val="110"/>
          <w:lang w:val="de-AT"/>
        </w:rPr>
        <w:t xml:space="preserve">tten mehr Licht </w:t>
      </w:r>
      <w:r w:rsidRPr="004530B9">
        <w:rPr>
          <w:rFonts w:ascii="Cambria"/>
          <w:w w:val="110"/>
          <w:lang w:val="de-AT"/>
        </w:rPr>
        <w:t>ü</w:t>
      </w:r>
      <w:r w:rsidRPr="004530B9">
        <w:rPr>
          <w:rFonts w:ascii="Cambria"/>
          <w:w w:val="110"/>
          <w:lang w:val="de-AT"/>
        </w:rPr>
        <w:t>ber den Ursprung der b</w:t>
      </w:r>
      <w:r w:rsidRPr="004530B9">
        <w:rPr>
          <w:rFonts w:ascii="Cambria"/>
          <w:w w:val="110"/>
          <w:lang w:val="de-AT"/>
        </w:rPr>
        <w:t>ö</w:t>
      </w:r>
      <w:r w:rsidRPr="004530B9">
        <w:rPr>
          <w:rFonts w:ascii="Cambria"/>
          <w:w w:val="110"/>
          <w:lang w:val="de-AT"/>
        </w:rPr>
        <w:t>sen Geister, aber offensichtlich hat Gott uns in seinem Wort gesagt, was er uns wissen lassen will.</w:t>
      </w:r>
    </w:p>
    <w:p w14:paraId="642A3F2A" w14:textId="77777777" w:rsidR="00C45BA0" w:rsidRPr="004530B9" w:rsidRDefault="00C45BA0" w:rsidP="00C45BA0">
      <w:pPr>
        <w:pStyle w:val="berschrift7"/>
        <w:ind w:right="240"/>
        <w:rPr>
          <w:lang w:val="de-AT"/>
        </w:rPr>
      </w:pPr>
      <w:r w:rsidRPr="004530B9">
        <w:rPr>
          <w:w w:val="115"/>
          <w:lang w:val="de-AT"/>
        </w:rPr>
        <w:t xml:space="preserve">Luzifers ursprüngliche Position </w:t>
      </w:r>
      <w:r w:rsidRPr="004530B9">
        <w:rPr>
          <w:w w:val="115"/>
          <w:lang w:val="de-AT"/>
        </w:rPr>
        <w:lastRenderedPageBreak/>
        <w:t>und sein Fall</w:t>
      </w:r>
    </w:p>
    <w:p w14:paraId="43C61E47" w14:textId="77777777" w:rsidR="00C45BA0" w:rsidRPr="004530B9" w:rsidRDefault="00C45BA0" w:rsidP="00C45BA0">
      <w:pPr>
        <w:spacing w:before="207" w:line="247" w:lineRule="auto"/>
        <w:ind w:left="115" w:right="109" w:firstLine="360"/>
        <w:jc w:val="both"/>
        <w:rPr>
          <w:rFonts w:ascii="Cambria"/>
          <w:lang w:val="de-AT"/>
        </w:rPr>
      </w:pPr>
      <w:r w:rsidRPr="004530B9">
        <w:rPr>
          <w:rFonts w:ascii="Cambria"/>
          <w:w w:val="110"/>
          <w:lang w:val="de-AT"/>
        </w:rPr>
        <w:t>Wir k</w:t>
      </w:r>
      <w:r w:rsidRPr="004530B9">
        <w:rPr>
          <w:rFonts w:ascii="Cambria"/>
          <w:w w:val="110"/>
          <w:lang w:val="de-AT"/>
        </w:rPr>
        <w:t>ö</w:t>
      </w:r>
      <w:r w:rsidRPr="004530B9">
        <w:rPr>
          <w:rFonts w:ascii="Cambria"/>
          <w:w w:val="110"/>
          <w:lang w:val="de-AT"/>
        </w:rPr>
        <w:t>nnen mit Sicherheit sagen, dass der Teufel und die D</w:t>
      </w:r>
      <w:r w:rsidRPr="004530B9">
        <w:rPr>
          <w:rFonts w:ascii="Cambria"/>
          <w:w w:val="110"/>
          <w:lang w:val="de-AT"/>
        </w:rPr>
        <w:t>ä</w:t>
      </w:r>
      <w:r w:rsidRPr="004530B9">
        <w:rPr>
          <w:rFonts w:ascii="Cambria"/>
          <w:w w:val="110"/>
          <w:lang w:val="de-AT"/>
        </w:rPr>
        <w:t>monen gefallene Wesen sind, denn die Bibel sagt, dass sie es sind. Sie sind aus dem Stand gefallen, den sie einst innehatten</w:t>
      </w:r>
    </w:p>
    <w:p w14:paraId="2284527A" w14:textId="77777777" w:rsidR="00C45BA0" w:rsidRPr="004530B9" w:rsidRDefault="00C45BA0" w:rsidP="00C45BA0">
      <w:pPr>
        <w:spacing w:line="247" w:lineRule="auto"/>
        <w:jc w:val="both"/>
        <w:rPr>
          <w:rFonts w:ascii="Cambria"/>
          <w:lang w:val="de-AT"/>
        </w:rPr>
        <w:sectPr w:rsidR="00C45BA0" w:rsidRPr="004530B9">
          <w:pgSz w:w="7740" w:h="12060"/>
          <w:pgMar w:top="640" w:right="880" w:bottom="980" w:left="880" w:header="0" w:footer="799" w:gutter="0"/>
          <w:cols w:space="720"/>
        </w:sectPr>
      </w:pPr>
    </w:p>
    <w:p w14:paraId="495CCD24" w14:textId="77777777" w:rsidR="00C45BA0" w:rsidRPr="004530B9" w:rsidRDefault="00C45BA0" w:rsidP="00C45BA0">
      <w:pPr>
        <w:spacing w:before="82"/>
        <w:ind w:left="1458"/>
        <w:rPr>
          <w:rFonts w:ascii="Cambria"/>
          <w:i/>
          <w:sz w:val="20"/>
          <w:lang w:val="de-AT"/>
        </w:rPr>
      </w:pPr>
      <w:r w:rsidRPr="004530B9">
        <w:rPr>
          <w:rFonts w:ascii="Cambria"/>
          <w:i/>
          <w:w w:val="115"/>
          <w:sz w:val="20"/>
          <w:lang w:val="de-AT"/>
        </w:rPr>
        <w:lastRenderedPageBreak/>
        <w:t>Urspr</w:t>
      </w:r>
      <w:r w:rsidRPr="004530B9">
        <w:rPr>
          <w:rFonts w:ascii="Cambria"/>
          <w:i/>
          <w:w w:val="115"/>
          <w:sz w:val="20"/>
          <w:lang w:val="de-AT"/>
        </w:rPr>
        <w:t>ü</w:t>
      </w:r>
      <w:r w:rsidRPr="004530B9">
        <w:rPr>
          <w:rFonts w:ascii="Cambria"/>
          <w:i/>
          <w:w w:val="115"/>
          <w:sz w:val="20"/>
          <w:lang w:val="de-AT"/>
        </w:rPr>
        <w:t>nge: Satan und sein Reich</w:t>
      </w:r>
    </w:p>
    <w:p w14:paraId="0836A81C" w14:textId="77777777" w:rsidR="00C45BA0" w:rsidRPr="004530B9" w:rsidRDefault="00C45BA0" w:rsidP="00C45BA0">
      <w:pPr>
        <w:pStyle w:val="Textkrper"/>
        <w:spacing w:before="8"/>
        <w:rPr>
          <w:rFonts w:ascii="Cambria"/>
          <w:i/>
          <w:sz w:val="29"/>
          <w:lang w:val="de-AT"/>
        </w:rPr>
      </w:pPr>
    </w:p>
    <w:p w14:paraId="33DBFF55" w14:textId="77777777" w:rsidR="00C45BA0" w:rsidRPr="004530B9" w:rsidRDefault="00C45BA0" w:rsidP="00C45BA0">
      <w:pPr>
        <w:spacing w:line="247" w:lineRule="auto"/>
        <w:ind w:left="115" w:right="112"/>
        <w:jc w:val="both"/>
        <w:rPr>
          <w:rFonts w:ascii="Cambria"/>
          <w:lang w:val="de-AT"/>
        </w:rPr>
      </w:pPr>
      <w:r w:rsidRPr="004530B9">
        <w:rPr>
          <w:rFonts w:ascii="Cambria"/>
          <w:w w:val="110"/>
          <w:lang w:val="de-AT"/>
        </w:rPr>
        <w:t xml:space="preserve">(Offb. 12:4,9). Und die Bibel gibt Aufschluss </w:t>
      </w:r>
      <w:r w:rsidRPr="004530B9">
        <w:rPr>
          <w:rFonts w:ascii="Cambria"/>
          <w:w w:val="110"/>
          <w:lang w:val="de-AT"/>
        </w:rPr>
        <w:t>ü</w:t>
      </w:r>
      <w:r w:rsidRPr="004530B9">
        <w:rPr>
          <w:rFonts w:ascii="Cambria"/>
          <w:w w:val="110"/>
          <w:lang w:val="de-AT"/>
        </w:rPr>
        <w:t>ber den Ursprung des Satans oder Luzifers, wie er urspr</w:t>
      </w:r>
      <w:r w:rsidRPr="004530B9">
        <w:rPr>
          <w:rFonts w:ascii="Cambria"/>
          <w:w w:val="110"/>
          <w:lang w:val="de-AT"/>
        </w:rPr>
        <w:t>ü</w:t>
      </w:r>
      <w:r w:rsidRPr="004530B9">
        <w:rPr>
          <w:rFonts w:ascii="Cambria"/>
          <w:w w:val="110"/>
          <w:lang w:val="de-AT"/>
        </w:rPr>
        <w:t>nglich genannt wurde.</w:t>
      </w:r>
    </w:p>
    <w:p w14:paraId="19DF2C75" w14:textId="77777777" w:rsidR="00C45BA0" w:rsidRPr="004530B9" w:rsidRDefault="00C45BA0" w:rsidP="00C45BA0">
      <w:pPr>
        <w:spacing w:before="87" w:line="247" w:lineRule="auto"/>
        <w:ind w:left="115" w:right="108" w:firstLine="360"/>
        <w:jc w:val="both"/>
        <w:rPr>
          <w:rFonts w:ascii="Cambria"/>
          <w:lang w:val="de-AT"/>
        </w:rPr>
      </w:pPr>
      <w:r w:rsidRPr="004530B9">
        <w:rPr>
          <w:rFonts w:ascii="Cambria"/>
          <w:w w:val="110"/>
          <w:lang w:val="de-AT"/>
        </w:rPr>
        <w:t>Woher kam Satan urspr</w:t>
      </w:r>
      <w:r w:rsidRPr="004530B9">
        <w:rPr>
          <w:rFonts w:ascii="Cambria"/>
          <w:w w:val="110"/>
          <w:lang w:val="de-AT"/>
        </w:rPr>
        <w:t>ü</w:t>
      </w:r>
      <w:r w:rsidRPr="004530B9">
        <w:rPr>
          <w:rFonts w:ascii="Cambria"/>
          <w:w w:val="110"/>
          <w:lang w:val="de-AT"/>
        </w:rPr>
        <w:t>nglich? Jesaja 14 und Hesekiel 28 geben uns ein Bild von Luzifers Existenz am Anfang, als Gott ihn urspr</w:t>
      </w:r>
      <w:r w:rsidRPr="004530B9">
        <w:rPr>
          <w:rFonts w:ascii="Cambria"/>
          <w:w w:val="110"/>
          <w:lang w:val="de-AT"/>
        </w:rPr>
        <w:t>ü</w:t>
      </w:r>
      <w:r w:rsidRPr="004530B9">
        <w:rPr>
          <w:rFonts w:ascii="Cambria"/>
          <w:w w:val="110"/>
          <w:lang w:val="de-AT"/>
        </w:rPr>
        <w:t>nglich schuf, und von seiner Rebellion und seinem Fall. Wir wissen, dass Gott Satan nicht so geschaffen hat, wie er heute ist, denn Gott hat am Anfang alles geschaffen und es war alles gut (1. Mose 10,12,18,21,25; Jakobus 1,17).</w:t>
      </w:r>
    </w:p>
    <w:p w14:paraId="21B95069" w14:textId="77777777" w:rsidR="00C45BA0" w:rsidRPr="004530B9" w:rsidRDefault="00C45BA0" w:rsidP="00C45BA0">
      <w:pPr>
        <w:spacing w:before="88" w:line="247" w:lineRule="auto"/>
        <w:ind w:left="115" w:right="114" w:firstLine="360"/>
        <w:jc w:val="both"/>
        <w:rPr>
          <w:rFonts w:ascii="Cambria"/>
          <w:lang w:val="de-AT"/>
        </w:rPr>
      </w:pPr>
      <w:r w:rsidRPr="004530B9">
        <w:rPr>
          <w:rFonts w:ascii="Cambria"/>
          <w:w w:val="110"/>
          <w:lang w:val="de-AT"/>
        </w:rPr>
        <w:t>In Hesekiel, Kapitel 28, beschreibt die Bibel Luzifer vor seiner Vertreibung und seinem Sturz vom Himmel.</w:t>
      </w:r>
    </w:p>
    <w:p w14:paraId="5D4E7FB2" w14:textId="77777777" w:rsidR="00C45BA0" w:rsidRDefault="00C45BA0" w:rsidP="00C45BA0">
      <w:pPr>
        <w:spacing w:before="138"/>
        <w:ind w:left="475"/>
        <w:rPr>
          <w:rFonts w:ascii="Cambria"/>
          <w:b/>
          <w:sz w:val="20"/>
        </w:rPr>
      </w:pPr>
      <w:r>
        <w:rPr>
          <w:rFonts w:ascii="Cambria"/>
          <w:b/>
          <w:w w:val="110"/>
          <w:sz w:val="20"/>
        </w:rPr>
        <w:t>EZEKIEL 28:12-16</w:t>
      </w:r>
    </w:p>
    <w:p w14:paraId="2785A84E" w14:textId="77777777" w:rsidR="00C45BA0" w:rsidRPr="004530B9" w:rsidRDefault="00C45BA0">
      <w:pPr>
        <w:pStyle w:val="Listenabsatz"/>
        <w:numPr>
          <w:ilvl w:val="0"/>
          <w:numId w:val="22"/>
        </w:numPr>
        <w:tabs>
          <w:tab w:val="left" w:pos="424"/>
        </w:tabs>
        <w:spacing w:before="8" w:line="247" w:lineRule="auto"/>
        <w:ind w:left="115" w:right="191" w:firstLine="0"/>
        <w:jc w:val="both"/>
        <w:rPr>
          <w:lang w:val="de-AT"/>
        </w:rPr>
      </w:pPr>
      <w:r w:rsidRPr="004530B9">
        <w:rPr>
          <w:w w:val="115"/>
          <w:lang w:val="de-AT"/>
        </w:rPr>
        <w:t>... So spricht Gott der Herr: Du versiegelst die Summe, die voll Weisheit und vollkommener Schönheit ist.</w:t>
      </w:r>
    </w:p>
    <w:p w14:paraId="4D968D9B" w14:textId="77777777" w:rsidR="00C45BA0" w:rsidRPr="004530B9" w:rsidRDefault="00C45BA0">
      <w:pPr>
        <w:pStyle w:val="Listenabsatz"/>
        <w:numPr>
          <w:ilvl w:val="0"/>
          <w:numId w:val="22"/>
        </w:numPr>
        <w:tabs>
          <w:tab w:val="left" w:pos="424"/>
        </w:tabs>
        <w:spacing w:before="1" w:line="247" w:lineRule="auto"/>
        <w:ind w:left="115" w:right="325" w:firstLine="0"/>
        <w:jc w:val="left"/>
        <w:rPr>
          <w:lang w:val="de-AT"/>
        </w:rPr>
      </w:pPr>
      <w:r w:rsidRPr="004530B9">
        <w:rPr>
          <w:w w:val="110"/>
          <w:lang w:val="de-AT"/>
        </w:rPr>
        <w:t xml:space="preserve">Du warst in Eden, dem Garten Gottes; JEDER </w:t>
      </w:r>
      <w:r w:rsidRPr="004530B9">
        <w:rPr>
          <w:w w:val="115"/>
          <w:lang w:val="de-AT"/>
        </w:rPr>
        <w:t>KÖNIGLICHE STEIN war deine Bedeckung ... die</w:t>
      </w:r>
    </w:p>
    <w:p w14:paraId="23C341E9" w14:textId="77777777" w:rsidR="00C45BA0" w:rsidRPr="004530B9" w:rsidRDefault="00C45BA0" w:rsidP="00C45BA0">
      <w:pPr>
        <w:spacing w:before="1" w:line="247" w:lineRule="auto"/>
        <w:ind w:left="115" w:right="868"/>
        <w:rPr>
          <w:rFonts w:ascii="Cambria"/>
          <w:lang w:val="de-AT"/>
        </w:rPr>
      </w:pPr>
      <w:r w:rsidRPr="004530B9">
        <w:rPr>
          <w:rFonts w:ascii="Cambria"/>
          <w:w w:val="110"/>
          <w:lang w:val="de-AT"/>
        </w:rPr>
        <w:t>Das Werk deiner Tafeln und deiner Pfeifen wurde in dir zubereitet an dem Tag, an dem du erschaffen wurdest.</w:t>
      </w:r>
    </w:p>
    <w:p w14:paraId="14C44FE1" w14:textId="77777777" w:rsidR="00C45BA0" w:rsidRPr="004530B9" w:rsidRDefault="00C45BA0">
      <w:pPr>
        <w:pStyle w:val="Listenabsatz"/>
        <w:numPr>
          <w:ilvl w:val="0"/>
          <w:numId w:val="22"/>
        </w:numPr>
        <w:tabs>
          <w:tab w:val="left" w:pos="424"/>
        </w:tabs>
        <w:spacing w:before="1" w:line="247" w:lineRule="auto"/>
        <w:ind w:left="115" w:right="203" w:firstLine="0"/>
        <w:jc w:val="left"/>
        <w:rPr>
          <w:lang w:val="de-AT"/>
        </w:rPr>
      </w:pPr>
      <w:r w:rsidRPr="004530B9">
        <w:rPr>
          <w:w w:val="110"/>
          <w:lang w:val="de-AT"/>
        </w:rPr>
        <w:t>Du bist die geweihte Kerbe, die dich bedeckt, und ich habe dich dazu gemacht:  Du hast dich auf dem heiligen Berg Gottes verirrt und bist inmitten der Feuersteine auf und ab gegangen.</w:t>
      </w:r>
    </w:p>
    <w:p w14:paraId="4A39221C" w14:textId="77777777" w:rsidR="00C45BA0" w:rsidRPr="004530B9" w:rsidRDefault="00C45BA0">
      <w:pPr>
        <w:pStyle w:val="Listenabsatz"/>
        <w:numPr>
          <w:ilvl w:val="0"/>
          <w:numId w:val="22"/>
        </w:numPr>
        <w:tabs>
          <w:tab w:val="left" w:pos="424"/>
        </w:tabs>
        <w:spacing w:before="1" w:line="247" w:lineRule="auto"/>
        <w:ind w:left="115" w:right="242" w:firstLine="0"/>
        <w:jc w:val="left"/>
        <w:rPr>
          <w:lang w:val="de-AT"/>
        </w:rPr>
      </w:pPr>
      <w:r w:rsidRPr="004530B9">
        <w:rPr>
          <w:w w:val="115"/>
          <w:lang w:val="de-AT"/>
        </w:rPr>
        <w:t>Du warst vollkommen in deinen Wegen von dem Tag an, an dem du erschaffen wurdest, bis die Ungerechtigkeit an dir gefunden wurde.</w:t>
      </w:r>
    </w:p>
    <w:p w14:paraId="0CDE6EEE" w14:textId="77777777" w:rsidR="00C45BA0" w:rsidRPr="004530B9" w:rsidRDefault="00C45BA0">
      <w:pPr>
        <w:pStyle w:val="Listenabsatz"/>
        <w:numPr>
          <w:ilvl w:val="0"/>
          <w:numId w:val="22"/>
        </w:numPr>
        <w:tabs>
          <w:tab w:val="left" w:pos="826"/>
        </w:tabs>
        <w:spacing w:before="0"/>
        <w:ind w:left="475" w:right="466" w:firstLine="0"/>
        <w:jc w:val="both"/>
        <w:rPr>
          <w:b/>
          <w:sz w:val="20"/>
          <w:lang w:val="de-AT"/>
        </w:rPr>
      </w:pPr>
      <w:r w:rsidRPr="004530B9">
        <w:rPr>
          <w:b/>
          <w:w w:val="115"/>
          <w:sz w:val="20"/>
          <w:lang w:val="de-AT"/>
        </w:rPr>
        <w:t>Durch die Menge deiner Waren haben sie dich mit Gewalt gefüllt, und du hast gesündigt. Darum will ich dich als PROFAN vom Berg Gottes vertreiben, und ich will dich vertilgen, du HÜLLENDE KERUBE, mitten unter den Steinen des Feuers.</w:t>
      </w:r>
    </w:p>
    <w:p w14:paraId="4C52635F" w14:textId="77777777" w:rsidR="00C45BA0" w:rsidRPr="004530B9" w:rsidRDefault="00C45BA0" w:rsidP="00C45BA0">
      <w:pPr>
        <w:spacing w:before="148" w:line="247" w:lineRule="auto"/>
        <w:ind w:left="115" w:right="112" w:firstLine="360"/>
        <w:jc w:val="both"/>
        <w:rPr>
          <w:rFonts w:ascii="Cambria" w:hAnsi="Cambria"/>
          <w:lang w:val="de-AT"/>
        </w:rPr>
      </w:pPr>
      <w:r w:rsidRPr="004530B9">
        <w:rPr>
          <w:rFonts w:ascii="Cambria" w:hAnsi="Cambria"/>
          <w:w w:val="110"/>
          <w:lang w:val="de-AT"/>
        </w:rPr>
        <w:t xml:space="preserve">In diesem Abschnitt bezeichnet die Bibel Luzifer als </w:t>
      </w:r>
      <w:r w:rsidRPr="004530B9">
        <w:rPr>
          <w:rFonts w:ascii="Cambria" w:hAnsi="Cambria"/>
          <w:w w:val="110"/>
          <w:lang w:val="de-AT"/>
        </w:rPr>
        <w:lastRenderedPageBreak/>
        <w:t>ein geschaffenes Wesen, "einen gesalbten Cherub", nicht als einen Menschen</w:t>
      </w:r>
    </w:p>
    <w:p w14:paraId="0FBB1539" w14:textId="77777777" w:rsidR="00C45BA0" w:rsidRPr="004530B9" w:rsidRDefault="00C45BA0" w:rsidP="00C45BA0">
      <w:pPr>
        <w:spacing w:line="247" w:lineRule="auto"/>
        <w:jc w:val="both"/>
        <w:rPr>
          <w:rFonts w:ascii="Cambria" w:hAnsi="Cambria"/>
          <w:lang w:val="de-AT"/>
        </w:rPr>
        <w:sectPr w:rsidR="00C45BA0" w:rsidRPr="004530B9">
          <w:pgSz w:w="7740" w:h="12060"/>
          <w:pgMar w:top="640" w:right="880" w:bottom="980" w:left="880" w:header="0" w:footer="799" w:gutter="0"/>
          <w:cols w:space="720"/>
        </w:sectPr>
      </w:pPr>
    </w:p>
    <w:p w14:paraId="1729D9CA" w14:textId="77777777" w:rsidR="00C45BA0" w:rsidRPr="004530B9" w:rsidRDefault="00C45BA0" w:rsidP="00C45BA0">
      <w:pPr>
        <w:spacing w:before="82"/>
        <w:ind w:left="1843"/>
        <w:rPr>
          <w:rFonts w:ascii="Cambria"/>
          <w:i/>
          <w:sz w:val="20"/>
          <w:lang w:val="de-AT"/>
        </w:rPr>
      </w:pPr>
      <w:r w:rsidRPr="004530B9">
        <w:rPr>
          <w:rFonts w:ascii="Cambria"/>
          <w:i/>
          <w:w w:val="115"/>
          <w:sz w:val="20"/>
          <w:lang w:val="de-AT"/>
        </w:rPr>
        <w:lastRenderedPageBreak/>
        <w:t>Die triumphierende Kirche</w:t>
      </w:r>
    </w:p>
    <w:p w14:paraId="3B94E90F" w14:textId="77777777" w:rsidR="00C45BA0" w:rsidRPr="004530B9" w:rsidRDefault="00C45BA0" w:rsidP="00C45BA0">
      <w:pPr>
        <w:pStyle w:val="Textkrper"/>
        <w:spacing w:before="8"/>
        <w:rPr>
          <w:rFonts w:ascii="Cambria"/>
          <w:i/>
          <w:sz w:val="29"/>
          <w:lang w:val="de-AT"/>
        </w:rPr>
      </w:pPr>
    </w:p>
    <w:p w14:paraId="5ABDB3A6" w14:textId="77777777" w:rsidR="00C45BA0" w:rsidRPr="004530B9" w:rsidRDefault="00C45BA0" w:rsidP="00C45BA0">
      <w:pPr>
        <w:spacing w:line="247" w:lineRule="auto"/>
        <w:ind w:left="115" w:right="133"/>
        <w:jc w:val="both"/>
        <w:rPr>
          <w:rFonts w:ascii="Cambria"/>
          <w:lang w:val="de-AT"/>
        </w:rPr>
      </w:pPr>
      <w:r w:rsidRPr="004530B9">
        <w:rPr>
          <w:rFonts w:ascii="Cambria"/>
          <w:w w:val="115"/>
          <w:lang w:val="de-AT"/>
        </w:rPr>
        <w:t xml:space="preserve">sein: </w:t>
      </w:r>
      <w:r w:rsidRPr="004530B9">
        <w:rPr>
          <w:rFonts w:ascii="Cambria"/>
          <w:i/>
          <w:w w:val="115"/>
          <w:lang w:val="de-AT"/>
        </w:rPr>
        <w:t xml:space="preserve">"Du warst vollkommen in all deinen Wegen von dem Tag an, an dem du erschaffen wurdest, bis die Ungerechtigkeit an dir gefunden wurde" </w:t>
      </w:r>
      <w:r w:rsidRPr="004530B9">
        <w:rPr>
          <w:rFonts w:ascii="Cambria"/>
          <w:w w:val="115"/>
          <w:lang w:val="de-AT"/>
        </w:rPr>
        <w:t>(V. 15).</w:t>
      </w:r>
    </w:p>
    <w:p w14:paraId="3AA1C0EB" w14:textId="77777777" w:rsidR="00C45BA0" w:rsidRPr="004530B9" w:rsidRDefault="00C45BA0" w:rsidP="00C45BA0">
      <w:pPr>
        <w:spacing w:before="85" w:line="247" w:lineRule="auto"/>
        <w:ind w:left="115" w:right="107" w:firstLine="360"/>
        <w:jc w:val="both"/>
        <w:rPr>
          <w:rFonts w:ascii="Cambria"/>
          <w:lang w:val="de-AT"/>
        </w:rPr>
      </w:pPr>
      <w:r w:rsidRPr="004530B9">
        <w:rPr>
          <w:rFonts w:ascii="Cambria"/>
          <w:w w:val="110"/>
          <w:lang w:val="de-AT"/>
        </w:rPr>
        <w:t xml:space="preserve">Gott hat Luzifer nicht so erschaffen, wie wir ihn jetzt kennen. Nach Luzifers Vertreibung und seinem Sturz aus dem Himmel wurde er zum </w:t>
      </w:r>
      <w:r w:rsidRPr="004530B9">
        <w:rPr>
          <w:rFonts w:ascii="Cambria"/>
          <w:i/>
          <w:w w:val="110"/>
          <w:lang w:val="de-AT"/>
        </w:rPr>
        <w:t xml:space="preserve">Teufel, </w:t>
      </w:r>
      <w:r w:rsidRPr="004530B9">
        <w:rPr>
          <w:rFonts w:ascii="Cambria"/>
          <w:w w:val="110"/>
          <w:lang w:val="de-AT"/>
        </w:rPr>
        <w:t>aber so wurde er nicht erschaffen. Gott schuf Luzifer vollkommen in seinen Wegen (Hes. 28:15), voller Weisheit und vollkommen in seiner Sch</w:t>
      </w:r>
      <w:r w:rsidRPr="004530B9">
        <w:rPr>
          <w:rFonts w:ascii="Cambria"/>
          <w:w w:val="110"/>
          <w:lang w:val="de-AT"/>
        </w:rPr>
        <w:t>ö</w:t>
      </w:r>
      <w:r w:rsidRPr="004530B9">
        <w:rPr>
          <w:rFonts w:ascii="Cambria"/>
          <w:w w:val="110"/>
          <w:lang w:val="de-AT"/>
        </w:rPr>
        <w:t xml:space="preserve">nheit (V. 12). Die Bibel sagt auch, dass Luzifer "... </w:t>
      </w:r>
      <w:r w:rsidRPr="004530B9">
        <w:rPr>
          <w:rFonts w:ascii="Cambria"/>
          <w:i/>
          <w:w w:val="110"/>
          <w:lang w:val="de-AT"/>
        </w:rPr>
        <w:t xml:space="preserve">auf dem heiligen Berg Gottes ..." </w:t>
      </w:r>
      <w:r w:rsidRPr="004530B9">
        <w:rPr>
          <w:rFonts w:ascii="Cambria"/>
          <w:w w:val="110"/>
          <w:lang w:val="de-AT"/>
        </w:rPr>
        <w:t>war (Hesek. 28:14), also wissen wir, dass er einen gewissen Zugang zu Gott hatte.</w:t>
      </w:r>
    </w:p>
    <w:p w14:paraId="6A72DA80" w14:textId="77777777" w:rsidR="00C45BA0" w:rsidRPr="004530B9" w:rsidRDefault="00C45BA0" w:rsidP="00C45BA0">
      <w:pPr>
        <w:spacing w:before="89" w:line="247" w:lineRule="auto"/>
        <w:ind w:left="115" w:right="110" w:firstLine="360"/>
        <w:jc w:val="both"/>
        <w:rPr>
          <w:rFonts w:ascii="Cambria" w:hAnsi="Cambria"/>
          <w:i/>
          <w:lang w:val="de-AT"/>
        </w:rPr>
      </w:pPr>
      <w:r w:rsidRPr="004530B9">
        <w:rPr>
          <w:rFonts w:ascii="Cambria" w:hAnsi="Cambria"/>
          <w:w w:val="110"/>
          <w:lang w:val="de-AT"/>
        </w:rPr>
        <w:t xml:space="preserve">Hier ist ein weiterer interessanter Gedanke über Luzifer, wie er ursprünglich erschaffen wurde. Hesekiel 28:13 sagt uns: "... </w:t>
      </w:r>
      <w:r w:rsidRPr="004530B9">
        <w:rPr>
          <w:rFonts w:ascii="Cambria" w:hAnsi="Cambria"/>
          <w:i/>
          <w:w w:val="110"/>
          <w:lang w:val="de-AT"/>
        </w:rPr>
        <w:t>das Werk deiner Zungen und deiner Pfeifen wurde in dir zubereitet an dem Tag, an dem du erschaffen wurdest."</w:t>
      </w:r>
    </w:p>
    <w:p w14:paraId="53354640" w14:textId="77777777" w:rsidR="00C45BA0" w:rsidRPr="004530B9" w:rsidRDefault="00C45BA0" w:rsidP="00C45BA0">
      <w:pPr>
        <w:spacing w:before="83" w:line="247" w:lineRule="auto"/>
        <w:ind w:left="115" w:right="111" w:firstLine="360"/>
        <w:jc w:val="both"/>
        <w:rPr>
          <w:rFonts w:ascii="Cambria"/>
          <w:lang w:val="de-AT"/>
        </w:rPr>
      </w:pPr>
      <w:r w:rsidRPr="004530B9">
        <w:rPr>
          <w:rFonts w:ascii="Cambria"/>
          <w:w w:val="110"/>
          <w:lang w:val="de-AT"/>
        </w:rPr>
        <w:t xml:space="preserve">Offensichtlich hatte Luzifer etwas mit Musik zu tun. Vielleicht </w:t>
      </w:r>
      <w:r w:rsidRPr="004530B9">
        <w:rPr>
          <w:rFonts w:ascii="Cambria"/>
          <w:i/>
          <w:w w:val="110"/>
          <w:lang w:val="de-AT"/>
        </w:rPr>
        <w:t xml:space="preserve">war </w:t>
      </w:r>
      <w:r w:rsidRPr="004530B9">
        <w:rPr>
          <w:rFonts w:ascii="Cambria"/>
          <w:w w:val="110"/>
          <w:lang w:val="de-AT"/>
        </w:rPr>
        <w:t>er vor seiner Vertreibung und seinem Sturz aus dem Himmel der wichtigste Musiker im Himmel. Ist dir jemals aufgefallen, dass Musik sowohl in Gottes Plan und Programm als auch in Satans Plan eine Rolle spielt?</w:t>
      </w:r>
    </w:p>
    <w:p w14:paraId="3DD4F8B7" w14:textId="77777777" w:rsidR="00C45BA0" w:rsidRPr="004530B9" w:rsidRDefault="00C45BA0" w:rsidP="00C45BA0">
      <w:pPr>
        <w:spacing w:before="88" w:line="247" w:lineRule="auto"/>
        <w:ind w:left="115" w:right="110" w:firstLine="360"/>
        <w:jc w:val="both"/>
        <w:rPr>
          <w:rFonts w:ascii="Cambria"/>
          <w:lang w:val="de-AT"/>
        </w:rPr>
      </w:pPr>
      <w:r w:rsidRPr="004530B9">
        <w:rPr>
          <w:rFonts w:ascii="Cambria"/>
          <w:w w:val="105"/>
          <w:lang w:val="de-AT"/>
        </w:rPr>
        <w:t>Die richtige Art von Musik bereitet dich darauf vor, dich dem Geist Gottes hinzugeben, die falsche bereitet dich darauf vor, dich dem Geist des Teufels hinzugeben. Der Teufel wirkt durch das Fleisch oder die nicht wiedergeborene Seele, aber Gott wirkt durch deinen Geist, durch den Heiligen Geist.</w:t>
      </w:r>
    </w:p>
    <w:p w14:paraId="2E565ACD" w14:textId="77777777" w:rsidR="00C45BA0" w:rsidRPr="004530B9" w:rsidRDefault="00C45BA0" w:rsidP="00C45BA0">
      <w:pPr>
        <w:spacing w:before="87"/>
        <w:ind w:left="475"/>
        <w:jc w:val="both"/>
        <w:rPr>
          <w:rFonts w:ascii="Cambria"/>
          <w:lang w:val="de-AT"/>
        </w:rPr>
      </w:pPr>
      <w:r w:rsidRPr="004530B9">
        <w:rPr>
          <w:rFonts w:ascii="Cambria"/>
          <w:w w:val="110"/>
          <w:lang w:val="de-AT"/>
        </w:rPr>
        <w:t>Die Bibel sagt, dass die Ungerechtigkeit in Luzifer gefunden wurde (Hesek.</w:t>
      </w:r>
    </w:p>
    <w:p w14:paraId="41E6278A" w14:textId="77777777" w:rsidR="00C45BA0" w:rsidRPr="004530B9" w:rsidRDefault="00C45BA0" w:rsidP="00C45BA0">
      <w:pPr>
        <w:spacing w:before="8"/>
        <w:ind w:left="115"/>
        <w:jc w:val="both"/>
        <w:rPr>
          <w:rFonts w:ascii="Cambria"/>
          <w:lang w:val="de-AT"/>
        </w:rPr>
      </w:pPr>
      <w:r w:rsidRPr="004530B9">
        <w:rPr>
          <w:rFonts w:ascii="Cambria"/>
          <w:w w:val="110"/>
          <w:lang w:val="de-AT"/>
        </w:rPr>
        <w:t>28:15). Was war seine S</w:t>
      </w:r>
      <w:r w:rsidRPr="004530B9">
        <w:rPr>
          <w:rFonts w:ascii="Cambria"/>
          <w:w w:val="110"/>
          <w:lang w:val="de-AT"/>
        </w:rPr>
        <w:t>ü</w:t>
      </w:r>
      <w:r w:rsidRPr="004530B9">
        <w:rPr>
          <w:rFonts w:ascii="Cambria"/>
          <w:w w:val="110"/>
          <w:lang w:val="de-AT"/>
        </w:rPr>
        <w:t>nde?</w:t>
      </w:r>
    </w:p>
    <w:p w14:paraId="3587B465" w14:textId="77777777" w:rsidR="00C45BA0" w:rsidRPr="004530B9" w:rsidRDefault="00C45BA0" w:rsidP="00C45BA0">
      <w:pPr>
        <w:spacing w:before="149"/>
        <w:ind w:left="475"/>
        <w:jc w:val="both"/>
        <w:rPr>
          <w:rFonts w:ascii="Cambria"/>
          <w:b/>
          <w:lang w:val="de-AT"/>
        </w:rPr>
      </w:pPr>
      <w:r w:rsidRPr="004530B9">
        <w:rPr>
          <w:rFonts w:ascii="Cambria"/>
          <w:b/>
          <w:w w:val="115"/>
          <w:lang w:val="de-AT"/>
        </w:rPr>
        <w:t>HESEKIEL 28:17,18</w:t>
      </w:r>
    </w:p>
    <w:p w14:paraId="322069AC" w14:textId="77777777" w:rsidR="00C45BA0" w:rsidRPr="004530B9" w:rsidRDefault="00C45BA0">
      <w:pPr>
        <w:pStyle w:val="Listenabsatz"/>
        <w:numPr>
          <w:ilvl w:val="0"/>
          <w:numId w:val="22"/>
        </w:numPr>
        <w:tabs>
          <w:tab w:val="left" w:pos="424"/>
        </w:tabs>
        <w:spacing w:before="8"/>
        <w:ind w:left="423" w:hanging="309"/>
        <w:jc w:val="both"/>
        <w:rPr>
          <w:lang w:val="de-AT"/>
        </w:rPr>
      </w:pPr>
      <w:r w:rsidRPr="004530B9">
        <w:rPr>
          <w:w w:val="120"/>
          <w:lang w:val="de-AT"/>
        </w:rPr>
        <w:t>DEIN HERZ WAR HOCH ERHOBEN WEGEN DER</w:t>
      </w:r>
    </w:p>
    <w:p w14:paraId="2082C34D" w14:textId="77777777" w:rsidR="00C45BA0" w:rsidRPr="004530B9" w:rsidRDefault="00C45BA0" w:rsidP="00C45BA0">
      <w:pPr>
        <w:spacing w:before="8" w:line="247" w:lineRule="auto"/>
        <w:ind w:left="115" w:right="580"/>
        <w:rPr>
          <w:rFonts w:ascii="Cambria"/>
          <w:lang w:val="de-AT"/>
        </w:rPr>
      </w:pPr>
      <w:r w:rsidRPr="004530B9">
        <w:rPr>
          <w:rFonts w:ascii="Cambria"/>
          <w:spacing w:val="-1"/>
          <w:w w:val="115"/>
          <w:lang w:val="de-AT"/>
        </w:rPr>
        <w:lastRenderedPageBreak/>
        <w:t>DEINE SCH</w:t>
      </w:r>
      <w:r w:rsidRPr="004530B9">
        <w:rPr>
          <w:rFonts w:ascii="Cambria"/>
          <w:spacing w:val="-1"/>
          <w:w w:val="115"/>
          <w:lang w:val="de-AT"/>
        </w:rPr>
        <w:t>Ö</w:t>
      </w:r>
      <w:r w:rsidRPr="004530B9">
        <w:rPr>
          <w:rFonts w:ascii="Cambria"/>
          <w:spacing w:val="-1"/>
          <w:w w:val="115"/>
          <w:lang w:val="de-AT"/>
        </w:rPr>
        <w:t xml:space="preserve">NHEIT, du hast deine Weisheit </w:t>
      </w:r>
      <w:r w:rsidRPr="004530B9">
        <w:rPr>
          <w:rFonts w:ascii="Cambria"/>
          <w:w w:val="120"/>
          <w:lang w:val="de-AT"/>
        </w:rPr>
        <w:t>durch deine HELLIGKEIT verdorben....</w:t>
      </w:r>
    </w:p>
    <w:p w14:paraId="538B3651" w14:textId="77777777" w:rsidR="00C45BA0" w:rsidRPr="004530B9" w:rsidRDefault="00C45BA0">
      <w:pPr>
        <w:numPr>
          <w:ilvl w:val="0"/>
          <w:numId w:val="22"/>
        </w:numPr>
        <w:tabs>
          <w:tab w:val="left" w:pos="830"/>
        </w:tabs>
        <w:spacing w:line="244" w:lineRule="auto"/>
        <w:ind w:left="475" w:right="467" w:firstLine="0"/>
        <w:jc w:val="left"/>
        <w:rPr>
          <w:rFonts w:ascii="Cambria"/>
          <w:b/>
          <w:lang w:val="de-AT"/>
        </w:rPr>
      </w:pPr>
      <w:r w:rsidRPr="004530B9">
        <w:rPr>
          <w:rFonts w:ascii="Cambria"/>
          <w:b/>
          <w:w w:val="115"/>
          <w:lang w:val="de-AT"/>
        </w:rPr>
        <w:t>Du hast deine Heiligt</w:t>
      </w:r>
      <w:r w:rsidRPr="004530B9">
        <w:rPr>
          <w:rFonts w:ascii="Cambria"/>
          <w:b/>
          <w:w w:val="115"/>
          <w:lang w:val="de-AT"/>
        </w:rPr>
        <w:t>ü</w:t>
      </w:r>
      <w:r w:rsidRPr="004530B9">
        <w:rPr>
          <w:rFonts w:ascii="Cambria"/>
          <w:b/>
          <w:w w:val="115"/>
          <w:lang w:val="de-AT"/>
        </w:rPr>
        <w:t>mer verunreinigt durch die Vielzahl deiner Ungerechtigkeiten....</w:t>
      </w:r>
    </w:p>
    <w:p w14:paraId="1EAF96FF" w14:textId="77777777" w:rsidR="00C45BA0" w:rsidRPr="004530B9" w:rsidRDefault="00C45BA0" w:rsidP="00C45BA0">
      <w:pPr>
        <w:spacing w:line="244" w:lineRule="auto"/>
        <w:rPr>
          <w:rFonts w:ascii="Cambria"/>
          <w:lang w:val="de-AT"/>
        </w:rPr>
        <w:sectPr w:rsidR="00C45BA0" w:rsidRPr="004530B9">
          <w:pgSz w:w="7740" w:h="12060"/>
          <w:pgMar w:top="640" w:right="880" w:bottom="980" w:left="880" w:header="0" w:footer="799" w:gutter="0"/>
          <w:cols w:space="720"/>
        </w:sectPr>
      </w:pPr>
    </w:p>
    <w:p w14:paraId="514078BF" w14:textId="77777777" w:rsidR="00C45BA0" w:rsidRPr="004530B9" w:rsidRDefault="00C45BA0" w:rsidP="00C45BA0">
      <w:pPr>
        <w:spacing w:before="82"/>
        <w:ind w:left="1458"/>
        <w:rPr>
          <w:rFonts w:ascii="Cambria"/>
          <w:i/>
          <w:sz w:val="20"/>
          <w:lang w:val="de-AT"/>
        </w:rPr>
      </w:pPr>
      <w:r w:rsidRPr="004530B9">
        <w:rPr>
          <w:rFonts w:ascii="Cambria"/>
          <w:i/>
          <w:w w:val="115"/>
          <w:sz w:val="20"/>
          <w:lang w:val="de-AT"/>
        </w:rPr>
        <w:lastRenderedPageBreak/>
        <w:t>Urspr</w:t>
      </w:r>
      <w:r w:rsidRPr="004530B9">
        <w:rPr>
          <w:rFonts w:ascii="Cambria"/>
          <w:i/>
          <w:w w:val="115"/>
          <w:sz w:val="20"/>
          <w:lang w:val="de-AT"/>
        </w:rPr>
        <w:t>ü</w:t>
      </w:r>
      <w:r w:rsidRPr="004530B9">
        <w:rPr>
          <w:rFonts w:ascii="Cambria"/>
          <w:i/>
          <w:w w:val="115"/>
          <w:sz w:val="20"/>
          <w:lang w:val="de-AT"/>
        </w:rPr>
        <w:t>nge: Satan und sein Reich</w:t>
      </w:r>
    </w:p>
    <w:p w14:paraId="3165157F" w14:textId="77777777" w:rsidR="00C45BA0" w:rsidRPr="004530B9" w:rsidRDefault="00C45BA0" w:rsidP="00C45BA0">
      <w:pPr>
        <w:pStyle w:val="Textkrper"/>
        <w:spacing w:before="8"/>
        <w:rPr>
          <w:rFonts w:ascii="Cambria"/>
          <w:i/>
          <w:sz w:val="29"/>
          <w:lang w:val="de-AT"/>
        </w:rPr>
      </w:pPr>
    </w:p>
    <w:p w14:paraId="0DF68860" w14:textId="77777777" w:rsidR="00C45BA0" w:rsidRPr="004530B9" w:rsidRDefault="00C45BA0" w:rsidP="00C45BA0">
      <w:pPr>
        <w:spacing w:line="247" w:lineRule="auto"/>
        <w:ind w:left="115" w:right="109" w:firstLine="360"/>
        <w:jc w:val="both"/>
        <w:rPr>
          <w:rFonts w:ascii="Cambria"/>
          <w:lang w:val="de-AT"/>
        </w:rPr>
      </w:pPr>
      <w:r w:rsidRPr="004530B9">
        <w:rPr>
          <w:rFonts w:ascii="Cambria"/>
          <w:w w:val="110"/>
          <w:lang w:val="de-AT"/>
        </w:rPr>
        <w:t>Luzifer war hochm</w:t>
      </w:r>
      <w:r w:rsidRPr="004530B9">
        <w:rPr>
          <w:rFonts w:ascii="Cambria"/>
          <w:w w:val="110"/>
          <w:lang w:val="de-AT"/>
        </w:rPr>
        <w:t>ü</w:t>
      </w:r>
      <w:r w:rsidRPr="004530B9">
        <w:rPr>
          <w:rFonts w:ascii="Cambria"/>
          <w:w w:val="110"/>
          <w:lang w:val="de-AT"/>
        </w:rPr>
        <w:t>tig, weil er so sch</w:t>
      </w:r>
      <w:r w:rsidRPr="004530B9">
        <w:rPr>
          <w:rFonts w:ascii="Cambria"/>
          <w:w w:val="110"/>
          <w:lang w:val="de-AT"/>
        </w:rPr>
        <w:t>ö</w:t>
      </w:r>
      <w:r w:rsidRPr="004530B9">
        <w:rPr>
          <w:rFonts w:ascii="Cambria"/>
          <w:w w:val="110"/>
          <w:lang w:val="de-AT"/>
        </w:rPr>
        <w:t>n war. Aufgrund seines Stolzes wollte er wie Gott werden und in den Himmel aufsteigen, um Gottes Autorit</w:t>
      </w:r>
      <w:r w:rsidRPr="004530B9">
        <w:rPr>
          <w:rFonts w:ascii="Cambria"/>
          <w:w w:val="110"/>
          <w:lang w:val="de-AT"/>
        </w:rPr>
        <w:t>ä</w:t>
      </w:r>
      <w:r w:rsidRPr="004530B9">
        <w:rPr>
          <w:rFonts w:ascii="Cambria"/>
          <w:w w:val="110"/>
          <w:lang w:val="de-AT"/>
        </w:rPr>
        <w:t>t an sich zu rei</w:t>
      </w:r>
      <w:r w:rsidRPr="004530B9">
        <w:rPr>
          <w:rFonts w:ascii="Cambria"/>
          <w:w w:val="110"/>
          <w:lang w:val="de-AT"/>
        </w:rPr>
        <w:t>ß</w:t>
      </w:r>
      <w:r w:rsidRPr="004530B9">
        <w:rPr>
          <w:rFonts w:ascii="Cambria"/>
          <w:w w:val="110"/>
          <w:lang w:val="de-AT"/>
        </w:rPr>
        <w:t xml:space="preserve">en. Die Bibel spricht in Jesaja 14 </w:t>
      </w:r>
      <w:r w:rsidRPr="004530B9">
        <w:rPr>
          <w:rFonts w:ascii="Cambria"/>
          <w:w w:val="110"/>
          <w:lang w:val="de-AT"/>
        </w:rPr>
        <w:t>ü</w:t>
      </w:r>
      <w:r w:rsidRPr="004530B9">
        <w:rPr>
          <w:rFonts w:ascii="Cambria"/>
          <w:w w:val="110"/>
          <w:lang w:val="de-AT"/>
        </w:rPr>
        <w:t>ber Luzifers Ungerechtigkeit, wo Gott uns Luzifers b</w:t>
      </w:r>
      <w:r w:rsidRPr="004530B9">
        <w:rPr>
          <w:rFonts w:ascii="Cambria"/>
          <w:w w:val="110"/>
          <w:lang w:val="de-AT"/>
        </w:rPr>
        <w:t>ö</w:t>
      </w:r>
      <w:r w:rsidRPr="004530B9">
        <w:rPr>
          <w:rFonts w:ascii="Cambria"/>
          <w:w w:val="110"/>
          <w:lang w:val="de-AT"/>
        </w:rPr>
        <w:t>se Absichten anhand seiner f</w:t>
      </w:r>
      <w:r w:rsidRPr="004530B9">
        <w:rPr>
          <w:rFonts w:ascii="Cambria"/>
          <w:w w:val="110"/>
          <w:lang w:val="de-AT"/>
        </w:rPr>
        <w:t>ü</w:t>
      </w:r>
      <w:r w:rsidRPr="004530B9">
        <w:rPr>
          <w:rFonts w:ascii="Cambria"/>
          <w:w w:val="110"/>
          <w:lang w:val="de-AT"/>
        </w:rPr>
        <w:t>nf Erkl</w:t>
      </w:r>
      <w:r w:rsidRPr="004530B9">
        <w:rPr>
          <w:rFonts w:ascii="Cambria"/>
          <w:w w:val="110"/>
          <w:lang w:val="de-AT"/>
        </w:rPr>
        <w:t>ä</w:t>
      </w:r>
      <w:r w:rsidRPr="004530B9">
        <w:rPr>
          <w:rFonts w:ascii="Cambria"/>
          <w:w w:val="110"/>
          <w:lang w:val="de-AT"/>
        </w:rPr>
        <w:t>rungen oder "Ich will" erkl</w:t>
      </w:r>
      <w:r w:rsidRPr="004530B9">
        <w:rPr>
          <w:rFonts w:ascii="Cambria"/>
          <w:w w:val="110"/>
          <w:lang w:val="de-AT"/>
        </w:rPr>
        <w:t>ä</w:t>
      </w:r>
      <w:r w:rsidRPr="004530B9">
        <w:rPr>
          <w:rFonts w:ascii="Cambria"/>
          <w:w w:val="110"/>
          <w:lang w:val="de-AT"/>
        </w:rPr>
        <w:t>rt.</w:t>
      </w:r>
    </w:p>
    <w:p w14:paraId="45DA792E" w14:textId="77777777" w:rsidR="00C45BA0" w:rsidRPr="004530B9" w:rsidRDefault="00C45BA0" w:rsidP="00C45BA0">
      <w:pPr>
        <w:spacing w:before="142"/>
        <w:ind w:left="475"/>
        <w:rPr>
          <w:rFonts w:ascii="Cambria"/>
          <w:b/>
          <w:lang w:val="de-AT"/>
        </w:rPr>
      </w:pPr>
      <w:r w:rsidRPr="004530B9">
        <w:rPr>
          <w:rFonts w:ascii="Cambria"/>
          <w:b/>
          <w:w w:val="110"/>
          <w:lang w:val="de-AT"/>
        </w:rPr>
        <w:t>JESAJA 14:13,14</w:t>
      </w:r>
    </w:p>
    <w:p w14:paraId="6967BD4A" w14:textId="77777777" w:rsidR="00C45BA0" w:rsidRPr="004530B9" w:rsidRDefault="00C45BA0" w:rsidP="00C45BA0">
      <w:pPr>
        <w:spacing w:before="8" w:line="247" w:lineRule="auto"/>
        <w:ind w:left="115" w:right="109"/>
        <w:rPr>
          <w:rFonts w:ascii="Cambria"/>
          <w:lang w:val="de-AT"/>
        </w:rPr>
      </w:pPr>
      <w:r w:rsidRPr="004530B9">
        <w:rPr>
          <w:rFonts w:ascii="Cambria"/>
          <w:w w:val="110"/>
          <w:lang w:val="de-AT"/>
        </w:rPr>
        <w:t xml:space="preserve">13 Denn du hast in deinem Herzen gesagt: "Ich werde in den Himmel hinaufsteigen und meinen Thron </w:t>
      </w:r>
      <w:r w:rsidRPr="004530B9">
        <w:rPr>
          <w:rFonts w:ascii="Cambria"/>
          <w:w w:val="110"/>
          <w:lang w:val="de-AT"/>
        </w:rPr>
        <w:t>ü</w:t>
      </w:r>
      <w:r w:rsidRPr="004530B9">
        <w:rPr>
          <w:rFonts w:ascii="Cambria"/>
          <w:w w:val="110"/>
          <w:lang w:val="de-AT"/>
        </w:rPr>
        <w:t>ber die Sterne Gottes erheben: Ich werde auch auf dem Berg der Versammlung sitzen, an den Seiten des Nordens:</w:t>
      </w:r>
    </w:p>
    <w:p w14:paraId="4BD5A915" w14:textId="77777777" w:rsidR="00C45BA0" w:rsidRPr="004530B9" w:rsidRDefault="00C45BA0" w:rsidP="00C45BA0">
      <w:pPr>
        <w:spacing w:line="244" w:lineRule="auto"/>
        <w:ind w:left="475" w:right="465"/>
        <w:rPr>
          <w:rFonts w:ascii="Cambria"/>
          <w:b/>
          <w:lang w:val="de-AT"/>
        </w:rPr>
      </w:pPr>
      <w:r w:rsidRPr="004530B9">
        <w:rPr>
          <w:rFonts w:ascii="Cambria"/>
          <w:b/>
          <w:w w:val="115"/>
          <w:lang w:val="de-AT"/>
        </w:rPr>
        <w:t xml:space="preserve">14 Ich werde </w:t>
      </w:r>
      <w:r w:rsidRPr="004530B9">
        <w:rPr>
          <w:rFonts w:ascii="Cambria"/>
          <w:b/>
          <w:w w:val="115"/>
          <w:lang w:val="de-AT"/>
        </w:rPr>
        <w:t>ü</w:t>
      </w:r>
      <w:r w:rsidRPr="004530B9">
        <w:rPr>
          <w:rFonts w:ascii="Cambria"/>
          <w:b/>
          <w:w w:val="115"/>
          <w:lang w:val="de-AT"/>
        </w:rPr>
        <w:t>ber die H</w:t>
      </w:r>
      <w:r w:rsidRPr="004530B9">
        <w:rPr>
          <w:rFonts w:ascii="Cambria"/>
          <w:b/>
          <w:w w:val="115"/>
          <w:lang w:val="de-AT"/>
        </w:rPr>
        <w:t>ö</w:t>
      </w:r>
      <w:r w:rsidRPr="004530B9">
        <w:rPr>
          <w:rFonts w:ascii="Cambria"/>
          <w:b/>
          <w:w w:val="115"/>
          <w:lang w:val="de-AT"/>
        </w:rPr>
        <w:t>hen der Wolken aufsteigen; ich werde wie der Allerh</w:t>
      </w:r>
      <w:r w:rsidRPr="004530B9">
        <w:rPr>
          <w:rFonts w:ascii="Cambria"/>
          <w:b/>
          <w:w w:val="115"/>
          <w:lang w:val="de-AT"/>
        </w:rPr>
        <w:t>ö</w:t>
      </w:r>
      <w:r w:rsidRPr="004530B9">
        <w:rPr>
          <w:rFonts w:ascii="Cambria"/>
          <w:b/>
          <w:w w:val="115"/>
          <w:lang w:val="de-AT"/>
        </w:rPr>
        <w:t>chste sein.</w:t>
      </w:r>
    </w:p>
    <w:p w14:paraId="5EC4655E" w14:textId="77777777" w:rsidR="00C45BA0" w:rsidRPr="004530B9" w:rsidRDefault="00C45BA0" w:rsidP="00C45BA0">
      <w:pPr>
        <w:spacing w:before="144" w:line="247" w:lineRule="auto"/>
        <w:ind w:left="115" w:right="107" w:firstLine="360"/>
        <w:jc w:val="both"/>
        <w:rPr>
          <w:rFonts w:ascii="Cambria" w:hAnsi="Cambria"/>
          <w:lang w:val="de-AT"/>
        </w:rPr>
      </w:pPr>
      <w:r w:rsidRPr="004530B9">
        <w:rPr>
          <w:rFonts w:ascii="Cambria" w:hAnsi="Cambria"/>
          <w:w w:val="110"/>
          <w:lang w:val="de-AT"/>
        </w:rPr>
        <w:t>Offensichtlich war Luzifer ein freier moralischer Akteur und konnte seinen eigenen Willen frei ausüben, denn Luzifer sagte: "</w:t>
      </w:r>
      <w:r w:rsidRPr="004530B9">
        <w:rPr>
          <w:rFonts w:ascii="Cambria" w:hAnsi="Cambria"/>
          <w:i/>
          <w:w w:val="110"/>
          <w:lang w:val="de-AT"/>
        </w:rPr>
        <w:t xml:space="preserve">Ich will." </w:t>
      </w:r>
      <w:r w:rsidRPr="004530B9">
        <w:rPr>
          <w:rFonts w:ascii="Cambria" w:hAnsi="Cambria"/>
          <w:w w:val="110"/>
          <w:lang w:val="de-AT"/>
        </w:rPr>
        <w:t xml:space="preserve">Er konnte wählen. Und er traf die falsche Wahl: Er versuchte, seinen Thron über den Thron Gottes zu erheben. Deshalb sagte Gott zu Luzifer: "... </w:t>
      </w:r>
      <w:r w:rsidRPr="004530B9">
        <w:rPr>
          <w:rFonts w:ascii="Cambria" w:hAnsi="Cambria"/>
          <w:i/>
          <w:w w:val="110"/>
          <w:lang w:val="de-AT"/>
        </w:rPr>
        <w:t>du hast gesündigt ...</w:t>
      </w:r>
      <w:r w:rsidRPr="004530B9">
        <w:rPr>
          <w:rFonts w:ascii="Cambria" w:hAnsi="Cambria"/>
          <w:w w:val="110"/>
          <w:lang w:val="de-AT"/>
        </w:rPr>
        <w:t>" (Hesek. 28:16).</w:t>
      </w:r>
    </w:p>
    <w:p w14:paraId="2F719FB7" w14:textId="77777777" w:rsidR="00C45BA0" w:rsidRPr="004530B9" w:rsidRDefault="00C45BA0" w:rsidP="00C45BA0">
      <w:pPr>
        <w:spacing w:before="88" w:line="247" w:lineRule="auto"/>
        <w:ind w:left="115" w:right="109" w:firstLine="360"/>
        <w:jc w:val="both"/>
        <w:rPr>
          <w:rFonts w:ascii="Cambria"/>
          <w:lang w:val="de-AT"/>
        </w:rPr>
      </w:pPr>
      <w:r w:rsidRPr="004530B9">
        <w:rPr>
          <w:rFonts w:ascii="Cambria"/>
          <w:w w:val="110"/>
          <w:lang w:val="de-AT"/>
        </w:rPr>
        <w:t>In Hesekiel 28 siehst du, wie Gott auf Luzifers f</w:t>
      </w:r>
      <w:r w:rsidRPr="004530B9">
        <w:rPr>
          <w:rFonts w:ascii="Cambria"/>
          <w:w w:val="110"/>
          <w:lang w:val="de-AT"/>
        </w:rPr>
        <w:t>ü</w:t>
      </w:r>
      <w:r w:rsidRPr="004530B9">
        <w:rPr>
          <w:rFonts w:ascii="Cambria"/>
          <w:w w:val="110"/>
          <w:lang w:val="de-AT"/>
        </w:rPr>
        <w:t>nf "Ich will" mit f</w:t>
      </w:r>
      <w:r w:rsidRPr="004530B9">
        <w:rPr>
          <w:rFonts w:ascii="Cambria"/>
          <w:w w:val="110"/>
          <w:lang w:val="de-AT"/>
        </w:rPr>
        <w:t>ü</w:t>
      </w:r>
      <w:r w:rsidRPr="004530B9">
        <w:rPr>
          <w:rFonts w:ascii="Cambria"/>
          <w:w w:val="110"/>
          <w:lang w:val="de-AT"/>
        </w:rPr>
        <w:t>nf eigenen "Ich will"-Erkl</w:t>
      </w:r>
      <w:r w:rsidRPr="004530B9">
        <w:rPr>
          <w:rFonts w:ascii="Cambria"/>
          <w:w w:val="110"/>
          <w:lang w:val="de-AT"/>
        </w:rPr>
        <w:t>ä</w:t>
      </w:r>
      <w:r w:rsidRPr="004530B9">
        <w:rPr>
          <w:rFonts w:ascii="Cambria"/>
          <w:w w:val="110"/>
          <w:lang w:val="de-AT"/>
        </w:rPr>
        <w:t>rungen antwortet. Als Gott erkl</w:t>
      </w:r>
      <w:r w:rsidRPr="004530B9">
        <w:rPr>
          <w:rFonts w:ascii="Cambria"/>
          <w:w w:val="110"/>
          <w:lang w:val="de-AT"/>
        </w:rPr>
        <w:t>ä</w:t>
      </w:r>
      <w:r w:rsidRPr="004530B9">
        <w:rPr>
          <w:rFonts w:ascii="Cambria"/>
          <w:w w:val="110"/>
          <w:lang w:val="de-AT"/>
        </w:rPr>
        <w:t>rte: "Ich will", verh</w:t>
      </w:r>
      <w:r w:rsidRPr="004530B9">
        <w:rPr>
          <w:rFonts w:ascii="Cambria"/>
          <w:w w:val="110"/>
          <w:lang w:val="de-AT"/>
        </w:rPr>
        <w:t>ä</w:t>
      </w:r>
      <w:r w:rsidRPr="004530B9">
        <w:rPr>
          <w:rFonts w:ascii="Cambria"/>
          <w:w w:val="110"/>
          <w:lang w:val="de-AT"/>
        </w:rPr>
        <w:t xml:space="preserve">ngte er ein gerechtes Urteil </w:t>
      </w:r>
      <w:r w:rsidRPr="004530B9">
        <w:rPr>
          <w:rFonts w:ascii="Cambria"/>
          <w:w w:val="110"/>
          <w:lang w:val="de-AT"/>
        </w:rPr>
        <w:t>ü</w:t>
      </w:r>
      <w:r w:rsidRPr="004530B9">
        <w:rPr>
          <w:rFonts w:ascii="Cambria"/>
          <w:w w:val="110"/>
          <w:lang w:val="de-AT"/>
        </w:rPr>
        <w:t>ber Luzifers Rebellion, was zu Luzifers Vertreibung und Sturz vom Himmel f</w:t>
      </w:r>
      <w:r w:rsidRPr="004530B9">
        <w:rPr>
          <w:rFonts w:ascii="Cambria"/>
          <w:w w:val="110"/>
          <w:lang w:val="de-AT"/>
        </w:rPr>
        <w:t>ü</w:t>
      </w:r>
      <w:r w:rsidRPr="004530B9">
        <w:rPr>
          <w:rFonts w:ascii="Cambria"/>
          <w:w w:val="110"/>
          <w:lang w:val="de-AT"/>
        </w:rPr>
        <w:t>hrte.</w:t>
      </w:r>
    </w:p>
    <w:p w14:paraId="3508FDC8" w14:textId="77777777" w:rsidR="00C45BA0" w:rsidRPr="004530B9" w:rsidRDefault="00C45BA0" w:rsidP="00C45BA0">
      <w:pPr>
        <w:spacing w:before="141"/>
        <w:ind w:left="475"/>
        <w:rPr>
          <w:rFonts w:ascii="Cambria"/>
          <w:b/>
          <w:lang w:val="de-AT"/>
        </w:rPr>
      </w:pPr>
      <w:r w:rsidRPr="004530B9">
        <w:rPr>
          <w:rFonts w:ascii="Cambria"/>
          <w:b/>
          <w:w w:val="110"/>
          <w:lang w:val="de-AT"/>
        </w:rPr>
        <w:t>EZEKIEL 28:16-18</w:t>
      </w:r>
    </w:p>
    <w:p w14:paraId="34FCB461" w14:textId="77777777" w:rsidR="00C45BA0" w:rsidRPr="004530B9" w:rsidRDefault="00C45BA0" w:rsidP="00C45BA0">
      <w:pPr>
        <w:spacing w:before="8" w:line="247" w:lineRule="auto"/>
        <w:ind w:left="115" w:right="146"/>
        <w:rPr>
          <w:rFonts w:ascii="Cambria"/>
          <w:lang w:val="de-AT"/>
        </w:rPr>
      </w:pPr>
      <w:r w:rsidRPr="004530B9">
        <w:rPr>
          <w:rFonts w:ascii="Cambria"/>
          <w:w w:val="105"/>
          <w:lang w:val="de-AT"/>
        </w:rPr>
        <w:t>16 Durch die Menge deiner Waren haben sie dich mit Gewalt gef</w:t>
      </w:r>
      <w:r w:rsidRPr="004530B9">
        <w:rPr>
          <w:rFonts w:ascii="Cambria"/>
          <w:w w:val="105"/>
          <w:lang w:val="de-AT"/>
        </w:rPr>
        <w:t>ü</w:t>
      </w:r>
      <w:r w:rsidRPr="004530B9">
        <w:rPr>
          <w:rFonts w:ascii="Cambria"/>
          <w:w w:val="105"/>
          <w:lang w:val="de-AT"/>
        </w:rPr>
        <w:t>llt, und du hast ges</w:t>
      </w:r>
      <w:r w:rsidRPr="004530B9">
        <w:rPr>
          <w:rFonts w:ascii="Cambria"/>
          <w:w w:val="105"/>
          <w:lang w:val="de-AT"/>
        </w:rPr>
        <w:t>ü</w:t>
      </w:r>
      <w:r w:rsidRPr="004530B9">
        <w:rPr>
          <w:rFonts w:ascii="Cambria"/>
          <w:w w:val="105"/>
          <w:lang w:val="de-AT"/>
        </w:rPr>
        <w:t>ndigt. Darum werde ich dich als Ungl</w:t>
      </w:r>
      <w:r w:rsidRPr="004530B9">
        <w:rPr>
          <w:rFonts w:ascii="Cambria"/>
          <w:w w:val="105"/>
          <w:lang w:val="de-AT"/>
        </w:rPr>
        <w:t>ä</w:t>
      </w:r>
      <w:r w:rsidRPr="004530B9">
        <w:rPr>
          <w:rFonts w:ascii="Cambria"/>
          <w:w w:val="105"/>
          <w:lang w:val="de-AT"/>
        </w:rPr>
        <w:t>ubigen vom Berg Gottes versto</w:t>
      </w:r>
      <w:r w:rsidRPr="004530B9">
        <w:rPr>
          <w:rFonts w:ascii="Cambria"/>
          <w:w w:val="105"/>
          <w:lang w:val="de-AT"/>
        </w:rPr>
        <w:t>ß</w:t>
      </w:r>
      <w:r w:rsidRPr="004530B9">
        <w:rPr>
          <w:rFonts w:ascii="Cambria"/>
          <w:w w:val="105"/>
          <w:lang w:val="de-AT"/>
        </w:rPr>
        <w:t>en, und ich werde dich, den bedeckenden Cherub, mitten unter den Feuersteinen vernichten.</w:t>
      </w:r>
    </w:p>
    <w:p w14:paraId="5DA0B518" w14:textId="77777777" w:rsidR="00C45BA0" w:rsidRPr="004530B9" w:rsidRDefault="00C45BA0" w:rsidP="00C45BA0">
      <w:pPr>
        <w:spacing w:line="244" w:lineRule="auto"/>
        <w:ind w:left="475" w:right="467"/>
        <w:jc w:val="both"/>
        <w:rPr>
          <w:rFonts w:ascii="Cambria"/>
          <w:b/>
          <w:lang w:val="de-AT"/>
        </w:rPr>
      </w:pPr>
      <w:r w:rsidRPr="004530B9">
        <w:rPr>
          <w:rFonts w:ascii="Cambria"/>
          <w:b/>
          <w:w w:val="110"/>
          <w:lang w:val="de-AT"/>
        </w:rPr>
        <w:t>17 Dein Herz hat sich um deiner Sch</w:t>
      </w:r>
      <w:r w:rsidRPr="004530B9">
        <w:rPr>
          <w:rFonts w:ascii="Cambria"/>
          <w:b/>
          <w:w w:val="110"/>
          <w:lang w:val="de-AT"/>
        </w:rPr>
        <w:t>ö</w:t>
      </w:r>
      <w:r w:rsidRPr="004530B9">
        <w:rPr>
          <w:rFonts w:ascii="Cambria"/>
          <w:b/>
          <w:w w:val="110"/>
          <w:lang w:val="de-AT"/>
        </w:rPr>
        <w:t xml:space="preserve">nheit willen erhoben, du hast deine Weisheit um </w:t>
      </w:r>
      <w:r w:rsidRPr="004530B9">
        <w:rPr>
          <w:rFonts w:ascii="Cambria"/>
          <w:b/>
          <w:w w:val="110"/>
          <w:lang w:val="de-AT"/>
        </w:rPr>
        <w:lastRenderedPageBreak/>
        <w:t>deines Glanzes willen verderbt: Ich werde dich versto</w:t>
      </w:r>
      <w:r w:rsidRPr="004530B9">
        <w:rPr>
          <w:rFonts w:ascii="Cambria"/>
          <w:b/>
          <w:w w:val="110"/>
          <w:lang w:val="de-AT"/>
        </w:rPr>
        <w:t>ß</w:t>
      </w:r>
      <w:r w:rsidRPr="004530B9">
        <w:rPr>
          <w:rFonts w:ascii="Cambria"/>
          <w:b/>
          <w:w w:val="110"/>
          <w:lang w:val="de-AT"/>
        </w:rPr>
        <w:t>en</w:t>
      </w:r>
    </w:p>
    <w:p w14:paraId="79503AF9" w14:textId="77777777" w:rsidR="00C45BA0" w:rsidRPr="004530B9" w:rsidRDefault="00C45BA0" w:rsidP="00C45BA0">
      <w:pPr>
        <w:spacing w:line="244" w:lineRule="auto"/>
        <w:jc w:val="both"/>
        <w:rPr>
          <w:rFonts w:ascii="Cambria"/>
          <w:lang w:val="de-AT"/>
        </w:rPr>
        <w:sectPr w:rsidR="00C45BA0" w:rsidRPr="004530B9">
          <w:pgSz w:w="7740" w:h="12060"/>
          <w:pgMar w:top="640" w:right="880" w:bottom="980" w:left="880" w:header="0" w:footer="799" w:gutter="0"/>
          <w:cols w:space="720"/>
        </w:sectPr>
      </w:pPr>
    </w:p>
    <w:p w14:paraId="15F359D2" w14:textId="77777777" w:rsidR="00C45BA0" w:rsidRPr="004530B9" w:rsidRDefault="00C45BA0" w:rsidP="00C45BA0">
      <w:pPr>
        <w:spacing w:before="82"/>
        <w:ind w:left="239" w:right="248"/>
        <w:jc w:val="center"/>
        <w:rPr>
          <w:rFonts w:ascii="Cambria"/>
          <w:i/>
          <w:sz w:val="20"/>
          <w:lang w:val="de-AT"/>
        </w:rPr>
      </w:pPr>
      <w:r w:rsidRPr="004530B9">
        <w:rPr>
          <w:rFonts w:ascii="Cambria"/>
          <w:i/>
          <w:w w:val="115"/>
          <w:sz w:val="20"/>
          <w:lang w:val="de-AT"/>
        </w:rPr>
        <w:lastRenderedPageBreak/>
        <w:t>Die triumphierende Kirche</w:t>
      </w:r>
    </w:p>
    <w:p w14:paraId="33C98E67" w14:textId="77777777" w:rsidR="00C45BA0" w:rsidRPr="004530B9" w:rsidRDefault="00C45BA0" w:rsidP="00C45BA0">
      <w:pPr>
        <w:pStyle w:val="Textkrper"/>
        <w:spacing w:before="4"/>
        <w:rPr>
          <w:rFonts w:ascii="Cambria"/>
          <w:i/>
          <w:sz w:val="29"/>
          <w:lang w:val="de-AT"/>
        </w:rPr>
      </w:pPr>
    </w:p>
    <w:p w14:paraId="5668D956" w14:textId="77777777" w:rsidR="00C45BA0" w:rsidRPr="004530B9" w:rsidRDefault="00C45BA0" w:rsidP="00C45BA0">
      <w:pPr>
        <w:spacing w:line="244" w:lineRule="auto"/>
        <w:ind w:left="475" w:right="472"/>
        <w:jc w:val="both"/>
        <w:rPr>
          <w:rFonts w:ascii="Cambria"/>
          <w:b/>
          <w:lang w:val="de-AT"/>
        </w:rPr>
      </w:pPr>
      <w:r w:rsidRPr="004530B9">
        <w:rPr>
          <w:rFonts w:ascii="Cambria"/>
          <w:b/>
          <w:w w:val="115"/>
          <w:lang w:val="de-AT"/>
        </w:rPr>
        <w:t>Ich werde dich vor die K</w:t>
      </w:r>
      <w:r w:rsidRPr="004530B9">
        <w:rPr>
          <w:rFonts w:ascii="Cambria"/>
          <w:b/>
          <w:w w:val="115"/>
          <w:lang w:val="de-AT"/>
        </w:rPr>
        <w:t>ö</w:t>
      </w:r>
      <w:r w:rsidRPr="004530B9">
        <w:rPr>
          <w:rFonts w:ascii="Cambria"/>
          <w:b/>
          <w:w w:val="115"/>
          <w:lang w:val="de-AT"/>
        </w:rPr>
        <w:t>nige stellen, damit sie dich sehen k</w:t>
      </w:r>
      <w:r w:rsidRPr="004530B9">
        <w:rPr>
          <w:rFonts w:ascii="Cambria"/>
          <w:b/>
          <w:w w:val="115"/>
          <w:lang w:val="de-AT"/>
        </w:rPr>
        <w:t>ö</w:t>
      </w:r>
      <w:r w:rsidRPr="004530B9">
        <w:rPr>
          <w:rFonts w:ascii="Cambria"/>
          <w:b/>
          <w:w w:val="115"/>
          <w:lang w:val="de-AT"/>
        </w:rPr>
        <w:t>nnen.</w:t>
      </w:r>
    </w:p>
    <w:p w14:paraId="0F66A2DE" w14:textId="77777777" w:rsidR="00C45BA0" w:rsidRPr="004530B9" w:rsidRDefault="00C45BA0" w:rsidP="00C45BA0">
      <w:pPr>
        <w:spacing w:before="146" w:line="247" w:lineRule="auto"/>
        <w:ind w:left="115" w:right="146"/>
        <w:rPr>
          <w:rFonts w:ascii="Cambria"/>
          <w:lang w:val="de-AT"/>
        </w:rPr>
      </w:pPr>
      <w:r w:rsidRPr="004530B9">
        <w:rPr>
          <w:rFonts w:ascii="Cambria"/>
          <w:w w:val="110"/>
          <w:lang w:val="de-AT"/>
        </w:rPr>
        <w:t>18 Du hast deine Heiligt</w:t>
      </w:r>
      <w:r w:rsidRPr="004530B9">
        <w:rPr>
          <w:rFonts w:ascii="Cambria"/>
          <w:w w:val="110"/>
          <w:lang w:val="de-AT"/>
        </w:rPr>
        <w:t>ü</w:t>
      </w:r>
      <w:r w:rsidRPr="004530B9">
        <w:rPr>
          <w:rFonts w:ascii="Cambria"/>
          <w:w w:val="110"/>
          <w:lang w:val="de-AT"/>
        </w:rPr>
        <w:t>mer verunreinigt durch die Menge deiner Missetaten, durch die Ungerechtigkeit deines Handels; darum will ich ein Feuer aus deiner Mitte hervorbringen, das dich verzehren und dich zu Asche auf der Erde machen soll vor den Augen aller, die dich sehen.</w:t>
      </w:r>
    </w:p>
    <w:p w14:paraId="6F82E454" w14:textId="77777777" w:rsidR="00C45BA0" w:rsidRPr="004530B9" w:rsidRDefault="00C45BA0" w:rsidP="00C45BA0">
      <w:pPr>
        <w:spacing w:before="2" w:line="247" w:lineRule="auto"/>
        <w:ind w:left="115" w:right="108" w:firstLine="360"/>
        <w:jc w:val="both"/>
        <w:rPr>
          <w:rFonts w:ascii="Cambria"/>
          <w:lang w:val="de-AT"/>
        </w:rPr>
      </w:pPr>
      <w:r w:rsidRPr="004530B9">
        <w:rPr>
          <w:rFonts w:ascii="Cambria"/>
          <w:w w:val="110"/>
          <w:lang w:val="de-AT"/>
        </w:rPr>
        <w:t>Wir sehen Luzifers Vertreibung und seinen Sturz aus dem Himmel in diesen Passagen in Jesaja 14 und Hesekiel 28, und auch Jesus beschreibt ihn in Lukas 10.</w:t>
      </w:r>
    </w:p>
    <w:p w14:paraId="0B7E67E0" w14:textId="77777777" w:rsidR="00C45BA0" w:rsidRPr="004530B9" w:rsidRDefault="00C45BA0" w:rsidP="00C45BA0">
      <w:pPr>
        <w:spacing w:before="141"/>
        <w:ind w:left="475"/>
        <w:jc w:val="both"/>
        <w:rPr>
          <w:rFonts w:ascii="Cambria"/>
          <w:b/>
          <w:lang w:val="de-AT"/>
        </w:rPr>
      </w:pPr>
      <w:r w:rsidRPr="004530B9">
        <w:rPr>
          <w:rFonts w:ascii="Cambria"/>
          <w:b/>
          <w:w w:val="110"/>
          <w:lang w:val="de-AT"/>
        </w:rPr>
        <w:t>ISAIAH 14:12</w:t>
      </w:r>
    </w:p>
    <w:p w14:paraId="0B63AB82" w14:textId="77777777" w:rsidR="00C45BA0" w:rsidRPr="004530B9" w:rsidRDefault="00C45BA0" w:rsidP="00C45BA0">
      <w:pPr>
        <w:spacing w:before="4" w:line="244" w:lineRule="auto"/>
        <w:ind w:left="475" w:right="471"/>
        <w:jc w:val="both"/>
        <w:rPr>
          <w:rFonts w:ascii="Cambria"/>
          <w:b/>
          <w:lang w:val="de-AT"/>
        </w:rPr>
      </w:pPr>
      <w:r w:rsidRPr="004530B9">
        <w:rPr>
          <w:rFonts w:ascii="Cambria"/>
          <w:b/>
          <w:w w:val="115"/>
          <w:lang w:val="de-AT"/>
        </w:rPr>
        <w:t>12 Wie bist du aus dem Himmel gefallen, Luzifer, du Sohn des Morgens, wie bist du zu Boden gest</w:t>
      </w:r>
      <w:r w:rsidRPr="004530B9">
        <w:rPr>
          <w:rFonts w:ascii="Cambria"/>
          <w:b/>
          <w:w w:val="115"/>
          <w:lang w:val="de-AT"/>
        </w:rPr>
        <w:t>ü</w:t>
      </w:r>
      <w:r w:rsidRPr="004530B9">
        <w:rPr>
          <w:rFonts w:ascii="Cambria"/>
          <w:b/>
          <w:w w:val="115"/>
          <w:lang w:val="de-AT"/>
        </w:rPr>
        <w:t>rzt, der du die V</w:t>
      </w:r>
      <w:r w:rsidRPr="004530B9">
        <w:rPr>
          <w:rFonts w:ascii="Cambria"/>
          <w:b/>
          <w:w w:val="115"/>
          <w:lang w:val="de-AT"/>
        </w:rPr>
        <w:t>ö</w:t>
      </w:r>
      <w:r w:rsidRPr="004530B9">
        <w:rPr>
          <w:rFonts w:ascii="Cambria"/>
          <w:b/>
          <w:w w:val="115"/>
          <w:lang w:val="de-AT"/>
        </w:rPr>
        <w:t>lker geschw</w:t>
      </w:r>
      <w:r w:rsidRPr="004530B9">
        <w:rPr>
          <w:rFonts w:ascii="Cambria"/>
          <w:b/>
          <w:w w:val="115"/>
          <w:lang w:val="de-AT"/>
        </w:rPr>
        <w:t>ä</w:t>
      </w:r>
      <w:r w:rsidRPr="004530B9">
        <w:rPr>
          <w:rFonts w:ascii="Cambria"/>
          <w:b/>
          <w:w w:val="115"/>
          <w:lang w:val="de-AT"/>
        </w:rPr>
        <w:t>cht hast!</w:t>
      </w:r>
    </w:p>
    <w:p w14:paraId="09B7575F" w14:textId="77777777" w:rsidR="00C45BA0" w:rsidRPr="004530B9" w:rsidRDefault="00C45BA0" w:rsidP="00C45BA0">
      <w:pPr>
        <w:spacing w:before="198"/>
        <w:ind w:left="475"/>
        <w:rPr>
          <w:rFonts w:ascii="Cambria"/>
          <w:b/>
          <w:lang w:val="de-AT"/>
        </w:rPr>
      </w:pPr>
      <w:r w:rsidRPr="004530B9">
        <w:rPr>
          <w:rFonts w:ascii="Cambria"/>
          <w:b/>
          <w:w w:val="115"/>
          <w:lang w:val="de-AT"/>
        </w:rPr>
        <w:t>HESEKIEL 28:16,17</w:t>
      </w:r>
    </w:p>
    <w:p w14:paraId="599F9361" w14:textId="77777777" w:rsidR="00C45BA0" w:rsidRPr="004530B9" w:rsidRDefault="00C45BA0" w:rsidP="00C45BA0">
      <w:pPr>
        <w:spacing w:before="8" w:line="247" w:lineRule="auto"/>
        <w:ind w:left="115" w:right="361"/>
        <w:rPr>
          <w:rFonts w:ascii="Cambria"/>
          <w:lang w:val="de-AT"/>
        </w:rPr>
      </w:pPr>
      <w:r w:rsidRPr="004530B9">
        <w:rPr>
          <w:rFonts w:ascii="Cambria"/>
          <w:w w:val="120"/>
          <w:lang w:val="de-AT"/>
        </w:rPr>
        <w:t>16 ... Ich werde dich als Ungl</w:t>
      </w:r>
      <w:r w:rsidRPr="004530B9">
        <w:rPr>
          <w:rFonts w:ascii="Cambria"/>
          <w:w w:val="120"/>
          <w:lang w:val="de-AT"/>
        </w:rPr>
        <w:t>ä</w:t>
      </w:r>
      <w:r w:rsidRPr="004530B9">
        <w:rPr>
          <w:rFonts w:ascii="Cambria"/>
          <w:w w:val="120"/>
          <w:lang w:val="de-AT"/>
        </w:rPr>
        <w:t>ubigen aus dem Berg Gottes hinauswerfen....</w:t>
      </w:r>
    </w:p>
    <w:p w14:paraId="59E5CF19" w14:textId="77777777" w:rsidR="00C45BA0" w:rsidRPr="004530B9" w:rsidRDefault="00C45BA0">
      <w:pPr>
        <w:numPr>
          <w:ilvl w:val="0"/>
          <w:numId w:val="1"/>
        </w:numPr>
        <w:tabs>
          <w:tab w:val="left" w:pos="794"/>
        </w:tabs>
        <w:spacing w:line="255" w:lineRule="exact"/>
        <w:ind w:hanging="319"/>
        <w:rPr>
          <w:rFonts w:ascii="Cambria"/>
          <w:b/>
          <w:lang w:val="de-AT"/>
        </w:rPr>
      </w:pPr>
      <w:r w:rsidRPr="004530B9">
        <w:rPr>
          <w:rFonts w:ascii="Cambria"/>
          <w:b/>
          <w:w w:val="120"/>
          <w:lang w:val="de-AT"/>
        </w:rPr>
        <w:t>... ICH WERDE SIE AUF DEN BODEN WERFEN....</w:t>
      </w:r>
    </w:p>
    <w:p w14:paraId="6046CA45" w14:textId="77777777" w:rsidR="00C45BA0" w:rsidRDefault="00C45BA0" w:rsidP="00C45BA0">
      <w:pPr>
        <w:spacing w:before="206"/>
        <w:ind w:left="475"/>
        <w:rPr>
          <w:rFonts w:ascii="Cambria"/>
          <w:b/>
        </w:rPr>
      </w:pPr>
      <w:r>
        <w:rPr>
          <w:rFonts w:ascii="Cambria"/>
          <w:b/>
          <w:w w:val="110"/>
        </w:rPr>
        <w:t>LUKE 10:18</w:t>
      </w:r>
    </w:p>
    <w:p w14:paraId="16CAB141" w14:textId="77777777" w:rsidR="00C45BA0" w:rsidRPr="004530B9" w:rsidRDefault="00C45BA0">
      <w:pPr>
        <w:pStyle w:val="Listenabsatz"/>
        <w:numPr>
          <w:ilvl w:val="0"/>
          <w:numId w:val="1"/>
        </w:numPr>
        <w:tabs>
          <w:tab w:val="left" w:pos="818"/>
        </w:tabs>
        <w:spacing w:before="4" w:line="244" w:lineRule="auto"/>
        <w:ind w:left="475" w:right="470" w:firstLine="0"/>
        <w:jc w:val="both"/>
        <w:rPr>
          <w:b/>
          <w:lang w:val="de-AT"/>
        </w:rPr>
      </w:pPr>
      <w:r w:rsidRPr="004530B9">
        <w:rPr>
          <w:b/>
          <w:w w:val="115"/>
          <w:lang w:val="de-AT"/>
        </w:rPr>
        <w:t>Und er [Jesus] sprach zu ihnen: Ich sah den Satan wie einen Blitz aus dem Himmel fallen.</w:t>
      </w:r>
    </w:p>
    <w:p w14:paraId="78FECB93" w14:textId="77777777" w:rsidR="00C45BA0" w:rsidRPr="004530B9" w:rsidRDefault="00C45BA0" w:rsidP="00C45BA0">
      <w:pPr>
        <w:pStyle w:val="Textkrper"/>
        <w:spacing w:before="9"/>
        <w:rPr>
          <w:rFonts w:ascii="Cambria"/>
          <w:b/>
          <w:sz w:val="21"/>
          <w:lang w:val="de-AT"/>
        </w:rPr>
      </w:pPr>
    </w:p>
    <w:p w14:paraId="61D4B2BF" w14:textId="77777777" w:rsidR="00C45BA0" w:rsidRPr="004530B9" w:rsidRDefault="00C45BA0" w:rsidP="00C45BA0">
      <w:pPr>
        <w:pStyle w:val="berschrift7"/>
        <w:spacing w:before="0"/>
        <w:ind w:left="610" w:right="598"/>
        <w:rPr>
          <w:lang w:val="de-AT"/>
        </w:rPr>
      </w:pPr>
      <w:r w:rsidRPr="004530B9">
        <w:rPr>
          <w:w w:val="115"/>
          <w:lang w:val="de-AT"/>
        </w:rPr>
        <w:t>Satans Namen verraten sein Wesen und seinen Charakter</w:t>
      </w:r>
    </w:p>
    <w:p w14:paraId="37DA3C67" w14:textId="77777777" w:rsidR="00C45BA0" w:rsidRPr="004530B9" w:rsidRDefault="00C45BA0" w:rsidP="00C45BA0">
      <w:pPr>
        <w:spacing w:before="209" w:line="247" w:lineRule="auto"/>
        <w:ind w:left="115" w:right="107" w:firstLine="360"/>
        <w:jc w:val="both"/>
        <w:rPr>
          <w:rFonts w:ascii="Cambria"/>
          <w:i/>
          <w:lang w:val="de-AT"/>
        </w:rPr>
      </w:pPr>
      <w:r w:rsidRPr="004530B9">
        <w:rPr>
          <w:rFonts w:ascii="Cambria"/>
          <w:w w:val="110"/>
          <w:lang w:val="de-AT"/>
        </w:rPr>
        <w:t xml:space="preserve">Im Garten Eden bekommen wir einen Blick auf Luzifer oder Satan, wie er nach seiner Vertreibung und seinem Sturz aus dem Himmel genannt wurde. Dieser </w:t>
      </w:r>
      <w:r w:rsidRPr="004530B9">
        <w:rPr>
          <w:rFonts w:ascii="Cambria"/>
          <w:w w:val="110"/>
          <w:lang w:val="de-AT"/>
        </w:rPr>
        <w:lastRenderedPageBreak/>
        <w:t>Abschnitt offenbart auch Satans Wesen und Charakter nach seinem Fall. In der Bibel hei</w:t>
      </w:r>
      <w:r w:rsidRPr="004530B9">
        <w:rPr>
          <w:rFonts w:ascii="Cambria"/>
          <w:w w:val="110"/>
          <w:lang w:val="de-AT"/>
        </w:rPr>
        <w:t>ß</w:t>
      </w:r>
      <w:r w:rsidRPr="004530B9">
        <w:rPr>
          <w:rFonts w:ascii="Cambria"/>
          <w:w w:val="110"/>
          <w:lang w:val="de-AT"/>
        </w:rPr>
        <w:t>t es</w:t>
      </w:r>
      <w:r w:rsidRPr="004530B9">
        <w:rPr>
          <w:rFonts w:ascii="Cambria"/>
          <w:i/>
          <w:w w:val="110"/>
          <w:lang w:val="de-AT"/>
        </w:rPr>
        <w:t>: "Die Schlange aber war untert</w:t>
      </w:r>
      <w:r w:rsidRPr="004530B9">
        <w:rPr>
          <w:rFonts w:ascii="Cambria"/>
          <w:i/>
          <w:w w:val="110"/>
          <w:lang w:val="de-AT"/>
        </w:rPr>
        <w:t>ä</w:t>
      </w:r>
      <w:r w:rsidRPr="004530B9">
        <w:rPr>
          <w:rFonts w:ascii="Cambria"/>
          <w:i/>
          <w:w w:val="110"/>
          <w:lang w:val="de-AT"/>
        </w:rPr>
        <w:t xml:space="preserve">niger als alle Tiere des Feldes, die Gott der Herr gemacht hatte" </w:t>
      </w:r>
      <w:r w:rsidRPr="004530B9">
        <w:rPr>
          <w:rFonts w:ascii="Cambria"/>
          <w:w w:val="110"/>
          <w:lang w:val="de-AT"/>
        </w:rPr>
        <w:t>(Gen 3,1). Nachdem Eva versucht worden war, sagte sie zu Gott</w:t>
      </w:r>
      <w:r w:rsidRPr="004530B9">
        <w:rPr>
          <w:rFonts w:ascii="Cambria"/>
          <w:i/>
          <w:w w:val="110"/>
          <w:lang w:val="de-AT"/>
        </w:rPr>
        <w:t>: "Die Schlange hat mich verf</w:t>
      </w:r>
      <w:r w:rsidRPr="004530B9">
        <w:rPr>
          <w:rFonts w:ascii="Cambria"/>
          <w:i/>
          <w:w w:val="110"/>
          <w:lang w:val="de-AT"/>
        </w:rPr>
        <w:t>ü</w:t>
      </w:r>
      <w:r w:rsidRPr="004530B9">
        <w:rPr>
          <w:rFonts w:ascii="Cambria"/>
          <w:i/>
          <w:w w:val="110"/>
          <w:lang w:val="de-AT"/>
        </w:rPr>
        <w:t>hrt,</w:t>
      </w:r>
    </w:p>
    <w:p w14:paraId="4A4C0E4A" w14:textId="77777777" w:rsidR="00C45BA0" w:rsidRPr="004530B9" w:rsidRDefault="00C45BA0" w:rsidP="00C45BA0">
      <w:pPr>
        <w:spacing w:line="247" w:lineRule="auto"/>
        <w:jc w:val="both"/>
        <w:rPr>
          <w:rFonts w:ascii="Cambria"/>
          <w:lang w:val="de-AT"/>
        </w:rPr>
        <w:sectPr w:rsidR="00C45BA0" w:rsidRPr="004530B9">
          <w:pgSz w:w="7740" w:h="12060"/>
          <w:pgMar w:top="640" w:right="880" w:bottom="980" w:left="880" w:header="0" w:footer="799" w:gutter="0"/>
          <w:cols w:space="720"/>
        </w:sectPr>
      </w:pPr>
    </w:p>
    <w:p w14:paraId="62CD02AD" w14:textId="77777777" w:rsidR="00C45BA0" w:rsidRPr="004530B9" w:rsidRDefault="00C45BA0" w:rsidP="00C45BA0">
      <w:pPr>
        <w:spacing w:before="82"/>
        <w:ind w:left="1458"/>
        <w:rPr>
          <w:rFonts w:ascii="Cambria"/>
          <w:i/>
          <w:sz w:val="20"/>
          <w:lang w:val="de-AT"/>
        </w:rPr>
      </w:pPr>
      <w:r w:rsidRPr="004530B9">
        <w:rPr>
          <w:rFonts w:ascii="Cambria"/>
          <w:i/>
          <w:w w:val="115"/>
          <w:sz w:val="20"/>
          <w:lang w:val="de-AT"/>
        </w:rPr>
        <w:lastRenderedPageBreak/>
        <w:t>Urspr</w:t>
      </w:r>
      <w:r w:rsidRPr="004530B9">
        <w:rPr>
          <w:rFonts w:ascii="Cambria"/>
          <w:i/>
          <w:w w:val="115"/>
          <w:sz w:val="20"/>
          <w:lang w:val="de-AT"/>
        </w:rPr>
        <w:t>ü</w:t>
      </w:r>
      <w:r w:rsidRPr="004530B9">
        <w:rPr>
          <w:rFonts w:ascii="Cambria"/>
          <w:i/>
          <w:w w:val="115"/>
          <w:sz w:val="20"/>
          <w:lang w:val="de-AT"/>
        </w:rPr>
        <w:t>nge: Satan und sein Reich</w:t>
      </w:r>
    </w:p>
    <w:p w14:paraId="6DEC7FDC" w14:textId="77777777" w:rsidR="00C45BA0" w:rsidRPr="004530B9" w:rsidRDefault="00C45BA0" w:rsidP="00C45BA0">
      <w:pPr>
        <w:pStyle w:val="Textkrper"/>
        <w:spacing w:before="8"/>
        <w:rPr>
          <w:rFonts w:ascii="Cambria"/>
          <w:i/>
          <w:sz w:val="29"/>
          <w:lang w:val="de-AT"/>
        </w:rPr>
      </w:pPr>
    </w:p>
    <w:p w14:paraId="24F21309" w14:textId="77777777" w:rsidR="00C45BA0" w:rsidRPr="004530B9" w:rsidRDefault="00C45BA0" w:rsidP="00C45BA0">
      <w:pPr>
        <w:spacing w:line="247" w:lineRule="auto"/>
        <w:ind w:left="115" w:right="108"/>
        <w:jc w:val="both"/>
        <w:rPr>
          <w:rFonts w:ascii="Cambria"/>
          <w:lang w:val="de-AT"/>
        </w:rPr>
      </w:pPr>
      <w:r w:rsidRPr="004530B9">
        <w:rPr>
          <w:rFonts w:ascii="Cambria"/>
          <w:i/>
          <w:w w:val="110"/>
          <w:lang w:val="de-AT"/>
        </w:rPr>
        <w:t xml:space="preserve">und ich habe gegessen" </w:t>
      </w:r>
      <w:r w:rsidRPr="004530B9">
        <w:rPr>
          <w:rFonts w:ascii="Cambria"/>
          <w:w w:val="110"/>
          <w:lang w:val="de-AT"/>
        </w:rPr>
        <w:t>(Gen 3,13), was zeigt, wie listig und tr</w:t>
      </w:r>
      <w:r w:rsidRPr="004530B9">
        <w:rPr>
          <w:rFonts w:ascii="Cambria"/>
          <w:w w:val="110"/>
          <w:lang w:val="de-AT"/>
        </w:rPr>
        <w:t>ü</w:t>
      </w:r>
      <w:r w:rsidRPr="004530B9">
        <w:rPr>
          <w:rFonts w:ascii="Cambria"/>
          <w:w w:val="110"/>
          <w:lang w:val="de-AT"/>
        </w:rPr>
        <w:t>gerisch Satan ist.</w:t>
      </w:r>
    </w:p>
    <w:p w14:paraId="75D0FA56" w14:textId="77777777" w:rsidR="00C45BA0" w:rsidRPr="004530B9" w:rsidRDefault="00C45BA0" w:rsidP="00C45BA0">
      <w:pPr>
        <w:spacing w:before="87" w:line="247" w:lineRule="auto"/>
        <w:ind w:left="115" w:right="104" w:firstLine="360"/>
        <w:jc w:val="both"/>
        <w:rPr>
          <w:rFonts w:ascii="Cambria"/>
          <w:lang w:val="de-AT"/>
        </w:rPr>
      </w:pPr>
      <w:r w:rsidRPr="004530B9">
        <w:rPr>
          <w:rFonts w:ascii="Cambria"/>
          <w:w w:val="110"/>
          <w:lang w:val="de-AT"/>
        </w:rPr>
        <w:t xml:space="preserve">Einst ein gesalbter Cherub auf dem Berg Gottes, wurde Satan von Gott verflucht und nahm die Gestalt einer Schlange an: "Und Gott, der Herr, sprach zu der Schlange: Weil du das getan hast, bist du verflucht </w:t>
      </w:r>
      <w:r w:rsidRPr="004530B9">
        <w:rPr>
          <w:rFonts w:ascii="Cambria"/>
          <w:w w:val="110"/>
          <w:lang w:val="de-AT"/>
        </w:rPr>
        <w:t>ü</w:t>
      </w:r>
      <w:r w:rsidRPr="004530B9">
        <w:rPr>
          <w:rFonts w:ascii="Cambria"/>
          <w:w w:val="110"/>
          <w:lang w:val="de-AT"/>
        </w:rPr>
        <w:t xml:space="preserve">ber alles Vieh und </w:t>
      </w:r>
      <w:r w:rsidRPr="004530B9">
        <w:rPr>
          <w:rFonts w:ascii="Cambria"/>
          <w:w w:val="110"/>
          <w:lang w:val="de-AT"/>
        </w:rPr>
        <w:t>ü</w:t>
      </w:r>
      <w:r w:rsidRPr="004530B9">
        <w:rPr>
          <w:rFonts w:ascii="Cambria"/>
          <w:w w:val="110"/>
          <w:lang w:val="de-AT"/>
        </w:rPr>
        <w:t>ber alle Tiere des Feldes; auf deinen Bauch sollst du gehen, und Staub sollst du essen alle Tage deines Lebens" (Gen 3,14).</w:t>
      </w:r>
    </w:p>
    <w:p w14:paraId="6D20ACAD" w14:textId="77777777" w:rsidR="00C45BA0" w:rsidRPr="004530B9" w:rsidRDefault="00C45BA0" w:rsidP="00C45BA0">
      <w:pPr>
        <w:spacing w:before="88" w:line="247" w:lineRule="auto"/>
        <w:ind w:left="115" w:right="109" w:firstLine="360"/>
        <w:jc w:val="both"/>
        <w:rPr>
          <w:rFonts w:ascii="Cambria"/>
          <w:lang w:val="de-AT"/>
        </w:rPr>
      </w:pPr>
      <w:r w:rsidRPr="004530B9">
        <w:rPr>
          <w:rFonts w:ascii="Cambria"/>
          <w:w w:val="110"/>
          <w:lang w:val="de-AT"/>
        </w:rPr>
        <w:t xml:space="preserve">Was sagt die Heilige Schrift </w:t>
      </w:r>
      <w:r w:rsidRPr="004530B9">
        <w:rPr>
          <w:rFonts w:ascii="Cambria"/>
          <w:w w:val="110"/>
          <w:lang w:val="de-AT"/>
        </w:rPr>
        <w:t>ü</w:t>
      </w:r>
      <w:r w:rsidRPr="004530B9">
        <w:rPr>
          <w:rFonts w:ascii="Cambria"/>
          <w:w w:val="110"/>
          <w:lang w:val="de-AT"/>
        </w:rPr>
        <w:t>ber das Wesen und den Charakter des Satans? Die biblischen Namen, die Satan gegeben wurden, offenbaren sein Wesen, seinen Charakter und zeigen auch seinen Machtbereich auf dieser Erde.</w:t>
      </w:r>
    </w:p>
    <w:p w14:paraId="198D575F" w14:textId="77777777" w:rsidR="00C45BA0" w:rsidRPr="004530B9" w:rsidRDefault="00C45BA0" w:rsidP="00C45BA0">
      <w:pPr>
        <w:spacing w:before="86" w:line="247" w:lineRule="auto"/>
        <w:ind w:left="115" w:right="104" w:firstLine="360"/>
        <w:jc w:val="both"/>
        <w:rPr>
          <w:rFonts w:ascii="Cambria" w:hAnsi="Cambria"/>
          <w:lang w:val="de-AT"/>
        </w:rPr>
      </w:pPr>
      <w:r w:rsidRPr="004530B9">
        <w:rPr>
          <w:rFonts w:ascii="Cambria" w:hAnsi="Cambria"/>
          <w:b/>
          <w:w w:val="110"/>
          <w:lang w:val="de-AT"/>
        </w:rPr>
        <w:t xml:space="preserve">Widersacher:  </w:t>
      </w:r>
      <w:r w:rsidRPr="004530B9">
        <w:rPr>
          <w:rFonts w:ascii="Cambria" w:hAnsi="Cambria"/>
          <w:i/>
          <w:w w:val="110"/>
          <w:lang w:val="de-AT"/>
        </w:rPr>
        <w:t xml:space="preserve">"Euer Widersacher, der Teufel, geht umher und sucht, wen er verschlingen kann" </w:t>
      </w:r>
      <w:r w:rsidRPr="004530B9">
        <w:rPr>
          <w:rFonts w:ascii="Cambria" w:hAnsi="Cambria"/>
          <w:w w:val="110"/>
          <w:lang w:val="de-AT"/>
        </w:rPr>
        <w:t>(1. Petrus 5,8).</w:t>
      </w:r>
    </w:p>
    <w:p w14:paraId="5E5D87FD" w14:textId="77777777" w:rsidR="00C45BA0" w:rsidRPr="004530B9" w:rsidRDefault="00C45BA0" w:rsidP="00C45BA0">
      <w:pPr>
        <w:spacing w:before="87" w:line="247" w:lineRule="auto"/>
        <w:ind w:left="115" w:right="137" w:firstLine="360"/>
        <w:jc w:val="both"/>
        <w:rPr>
          <w:rFonts w:ascii="Cambria"/>
          <w:lang w:val="de-AT"/>
        </w:rPr>
      </w:pPr>
      <w:r w:rsidRPr="004530B9">
        <w:rPr>
          <w:rFonts w:ascii="Cambria"/>
          <w:b/>
          <w:w w:val="115"/>
          <w:lang w:val="de-AT"/>
        </w:rPr>
        <w:t xml:space="preserve">Dieb: </w:t>
      </w:r>
      <w:r w:rsidRPr="004530B9">
        <w:rPr>
          <w:rFonts w:ascii="Cambria"/>
          <w:i/>
          <w:w w:val="115"/>
          <w:lang w:val="de-AT"/>
        </w:rPr>
        <w:t>"Der Dieb kommt ... um zu stehlen, zu t</w:t>
      </w:r>
      <w:r w:rsidRPr="004530B9">
        <w:rPr>
          <w:rFonts w:ascii="Cambria"/>
          <w:i/>
          <w:w w:val="115"/>
          <w:lang w:val="de-AT"/>
        </w:rPr>
        <w:t>ö</w:t>
      </w:r>
      <w:r w:rsidRPr="004530B9">
        <w:rPr>
          <w:rFonts w:ascii="Cambria"/>
          <w:i/>
          <w:w w:val="115"/>
          <w:lang w:val="de-AT"/>
        </w:rPr>
        <w:t xml:space="preserve">ten und </w:t>
      </w:r>
      <w:r w:rsidRPr="004530B9">
        <w:rPr>
          <w:rFonts w:ascii="Cambria"/>
          <w:i/>
          <w:w w:val="98"/>
          <w:lang w:val="de-AT"/>
        </w:rPr>
        <w:t xml:space="preserve">zu </w:t>
      </w:r>
      <w:r w:rsidRPr="004530B9">
        <w:rPr>
          <w:rFonts w:ascii="Cambria"/>
          <w:i/>
          <w:w w:val="103"/>
          <w:lang w:val="de-AT"/>
        </w:rPr>
        <w:t xml:space="preserve">verderben </w:t>
      </w:r>
      <w:r w:rsidRPr="004530B9">
        <w:rPr>
          <w:rFonts w:ascii="Cambria"/>
          <w:i/>
          <w:w w:val="139"/>
          <w:lang w:val="de-AT"/>
        </w:rPr>
        <w:t>...</w:t>
      </w:r>
      <w:r w:rsidRPr="004530B9">
        <w:rPr>
          <w:rFonts w:ascii="Cambria"/>
          <w:i/>
          <w:w w:val="102"/>
          <w:lang w:val="de-AT"/>
        </w:rPr>
        <w:t xml:space="preserve">" </w:t>
      </w:r>
      <w:r w:rsidRPr="004530B9">
        <w:rPr>
          <w:rFonts w:ascii="Cambria"/>
          <w:w w:val="87"/>
          <w:lang w:val="de-AT"/>
        </w:rPr>
        <w:t>(</w:t>
      </w:r>
      <w:r w:rsidRPr="004530B9">
        <w:rPr>
          <w:rFonts w:ascii="Cambria"/>
          <w:w w:val="109"/>
          <w:lang w:val="de-AT"/>
        </w:rPr>
        <w:t xml:space="preserve">Johannes </w:t>
      </w:r>
      <w:r w:rsidRPr="004530B9">
        <w:rPr>
          <w:rFonts w:ascii="Cambria"/>
          <w:spacing w:val="-1"/>
          <w:lang w:val="de-AT"/>
        </w:rPr>
        <w:t>10</w:t>
      </w:r>
      <w:r w:rsidRPr="004530B9">
        <w:rPr>
          <w:rFonts w:ascii="Cambria"/>
          <w:w w:val="105"/>
          <w:lang w:val="de-AT"/>
        </w:rPr>
        <w:t>:</w:t>
      </w:r>
      <w:r w:rsidRPr="004530B9">
        <w:rPr>
          <w:rFonts w:ascii="Cambria"/>
          <w:spacing w:val="-1"/>
          <w:lang w:val="de-AT"/>
        </w:rPr>
        <w:t>10</w:t>
      </w:r>
      <w:r w:rsidRPr="004530B9">
        <w:rPr>
          <w:rFonts w:ascii="Cambria"/>
          <w:w w:val="87"/>
          <w:lang w:val="de-AT"/>
        </w:rPr>
        <w:t>)</w:t>
      </w:r>
      <w:r w:rsidRPr="004530B9">
        <w:rPr>
          <w:rFonts w:ascii="Cambria"/>
          <w:w w:val="135"/>
          <w:lang w:val="de-AT"/>
        </w:rPr>
        <w:t>.</w:t>
      </w:r>
    </w:p>
    <w:p w14:paraId="4536E2C1" w14:textId="77777777" w:rsidR="00C45BA0" w:rsidRPr="004530B9" w:rsidRDefault="00C45BA0" w:rsidP="00C45BA0">
      <w:pPr>
        <w:spacing w:before="86" w:line="247" w:lineRule="auto"/>
        <w:ind w:left="115" w:right="103" w:firstLine="360"/>
        <w:jc w:val="both"/>
        <w:rPr>
          <w:rFonts w:ascii="Cambria"/>
          <w:lang w:val="de-AT"/>
        </w:rPr>
      </w:pPr>
      <w:r w:rsidRPr="004530B9">
        <w:rPr>
          <w:rFonts w:ascii="Cambria"/>
          <w:b/>
          <w:w w:val="110"/>
          <w:lang w:val="de-AT"/>
        </w:rPr>
        <w:t>M</w:t>
      </w:r>
      <w:r w:rsidRPr="004530B9">
        <w:rPr>
          <w:rFonts w:ascii="Cambria"/>
          <w:b/>
          <w:w w:val="110"/>
          <w:lang w:val="de-AT"/>
        </w:rPr>
        <w:t>ö</w:t>
      </w:r>
      <w:r w:rsidRPr="004530B9">
        <w:rPr>
          <w:rFonts w:ascii="Cambria"/>
          <w:b/>
          <w:w w:val="110"/>
          <w:lang w:val="de-AT"/>
        </w:rPr>
        <w:t>rder und L</w:t>
      </w:r>
      <w:r w:rsidRPr="004530B9">
        <w:rPr>
          <w:rFonts w:ascii="Cambria"/>
          <w:b/>
          <w:w w:val="110"/>
          <w:lang w:val="de-AT"/>
        </w:rPr>
        <w:t>ü</w:t>
      </w:r>
      <w:r w:rsidRPr="004530B9">
        <w:rPr>
          <w:rFonts w:ascii="Cambria"/>
          <w:b/>
          <w:w w:val="110"/>
          <w:lang w:val="de-AT"/>
        </w:rPr>
        <w:t xml:space="preserve">gner: </w:t>
      </w:r>
      <w:r w:rsidRPr="004530B9">
        <w:rPr>
          <w:rFonts w:ascii="Cambria"/>
          <w:i/>
          <w:w w:val="110"/>
          <w:lang w:val="de-AT"/>
        </w:rPr>
        <w:t>"Ihr [die Schriftgelehrten und Pharis</w:t>
      </w:r>
      <w:r w:rsidRPr="004530B9">
        <w:rPr>
          <w:rFonts w:ascii="Cambria"/>
          <w:i/>
          <w:w w:val="110"/>
          <w:lang w:val="de-AT"/>
        </w:rPr>
        <w:t>ä</w:t>
      </w:r>
      <w:r w:rsidRPr="004530B9">
        <w:rPr>
          <w:rFonts w:ascii="Cambria"/>
          <w:i/>
          <w:w w:val="110"/>
          <w:lang w:val="de-AT"/>
        </w:rPr>
        <w:t>er] seid von eurem Vater, dem Teufel, und die Begierden eures Vaters werdet ihr tun. Er war ein M</w:t>
      </w:r>
      <w:r w:rsidRPr="004530B9">
        <w:rPr>
          <w:rFonts w:ascii="Cambria"/>
          <w:i/>
          <w:w w:val="110"/>
          <w:lang w:val="de-AT"/>
        </w:rPr>
        <w:t>Ö</w:t>
      </w:r>
      <w:r w:rsidRPr="004530B9">
        <w:rPr>
          <w:rFonts w:ascii="Cambria"/>
          <w:i/>
          <w:w w:val="110"/>
          <w:lang w:val="de-AT"/>
        </w:rPr>
        <w:t xml:space="preserve">RDER von </w:t>
      </w:r>
      <w:r w:rsidRPr="004530B9">
        <w:rPr>
          <w:rFonts w:ascii="Cambria"/>
          <w:i/>
          <w:w w:val="102"/>
          <w:lang w:val="de-AT"/>
        </w:rPr>
        <w:t xml:space="preserve">Anfang an </w:t>
      </w:r>
      <w:r w:rsidRPr="004530B9">
        <w:rPr>
          <w:rFonts w:ascii="Cambria"/>
          <w:i/>
          <w:lang w:val="de-AT"/>
        </w:rPr>
        <w:t>.</w:t>
      </w:r>
      <w:r w:rsidRPr="004530B9">
        <w:rPr>
          <w:rFonts w:ascii="Cambria"/>
          <w:i/>
          <w:w w:val="139"/>
          <w:lang w:val="de-AT"/>
        </w:rPr>
        <w:t xml:space="preserve">.. </w:t>
      </w:r>
      <w:r w:rsidRPr="004530B9">
        <w:rPr>
          <w:rFonts w:ascii="Cambria"/>
          <w:i/>
          <w:w w:val="97"/>
          <w:lang w:val="de-AT"/>
        </w:rPr>
        <w:t xml:space="preserve">er </w:t>
      </w:r>
      <w:r w:rsidRPr="004530B9">
        <w:rPr>
          <w:rFonts w:ascii="Cambria"/>
          <w:i/>
          <w:w w:val="116"/>
          <w:lang w:val="de-AT"/>
        </w:rPr>
        <w:t xml:space="preserve">ist </w:t>
      </w:r>
      <w:r w:rsidRPr="004530B9">
        <w:rPr>
          <w:rFonts w:ascii="Cambria"/>
          <w:i/>
          <w:w w:val="109"/>
          <w:lang w:val="de-AT"/>
        </w:rPr>
        <w:t xml:space="preserve">ein </w:t>
      </w:r>
      <w:r w:rsidRPr="004530B9">
        <w:rPr>
          <w:rFonts w:ascii="Cambria"/>
          <w:i/>
          <w:w w:val="125"/>
          <w:lang w:val="de-AT"/>
        </w:rPr>
        <w:t>L</w:t>
      </w:r>
      <w:r w:rsidRPr="004530B9">
        <w:rPr>
          <w:rFonts w:ascii="Cambria"/>
          <w:i/>
          <w:w w:val="125"/>
          <w:lang w:val="de-AT"/>
        </w:rPr>
        <w:t>Ü</w:t>
      </w:r>
      <w:r w:rsidRPr="004530B9">
        <w:rPr>
          <w:rFonts w:ascii="Cambria"/>
          <w:i/>
          <w:w w:val="125"/>
          <w:lang w:val="de-AT"/>
        </w:rPr>
        <w:t>GE</w:t>
      </w:r>
      <w:r w:rsidRPr="004530B9">
        <w:rPr>
          <w:rFonts w:ascii="Cambria"/>
          <w:i/>
          <w:w w:val="139"/>
          <w:lang w:val="de-AT"/>
        </w:rPr>
        <w:t xml:space="preserve">, </w:t>
      </w:r>
      <w:r w:rsidRPr="004530B9">
        <w:rPr>
          <w:rFonts w:ascii="Cambria"/>
          <w:i/>
          <w:w w:val="116"/>
          <w:lang w:val="de-AT"/>
        </w:rPr>
        <w:t xml:space="preserve">und </w:t>
      </w:r>
      <w:r w:rsidRPr="004530B9">
        <w:rPr>
          <w:rFonts w:ascii="Cambria"/>
          <w:i/>
          <w:w w:val="97"/>
          <w:lang w:val="de-AT"/>
        </w:rPr>
        <w:t xml:space="preserve">der </w:t>
      </w:r>
      <w:r w:rsidRPr="004530B9">
        <w:rPr>
          <w:rFonts w:ascii="Cambria"/>
          <w:i/>
          <w:w w:val="108"/>
          <w:lang w:val="de-AT"/>
        </w:rPr>
        <w:t xml:space="preserve">Vater </w:t>
      </w:r>
      <w:r w:rsidRPr="004530B9">
        <w:rPr>
          <w:rFonts w:ascii="Cambria"/>
          <w:i/>
          <w:w w:val="101"/>
          <w:lang w:val="de-AT"/>
        </w:rPr>
        <w:t>davon</w:t>
      </w:r>
      <w:r w:rsidRPr="004530B9">
        <w:rPr>
          <w:rFonts w:ascii="Cambria"/>
          <w:i/>
          <w:w w:val="102"/>
          <w:lang w:val="de-AT"/>
        </w:rPr>
        <w:t>" (</w:t>
      </w:r>
      <w:r w:rsidRPr="004530B9">
        <w:rPr>
          <w:rFonts w:ascii="Cambria"/>
          <w:w w:val="109"/>
          <w:lang w:val="de-AT"/>
        </w:rPr>
        <w:t xml:space="preserve">Johannes </w:t>
      </w:r>
      <w:r w:rsidRPr="004530B9">
        <w:rPr>
          <w:rFonts w:ascii="Cambria"/>
          <w:w w:val="110"/>
          <w:lang w:val="de-AT"/>
        </w:rPr>
        <w:t>8,44).</w:t>
      </w:r>
    </w:p>
    <w:p w14:paraId="65A5EAE4" w14:textId="77777777" w:rsidR="00C45BA0" w:rsidRPr="004530B9" w:rsidRDefault="00C45BA0" w:rsidP="00C45BA0">
      <w:pPr>
        <w:spacing w:before="82" w:line="247" w:lineRule="auto"/>
        <w:ind w:left="115" w:right="126" w:firstLine="360"/>
        <w:jc w:val="both"/>
        <w:rPr>
          <w:rFonts w:ascii="Cambria" w:hAnsi="Cambria"/>
          <w:lang w:val="de-AT"/>
        </w:rPr>
      </w:pPr>
      <w:r w:rsidRPr="004530B9">
        <w:rPr>
          <w:rFonts w:ascii="Cambria" w:hAnsi="Cambria"/>
          <w:b/>
          <w:w w:val="115"/>
          <w:lang w:val="de-AT"/>
        </w:rPr>
        <w:t xml:space="preserve">Verkläger der Brüder: </w:t>
      </w:r>
      <w:r w:rsidRPr="004530B9">
        <w:rPr>
          <w:rFonts w:ascii="Cambria" w:hAnsi="Cambria"/>
          <w:i/>
          <w:w w:val="115"/>
          <w:lang w:val="de-AT"/>
        </w:rPr>
        <w:t xml:space="preserve">"... der Verkläger unserer Brüder ist niedergeworfen, der sie Tag und Nacht vor unserem Gott verklagte" </w:t>
      </w:r>
      <w:r w:rsidRPr="004530B9">
        <w:rPr>
          <w:rFonts w:ascii="Cambria" w:hAnsi="Cambria"/>
          <w:w w:val="115"/>
          <w:lang w:val="de-AT"/>
        </w:rPr>
        <w:t>(Offb 12,10).</w:t>
      </w:r>
    </w:p>
    <w:p w14:paraId="2931126F" w14:textId="77777777" w:rsidR="00C45BA0" w:rsidRPr="004530B9" w:rsidRDefault="00C45BA0" w:rsidP="00C45BA0">
      <w:pPr>
        <w:spacing w:before="87" w:line="247" w:lineRule="auto"/>
        <w:ind w:left="115" w:right="131" w:firstLine="360"/>
        <w:jc w:val="both"/>
        <w:rPr>
          <w:rFonts w:ascii="Cambria"/>
          <w:lang w:val="de-AT"/>
        </w:rPr>
      </w:pPr>
      <w:r w:rsidRPr="004530B9">
        <w:rPr>
          <w:rFonts w:ascii="Cambria"/>
          <w:b/>
          <w:spacing w:val="-2"/>
          <w:w w:val="115"/>
          <w:lang w:val="de-AT"/>
        </w:rPr>
        <w:t>Verf</w:t>
      </w:r>
      <w:r w:rsidRPr="004530B9">
        <w:rPr>
          <w:rFonts w:ascii="Cambria"/>
          <w:b/>
          <w:spacing w:val="-2"/>
          <w:w w:val="115"/>
          <w:lang w:val="de-AT"/>
        </w:rPr>
        <w:t>ü</w:t>
      </w:r>
      <w:r w:rsidRPr="004530B9">
        <w:rPr>
          <w:rFonts w:ascii="Cambria"/>
          <w:b/>
          <w:spacing w:val="-2"/>
          <w:w w:val="115"/>
          <w:lang w:val="de-AT"/>
        </w:rPr>
        <w:t xml:space="preserve">hrer </w:t>
      </w:r>
      <w:r w:rsidRPr="004530B9">
        <w:rPr>
          <w:rFonts w:ascii="Cambria"/>
          <w:i/>
          <w:spacing w:val="-1"/>
          <w:w w:val="115"/>
          <w:lang w:val="de-AT"/>
        </w:rPr>
        <w:t>"Und es wurde hinausgeworfen der gro</w:t>
      </w:r>
      <w:r w:rsidRPr="004530B9">
        <w:rPr>
          <w:rFonts w:ascii="Cambria"/>
          <w:i/>
          <w:spacing w:val="-1"/>
          <w:w w:val="115"/>
          <w:lang w:val="de-AT"/>
        </w:rPr>
        <w:t>ß</w:t>
      </w:r>
      <w:r w:rsidRPr="004530B9">
        <w:rPr>
          <w:rFonts w:ascii="Cambria"/>
          <w:i/>
          <w:spacing w:val="-1"/>
          <w:w w:val="115"/>
          <w:lang w:val="de-AT"/>
        </w:rPr>
        <w:t xml:space="preserve">e Drache, die </w:t>
      </w:r>
      <w:r w:rsidRPr="004530B9">
        <w:rPr>
          <w:rFonts w:ascii="Cambria"/>
          <w:i/>
          <w:w w:val="115"/>
          <w:lang w:val="de-AT"/>
        </w:rPr>
        <w:t>alte Schlange, genannt der Teufel und Satan, der die ganze Welt verf</w:t>
      </w:r>
      <w:r w:rsidRPr="004530B9">
        <w:rPr>
          <w:rFonts w:ascii="Cambria"/>
          <w:i/>
          <w:w w:val="115"/>
          <w:lang w:val="de-AT"/>
        </w:rPr>
        <w:t>ü</w:t>
      </w:r>
      <w:r w:rsidRPr="004530B9">
        <w:rPr>
          <w:rFonts w:ascii="Cambria"/>
          <w:i/>
          <w:w w:val="115"/>
          <w:lang w:val="de-AT"/>
        </w:rPr>
        <w:t xml:space="preserve">hrt ..." </w:t>
      </w:r>
      <w:r w:rsidRPr="004530B9">
        <w:rPr>
          <w:rFonts w:ascii="Cambria"/>
          <w:w w:val="115"/>
          <w:lang w:val="de-AT"/>
        </w:rPr>
        <w:t>(Offb. 12:9).</w:t>
      </w:r>
    </w:p>
    <w:p w14:paraId="5A9CEB7D" w14:textId="77777777" w:rsidR="00C45BA0" w:rsidRPr="004530B9" w:rsidRDefault="00C45BA0" w:rsidP="00C45BA0">
      <w:pPr>
        <w:spacing w:before="83" w:line="247" w:lineRule="auto"/>
        <w:ind w:left="115" w:right="111" w:firstLine="360"/>
        <w:jc w:val="both"/>
        <w:rPr>
          <w:rFonts w:ascii="Cambria"/>
          <w:lang w:val="de-AT"/>
        </w:rPr>
      </w:pPr>
      <w:r w:rsidRPr="004530B9">
        <w:rPr>
          <w:rFonts w:ascii="Cambria"/>
          <w:b/>
          <w:w w:val="115"/>
          <w:lang w:val="de-AT"/>
        </w:rPr>
        <w:t xml:space="preserve">Engel des Lichts: </w:t>
      </w:r>
      <w:r w:rsidRPr="004530B9">
        <w:rPr>
          <w:rFonts w:ascii="Cambria"/>
          <w:i/>
          <w:w w:val="115"/>
          <w:lang w:val="de-AT"/>
        </w:rPr>
        <w:t xml:space="preserve">"... denn Satan selbst wird in einen Engel des Lichts verwandelt" </w:t>
      </w:r>
      <w:r w:rsidRPr="004530B9">
        <w:rPr>
          <w:rFonts w:ascii="Cambria"/>
          <w:w w:val="115"/>
          <w:lang w:val="de-AT"/>
        </w:rPr>
        <w:t>(2. Korinther 11,4). Als Verf</w:t>
      </w:r>
      <w:r w:rsidRPr="004530B9">
        <w:rPr>
          <w:rFonts w:ascii="Cambria"/>
          <w:w w:val="115"/>
          <w:lang w:val="de-AT"/>
        </w:rPr>
        <w:t>ü</w:t>
      </w:r>
      <w:r w:rsidRPr="004530B9">
        <w:rPr>
          <w:rFonts w:ascii="Cambria"/>
          <w:w w:val="115"/>
          <w:lang w:val="de-AT"/>
        </w:rPr>
        <w:t>hrer verwandelt sich der Satan in einen Engel des Lichts.</w:t>
      </w:r>
    </w:p>
    <w:p w14:paraId="5102F8F8" w14:textId="77777777" w:rsidR="00C45BA0" w:rsidRPr="004530B9" w:rsidRDefault="00C45BA0" w:rsidP="00C45BA0">
      <w:pPr>
        <w:spacing w:line="247" w:lineRule="auto"/>
        <w:jc w:val="both"/>
        <w:rPr>
          <w:rFonts w:ascii="Cambria"/>
          <w:lang w:val="de-AT"/>
        </w:rPr>
        <w:sectPr w:rsidR="00C45BA0" w:rsidRPr="004530B9">
          <w:pgSz w:w="7740" w:h="12060"/>
          <w:pgMar w:top="640" w:right="880" w:bottom="980" w:left="880" w:header="0" w:footer="799" w:gutter="0"/>
          <w:cols w:space="720"/>
        </w:sectPr>
      </w:pPr>
    </w:p>
    <w:p w14:paraId="7A1624C5" w14:textId="77777777" w:rsidR="00C45BA0" w:rsidRPr="004530B9" w:rsidRDefault="00C45BA0" w:rsidP="00C45BA0">
      <w:pPr>
        <w:spacing w:before="82"/>
        <w:ind w:left="1843"/>
        <w:rPr>
          <w:rFonts w:ascii="Cambria"/>
          <w:i/>
          <w:sz w:val="20"/>
          <w:lang w:val="de-AT"/>
        </w:rPr>
      </w:pPr>
      <w:r w:rsidRPr="004530B9">
        <w:rPr>
          <w:rFonts w:ascii="Cambria"/>
          <w:i/>
          <w:w w:val="115"/>
          <w:sz w:val="20"/>
          <w:lang w:val="de-AT"/>
        </w:rPr>
        <w:lastRenderedPageBreak/>
        <w:t>Die triumphierende Kirche</w:t>
      </w:r>
    </w:p>
    <w:p w14:paraId="3E8DA23C" w14:textId="77777777" w:rsidR="00C45BA0" w:rsidRPr="004530B9" w:rsidRDefault="00C45BA0" w:rsidP="00C45BA0">
      <w:pPr>
        <w:pStyle w:val="Textkrper"/>
        <w:spacing w:before="8"/>
        <w:rPr>
          <w:rFonts w:ascii="Cambria"/>
          <w:i/>
          <w:sz w:val="29"/>
          <w:lang w:val="de-AT"/>
        </w:rPr>
      </w:pPr>
    </w:p>
    <w:p w14:paraId="5A95BDA0" w14:textId="77777777" w:rsidR="00C45BA0" w:rsidRPr="004530B9" w:rsidRDefault="00C45BA0" w:rsidP="00C45BA0">
      <w:pPr>
        <w:spacing w:line="247" w:lineRule="auto"/>
        <w:ind w:left="115" w:right="129" w:firstLine="360"/>
        <w:jc w:val="both"/>
        <w:rPr>
          <w:rFonts w:ascii="Cambria"/>
          <w:lang w:val="de-AT"/>
        </w:rPr>
      </w:pPr>
      <w:r w:rsidRPr="004530B9">
        <w:rPr>
          <w:rFonts w:ascii="Cambria"/>
          <w:b/>
          <w:w w:val="115"/>
          <w:lang w:val="de-AT"/>
        </w:rPr>
        <w:t>Der F</w:t>
      </w:r>
      <w:r w:rsidRPr="004530B9">
        <w:rPr>
          <w:rFonts w:ascii="Cambria"/>
          <w:b/>
          <w:w w:val="115"/>
          <w:lang w:val="de-AT"/>
        </w:rPr>
        <w:t>ü</w:t>
      </w:r>
      <w:r w:rsidRPr="004530B9">
        <w:rPr>
          <w:rFonts w:ascii="Cambria"/>
          <w:b/>
          <w:w w:val="115"/>
          <w:lang w:val="de-AT"/>
        </w:rPr>
        <w:t xml:space="preserve">rst dieser Welt: </w:t>
      </w:r>
      <w:r w:rsidRPr="004530B9">
        <w:rPr>
          <w:rFonts w:ascii="Cambria"/>
          <w:i/>
          <w:w w:val="115"/>
          <w:lang w:val="de-AT"/>
        </w:rPr>
        <w:t xml:space="preserve">"Jetzt ist das Gericht </w:t>
      </w:r>
      <w:r w:rsidRPr="004530B9">
        <w:rPr>
          <w:rFonts w:ascii="Cambria"/>
          <w:i/>
          <w:w w:val="115"/>
          <w:lang w:val="de-AT"/>
        </w:rPr>
        <w:t>ü</w:t>
      </w:r>
      <w:r w:rsidRPr="004530B9">
        <w:rPr>
          <w:rFonts w:ascii="Cambria"/>
          <w:i/>
          <w:w w:val="115"/>
          <w:lang w:val="de-AT"/>
        </w:rPr>
        <w:t>ber diese Welt; jetzt wird der F</w:t>
      </w:r>
      <w:r w:rsidRPr="004530B9">
        <w:rPr>
          <w:rFonts w:ascii="Cambria"/>
          <w:i/>
          <w:w w:val="115"/>
          <w:lang w:val="de-AT"/>
        </w:rPr>
        <w:t>ü</w:t>
      </w:r>
      <w:r w:rsidRPr="004530B9">
        <w:rPr>
          <w:rFonts w:ascii="Cambria"/>
          <w:i/>
          <w:w w:val="115"/>
          <w:lang w:val="de-AT"/>
        </w:rPr>
        <w:t xml:space="preserve">rst dieser Welt </w:t>
      </w:r>
      <w:r w:rsidRPr="004530B9">
        <w:rPr>
          <w:rFonts w:ascii="Cambria"/>
          <w:i/>
          <w:w w:val="101"/>
          <w:lang w:val="de-AT"/>
        </w:rPr>
        <w:t xml:space="preserve">hinausgeworfen </w:t>
      </w:r>
      <w:r w:rsidRPr="004530B9">
        <w:rPr>
          <w:rFonts w:ascii="Cambria"/>
          <w:i/>
          <w:w w:val="97"/>
          <w:lang w:val="de-AT"/>
        </w:rPr>
        <w:t>werden</w:t>
      </w:r>
      <w:r w:rsidRPr="004530B9">
        <w:rPr>
          <w:rFonts w:ascii="Cambria"/>
          <w:i/>
          <w:w w:val="102"/>
          <w:lang w:val="de-AT"/>
        </w:rPr>
        <w:t xml:space="preserve">" </w:t>
      </w:r>
      <w:r w:rsidRPr="004530B9">
        <w:rPr>
          <w:rFonts w:ascii="Cambria"/>
          <w:w w:val="87"/>
          <w:lang w:val="de-AT"/>
        </w:rPr>
        <w:t>(</w:t>
      </w:r>
      <w:r w:rsidRPr="004530B9">
        <w:rPr>
          <w:rFonts w:ascii="Cambria"/>
          <w:w w:val="109"/>
          <w:lang w:val="de-AT"/>
        </w:rPr>
        <w:t xml:space="preserve">Johannes </w:t>
      </w:r>
      <w:r w:rsidRPr="004530B9">
        <w:rPr>
          <w:rFonts w:ascii="Cambria"/>
          <w:spacing w:val="-1"/>
          <w:lang w:val="de-AT"/>
        </w:rPr>
        <w:t>12</w:t>
      </w:r>
      <w:r w:rsidRPr="004530B9">
        <w:rPr>
          <w:rFonts w:ascii="Cambria"/>
          <w:w w:val="105"/>
          <w:lang w:val="de-AT"/>
        </w:rPr>
        <w:t>:</w:t>
      </w:r>
      <w:r w:rsidRPr="004530B9">
        <w:rPr>
          <w:rFonts w:ascii="Cambria"/>
          <w:spacing w:val="-1"/>
          <w:lang w:val="de-AT"/>
        </w:rPr>
        <w:t>31</w:t>
      </w:r>
      <w:r w:rsidRPr="004530B9">
        <w:rPr>
          <w:rFonts w:ascii="Cambria"/>
          <w:w w:val="105"/>
          <w:lang w:val="de-AT"/>
        </w:rPr>
        <w:t xml:space="preserve">; </w:t>
      </w:r>
      <w:r w:rsidRPr="004530B9">
        <w:rPr>
          <w:rFonts w:ascii="Cambria"/>
          <w:spacing w:val="-1"/>
          <w:lang w:val="de-AT"/>
        </w:rPr>
        <w:t>14</w:t>
      </w:r>
      <w:r w:rsidRPr="004530B9">
        <w:rPr>
          <w:rFonts w:ascii="Cambria"/>
          <w:w w:val="105"/>
          <w:lang w:val="de-AT"/>
        </w:rPr>
        <w:t>:</w:t>
      </w:r>
      <w:r w:rsidRPr="004530B9">
        <w:rPr>
          <w:rFonts w:ascii="Cambria"/>
          <w:spacing w:val="-1"/>
          <w:lang w:val="de-AT"/>
        </w:rPr>
        <w:t>30</w:t>
      </w:r>
      <w:r w:rsidRPr="004530B9">
        <w:rPr>
          <w:rFonts w:ascii="Cambria"/>
          <w:w w:val="105"/>
          <w:lang w:val="de-AT"/>
        </w:rPr>
        <w:t xml:space="preserve">; </w:t>
      </w:r>
      <w:r w:rsidRPr="004530B9">
        <w:rPr>
          <w:rFonts w:ascii="Cambria"/>
          <w:spacing w:val="-1"/>
          <w:lang w:val="de-AT"/>
        </w:rPr>
        <w:t>16</w:t>
      </w:r>
      <w:r w:rsidRPr="004530B9">
        <w:rPr>
          <w:rFonts w:ascii="Cambria"/>
          <w:w w:val="105"/>
          <w:lang w:val="de-AT"/>
        </w:rPr>
        <w:t>:</w:t>
      </w:r>
      <w:r w:rsidRPr="004530B9">
        <w:rPr>
          <w:rFonts w:ascii="Cambria"/>
          <w:spacing w:val="-1"/>
          <w:lang w:val="de-AT"/>
        </w:rPr>
        <w:t>8</w:t>
      </w:r>
      <w:r w:rsidRPr="004530B9">
        <w:rPr>
          <w:rFonts w:ascii="Cambria"/>
          <w:w w:val="135"/>
          <w:lang w:val="de-AT"/>
        </w:rPr>
        <w:t>,</w:t>
      </w:r>
      <w:r w:rsidRPr="004530B9">
        <w:rPr>
          <w:rFonts w:ascii="Cambria"/>
          <w:spacing w:val="-1"/>
          <w:lang w:val="de-AT"/>
        </w:rPr>
        <w:t>11</w:t>
      </w:r>
      <w:r w:rsidRPr="004530B9">
        <w:rPr>
          <w:rFonts w:ascii="Cambria"/>
          <w:w w:val="87"/>
          <w:lang w:val="de-AT"/>
        </w:rPr>
        <w:t>)</w:t>
      </w:r>
      <w:r w:rsidRPr="004530B9">
        <w:rPr>
          <w:rFonts w:ascii="Cambria"/>
          <w:w w:val="135"/>
          <w:lang w:val="de-AT"/>
        </w:rPr>
        <w:t>.</w:t>
      </w:r>
    </w:p>
    <w:p w14:paraId="3D987732" w14:textId="77777777" w:rsidR="00C45BA0" w:rsidRPr="004530B9" w:rsidRDefault="00C45BA0" w:rsidP="00C45BA0">
      <w:pPr>
        <w:spacing w:before="85" w:line="244" w:lineRule="auto"/>
        <w:ind w:left="115" w:right="131" w:firstLine="360"/>
        <w:jc w:val="both"/>
        <w:rPr>
          <w:rFonts w:ascii="Cambria" w:hAnsi="Cambria"/>
          <w:i/>
          <w:lang w:val="de-AT"/>
        </w:rPr>
      </w:pPr>
      <w:r w:rsidRPr="004530B9">
        <w:rPr>
          <w:rFonts w:ascii="Cambria" w:hAnsi="Cambria"/>
          <w:b/>
          <w:w w:val="115"/>
          <w:lang w:val="de-AT"/>
        </w:rPr>
        <w:t>Fürst der Macht der Lüfte: "..</w:t>
      </w:r>
      <w:r w:rsidRPr="004530B9">
        <w:rPr>
          <w:rFonts w:ascii="Cambria" w:hAnsi="Cambria"/>
          <w:i/>
          <w:w w:val="115"/>
          <w:lang w:val="de-AT"/>
        </w:rPr>
        <w:t xml:space="preserve">. in der Vergangenheit </w:t>
      </w:r>
      <w:r w:rsidRPr="004530B9">
        <w:rPr>
          <w:rFonts w:ascii="Cambria" w:hAnsi="Cambria"/>
          <w:i/>
          <w:w w:val="110"/>
          <w:lang w:val="de-AT"/>
        </w:rPr>
        <w:t xml:space="preserve">wandeltet </w:t>
      </w:r>
      <w:r w:rsidRPr="004530B9">
        <w:rPr>
          <w:rFonts w:ascii="Cambria" w:hAnsi="Cambria"/>
          <w:i/>
          <w:w w:val="115"/>
          <w:lang w:val="de-AT"/>
        </w:rPr>
        <w:t xml:space="preserve">ihr </w:t>
      </w:r>
      <w:r w:rsidRPr="004530B9">
        <w:rPr>
          <w:rFonts w:ascii="Cambria" w:hAnsi="Cambria"/>
          <w:i/>
          <w:w w:val="110"/>
          <w:lang w:val="de-AT"/>
        </w:rPr>
        <w:t xml:space="preserve">nach dem Lauf dieser Welt, nach </w:t>
      </w:r>
      <w:r w:rsidRPr="004530B9">
        <w:rPr>
          <w:rFonts w:ascii="Cambria" w:hAnsi="Cambria"/>
          <w:i/>
          <w:w w:val="115"/>
          <w:lang w:val="de-AT"/>
        </w:rPr>
        <w:t>dem Fürst der Macht der Luft, dem</w:t>
      </w:r>
    </w:p>
    <w:p w14:paraId="1D218B5D" w14:textId="77777777" w:rsidR="00C45BA0" w:rsidRPr="004530B9" w:rsidRDefault="00C45BA0" w:rsidP="00C45BA0">
      <w:pPr>
        <w:tabs>
          <w:tab w:val="left" w:pos="1151"/>
          <w:tab w:val="left" w:pos="1816"/>
          <w:tab w:val="left" w:pos="2484"/>
          <w:tab w:val="left" w:pos="3546"/>
          <w:tab w:val="left" w:pos="4004"/>
          <w:tab w:val="left" w:pos="4563"/>
          <w:tab w:val="left" w:pos="5659"/>
        </w:tabs>
        <w:spacing w:before="3" w:line="247" w:lineRule="auto"/>
        <w:ind w:left="115" w:right="135"/>
        <w:rPr>
          <w:rFonts w:ascii="Cambria"/>
          <w:lang w:val="de-AT"/>
        </w:rPr>
      </w:pPr>
      <w:r w:rsidRPr="004530B9">
        <w:rPr>
          <w:rFonts w:ascii="Cambria"/>
          <w:i/>
          <w:w w:val="115"/>
          <w:lang w:val="de-AT"/>
        </w:rPr>
        <w:t>GEIST</w:t>
      </w:r>
      <w:r w:rsidRPr="004530B9">
        <w:rPr>
          <w:rFonts w:ascii="Cambria"/>
          <w:i/>
          <w:w w:val="115"/>
          <w:lang w:val="de-AT"/>
        </w:rPr>
        <w:tab/>
        <w:t>der</w:t>
      </w:r>
      <w:r w:rsidRPr="004530B9">
        <w:rPr>
          <w:rFonts w:ascii="Cambria"/>
          <w:i/>
          <w:w w:val="115"/>
          <w:lang w:val="de-AT"/>
        </w:rPr>
        <w:tab/>
      </w:r>
      <w:r w:rsidRPr="004530B9">
        <w:rPr>
          <w:rFonts w:ascii="Cambria"/>
          <w:i/>
          <w:w w:val="115"/>
          <w:lang w:val="de-AT"/>
        </w:rPr>
        <w:tab/>
        <w:t xml:space="preserve"> jetzt</w:t>
      </w:r>
      <w:r w:rsidRPr="004530B9">
        <w:rPr>
          <w:rFonts w:ascii="Cambria"/>
          <w:i/>
          <w:w w:val="115"/>
          <w:lang w:val="de-AT"/>
        </w:rPr>
        <w:tab/>
        <w:t>in</w:t>
      </w:r>
      <w:r w:rsidRPr="004530B9">
        <w:rPr>
          <w:rFonts w:ascii="Cambria"/>
          <w:i/>
          <w:w w:val="115"/>
          <w:lang w:val="de-AT"/>
        </w:rPr>
        <w:tab/>
        <w:t>den</w:t>
      </w:r>
      <w:r w:rsidRPr="004530B9">
        <w:rPr>
          <w:rFonts w:ascii="Cambria"/>
          <w:i/>
          <w:w w:val="115"/>
          <w:lang w:val="de-AT"/>
        </w:rPr>
        <w:tab/>
        <w:t>Kindern</w:t>
      </w:r>
      <w:r w:rsidRPr="004530B9">
        <w:rPr>
          <w:rFonts w:ascii="Cambria"/>
          <w:i/>
          <w:w w:val="115"/>
          <w:lang w:val="de-AT"/>
        </w:rPr>
        <w:tab/>
      </w:r>
      <w:r w:rsidRPr="004530B9">
        <w:rPr>
          <w:rFonts w:ascii="Cambria"/>
          <w:i/>
          <w:spacing w:val="-8"/>
          <w:w w:val="110"/>
          <w:lang w:val="de-AT"/>
        </w:rPr>
        <w:t xml:space="preserve">der </w:t>
      </w:r>
      <w:r w:rsidRPr="004530B9">
        <w:rPr>
          <w:rFonts w:ascii="Cambria"/>
          <w:i/>
          <w:w w:val="115"/>
          <w:lang w:val="de-AT"/>
        </w:rPr>
        <w:t xml:space="preserve">Ungehorsamkeit </w:t>
      </w:r>
      <w:r w:rsidRPr="004530B9">
        <w:rPr>
          <w:lang w:val="de-AT"/>
        </w:rPr>
        <w:t>wirkt</w:t>
      </w:r>
      <w:r w:rsidRPr="004530B9">
        <w:rPr>
          <w:rFonts w:ascii="Cambria"/>
          <w:i/>
          <w:w w:val="115"/>
          <w:lang w:val="de-AT"/>
        </w:rPr>
        <w:t xml:space="preserve">" </w:t>
      </w:r>
      <w:r w:rsidRPr="004530B9">
        <w:rPr>
          <w:rFonts w:ascii="Cambria"/>
          <w:w w:val="115"/>
          <w:lang w:val="de-AT"/>
        </w:rPr>
        <w:t>(Eph. 2,2).</w:t>
      </w:r>
    </w:p>
    <w:p w14:paraId="2AEC2C3A" w14:textId="77777777" w:rsidR="00C45BA0" w:rsidRPr="004530B9" w:rsidRDefault="00C45BA0" w:rsidP="00C45BA0">
      <w:pPr>
        <w:spacing w:before="87" w:line="247" w:lineRule="auto"/>
        <w:ind w:left="115" w:right="129" w:firstLine="360"/>
        <w:jc w:val="both"/>
        <w:rPr>
          <w:rFonts w:ascii="Cambria"/>
          <w:lang w:val="de-AT"/>
        </w:rPr>
      </w:pPr>
      <w:r w:rsidRPr="004530B9">
        <w:rPr>
          <w:rFonts w:ascii="Cambria"/>
          <w:b/>
          <w:spacing w:val="-4"/>
          <w:w w:val="115"/>
          <w:lang w:val="de-AT"/>
        </w:rPr>
        <w:t xml:space="preserve">Das System des Gottes dieser Welt: </w:t>
      </w:r>
      <w:r w:rsidRPr="004530B9">
        <w:rPr>
          <w:rFonts w:ascii="Cambria"/>
          <w:i/>
          <w:spacing w:val="-3"/>
          <w:w w:val="115"/>
          <w:lang w:val="de-AT"/>
        </w:rPr>
        <w:t xml:space="preserve">"In dem der Gott </w:t>
      </w:r>
      <w:r w:rsidRPr="004530B9">
        <w:rPr>
          <w:rFonts w:ascii="Cambria"/>
          <w:i/>
          <w:w w:val="115"/>
          <w:lang w:val="de-AT"/>
        </w:rPr>
        <w:t xml:space="preserve">dieser Welt den Verstand derer verblendet hat, die nicht glauben" </w:t>
      </w:r>
      <w:r w:rsidRPr="004530B9">
        <w:rPr>
          <w:rFonts w:ascii="Cambria"/>
          <w:w w:val="115"/>
          <w:lang w:val="de-AT"/>
        </w:rPr>
        <w:t>(2. Korinther 4,4).</w:t>
      </w:r>
    </w:p>
    <w:p w14:paraId="416984D0" w14:textId="77777777" w:rsidR="00C45BA0" w:rsidRPr="004530B9" w:rsidRDefault="00C45BA0" w:rsidP="00C45BA0">
      <w:pPr>
        <w:spacing w:before="85" w:line="247" w:lineRule="auto"/>
        <w:ind w:left="115" w:right="109" w:firstLine="360"/>
        <w:jc w:val="both"/>
        <w:rPr>
          <w:rFonts w:ascii="Cambria"/>
          <w:lang w:val="de-AT"/>
        </w:rPr>
      </w:pPr>
      <w:r w:rsidRPr="004530B9">
        <w:rPr>
          <w:rFonts w:ascii="Cambria"/>
          <w:w w:val="105"/>
          <w:lang w:val="de-AT"/>
        </w:rPr>
        <w:t>Wenn die Menschen verstehen w</w:t>
      </w:r>
      <w:r w:rsidRPr="004530B9">
        <w:rPr>
          <w:rFonts w:ascii="Cambria"/>
          <w:w w:val="105"/>
          <w:lang w:val="de-AT"/>
        </w:rPr>
        <w:t>ü</w:t>
      </w:r>
      <w:r w:rsidRPr="004530B9">
        <w:rPr>
          <w:rFonts w:ascii="Cambria"/>
          <w:w w:val="105"/>
          <w:lang w:val="de-AT"/>
        </w:rPr>
        <w:t>rden, dass Satan der Gott dieser Welt ist, w</w:t>
      </w:r>
      <w:r w:rsidRPr="004530B9">
        <w:rPr>
          <w:rFonts w:ascii="Cambria"/>
          <w:w w:val="105"/>
          <w:lang w:val="de-AT"/>
        </w:rPr>
        <w:t>ü</w:t>
      </w:r>
      <w:r w:rsidRPr="004530B9">
        <w:rPr>
          <w:rFonts w:ascii="Cambria"/>
          <w:w w:val="105"/>
          <w:lang w:val="de-AT"/>
        </w:rPr>
        <w:t>rde das eine Menge Verwirrung dar</w:t>
      </w:r>
      <w:r w:rsidRPr="004530B9">
        <w:rPr>
          <w:rFonts w:ascii="Cambria"/>
          <w:w w:val="105"/>
          <w:lang w:val="de-AT"/>
        </w:rPr>
        <w:t>ü</w:t>
      </w:r>
      <w:r w:rsidRPr="004530B9">
        <w:rPr>
          <w:rFonts w:ascii="Cambria"/>
          <w:w w:val="105"/>
          <w:lang w:val="de-AT"/>
        </w:rPr>
        <w:t>ber ausr</w:t>
      </w:r>
      <w:r w:rsidRPr="004530B9">
        <w:rPr>
          <w:rFonts w:ascii="Cambria"/>
          <w:w w:val="105"/>
          <w:lang w:val="de-AT"/>
        </w:rPr>
        <w:t>ä</w:t>
      </w:r>
      <w:r w:rsidRPr="004530B9">
        <w:rPr>
          <w:rFonts w:ascii="Cambria"/>
          <w:w w:val="105"/>
          <w:lang w:val="de-AT"/>
        </w:rPr>
        <w:t>umen, warum das B</w:t>
      </w:r>
      <w:r w:rsidRPr="004530B9">
        <w:rPr>
          <w:rFonts w:ascii="Cambria"/>
          <w:w w:val="105"/>
          <w:lang w:val="de-AT"/>
        </w:rPr>
        <w:t>ö</w:t>
      </w:r>
      <w:r w:rsidRPr="004530B9">
        <w:rPr>
          <w:rFonts w:ascii="Cambria"/>
          <w:w w:val="105"/>
          <w:lang w:val="de-AT"/>
        </w:rPr>
        <w:t>se auf dieser Erde existiert.</w:t>
      </w:r>
    </w:p>
    <w:p w14:paraId="0818EDF1" w14:textId="77777777" w:rsidR="00C45BA0" w:rsidRPr="004530B9" w:rsidRDefault="00C45BA0" w:rsidP="00C45BA0">
      <w:pPr>
        <w:spacing w:before="87" w:line="247" w:lineRule="auto"/>
        <w:ind w:left="115" w:right="110" w:firstLine="360"/>
        <w:jc w:val="both"/>
        <w:rPr>
          <w:rFonts w:ascii="Cambria"/>
          <w:lang w:val="de-AT"/>
        </w:rPr>
      </w:pPr>
      <w:r w:rsidRPr="004530B9">
        <w:rPr>
          <w:rFonts w:ascii="Cambria"/>
          <w:w w:val="110"/>
          <w:lang w:val="de-AT"/>
        </w:rPr>
        <w:t>Manche Menschen sind so sehr von dem B</w:t>
      </w:r>
      <w:r w:rsidRPr="004530B9">
        <w:rPr>
          <w:rFonts w:ascii="Cambria"/>
          <w:w w:val="110"/>
          <w:lang w:val="de-AT"/>
        </w:rPr>
        <w:t>ö</w:t>
      </w:r>
      <w:r w:rsidRPr="004530B9">
        <w:rPr>
          <w:rFonts w:ascii="Cambria"/>
          <w:w w:val="110"/>
          <w:lang w:val="de-AT"/>
        </w:rPr>
        <w:t>sen in der Welt eingenommen, dass sie glauben, das Universum sei im Grunde b</w:t>
      </w:r>
      <w:r w:rsidRPr="004530B9">
        <w:rPr>
          <w:rFonts w:ascii="Cambria"/>
          <w:w w:val="110"/>
          <w:lang w:val="de-AT"/>
        </w:rPr>
        <w:t>ö</w:t>
      </w:r>
      <w:r w:rsidRPr="004530B9">
        <w:rPr>
          <w:rFonts w:ascii="Cambria"/>
          <w:w w:val="110"/>
          <w:lang w:val="de-AT"/>
        </w:rPr>
        <w:t>se und nicht gut. Manche Menschen haben Gott beschuldigt, der Urheber und Sch</w:t>
      </w:r>
      <w:r w:rsidRPr="004530B9">
        <w:rPr>
          <w:rFonts w:ascii="Cambria"/>
          <w:w w:val="110"/>
          <w:lang w:val="de-AT"/>
        </w:rPr>
        <w:t>ö</w:t>
      </w:r>
      <w:r w:rsidRPr="004530B9">
        <w:rPr>
          <w:rFonts w:ascii="Cambria"/>
          <w:w w:val="110"/>
          <w:lang w:val="de-AT"/>
        </w:rPr>
        <w:t>pfer des B</w:t>
      </w:r>
      <w:r w:rsidRPr="004530B9">
        <w:rPr>
          <w:rFonts w:ascii="Cambria"/>
          <w:w w:val="110"/>
          <w:lang w:val="de-AT"/>
        </w:rPr>
        <w:t>ö</w:t>
      </w:r>
      <w:r w:rsidRPr="004530B9">
        <w:rPr>
          <w:rFonts w:ascii="Cambria"/>
          <w:w w:val="110"/>
          <w:lang w:val="de-AT"/>
        </w:rPr>
        <w:t>sen zu sein. Ich habe zum Beispiel vor einiger Zeit einen Artikel gelesen, den ein bekannter Zeitungskolumnist hier in Amerika geschrieben hat. Er sagte, er sei nicht religi</w:t>
      </w:r>
      <w:r w:rsidRPr="004530B9">
        <w:rPr>
          <w:rFonts w:ascii="Cambria"/>
          <w:w w:val="110"/>
          <w:lang w:val="de-AT"/>
        </w:rPr>
        <w:t>ö</w:t>
      </w:r>
      <w:r w:rsidRPr="004530B9">
        <w:rPr>
          <w:rFonts w:ascii="Cambria"/>
          <w:w w:val="110"/>
          <w:lang w:val="de-AT"/>
        </w:rPr>
        <w:t>s veranlagt, geh</w:t>
      </w:r>
      <w:r w:rsidRPr="004530B9">
        <w:rPr>
          <w:rFonts w:ascii="Cambria"/>
          <w:w w:val="110"/>
          <w:lang w:val="de-AT"/>
        </w:rPr>
        <w:t>ö</w:t>
      </w:r>
      <w:r w:rsidRPr="004530B9">
        <w:rPr>
          <w:rFonts w:ascii="Cambria"/>
          <w:w w:val="110"/>
          <w:lang w:val="de-AT"/>
        </w:rPr>
        <w:t>re keiner Kirche an und habe das auch nie getan. Er glaubte nicht, dass die Bibel das Wort Gottes ist, und er wusste nicht, ob Gott existiert oder nicht.</w:t>
      </w:r>
    </w:p>
    <w:p w14:paraId="3F6CE9E1" w14:textId="77777777" w:rsidR="00C45BA0" w:rsidRPr="004530B9" w:rsidRDefault="00C45BA0" w:rsidP="00C45BA0">
      <w:pPr>
        <w:spacing w:before="89" w:line="247" w:lineRule="auto"/>
        <w:ind w:left="115" w:right="106" w:firstLine="360"/>
        <w:jc w:val="both"/>
        <w:rPr>
          <w:rFonts w:ascii="Cambria"/>
          <w:lang w:val="de-AT"/>
        </w:rPr>
      </w:pPr>
      <w:r w:rsidRPr="004530B9">
        <w:rPr>
          <w:rFonts w:ascii="Cambria"/>
          <w:w w:val="110"/>
          <w:lang w:val="de-AT"/>
        </w:rPr>
        <w:t>In seinem Artikel sagte er: "Christen sagen, dass es einen Gott gibt, der alles erschaffen hat und dass Gott das Universum leitet. Logisch betrachtet scheint es, dass ein h</w:t>
      </w:r>
      <w:r w:rsidRPr="004530B9">
        <w:rPr>
          <w:rFonts w:ascii="Cambria"/>
          <w:w w:val="110"/>
          <w:lang w:val="de-AT"/>
        </w:rPr>
        <w:t>ö</w:t>
      </w:r>
      <w:r w:rsidRPr="004530B9">
        <w:rPr>
          <w:rFonts w:ascii="Cambria"/>
          <w:w w:val="110"/>
          <w:lang w:val="de-AT"/>
        </w:rPr>
        <w:t>heres Wesen das Universum erschaffen hat. Aber wenn Gott der Herrscher des Universums ist und alles regiert, dann hat er sicher ein Chaos angerichtet. Warum schiebt er Kriegen, Armut und dem Sterben unschuldiger Babys nicht einen Riegel vor?"</w:t>
      </w:r>
    </w:p>
    <w:p w14:paraId="50552079" w14:textId="77777777" w:rsidR="00C45BA0" w:rsidRPr="004530B9" w:rsidRDefault="00C45BA0" w:rsidP="00C45BA0">
      <w:pPr>
        <w:spacing w:before="88" w:line="247" w:lineRule="auto"/>
        <w:ind w:left="115" w:right="109" w:firstLine="360"/>
        <w:jc w:val="both"/>
        <w:rPr>
          <w:rFonts w:ascii="Cambria"/>
          <w:lang w:val="de-AT"/>
        </w:rPr>
      </w:pPr>
      <w:r w:rsidRPr="004530B9">
        <w:rPr>
          <w:rFonts w:ascii="Cambria"/>
          <w:w w:val="110"/>
          <w:lang w:val="de-AT"/>
        </w:rPr>
        <w:lastRenderedPageBreak/>
        <w:t>Er versuchte zu verstehen, warum ein guter Gott, der die Welt regiert, die Existenz des B</w:t>
      </w:r>
      <w:r w:rsidRPr="004530B9">
        <w:rPr>
          <w:rFonts w:ascii="Cambria"/>
          <w:w w:val="110"/>
          <w:lang w:val="de-AT"/>
        </w:rPr>
        <w:t>ö</w:t>
      </w:r>
      <w:r w:rsidRPr="004530B9">
        <w:rPr>
          <w:rFonts w:ascii="Cambria"/>
          <w:w w:val="110"/>
          <w:lang w:val="de-AT"/>
        </w:rPr>
        <w:t>sen zul</w:t>
      </w:r>
      <w:r w:rsidRPr="004530B9">
        <w:rPr>
          <w:rFonts w:ascii="Cambria"/>
          <w:w w:val="110"/>
          <w:lang w:val="de-AT"/>
        </w:rPr>
        <w:t>ä</w:t>
      </w:r>
      <w:r w:rsidRPr="004530B9">
        <w:rPr>
          <w:rFonts w:ascii="Cambria"/>
          <w:w w:val="110"/>
          <w:lang w:val="de-AT"/>
        </w:rPr>
        <w:t>sst. Aber dieser Zeitungskolumnist hatte nur eine Seite der Geschichte geh</w:t>
      </w:r>
      <w:r w:rsidRPr="004530B9">
        <w:rPr>
          <w:rFonts w:ascii="Cambria"/>
          <w:w w:val="110"/>
          <w:lang w:val="de-AT"/>
        </w:rPr>
        <w:t>ö</w:t>
      </w:r>
      <w:r w:rsidRPr="004530B9">
        <w:rPr>
          <w:rFonts w:ascii="Cambria"/>
          <w:w w:val="110"/>
          <w:lang w:val="de-AT"/>
        </w:rPr>
        <w:t>rt</w:t>
      </w:r>
    </w:p>
    <w:p w14:paraId="6CCBA396" w14:textId="77777777" w:rsidR="00C45BA0" w:rsidRPr="004530B9" w:rsidRDefault="00C45BA0" w:rsidP="00C45BA0">
      <w:pPr>
        <w:spacing w:line="247" w:lineRule="auto"/>
        <w:jc w:val="both"/>
        <w:rPr>
          <w:rFonts w:ascii="Cambria"/>
          <w:lang w:val="de-AT"/>
        </w:rPr>
        <w:sectPr w:rsidR="00C45BA0" w:rsidRPr="004530B9">
          <w:pgSz w:w="7740" w:h="12060"/>
          <w:pgMar w:top="640" w:right="880" w:bottom="980" w:left="880" w:header="0" w:footer="799" w:gutter="0"/>
          <w:cols w:space="720"/>
        </w:sectPr>
      </w:pPr>
    </w:p>
    <w:p w14:paraId="5B4FA554" w14:textId="77777777" w:rsidR="00C45BA0" w:rsidRPr="004530B9" w:rsidRDefault="00C45BA0" w:rsidP="00C45BA0">
      <w:pPr>
        <w:spacing w:before="82"/>
        <w:ind w:left="1458"/>
        <w:rPr>
          <w:rFonts w:ascii="Cambria"/>
          <w:i/>
          <w:sz w:val="20"/>
          <w:lang w:val="de-AT"/>
        </w:rPr>
      </w:pPr>
      <w:r w:rsidRPr="004530B9">
        <w:rPr>
          <w:rFonts w:ascii="Cambria"/>
          <w:i/>
          <w:w w:val="115"/>
          <w:sz w:val="20"/>
          <w:lang w:val="de-AT"/>
        </w:rPr>
        <w:lastRenderedPageBreak/>
        <w:t>Urspr</w:t>
      </w:r>
      <w:r w:rsidRPr="004530B9">
        <w:rPr>
          <w:rFonts w:ascii="Cambria"/>
          <w:i/>
          <w:w w:val="115"/>
          <w:sz w:val="20"/>
          <w:lang w:val="de-AT"/>
        </w:rPr>
        <w:t>ü</w:t>
      </w:r>
      <w:r w:rsidRPr="004530B9">
        <w:rPr>
          <w:rFonts w:ascii="Cambria"/>
          <w:i/>
          <w:w w:val="115"/>
          <w:sz w:val="20"/>
          <w:lang w:val="de-AT"/>
        </w:rPr>
        <w:t>nge: Satan und sein Reich</w:t>
      </w:r>
    </w:p>
    <w:p w14:paraId="198680D4" w14:textId="77777777" w:rsidR="00C45BA0" w:rsidRPr="004530B9" w:rsidRDefault="00C45BA0" w:rsidP="00C45BA0">
      <w:pPr>
        <w:pStyle w:val="Textkrper"/>
        <w:spacing w:before="8"/>
        <w:rPr>
          <w:rFonts w:ascii="Cambria"/>
          <w:i/>
          <w:sz w:val="29"/>
          <w:lang w:val="de-AT"/>
        </w:rPr>
      </w:pPr>
    </w:p>
    <w:p w14:paraId="5808FB6A" w14:textId="77777777" w:rsidR="00C45BA0" w:rsidRPr="004530B9" w:rsidRDefault="00C45BA0" w:rsidP="00C45BA0">
      <w:pPr>
        <w:spacing w:line="247" w:lineRule="auto"/>
        <w:ind w:left="115" w:right="104"/>
        <w:jc w:val="both"/>
        <w:rPr>
          <w:rFonts w:ascii="Cambria" w:hAnsi="Cambria"/>
          <w:lang w:val="de-AT"/>
        </w:rPr>
      </w:pPr>
      <w:r w:rsidRPr="004530B9">
        <w:rPr>
          <w:rFonts w:ascii="Cambria" w:hAnsi="Cambria"/>
          <w:w w:val="110"/>
          <w:lang w:val="de-AT"/>
        </w:rPr>
        <w:t xml:space="preserve">Argument - er wusste nicht, dass die Bibel sagt, dass </w:t>
      </w:r>
      <w:r w:rsidRPr="004530B9">
        <w:rPr>
          <w:rFonts w:ascii="Cambria" w:hAnsi="Cambria"/>
          <w:i/>
          <w:w w:val="110"/>
          <w:lang w:val="de-AT"/>
        </w:rPr>
        <w:t xml:space="preserve">Satan </w:t>
      </w:r>
      <w:r w:rsidRPr="004530B9">
        <w:rPr>
          <w:rFonts w:ascii="Cambria" w:hAnsi="Cambria"/>
          <w:w w:val="110"/>
          <w:lang w:val="de-AT"/>
        </w:rPr>
        <w:t>der Gott dieser Welt ist (2. Korinther 4,4).</w:t>
      </w:r>
    </w:p>
    <w:p w14:paraId="6BA1E666" w14:textId="77777777" w:rsidR="00C45BA0" w:rsidRPr="004530B9" w:rsidRDefault="00C45BA0" w:rsidP="00C45BA0">
      <w:pPr>
        <w:spacing w:before="87" w:line="247" w:lineRule="auto"/>
        <w:ind w:left="115" w:right="107" w:firstLine="360"/>
        <w:jc w:val="both"/>
        <w:rPr>
          <w:rFonts w:ascii="Cambria"/>
          <w:lang w:val="de-AT"/>
        </w:rPr>
      </w:pPr>
      <w:r w:rsidRPr="004530B9">
        <w:rPr>
          <w:rFonts w:ascii="Cambria"/>
          <w:w w:val="110"/>
          <w:lang w:val="de-AT"/>
        </w:rPr>
        <w:t>H</w:t>
      </w:r>
      <w:r w:rsidRPr="004530B9">
        <w:rPr>
          <w:rFonts w:ascii="Cambria"/>
          <w:w w:val="110"/>
          <w:lang w:val="de-AT"/>
        </w:rPr>
        <w:t>ä</w:t>
      </w:r>
      <w:r w:rsidRPr="004530B9">
        <w:rPr>
          <w:rFonts w:ascii="Cambria"/>
          <w:w w:val="110"/>
          <w:lang w:val="de-AT"/>
        </w:rPr>
        <w:t>tte dieser Journalist die Bibel gekannt und ihr geglaubt, h</w:t>
      </w:r>
      <w:r w:rsidRPr="004530B9">
        <w:rPr>
          <w:rFonts w:ascii="Cambria"/>
          <w:w w:val="110"/>
          <w:lang w:val="de-AT"/>
        </w:rPr>
        <w:t>ä</w:t>
      </w:r>
      <w:r w:rsidRPr="004530B9">
        <w:rPr>
          <w:rFonts w:ascii="Cambria"/>
          <w:w w:val="110"/>
          <w:lang w:val="de-AT"/>
        </w:rPr>
        <w:t xml:space="preserve">tte er gewusst, dass Gott am Anfang die Welt gemacht und gesehen hat, dass alles gut ist (1. Mose 1:10,12,18,21,25,31; Jakobus 1:17). Gott schuf den Menschen und gab ihm die Herrschaft </w:t>
      </w:r>
      <w:r w:rsidRPr="004530B9">
        <w:rPr>
          <w:rFonts w:ascii="Cambria"/>
          <w:w w:val="110"/>
          <w:lang w:val="de-AT"/>
        </w:rPr>
        <w:t>ü</w:t>
      </w:r>
      <w:r w:rsidRPr="004530B9">
        <w:rPr>
          <w:rFonts w:ascii="Cambria"/>
          <w:w w:val="110"/>
          <w:lang w:val="de-AT"/>
        </w:rPr>
        <w:t>ber das Werk seiner H</w:t>
      </w:r>
      <w:r w:rsidRPr="004530B9">
        <w:rPr>
          <w:rFonts w:ascii="Cambria"/>
          <w:w w:val="110"/>
          <w:lang w:val="de-AT"/>
        </w:rPr>
        <w:t>ä</w:t>
      </w:r>
      <w:r w:rsidRPr="004530B9">
        <w:rPr>
          <w:rFonts w:ascii="Cambria"/>
          <w:w w:val="110"/>
          <w:lang w:val="de-AT"/>
        </w:rPr>
        <w:t>nde.</w:t>
      </w:r>
    </w:p>
    <w:p w14:paraId="3D10CF8A" w14:textId="77777777" w:rsidR="00C45BA0" w:rsidRPr="004530B9" w:rsidRDefault="00C45BA0" w:rsidP="00C45BA0">
      <w:pPr>
        <w:spacing w:before="142"/>
        <w:ind w:left="475"/>
        <w:rPr>
          <w:rFonts w:ascii="Cambria"/>
          <w:b/>
          <w:lang w:val="de-AT"/>
        </w:rPr>
      </w:pPr>
      <w:r w:rsidRPr="004530B9">
        <w:rPr>
          <w:rFonts w:ascii="Cambria"/>
          <w:b/>
          <w:w w:val="115"/>
          <w:lang w:val="de-AT"/>
        </w:rPr>
        <w:t>GENESIS 1:26,28</w:t>
      </w:r>
    </w:p>
    <w:p w14:paraId="48F6BDF8" w14:textId="77777777" w:rsidR="00C45BA0" w:rsidRPr="004530B9" w:rsidRDefault="00C45BA0" w:rsidP="00C45BA0">
      <w:pPr>
        <w:spacing w:before="1"/>
        <w:ind w:left="475" w:right="465"/>
        <w:jc w:val="both"/>
        <w:rPr>
          <w:rFonts w:ascii="Cambria"/>
          <w:b/>
          <w:sz w:val="20"/>
          <w:lang w:val="de-AT"/>
        </w:rPr>
      </w:pPr>
      <w:r w:rsidRPr="004530B9">
        <w:rPr>
          <w:rFonts w:ascii="Cambria"/>
          <w:b/>
          <w:w w:val="115"/>
          <w:sz w:val="20"/>
          <w:lang w:val="de-AT"/>
        </w:rPr>
        <w:t xml:space="preserve">26 Und Gott sprach: Lasset uns Menschen machen als unser Abbild, uns gleich, und sie sollen herrschen </w:t>
      </w:r>
      <w:r w:rsidRPr="004530B9">
        <w:rPr>
          <w:rFonts w:ascii="Cambria"/>
          <w:b/>
          <w:w w:val="115"/>
          <w:sz w:val="20"/>
          <w:lang w:val="de-AT"/>
        </w:rPr>
        <w:t>ü</w:t>
      </w:r>
      <w:r w:rsidRPr="004530B9">
        <w:rPr>
          <w:rFonts w:ascii="Cambria"/>
          <w:b/>
          <w:w w:val="115"/>
          <w:sz w:val="20"/>
          <w:lang w:val="de-AT"/>
        </w:rPr>
        <w:t xml:space="preserve">ber die Fische im Meer und </w:t>
      </w:r>
      <w:r w:rsidRPr="004530B9">
        <w:rPr>
          <w:rFonts w:ascii="Cambria"/>
          <w:b/>
          <w:w w:val="115"/>
          <w:sz w:val="20"/>
          <w:lang w:val="de-AT"/>
        </w:rPr>
        <w:t>ü</w:t>
      </w:r>
      <w:r w:rsidRPr="004530B9">
        <w:rPr>
          <w:rFonts w:ascii="Cambria"/>
          <w:b/>
          <w:w w:val="115"/>
          <w:sz w:val="20"/>
          <w:lang w:val="de-AT"/>
        </w:rPr>
        <w:t>ber die V</w:t>
      </w:r>
      <w:r w:rsidRPr="004530B9">
        <w:rPr>
          <w:rFonts w:ascii="Cambria"/>
          <w:b/>
          <w:w w:val="115"/>
          <w:sz w:val="20"/>
          <w:lang w:val="de-AT"/>
        </w:rPr>
        <w:t>ö</w:t>
      </w:r>
      <w:r w:rsidRPr="004530B9">
        <w:rPr>
          <w:rFonts w:ascii="Cambria"/>
          <w:b/>
          <w:w w:val="115"/>
          <w:sz w:val="20"/>
          <w:lang w:val="de-AT"/>
        </w:rPr>
        <w:t xml:space="preserve">gel unter dem Himmel und </w:t>
      </w:r>
      <w:r w:rsidRPr="004530B9">
        <w:rPr>
          <w:rFonts w:ascii="Cambria"/>
          <w:b/>
          <w:w w:val="115"/>
          <w:sz w:val="20"/>
          <w:lang w:val="de-AT"/>
        </w:rPr>
        <w:t>ü</w:t>
      </w:r>
      <w:r w:rsidRPr="004530B9">
        <w:rPr>
          <w:rFonts w:ascii="Cambria"/>
          <w:b/>
          <w:w w:val="115"/>
          <w:sz w:val="20"/>
          <w:lang w:val="de-AT"/>
        </w:rPr>
        <w:t xml:space="preserve">ber das Vieh und </w:t>
      </w:r>
      <w:r w:rsidRPr="004530B9">
        <w:rPr>
          <w:rFonts w:ascii="Cambria"/>
          <w:b/>
          <w:w w:val="115"/>
          <w:sz w:val="20"/>
          <w:lang w:val="de-AT"/>
        </w:rPr>
        <w:t>ü</w:t>
      </w:r>
      <w:r w:rsidRPr="004530B9">
        <w:rPr>
          <w:rFonts w:ascii="Cambria"/>
          <w:b/>
          <w:w w:val="115"/>
          <w:sz w:val="20"/>
          <w:lang w:val="de-AT"/>
        </w:rPr>
        <w:t xml:space="preserve">ber die ganze Erde und </w:t>
      </w:r>
      <w:r w:rsidRPr="004530B9">
        <w:rPr>
          <w:rFonts w:ascii="Cambria"/>
          <w:b/>
          <w:w w:val="115"/>
          <w:sz w:val="20"/>
          <w:lang w:val="de-AT"/>
        </w:rPr>
        <w:t>ü</w:t>
      </w:r>
      <w:r w:rsidRPr="004530B9">
        <w:rPr>
          <w:rFonts w:ascii="Cambria"/>
          <w:b/>
          <w:w w:val="115"/>
          <w:sz w:val="20"/>
          <w:lang w:val="de-AT"/>
        </w:rPr>
        <w:t>ber alles Gew</w:t>
      </w:r>
      <w:r w:rsidRPr="004530B9">
        <w:rPr>
          <w:rFonts w:ascii="Cambria"/>
          <w:b/>
          <w:w w:val="115"/>
          <w:sz w:val="20"/>
          <w:lang w:val="de-AT"/>
        </w:rPr>
        <w:t>ü</w:t>
      </w:r>
      <w:r w:rsidRPr="004530B9">
        <w:rPr>
          <w:rFonts w:ascii="Cambria"/>
          <w:b/>
          <w:w w:val="115"/>
          <w:sz w:val="20"/>
          <w:lang w:val="de-AT"/>
        </w:rPr>
        <w:t>rm, das auf Erden kriecht....</w:t>
      </w:r>
    </w:p>
    <w:p w14:paraId="3CE2AEF5" w14:textId="77777777" w:rsidR="00C45BA0" w:rsidRPr="004530B9" w:rsidRDefault="00C45BA0" w:rsidP="00C45BA0">
      <w:pPr>
        <w:spacing w:before="64" w:line="244" w:lineRule="auto"/>
        <w:ind w:left="475" w:right="467"/>
        <w:jc w:val="both"/>
        <w:rPr>
          <w:rFonts w:ascii="Cambria"/>
          <w:b/>
          <w:lang w:val="de-AT"/>
        </w:rPr>
      </w:pPr>
      <w:r w:rsidRPr="004530B9">
        <w:rPr>
          <w:rFonts w:ascii="Cambria"/>
          <w:b/>
          <w:w w:val="115"/>
          <w:lang w:val="de-AT"/>
        </w:rPr>
        <w:t>28 Und Gott segnete sie und sprach zu ihnen: Seid fruchtbar und mehret euch und f</w:t>
      </w:r>
      <w:r w:rsidRPr="004530B9">
        <w:rPr>
          <w:rFonts w:ascii="Cambria"/>
          <w:b/>
          <w:w w:val="115"/>
          <w:lang w:val="de-AT"/>
        </w:rPr>
        <w:t>ü</w:t>
      </w:r>
      <w:r w:rsidRPr="004530B9">
        <w:rPr>
          <w:rFonts w:ascii="Cambria"/>
          <w:b/>
          <w:w w:val="115"/>
          <w:lang w:val="de-AT"/>
        </w:rPr>
        <w:t xml:space="preserve">llet die Erde und machet sie euch untertan und herrschet </w:t>
      </w:r>
      <w:r w:rsidRPr="004530B9">
        <w:rPr>
          <w:rFonts w:ascii="Cambria"/>
          <w:b/>
          <w:w w:val="115"/>
          <w:lang w:val="de-AT"/>
        </w:rPr>
        <w:t>ü</w:t>
      </w:r>
      <w:r w:rsidRPr="004530B9">
        <w:rPr>
          <w:rFonts w:ascii="Cambria"/>
          <w:b/>
          <w:w w:val="115"/>
          <w:lang w:val="de-AT"/>
        </w:rPr>
        <w:t xml:space="preserve">ber die Fische im Meer und </w:t>
      </w:r>
      <w:r w:rsidRPr="004530B9">
        <w:rPr>
          <w:rFonts w:ascii="Cambria"/>
          <w:b/>
          <w:w w:val="115"/>
          <w:lang w:val="de-AT"/>
        </w:rPr>
        <w:t>ü</w:t>
      </w:r>
      <w:r w:rsidRPr="004530B9">
        <w:rPr>
          <w:rFonts w:ascii="Cambria"/>
          <w:b/>
          <w:w w:val="115"/>
          <w:lang w:val="de-AT"/>
        </w:rPr>
        <w:t>ber die V</w:t>
      </w:r>
      <w:r w:rsidRPr="004530B9">
        <w:rPr>
          <w:rFonts w:ascii="Cambria"/>
          <w:b/>
          <w:w w:val="115"/>
          <w:lang w:val="de-AT"/>
        </w:rPr>
        <w:t>ö</w:t>
      </w:r>
      <w:r w:rsidRPr="004530B9">
        <w:rPr>
          <w:rFonts w:ascii="Cambria"/>
          <w:b/>
          <w:w w:val="115"/>
          <w:lang w:val="de-AT"/>
        </w:rPr>
        <w:t xml:space="preserve">gel unter dem Himmel und </w:t>
      </w:r>
      <w:r w:rsidRPr="004530B9">
        <w:rPr>
          <w:rFonts w:ascii="Cambria"/>
          <w:b/>
          <w:w w:val="115"/>
          <w:lang w:val="de-AT"/>
        </w:rPr>
        <w:t>ü</w:t>
      </w:r>
      <w:r w:rsidRPr="004530B9">
        <w:rPr>
          <w:rFonts w:ascii="Cambria"/>
          <w:b/>
          <w:w w:val="115"/>
          <w:lang w:val="de-AT"/>
        </w:rPr>
        <w:t>ber alles Getier, das auf Erden kriecht.</w:t>
      </w:r>
    </w:p>
    <w:p w14:paraId="5F5EBB01" w14:textId="77777777" w:rsidR="00C45BA0" w:rsidRDefault="00C45BA0" w:rsidP="00C45BA0">
      <w:pPr>
        <w:spacing w:before="195"/>
        <w:ind w:left="475"/>
        <w:rPr>
          <w:rFonts w:ascii="Cambria"/>
          <w:b/>
        </w:rPr>
      </w:pPr>
      <w:r>
        <w:rPr>
          <w:rFonts w:ascii="Cambria"/>
          <w:b/>
          <w:w w:val="110"/>
        </w:rPr>
        <w:t>PSALM 8:4-6</w:t>
      </w:r>
    </w:p>
    <w:p w14:paraId="5038F293" w14:textId="77777777" w:rsidR="00C45BA0" w:rsidRPr="004530B9" w:rsidRDefault="00C45BA0">
      <w:pPr>
        <w:pStyle w:val="Listenabsatz"/>
        <w:numPr>
          <w:ilvl w:val="0"/>
          <w:numId w:val="21"/>
        </w:numPr>
        <w:tabs>
          <w:tab w:val="left" w:pos="300"/>
        </w:tabs>
        <w:spacing w:before="8" w:line="247" w:lineRule="auto"/>
        <w:ind w:left="115" w:right="404" w:firstLine="0"/>
        <w:jc w:val="left"/>
        <w:rPr>
          <w:lang w:val="de-AT"/>
        </w:rPr>
      </w:pPr>
      <w:r w:rsidRPr="004530B9">
        <w:rPr>
          <w:w w:val="110"/>
          <w:lang w:val="de-AT"/>
        </w:rPr>
        <w:t>Was ist der Mensch, dass du seiner gedenkst, und der Menschensohn, dass du ihn besuchst?</w:t>
      </w:r>
    </w:p>
    <w:p w14:paraId="33BEC9BE" w14:textId="77777777" w:rsidR="00C45BA0" w:rsidRPr="004530B9" w:rsidRDefault="00C45BA0">
      <w:pPr>
        <w:pStyle w:val="Listenabsatz"/>
        <w:numPr>
          <w:ilvl w:val="0"/>
          <w:numId w:val="21"/>
        </w:numPr>
        <w:tabs>
          <w:tab w:val="left" w:pos="300"/>
        </w:tabs>
        <w:spacing w:before="1" w:line="247" w:lineRule="auto"/>
        <w:ind w:left="115" w:right="132" w:firstLine="0"/>
        <w:jc w:val="left"/>
        <w:rPr>
          <w:lang w:val="de-AT"/>
        </w:rPr>
      </w:pPr>
      <w:r w:rsidRPr="004530B9">
        <w:rPr>
          <w:w w:val="110"/>
          <w:lang w:val="de-AT"/>
        </w:rPr>
        <w:t>Denn du hast ihn ein wenig niedriger gemacht als die Engel und hast ihn mit Herrlichkeit und Ehre gekrönt.</w:t>
      </w:r>
    </w:p>
    <w:p w14:paraId="394E5DC8" w14:textId="77777777" w:rsidR="00C45BA0" w:rsidRPr="004530B9" w:rsidRDefault="00C45BA0">
      <w:pPr>
        <w:numPr>
          <w:ilvl w:val="0"/>
          <w:numId w:val="21"/>
        </w:numPr>
        <w:tabs>
          <w:tab w:val="left" w:pos="924"/>
        </w:tabs>
        <w:spacing w:line="244" w:lineRule="auto"/>
        <w:ind w:left="475" w:right="470" w:firstLine="0"/>
        <w:jc w:val="both"/>
        <w:rPr>
          <w:rFonts w:ascii="Cambria"/>
          <w:b/>
          <w:lang w:val="de-AT"/>
        </w:rPr>
      </w:pPr>
      <w:r w:rsidRPr="004530B9">
        <w:rPr>
          <w:rFonts w:ascii="Cambria"/>
          <w:b/>
          <w:w w:val="120"/>
          <w:lang w:val="de-AT"/>
        </w:rPr>
        <w:t xml:space="preserve">Du hast ihn dazu gebracht, </w:t>
      </w:r>
      <w:r w:rsidRPr="004530B9">
        <w:rPr>
          <w:rFonts w:ascii="Cambria"/>
          <w:b/>
          <w:w w:val="120"/>
          <w:lang w:val="de-AT"/>
        </w:rPr>
        <w:t>ü</w:t>
      </w:r>
      <w:r w:rsidRPr="004530B9">
        <w:rPr>
          <w:rFonts w:ascii="Cambria"/>
          <w:b/>
          <w:w w:val="120"/>
          <w:lang w:val="de-AT"/>
        </w:rPr>
        <w:t>ber die Werke deiner H</w:t>
      </w:r>
      <w:r w:rsidRPr="004530B9">
        <w:rPr>
          <w:rFonts w:ascii="Cambria"/>
          <w:b/>
          <w:w w:val="120"/>
          <w:lang w:val="de-AT"/>
        </w:rPr>
        <w:t>ä</w:t>
      </w:r>
      <w:r w:rsidRPr="004530B9">
        <w:rPr>
          <w:rFonts w:ascii="Cambria"/>
          <w:b/>
          <w:w w:val="120"/>
          <w:lang w:val="de-AT"/>
        </w:rPr>
        <w:t>nde zu herrschen; du hast ihm alles unter seine F</w:t>
      </w:r>
      <w:r w:rsidRPr="004530B9">
        <w:rPr>
          <w:rFonts w:ascii="Cambria"/>
          <w:b/>
          <w:w w:val="120"/>
          <w:lang w:val="de-AT"/>
        </w:rPr>
        <w:t>üß</w:t>
      </w:r>
      <w:r w:rsidRPr="004530B9">
        <w:rPr>
          <w:rFonts w:ascii="Cambria"/>
          <w:b/>
          <w:w w:val="120"/>
          <w:lang w:val="de-AT"/>
        </w:rPr>
        <w:t>e gelegt.</w:t>
      </w:r>
    </w:p>
    <w:p w14:paraId="0E70A0BE" w14:textId="77777777" w:rsidR="00C45BA0" w:rsidRPr="004530B9" w:rsidRDefault="00C45BA0" w:rsidP="00C45BA0">
      <w:pPr>
        <w:spacing w:before="195"/>
        <w:ind w:left="475"/>
        <w:rPr>
          <w:rFonts w:ascii="Cambria"/>
          <w:b/>
          <w:lang w:val="de-AT"/>
        </w:rPr>
      </w:pPr>
      <w:r w:rsidRPr="004530B9">
        <w:rPr>
          <w:rFonts w:ascii="Cambria"/>
          <w:b/>
          <w:w w:val="110"/>
          <w:lang w:val="de-AT"/>
        </w:rPr>
        <w:t>PSALM 115:16</w:t>
      </w:r>
    </w:p>
    <w:p w14:paraId="11D35FC2" w14:textId="77777777" w:rsidR="00C45BA0" w:rsidRPr="004530B9" w:rsidRDefault="00C45BA0" w:rsidP="00C45BA0">
      <w:pPr>
        <w:spacing w:before="4" w:line="244" w:lineRule="auto"/>
        <w:ind w:left="475" w:right="468"/>
        <w:jc w:val="both"/>
        <w:rPr>
          <w:rFonts w:ascii="Cambria"/>
          <w:b/>
          <w:lang w:val="de-AT"/>
        </w:rPr>
      </w:pPr>
      <w:r w:rsidRPr="004530B9">
        <w:rPr>
          <w:rFonts w:ascii="Cambria"/>
          <w:b/>
          <w:w w:val="115"/>
          <w:lang w:val="de-AT"/>
        </w:rPr>
        <w:t xml:space="preserve">16 Der Himmel ist des </w:t>
      </w:r>
      <w:r w:rsidRPr="004530B9">
        <w:rPr>
          <w:rFonts w:ascii="Cambria"/>
          <w:b/>
          <w:w w:val="120"/>
          <w:lang w:val="de-AT"/>
        </w:rPr>
        <w:t>Herrn, aber die Erde hat er den Kindern der Menschen gegeben.</w:t>
      </w:r>
    </w:p>
    <w:p w14:paraId="750D5AEF" w14:textId="77777777" w:rsidR="00C45BA0" w:rsidRPr="004530B9" w:rsidRDefault="00C45BA0" w:rsidP="00C45BA0">
      <w:pPr>
        <w:spacing w:line="244" w:lineRule="auto"/>
        <w:jc w:val="both"/>
        <w:rPr>
          <w:rFonts w:ascii="Cambria"/>
          <w:lang w:val="de-AT"/>
        </w:rPr>
        <w:sectPr w:rsidR="00C45BA0" w:rsidRPr="004530B9">
          <w:pgSz w:w="7740" w:h="12060"/>
          <w:pgMar w:top="640" w:right="880" w:bottom="980" w:left="880" w:header="0" w:footer="799" w:gutter="0"/>
          <w:cols w:space="720"/>
        </w:sectPr>
      </w:pPr>
    </w:p>
    <w:p w14:paraId="1C666B47" w14:textId="77777777" w:rsidR="00C45BA0" w:rsidRPr="004530B9" w:rsidRDefault="00C45BA0" w:rsidP="00C45BA0">
      <w:pPr>
        <w:spacing w:before="82"/>
        <w:ind w:left="239" w:right="248"/>
        <w:jc w:val="center"/>
        <w:rPr>
          <w:rFonts w:ascii="Cambria"/>
          <w:i/>
          <w:sz w:val="20"/>
          <w:lang w:val="de-AT"/>
        </w:rPr>
      </w:pPr>
      <w:r w:rsidRPr="004530B9">
        <w:rPr>
          <w:rFonts w:ascii="Cambria"/>
          <w:i/>
          <w:w w:val="115"/>
          <w:sz w:val="20"/>
          <w:lang w:val="de-AT"/>
        </w:rPr>
        <w:lastRenderedPageBreak/>
        <w:t>Die triumphierende Kirche</w:t>
      </w:r>
    </w:p>
    <w:p w14:paraId="202E3E5D" w14:textId="77777777" w:rsidR="00C45BA0" w:rsidRPr="004530B9" w:rsidRDefault="00C45BA0" w:rsidP="00C45BA0">
      <w:pPr>
        <w:pStyle w:val="Textkrper"/>
        <w:spacing w:before="2"/>
        <w:rPr>
          <w:rFonts w:ascii="Cambria"/>
          <w:i/>
          <w:sz w:val="29"/>
          <w:lang w:val="de-AT"/>
        </w:rPr>
      </w:pPr>
    </w:p>
    <w:p w14:paraId="291B38C6" w14:textId="77777777" w:rsidR="00C45BA0" w:rsidRPr="004530B9" w:rsidRDefault="00C45BA0" w:rsidP="00C45BA0">
      <w:pPr>
        <w:pStyle w:val="berschrift7"/>
        <w:spacing w:before="0"/>
        <w:ind w:right="238"/>
        <w:rPr>
          <w:lang w:val="de-AT"/>
        </w:rPr>
      </w:pPr>
      <w:r w:rsidRPr="004530B9">
        <w:rPr>
          <w:w w:val="110"/>
          <w:lang w:val="de-AT"/>
        </w:rPr>
        <w:t>Satan hat von der verlorenen Herrschaft des Menschen Besitz ergriffen</w:t>
      </w:r>
    </w:p>
    <w:p w14:paraId="145DC63F" w14:textId="77777777" w:rsidR="00C45BA0" w:rsidRPr="004530B9" w:rsidRDefault="00C45BA0" w:rsidP="00C45BA0">
      <w:pPr>
        <w:spacing w:before="209" w:line="247" w:lineRule="auto"/>
        <w:ind w:left="115" w:right="108" w:firstLine="360"/>
        <w:jc w:val="both"/>
        <w:rPr>
          <w:rFonts w:ascii="Cambria"/>
          <w:lang w:val="de-AT"/>
        </w:rPr>
      </w:pPr>
      <w:r w:rsidRPr="004530B9">
        <w:rPr>
          <w:rFonts w:ascii="Cambria"/>
          <w:w w:val="105"/>
          <w:lang w:val="de-AT"/>
        </w:rPr>
        <w:t xml:space="preserve">Am Anfang hatte Adam die Herrschaft </w:t>
      </w:r>
      <w:r w:rsidRPr="004530B9">
        <w:rPr>
          <w:rFonts w:ascii="Cambria"/>
          <w:w w:val="105"/>
          <w:lang w:val="de-AT"/>
        </w:rPr>
        <w:t>ü</w:t>
      </w:r>
      <w:r w:rsidRPr="004530B9">
        <w:rPr>
          <w:rFonts w:ascii="Cambria"/>
          <w:w w:val="105"/>
          <w:lang w:val="de-AT"/>
        </w:rPr>
        <w:t>ber diese Welt, und in diesem Sinne wurde Adam zum "Gott" dieser Welt. Doch als Adam und Eva von der verbotenen Frucht a</w:t>
      </w:r>
      <w:r w:rsidRPr="004530B9">
        <w:rPr>
          <w:rFonts w:ascii="Cambria"/>
          <w:w w:val="105"/>
          <w:lang w:val="de-AT"/>
        </w:rPr>
        <w:t>ß</w:t>
      </w:r>
      <w:r w:rsidRPr="004530B9">
        <w:rPr>
          <w:rFonts w:ascii="Cambria"/>
          <w:w w:val="105"/>
          <w:lang w:val="de-AT"/>
        </w:rPr>
        <w:t>en, wurden ihre Augen ge</w:t>
      </w:r>
      <w:r w:rsidRPr="004530B9">
        <w:rPr>
          <w:rFonts w:ascii="Cambria"/>
          <w:w w:val="105"/>
          <w:lang w:val="de-AT"/>
        </w:rPr>
        <w:t>ö</w:t>
      </w:r>
      <w:r w:rsidRPr="004530B9">
        <w:rPr>
          <w:rFonts w:ascii="Cambria"/>
          <w:w w:val="105"/>
          <w:lang w:val="de-AT"/>
        </w:rPr>
        <w:t>ffnet und sie erkannten das Gute und das B</w:t>
      </w:r>
      <w:r w:rsidRPr="004530B9">
        <w:rPr>
          <w:rFonts w:ascii="Cambria"/>
          <w:w w:val="105"/>
          <w:lang w:val="de-AT"/>
        </w:rPr>
        <w:t>ö</w:t>
      </w:r>
      <w:r w:rsidRPr="004530B9">
        <w:rPr>
          <w:rFonts w:ascii="Cambria"/>
          <w:w w:val="105"/>
          <w:lang w:val="de-AT"/>
        </w:rPr>
        <w:t>se (Gen. 3:6,7). Gott hatte Adam und Eva gesagt, dass sie an dem Tag, an dem sie von der Frucht a</w:t>
      </w:r>
      <w:r w:rsidRPr="004530B9">
        <w:rPr>
          <w:rFonts w:ascii="Cambria"/>
          <w:w w:val="105"/>
          <w:lang w:val="de-AT"/>
        </w:rPr>
        <w:t>ß</w:t>
      </w:r>
      <w:r w:rsidRPr="004530B9">
        <w:rPr>
          <w:rFonts w:ascii="Cambria"/>
          <w:w w:val="105"/>
          <w:lang w:val="de-AT"/>
        </w:rPr>
        <w:t>en, sterben w</w:t>
      </w:r>
      <w:r w:rsidRPr="004530B9">
        <w:rPr>
          <w:rFonts w:ascii="Cambria"/>
          <w:w w:val="105"/>
          <w:lang w:val="de-AT"/>
        </w:rPr>
        <w:t>ü</w:t>
      </w:r>
      <w:r w:rsidRPr="004530B9">
        <w:rPr>
          <w:rFonts w:ascii="Cambria"/>
          <w:w w:val="105"/>
          <w:lang w:val="de-AT"/>
        </w:rPr>
        <w:t>rden. Adam und Eva starben nicht k</w:t>
      </w:r>
      <w:r w:rsidRPr="004530B9">
        <w:rPr>
          <w:rFonts w:ascii="Cambria"/>
          <w:w w:val="105"/>
          <w:lang w:val="de-AT"/>
        </w:rPr>
        <w:t>ö</w:t>
      </w:r>
      <w:r w:rsidRPr="004530B9">
        <w:rPr>
          <w:rFonts w:ascii="Cambria"/>
          <w:w w:val="105"/>
          <w:lang w:val="de-AT"/>
        </w:rPr>
        <w:t>rperlich, sondern geistig.  Als sie geistlich starben, wurden sie von Gott abgeschnitten oder getrennt. Durch seinen Ungehorsam hat Adam seine Herrschaft auf der Erde an den Teufel verloren.</w:t>
      </w:r>
    </w:p>
    <w:p w14:paraId="6C8B08D8" w14:textId="77777777" w:rsidR="00C45BA0" w:rsidRPr="004530B9" w:rsidRDefault="00C45BA0" w:rsidP="00C45BA0">
      <w:pPr>
        <w:spacing w:before="89" w:line="247" w:lineRule="auto"/>
        <w:ind w:left="115" w:right="108" w:firstLine="360"/>
        <w:jc w:val="both"/>
        <w:rPr>
          <w:rFonts w:ascii="Cambria"/>
          <w:lang w:val="de-AT"/>
        </w:rPr>
      </w:pPr>
      <w:r w:rsidRPr="004530B9">
        <w:rPr>
          <w:rFonts w:ascii="Cambria"/>
          <w:w w:val="110"/>
          <w:lang w:val="de-AT"/>
        </w:rPr>
        <w:t xml:space="preserve">Die Bibel belegt die Tatsache, dass Adam durch seinen Ungehorsam seine Herrschaft an Satan verkaufte und ihm erlaubte, der Gott dieser Welt zu werden. Schau dir den Bericht </w:t>
      </w:r>
      <w:r w:rsidRPr="004530B9">
        <w:rPr>
          <w:rFonts w:ascii="Cambria"/>
          <w:w w:val="110"/>
          <w:lang w:val="de-AT"/>
        </w:rPr>
        <w:t>ü</w:t>
      </w:r>
      <w:r w:rsidRPr="004530B9">
        <w:rPr>
          <w:rFonts w:ascii="Cambria"/>
          <w:w w:val="110"/>
          <w:lang w:val="de-AT"/>
        </w:rPr>
        <w:t>ber die Versuchung Jesu durch Satan an.</w:t>
      </w:r>
    </w:p>
    <w:p w14:paraId="2CDF3BE2" w14:textId="77777777" w:rsidR="00C45BA0" w:rsidRPr="004530B9" w:rsidRDefault="00C45BA0" w:rsidP="00C45BA0">
      <w:pPr>
        <w:spacing w:before="141"/>
        <w:ind w:left="475"/>
        <w:jc w:val="both"/>
        <w:rPr>
          <w:rFonts w:ascii="Cambria"/>
          <w:b/>
          <w:lang w:val="de-AT"/>
        </w:rPr>
      </w:pPr>
      <w:r w:rsidRPr="004530B9">
        <w:rPr>
          <w:rFonts w:ascii="Cambria"/>
          <w:b/>
          <w:w w:val="110"/>
          <w:lang w:val="de-AT"/>
        </w:rPr>
        <w:t>LUKE 4:1,2,5-8</w:t>
      </w:r>
    </w:p>
    <w:p w14:paraId="0B0918DC" w14:textId="77777777" w:rsidR="00C45BA0" w:rsidRPr="004530B9" w:rsidRDefault="00C45BA0" w:rsidP="00C45BA0">
      <w:pPr>
        <w:spacing w:before="8" w:line="247" w:lineRule="auto"/>
        <w:ind w:left="115" w:right="242"/>
        <w:rPr>
          <w:rFonts w:ascii="Cambria"/>
          <w:lang w:val="de-AT"/>
        </w:rPr>
      </w:pPr>
      <w:r w:rsidRPr="004530B9">
        <w:rPr>
          <w:rFonts w:ascii="Cambria"/>
          <w:w w:val="110"/>
          <w:lang w:val="de-AT"/>
        </w:rPr>
        <w:t>1 Und Jesus, voll des Heiligen Geistes, kehrte vom Jordan zur</w:t>
      </w:r>
      <w:r w:rsidRPr="004530B9">
        <w:rPr>
          <w:rFonts w:ascii="Cambria"/>
          <w:w w:val="110"/>
          <w:lang w:val="de-AT"/>
        </w:rPr>
        <w:t>ü</w:t>
      </w:r>
      <w:r w:rsidRPr="004530B9">
        <w:rPr>
          <w:rFonts w:ascii="Cambria"/>
          <w:w w:val="110"/>
          <w:lang w:val="de-AT"/>
        </w:rPr>
        <w:t>ck und wurde vom Geist in die W</w:t>
      </w:r>
      <w:r w:rsidRPr="004530B9">
        <w:rPr>
          <w:rFonts w:ascii="Cambria"/>
          <w:w w:val="110"/>
          <w:lang w:val="de-AT"/>
        </w:rPr>
        <w:t>ü</w:t>
      </w:r>
      <w:r w:rsidRPr="004530B9">
        <w:rPr>
          <w:rFonts w:ascii="Cambria"/>
          <w:w w:val="110"/>
          <w:lang w:val="de-AT"/>
        </w:rPr>
        <w:t>ste gef</w:t>
      </w:r>
      <w:r w:rsidRPr="004530B9">
        <w:rPr>
          <w:rFonts w:ascii="Cambria"/>
          <w:w w:val="110"/>
          <w:lang w:val="de-AT"/>
        </w:rPr>
        <w:t>ü</w:t>
      </w:r>
      <w:r w:rsidRPr="004530B9">
        <w:rPr>
          <w:rFonts w:ascii="Cambria"/>
          <w:w w:val="110"/>
          <w:lang w:val="de-AT"/>
        </w:rPr>
        <w:t>hrt, 2 wo er vierzig Tage vom Teufel versucht wurde....</w:t>
      </w:r>
    </w:p>
    <w:p w14:paraId="770B5588" w14:textId="77777777" w:rsidR="00C45BA0" w:rsidRPr="004530B9" w:rsidRDefault="00C45BA0">
      <w:pPr>
        <w:pStyle w:val="Listenabsatz"/>
        <w:numPr>
          <w:ilvl w:val="0"/>
          <w:numId w:val="20"/>
        </w:numPr>
        <w:tabs>
          <w:tab w:val="left" w:pos="300"/>
        </w:tabs>
        <w:spacing w:before="1" w:line="247" w:lineRule="auto"/>
        <w:ind w:left="115" w:right="326" w:firstLine="0"/>
        <w:jc w:val="left"/>
        <w:rPr>
          <w:lang w:val="de-AT"/>
        </w:rPr>
      </w:pPr>
      <w:r w:rsidRPr="004530B9">
        <w:rPr>
          <w:w w:val="110"/>
          <w:lang w:val="de-AT"/>
        </w:rPr>
        <w:t xml:space="preserve">Und der Teufel nahm ihn mit auf einen hohen Berg und </w:t>
      </w:r>
      <w:r w:rsidRPr="004530B9">
        <w:rPr>
          <w:w w:val="115"/>
          <w:lang w:val="de-AT"/>
        </w:rPr>
        <w:t>zeigte ihm in einem Augenblick ALLE KÖNIGREICHE DER WELT.</w:t>
      </w:r>
    </w:p>
    <w:p w14:paraId="08DD49A8" w14:textId="77777777" w:rsidR="00C45BA0" w:rsidRPr="004530B9" w:rsidRDefault="00C45BA0">
      <w:pPr>
        <w:pStyle w:val="Listenabsatz"/>
        <w:numPr>
          <w:ilvl w:val="0"/>
          <w:numId w:val="20"/>
        </w:numPr>
        <w:tabs>
          <w:tab w:val="left" w:pos="300"/>
        </w:tabs>
        <w:spacing w:before="1" w:line="247" w:lineRule="auto"/>
        <w:ind w:left="115" w:right="241" w:firstLine="0"/>
        <w:jc w:val="left"/>
        <w:rPr>
          <w:lang w:val="de-AT"/>
        </w:rPr>
      </w:pPr>
      <w:r w:rsidRPr="004530B9">
        <w:rPr>
          <w:w w:val="110"/>
          <w:lang w:val="de-AT"/>
        </w:rPr>
        <w:t>Und der Teufel sprach zu ihm: ALLE DIESE KRAFT [Vollmacht] will ich dir geben, und die Herrlichkeit über sie: Denn das ist mir gegeben; und wem ich will, dem gebe ich es.</w:t>
      </w:r>
    </w:p>
    <w:p w14:paraId="2C5F6043" w14:textId="77777777" w:rsidR="00C45BA0" w:rsidRPr="004530B9" w:rsidRDefault="00C45BA0">
      <w:pPr>
        <w:pStyle w:val="Listenabsatz"/>
        <w:numPr>
          <w:ilvl w:val="0"/>
          <w:numId w:val="20"/>
        </w:numPr>
        <w:tabs>
          <w:tab w:val="left" w:pos="300"/>
        </w:tabs>
        <w:spacing w:before="2"/>
        <w:ind w:left="299" w:hanging="185"/>
        <w:jc w:val="left"/>
        <w:rPr>
          <w:lang w:val="de-AT"/>
        </w:rPr>
      </w:pPr>
      <w:r w:rsidRPr="004530B9">
        <w:rPr>
          <w:w w:val="110"/>
          <w:lang w:val="de-AT"/>
        </w:rPr>
        <w:t>Wenn du mich also anbeten willst, sollen ALLE dein sein.</w:t>
      </w:r>
    </w:p>
    <w:p w14:paraId="61FCC6F3" w14:textId="77777777" w:rsidR="00C45BA0" w:rsidRPr="004530B9" w:rsidRDefault="00C45BA0">
      <w:pPr>
        <w:numPr>
          <w:ilvl w:val="0"/>
          <w:numId w:val="20"/>
        </w:numPr>
        <w:tabs>
          <w:tab w:val="left" w:pos="710"/>
        </w:tabs>
        <w:spacing w:before="4" w:line="244" w:lineRule="auto"/>
        <w:ind w:left="475" w:right="468" w:firstLine="0"/>
        <w:jc w:val="both"/>
        <w:rPr>
          <w:rFonts w:ascii="Cambria"/>
          <w:b/>
          <w:lang w:val="de-AT"/>
        </w:rPr>
      </w:pPr>
      <w:r w:rsidRPr="004530B9">
        <w:rPr>
          <w:rFonts w:ascii="Cambria"/>
          <w:b/>
          <w:w w:val="115"/>
          <w:lang w:val="de-AT"/>
        </w:rPr>
        <w:t xml:space="preserve">Jesus antwortete und sprach zu ihm: Geh </w:t>
      </w:r>
      <w:r w:rsidRPr="004530B9">
        <w:rPr>
          <w:rFonts w:ascii="Cambria"/>
          <w:b/>
          <w:w w:val="115"/>
          <w:lang w:val="de-AT"/>
        </w:rPr>
        <w:lastRenderedPageBreak/>
        <w:t>hinter mich, Satan! Denn es steht geschrieben: "Du sollst den Herrn, deinen Gott, anbeten und ihm allein dienen.</w:t>
      </w:r>
    </w:p>
    <w:p w14:paraId="39694599" w14:textId="77777777" w:rsidR="00C45BA0" w:rsidRPr="004530B9" w:rsidRDefault="00C45BA0" w:rsidP="00C45BA0">
      <w:pPr>
        <w:spacing w:before="144"/>
        <w:ind w:left="475"/>
        <w:rPr>
          <w:rFonts w:ascii="Cambria"/>
          <w:lang w:val="de-AT"/>
        </w:rPr>
      </w:pPr>
      <w:r w:rsidRPr="004530B9">
        <w:rPr>
          <w:rFonts w:ascii="Cambria"/>
          <w:w w:val="110"/>
          <w:lang w:val="de-AT"/>
        </w:rPr>
        <w:t>Hier gibt es mehrere wichtige Wahrheiten zu beachten.</w:t>
      </w:r>
    </w:p>
    <w:p w14:paraId="169FD8F3" w14:textId="77777777" w:rsidR="00C45BA0" w:rsidRPr="004530B9" w:rsidRDefault="00C45BA0" w:rsidP="00C45BA0">
      <w:pPr>
        <w:rPr>
          <w:rFonts w:ascii="Cambria"/>
          <w:lang w:val="de-AT"/>
        </w:rPr>
        <w:sectPr w:rsidR="00C45BA0" w:rsidRPr="004530B9">
          <w:pgSz w:w="7740" w:h="12060"/>
          <w:pgMar w:top="640" w:right="880" w:bottom="980" w:left="880" w:header="0" w:footer="799" w:gutter="0"/>
          <w:cols w:space="720"/>
        </w:sectPr>
      </w:pPr>
    </w:p>
    <w:p w14:paraId="0D529801" w14:textId="77777777" w:rsidR="00C45BA0" w:rsidRPr="004530B9" w:rsidRDefault="00C45BA0" w:rsidP="00C45BA0">
      <w:pPr>
        <w:spacing w:before="82"/>
        <w:ind w:left="1458"/>
        <w:rPr>
          <w:rFonts w:ascii="Cambria"/>
          <w:i/>
          <w:sz w:val="20"/>
          <w:lang w:val="de-AT"/>
        </w:rPr>
      </w:pPr>
      <w:r w:rsidRPr="004530B9">
        <w:rPr>
          <w:rFonts w:ascii="Cambria"/>
          <w:i/>
          <w:w w:val="115"/>
          <w:sz w:val="20"/>
          <w:lang w:val="de-AT"/>
        </w:rPr>
        <w:lastRenderedPageBreak/>
        <w:t>Urspr</w:t>
      </w:r>
      <w:r w:rsidRPr="004530B9">
        <w:rPr>
          <w:rFonts w:ascii="Cambria"/>
          <w:i/>
          <w:w w:val="115"/>
          <w:sz w:val="20"/>
          <w:lang w:val="de-AT"/>
        </w:rPr>
        <w:t>ü</w:t>
      </w:r>
      <w:r w:rsidRPr="004530B9">
        <w:rPr>
          <w:rFonts w:ascii="Cambria"/>
          <w:i/>
          <w:w w:val="115"/>
          <w:sz w:val="20"/>
          <w:lang w:val="de-AT"/>
        </w:rPr>
        <w:t>nge: Satan und sein Reich</w:t>
      </w:r>
    </w:p>
    <w:p w14:paraId="349E1AE8" w14:textId="77777777" w:rsidR="00C45BA0" w:rsidRPr="004530B9" w:rsidRDefault="00C45BA0" w:rsidP="00C45BA0">
      <w:pPr>
        <w:pStyle w:val="Textkrper"/>
        <w:spacing w:before="8"/>
        <w:rPr>
          <w:rFonts w:ascii="Cambria"/>
          <w:i/>
          <w:sz w:val="29"/>
          <w:lang w:val="de-AT"/>
        </w:rPr>
      </w:pPr>
    </w:p>
    <w:p w14:paraId="307B0721" w14:textId="77777777" w:rsidR="00C45BA0" w:rsidRPr="004530B9" w:rsidRDefault="00C45BA0" w:rsidP="00C45BA0">
      <w:pPr>
        <w:spacing w:line="247" w:lineRule="auto"/>
        <w:ind w:left="115" w:right="108"/>
        <w:jc w:val="both"/>
        <w:rPr>
          <w:rFonts w:ascii="Cambria"/>
          <w:lang w:val="de-AT"/>
        </w:rPr>
      </w:pPr>
      <w:r w:rsidRPr="004530B9">
        <w:rPr>
          <w:rFonts w:ascii="Cambria"/>
          <w:w w:val="110"/>
          <w:lang w:val="de-AT"/>
        </w:rPr>
        <w:t>Pfarrerinnen und Pfarrer haben zu mir gesagt: "Satan hat Jesus nur angelogen, als er sagte, er w</w:t>
      </w:r>
      <w:r w:rsidRPr="004530B9">
        <w:rPr>
          <w:rFonts w:ascii="Cambria"/>
          <w:w w:val="110"/>
          <w:lang w:val="de-AT"/>
        </w:rPr>
        <w:t>ü</w:t>
      </w:r>
      <w:r w:rsidRPr="004530B9">
        <w:rPr>
          <w:rFonts w:ascii="Cambria"/>
          <w:w w:val="110"/>
          <w:lang w:val="de-AT"/>
        </w:rPr>
        <w:t xml:space="preserve">rde Jesus die Macht </w:t>
      </w:r>
      <w:r w:rsidRPr="004530B9">
        <w:rPr>
          <w:rFonts w:ascii="Cambria"/>
          <w:w w:val="110"/>
          <w:lang w:val="de-AT"/>
        </w:rPr>
        <w:t>ü</w:t>
      </w:r>
      <w:r w:rsidRPr="004530B9">
        <w:rPr>
          <w:rFonts w:ascii="Cambria"/>
          <w:w w:val="110"/>
          <w:lang w:val="de-AT"/>
        </w:rPr>
        <w:t xml:space="preserve">ber die Reiche der Welt geben, weil Satan keine Macht </w:t>
      </w:r>
      <w:r w:rsidRPr="004530B9">
        <w:rPr>
          <w:rFonts w:ascii="Cambria"/>
          <w:w w:val="110"/>
          <w:lang w:val="de-AT"/>
        </w:rPr>
        <w:t>ü</w:t>
      </w:r>
      <w:r w:rsidRPr="004530B9">
        <w:rPr>
          <w:rFonts w:ascii="Cambria"/>
          <w:w w:val="110"/>
          <w:lang w:val="de-AT"/>
        </w:rPr>
        <w:t xml:space="preserve">ber sie hatte." Aber Satan hatte diese Macht, weil die Reiche der Welt von Adam an Satan </w:t>
      </w:r>
      <w:r w:rsidRPr="004530B9">
        <w:rPr>
          <w:rFonts w:ascii="Cambria"/>
          <w:w w:val="110"/>
          <w:lang w:val="de-AT"/>
        </w:rPr>
        <w:t>ü</w:t>
      </w:r>
      <w:r w:rsidRPr="004530B9">
        <w:rPr>
          <w:rFonts w:ascii="Cambria"/>
          <w:w w:val="110"/>
          <w:lang w:val="de-AT"/>
        </w:rPr>
        <w:t>bergeben worden waren, als er gegen Gott s</w:t>
      </w:r>
      <w:r w:rsidRPr="004530B9">
        <w:rPr>
          <w:rFonts w:ascii="Cambria"/>
          <w:w w:val="110"/>
          <w:lang w:val="de-AT"/>
        </w:rPr>
        <w:t>ü</w:t>
      </w:r>
      <w:r w:rsidRPr="004530B9">
        <w:rPr>
          <w:rFonts w:ascii="Cambria"/>
          <w:w w:val="110"/>
          <w:lang w:val="de-AT"/>
        </w:rPr>
        <w:t>ndigte.</w:t>
      </w:r>
    </w:p>
    <w:p w14:paraId="7ACD5673" w14:textId="77777777" w:rsidR="00C45BA0" w:rsidRPr="004530B9" w:rsidRDefault="00C45BA0" w:rsidP="00C45BA0">
      <w:pPr>
        <w:spacing w:before="88"/>
        <w:ind w:left="475"/>
        <w:jc w:val="both"/>
        <w:rPr>
          <w:rFonts w:ascii="Cambria"/>
          <w:lang w:val="de-AT"/>
        </w:rPr>
      </w:pPr>
      <w:r w:rsidRPr="004530B9">
        <w:rPr>
          <w:rFonts w:ascii="Cambria"/>
          <w:i/>
          <w:w w:val="110"/>
          <w:lang w:val="de-AT"/>
        </w:rPr>
        <w:t xml:space="preserve">Die Amplified Bible </w:t>
      </w:r>
      <w:r w:rsidRPr="004530B9">
        <w:rPr>
          <w:rFonts w:ascii="Cambria"/>
          <w:w w:val="110"/>
          <w:lang w:val="de-AT"/>
        </w:rPr>
        <w:t>zeigt dies noch deutlicher.</w:t>
      </w:r>
    </w:p>
    <w:p w14:paraId="327A7556" w14:textId="77777777" w:rsidR="00C45BA0" w:rsidRPr="004530B9" w:rsidRDefault="00C45BA0" w:rsidP="00C45BA0">
      <w:pPr>
        <w:spacing w:before="151"/>
        <w:ind w:left="475"/>
        <w:rPr>
          <w:rFonts w:ascii="Cambria"/>
          <w:b/>
          <w:sz w:val="20"/>
          <w:lang w:val="de-AT"/>
        </w:rPr>
      </w:pPr>
      <w:r w:rsidRPr="004530B9">
        <w:rPr>
          <w:rFonts w:ascii="Cambria"/>
          <w:b/>
          <w:w w:val="115"/>
          <w:sz w:val="20"/>
          <w:lang w:val="de-AT"/>
        </w:rPr>
        <w:t>LUKE 4:5,6 (</w:t>
      </w:r>
      <w:r w:rsidRPr="004530B9">
        <w:rPr>
          <w:rFonts w:ascii="Cambria"/>
          <w:b/>
          <w:i/>
          <w:w w:val="115"/>
          <w:sz w:val="20"/>
          <w:lang w:val="de-AT"/>
        </w:rPr>
        <w:t>Amplified</w:t>
      </w:r>
      <w:r w:rsidRPr="004530B9">
        <w:rPr>
          <w:rFonts w:ascii="Cambria"/>
          <w:b/>
          <w:w w:val="115"/>
          <w:sz w:val="20"/>
          <w:lang w:val="de-AT"/>
        </w:rPr>
        <w:t>)</w:t>
      </w:r>
    </w:p>
    <w:p w14:paraId="1EF42BF3" w14:textId="77777777" w:rsidR="00C45BA0" w:rsidRPr="004530B9" w:rsidRDefault="00C45BA0" w:rsidP="00C45BA0">
      <w:pPr>
        <w:spacing w:before="7" w:line="247" w:lineRule="auto"/>
        <w:ind w:left="115" w:right="346"/>
        <w:rPr>
          <w:rFonts w:ascii="Cambria" w:hAnsi="Cambria"/>
          <w:lang w:val="de-AT"/>
        </w:rPr>
      </w:pPr>
      <w:r w:rsidRPr="004530B9">
        <w:rPr>
          <w:rFonts w:ascii="Cambria" w:hAnsi="Cambria"/>
          <w:w w:val="110"/>
          <w:lang w:val="de-AT"/>
        </w:rPr>
        <w:t xml:space="preserve">5 Da nahm ihn der Teufel mit auf einen hohen Berg und </w:t>
      </w:r>
      <w:r w:rsidRPr="004530B9">
        <w:rPr>
          <w:rFonts w:ascii="Cambria" w:hAnsi="Cambria"/>
          <w:w w:val="115"/>
          <w:lang w:val="de-AT"/>
        </w:rPr>
        <w:t>zeigte ihm ALLE KÖNIGREICHE DER WELT IN EINEM MOMENT DER ZEIT -</w:t>
      </w:r>
    </w:p>
    <w:p w14:paraId="1846DC9A" w14:textId="77777777" w:rsidR="00C45BA0" w:rsidRPr="009B22A4" w:rsidRDefault="00C45BA0" w:rsidP="00C45BA0">
      <w:pPr>
        <w:spacing w:before="1"/>
        <w:ind w:left="115"/>
        <w:jc w:val="both"/>
        <w:rPr>
          <w:rFonts w:ascii="Cambria"/>
          <w:lang w:val="de-AT"/>
        </w:rPr>
      </w:pPr>
      <w:r w:rsidRPr="009B22A4">
        <w:rPr>
          <w:rFonts w:ascii="Cambria"/>
          <w:w w:val="110"/>
          <w:lang w:val="de-AT"/>
        </w:rPr>
        <w:t>im Handumdrehen;</w:t>
      </w:r>
    </w:p>
    <w:p w14:paraId="7189B2D2" w14:textId="77777777" w:rsidR="00C45BA0" w:rsidRPr="009B22A4" w:rsidRDefault="00C45BA0" w:rsidP="00C45BA0">
      <w:pPr>
        <w:spacing w:before="4" w:line="244" w:lineRule="auto"/>
        <w:ind w:left="475" w:right="468"/>
        <w:jc w:val="both"/>
        <w:rPr>
          <w:rFonts w:ascii="Cambria"/>
          <w:b/>
          <w:lang w:val="de-AT"/>
        </w:rPr>
      </w:pPr>
      <w:r w:rsidRPr="009B22A4">
        <w:rPr>
          <w:rFonts w:ascii="Cambria"/>
          <w:b/>
          <w:w w:val="115"/>
          <w:lang w:val="de-AT"/>
        </w:rPr>
        <w:t xml:space="preserve">6 Und er sagte zu ihm: "Dir will ich diese ganze Macht und Herrschaft und ihre Herrlichkeit geben ... DENN SIE IST DIR </w:t>
      </w:r>
      <w:r w:rsidRPr="009B22A4">
        <w:rPr>
          <w:rFonts w:ascii="Cambria"/>
          <w:b/>
          <w:w w:val="115"/>
          <w:lang w:val="de-AT"/>
        </w:rPr>
        <w:t>Ü</w:t>
      </w:r>
      <w:r w:rsidRPr="009B22A4">
        <w:rPr>
          <w:rFonts w:ascii="Cambria"/>
          <w:b/>
          <w:w w:val="115"/>
          <w:lang w:val="de-AT"/>
        </w:rPr>
        <w:t>BERGEBEN WORDEN</w:t>
      </w:r>
    </w:p>
    <w:p w14:paraId="4A9E08F1" w14:textId="77777777" w:rsidR="00C45BA0" w:rsidRPr="009B22A4" w:rsidRDefault="00C45BA0" w:rsidP="00C45BA0">
      <w:pPr>
        <w:spacing w:line="255" w:lineRule="exact"/>
        <w:ind w:left="475"/>
        <w:rPr>
          <w:rFonts w:ascii="Cambria"/>
          <w:b/>
          <w:lang w:val="de-AT"/>
        </w:rPr>
      </w:pPr>
      <w:r w:rsidRPr="009B22A4">
        <w:rPr>
          <w:rFonts w:ascii="Cambria"/>
          <w:b/>
          <w:w w:val="115"/>
          <w:lang w:val="de-AT"/>
        </w:rPr>
        <w:t>MIR, und ich gebe es, wem ich will.</w:t>
      </w:r>
    </w:p>
    <w:p w14:paraId="2BC9D9B2" w14:textId="77777777" w:rsidR="00C45BA0" w:rsidRPr="009B22A4" w:rsidRDefault="00C45BA0" w:rsidP="00C45BA0">
      <w:pPr>
        <w:spacing w:before="152" w:line="247" w:lineRule="auto"/>
        <w:ind w:left="115" w:right="106" w:firstLine="360"/>
        <w:jc w:val="both"/>
        <w:rPr>
          <w:rFonts w:ascii="Cambria"/>
          <w:lang w:val="de-AT"/>
        </w:rPr>
      </w:pPr>
      <w:r w:rsidRPr="009B22A4">
        <w:rPr>
          <w:rFonts w:ascii="Cambria"/>
          <w:w w:val="105"/>
          <w:lang w:val="de-AT"/>
        </w:rPr>
        <w:t xml:space="preserve">Wer hat die Reiche der Welt an Satan </w:t>
      </w:r>
      <w:r w:rsidRPr="009B22A4">
        <w:rPr>
          <w:rFonts w:ascii="Cambria"/>
          <w:w w:val="105"/>
          <w:lang w:val="de-AT"/>
        </w:rPr>
        <w:t>ü</w:t>
      </w:r>
      <w:r w:rsidRPr="009B22A4">
        <w:rPr>
          <w:rFonts w:ascii="Cambria"/>
          <w:w w:val="105"/>
          <w:lang w:val="de-AT"/>
        </w:rPr>
        <w:t>bergeben? War es Gott? Nein, Gott hat sie urspr</w:t>
      </w:r>
      <w:r w:rsidRPr="009B22A4">
        <w:rPr>
          <w:rFonts w:ascii="Cambria"/>
          <w:w w:val="105"/>
          <w:lang w:val="de-AT"/>
        </w:rPr>
        <w:t>ü</w:t>
      </w:r>
      <w:r w:rsidRPr="009B22A4">
        <w:rPr>
          <w:rFonts w:ascii="Cambria"/>
          <w:w w:val="105"/>
          <w:lang w:val="de-AT"/>
        </w:rPr>
        <w:t>nglich Adam gegeben, aber als Adam s</w:t>
      </w:r>
      <w:r w:rsidRPr="009B22A4">
        <w:rPr>
          <w:rFonts w:ascii="Cambria"/>
          <w:w w:val="105"/>
          <w:lang w:val="de-AT"/>
        </w:rPr>
        <w:t>ü</w:t>
      </w:r>
      <w:r w:rsidRPr="009B22A4">
        <w:rPr>
          <w:rFonts w:ascii="Cambria"/>
          <w:w w:val="105"/>
          <w:lang w:val="de-AT"/>
        </w:rPr>
        <w:t xml:space="preserve">ndigte und Gott ungehorsam war, hat er sein Recht auf sie verwirkt, sodass Satan die Herrschaft </w:t>
      </w:r>
      <w:r w:rsidRPr="009B22A4">
        <w:rPr>
          <w:rFonts w:ascii="Cambria"/>
          <w:w w:val="105"/>
          <w:lang w:val="de-AT"/>
        </w:rPr>
        <w:t>ü</w:t>
      </w:r>
      <w:r w:rsidRPr="009B22A4">
        <w:rPr>
          <w:rFonts w:ascii="Cambria"/>
          <w:w w:val="105"/>
          <w:lang w:val="de-AT"/>
        </w:rPr>
        <w:t xml:space="preserve">ber sie </w:t>
      </w:r>
      <w:r w:rsidRPr="009B22A4">
        <w:rPr>
          <w:rFonts w:ascii="Cambria"/>
          <w:w w:val="105"/>
          <w:lang w:val="de-AT"/>
        </w:rPr>
        <w:t>ü</w:t>
      </w:r>
      <w:r w:rsidRPr="009B22A4">
        <w:rPr>
          <w:rFonts w:ascii="Cambria"/>
          <w:w w:val="105"/>
          <w:lang w:val="de-AT"/>
        </w:rPr>
        <w:t>bernahm.</w:t>
      </w:r>
    </w:p>
    <w:p w14:paraId="79B15AD3" w14:textId="77777777" w:rsidR="00C45BA0" w:rsidRPr="009B22A4" w:rsidRDefault="00C45BA0" w:rsidP="00C45BA0">
      <w:pPr>
        <w:spacing w:before="88" w:line="247" w:lineRule="auto"/>
        <w:ind w:left="115" w:right="114" w:firstLine="360"/>
        <w:jc w:val="both"/>
        <w:rPr>
          <w:rFonts w:ascii="Cambria"/>
          <w:lang w:val="de-AT"/>
        </w:rPr>
      </w:pPr>
      <w:r w:rsidRPr="009B22A4">
        <w:rPr>
          <w:rFonts w:ascii="Cambria"/>
          <w:w w:val="110"/>
          <w:lang w:val="de-AT"/>
        </w:rPr>
        <w:t xml:space="preserve">Wir wissen, dass Satan keine Macht </w:t>
      </w:r>
      <w:r w:rsidRPr="009B22A4">
        <w:rPr>
          <w:rFonts w:ascii="Cambria"/>
          <w:w w:val="110"/>
          <w:lang w:val="de-AT"/>
        </w:rPr>
        <w:t>ü</w:t>
      </w:r>
      <w:r w:rsidRPr="009B22A4">
        <w:rPr>
          <w:rFonts w:ascii="Cambria"/>
          <w:w w:val="110"/>
          <w:lang w:val="de-AT"/>
        </w:rPr>
        <w:t>ber die Welt hatte, bevor Adam sie ihm gab, denn Satan fiel von der Herrschaft, die er hatte (Hesek. 28:16-18; Lukas 10:18).</w:t>
      </w:r>
    </w:p>
    <w:p w14:paraId="23F656B3" w14:textId="77777777" w:rsidR="00C45BA0" w:rsidRPr="009B22A4" w:rsidRDefault="00C45BA0" w:rsidP="00C45BA0">
      <w:pPr>
        <w:spacing w:before="87" w:line="247" w:lineRule="auto"/>
        <w:ind w:left="115" w:right="109" w:firstLine="360"/>
        <w:jc w:val="both"/>
        <w:rPr>
          <w:rFonts w:ascii="Cambria"/>
          <w:lang w:val="de-AT"/>
        </w:rPr>
      </w:pPr>
      <w:r w:rsidRPr="009B22A4">
        <w:rPr>
          <w:rFonts w:ascii="Cambria"/>
          <w:w w:val="105"/>
          <w:lang w:val="de-AT"/>
        </w:rPr>
        <w:t>Adam hatte also urspr</w:t>
      </w:r>
      <w:r w:rsidRPr="009B22A4">
        <w:rPr>
          <w:rFonts w:ascii="Cambria"/>
          <w:w w:val="105"/>
          <w:lang w:val="de-AT"/>
        </w:rPr>
        <w:t>ü</w:t>
      </w:r>
      <w:r w:rsidRPr="009B22A4">
        <w:rPr>
          <w:rFonts w:ascii="Cambria"/>
          <w:w w:val="105"/>
          <w:lang w:val="de-AT"/>
        </w:rPr>
        <w:t xml:space="preserve">nglich die Herrschaft und die Macht </w:t>
      </w:r>
      <w:r w:rsidRPr="009B22A4">
        <w:rPr>
          <w:rFonts w:ascii="Cambria"/>
          <w:w w:val="105"/>
          <w:lang w:val="de-AT"/>
        </w:rPr>
        <w:t>ü</w:t>
      </w:r>
      <w:r w:rsidRPr="009B22A4">
        <w:rPr>
          <w:rFonts w:ascii="Cambria"/>
          <w:w w:val="105"/>
          <w:lang w:val="de-AT"/>
        </w:rPr>
        <w:t>ber die Erde, aber er gab sie in die H</w:t>
      </w:r>
      <w:r w:rsidRPr="009B22A4">
        <w:rPr>
          <w:rFonts w:ascii="Cambria"/>
          <w:w w:val="105"/>
          <w:lang w:val="de-AT"/>
        </w:rPr>
        <w:t>ä</w:t>
      </w:r>
      <w:r w:rsidRPr="009B22A4">
        <w:rPr>
          <w:rFonts w:ascii="Cambria"/>
          <w:w w:val="105"/>
          <w:lang w:val="de-AT"/>
        </w:rPr>
        <w:t>nde Satans, als er Gottes Gebot nicht gehorchte (R</w:t>
      </w:r>
      <w:r w:rsidRPr="009B22A4">
        <w:rPr>
          <w:rFonts w:ascii="Cambria"/>
          <w:w w:val="105"/>
          <w:lang w:val="de-AT"/>
        </w:rPr>
        <w:t>ö</w:t>
      </w:r>
      <w:r w:rsidRPr="009B22A4">
        <w:rPr>
          <w:rFonts w:ascii="Cambria"/>
          <w:w w:val="105"/>
          <w:lang w:val="de-AT"/>
        </w:rPr>
        <w:t>m. 5:14</w:t>
      </w:r>
      <w:r w:rsidRPr="009B22A4">
        <w:rPr>
          <w:rFonts w:ascii="Cambria"/>
          <w:i/>
          <w:w w:val="105"/>
          <w:lang w:val="de-AT"/>
        </w:rPr>
        <w:t xml:space="preserve">). </w:t>
      </w:r>
      <w:r w:rsidRPr="009B22A4">
        <w:rPr>
          <w:rFonts w:ascii="Cambria"/>
          <w:w w:val="105"/>
          <w:lang w:val="de-AT"/>
        </w:rPr>
        <w:t>So wurde Satan zum Gott dieser Welt.</w:t>
      </w:r>
    </w:p>
    <w:p w14:paraId="3C68E938" w14:textId="77777777" w:rsidR="00C45BA0" w:rsidRPr="009B22A4" w:rsidRDefault="00C45BA0" w:rsidP="00C45BA0">
      <w:pPr>
        <w:spacing w:before="87" w:line="247" w:lineRule="auto"/>
        <w:ind w:left="115" w:right="110" w:firstLine="360"/>
        <w:jc w:val="both"/>
        <w:rPr>
          <w:rFonts w:ascii="Cambria"/>
          <w:lang w:val="de-AT"/>
        </w:rPr>
      </w:pPr>
      <w:r w:rsidRPr="009B22A4">
        <w:rPr>
          <w:rFonts w:ascii="Cambria"/>
          <w:w w:val="110"/>
          <w:lang w:val="de-AT"/>
        </w:rPr>
        <w:t xml:space="preserve">Wenn Satan nicht die Macht </w:t>
      </w:r>
      <w:r w:rsidRPr="009B22A4">
        <w:rPr>
          <w:rFonts w:ascii="Cambria"/>
          <w:w w:val="110"/>
          <w:lang w:val="de-AT"/>
        </w:rPr>
        <w:t>ü</w:t>
      </w:r>
      <w:r w:rsidRPr="009B22A4">
        <w:rPr>
          <w:rFonts w:ascii="Cambria"/>
          <w:w w:val="110"/>
          <w:lang w:val="de-AT"/>
        </w:rPr>
        <w:t>ber die Reiche dieser Welt h</w:t>
      </w:r>
      <w:r w:rsidRPr="009B22A4">
        <w:rPr>
          <w:rFonts w:ascii="Cambria"/>
          <w:w w:val="110"/>
          <w:lang w:val="de-AT"/>
        </w:rPr>
        <w:t>ä</w:t>
      </w:r>
      <w:r w:rsidRPr="009B22A4">
        <w:rPr>
          <w:rFonts w:ascii="Cambria"/>
          <w:w w:val="110"/>
          <w:lang w:val="de-AT"/>
        </w:rPr>
        <w:t>tte, w</w:t>
      </w:r>
      <w:r w:rsidRPr="009B22A4">
        <w:rPr>
          <w:rFonts w:ascii="Cambria"/>
          <w:w w:val="110"/>
          <w:lang w:val="de-AT"/>
        </w:rPr>
        <w:t>ü</w:t>
      </w:r>
      <w:r w:rsidRPr="009B22A4">
        <w:rPr>
          <w:rFonts w:ascii="Cambria"/>
          <w:w w:val="110"/>
          <w:lang w:val="de-AT"/>
        </w:rPr>
        <w:t>rde die Bibel l</w:t>
      </w:r>
      <w:r w:rsidRPr="009B22A4">
        <w:rPr>
          <w:rFonts w:ascii="Cambria"/>
          <w:w w:val="110"/>
          <w:lang w:val="de-AT"/>
        </w:rPr>
        <w:t>ü</w:t>
      </w:r>
      <w:r w:rsidRPr="009B22A4">
        <w:rPr>
          <w:rFonts w:ascii="Cambria"/>
          <w:w w:val="110"/>
          <w:lang w:val="de-AT"/>
        </w:rPr>
        <w:t xml:space="preserve">gen, wenn sie sagt, dass Jesus vom Teufel </w:t>
      </w:r>
      <w:r w:rsidRPr="009B22A4">
        <w:rPr>
          <w:rFonts w:ascii="Cambria"/>
          <w:i/>
          <w:w w:val="110"/>
          <w:lang w:val="de-AT"/>
        </w:rPr>
        <w:t xml:space="preserve">versucht wurde </w:t>
      </w:r>
      <w:r w:rsidRPr="009B22A4">
        <w:rPr>
          <w:rFonts w:ascii="Cambria"/>
          <w:w w:val="110"/>
          <w:lang w:val="de-AT"/>
        </w:rPr>
        <w:t>(Lukas 4,2). Wenn Satan keine Autorit</w:t>
      </w:r>
      <w:r w:rsidRPr="009B22A4">
        <w:rPr>
          <w:rFonts w:ascii="Cambria"/>
          <w:w w:val="110"/>
          <w:lang w:val="de-AT"/>
        </w:rPr>
        <w:t>ä</w:t>
      </w:r>
      <w:r w:rsidRPr="009B22A4">
        <w:rPr>
          <w:rFonts w:ascii="Cambria"/>
          <w:w w:val="110"/>
          <w:lang w:val="de-AT"/>
        </w:rPr>
        <w:t xml:space="preserve">t und keine wirkliche Herrschaft </w:t>
      </w:r>
      <w:r w:rsidRPr="009B22A4">
        <w:rPr>
          <w:rFonts w:ascii="Cambria"/>
          <w:w w:val="110"/>
          <w:lang w:val="de-AT"/>
        </w:rPr>
        <w:t>ü</w:t>
      </w:r>
      <w:r w:rsidRPr="009B22A4">
        <w:rPr>
          <w:rFonts w:ascii="Cambria"/>
          <w:w w:val="110"/>
          <w:lang w:val="de-AT"/>
        </w:rPr>
        <w:t>ber die Reiche dieser Welt h</w:t>
      </w:r>
      <w:r w:rsidRPr="009B22A4">
        <w:rPr>
          <w:rFonts w:ascii="Cambria"/>
          <w:w w:val="110"/>
          <w:lang w:val="de-AT"/>
        </w:rPr>
        <w:t>ä</w:t>
      </w:r>
      <w:r w:rsidRPr="009B22A4">
        <w:rPr>
          <w:rFonts w:ascii="Cambria"/>
          <w:w w:val="110"/>
          <w:lang w:val="de-AT"/>
        </w:rPr>
        <w:t>tte, w</w:t>
      </w:r>
      <w:r w:rsidRPr="009B22A4">
        <w:rPr>
          <w:rFonts w:ascii="Cambria"/>
          <w:w w:val="110"/>
          <w:lang w:val="de-AT"/>
        </w:rPr>
        <w:t>ä</w:t>
      </w:r>
      <w:r w:rsidRPr="009B22A4">
        <w:rPr>
          <w:rFonts w:ascii="Cambria"/>
          <w:w w:val="110"/>
          <w:lang w:val="de-AT"/>
        </w:rPr>
        <w:t xml:space="preserve">re dies keine echte </w:t>
      </w:r>
      <w:r w:rsidRPr="009B22A4">
        <w:rPr>
          <w:rFonts w:ascii="Cambria"/>
          <w:w w:val="110"/>
          <w:lang w:val="de-AT"/>
        </w:rPr>
        <w:lastRenderedPageBreak/>
        <w:t>Versuchung gewesen.</w:t>
      </w:r>
    </w:p>
    <w:p w14:paraId="1FC7DB2B" w14:textId="77777777" w:rsidR="00C45BA0" w:rsidRPr="009B22A4" w:rsidRDefault="00C45BA0" w:rsidP="00C45BA0">
      <w:pPr>
        <w:spacing w:line="247" w:lineRule="auto"/>
        <w:jc w:val="both"/>
        <w:rPr>
          <w:rFonts w:ascii="Cambria"/>
          <w:lang w:val="de-AT"/>
        </w:rPr>
        <w:sectPr w:rsidR="00C45BA0" w:rsidRPr="009B22A4">
          <w:pgSz w:w="7740" w:h="12060"/>
          <w:pgMar w:top="640" w:right="880" w:bottom="980" w:left="880" w:header="0" w:footer="799" w:gutter="0"/>
          <w:cols w:space="720"/>
        </w:sectPr>
      </w:pPr>
    </w:p>
    <w:p w14:paraId="512FC195" w14:textId="77777777" w:rsidR="00C45BA0" w:rsidRPr="009B22A4" w:rsidRDefault="00C45BA0" w:rsidP="00C45BA0">
      <w:pPr>
        <w:spacing w:before="82"/>
        <w:ind w:left="239" w:right="248"/>
        <w:jc w:val="center"/>
        <w:rPr>
          <w:rFonts w:ascii="Cambria"/>
          <w:i/>
          <w:sz w:val="20"/>
          <w:lang w:val="de-AT"/>
        </w:rPr>
      </w:pPr>
      <w:r w:rsidRPr="009B22A4">
        <w:rPr>
          <w:rFonts w:ascii="Cambria"/>
          <w:i/>
          <w:w w:val="115"/>
          <w:sz w:val="20"/>
          <w:lang w:val="de-AT"/>
        </w:rPr>
        <w:lastRenderedPageBreak/>
        <w:t>Die triumphierende Kirche</w:t>
      </w:r>
    </w:p>
    <w:p w14:paraId="30225D7A" w14:textId="77777777" w:rsidR="00C45BA0" w:rsidRPr="009B22A4" w:rsidRDefault="00C45BA0" w:rsidP="00C45BA0">
      <w:pPr>
        <w:pStyle w:val="Textkrper"/>
        <w:spacing w:before="8"/>
        <w:rPr>
          <w:rFonts w:ascii="Cambria"/>
          <w:i/>
          <w:sz w:val="29"/>
          <w:lang w:val="de-AT"/>
        </w:rPr>
      </w:pPr>
    </w:p>
    <w:p w14:paraId="3168DDD3" w14:textId="77777777" w:rsidR="00C45BA0" w:rsidRPr="009B22A4" w:rsidRDefault="00C45BA0" w:rsidP="00C45BA0">
      <w:pPr>
        <w:spacing w:line="247" w:lineRule="auto"/>
        <w:ind w:left="115" w:right="105"/>
        <w:jc w:val="both"/>
        <w:rPr>
          <w:rFonts w:ascii="Cambria"/>
          <w:lang w:val="de-AT"/>
        </w:rPr>
      </w:pPr>
      <w:r w:rsidRPr="009B22A4">
        <w:rPr>
          <w:rFonts w:ascii="Cambria"/>
          <w:spacing w:val="-1"/>
          <w:w w:val="115"/>
          <w:lang w:val="de-AT"/>
        </w:rPr>
        <w:t xml:space="preserve">Versuchung </w:t>
      </w:r>
      <w:r w:rsidRPr="009B22A4">
        <w:rPr>
          <w:rFonts w:ascii="Cambria"/>
          <w:w w:val="115"/>
          <w:lang w:val="de-AT"/>
        </w:rPr>
        <w:t>f</w:t>
      </w:r>
      <w:r w:rsidRPr="009B22A4">
        <w:rPr>
          <w:rFonts w:ascii="Cambria"/>
          <w:w w:val="115"/>
          <w:lang w:val="de-AT"/>
        </w:rPr>
        <w:t>ü</w:t>
      </w:r>
      <w:r w:rsidRPr="009B22A4">
        <w:rPr>
          <w:rFonts w:ascii="Cambria"/>
          <w:w w:val="115"/>
          <w:lang w:val="de-AT"/>
        </w:rPr>
        <w:t xml:space="preserve">r Jesus. Aber die Bibel nennt es eine Versuchung: </w:t>
      </w:r>
      <w:r w:rsidRPr="009B22A4">
        <w:rPr>
          <w:rFonts w:ascii="Cambria"/>
          <w:i/>
          <w:spacing w:val="-1"/>
          <w:w w:val="112"/>
          <w:lang w:val="de-AT"/>
        </w:rPr>
        <w:t>"</w:t>
      </w:r>
      <w:r w:rsidRPr="009B22A4">
        <w:rPr>
          <w:rFonts w:ascii="Cambria"/>
          <w:i/>
          <w:w w:val="116"/>
          <w:lang w:val="de-AT"/>
        </w:rPr>
        <w:t xml:space="preserve">Und Jesus </w:t>
      </w:r>
      <w:r w:rsidRPr="009B22A4">
        <w:rPr>
          <w:rFonts w:ascii="Cambria"/>
          <w:i/>
          <w:lang w:val="de-AT"/>
        </w:rPr>
        <w:t>.</w:t>
      </w:r>
      <w:r w:rsidRPr="009B22A4">
        <w:rPr>
          <w:rFonts w:ascii="Cambria"/>
          <w:i/>
          <w:w w:val="139"/>
          <w:lang w:val="de-AT"/>
        </w:rPr>
        <w:t xml:space="preserve">.. </w:t>
      </w:r>
      <w:r w:rsidRPr="009B22A4">
        <w:rPr>
          <w:rFonts w:ascii="Cambria"/>
          <w:i/>
          <w:w w:val="116"/>
          <w:lang w:val="de-AT"/>
        </w:rPr>
        <w:t xml:space="preserve">wurde </w:t>
      </w:r>
      <w:r w:rsidRPr="009B22A4">
        <w:rPr>
          <w:rFonts w:ascii="Cambria"/>
          <w:i/>
          <w:w w:val="108"/>
          <w:lang w:val="de-AT"/>
        </w:rPr>
        <w:t xml:space="preserve">vom </w:t>
      </w:r>
      <w:r w:rsidRPr="009B22A4">
        <w:rPr>
          <w:rFonts w:ascii="Cambria"/>
          <w:i/>
          <w:w w:val="101"/>
          <w:lang w:val="de-AT"/>
        </w:rPr>
        <w:t xml:space="preserve">Geist </w:t>
      </w:r>
      <w:r w:rsidRPr="009B22A4">
        <w:rPr>
          <w:rFonts w:ascii="Cambria"/>
          <w:i/>
          <w:w w:val="98"/>
          <w:lang w:val="de-AT"/>
        </w:rPr>
        <w:t xml:space="preserve">in die </w:t>
      </w:r>
      <w:r w:rsidRPr="009B22A4">
        <w:rPr>
          <w:rFonts w:ascii="Cambria"/>
          <w:i/>
          <w:w w:val="116"/>
          <w:lang w:val="de-AT"/>
        </w:rPr>
        <w:t>W</w:t>
      </w:r>
      <w:r w:rsidRPr="009B22A4">
        <w:rPr>
          <w:rFonts w:ascii="Cambria"/>
          <w:i/>
          <w:w w:val="116"/>
          <w:lang w:val="de-AT"/>
        </w:rPr>
        <w:t>ü</w:t>
      </w:r>
      <w:r w:rsidRPr="009B22A4">
        <w:rPr>
          <w:rFonts w:ascii="Cambria"/>
          <w:i/>
          <w:w w:val="116"/>
          <w:lang w:val="de-AT"/>
        </w:rPr>
        <w:t>ste gef</w:t>
      </w:r>
      <w:r w:rsidRPr="009B22A4">
        <w:rPr>
          <w:rFonts w:ascii="Cambria"/>
          <w:i/>
          <w:w w:val="116"/>
          <w:lang w:val="de-AT"/>
        </w:rPr>
        <w:t>ü</w:t>
      </w:r>
      <w:r w:rsidRPr="009B22A4">
        <w:rPr>
          <w:rFonts w:ascii="Cambria"/>
          <w:i/>
          <w:w w:val="116"/>
          <w:lang w:val="de-AT"/>
        </w:rPr>
        <w:t xml:space="preserve">hrt </w:t>
      </w:r>
      <w:r w:rsidRPr="009B22A4">
        <w:rPr>
          <w:rFonts w:ascii="Cambria"/>
          <w:i/>
          <w:w w:val="139"/>
          <w:lang w:val="de-AT"/>
        </w:rPr>
        <w:t xml:space="preserve">und </w:t>
      </w:r>
      <w:r w:rsidRPr="009B22A4">
        <w:rPr>
          <w:rFonts w:ascii="Cambria"/>
          <w:i/>
          <w:w w:val="115"/>
          <w:lang w:val="de-AT"/>
        </w:rPr>
        <w:t xml:space="preserve">war vierzig Tage lang vom Teufel versucht </w:t>
      </w:r>
      <w:r w:rsidRPr="009B22A4">
        <w:rPr>
          <w:rFonts w:ascii="Cambria"/>
          <w:w w:val="115"/>
          <w:lang w:val="de-AT"/>
        </w:rPr>
        <w:t xml:space="preserve">..." (Lukas 4:1,2). Satan hatte also Macht und </w:t>
      </w:r>
      <w:r w:rsidRPr="009B22A4">
        <w:rPr>
          <w:rFonts w:ascii="Cambria"/>
          <w:spacing w:val="-1"/>
          <w:w w:val="115"/>
          <w:lang w:val="de-AT"/>
        </w:rPr>
        <w:t xml:space="preserve">Herrschaft auf der Erde, weil er </w:t>
      </w:r>
      <w:r w:rsidRPr="009B22A4">
        <w:rPr>
          <w:rFonts w:ascii="Cambria"/>
          <w:w w:val="115"/>
          <w:lang w:val="de-AT"/>
        </w:rPr>
        <w:t>Jesus damit in Versuchung f</w:t>
      </w:r>
      <w:r w:rsidRPr="009B22A4">
        <w:rPr>
          <w:rFonts w:ascii="Cambria"/>
          <w:w w:val="115"/>
          <w:lang w:val="de-AT"/>
        </w:rPr>
        <w:t>ü</w:t>
      </w:r>
      <w:r w:rsidRPr="009B22A4">
        <w:rPr>
          <w:rFonts w:ascii="Cambria"/>
          <w:w w:val="115"/>
          <w:lang w:val="de-AT"/>
        </w:rPr>
        <w:t>hren konnte.</w:t>
      </w:r>
    </w:p>
    <w:p w14:paraId="1F12AC97" w14:textId="77777777" w:rsidR="00C45BA0" w:rsidRPr="009B22A4" w:rsidRDefault="00C45BA0" w:rsidP="00C45BA0">
      <w:pPr>
        <w:spacing w:before="86" w:line="247" w:lineRule="auto"/>
        <w:ind w:left="115" w:right="107" w:firstLine="360"/>
        <w:jc w:val="both"/>
        <w:rPr>
          <w:rFonts w:ascii="Cambria"/>
          <w:lang w:val="de-AT"/>
        </w:rPr>
      </w:pPr>
      <w:r w:rsidRPr="009B22A4">
        <w:rPr>
          <w:rFonts w:ascii="Cambria"/>
          <w:w w:val="110"/>
          <w:lang w:val="de-AT"/>
        </w:rPr>
        <w:t>So nahm Satan Adams Platz der Herrschaft und Autorit</w:t>
      </w:r>
      <w:r w:rsidRPr="009B22A4">
        <w:rPr>
          <w:rFonts w:ascii="Cambria"/>
          <w:w w:val="110"/>
          <w:lang w:val="de-AT"/>
        </w:rPr>
        <w:t>ä</w:t>
      </w:r>
      <w:r w:rsidRPr="009B22A4">
        <w:rPr>
          <w:rFonts w:ascii="Cambria"/>
          <w:w w:val="110"/>
          <w:lang w:val="de-AT"/>
        </w:rPr>
        <w:t>t auf der Erde ein. Aber ist das das Ende der Geschichte? Eindeutig nein! Gott hat Jesus auf die Erde gesandt, um die Menschheit zu erl</w:t>
      </w:r>
      <w:r w:rsidRPr="009B22A4">
        <w:rPr>
          <w:rFonts w:ascii="Cambria"/>
          <w:w w:val="110"/>
          <w:lang w:val="de-AT"/>
        </w:rPr>
        <w:t>ö</w:t>
      </w:r>
      <w:r w:rsidRPr="009B22A4">
        <w:rPr>
          <w:rFonts w:ascii="Cambria"/>
          <w:w w:val="110"/>
          <w:lang w:val="de-AT"/>
        </w:rPr>
        <w:t>sen und dem Menschen seine verlorene Herrschaft und Autorit</w:t>
      </w:r>
      <w:r w:rsidRPr="009B22A4">
        <w:rPr>
          <w:rFonts w:ascii="Cambria"/>
          <w:w w:val="110"/>
          <w:lang w:val="de-AT"/>
        </w:rPr>
        <w:t>ä</w:t>
      </w:r>
      <w:r w:rsidRPr="009B22A4">
        <w:rPr>
          <w:rFonts w:ascii="Cambria"/>
          <w:w w:val="110"/>
          <w:lang w:val="de-AT"/>
        </w:rPr>
        <w:t xml:space="preserve">t auf dieser Erde </w:t>
      </w:r>
      <w:r w:rsidRPr="009B22A4">
        <w:rPr>
          <w:rFonts w:ascii="Cambria"/>
          <w:i/>
          <w:w w:val="110"/>
          <w:lang w:val="de-AT"/>
        </w:rPr>
        <w:t>zur</w:t>
      </w:r>
      <w:r w:rsidRPr="009B22A4">
        <w:rPr>
          <w:rFonts w:ascii="Cambria"/>
          <w:i/>
          <w:w w:val="110"/>
          <w:lang w:val="de-AT"/>
        </w:rPr>
        <w:t>ü</w:t>
      </w:r>
      <w:r w:rsidRPr="009B22A4">
        <w:rPr>
          <w:rFonts w:ascii="Cambria"/>
          <w:i/>
          <w:w w:val="110"/>
          <w:lang w:val="de-AT"/>
        </w:rPr>
        <w:t>ckzugeben</w:t>
      </w:r>
      <w:r w:rsidRPr="009B22A4">
        <w:rPr>
          <w:rFonts w:ascii="Cambria"/>
          <w:w w:val="110"/>
          <w:lang w:val="de-AT"/>
        </w:rPr>
        <w:t>. Und wenn der Mensch die Autorit</w:t>
      </w:r>
      <w:r w:rsidRPr="009B22A4">
        <w:rPr>
          <w:rFonts w:ascii="Cambria"/>
          <w:w w:val="110"/>
          <w:lang w:val="de-AT"/>
        </w:rPr>
        <w:t>ä</w:t>
      </w:r>
      <w:r w:rsidRPr="009B22A4">
        <w:rPr>
          <w:rFonts w:ascii="Cambria"/>
          <w:w w:val="110"/>
          <w:lang w:val="de-AT"/>
        </w:rPr>
        <w:t>t, die er in Christus erhalten hat, aus</w:t>
      </w:r>
      <w:r w:rsidRPr="009B22A4">
        <w:rPr>
          <w:rFonts w:ascii="Cambria"/>
          <w:w w:val="110"/>
          <w:lang w:val="de-AT"/>
        </w:rPr>
        <w:t>ü</w:t>
      </w:r>
      <w:r w:rsidRPr="009B22A4">
        <w:rPr>
          <w:rFonts w:ascii="Cambria"/>
          <w:w w:val="110"/>
          <w:lang w:val="de-AT"/>
        </w:rPr>
        <w:t>bt, erf</w:t>
      </w:r>
      <w:r w:rsidRPr="009B22A4">
        <w:rPr>
          <w:rFonts w:ascii="Cambria"/>
          <w:w w:val="110"/>
          <w:lang w:val="de-AT"/>
        </w:rPr>
        <w:t>ü</w:t>
      </w:r>
      <w:r w:rsidRPr="009B22A4">
        <w:rPr>
          <w:rFonts w:ascii="Cambria"/>
          <w:w w:val="110"/>
          <w:lang w:val="de-AT"/>
        </w:rPr>
        <w:t>llt er Gottes Plan und Willen auf der Erde.</w:t>
      </w:r>
    </w:p>
    <w:p w14:paraId="2A73D487" w14:textId="77777777" w:rsidR="00C45BA0" w:rsidRPr="009B22A4" w:rsidRDefault="00C45BA0" w:rsidP="00C45BA0">
      <w:pPr>
        <w:spacing w:before="89" w:line="247" w:lineRule="auto"/>
        <w:ind w:left="115" w:right="110" w:firstLine="360"/>
        <w:jc w:val="both"/>
        <w:rPr>
          <w:rFonts w:ascii="Cambria" w:hAnsi="Cambria"/>
          <w:lang w:val="de-AT"/>
        </w:rPr>
      </w:pPr>
      <w:r w:rsidRPr="009B22A4">
        <w:rPr>
          <w:rFonts w:ascii="Cambria" w:hAnsi="Cambria"/>
          <w:w w:val="110"/>
          <w:lang w:val="de-AT"/>
        </w:rPr>
        <w:t>Doch bis Adams Pachtvertrag ausläuft - das heißt, bis die Zeit, wie wir sie kennen, zu Ende geht und Satan Gottes endgültiges Urteil erhält - hat Satan die Vollmacht, hier zu sein.</w:t>
      </w:r>
    </w:p>
    <w:p w14:paraId="38AD174F" w14:textId="77777777" w:rsidR="00C45BA0" w:rsidRPr="009B22A4" w:rsidRDefault="00C45BA0" w:rsidP="00C45BA0">
      <w:pPr>
        <w:spacing w:before="87" w:line="247" w:lineRule="auto"/>
        <w:ind w:left="115" w:right="107" w:firstLine="360"/>
        <w:jc w:val="both"/>
        <w:rPr>
          <w:rFonts w:ascii="Cambria" w:hAnsi="Cambria"/>
          <w:lang w:val="de-AT"/>
        </w:rPr>
      </w:pPr>
      <w:r w:rsidRPr="009B22A4">
        <w:rPr>
          <w:rFonts w:ascii="Cambria" w:hAnsi="Cambria"/>
          <w:w w:val="110"/>
          <w:lang w:val="de-AT"/>
        </w:rPr>
        <w:t xml:space="preserve">Erinnere dich daran, dass im Neuen Testament, als Jesus in die Synagoge kam, oft Menschen, die von Dämonen besessen waren, schrien: "... </w:t>
      </w:r>
      <w:r w:rsidRPr="009B22A4">
        <w:rPr>
          <w:rFonts w:ascii="Cambria" w:hAnsi="Cambria"/>
          <w:i/>
          <w:w w:val="110"/>
          <w:lang w:val="de-AT"/>
        </w:rPr>
        <w:t xml:space="preserve">Was </w:t>
      </w:r>
      <w:r w:rsidRPr="009B22A4">
        <w:rPr>
          <w:rFonts w:ascii="Cambria" w:hAnsi="Cambria"/>
          <w:i/>
          <w:w w:val="98"/>
          <w:lang w:val="de-AT"/>
        </w:rPr>
        <w:t>haben</w:t>
      </w:r>
      <w:r w:rsidRPr="009B22A4">
        <w:rPr>
          <w:rFonts w:ascii="Cambria" w:hAnsi="Cambria"/>
          <w:i/>
          <w:w w:val="110"/>
          <w:lang w:val="de-AT"/>
        </w:rPr>
        <w:t xml:space="preserve"> wir </w:t>
      </w:r>
      <w:r w:rsidRPr="009B22A4">
        <w:rPr>
          <w:rFonts w:ascii="Cambria" w:hAnsi="Cambria"/>
          <w:i/>
          <w:w w:val="115"/>
          <w:lang w:val="de-AT"/>
        </w:rPr>
        <w:t xml:space="preserve">mit </w:t>
      </w:r>
      <w:r w:rsidRPr="009B22A4">
        <w:rPr>
          <w:rFonts w:ascii="Cambria" w:hAnsi="Cambria"/>
          <w:i/>
          <w:w w:val="97"/>
          <w:lang w:val="de-AT"/>
        </w:rPr>
        <w:t xml:space="preserve">dir zu </w:t>
      </w:r>
      <w:r w:rsidRPr="009B22A4">
        <w:rPr>
          <w:rFonts w:ascii="Cambria" w:hAnsi="Cambria"/>
          <w:i/>
          <w:w w:val="98"/>
          <w:lang w:val="de-AT"/>
        </w:rPr>
        <w:t>tun</w:t>
      </w:r>
      <w:r w:rsidRPr="009B22A4">
        <w:rPr>
          <w:rFonts w:ascii="Cambria" w:hAnsi="Cambria"/>
          <w:i/>
          <w:w w:val="139"/>
          <w:lang w:val="de-AT"/>
        </w:rPr>
        <w:t xml:space="preserve">, </w:t>
      </w:r>
      <w:r w:rsidRPr="009B22A4">
        <w:rPr>
          <w:rFonts w:ascii="Cambria" w:hAnsi="Cambria"/>
          <w:i/>
          <w:w w:val="116"/>
          <w:lang w:val="de-AT"/>
        </w:rPr>
        <w:t>Jesus</w:t>
      </w:r>
      <w:r w:rsidRPr="009B22A4">
        <w:rPr>
          <w:rFonts w:ascii="Cambria" w:hAnsi="Cambria"/>
          <w:i/>
          <w:w w:val="139"/>
          <w:lang w:val="de-AT"/>
        </w:rPr>
        <w:t xml:space="preserve">, </w:t>
      </w:r>
      <w:r w:rsidRPr="009B22A4">
        <w:rPr>
          <w:rFonts w:ascii="Cambria" w:hAnsi="Cambria"/>
          <w:i/>
          <w:w w:val="106"/>
          <w:lang w:val="de-AT"/>
        </w:rPr>
        <w:t xml:space="preserve">du Sohn </w:t>
      </w:r>
      <w:r w:rsidRPr="009B22A4">
        <w:rPr>
          <w:rFonts w:ascii="Cambria" w:hAnsi="Cambria"/>
          <w:i/>
          <w:spacing w:val="-1"/>
          <w:w w:val="107"/>
          <w:lang w:val="de-AT"/>
        </w:rPr>
        <w:t>Gottes</w:t>
      </w:r>
      <w:r w:rsidRPr="009B22A4">
        <w:rPr>
          <w:rFonts w:ascii="Cambria" w:hAnsi="Cambria"/>
          <w:i/>
          <w:w w:val="108"/>
          <w:lang w:val="de-AT"/>
        </w:rPr>
        <w:t xml:space="preserve">? </w:t>
      </w:r>
      <w:r w:rsidRPr="009B22A4">
        <w:rPr>
          <w:rFonts w:ascii="Cambria" w:hAnsi="Cambria"/>
          <w:i/>
          <w:w w:val="101"/>
          <w:lang w:val="de-AT"/>
        </w:rPr>
        <w:t xml:space="preserve">Bist </w:t>
      </w:r>
      <w:r w:rsidRPr="009B22A4">
        <w:rPr>
          <w:rFonts w:ascii="Cambria" w:hAnsi="Cambria"/>
          <w:i/>
          <w:w w:val="106"/>
          <w:lang w:val="de-AT"/>
        </w:rPr>
        <w:t xml:space="preserve">du </w:t>
      </w:r>
      <w:r w:rsidRPr="009B22A4">
        <w:rPr>
          <w:rFonts w:ascii="Cambria" w:hAnsi="Cambria"/>
          <w:i/>
          <w:w w:val="110"/>
          <w:lang w:val="de-AT"/>
        </w:rPr>
        <w:t xml:space="preserve">gekommen, um uns vor der Zeit zu quälen?"  </w:t>
      </w:r>
      <w:r w:rsidRPr="009B22A4">
        <w:rPr>
          <w:rFonts w:ascii="Cambria" w:hAnsi="Cambria"/>
          <w:w w:val="110"/>
          <w:lang w:val="de-AT"/>
        </w:rPr>
        <w:t>(Mt. 8:29).</w:t>
      </w:r>
    </w:p>
    <w:p w14:paraId="63640A7D" w14:textId="77777777" w:rsidR="00C45BA0" w:rsidRPr="009B22A4" w:rsidRDefault="00C45BA0" w:rsidP="00C45BA0">
      <w:pPr>
        <w:spacing w:before="86" w:line="247" w:lineRule="auto"/>
        <w:ind w:left="115" w:right="113" w:firstLine="360"/>
        <w:jc w:val="both"/>
        <w:rPr>
          <w:rFonts w:ascii="Cambria"/>
          <w:lang w:val="de-AT"/>
        </w:rPr>
      </w:pPr>
      <w:r w:rsidRPr="009B22A4">
        <w:rPr>
          <w:rFonts w:ascii="Cambria"/>
          <w:w w:val="110"/>
          <w:lang w:val="de-AT"/>
        </w:rPr>
        <w:t>Satan wei</w:t>
      </w:r>
      <w:r w:rsidRPr="009B22A4">
        <w:rPr>
          <w:rFonts w:ascii="Cambria"/>
          <w:w w:val="110"/>
          <w:lang w:val="de-AT"/>
        </w:rPr>
        <w:t>ß</w:t>
      </w:r>
      <w:r w:rsidRPr="009B22A4">
        <w:rPr>
          <w:rFonts w:ascii="Cambria"/>
          <w:w w:val="110"/>
          <w:lang w:val="de-AT"/>
        </w:rPr>
        <w:t>, dass seine Zeit auf der Erde abl</w:t>
      </w:r>
      <w:r w:rsidRPr="009B22A4">
        <w:rPr>
          <w:rFonts w:ascii="Cambria"/>
          <w:w w:val="110"/>
          <w:lang w:val="de-AT"/>
        </w:rPr>
        <w:t>ä</w:t>
      </w:r>
      <w:r w:rsidRPr="009B22A4">
        <w:rPr>
          <w:rFonts w:ascii="Cambria"/>
          <w:w w:val="110"/>
          <w:lang w:val="de-AT"/>
        </w:rPr>
        <w:t>uft, und er wei</w:t>
      </w:r>
      <w:r w:rsidRPr="009B22A4">
        <w:rPr>
          <w:rFonts w:ascii="Cambria"/>
          <w:w w:val="110"/>
          <w:lang w:val="de-AT"/>
        </w:rPr>
        <w:t>ß</w:t>
      </w:r>
      <w:r w:rsidRPr="009B22A4">
        <w:rPr>
          <w:rFonts w:ascii="Cambria"/>
          <w:w w:val="110"/>
          <w:lang w:val="de-AT"/>
        </w:rPr>
        <w:t>, dass seine bevorstehende Qual und sein Untergang im Buch der Offenbarung prophezeit werden (Offb. 20:10).</w:t>
      </w:r>
    </w:p>
    <w:p w14:paraId="0FF3409E" w14:textId="77777777" w:rsidR="00C45BA0" w:rsidRPr="009B22A4" w:rsidRDefault="00C45BA0" w:rsidP="00C45BA0">
      <w:pPr>
        <w:pStyle w:val="berschrift7"/>
        <w:spacing w:before="197"/>
        <w:ind w:right="238"/>
        <w:rPr>
          <w:lang w:val="de-AT"/>
        </w:rPr>
      </w:pPr>
      <w:r w:rsidRPr="009B22A4">
        <w:rPr>
          <w:w w:val="115"/>
          <w:lang w:val="de-AT"/>
        </w:rPr>
        <w:t>Satans Herrschaft nach seinem Fall umfasst auch die himmlischen Bereiche</w:t>
      </w:r>
    </w:p>
    <w:p w14:paraId="0202B3C3" w14:textId="77777777" w:rsidR="00C45BA0" w:rsidRPr="009B22A4" w:rsidRDefault="00C45BA0" w:rsidP="00C45BA0">
      <w:pPr>
        <w:spacing w:before="208" w:line="247" w:lineRule="auto"/>
        <w:ind w:left="115" w:right="103" w:firstLine="360"/>
        <w:jc w:val="both"/>
        <w:rPr>
          <w:rFonts w:ascii="Cambria"/>
          <w:i/>
          <w:lang w:val="de-AT"/>
        </w:rPr>
      </w:pPr>
      <w:r w:rsidRPr="009B22A4">
        <w:rPr>
          <w:rFonts w:ascii="Cambria"/>
          <w:w w:val="110"/>
          <w:lang w:val="de-AT"/>
        </w:rPr>
        <w:t>In Epheser 6:12 hei</w:t>
      </w:r>
      <w:r w:rsidRPr="009B22A4">
        <w:rPr>
          <w:rFonts w:ascii="Cambria"/>
          <w:w w:val="110"/>
          <w:lang w:val="de-AT"/>
        </w:rPr>
        <w:t>ß</w:t>
      </w:r>
      <w:r w:rsidRPr="009B22A4">
        <w:rPr>
          <w:rFonts w:ascii="Cambria"/>
          <w:w w:val="110"/>
          <w:lang w:val="de-AT"/>
        </w:rPr>
        <w:t xml:space="preserve">t es, dass Satans Reich nicht nur das Reich dieser </w:t>
      </w:r>
      <w:r w:rsidRPr="009B22A4">
        <w:rPr>
          <w:rFonts w:ascii="Cambria"/>
          <w:i/>
          <w:w w:val="110"/>
          <w:lang w:val="de-AT"/>
        </w:rPr>
        <w:t xml:space="preserve">Welt </w:t>
      </w:r>
      <w:r w:rsidRPr="009B22A4">
        <w:rPr>
          <w:rFonts w:ascii="Cambria"/>
          <w:w w:val="110"/>
          <w:lang w:val="de-AT"/>
        </w:rPr>
        <w:t xml:space="preserve">umfasste, sondern auch die </w:t>
      </w:r>
      <w:r w:rsidRPr="009B22A4">
        <w:rPr>
          <w:rFonts w:ascii="Cambria"/>
          <w:w w:val="110"/>
          <w:lang w:val="de-AT"/>
        </w:rPr>
        <w:lastRenderedPageBreak/>
        <w:t>Regionen, die in der Bibel als "die H</w:t>
      </w:r>
      <w:r w:rsidRPr="009B22A4">
        <w:rPr>
          <w:rFonts w:ascii="Cambria"/>
          <w:w w:val="110"/>
          <w:lang w:val="de-AT"/>
        </w:rPr>
        <w:t>ö</w:t>
      </w:r>
      <w:r w:rsidRPr="009B22A4">
        <w:rPr>
          <w:rFonts w:ascii="Cambria"/>
          <w:w w:val="110"/>
          <w:lang w:val="de-AT"/>
        </w:rPr>
        <w:t xml:space="preserve">hen" oder "die </w:t>
      </w:r>
      <w:r w:rsidRPr="009B22A4">
        <w:rPr>
          <w:rFonts w:ascii="Cambria"/>
          <w:i/>
          <w:w w:val="110"/>
          <w:lang w:val="de-AT"/>
        </w:rPr>
        <w:t xml:space="preserve">himmlischen Gefilde" </w:t>
      </w:r>
      <w:r w:rsidRPr="009B22A4">
        <w:rPr>
          <w:rFonts w:ascii="Cambria"/>
          <w:w w:val="110"/>
          <w:lang w:val="de-AT"/>
        </w:rPr>
        <w:t>bekannt sind.</w:t>
      </w:r>
    </w:p>
    <w:p w14:paraId="3CB6E275" w14:textId="77777777" w:rsidR="00C45BA0" w:rsidRPr="009B22A4" w:rsidRDefault="00C45BA0" w:rsidP="00C45BA0">
      <w:pPr>
        <w:spacing w:before="142"/>
        <w:ind w:left="475"/>
        <w:rPr>
          <w:rFonts w:ascii="Cambria"/>
          <w:b/>
          <w:lang w:val="de-AT"/>
        </w:rPr>
      </w:pPr>
      <w:r w:rsidRPr="009B22A4">
        <w:rPr>
          <w:rFonts w:ascii="Cambria"/>
          <w:b/>
          <w:w w:val="115"/>
          <w:lang w:val="de-AT"/>
        </w:rPr>
        <w:t>EPHESIANS 6:12</w:t>
      </w:r>
    </w:p>
    <w:p w14:paraId="4F1A7933" w14:textId="77777777" w:rsidR="00C45BA0" w:rsidRPr="009B22A4" w:rsidRDefault="00C45BA0" w:rsidP="00C45BA0">
      <w:pPr>
        <w:rPr>
          <w:rFonts w:ascii="Cambria"/>
          <w:lang w:val="de-AT"/>
        </w:rPr>
        <w:sectPr w:rsidR="00C45BA0" w:rsidRPr="009B22A4">
          <w:pgSz w:w="7740" w:h="12060"/>
          <w:pgMar w:top="640" w:right="880" w:bottom="980" w:left="880" w:header="0" w:footer="799" w:gutter="0"/>
          <w:cols w:space="720"/>
        </w:sectPr>
      </w:pPr>
    </w:p>
    <w:p w14:paraId="45A86A13" w14:textId="77777777" w:rsidR="00C45BA0" w:rsidRPr="009B22A4" w:rsidRDefault="00C45BA0" w:rsidP="00C45BA0">
      <w:pPr>
        <w:spacing w:before="82"/>
        <w:ind w:left="238" w:right="248"/>
        <w:jc w:val="center"/>
        <w:rPr>
          <w:rFonts w:ascii="Cambria"/>
          <w:i/>
          <w:sz w:val="20"/>
          <w:lang w:val="de-AT"/>
        </w:rPr>
      </w:pPr>
      <w:r w:rsidRPr="009B22A4">
        <w:rPr>
          <w:rFonts w:ascii="Cambria"/>
          <w:i/>
          <w:w w:val="115"/>
          <w:sz w:val="20"/>
          <w:lang w:val="de-AT"/>
        </w:rPr>
        <w:lastRenderedPageBreak/>
        <w:t>Urspr</w:t>
      </w:r>
      <w:r w:rsidRPr="009B22A4">
        <w:rPr>
          <w:rFonts w:ascii="Cambria"/>
          <w:i/>
          <w:w w:val="115"/>
          <w:sz w:val="20"/>
          <w:lang w:val="de-AT"/>
        </w:rPr>
        <w:t>ü</w:t>
      </w:r>
      <w:r w:rsidRPr="009B22A4">
        <w:rPr>
          <w:rFonts w:ascii="Cambria"/>
          <w:i/>
          <w:w w:val="115"/>
          <w:sz w:val="20"/>
          <w:lang w:val="de-AT"/>
        </w:rPr>
        <w:t>nge: Satan und sein Reich</w:t>
      </w:r>
    </w:p>
    <w:p w14:paraId="68FA3EDB" w14:textId="77777777" w:rsidR="00C45BA0" w:rsidRPr="009B22A4" w:rsidRDefault="00C45BA0" w:rsidP="00C45BA0">
      <w:pPr>
        <w:pStyle w:val="Textkrper"/>
        <w:spacing w:before="4"/>
        <w:rPr>
          <w:rFonts w:ascii="Cambria"/>
          <w:i/>
          <w:sz w:val="29"/>
          <w:lang w:val="de-AT"/>
        </w:rPr>
      </w:pPr>
    </w:p>
    <w:p w14:paraId="634A3D3C" w14:textId="77777777" w:rsidR="00C45BA0" w:rsidRPr="009B22A4" w:rsidRDefault="00C45BA0" w:rsidP="00C45BA0">
      <w:pPr>
        <w:spacing w:line="244" w:lineRule="auto"/>
        <w:ind w:left="475" w:right="464"/>
        <w:jc w:val="both"/>
        <w:rPr>
          <w:rFonts w:ascii="Cambria"/>
          <w:lang w:val="de-AT"/>
        </w:rPr>
      </w:pPr>
      <w:r w:rsidRPr="009B22A4">
        <w:rPr>
          <w:rFonts w:ascii="Cambria"/>
          <w:b/>
          <w:w w:val="115"/>
          <w:lang w:val="de-AT"/>
        </w:rPr>
        <w:t>12 Denn wir k</w:t>
      </w:r>
      <w:r w:rsidRPr="009B22A4">
        <w:rPr>
          <w:rFonts w:ascii="Cambria"/>
          <w:b/>
          <w:w w:val="115"/>
          <w:lang w:val="de-AT"/>
        </w:rPr>
        <w:t>ä</w:t>
      </w:r>
      <w:r w:rsidRPr="009B22A4">
        <w:rPr>
          <w:rFonts w:ascii="Cambria"/>
          <w:b/>
          <w:w w:val="115"/>
          <w:lang w:val="de-AT"/>
        </w:rPr>
        <w:t>mpfen nicht gegen Fleisch und Blut, sondern gegen M</w:t>
      </w:r>
      <w:r w:rsidRPr="009B22A4">
        <w:rPr>
          <w:rFonts w:ascii="Cambria"/>
          <w:b/>
          <w:w w:val="115"/>
          <w:lang w:val="de-AT"/>
        </w:rPr>
        <w:t>ä</w:t>
      </w:r>
      <w:r w:rsidRPr="009B22A4">
        <w:rPr>
          <w:rFonts w:ascii="Cambria"/>
          <w:b/>
          <w:w w:val="115"/>
          <w:lang w:val="de-AT"/>
        </w:rPr>
        <w:t xml:space="preserve">chte und </w:t>
      </w:r>
      <w:r w:rsidRPr="009B22A4">
        <w:rPr>
          <w:rFonts w:ascii="Cambria"/>
          <w:b/>
          <w:spacing w:val="1"/>
          <w:w w:val="115"/>
          <w:lang w:val="de-AT"/>
        </w:rPr>
        <w:t>Gewalten</w:t>
      </w:r>
      <w:r w:rsidRPr="009B22A4">
        <w:rPr>
          <w:rFonts w:ascii="Cambria"/>
          <w:b/>
          <w:w w:val="115"/>
          <w:lang w:val="de-AT"/>
        </w:rPr>
        <w:t xml:space="preserve">, gegen die Herrscher der Finsternis dieser Welt und gegen die geistige Bosheit </w:t>
      </w:r>
      <w:r w:rsidRPr="009B22A4">
        <w:rPr>
          <w:rFonts w:ascii="Cambria"/>
          <w:w w:val="115"/>
          <w:lang w:val="de-AT"/>
        </w:rPr>
        <w:t>[oder b</w:t>
      </w:r>
      <w:r w:rsidRPr="009B22A4">
        <w:rPr>
          <w:rFonts w:ascii="Cambria"/>
          <w:w w:val="115"/>
          <w:lang w:val="de-AT"/>
        </w:rPr>
        <w:t>ö</w:t>
      </w:r>
      <w:r w:rsidRPr="009B22A4">
        <w:rPr>
          <w:rFonts w:ascii="Cambria"/>
          <w:w w:val="115"/>
          <w:lang w:val="de-AT"/>
        </w:rPr>
        <w:t xml:space="preserve">se Geister] </w:t>
      </w:r>
      <w:r w:rsidRPr="009B22A4">
        <w:rPr>
          <w:rFonts w:ascii="Cambria"/>
          <w:b/>
          <w:w w:val="115"/>
          <w:lang w:val="de-AT"/>
        </w:rPr>
        <w:t>in den himmlischen Gefilden</w:t>
      </w:r>
      <w:r w:rsidRPr="009B22A4">
        <w:rPr>
          <w:rFonts w:ascii="Cambria"/>
          <w:w w:val="115"/>
          <w:lang w:val="de-AT"/>
        </w:rPr>
        <w:t>.</w:t>
      </w:r>
    </w:p>
    <w:p w14:paraId="321C134B" w14:textId="77777777" w:rsidR="00C45BA0" w:rsidRPr="009B22A4" w:rsidRDefault="00C45BA0" w:rsidP="00C45BA0">
      <w:pPr>
        <w:spacing w:before="150" w:line="247" w:lineRule="auto"/>
        <w:ind w:left="115" w:right="108" w:firstLine="360"/>
        <w:jc w:val="both"/>
        <w:rPr>
          <w:rFonts w:ascii="Cambria"/>
          <w:lang w:val="de-AT"/>
        </w:rPr>
      </w:pPr>
      <w:r w:rsidRPr="009B22A4">
        <w:rPr>
          <w:rFonts w:ascii="Cambria"/>
          <w:w w:val="110"/>
          <w:lang w:val="de-AT"/>
        </w:rPr>
        <w:t xml:space="preserve">Anstelle von "geistliche Bosheit" </w:t>
      </w:r>
      <w:r w:rsidRPr="009B22A4">
        <w:rPr>
          <w:rFonts w:ascii="Cambria"/>
          <w:w w:val="115"/>
          <w:lang w:val="de-AT"/>
        </w:rPr>
        <w:t xml:space="preserve">steht in meiner </w:t>
      </w:r>
      <w:r w:rsidRPr="009B22A4">
        <w:rPr>
          <w:rFonts w:ascii="Cambria"/>
          <w:i/>
          <w:w w:val="115"/>
          <w:lang w:val="de-AT"/>
        </w:rPr>
        <w:t>King Tames Version "b</w:t>
      </w:r>
      <w:r w:rsidRPr="009B22A4">
        <w:rPr>
          <w:rFonts w:ascii="Cambria"/>
          <w:i/>
          <w:w w:val="115"/>
          <w:lang w:val="de-AT"/>
        </w:rPr>
        <w:t>ö</w:t>
      </w:r>
      <w:r w:rsidRPr="009B22A4">
        <w:rPr>
          <w:rFonts w:ascii="Cambria"/>
          <w:i/>
          <w:w w:val="115"/>
          <w:lang w:val="de-AT"/>
        </w:rPr>
        <w:t xml:space="preserve">se Geister in den </w:t>
      </w:r>
      <w:r w:rsidRPr="009B22A4">
        <w:rPr>
          <w:rFonts w:ascii="Cambria"/>
          <w:i/>
          <w:w w:val="110"/>
          <w:lang w:val="de-AT"/>
        </w:rPr>
        <w:t xml:space="preserve">Himmeln". </w:t>
      </w:r>
      <w:r w:rsidRPr="009B22A4">
        <w:rPr>
          <w:rFonts w:ascii="Cambria"/>
          <w:w w:val="110"/>
          <w:lang w:val="de-AT"/>
        </w:rPr>
        <w:t>Wir k</w:t>
      </w:r>
      <w:r w:rsidRPr="009B22A4">
        <w:rPr>
          <w:rFonts w:ascii="Cambria"/>
          <w:w w:val="110"/>
          <w:lang w:val="de-AT"/>
        </w:rPr>
        <w:t>ö</w:t>
      </w:r>
      <w:r w:rsidRPr="009B22A4">
        <w:rPr>
          <w:rFonts w:ascii="Cambria"/>
          <w:w w:val="110"/>
          <w:lang w:val="de-AT"/>
        </w:rPr>
        <w:t xml:space="preserve">nnten diesen Vers also so lesen: </w:t>
      </w:r>
      <w:r w:rsidRPr="009B22A4">
        <w:rPr>
          <w:rFonts w:ascii="Cambria"/>
          <w:i/>
          <w:w w:val="110"/>
          <w:lang w:val="de-AT"/>
        </w:rPr>
        <w:t xml:space="preserve">"Denn wir ringen </w:t>
      </w:r>
      <w:r w:rsidRPr="009B22A4">
        <w:rPr>
          <w:rFonts w:ascii="Cambria"/>
          <w:i/>
          <w:w w:val="115"/>
          <w:lang w:val="de-AT"/>
        </w:rPr>
        <w:t>nicht gegen Fleisch und Blut, sondern gegen ... b</w:t>
      </w:r>
      <w:r w:rsidRPr="009B22A4">
        <w:rPr>
          <w:rFonts w:ascii="Cambria"/>
          <w:i/>
          <w:w w:val="115"/>
          <w:lang w:val="de-AT"/>
        </w:rPr>
        <w:t>ö</w:t>
      </w:r>
      <w:r w:rsidRPr="009B22A4">
        <w:rPr>
          <w:rFonts w:ascii="Cambria"/>
          <w:i/>
          <w:w w:val="115"/>
          <w:lang w:val="de-AT"/>
        </w:rPr>
        <w:t xml:space="preserve">se Geister in den Himmeln." </w:t>
      </w:r>
      <w:r w:rsidRPr="009B22A4">
        <w:rPr>
          <w:rFonts w:ascii="Cambria"/>
          <w:w w:val="115"/>
          <w:lang w:val="de-AT"/>
        </w:rPr>
        <w:t>Wir wissen also, dass Satan in den Himmeln herrscht.</w:t>
      </w:r>
    </w:p>
    <w:p w14:paraId="7A1CFEAE" w14:textId="77777777" w:rsidR="00C45BA0" w:rsidRPr="009B22A4" w:rsidRDefault="00C45BA0" w:rsidP="00C45BA0">
      <w:pPr>
        <w:pStyle w:val="berschrift7"/>
        <w:spacing w:before="196"/>
        <w:ind w:right="240"/>
        <w:rPr>
          <w:lang w:val="de-AT"/>
        </w:rPr>
      </w:pPr>
      <w:r w:rsidRPr="009B22A4">
        <w:rPr>
          <w:w w:val="110"/>
          <w:lang w:val="de-AT"/>
        </w:rPr>
        <w:t>Drei Himmelsrichtungen</w:t>
      </w:r>
    </w:p>
    <w:p w14:paraId="456362A1" w14:textId="77777777" w:rsidR="00C45BA0" w:rsidRPr="009B22A4" w:rsidRDefault="00C45BA0" w:rsidP="00C45BA0">
      <w:pPr>
        <w:spacing w:before="207" w:line="247" w:lineRule="auto"/>
        <w:ind w:left="115" w:right="109" w:firstLine="360"/>
        <w:jc w:val="both"/>
        <w:rPr>
          <w:rFonts w:ascii="Cambria"/>
          <w:lang w:val="de-AT"/>
        </w:rPr>
      </w:pPr>
      <w:r w:rsidRPr="009B22A4">
        <w:rPr>
          <w:rFonts w:ascii="Cambria"/>
          <w:w w:val="110"/>
          <w:lang w:val="de-AT"/>
        </w:rPr>
        <w:t>Was meint die Bibel mit "himmlisch"? Eigentlich spricht die Bibel von drei Himmeln. In 2. Korinther 12,2 wird direkt auf mehr als einen Himmel verwiesen. Die meisten Bibelwissenschaftler sind sich einig, dass der Apostel Paulus in dieser Passage von sich selbst sprach.</w:t>
      </w:r>
    </w:p>
    <w:p w14:paraId="10CB996D" w14:textId="77777777" w:rsidR="00C45BA0" w:rsidRDefault="00C45BA0" w:rsidP="00C45BA0">
      <w:pPr>
        <w:spacing w:before="142"/>
        <w:ind w:left="475"/>
        <w:rPr>
          <w:rFonts w:ascii="Cambria"/>
          <w:b/>
        </w:rPr>
      </w:pPr>
      <w:r>
        <w:rPr>
          <w:rFonts w:ascii="Cambria"/>
          <w:b/>
          <w:w w:val="110"/>
        </w:rPr>
        <w:t>2. KORINTHER 12:2-4</w:t>
      </w:r>
    </w:p>
    <w:p w14:paraId="6DC9A364" w14:textId="77777777" w:rsidR="00C45BA0" w:rsidRPr="009B22A4" w:rsidRDefault="00C45BA0">
      <w:pPr>
        <w:pStyle w:val="Listenabsatz"/>
        <w:numPr>
          <w:ilvl w:val="0"/>
          <w:numId w:val="19"/>
        </w:numPr>
        <w:tabs>
          <w:tab w:val="left" w:pos="300"/>
        </w:tabs>
        <w:spacing w:before="8" w:line="247" w:lineRule="auto"/>
        <w:ind w:left="115" w:right="502" w:firstLine="0"/>
        <w:jc w:val="left"/>
        <w:rPr>
          <w:lang w:val="de-AT"/>
        </w:rPr>
      </w:pPr>
      <w:r w:rsidRPr="009B22A4">
        <w:rPr>
          <w:w w:val="110"/>
          <w:lang w:val="de-AT"/>
        </w:rPr>
        <w:t>Ich kannte vor über vierzehn Jahren einen Mann in Christus (ob im Körper, kann ich nicht sagen; oder ob außerhalb des Körpers, kann ich nicht sagen: Gott weiß es.), der in den DRITTEN HIMMEL entrückt wurde.</w:t>
      </w:r>
    </w:p>
    <w:p w14:paraId="6B8E2764" w14:textId="77777777" w:rsidR="00C45BA0" w:rsidRPr="009B22A4" w:rsidRDefault="00C45BA0">
      <w:pPr>
        <w:pStyle w:val="Listenabsatz"/>
        <w:numPr>
          <w:ilvl w:val="0"/>
          <w:numId w:val="19"/>
        </w:numPr>
        <w:tabs>
          <w:tab w:val="left" w:pos="300"/>
        </w:tabs>
        <w:spacing w:before="1" w:line="247" w:lineRule="auto"/>
        <w:ind w:left="115" w:right="293" w:firstLine="0"/>
        <w:jc w:val="both"/>
        <w:rPr>
          <w:lang w:val="de-AT"/>
        </w:rPr>
      </w:pPr>
      <w:r w:rsidRPr="009B22A4">
        <w:rPr>
          <w:w w:val="105"/>
          <w:lang w:val="de-AT"/>
        </w:rPr>
        <w:t>Und ich kannte einen solchen Mann (ob im oder außerhalb des Körpers, kann ich nicht sagen; Gott weiß es).</w:t>
      </w:r>
    </w:p>
    <w:p w14:paraId="478A0F1B" w14:textId="77777777" w:rsidR="00C45BA0" w:rsidRPr="009B22A4" w:rsidRDefault="00C45BA0">
      <w:pPr>
        <w:numPr>
          <w:ilvl w:val="0"/>
          <w:numId w:val="19"/>
        </w:numPr>
        <w:tabs>
          <w:tab w:val="left" w:pos="840"/>
          <w:tab w:val="left" w:pos="2311"/>
          <w:tab w:val="left" w:pos="3855"/>
          <w:tab w:val="left" w:pos="4841"/>
        </w:tabs>
        <w:spacing w:line="244" w:lineRule="auto"/>
        <w:ind w:left="475" w:right="463" w:firstLine="0"/>
        <w:jc w:val="both"/>
        <w:rPr>
          <w:rFonts w:ascii="Cambria"/>
          <w:b/>
          <w:lang w:val="de-AT"/>
        </w:rPr>
      </w:pPr>
      <w:r w:rsidRPr="009B22A4">
        <w:rPr>
          <w:rFonts w:ascii="Cambria"/>
          <w:b/>
          <w:w w:val="110"/>
          <w:lang w:val="de-AT"/>
        </w:rPr>
        <w:t xml:space="preserve">Wie er ins PARADIES </w:t>
      </w:r>
      <w:r w:rsidRPr="009B22A4">
        <w:rPr>
          <w:rFonts w:ascii="Cambria"/>
          <w:b/>
          <w:w w:val="110"/>
          <w:lang w:val="de-AT"/>
        </w:rPr>
        <w:tab/>
      </w:r>
      <w:r w:rsidRPr="009B22A4">
        <w:rPr>
          <w:rFonts w:ascii="Cambria"/>
          <w:w w:val="110"/>
          <w:lang w:val="de-AT"/>
        </w:rPr>
        <w:t xml:space="preserve">[Himmel] </w:t>
      </w:r>
      <w:r w:rsidRPr="009B22A4">
        <w:rPr>
          <w:rFonts w:ascii="Cambria"/>
          <w:w w:val="110"/>
          <w:lang w:val="de-AT"/>
        </w:rPr>
        <w:tab/>
      </w:r>
      <w:r w:rsidRPr="009B22A4">
        <w:rPr>
          <w:rFonts w:ascii="Cambria"/>
          <w:b/>
          <w:w w:val="110"/>
          <w:lang w:val="de-AT"/>
        </w:rPr>
        <w:t>entr</w:t>
      </w:r>
      <w:r w:rsidRPr="009B22A4">
        <w:rPr>
          <w:rFonts w:ascii="Cambria"/>
          <w:b/>
          <w:w w:val="110"/>
          <w:lang w:val="de-AT"/>
        </w:rPr>
        <w:t>ü</w:t>
      </w:r>
      <w:r w:rsidRPr="009B22A4">
        <w:rPr>
          <w:rFonts w:ascii="Cambria"/>
          <w:b/>
          <w:w w:val="110"/>
          <w:lang w:val="de-AT"/>
        </w:rPr>
        <w:t>ckt wurde</w:t>
      </w:r>
      <w:r w:rsidRPr="009B22A4">
        <w:rPr>
          <w:rFonts w:ascii="Cambria"/>
          <w:w w:val="110"/>
          <w:lang w:val="de-AT"/>
        </w:rPr>
        <w:t>,</w:t>
      </w:r>
      <w:r w:rsidRPr="009B22A4">
        <w:rPr>
          <w:rFonts w:ascii="Cambria"/>
          <w:w w:val="110"/>
          <w:lang w:val="de-AT"/>
        </w:rPr>
        <w:tab/>
      </w:r>
      <w:r w:rsidRPr="009B22A4">
        <w:rPr>
          <w:rFonts w:ascii="Cambria"/>
          <w:b/>
          <w:w w:val="110"/>
          <w:lang w:val="de-AT"/>
        </w:rPr>
        <w:t>und</w:t>
      </w:r>
      <w:r w:rsidRPr="009B22A4">
        <w:rPr>
          <w:rFonts w:ascii="Cambria"/>
          <w:b/>
          <w:w w:val="110"/>
          <w:lang w:val="de-AT"/>
        </w:rPr>
        <w:tab/>
        <w:t xml:space="preserve">unaussprechliche Worte </w:t>
      </w:r>
      <w:r w:rsidRPr="009B22A4">
        <w:rPr>
          <w:lang w:val="de-AT"/>
        </w:rPr>
        <w:t>hörte</w:t>
      </w:r>
      <w:r w:rsidRPr="009B22A4">
        <w:rPr>
          <w:rFonts w:ascii="Cambria"/>
          <w:b/>
          <w:w w:val="110"/>
          <w:lang w:val="de-AT"/>
        </w:rPr>
        <w:t xml:space="preserve">, die zu </w:t>
      </w:r>
      <w:r w:rsidRPr="009B22A4">
        <w:rPr>
          <w:rFonts w:ascii="Cambria"/>
          <w:b/>
          <w:spacing w:val="9"/>
          <w:w w:val="110"/>
          <w:lang w:val="de-AT"/>
        </w:rPr>
        <w:t xml:space="preserve">sagen </w:t>
      </w:r>
      <w:r w:rsidRPr="009B22A4">
        <w:rPr>
          <w:rFonts w:ascii="Cambria"/>
          <w:b/>
          <w:w w:val="110"/>
          <w:lang w:val="de-AT"/>
        </w:rPr>
        <w:t>einem Menschen nicht erlaubt ist.</w:t>
      </w:r>
    </w:p>
    <w:p w14:paraId="16724851" w14:textId="77777777" w:rsidR="00C45BA0" w:rsidRPr="009B22A4" w:rsidRDefault="00C45BA0" w:rsidP="00C45BA0">
      <w:pPr>
        <w:spacing w:before="145" w:line="247" w:lineRule="auto"/>
        <w:ind w:left="115" w:right="105" w:firstLine="360"/>
        <w:jc w:val="both"/>
        <w:rPr>
          <w:rFonts w:ascii="Cambria"/>
          <w:lang w:val="de-AT"/>
        </w:rPr>
      </w:pPr>
      <w:r w:rsidRPr="009B22A4">
        <w:rPr>
          <w:rFonts w:ascii="Cambria"/>
          <w:w w:val="110"/>
          <w:lang w:val="de-AT"/>
        </w:rPr>
        <w:t xml:space="preserve">Wenn es einen </w:t>
      </w:r>
      <w:r w:rsidRPr="009B22A4">
        <w:rPr>
          <w:rFonts w:ascii="Cambria"/>
          <w:i/>
          <w:w w:val="110"/>
          <w:lang w:val="de-AT"/>
        </w:rPr>
        <w:t xml:space="preserve">dritten </w:t>
      </w:r>
      <w:r w:rsidRPr="009B22A4">
        <w:rPr>
          <w:rFonts w:ascii="Cambria"/>
          <w:w w:val="110"/>
          <w:lang w:val="de-AT"/>
        </w:rPr>
        <w:t>Himmel gibt, muss es nat</w:t>
      </w:r>
      <w:r w:rsidRPr="009B22A4">
        <w:rPr>
          <w:rFonts w:ascii="Cambria"/>
          <w:w w:val="110"/>
          <w:lang w:val="de-AT"/>
        </w:rPr>
        <w:t>ü</w:t>
      </w:r>
      <w:r w:rsidRPr="009B22A4">
        <w:rPr>
          <w:rFonts w:ascii="Cambria"/>
          <w:w w:val="110"/>
          <w:lang w:val="de-AT"/>
        </w:rPr>
        <w:t xml:space="preserve">rlich auch einen ersten und einen zweiten Himmel geben, </w:t>
      </w:r>
      <w:r w:rsidRPr="009B22A4">
        <w:rPr>
          <w:rFonts w:ascii="Cambria"/>
          <w:w w:val="110"/>
          <w:lang w:val="de-AT"/>
        </w:rPr>
        <w:lastRenderedPageBreak/>
        <w:t>sonst h</w:t>
      </w:r>
      <w:r w:rsidRPr="009B22A4">
        <w:rPr>
          <w:rFonts w:ascii="Cambria"/>
          <w:w w:val="110"/>
          <w:lang w:val="de-AT"/>
        </w:rPr>
        <w:t>ä</w:t>
      </w:r>
      <w:r w:rsidRPr="009B22A4">
        <w:rPr>
          <w:rFonts w:ascii="Cambria"/>
          <w:w w:val="110"/>
          <w:lang w:val="de-AT"/>
        </w:rPr>
        <w:t>tte die Heilige Schrift keinen Grund, einen dritten Himmel zu erw</w:t>
      </w:r>
      <w:r w:rsidRPr="009B22A4">
        <w:rPr>
          <w:rFonts w:ascii="Cambria"/>
          <w:w w:val="110"/>
          <w:lang w:val="de-AT"/>
        </w:rPr>
        <w:t>ä</w:t>
      </w:r>
      <w:r w:rsidRPr="009B22A4">
        <w:rPr>
          <w:rFonts w:ascii="Cambria"/>
          <w:w w:val="110"/>
          <w:lang w:val="de-AT"/>
        </w:rPr>
        <w:t>hnen.</w:t>
      </w:r>
    </w:p>
    <w:p w14:paraId="394D062C" w14:textId="77777777" w:rsidR="00C45BA0" w:rsidRPr="009B22A4" w:rsidRDefault="00C45BA0" w:rsidP="00C45BA0">
      <w:pPr>
        <w:spacing w:line="247" w:lineRule="auto"/>
        <w:jc w:val="both"/>
        <w:rPr>
          <w:rFonts w:ascii="Cambria"/>
          <w:lang w:val="de-AT"/>
        </w:rPr>
        <w:sectPr w:rsidR="00C45BA0" w:rsidRPr="009B22A4">
          <w:pgSz w:w="7740" w:h="12060"/>
          <w:pgMar w:top="640" w:right="880" w:bottom="980" w:left="880" w:header="0" w:footer="799" w:gutter="0"/>
          <w:cols w:space="720"/>
        </w:sectPr>
      </w:pPr>
    </w:p>
    <w:p w14:paraId="5AF2890B" w14:textId="77777777" w:rsidR="00C45BA0" w:rsidRPr="009B22A4" w:rsidRDefault="00C45BA0" w:rsidP="00C45BA0">
      <w:pPr>
        <w:spacing w:before="82"/>
        <w:ind w:left="239" w:right="248"/>
        <w:jc w:val="center"/>
        <w:rPr>
          <w:rFonts w:ascii="Cambria"/>
          <w:i/>
          <w:sz w:val="20"/>
          <w:lang w:val="de-AT"/>
        </w:rPr>
      </w:pPr>
      <w:r w:rsidRPr="009B22A4">
        <w:rPr>
          <w:rFonts w:ascii="Cambria"/>
          <w:i/>
          <w:w w:val="115"/>
          <w:sz w:val="20"/>
          <w:lang w:val="de-AT"/>
        </w:rPr>
        <w:lastRenderedPageBreak/>
        <w:t>Die triumphierende Kirche</w:t>
      </w:r>
    </w:p>
    <w:p w14:paraId="25805AA4" w14:textId="77777777" w:rsidR="00C45BA0" w:rsidRPr="009B22A4" w:rsidRDefault="00C45BA0" w:rsidP="00C45BA0">
      <w:pPr>
        <w:pStyle w:val="Textkrper"/>
        <w:spacing w:before="8"/>
        <w:rPr>
          <w:rFonts w:ascii="Cambria"/>
          <w:i/>
          <w:sz w:val="29"/>
          <w:lang w:val="de-AT"/>
        </w:rPr>
      </w:pPr>
    </w:p>
    <w:p w14:paraId="482211C8" w14:textId="77777777" w:rsidR="00C45BA0" w:rsidRPr="009B22A4" w:rsidRDefault="00C45BA0" w:rsidP="00C45BA0">
      <w:pPr>
        <w:ind w:left="115"/>
        <w:jc w:val="both"/>
        <w:rPr>
          <w:rFonts w:ascii="Cambria"/>
          <w:lang w:val="de-AT"/>
        </w:rPr>
      </w:pPr>
      <w:r w:rsidRPr="009B22A4">
        <w:rPr>
          <w:rFonts w:ascii="Cambria"/>
          <w:i/>
          <w:w w:val="115"/>
          <w:lang w:val="de-AT"/>
        </w:rPr>
        <w:t xml:space="preserve">Der dritte </w:t>
      </w:r>
      <w:r w:rsidRPr="009B22A4">
        <w:rPr>
          <w:rFonts w:ascii="Cambria"/>
          <w:w w:val="115"/>
          <w:lang w:val="de-AT"/>
        </w:rPr>
        <w:t>Himmel.</w:t>
      </w:r>
    </w:p>
    <w:p w14:paraId="5E10F514" w14:textId="77777777" w:rsidR="00C45BA0" w:rsidRPr="009B22A4" w:rsidRDefault="00C45BA0" w:rsidP="00C45BA0">
      <w:pPr>
        <w:spacing w:before="94" w:line="247" w:lineRule="auto"/>
        <w:ind w:left="115" w:right="111" w:firstLine="360"/>
        <w:jc w:val="both"/>
        <w:rPr>
          <w:rFonts w:ascii="Cambria" w:hAnsi="Cambria"/>
          <w:lang w:val="de-AT"/>
        </w:rPr>
      </w:pPr>
      <w:r w:rsidRPr="009B22A4">
        <w:rPr>
          <w:rFonts w:ascii="Cambria" w:hAnsi="Cambria"/>
          <w:w w:val="110"/>
          <w:lang w:val="de-AT"/>
        </w:rPr>
        <w:t>Den ersten der drei Himmel direkt über uns nennen wir den atmosphärischen Himmel oder die "Himmelskörper". Jenseits davon, draußen im Weltraum, befindet sich die Region, in der sich die Sterne, die Sonne, der Mond und die Planeten befinden - der Sternenhimmel oder Weltraum -, den man als zweiten Himmel bezeichnen kann.</w:t>
      </w:r>
      <w:hyperlink w:anchor="_bookmark2" w:history="1">
        <w:r w:rsidRPr="009B22A4">
          <w:rPr>
            <w:rFonts w:ascii="Cambria" w:hAnsi="Cambria"/>
            <w:w w:val="110"/>
            <w:vertAlign w:val="superscript"/>
            <w:lang w:val="de-AT"/>
          </w:rPr>
          <w:t>1</w:t>
        </w:r>
      </w:hyperlink>
    </w:p>
    <w:p w14:paraId="4B96EEC9" w14:textId="77777777" w:rsidR="00C45BA0" w:rsidRPr="009B22A4" w:rsidRDefault="00C45BA0" w:rsidP="00C45BA0">
      <w:pPr>
        <w:spacing w:before="88" w:line="247" w:lineRule="auto"/>
        <w:ind w:left="115" w:right="112" w:firstLine="360"/>
        <w:jc w:val="both"/>
        <w:rPr>
          <w:rFonts w:ascii="Cambria" w:hAnsi="Cambria"/>
          <w:lang w:val="de-AT"/>
        </w:rPr>
      </w:pPr>
      <w:r w:rsidRPr="009B22A4">
        <w:rPr>
          <w:rFonts w:ascii="Cambria" w:hAnsi="Cambria"/>
          <w:w w:val="105"/>
          <w:lang w:val="de-AT"/>
        </w:rPr>
        <w:t>Jenseits davon, weiter als die Wissenschaft weiß oder erforschen konnte, befindet sich der dritte Himmel - der Himmel der Himmel - in dem Gottes Thron steht.</w:t>
      </w:r>
    </w:p>
    <w:p w14:paraId="78536BC9" w14:textId="77777777" w:rsidR="00C45BA0" w:rsidRPr="009B22A4" w:rsidRDefault="00C45BA0" w:rsidP="00C45BA0">
      <w:pPr>
        <w:spacing w:before="87" w:line="247" w:lineRule="auto"/>
        <w:ind w:left="115" w:right="111" w:firstLine="360"/>
        <w:jc w:val="both"/>
        <w:rPr>
          <w:rFonts w:ascii="Cambria"/>
          <w:lang w:val="de-AT"/>
        </w:rPr>
      </w:pPr>
      <w:r w:rsidRPr="009B22A4">
        <w:rPr>
          <w:rFonts w:ascii="Cambria"/>
          <w:w w:val="110"/>
          <w:lang w:val="de-AT"/>
        </w:rPr>
        <w:t xml:space="preserve">Die Heilige Schrift gibt uns einige Informationen </w:t>
      </w:r>
      <w:r w:rsidRPr="009B22A4">
        <w:rPr>
          <w:rFonts w:ascii="Cambria"/>
          <w:w w:val="110"/>
          <w:lang w:val="de-AT"/>
        </w:rPr>
        <w:t>ü</w:t>
      </w:r>
      <w:r w:rsidRPr="009B22A4">
        <w:rPr>
          <w:rFonts w:ascii="Cambria"/>
          <w:w w:val="110"/>
          <w:lang w:val="de-AT"/>
        </w:rPr>
        <w:t>ber den dritten Himmel. Wir wissen zum Beispiel, dass sich das Paradies nach dem Neuen Bund in diesem dritten Himmel befindet (Lukas 23:43; 2. Korinther 12:4; Offb. 2:7). Wir wissen, dass Jesus im Himmel zur Rechten Gottes ist (Markus 16,19; Hebr. 1,3; 4,14).</w:t>
      </w:r>
    </w:p>
    <w:p w14:paraId="335AE4E6" w14:textId="77777777" w:rsidR="00C45BA0" w:rsidRPr="009B22A4" w:rsidRDefault="00C45BA0" w:rsidP="00C45BA0">
      <w:pPr>
        <w:spacing w:before="88" w:line="247" w:lineRule="auto"/>
        <w:ind w:left="115" w:right="103" w:firstLine="360"/>
        <w:jc w:val="both"/>
        <w:rPr>
          <w:rFonts w:ascii="Cambria"/>
          <w:lang w:val="de-AT"/>
        </w:rPr>
      </w:pPr>
      <w:r w:rsidRPr="009B22A4">
        <w:rPr>
          <w:rFonts w:ascii="Cambria"/>
          <w:w w:val="110"/>
          <w:lang w:val="de-AT"/>
        </w:rPr>
        <w:t>Und die Bibel sagt uns, dass Jesus einen Platz f</w:t>
      </w:r>
      <w:r w:rsidRPr="009B22A4">
        <w:rPr>
          <w:rFonts w:ascii="Cambria"/>
          <w:w w:val="110"/>
          <w:lang w:val="de-AT"/>
        </w:rPr>
        <w:t>ü</w:t>
      </w:r>
      <w:r w:rsidRPr="009B22A4">
        <w:rPr>
          <w:rFonts w:ascii="Cambria"/>
          <w:w w:val="110"/>
          <w:lang w:val="de-AT"/>
        </w:rPr>
        <w:t>r die Gl</w:t>
      </w:r>
      <w:r w:rsidRPr="009B22A4">
        <w:rPr>
          <w:rFonts w:ascii="Cambria"/>
          <w:w w:val="110"/>
          <w:lang w:val="de-AT"/>
        </w:rPr>
        <w:t>ä</w:t>
      </w:r>
      <w:r w:rsidRPr="009B22A4">
        <w:rPr>
          <w:rFonts w:ascii="Cambria"/>
          <w:w w:val="110"/>
          <w:lang w:val="de-AT"/>
        </w:rPr>
        <w:t xml:space="preserve">ubigen im Himmel vorbereitet: </w:t>
      </w:r>
      <w:r w:rsidRPr="009B22A4">
        <w:rPr>
          <w:rFonts w:ascii="Cambria"/>
          <w:i/>
          <w:w w:val="110"/>
          <w:lang w:val="de-AT"/>
        </w:rPr>
        <w:t>"In meines Vaters Haus [im Himmel] sind viele Wohnungen; wenn es nicht so w</w:t>
      </w:r>
      <w:r w:rsidRPr="009B22A4">
        <w:rPr>
          <w:rFonts w:ascii="Cambria"/>
          <w:i/>
          <w:w w:val="110"/>
          <w:lang w:val="de-AT"/>
        </w:rPr>
        <w:t>ä</w:t>
      </w:r>
      <w:r w:rsidRPr="009B22A4">
        <w:rPr>
          <w:rFonts w:ascii="Cambria"/>
          <w:i/>
          <w:w w:val="110"/>
          <w:lang w:val="de-AT"/>
        </w:rPr>
        <w:t xml:space="preserve">re, </w:t>
      </w:r>
      <w:r w:rsidRPr="009B22A4">
        <w:rPr>
          <w:rFonts w:ascii="Cambria"/>
          <w:i/>
          <w:w w:val="97"/>
          <w:lang w:val="de-AT"/>
        </w:rPr>
        <w:t>h</w:t>
      </w:r>
      <w:r w:rsidRPr="009B22A4">
        <w:rPr>
          <w:rFonts w:ascii="Cambria"/>
          <w:i/>
          <w:w w:val="97"/>
          <w:lang w:val="de-AT"/>
        </w:rPr>
        <w:t>ä</w:t>
      </w:r>
      <w:r w:rsidRPr="009B22A4">
        <w:rPr>
          <w:rFonts w:ascii="Cambria"/>
          <w:i/>
          <w:w w:val="97"/>
          <w:lang w:val="de-AT"/>
        </w:rPr>
        <w:t>tte</w:t>
      </w:r>
      <w:r w:rsidRPr="009B22A4">
        <w:rPr>
          <w:rFonts w:ascii="Cambria"/>
          <w:i/>
          <w:w w:val="110"/>
          <w:lang w:val="de-AT"/>
        </w:rPr>
        <w:t xml:space="preserve"> ich </w:t>
      </w:r>
      <w:r w:rsidRPr="009B22A4">
        <w:rPr>
          <w:rFonts w:ascii="Cambria"/>
          <w:i/>
          <w:w w:val="116"/>
          <w:lang w:val="de-AT"/>
        </w:rPr>
        <w:t xml:space="preserve">es </w:t>
      </w:r>
      <w:r w:rsidRPr="009B22A4">
        <w:rPr>
          <w:rFonts w:ascii="Cambria"/>
          <w:i/>
          <w:spacing w:val="-1"/>
          <w:w w:val="107"/>
          <w:lang w:val="de-AT"/>
        </w:rPr>
        <w:t xml:space="preserve">euch </w:t>
      </w:r>
      <w:r w:rsidRPr="009B22A4">
        <w:rPr>
          <w:rFonts w:ascii="Cambria"/>
          <w:i/>
          <w:w w:val="116"/>
          <w:lang w:val="de-AT"/>
        </w:rPr>
        <w:t>gesagt</w:t>
      </w:r>
      <w:r w:rsidRPr="009B22A4">
        <w:rPr>
          <w:rFonts w:ascii="Cambria"/>
          <w:i/>
          <w:w w:val="139"/>
          <w:lang w:val="de-AT"/>
        </w:rPr>
        <w:t xml:space="preserve">.  </w:t>
      </w:r>
      <w:r w:rsidRPr="009B22A4">
        <w:rPr>
          <w:rFonts w:ascii="Cambria"/>
          <w:i/>
          <w:w w:val="127"/>
          <w:lang w:val="de-AT"/>
        </w:rPr>
        <w:t xml:space="preserve">Ich </w:t>
      </w:r>
      <w:r w:rsidRPr="009B22A4">
        <w:rPr>
          <w:rFonts w:ascii="Cambria"/>
          <w:i/>
          <w:w w:val="98"/>
          <w:lang w:val="de-AT"/>
        </w:rPr>
        <w:t xml:space="preserve">gehe hin, um </w:t>
      </w:r>
      <w:r w:rsidRPr="009B22A4">
        <w:rPr>
          <w:rFonts w:ascii="Cambria"/>
          <w:i/>
          <w:spacing w:val="-1"/>
          <w:w w:val="107"/>
          <w:lang w:val="de-AT"/>
        </w:rPr>
        <w:t xml:space="preserve">euch </w:t>
      </w:r>
      <w:r w:rsidRPr="009B22A4">
        <w:rPr>
          <w:rFonts w:ascii="Cambria"/>
          <w:i/>
          <w:w w:val="109"/>
          <w:lang w:val="de-AT"/>
        </w:rPr>
        <w:t xml:space="preserve">eine </w:t>
      </w:r>
      <w:r w:rsidRPr="009B22A4">
        <w:rPr>
          <w:rFonts w:ascii="Cambria"/>
          <w:i/>
          <w:w w:val="97"/>
          <w:lang w:val="de-AT"/>
        </w:rPr>
        <w:t>St</w:t>
      </w:r>
      <w:r w:rsidRPr="009B22A4">
        <w:rPr>
          <w:rFonts w:ascii="Cambria"/>
          <w:i/>
          <w:w w:val="97"/>
          <w:lang w:val="de-AT"/>
        </w:rPr>
        <w:t>ä</w:t>
      </w:r>
      <w:r w:rsidRPr="009B22A4">
        <w:rPr>
          <w:rFonts w:ascii="Cambria"/>
          <w:i/>
          <w:w w:val="97"/>
          <w:lang w:val="de-AT"/>
        </w:rPr>
        <w:t>tte zu bereiten</w:t>
      </w:r>
      <w:r w:rsidRPr="009B22A4">
        <w:rPr>
          <w:rFonts w:ascii="Cambria"/>
          <w:i/>
          <w:w w:val="102"/>
          <w:lang w:val="de-AT"/>
        </w:rPr>
        <w:t>" (</w:t>
      </w:r>
      <w:r w:rsidRPr="009B22A4">
        <w:rPr>
          <w:rFonts w:ascii="Cambria"/>
          <w:w w:val="109"/>
          <w:lang w:val="de-AT"/>
        </w:rPr>
        <w:t xml:space="preserve">Johannes </w:t>
      </w:r>
      <w:r w:rsidRPr="009B22A4">
        <w:rPr>
          <w:rFonts w:ascii="Cambria"/>
          <w:w w:val="110"/>
          <w:lang w:val="de-AT"/>
        </w:rPr>
        <w:t>14:2,3).</w:t>
      </w:r>
    </w:p>
    <w:p w14:paraId="410C0E2B" w14:textId="77777777" w:rsidR="00C45BA0" w:rsidRPr="009B22A4" w:rsidRDefault="00C45BA0" w:rsidP="00C45BA0">
      <w:pPr>
        <w:spacing w:before="86" w:line="247" w:lineRule="auto"/>
        <w:ind w:left="115" w:right="112" w:firstLine="360"/>
        <w:jc w:val="both"/>
        <w:rPr>
          <w:rFonts w:ascii="Cambria"/>
          <w:lang w:val="de-AT"/>
        </w:rPr>
      </w:pPr>
      <w:r w:rsidRPr="009B22A4">
        <w:rPr>
          <w:rFonts w:ascii="Cambria"/>
          <w:w w:val="110"/>
          <w:lang w:val="de-AT"/>
        </w:rPr>
        <w:t>Und wir wissen mit Sicherheit, dass Gl</w:t>
      </w:r>
      <w:r w:rsidRPr="009B22A4">
        <w:rPr>
          <w:rFonts w:ascii="Cambria"/>
          <w:w w:val="110"/>
          <w:lang w:val="de-AT"/>
        </w:rPr>
        <w:t>ä</w:t>
      </w:r>
      <w:r w:rsidRPr="009B22A4">
        <w:rPr>
          <w:rFonts w:ascii="Cambria"/>
          <w:w w:val="110"/>
          <w:lang w:val="de-AT"/>
        </w:rPr>
        <w:t xml:space="preserve">ubige in den Himmel gehen, um bei Jesus zu sein, wenn sie sterben.  Jesus sagte: </w:t>
      </w:r>
      <w:r w:rsidRPr="009B22A4">
        <w:rPr>
          <w:rFonts w:ascii="Cambria"/>
          <w:i/>
          <w:w w:val="110"/>
          <w:lang w:val="de-AT"/>
        </w:rPr>
        <w:t>"Und wenn ich hingehe und euch eine St</w:t>
      </w:r>
      <w:r w:rsidRPr="009B22A4">
        <w:rPr>
          <w:rFonts w:ascii="Cambria"/>
          <w:i/>
          <w:w w:val="110"/>
          <w:lang w:val="de-AT"/>
        </w:rPr>
        <w:t>ä</w:t>
      </w:r>
      <w:r w:rsidRPr="009B22A4">
        <w:rPr>
          <w:rFonts w:ascii="Cambria"/>
          <w:i/>
          <w:w w:val="110"/>
          <w:lang w:val="de-AT"/>
        </w:rPr>
        <w:t xml:space="preserve">tte bereite, so will ich wiederkommen und euch zu mir nehmen, auf dass </w:t>
      </w:r>
      <w:r w:rsidRPr="009B22A4">
        <w:rPr>
          <w:rFonts w:ascii="Cambria"/>
          <w:i/>
          <w:w w:val="102"/>
          <w:lang w:val="de-AT"/>
        </w:rPr>
        <w:t xml:space="preserve">ihr </w:t>
      </w:r>
      <w:r w:rsidRPr="009B22A4">
        <w:rPr>
          <w:rFonts w:ascii="Cambria"/>
          <w:i/>
          <w:lang w:val="de-AT"/>
        </w:rPr>
        <w:t xml:space="preserve">auch </w:t>
      </w:r>
      <w:r w:rsidRPr="009B22A4">
        <w:rPr>
          <w:rFonts w:ascii="Cambria"/>
          <w:i/>
          <w:w w:val="97"/>
          <w:lang w:val="de-AT"/>
        </w:rPr>
        <w:t>seid,</w:t>
      </w:r>
      <w:r w:rsidRPr="009B22A4">
        <w:rPr>
          <w:rFonts w:ascii="Cambria"/>
          <w:i/>
          <w:w w:val="110"/>
          <w:lang w:val="de-AT"/>
        </w:rPr>
        <w:t xml:space="preserve"> wo ich bin</w:t>
      </w:r>
      <w:r w:rsidRPr="009B22A4">
        <w:rPr>
          <w:rFonts w:ascii="Cambria"/>
          <w:i/>
          <w:lang w:val="de-AT"/>
        </w:rPr>
        <w:t xml:space="preserve">" </w:t>
      </w:r>
      <w:r w:rsidRPr="009B22A4">
        <w:rPr>
          <w:rFonts w:ascii="Cambria"/>
          <w:w w:val="87"/>
          <w:lang w:val="de-AT"/>
        </w:rPr>
        <w:t>(</w:t>
      </w:r>
      <w:r w:rsidRPr="009B22A4">
        <w:rPr>
          <w:rFonts w:ascii="Cambria"/>
          <w:w w:val="109"/>
          <w:lang w:val="de-AT"/>
        </w:rPr>
        <w:t xml:space="preserve">Johannes </w:t>
      </w:r>
      <w:r w:rsidRPr="009B22A4">
        <w:rPr>
          <w:rFonts w:ascii="Cambria"/>
          <w:spacing w:val="-1"/>
          <w:lang w:val="de-AT"/>
        </w:rPr>
        <w:t>14</w:t>
      </w:r>
      <w:r w:rsidRPr="009B22A4">
        <w:rPr>
          <w:rFonts w:ascii="Cambria"/>
          <w:w w:val="105"/>
          <w:lang w:val="de-AT"/>
        </w:rPr>
        <w:t>,</w:t>
      </w:r>
      <w:r w:rsidRPr="009B22A4">
        <w:rPr>
          <w:rFonts w:ascii="Cambria"/>
          <w:spacing w:val="-1"/>
          <w:lang w:val="de-AT"/>
        </w:rPr>
        <w:t>3</w:t>
      </w:r>
      <w:r w:rsidRPr="009B22A4">
        <w:rPr>
          <w:rFonts w:ascii="Cambria"/>
          <w:w w:val="87"/>
          <w:lang w:val="de-AT"/>
        </w:rPr>
        <w:t>)</w:t>
      </w:r>
      <w:r w:rsidRPr="009B22A4">
        <w:rPr>
          <w:rFonts w:ascii="Cambria"/>
          <w:w w:val="135"/>
          <w:lang w:val="de-AT"/>
        </w:rPr>
        <w:t>.</w:t>
      </w:r>
    </w:p>
    <w:p w14:paraId="06884D75" w14:textId="77777777" w:rsidR="00C45BA0" w:rsidRPr="009B22A4" w:rsidRDefault="00C45BA0" w:rsidP="00C45BA0">
      <w:pPr>
        <w:spacing w:before="83" w:line="247" w:lineRule="auto"/>
        <w:ind w:left="115" w:right="111" w:firstLine="360"/>
        <w:jc w:val="both"/>
        <w:rPr>
          <w:rFonts w:ascii="Cambria"/>
          <w:i/>
          <w:lang w:val="de-AT"/>
        </w:rPr>
      </w:pPr>
      <w:r w:rsidRPr="009B22A4">
        <w:rPr>
          <w:rFonts w:ascii="Cambria"/>
          <w:w w:val="110"/>
          <w:lang w:val="de-AT"/>
        </w:rPr>
        <w:t>Paulus sagte uns auch, dass Gl</w:t>
      </w:r>
      <w:r w:rsidRPr="009B22A4">
        <w:rPr>
          <w:rFonts w:ascii="Cambria"/>
          <w:w w:val="110"/>
          <w:lang w:val="de-AT"/>
        </w:rPr>
        <w:t>ä</w:t>
      </w:r>
      <w:r w:rsidRPr="009B22A4">
        <w:rPr>
          <w:rFonts w:ascii="Cambria"/>
          <w:w w:val="110"/>
          <w:lang w:val="de-AT"/>
        </w:rPr>
        <w:t xml:space="preserve">ubige in den Himmel kommen, wenn sie sterben: </w:t>
      </w:r>
      <w:r w:rsidRPr="009B22A4">
        <w:rPr>
          <w:rFonts w:ascii="Cambria"/>
          <w:i/>
          <w:spacing w:val="14"/>
          <w:w w:val="110"/>
          <w:lang w:val="de-AT"/>
        </w:rPr>
        <w:t xml:space="preserve">"... </w:t>
      </w:r>
      <w:r w:rsidRPr="009B22A4">
        <w:rPr>
          <w:rFonts w:ascii="Cambria"/>
          <w:i/>
          <w:w w:val="110"/>
          <w:lang w:val="de-AT"/>
        </w:rPr>
        <w:t>zu leben ist f</w:t>
      </w:r>
      <w:r w:rsidRPr="009B22A4">
        <w:rPr>
          <w:rFonts w:ascii="Cambria"/>
          <w:i/>
          <w:w w:val="110"/>
          <w:lang w:val="de-AT"/>
        </w:rPr>
        <w:t>ü</w:t>
      </w:r>
      <w:r w:rsidRPr="009B22A4">
        <w:rPr>
          <w:rFonts w:ascii="Cambria"/>
          <w:i/>
          <w:w w:val="110"/>
          <w:lang w:val="de-AT"/>
        </w:rPr>
        <w:t>r mich Christus, und zu sterben ist f</w:t>
      </w:r>
      <w:r w:rsidRPr="009B22A4">
        <w:rPr>
          <w:rFonts w:ascii="Cambria"/>
          <w:i/>
          <w:w w:val="110"/>
          <w:lang w:val="de-AT"/>
        </w:rPr>
        <w:t>ü</w:t>
      </w:r>
      <w:r w:rsidRPr="009B22A4">
        <w:rPr>
          <w:rFonts w:ascii="Cambria"/>
          <w:i/>
          <w:w w:val="110"/>
          <w:lang w:val="de-AT"/>
        </w:rPr>
        <w:t>r mich Gewinn</w:t>
      </w:r>
    </w:p>
    <w:p w14:paraId="36104012" w14:textId="77777777" w:rsidR="00C45BA0" w:rsidRPr="009B22A4" w:rsidRDefault="00C45BA0" w:rsidP="00C45BA0">
      <w:pPr>
        <w:spacing w:line="247" w:lineRule="auto"/>
        <w:ind w:left="115" w:right="137"/>
        <w:jc w:val="both"/>
        <w:rPr>
          <w:rFonts w:ascii="Cambria"/>
          <w:lang w:val="de-AT"/>
        </w:rPr>
      </w:pPr>
      <w:r w:rsidRPr="009B22A4">
        <w:rPr>
          <w:rFonts w:ascii="Cambria"/>
          <w:i/>
          <w:w w:val="110"/>
          <w:lang w:val="de-AT"/>
        </w:rPr>
        <w:t xml:space="preserve">Ich bin in einem Zwiespalt und habe den Wunsch, abzureisen und bei CHRISTUS zu sein" </w:t>
      </w:r>
      <w:r w:rsidRPr="009B22A4">
        <w:rPr>
          <w:rFonts w:ascii="Cambria"/>
          <w:w w:val="110"/>
          <w:lang w:val="de-AT"/>
        </w:rPr>
        <w:t>(Phil. 1:21,23).</w:t>
      </w:r>
    </w:p>
    <w:p w14:paraId="2876BFB8" w14:textId="77777777" w:rsidR="00C45BA0" w:rsidRPr="009B22A4" w:rsidRDefault="00C45BA0" w:rsidP="00C45BA0">
      <w:pPr>
        <w:pStyle w:val="berschrift7"/>
        <w:spacing w:before="196"/>
        <w:ind w:right="241"/>
        <w:rPr>
          <w:lang w:val="de-AT"/>
        </w:rPr>
      </w:pPr>
      <w:r w:rsidRPr="009B22A4">
        <w:rPr>
          <w:w w:val="110"/>
          <w:lang w:val="de-AT"/>
        </w:rPr>
        <w:t xml:space="preserve">Die "himmlischen Gefilde" oder die </w:t>
      </w:r>
      <w:r w:rsidRPr="009B22A4">
        <w:rPr>
          <w:w w:val="110"/>
          <w:lang w:val="de-AT"/>
        </w:rPr>
        <w:lastRenderedPageBreak/>
        <w:t>hohen Orte</w:t>
      </w:r>
    </w:p>
    <w:p w14:paraId="6EA5ACC3" w14:textId="77777777" w:rsidR="00C45BA0" w:rsidRDefault="00C45BA0" w:rsidP="00C45BA0">
      <w:pPr>
        <w:spacing w:before="366" w:line="244" w:lineRule="auto"/>
        <w:ind w:left="260" w:hanging="144"/>
        <w:rPr>
          <w:rFonts w:ascii="Cambria"/>
          <w:sz w:val="16"/>
        </w:rPr>
      </w:pPr>
      <w:r>
        <w:rPr>
          <w:noProof/>
        </w:rPr>
        <mc:AlternateContent>
          <mc:Choice Requires="wps">
            <w:drawing>
              <wp:anchor distT="0" distB="0" distL="114300" distR="114300" simplePos="0" relativeHeight="251660288" behindDoc="0" locked="0" layoutInCell="1" allowOverlap="1" wp14:anchorId="2C5D1F89" wp14:editId="0B8F89A3">
                <wp:simplePos x="0" y="0"/>
                <wp:positionH relativeFrom="page">
                  <wp:posOffset>631190</wp:posOffset>
                </wp:positionH>
                <wp:positionV relativeFrom="paragraph">
                  <wp:posOffset>185420</wp:posOffset>
                </wp:positionV>
                <wp:extent cx="914400" cy="6350"/>
                <wp:effectExtent l="0" t="0" r="0" b="0"/>
                <wp:wrapNone/>
                <wp:docPr id="858" name="Rechteck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A2261" id="Rechteck 858" o:spid="_x0000_s1026" style="position:absolute;margin-left:49.7pt;margin-top:14.6pt;width:1in;height:.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" fillcolor="black" stroked="f">
                <w10:wrap anchorx="page"/>
              </v:rect>
            </w:pict>
          </mc:Fallback>
        </mc:AlternateContent>
      </w:r>
      <w:r>
        <w:rPr>
          <w:rFonts w:ascii="Cambria"/>
          <w:w w:val="110"/>
          <w:sz w:val="16"/>
        </w:rPr>
        <w:t xml:space="preserve">1 Merrill F. Unger, </w:t>
      </w:r>
      <w:r>
        <w:rPr>
          <w:rFonts w:ascii="Cambria"/>
          <w:i/>
          <w:w w:val="110"/>
          <w:sz w:val="16"/>
        </w:rPr>
        <w:t xml:space="preserve">Unger's Bible Dictionary </w:t>
      </w:r>
      <w:r>
        <w:rPr>
          <w:rFonts w:ascii="Cambria"/>
          <w:w w:val="110"/>
          <w:sz w:val="16"/>
        </w:rPr>
        <w:t>(Chicago, Illinois: Moody Press, 1957), S. 463.</w:t>
      </w:r>
    </w:p>
    <w:p w14:paraId="64E1BA83" w14:textId="77777777" w:rsidR="00C45BA0" w:rsidRDefault="00C45BA0" w:rsidP="00C45BA0">
      <w:pPr>
        <w:spacing w:line="244" w:lineRule="auto"/>
        <w:rPr>
          <w:rFonts w:ascii="Cambria"/>
          <w:sz w:val="16"/>
        </w:rPr>
        <w:sectPr w:rsidR="00C45BA0">
          <w:pgSz w:w="7740" w:h="12060"/>
          <w:pgMar w:top="640" w:right="880" w:bottom="980" w:left="880" w:header="0" w:footer="799" w:gutter="0"/>
          <w:cols w:space="720"/>
        </w:sectPr>
      </w:pPr>
    </w:p>
    <w:p w14:paraId="42BD0F3A" w14:textId="77777777" w:rsidR="00C45BA0" w:rsidRPr="009B22A4" w:rsidRDefault="00C45BA0" w:rsidP="00C45BA0">
      <w:pPr>
        <w:spacing w:before="82"/>
        <w:ind w:left="1458"/>
        <w:rPr>
          <w:rFonts w:ascii="Cambria"/>
          <w:i/>
          <w:sz w:val="20"/>
          <w:lang w:val="de-AT"/>
        </w:rPr>
      </w:pPr>
      <w:r w:rsidRPr="009B22A4">
        <w:rPr>
          <w:rFonts w:ascii="Cambria"/>
          <w:i/>
          <w:w w:val="115"/>
          <w:sz w:val="20"/>
          <w:lang w:val="de-AT"/>
        </w:rPr>
        <w:lastRenderedPageBreak/>
        <w:t>Urspr</w:t>
      </w:r>
      <w:r w:rsidRPr="009B22A4">
        <w:rPr>
          <w:rFonts w:ascii="Cambria"/>
          <w:i/>
          <w:w w:val="115"/>
          <w:sz w:val="20"/>
          <w:lang w:val="de-AT"/>
        </w:rPr>
        <w:t>ü</w:t>
      </w:r>
      <w:r w:rsidRPr="009B22A4">
        <w:rPr>
          <w:rFonts w:ascii="Cambria"/>
          <w:i/>
          <w:w w:val="115"/>
          <w:sz w:val="20"/>
          <w:lang w:val="de-AT"/>
        </w:rPr>
        <w:t>nge: Satan und sein Reich</w:t>
      </w:r>
    </w:p>
    <w:p w14:paraId="69FE0387" w14:textId="77777777" w:rsidR="00C45BA0" w:rsidRPr="009B22A4" w:rsidRDefault="00C45BA0" w:rsidP="00C45BA0">
      <w:pPr>
        <w:pStyle w:val="Textkrper"/>
        <w:spacing w:before="8"/>
        <w:rPr>
          <w:rFonts w:ascii="Cambria"/>
          <w:i/>
          <w:sz w:val="29"/>
          <w:lang w:val="de-AT"/>
        </w:rPr>
      </w:pPr>
    </w:p>
    <w:p w14:paraId="50DA3B9E" w14:textId="77777777" w:rsidR="00C45BA0" w:rsidRPr="009B22A4" w:rsidRDefault="00C45BA0" w:rsidP="00C45BA0">
      <w:pPr>
        <w:spacing w:line="247" w:lineRule="auto"/>
        <w:ind w:left="115" w:right="107" w:firstLine="360"/>
        <w:jc w:val="both"/>
        <w:rPr>
          <w:rFonts w:ascii="Cambria"/>
          <w:lang w:val="de-AT"/>
        </w:rPr>
      </w:pPr>
      <w:r w:rsidRPr="009B22A4">
        <w:rPr>
          <w:rFonts w:ascii="Cambria"/>
          <w:w w:val="110"/>
          <w:lang w:val="de-AT"/>
        </w:rPr>
        <w:t>Die Bibel erw</w:t>
      </w:r>
      <w:r w:rsidRPr="009B22A4">
        <w:rPr>
          <w:rFonts w:ascii="Cambria"/>
          <w:w w:val="110"/>
          <w:lang w:val="de-AT"/>
        </w:rPr>
        <w:t>ä</w:t>
      </w:r>
      <w:r w:rsidRPr="009B22A4">
        <w:rPr>
          <w:rFonts w:ascii="Cambria"/>
          <w:w w:val="110"/>
          <w:lang w:val="de-AT"/>
        </w:rPr>
        <w:t>hnt nicht nur einen Himmel, sondern sie spricht von den "himmlischen Gefilden". In Epheser 6:12 hei</w:t>
      </w:r>
      <w:r w:rsidRPr="009B22A4">
        <w:rPr>
          <w:rFonts w:ascii="Cambria"/>
          <w:w w:val="110"/>
          <w:lang w:val="de-AT"/>
        </w:rPr>
        <w:t>ß</w:t>
      </w:r>
      <w:r w:rsidRPr="009B22A4">
        <w:rPr>
          <w:rFonts w:ascii="Cambria"/>
          <w:w w:val="110"/>
          <w:lang w:val="de-AT"/>
        </w:rPr>
        <w:t>t es, dass wir nicht mit Fleisch und Blut ringen, sondern mit F</w:t>
      </w:r>
      <w:r w:rsidRPr="009B22A4">
        <w:rPr>
          <w:rFonts w:ascii="Cambria"/>
          <w:w w:val="110"/>
          <w:lang w:val="de-AT"/>
        </w:rPr>
        <w:t>ü</w:t>
      </w:r>
      <w:r w:rsidRPr="009B22A4">
        <w:rPr>
          <w:rFonts w:ascii="Cambria"/>
          <w:w w:val="110"/>
          <w:lang w:val="de-AT"/>
        </w:rPr>
        <w:t>rstent</w:t>
      </w:r>
      <w:r w:rsidRPr="009B22A4">
        <w:rPr>
          <w:rFonts w:ascii="Cambria"/>
          <w:w w:val="110"/>
          <w:lang w:val="de-AT"/>
        </w:rPr>
        <w:t>ü</w:t>
      </w:r>
      <w:r w:rsidRPr="009B22A4">
        <w:rPr>
          <w:rFonts w:ascii="Cambria"/>
          <w:w w:val="110"/>
          <w:lang w:val="de-AT"/>
        </w:rPr>
        <w:t>mern, M</w:t>
      </w:r>
      <w:r w:rsidRPr="009B22A4">
        <w:rPr>
          <w:rFonts w:ascii="Cambria"/>
          <w:w w:val="110"/>
          <w:lang w:val="de-AT"/>
        </w:rPr>
        <w:t>ä</w:t>
      </w:r>
      <w:r w:rsidRPr="009B22A4">
        <w:rPr>
          <w:rFonts w:ascii="Cambria"/>
          <w:w w:val="110"/>
          <w:lang w:val="de-AT"/>
        </w:rPr>
        <w:t xml:space="preserve">chten, Herrschern der Finsternis dieser Welt und geistlicher Bosheit in den </w:t>
      </w:r>
      <w:r w:rsidRPr="009B22A4">
        <w:rPr>
          <w:rFonts w:ascii="Cambria"/>
          <w:i/>
          <w:w w:val="110"/>
          <w:lang w:val="de-AT"/>
        </w:rPr>
        <w:t xml:space="preserve">himmlischen Gefilden </w:t>
      </w:r>
      <w:r w:rsidRPr="009B22A4">
        <w:rPr>
          <w:rFonts w:ascii="Cambria"/>
          <w:w w:val="110"/>
          <w:lang w:val="de-AT"/>
        </w:rPr>
        <w:t>oder in der "H</w:t>
      </w:r>
      <w:r w:rsidRPr="009B22A4">
        <w:rPr>
          <w:rFonts w:ascii="Cambria"/>
          <w:w w:val="110"/>
          <w:lang w:val="de-AT"/>
        </w:rPr>
        <w:t>ö</w:t>
      </w:r>
      <w:r w:rsidRPr="009B22A4">
        <w:rPr>
          <w:rFonts w:ascii="Cambria"/>
          <w:w w:val="110"/>
          <w:lang w:val="de-AT"/>
        </w:rPr>
        <w:t>he".</w:t>
      </w:r>
    </w:p>
    <w:p w14:paraId="5F2DF39D" w14:textId="77777777" w:rsidR="00C45BA0" w:rsidRPr="009B22A4" w:rsidRDefault="00C45BA0" w:rsidP="00C45BA0">
      <w:pPr>
        <w:spacing w:before="88" w:line="247" w:lineRule="auto"/>
        <w:ind w:left="115" w:right="106" w:firstLine="360"/>
        <w:jc w:val="both"/>
        <w:rPr>
          <w:rFonts w:ascii="Cambria"/>
          <w:lang w:val="de-AT"/>
        </w:rPr>
      </w:pPr>
      <w:r w:rsidRPr="009B22A4">
        <w:rPr>
          <w:rFonts w:ascii="Cambria"/>
          <w:w w:val="110"/>
          <w:lang w:val="de-AT"/>
        </w:rPr>
        <w:t xml:space="preserve">1952 erschien mir Jesus in einer Vision, </w:t>
      </w:r>
      <w:r w:rsidRPr="009B22A4">
        <w:rPr>
          <w:rFonts w:ascii="Cambria"/>
          <w:w w:val="110"/>
          <w:lang w:val="de-AT"/>
        </w:rPr>
        <w:t>ü</w:t>
      </w:r>
      <w:r w:rsidRPr="009B22A4">
        <w:rPr>
          <w:rFonts w:ascii="Cambria"/>
          <w:w w:val="110"/>
          <w:lang w:val="de-AT"/>
        </w:rPr>
        <w:t>ber die ich in einem anderen Kapitel ausf</w:t>
      </w:r>
      <w:r w:rsidRPr="009B22A4">
        <w:rPr>
          <w:rFonts w:ascii="Cambria"/>
          <w:w w:val="110"/>
          <w:lang w:val="de-AT"/>
        </w:rPr>
        <w:t>ü</w:t>
      </w:r>
      <w:r w:rsidRPr="009B22A4">
        <w:rPr>
          <w:rFonts w:ascii="Cambria"/>
          <w:w w:val="110"/>
          <w:lang w:val="de-AT"/>
        </w:rPr>
        <w:t xml:space="preserve">hrlich berichte. Er sprach mit mir eineinhalb Stunden lang </w:t>
      </w:r>
      <w:r w:rsidRPr="009B22A4">
        <w:rPr>
          <w:rFonts w:ascii="Cambria"/>
          <w:w w:val="110"/>
          <w:lang w:val="de-AT"/>
        </w:rPr>
        <w:t>ü</w:t>
      </w:r>
      <w:r w:rsidRPr="009B22A4">
        <w:rPr>
          <w:rFonts w:ascii="Cambria"/>
          <w:w w:val="110"/>
          <w:lang w:val="de-AT"/>
        </w:rPr>
        <w:t>ber Satan, D</w:t>
      </w:r>
      <w:r w:rsidRPr="009B22A4">
        <w:rPr>
          <w:rFonts w:ascii="Cambria"/>
          <w:w w:val="110"/>
          <w:lang w:val="de-AT"/>
        </w:rPr>
        <w:t>ä</w:t>
      </w:r>
      <w:r w:rsidRPr="009B22A4">
        <w:rPr>
          <w:rFonts w:ascii="Cambria"/>
          <w:w w:val="110"/>
          <w:lang w:val="de-AT"/>
        </w:rPr>
        <w:t>monen und Besessenheit. Er sagte mir unter anderem, dass es vier Arten, Klassen oder Kategorien von D</w:t>
      </w:r>
      <w:r w:rsidRPr="009B22A4">
        <w:rPr>
          <w:rFonts w:ascii="Cambria"/>
          <w:w w:val="110"/>
          <w:lang w:val="de-AT"/>
        </w:rPr>
        <w:t>ä</w:t>
      </w:r>
      <w:r w:rsidRPr="009B22A4">
        <w:rPr>
          <w:rFonts w:ascii="Cambria"/>
          <w:w w:val="110"/>
          <w:lang w:val="de-AT"/>
        </w:rPr>
        <w:t>monen oder b</w:t>
      </w:r>
      <w:r w:rsidRPr="009B22A4">
        <w:rPr>
          <w:rFonts w:ascii="Cambria"/>
          <w:w w:val="110"/>
          <w:lang w:val="de-AT"/>
        </w:rPr>
        <w:t>ö</w:t>
      </w:r>
      <w:r w:rsidRPr="009B22A4">
        <w:rPr>
          <w:rFonts w:ascii="Cambria"/>
          <w:w w:val="110"/>
          <w:lang w:val="de-AT"/>
        </w:rPr>
        <w:t>sen Geistern gibt, wie Paulus sie in Epheser 6 aufz</w:t>
      </w:r>
      <w:r w:rsidRPr="009B22A4">
        <w:rPr>
          <w:rFonts w:ascii="Cambria"/>
          <w:w w:val="110"/>
          <w:lang w:val="de-AT"/>
        </w:rPr>
        <w:t>ä</w:t>
      </w:r>
      <w:r w:rsidRPr="009B22A4">
        <w:rPr>
          <w:rFonts w:ascii="Cambria"/>
          <w:w w:val="110"/>
          <w:lang w:val="de-AT"/>
        </w:rPr>
        <w:t>hlt.</w:t>
      </w:r>
    </w:p>
    <w:p w14:paraId="00E7B85D" w14:textId="77777777" w:rsidR="00C45BA0" w:rsidRPr="009B22A4" w:rsidRDefault="00C45BA0" w:rsidP="00C45BA0">
      <w:pPr>
        <w:spacing w:before="89" w:line="247" w:lineRule="auto"/>
        <w:ind w:left="115" w:right="112" w:firstLine="360"/>
        <w:jc w:val="both"/>
        <w:rPr>
          <w:rFonts w:ascii="Cambria"/>
          <w:lang w:val="de-AT"/>
        </w:rPr>
      </w:pPr>
      <w:r w:rsidRPr="009B22A4">
        <w:rPr>
          <w:rFonts w:ascii="Cambria"/>
          <w:w w:val="110"/>
          <w:lang w:val="de-AT"/>
        </w:rPr>
        <w:t>Jesus sagte, dass Paulus bei der Auflistung dieser d</w:t>
      </w:r>
      <w:r w:rsidRPr="009B22A4">
        <w:rPr>
          <w:rFonts w:ascii="Cambria"/>
          <w:w w:val="110"/>
          <w:lang w:val="de-AT"/>
        </w:rPr>
        <w:t>ä</w:t>
      </w:r>
      <w:r w:rsidRPr="009B22A4">
        <w:rPr>
          <w:rFonts w:ascii="Cambria"/>
          <w:w w:val="110"/>
          <w:lang w:val="de-AT"/>
        </w:rPr>
        <w:t>monischen M</w:t>
      </w:r>
      <w:r w:rsidRPr="009B22A4">
        <w:rPr>
          <w:rFonts w:ascii="Cambria"/>
          <w:w w:val="110"/>
          <w:lang w:val="de-AT"/>
        </w:rPr>
        <w:t>ä</w:t>
      </w:r>
      <w:r w:rsidRPr="009B22A4">
        <w:rPr>
          <w:rFonts w:ascii="Cambria"/>
          <w:w w:val="110"/>
          <w:lang w:val="de-AT"/>
        </w:rPr>
        <w:t>chte ganz unten mit der niedrigsten Klasse von D</w:t>
      </w:r>
      <w:r w:rsidRPr="009B22A4">
        <w:rPr>
          <w:rFonts w:ascii="Cambria"/>
          <w:w w:val="110"/>
          <w:lang w:val="de-AT"/>
        </w:rPr>
        <w:t>ä</w:t>
      </w:r>
      <w:r w:rsidRPr="009B22A4">
        <w:rPr>
          <w:rFonts w:ascii="Cambria"/>
          <w:w w:val="110"/>
          <w:lang w:val="de-AT"/>
        </w:rPr>
        <w:t>monen begann und sich dann in der Reihenfolge ihres Ranges hocharbeitete: F</w:t>
      </w:r>
      <w:r w:rsidRPr="009B22A4">
        <w:rPr>
          <w:rFonts w:ascii="Cambria"/>
          <w:w w:val="110"/>
          <w:lang w:val="de-AT"/>
        </w:rPr>
        <w:t>ü</w:t>
      </w:r>
      <w:r w:rsidRPr="009B22A4">
        <w:rPr>
          <w:rFonts w:ascii="Cambria"/>
          <w:w w:val="110"/>
          <w:lang w:val="de-AT"/>
        </w:rPr>
        <w:t>rstent</w:t>
      </w:r>
      <w:r w:rsidRPr="009B22A4">
        <w:rPr>
          <w:rFonts w:ascii="Cambria"/>
          <w:w w:val="110"/>
          <w:lang w:val="de-AT"/>
        </w:rPr>
        <w:t>ü</w:t>
      </w:r>
      <w:r w:rsidRPr="009B22A4">
        <w:rPr>
          <w:rFonts w:ascii="Cambria"/>
          <w:w w:val="110"/>
          <w:lang w:val="de-AT"/>
        </w:rPr>
        <w:t>mer, M</w:t>
      </w:r>
      <w:r w:rsidRPr="009B22A4">
        <w:rPr>
          <w:rFonts w:ascii="Cambria"/>
          <w:w w:val="110"/>
          <w:lang w:val="de-AT"/>
        </w:rPr>
        <w:t>ä</w:t>
      </w:r>
      <w:r w:rsidRPr="009B22A4">
        <w:rPr>
          <w:rFonts w:ascii="Cambria"/>
          <w:w w:val="110"/>
          <w:lang w:val="de-AT"/>
        </w:rPr>
        <w:t>chte, Herrscher der Finsternis dieser Welt, geistige Bosheit in der H</w:t>
      </w:r>
      <w:r w:rsidRPr="009B22A4">
        <w:rPr>
          <w:rFonts w:ascii="Cambria"/>
          <w:w w:val="110"/>
          <w:lang w:val="de-AT"/>
        </w:rPr>
        <w:t>ö</w:t>
      </w:r>
      <w:r w:rsidRPr="009B22A4">
        <w:rPr>
          <w:rFonts w:ascii="Cambria"/>
          <w:w w:val="110"/>
          <w:lang w:val="de-AT"/>
        </w:rPr>
        <w:t xml:space="preserve">he (oder wie es in einigen </w:t>
      </w:r>
      <w:r w:rsidRPr="009B22A4">
        <w:rPr>
          <w:rFonts w:ascii="Cambria"/>
          <w:w w:val="110"/>
          <w:lang w:val="de-AT"/>
        </w:rPr>
        <w:t>Ü</w:t>
      </w:r>
      <w:r w:rsidRPr="009B22A4">
        <w:rPr>
          <w:rFonts w:ascii="Cambria"/>
          <w:w w:val="110"/>
          <w:lang w:val="de-AT"/>
        </w:rPr>
        <w:t>bersetzungen hei</w:t>
      </w:r>
      <w:r w:rsidRPr="009B22A4">
        <w:rPr>
          <w:rFonts w:ascii="Cambria"/>
          <w:w w:val="110"/>
          <w:lang w:val="de-AT"/>
        </w:rPr>
        <w:t>ß</w:t>
      </w:r>
      <w:r w:rsidRPr="009B22A4">
        <w:rPr>
          <w:rFonts w:ascii="Cambria"/>
          <w:w w:val="110"/>
          <w:lang w:val="de-AT"/>
        </w:rPr>
        <w:t>t: "b</w:t>
      </w:r>
      <w:r w:rsidRPr="009B22A4">
        <w:rPr>
          <w:rFonts w:ascii="Cambria"/>
          <w:w w:val="110"/>
          <w:lang w:val="de-AT"/>
        </w:rPr>
        <w:t>ö</w:t>
      </w:r>
      <w:r w:rsidRPr="009B22A4">
        <w:rPr>
          <w:rFonts w:ascii="Cambria"/>
          <w:w w:val="110"/>
          <w:lang w:val="de-AT"/>
        </w:rPr>
        <w:t>se Geister in den Himmeln").</w:t>
      </w:r>
    </w:p>
    <w:p w14:paraId="54987198" w14:textId="77777777" w:rsidR="00C45BA0" w:rsidRPr="009B22A4" w:rsidRDefault="00C45BA0" w:rsidP="00C45BA0">
      <w:pPr>
        <w:spacing w:before="142"/>
        <w:ind w:left="475"/>
        <w:rPr>
          <w:rFonts w:ascii="Cambria"/>
          <w:b/>
          <w:lang w:val="de-AT"/>
        </w:rPr>
      </w:pPr>
      <w:r w:rsidRPr="009B22A4">
        <w:rPr>
          <w:rFonts w:ascii="Cambria"/>
          <w:b/>
          <w:w w:val="115"/>
          <w:lang w:val="de-AT"/>
        </w:rPr>
        <w:t>EPHESIANS 6:12</w:t>
      </w:r>
    </w:p>
    <w:p w14:paraId="774ABBB1" w14:textId="77777777" w:rsidR="00C45BA0" w:rsidRPr="009B22A4" w:rsidRDefault="00C45BA0" w:rsidP="00C45BA0">
      <w:pPr>
        <w:spacing w:before="4" w:line="244" w:lineRule="auto"/>
        <w:ind w:left="475" w:right="464"/>
        <w:jc w:val="both"/>
        <w:rPr>
          <w:rFonts w:ascii="Cambria"/>
          <w:b/>
          <w:lang w:val="de-AT"/>
        </w:rPr>
      </w:pPr>
      <w:r w:rsidRPr="009B22A4">
        <w:rPr>
          <w:rFonts w:ascii="Cambria"/>
          <w:b/>
          <w:w w:val="120"/>
          <w:lang w:val="de-AT"/>
        </w:rPr>
        <w:t>12 Denn wir k</w:t>
      </w:r>
      <w:r w:rsidRPr="009B22A4">
        <w:rPr>
          <w:rFonts w:ascii="Cambria"/>
          <w:b/>
          <w:w w:val="120"/>
          <w:lang w:val="de-AT"/>
        </w:rPr>
        <w:t>ä</w:t>
      </w:r>
      <w:r w:rsidRPr="009B22A4">
        <w:rPr>
          <w:rFonts w:ascii="Cambria"/>
          <w:b/>
          <w:w w:val="120"/>
          <w:lang w:val="de-AT"/>
        </w:rPr>
        <w:t>mpfen nicht gegen Fleisch und Blut, sondern gegen M</w:t>
      </w:r>
      <w:r w:rsidRPr="009B22A4">
        <w:rPr>
          <w:rFonts w:ascii="Cambria"/>
          <w:b/>
          <w:w w:val="120"/>
          <w:lang w:val="de-AT"/>
        </w:rPr>
        <w:t>ä</w:t>
      </w:r>
      <w:r w:rsidRPr="009B22A4">
        <w:rPr>
          <w:rFonts w:ascii="Cambria"/>
          <w:b/>
          <w:w w:val="120"/>
          <w:lang w:val="de-AT"/>
        </w:rPr>
        <w:t>chte und Gewalten, gegen die Herrscher der Finsternis dieser Welt und gegen die geistliche Bosheit an hohen Orten.</w:t>
      </w:r>
    </w:p>
    <w:p w14:paraId="090F7B0D" w14:textId="77777777" w:rsidR="00C45BA0" w:rsidRPr="009B22A4" w:rsidRDefault="00C45BA0" w:rsidP="00C45BA0">
      <w:pPr>
        <w:spacing w:before="141" w:line="247" w:lineRule="auto"/>
        <w:ind w:left="115" w:right="111" w:firstLine="360"/>
        <w:jc w:val="both"/>
        <w:rPr>
          <w:rFonts w:ascii="Cambria"/>
          <w:lang w:val="de-AT"/>
        </w:rPr>
      </w:pPr>
      <w:r w:rsidRPr="009B22A4">
        <w:rPr>
          <w:rFonts w:ascii="Cambria"/>
          <w:w w:val="110"/>
          <w:lang w:val="de-AT"/>
        </w:rPr>
        <w:t>Nachfolgend sind sie in ihrer Reihenfolge oder ihrem Rang aufgelistet, von der gr</w:t>
      </w:r>
      <w:r w:rsidRPr="009B22A4">
        <w:rPr>
          <w:rFonts w:ascii="Cambria"/>
          <w:w w:val="110"/>
          <w:lang w:val="de-AT"/>
        </w:rPr>
        <w:t>öß</w:t>
      </w:r>
      <w:r w:rsidRPr="009B22A4">
        <w:rPr>
          <w:rFonts w:ascii="Cambria"/>
          <w:w w:val="110"/>
          <w:lang w:val="de-AT"/>
        </w:rPr>
        <w:t>ten bis zur geringsten Macht, mit einer Erkl</w:t>
      </w:r>
      <w:r w:rsidRPr="009B22A4">
        <w:rPr>
          <w:rFonts w:ascii="Cambria"/>
          <w:w w:val="110"/>
          <w:lang w:val="de-AT"/>
        </w:rPr>
        <w:t>ä</w:t>
      </w:r>
      <w:r w:rsidRPr="009B22A4">
        <w:rPr>
          <w:rFonts w:ascii="Cambria"/>
          <w:w w:val="110"/>
          <w:lang w:val="de-AT"/>
        </w:rPr>
        <w:t>rung zu ihrem Rang:</w:t>
      </w:r>
    </w:p>
    <w:p w14:paraId="31F05E0B" w14:textId="77777777" w:rsidR="00C45BA0" w:rsidRPr="009B22A4" w:rsidRDefault="00C45BA0">
      <w:pPr>
        <w:pStyle w:val="Listenabsatz"/>
        <w:numPr>
          <w:ilvl w:val="0"/>
          <w:numId w:val="18"/>
        </w:numPr>
        <w:tabs>
          <w:tab w:val="left" w:pos="836"/>
        </w:tabs>
        <w:spacing w:before="87" w:line="247" w:lineRule="auto"/>
        <w:ind w:right="107"/>
        <w:jc w:val="both"/>
        <w:rPr>
          <w:lang w:val="de-AT"/>
        </w:rPr>
      </w:pPr>
      <w:r w:rsidRPr="009B22A4">
        <w:rPr>
          <w:w w:val="110"/>
          <w:lang w:val="de-AT"/>
        </w:rPr>
        <w:t>Böse Geister oder geistliche Schlechtigkeit in hohen Positionen: Diese höchste Klasse existiert in den himmlischen Gefilden, nicht auf der Erde.</w:t>
      </w:r>
    </w:p>
    <w:p w14:paraId="6D5487F0" w14:textId="77777777" w:rsidR="00C45BA0" w:rsidRPr="009B22A4" w:rsidRDefault="00C45BA0">
      <w:pPr>
        <w:pStyle w:val="Listenabsatz"/>
        <w:numPr>
          <w:ilvl w:val="0"/>
          <w:numId w:val="18"/>
        </w:numPr>
        <w:tabs>
          <w:tab w:val="left" w:pos="836"/>
        </w:tabs>
        <w:spacing w:before="87"/>
        <w:ind w:hanging="361"/>
        <w:jc w:val="both"/>
        <w:rPr>
          <w:lang w:val="de-AT"/>
        </w:rPr>
      </w:pPr>
      <w:r w:rsidRPr="009B22A4">
        <w:rPr>
          <w:w w:val="110"/>
          <w:lang w:val="de-AT"/>
        </w:rPr>
        <w:t>Herrscher über die Dunkelheit dieser Welt: Die höchsten</w:t>
      </w:r>
    </w:p>
    <w:p w14:paraId="5EEFE803" w14:textId="77777777" w:rsidR="00C45BA0" w:rsidRPr="009B22A4" w:rsidRDefault="00C45BA0" w:rsidP="00C45BA0">
      <w:pPr>
        <w:jc w:val="both"/>
        <w:rPr>
          <w:rFonts w:ascii="Cambria"/>
          <w:lang w:val="de-AT"/>
        </w:rPr>
        <w:sectPr w:rsidR="00C45BA0" w:rsidRPr="009B22A4">
          <w:pgSz w:w="7740" w:h="12060"/>
          <w:pgMar w:top="640" w:right="880" w:bottom="980" w:left="880" w:header="0" w:footer="799" w:gutter="0"/>
          <w:cols w:space="720"/>
        </w:sectPr>
      </w:pPr>
    </w:p>
    <w:p w14:paraId="34A4B599" w14:textId="77777777" w:rsidR="00C45BA0" w:rsidRPr="009B22A4" w:rsidRDefault="00C45BA0" w:rsidP="00C45BA0">
      <w:pPr>
        <w:spacing w:before="82"/>
        <w:ind w:left="1843"/>
        <w:rPr>
          <w:rFonts w:ascii="Cambria"/>
          <w:i/>
          <w:sz w:val="20"/>
          <w:lang w:val="de-AT"/>
        </w:rPr>
      </w:pPr>
      <w:r w:rsidRPr="009B22A4">
        <w:rPr>
          <w:rFonts w:ascii="Cambria"/>
          <w:i/>
          <w:w w:val="115"/>
          <w:sz w:val="20"/>
          <w:lang w:val="de-AT"/>
        </w:rPr>
        <w:lastRenderedPageBreak/>
        <w:t>Die triumphierende Kirche</w:t>
      </w:r>
    </w:p>
    <w:p w14:paraId="2DD787C0" w14:textId="77777777" w:rsidR="00C45BA0" w:rsidRPr="009B22A4" w:rsidRDefault="00C45BA0" w:rsidP="00C45BA0">
      <w:pPr>
        <w:pStyle w:val="Textkrper"/>
        <w:spacing w:before="8"/>
        <w:rPr>
          <w:rFonts w:ascii="Cambria"/>
          <w:i/>
          <w:sz w:val="29"/>
          <w:lang w:val="de-AT"/>
        </w:rPr>
      </w:pPr>
    </w:p>
    <w:p w14:paraId="407F8A12" w14:textId="77777777" w:rsidR="00C45BA0" w:rsidRPr="009B22A4" w:rsidRDefault="00C45BA0" w:rsidP="00C45BA0">
      <w:pPr>
        <w:spacing w:line="247" w:lineRule="auto"/>
        <w:ind w:left="836" w:right="107"/>
        <w:jc w:val="both"/>
        <w:rPr>
          <w:rFonts w:ascii="Cambria"/>
          <w:lang w:val="de-AT"/>
        </w:rPr>
      </w:pPr>
      <w:r w:rsidRPr="009B22A4">
        <w:rPr>
          <w:rFonts w:ascii="Cambria"/>
          <w:w w:val="105"/>
          <w:lang w:val="de-AT"/>
        </w:rPr>
        <w:t>Klasse von D</w:t>
      </w:r>
      <w:r w:rsidRPr="009B22A4">
        <w:rPr>
          <w:rFonts w:ascii="Cambria"/>
          <w:w w:val="105"/>
          <w:lang w:val="de-AT"/>
        </w:rPr>
        <w:t>ä</w:t>
      </w:r>
      <w:r w:rsidRPr="009B22A4">
        <w:rPr>
          <w:rFonts w:ascii="Cambria"/>
          <w:w w:val="105"/>
          <w:lang w:val="de-AT"/>
        </w:rPr>
        <w:t>monen, mit denen sich Gl</w:t>
      </w:r>
      <w:r w:rsidRPr="009B22A4">
        <w:rPr>
          <w:rFonts w:ascii="Cambria"/>
          <w:w w:val="105"/>
          <w:lang w:val="de-AT"/>
        </w:rPr>
        <w:t>ä</w:t>
      </w:r>
      <w:r w:rsidRPr="009B22A4">
        <w:rPr>
          <w:rFonts w:ascii="Cambria"/>
          <w:w w:val="105"/>
          <w:lang w:val="de-AT"/>
        </w:rPr>
        <w:t>ubige auf der Erde auseinandersetzen m</w:t>
      </w:r>
      <w:r w:rsidRPr="009B22A4">
        <w:rPr>
          <w:rFonts w:ascii="Cambria"/>
          <w:w w:val="105"/>
          <w:lang w:val="de-AT"/>
        </w:rPr>
        <w:t>ü</w:t>
      </w:r>
      <w:r w:rsidRPr="009B22A4">
        <w:rPr>
          <w:rFonts w:ascii="Cambria"/>
          <w:w w:val="105"/>
          <w:lang w:val="de-AT"/>
        </w:rPr>
        <w:t>ssen.</w:t>
      </w:r>
    </w:p>
    <w:p w14:paraId="77E0ACA7" w14:textId="77777777" w:rsidR="00C45BA0" w:rsidRPr="009B22A4" w:rsidRDefault="00C45BA0">
      <w:pPr>
        <w:pStyle w:val="Listenabsatz"/>
        <w:numPr>
          <w:ilvl w:val="0"/>
          <w:numId w:val="18"/>
        </w:numPr>
        <w:tabs>
          <w:tab w:val="left" w:pos="836"/>
        </w:tabs>
        <w:spacing w:before="87" w:line="247" w:lineRule="auto"/>
        <w:ind w:right="106"/>
        <w:jc w:val="both"/>
        <w:rPr>
          <w:lang w:val="de-AT"/>
        </w:rPr>
      </w:pPr>
      <w:r w:rsidRPr="009B22A4">
        <w:rPr>
          <w:w w:val="110"/>
          <w:lang w:val="de-AT"/>
        </w:rPr>
        <w:t>Mächte: Die nächste Klasse oder Kategorie. Sie werden von den Herrschern der Finsternis dieser Welt beherrscht und erhalten ihre Anweisungen von ihnen.</w:t>
      </w:r>
    </w:p>
    <w:p w14:paraId="014C73E4" w14:textId="77777777" w:rsidR="00C45BA0" w:rsidRPr="009B22A4" w:rsidRDefault="00C45BA0">
      <w:pPr>
        <w:pStyle w:val="Listenabsatz"/>
        <w:numPr>
          <w:ilvl w:val="0"/>
          <w:numId w:val="18"/>
        </w:numPr>
        <w:tabs>
          <w:tab w:val="left" w:pos="836"/>
        </w:tabs>
        <w:spacing w:before="87" w:line="247" w:lineRule="auto"/>
        <w:ind w:right="109"/>
        <w:jc w:val="both"/>
        <w:rPr>
          <w:lang w:val="de-AT"/>
        </w:rPr>
      </w:pPr>
      <w:r w:rsidRPr="009B22A4">
        <w:rPr>
          <w:w w:val="110"/>
          <w:lang w:val="de-AT"/>
        </w:rPr>
        <w:t>Fürstentümer: Die unterste Klasse. Sie werden von den anderen Klassen beherrscht und dominiert und denken kaum selbständig.</w:t>
      </w:r>
    </w:p>
    <w:p w14:paraId="6D06909F" w14:textId="77777777" w:rsidR="00C45BA0" w:rsidRPr="009B22A4" w:rsidRDefault="00C45BA0" w:rsidP="00C45BA0">
      <w:pPr>
        <w:spacing w:before="87" w:line="247" w:lineRule="auto"/>
        <w:ind w:left="115" w:right="108" w:firstLine="360"/>
        <w:jc w:val="both"/>
        <w:rPr>
          <w:rFonts w:ascii="Cambria" w:hAnsi="Cambria"/>
          <w:lang w:val="de-AT"/>
        </w:rPr>
      </w:pPr>
      <w:r w:rsidRPr="009B22A4">
        <w:rPr>
          <w:rFonts w:ascii="Cambria" w:hAnsi="Cambria"/>
          <w:w w:val="110"/>
          <w:lang w:val="de-AT"/>
        </w:rPr>
        <w:t xml:space="preserve">Ich glaube, wir haben biblische Gründe für die Annahme, dass die ersten drei Klassen von Dämonen und bösen Geistern - </w:t>
      </w:r>
      <w:r w:rsidRPr="009B22A4">
        <w:rPr>
          <w:rFonts w:ascii="Cambria" w:hAnsi="Cambria"/>
          <w:i/>
          <w:spacing w:val="-1"/>
          <w:w w:val="115"/>
          <w:lang w:val="de-AT"/>
        </w:rPr>
        <w:t xml:space="preserve">Fürstentümer, </w:t>
      </w:r>
      <w:r w:rsidRPr="009B22A4">
        <w:rPr>
          <w:rFonts w:ascii="Cambria" w:hAnsi="Cambria"/>
          <w:i/>
          <w:w w:val="115"/>
          <w:lang w:val="de-AT"/>
        </w:rPr>
        <w:t xml:space="preserve">Mächte </w:t>
      </w:r>
      <w:r w:rsidRPr="009B22A4">
        <w:rPr>
          <w:rFonts w:ascii="Cambria" w:hAnsi="Cambria"/>
          <w:w w:val="115"/>
          <w:lang w:val="de-AT"/>
        </w:rPr>
        <w:t xml:space="preserve">und die </w:t>
      </w:r>
      <w:r w:rsidRPr="009B22A4">
        <w:rPr>
          <w:rFonts w:ascii="Cambria" w:hAnsi="Cambria"/>
          <w:i/>
          <w:w w:val="115"/>
          <w:lang w:val="de-AT"/>
        </w:rPr>
        <w:t xml:space="preserve">Herrscher der Finsternis </w:t>
      </w:r>
      <w:r w:rsidRPr="009B22A4">
        <w:rPr>
          <w:rFonts w:ascii="Cambria" w:hAnsi="Cambria"/>
          <w:i/>
          <w:w w:val="110"/>
          <w:lang w:val="de-AT"/>
        </w:rPr>
        <w:t xml:space="preserve">dieser Welt - </w:t>
      </w:r>
      <w:r w:rsidRPr="009B22A4">
        <w:rPr>
          <w:rFonts w:ascii="Cambria" w:hAnsi="Cambria"/>
          <w:w w:val="110"/>
          <w:lang w:val="de-AT"/>
        </w:rPr>
        <w:t xml:space="preserve">im ersten Himmel </w:t>
      </w:r>
      <w:r w:rsidRPr="009B22A4">
        <w:rPr>
          <w:rFonts w:ascii="Cambria" w:hAnsi="Cambria"/>
          <w:i/>
          <w:w w:val="110"/>
          <w:lang w:val="de-AT"/>
        </w:rPr>
        <w:t>existieren</w:t>
      </w:r>
      <w:r w:rsidRPr="009B22A4">
        <w:rPr>
          <w:rFonts w:ascii="Cambria" w:hAnsi="Cambria"/>
          <w:w w:val="110"/>
          <w:lang w:val="de-AT"/>
        </w:rPr>
        <w:t xml:space="preserve">, der die </w:t>
      </w:r>
      <w:r w:rsidRPr="009B22A4">
        <w:rPr>
          <w:rFonts w:ascii="Cambria" w:hAnsi="Cambria"/>
          <w:w w:val="115"/>
          <w:lang w:val="de-AT"/>
        </w:rPr>
        <w:t xml:space="preserve">Luft und die atmosphärischen Himmel direkt über uns </w:t>
      </w:r>
      <w:r w:rsidRPr="009B22A4">
        <w:rPr>
          <w:rFonts w:ascii="Cambria" w:hAnsi="Cambria"/>
          <w:w w:val="110"/>
          <w:lang w:val="de-AT"/>
        </w:rPr>
        <w:t>umfasst</w:t>
      </w:r>
      <w:r w:rsidRPr="009B22A4">
        <w:rPr>
          <w:rFonts w:ascii="Cambria" w:hAnsi="Cambria"/>
          <w:w w:val="115"/>
          <w:lang w:val="de-AT"/>
        </w:rPr>
        <w:t>.</w:t>
      </w:r>
    </w:p>
    <w:p w14:paraId="2FE716B4" w14:textId="77777777" w:rsidR="00C45BA0" w:rsidRPr="009B22A4" w:rsidRDefault="00C45BA0" w:rsidP="00C45BA0">
      <w:pPr>
        <w:spacing w:before="88" w:line="247" w:lineRule="auto"/>
        <w:ind w:left="115" w:right="110" w:firstLine="360"/>
        <w:jc w:val="both"/>
        <w:rPr>
          <w:rFonts w:ascii="Cambria"/>
          <w:lang w:val="de-AT"/>
        </w:rPr>
      </w:pPr>
      <w:r w:rsidRPr="009B22A4">
        <w:rPr>
          <w:rFonts w:ascii="Cambria"/>
          <w:w w:val="110"/>
          <w:lang w:val="de-AT"/>
        </w:rPr>
        <w:t>Es ist die Wohnung der D</w:t>
      </w:r>
      <w:r w:rsidRPr="009B22A4">
        <w:rPr>
          <w:rFonts w:ascii="Cambria"/>
          <w:w w:val="110"/>
          <w:lang w:val="de-AT"/>
        </w:rPr>
        <w:t>ä</w:t>
      </w:r>
      <w:r w:rsidRPr="009B22A4">
        <w:rPr>
          <w:rFonts w:ascii="Cambria"/>
          <w:w w:val="110"/>
          <w:lang w:val="de-AT"/>
        </w:rPr>
        <w:t>monen, denn die Bibel nennt Satan den F</w:t>
      </w:r>
      <w:r w:rsidRPr="009B22A4">
        <w:rPr>
          <w:rFonts w:ascii="Cambria"/>
          <w:w w:val="110"/>
          <w:lang w:val="de-AT"/>
        </w:rPr>
        <w:t>ü</w:t>
      </w:r>
      <w:r w:rsidRPr="009B22A4">
        <w:rPr>
          <w:rFonts w:ascii="Cambria"/>
          <w:w w:val="110"/>
          <w:lang w:val="de-AT"/>
        </w:rPr>
        <w:t>rsten der Macht der L</w:t>
      </w:r>
      <w:r w:rsidRPr="009B22A4">
        <w:rPr>
          <w:rFonts w:ascii="Cambria"/>
          <w:w w:val="110"/>
          <w:lang w:val="de-AT"/>
        </w:rPr>
        <w:t>ü</w:t>
      </w:r>
      <w:r w:rsidRPr="009B22A4">
        <w:rPr>
          <w:rFonts w:ascii="Cambria"/>
          <w:w w:val="110"/>
          <w:lang w:val="de-AT"/>
        </w:rPr>
        <w:t>fte (Eph. 2,2). Das ist sein Reich. Du kannst sie nicht sehen, aber sie sind da und sie beherrschen und regieren jeden auf der Erde, der sie l</w:t>
      </w:r>
      <w:r w:rsidRPr="009B22A4">
        <w:rPr>
          <w:rFonts w:ascii="Cambria"/>
          <w:w w:val="110"/>
          <w:lang w:val="de-AT"/>
        </w:rPr>
        <w:t>ä</w:t>
      </w:r>
      <w:r w:rsidRPr="009B22A4">
        <w:rPr>
          <w:rFonts w:ascii="Cambria"/>
          <w:w w:val="110"/>
          <w:lang w:val="de-AT"/>
        </w:rPr>
        <w:t>sst.</w:t>
      </w:r>
    </w:p>
    <w:p w14:paraId="4F5ECED5" w14:textId="77777777" w:rsidR="00C45BA0" w:rsidRPr="009B22A4" w:rsidRDefault="00C45BA0" w:rsidP="00C45BA0">
      <w:pPr>
        <w:spacing w:before="87" w:line="247" w:lineRule="auto"/>
        <w:ind w:left="115" w:right="108" w:firstLine="360"/>
        <w:jc w:val="both"/>
        <w:rPr>
          <w:rFonts w:ascii="Cambria"/>
          <w:lang w:val="de-AT"/>
        </w:rPr>
      </w:pPr>
      <w:r w:rsidRPr="009B22A4">
        <w:rPr>
          <w:rFonts w:ascii="Cambria"/>
          <w:w w:val="110"/>
          <w:lang w:val="de-AT"/>
        </w:rPr>
        <w:t>Jenseits der Atmosph</w:t>
      </w:r>
      <w:r w:rsidRPr="009B22A4">
        <w:rPr>
          <w:rFonts w:ascii="Cambria"/>
          <w:w w:val="110"/>
          <w:lang w:val="de-AT"/>
        </w:rPr>
        <w:t>ä</w:t>
      </w:r>
      <w:r w:rsidRPr="009B22A4">
        <w:rPr>
          <w:rFonts w:ascii="Cambria"/>
          <w:w w:val="110"/>
          <w:lang w:val="de-AT"/>
        </w:rPr>
        <w:t>re oder Luft im Sternenhimmel befindet sich der zweite Himmel, in dem sich die Sterne und Planeten befinden. Ich pers</w:t>
      </w:r>
      <w:r w:rsidRPr="009B22A4">
        <w:rPr>
          <w:rFonts w:ascii="Cambria"/>
          <w:w w:val="110"/>
          <w:lang w:val="de-AT"/>
        </w:rPr>
        <w:t>ö</w:t>
      </w:r>
      <w:r w:rsidRPr="009B22A4">
        <w:rPr>
          <w:rFonts w:ascii="Cambria"/>
          <w:w w:val="110"/>
          <w:lang w:val="de-AT"/>
        </w:rPr>
        <w:t>nlich glaube, dass der zweite Himmel das ist, was die Bibel in Epheser 6:12 als die "H</w:t>
      </w:r>
      <w:r w:rsidRPr="009B22A4">
        <w:rPr>
          <w:rFonts w:ascii="Cambria"/>
          <w:w w:val="110"/>
          <w:lang w:val="de-AT"/>
        </w:rPr>
        <w:t>ö</w:t>
      </w:r>
      <w:r w:rsidRPr="009B22A4">
        <w:rPr>
          <w:rFonts w:ascii="Cambria"/>
          <w:w w:val="110"/>
          <w:lang w:val="de-AT"/>
        </w:rPr>
        <w:t xml:space="preserve">hen" bezeichnet. Und das ist der Bereich, in dem </w:t>
      </w:r>
      <w:r w:rsidRPr="009B22A4">
        <w:rPr>
          <w:rFonts w:ascii="Cambria"/>
          <w:i/>
          <w:w w:val="110"/>
          <w:lang w:val="de-AT"/>
        </w:rPr>
        <w:t>b</w:t>
      </w:r>
      <w:r w:rsidRPr="009B22A4">
        <w:rPr>
          <w:rFonts w:ascii="Cambria"/>
          <w:i/>
          <w:w w:val="110"/>
          <w:lang w:val="de-AT"/>
        </w:rPr>
        <w:t>ö</w:t>
      </w:r>
      <w:r w:rsidRPr="009B22A4">
        <w:rPr>
          <w:rFonts w:ascii="Cambria"/>
          <w:i/>
          <w:w w:val="110"/>
          <w:lang w:val="de-AT"/>
        </w:rPr>
        <w:t xml:space="preserve">se Geister </w:t>
      </w:r>
      <w:r w:rsidRPr="009B22A4">
        <w:rPr>
          <w:rFonts w:ascii="Cambria"/>
          <w:w w:val="110"/>
          <w:lang w:val="de-AT"/>
        </w:rPr>
        <w:t xml:space="preserve">oder </w:t>
      </w:r>
      <w:r w:rsidRPr="009B22A4">
        <w:rPr>
          <w:rFonts w:ascii="Cambria"/>
          <w:i/>
          <w:w w:val="110"/>
          <w:lang w:val="de-AT"/>
        </w:rPr>
        <w:t>"geistliche Bosheit in der H</w:t>
      </w:r>
      <w:r w:rsidRPr="009B22A4">
        <w:rPr>
          <w:rFonts w:ascii="Cambria"/>
          <w:i/>
          <w:w w:val="110"/>
          <w:lang w:val="de-AT"/>
        </w:rPr>
        <w:t>ö</w:t>
      </w:r>
      <w:r w:rsidRPr="009B22A4">
        <w:rPr>
          <w:rFonts w:ascii="Cambria"/>
          <w:i/>
          <w:w w:val="110"/>
          <w:lang w:val="de-AT"/>
        </w:rPr>
        <w:t xml:space="preserve">he" </w:t>
      </w:r>
      <w:r w:rsidRPr="009B22A4">
        <w:rPr>
          <w:rFonts w:ascii="Cambria"/>
          <w:w w:val="110"/>
          <w:lang w:val="de-AT"/>
        </w:rPr>
        <w:t>herrschen.</w:t>
      </w:r>
    </w:p>
    <w:p w14:paraId="03319A3F" w14:textId="77777777" w:rsidR="00C45BA0" w:rsidRPr="009B22A4" w:rsidRDefault="00C45BA0" w:rsidP="00C45BA0">
      <w:pPr>
        <w:spacing w:before="88" w:line="247" w:lineRule="auto"/>
        <w:ind w:left="115" w:right="111" w:firstLine="360"/>
        <w:jc w:val="both"/>
        <w:rPr>
          <w:rFonts w:ascii="Cambria"/>
          <w:lang w:val="de-AT"/>
        </w:rPr>
      </w:pPr>
      <w:r w:rsidRPr="009B22A4">
        <w:rPr>
          <w:rFonts w:ascii="Cambria"/>
          <w:w w:val="110"/>
          <w:lang w:val="de-AT"/>
        </w:rPr>
        <w:t>Und dar</w:t>
      </w:r>
      <w:r w:rsidRPr="009B22A4">
        <w:rPr>
          <w:rFonts w:ascii="Cambria"/>
          <w:w w:val="110"/>
          <w:lang w:val="de-AT"/>
        </w:rPr>
        <w:t>ü</w:t>
      </w:r>
      <w:r w:rsidRPr="009B22A4">
        <w:rPr>
          <w:rFonts w:ascii="Cambria"/>
          <w:w w:val="110"/>
          <w:lang w:val="de-AT"/>
        </w:rPr>
        <w:t>ber hinaus ist der dritte Himmel, der Himmel der Himmel, das Reich des Paradieses, in dem Gottes Thron steht. Nat</w:t>
      </w:r>
      <w:r w:rsidRPr="009B22A4">
        <w:rPr>
          <w:rFonts w:ascii="Cambria"/>
          <w:w w:val="110"/>
          <w:lang w:val="de-AT"/>
        </w:rPr>
        <w:t>ü</w:t>
      </w:r>
      <w:r w:rsidRPr="009B22A4">
        <w:rPr>
          <w:rFonts w:ascii="Cambria"/>
          <w:w w:val="110"/>
          <w:lang w:val="de-AT"/>
        </w:rPr>
        <w:t>rlich gibt es in Gottes Reich keine b</w:t>
      </w:r>
      <w:r w:rsidRPr="009B22A4">
        <w:rPr>
          <w:rFonts w:ascii="Cambria"/>
          <w:w w:val="110"/>
          <w:lang w:val="de-AT"/>
        </w:rPr>
        <w:t>ö</w:t>
      </w:r>
      <w:r w:rsidRPr="009B22A4">
        <w:rPr>
          <w:rFonts w:ascii="Cambria"/>
          <w:w w:val="110"/>
          <w:lang w:val="de-AT"/>
        </w:rPr>
        <w:t>sen Geister.</w:t>
      </w:r>
    </w:p>
    <w:p w14:paraId="20F726B3" w14:textId="77777777" w:rsidR="00C45BA0" w:rsidRPr="009B22A4" w:rsidRDefault="00C45BA0" w:rsidP="00C45BA0">
      <w:pPr>
        <w:pStyle w:val="berschrift7"/>
        <w:ind w:left="1574"/>
        <w:rPr>
          <w:lang w:val="de-AT"/>
        </w:rPr>
      </w:pPr>
      <w:r w:rsidRPr="009B22A4">
        <w:rPr>
          <w:w w:val="115"/>
          <w:lang w:val="de-AT"/>
        </w:rPr>
        <w:t>Das doppelte Königreich</w:t>
      </w:r>
    </w:p>
    <w:p w14:paraId="44946344" w14:textId="77777777" w:rsidR="00C45BA0" w:rsidRPr="009B22A4" w:rsidRDefault="00C45BA0" w:rsidP="00C45BA0">
      <w:pPr>
        <w:spacing w:before="207" w:line="247" w:lineRule="auto"/>
        <w:ind w:left="115" w:right="107" w:firstLine="360"/>
        <w:jc w:val="both"/>
        <w:rPr>
          <w:rFonts w:ascii="Cambria"/>
          <w:lang w:val="de-AT"/>
        </w:rPr>
      </w:pPr>
      <w:r w:rsidRPr="009B22A4">
        <w:rPr>
          <w:rFonts w:ascii="Cambria"/>
          <w:w w:val="110"/>
          <w:lang w:val="de-AT"/>
        </w:rPr>
        <w:lastRenderedPageBreak/>
        <w:t xml:space="preserve">Wir wissen also, dass </w:t>
      </w:r>
      <w:r w:rsidRPr="009B22A4">
        <w:rPr>
          <w:rFonts w:ascii="Cambria"/>
          <w:i/>
          <w:w w:val="110"/>
          <w:lang w:val="de-AT"/>
        </w:rPr>
        <w:t xml:space="preserve">die himmlischen Gefilde </w:t>
      </w:r>
      <w:r w:rsidRPr="009B22A4">
        <w:rPr>
          <w:rFonts w:ascii="Cambria"/>
          <w:w w:val="110"/>
          <w:lang w:val="de-AT"/>
        </w:rPr>
        <w:t>das Reich der F</w:t>
      </w:r>
      <w:r w:rsidRPr="009B22A4">
        <w:rPr>
          <w:rFonts w:ascii="Cambria"/>
          <w:w w:val="110"/>
          <w:lang w:val="de-AT"/>
        </w:rPr>
        <w:t>ü</w:t>
      </w:r>
      <w:r w:rsidRPr="009B22A4">
        <w:rPr>
          <w:rFonts w:ascii="Cambria"/>
          <w:w w:val="110"/>
          <w:lang w:val="de-AT"/>
        </w:rPr>
        <w:t>rstent</w:t>
      </w:r>
      <w:r w:rsidRPr="009B22A4">
        <w:rPr>
          <w:rFonts w:ascii="Cambria"/>
          <w:w w:val="110"/>
          <w:lang w:val="de-AT"/>
        </w:rPr>
        <w:t>ü</w:t>
      </w:r>
      <w:r w:rsidRPr="009B22A4">
        <w:rPr>
          <w:rFonts w:ascii="Cambria"/>
          <w:w w:val="110"/>
          <w:lang w:val="de-AT"/>
        </w:rPr>
        <w:t>mer, M</w:t>
      </w:r>
      <w:r w:rsidRPr="009B22A4">
        <w:rPr>
          <w:rFonts w:ascii="Cambria"/>
          <w:w w:val="110"/>
          <w:lang w:val="de-AT"/>
        </w:rPr>
        <w:t>ä</w:t>
      </w:r>
      <w:r w:rsidRPr="009B22A4">
        <w:rPr>
          <w:rFonts w:ascii="Cambria"/>
          <w:w w:val="110"/>
          <w:lang w:val="de-AT"/>
        </w:rPr>
        <w:t>chte, der Herrscher der Finsternis dieser Welt und der geistlichen Bosheit in der H</w:t>
      </w:r>
      <w:r w:rsidRPr="009B22A4">
        <w:rPr>
          <w:rFonts w:ascii="Cambria"/>
          <w:w w:val="110"/>
          <w:lang w:val="de-AT"/>
        </w:rPr>
        <w:t>ö</w:t>
      </w:r>
      <w:r w:rsidRPr="009B22A4">
        <w:rPr>
          <w:rFonts w:ascii="Cambria"/>
          <w:w w:val="110"/>
          <w:lang w:val="de-AT"/>
        </w:rPr>
        <w:t>he sind. Und</w:t>
      </w:r>
    </w:p>
    <w:p w14:paraId="0BB10810" w14:textId="77777777" w:rsidR="00C45BA0" w:rsidRPr="009B22A4" w:rsidRDefault="00C45BA0" w:rsidP="00C45BA0">
      <w:pPr>
        <w:spacing w:line="247" w:lineRule="auto"/>
        <w:jc w:val="both"/>
        <w:rPr>
          <w:rFonts w:ascii="Cambria"/>
          <w:lang w:val="de-AT"/>
        </w:rPr>
        <w:sectPr w:rsidR="00C45BA0" w:rsidRPr="009B22A4">
          <w:pgSz w:w="7740" w:h="12060"/>
          <w:pgMar w:top="640" w:right="880" w:bottom="980" w:left="880" w:header="0" w:footer="799" w:gutter="0"/>
          <w:cols w:space="720"/>
        </w:sectPr>
      </w:pPr>
    </w:p>
    <w:p w14:paraId="218F17EB" w14:textId="77777777" w:rsidR="00C45BA0" w:rsidRPr="009B22A4" w:rsidRDefault="00C45BA0" w:rsidP="00C45BA0">
      <w:pPr>
        <w:spacing w:before="82"/>
        <w:ind w:left="1458"/>
        <w:rPr>
          <w:rFonts w:ascii="Cambria"/>
          <w:i/>
          <w:sz w:val="20"/>
          <w:lang w:val="de-AT"/>
        </w:rPr>
      </w:pPr>
      <w:r w:rsidRPr="009B22A4">
        <w:rPr>
          <w:rFonts w:ascii="Cambria"/>
          <w:i/>
          <w:w w:val="115"/>
          <w:sz w:val="20"/>
          <w:lang w:val="de-AT"/>
        </w:rPr>
        <w:lastRenderedPageBreak/>
        <w:t>Urspr</w:t>
      </w:r>
      <w:r w:rsidRPr="009B22A4">
        <w:rPr>
          <w:rFonts w:ascii="Cambria"/>
          <w:i/>
          <w:w w:val="115"/>
          <w:sz w:val="20"/>
          <w:lang w:val="de-AT"/>
        </w:rPr>
        <w:t>ü</w:t>
      </w:r>
      <w:r w:rsidRPr="009B22A4">
        <w:rPr>
          <w:rFonts w:ascii="Cambria"/>
          <w:i/>
          <w:w w:val="115"/>
          <w:sz w:val="20"/>
          <w:lang w:val="de-AT"/>
        </w:rPr>
        <w:t>nge: Satan und sein Reich</w:t>
      </w:r>
    </w:p>
    <w:p w14:paraId="09955E80" w14:textId="77777777" w:rsidR="00C45BA0" w:rsidRPr="009B22A4" w:rsidRDefault="00C45BA0" w:rsidP="00C45BA0">
      <w:pPr>
        <w:pStyle w:val="Textkrper"/>
        <w:spacing w:before="8"/>
        <w:rPr>
          <w:rFonts w:ascii="Cambria"/>
          <w:i/>
          <w:sz w:val="29"/>
          <w:lang w:val="de-AT"/>
        </w:rPr>
      </w:pPr>
    </w:p>
    <w:p w14:paraId="42571CF5" w14:textId="77777777" w:rsidR="00C45BA0" w:rsidRPr="009B22A4" w:rsidRDefault="00C45BA0" w:rsidP="00C45BA0">
      <w:pPr>
        <w:spacing w:line="247" w:lineRule="auto"/>
        <w:ind w:left="115" w:right="113"/>
        <w:jc w:val="both"/>
        <w:rPr>
          <w:rFonts w:ascii="Cambria" w:hAnsi="Cambria"/>
          <w:lang w:val="de-AT"/>
        </w:rPr>
      </w:pPr>
      <w:r w:rsidRPr="009B22A4">
        <w:rPr>
          <w:rFonts w:ascii="Cambria" w:hAnsi="Cambria"/>
          <w:w w:val="110"/>
          <w:lang w:val="de-AT"/>
        </w:rPr>
        <w:t>Wenn du verstehst, dass Adam seine Herrschaft an den Teufel verwirkt hat, wird es einfacher, etwas zu verstehen, das wir in der Heiligen Schrift sehen - ein doppeltes Reich.</w:t>
      </w:r>
    </w:p>
    <w:p w14:paraId="22FEAF48" w14:textId="77777777" w:rsidR="00C45BA0" w:rsidRPr="009B22A4" w:rsidRDefault="00C45BA0" w:rsidP="00C45BA0">
      <w:pPr>
        <w:spacing w:before="87" w:line="247" w:lineRule="auto"/>
        <w:ind w:left="115" w:right="106" w:firstLine="360"/>
        <w:jc w:val="both"/>
        <w:rPr>
          <w:rFonts w:ascii="Cambria" w:hAnsi="Cambria"/>
          <w:lang w:val="de-AT"/>
        </w:rPr>
      </w:pPr>
      <w:r w:rsidRPr="009B22A4">
        <w:rPr>
          <w:rFonts w:ascii="Cambria" w:hAnsi="Cambria"/>
          <w:w w:val="105"/>
          <w:lang w:val="de-AT"/>
        </w:rPr>
        <w:t xml:space="preserve">Das Doppelreich bezieht sich auf ein böses Reich, das im Himmel regiert und das Leben der Menschen auf der Erde beeinflusst. </w:t>
      </w:r>
      <w:r w:rsidRPr="009B22A4">
        <w:rPr>
          <w:rFonts w:ascii="Cambria" w:hAnsi="Cambria"/>
          <w:i/>
          <w:w w:val="105"/>
          <w:lang w:val="de-AT"/>
        </w:rPr>
        <w:t xml:space="preserve">Unsichtbare </w:t>
      </w:r>
      <w:r w:rsidRPr="009B22A4">
        <w:rPr>
          <w:rFonts w:ascii="Cambria" w:hAnsi="Cambria"/>
          <w:w w:val="105"/>
          <w:lang w:val="de-AT"/>
        </w:rPr>
        <w:t xml:space="preserve">spirituelle Mächte regieren und beherrschen die Menschen, die </w:t>
      </w:r>
      <w:r w:rsidRPr="009B22A4">
        <w:rPr>
          <w:rFonts w:ascii="Cambria" w:hAnsi="Cambria"/>
          <w:i/>
          <w:w w:val="105"/>
          <w:lang w:val="de-AT"/>
        </w:rPr>
        <w:t>sichtbare</w:t>
      </w:r>
      <w:r w:rsidRPr="009B22A4">
        <w:rPr>
          <w:rFonts w:ascii="Cambria" w:hAnsi="Cambria"/>
          <w:w w:val="105"/>
          <w:lang w:val="de-AT"/>
        </w:rPr>
        <w:t xml:space="preserve"> irdische Reiche regieren - wenn die Menschen sie lassen.</w:t>
      </w:r>
    </w:p>
    <w:p w14:paraId="1F97338D" w14:textId="77777777" w:rsidR="00C45BA0" w:rsidRPr="009B22A4" w:rsidRDefault="00C45BA0" w:rsidP="00C45BA0">
      <w:pPr>
        <w:spacing w:before="88" w:line="247" w:lineRule="auto"/>
        <w:ind w:left="115" w:right="109" w:firstLine="360"/>
        <w:jc w:val="both"/>
        <w:rPr>
          <w:rFonts w:ascii="Cambria" w:hAnsi="Cambria"/>
          <w:lang w:val="de-AT"/>
        </w:rPr>
      </w:pPr>
      <w:r w:rsidRPr="009B22A4">
        <w:rPr>
          <w:rFonts w:ascii="Cambria" w:hAnsi="Cambria"/>
          <w:w w:val="110"/>
          <w:lang w:val="de-AT"/>
        </w:rPr>
        <w:t xml:space="preserve">In Epheser 6 wird uns gesagt, dass wir es nicht mit Fleisch und Blut zu tun haben - nur mit der Natur und den Persönlichkeiten der </w:t>
      </w:r>
      <w:r w:rsidRPr="009B22A4">
        <w:rPr>
          <w:rFonts w:ascii="Cambria" w:hAnsi="Cambria"/>
          <w:i/>
          <w:w w:val="110"/>
          <w:lang w:val="de-AT"/>
        </w:rPr>
        <w:t xml:space="preserve">Menschen </w:t>
      </w:r>
      <w:r w:rsidRPr="009B22A4">
        <w:rPr>
          <w:rFonts w:ascii="Cambria" w:hAnsi="Cambria"/>
          <w:w w:val="110"/>
          <w:lang w:val="de-AT"/>
        </w:rPr>
        <w:t xml:space="preserve">auf der Erde. Die Bibel sagt, dass wir es mit </w:t>
      </w:r>
      <w:r w:rsidRPr="009B22A4">
        <w:rPr>
          <w:rFonts w:ascii="Cambria" w:hAnsi="Cambria"/>
          <w:i/>
          <w:w w:val="110"/>
          <w:lang w:val="de-AT"/>
        </w:rPr>
        <w:t xml:space="preserve">geistlichen Wesenheiten zu </w:t>
      </w:r>
      <w:r w:rsidRPr="009B22A4">
        <w:rPr>
          <w:rFonts w:ascii="Cambria" w:hAnsi="Cambria"/>
          <w:w w:val="110"/>
          <w:lang w:val="de-AT"/>
        </w:rPr>
        <w:t>tun haben, die im Himmel herrschen. Ein Doppelreich ist also ein Reich, das auf der Erde von Menschen regiert wird, die in Wirklichkeit von geistlichen Herrschern in den himmlischen Gefilden beherrscht und beeinflusst werden.</w:t>
      </w:r>
    </w:p>
    <w:p w14:paraId="06A16C43" w14:textId="77777777" w:rsidR="00C45BA0" w:rsidRPr="009B22A4" w:rsidRDefault="00C45BA0" w:rsidP="00C45BA0">
      <w:pPr>
        <w:spacing w:before="89" w:line="247" w:lineRule="auto"/>
        <w:ind w:left="115" w:right="108" w:firstLine="360"/>
        <w:jc w:val="both"/>
        <w:rPr>
          <w:rFonts w:ascii="Cambria"/>
          <w:lang w:val="de-AT"/>
        </w:rPr>
      </w:pPr>
      <w:r w:rsidRPr="009B22A4">
        <w:rPr>
          <w:rFonts w:ascii="Cambria"/>
          <w:w w:val="110"/>
          <w:lang w:val="de-AT"/>
        </w:rPr>
        <w:t>Beispiele f</w:t>
      </w:r>
      <w:r w:rsidRPr="009B22A4">
        <w:rPr>
          <w:rFonts w:ascii="Cambria"/>
          <w:w w:val="110"/>
          <w:lang w:val="de-AT"/>
        </w:rPr>
        <w:t>ü</w:t>
      </w:r>
      <w:r w:rsidRPr="009B22A4">
        <w:rPr>
          <w:rFonts w:ascii="Cambria"/>
          <w:w w:val="110"/>
          <w:lang w:val="de-AT"/>
        </w:rPr>
        <w:t>r dieses Doppelreich finden wir in der Bibel. Die Bibel gibt uns zum Beispiel in Hesekiel, Kapitel 28, einen Einblick in dieses Doppelk</w:t>
      </w:r>
      <w:r w:rsidRPr="009B22A4">
        <w:rPr>
          <w:rFonts w:ascii="Cambria"/>
          <w:w w:val="110"/>
          <w:lang w:val="de-AT"/>
        </w:rPr>
        <w:t>ö</w:t>
      </w:r>
      <w:r w:rsidRPr="009B22A4">
        <w:rPr>
          <w:rFonts w:ascii="Cambria"/>
          <w:w w:val="110"/>
          <w:lang w:val="de-AT"/>
        </w:rPr>
        <w:t>nigreich.</w:t>
      </w:r>
    </w:p>
    <w:p w14:paraId="79C2F71D" w14:textId="77777777" w:rsidR="00C45BA0" w:rsidRPr="009B22A4" w:rsidRDefault="00C45BA0" w:rsidP="00C45BA0">
      <w:pPr>
        <w:spacing w:before="80"/>
        <w:ind w:left="475"/>
        <w:jc w:val="both"/>
        <w:rPr>
          <w:rFonts w:ascii="Cambria"/>
          <w:b/>
          <w:sz w:val="20"/>
          <w:lang w:val="de-AT"/>
        </w:rPr>
      </w:pPr>
      <w:r w:rsidRPr="009B22A4">
        <w:rPr>
          <w:rFonts w:ascii="Cambria"/>
          <w:b/>
          <w:w w:val="110"/>
          <w:sz w:val="20"/>
          <w:lang w:val="de-AT"/>
        </w:rPr>
        <w:t>Hesekiel 28:2</w:t>
      </w:r>
    </w:p>
    <w:p w14:paraId="478F1D41" w14:textId="77777777" w:rsidR="00C45BA0" w:rsidRPr="009B22A4" w:rsidRDefault="00C45BA0" w:rsidP="00C45BA0">
      <w:pPr>
        <w:spacing w:before="62" w:line="244" w:lineRule="auto"/>
        <w:ind w:left="475" w:right="466"/>
        <w:jc w:val="both"/>
        <w:rPr>
          <w:rFonts w:ascii="Cambria"/>
          <w:b/>
          <w:lang w:val="de-AT"/>
        </w:rPr>
      </w:pPr>
      <w:r w:rsidRPr="009B22A4">
        <w:rPr>
          <w:rFonts w:ascii="Cambria"/>
          <w:b/>
          <w:w w:val="115"/>
          <w:lang w:val="de-AT"/>
        </w:rPr>
        <w:t>2 Menschensohn, sprich zu dem F</w:t>
      </w:r>
      <w:r w:rsidRPr="009B22A4">
        <w:rPr>
          <w:rFonts w:ascii="Cambria"/>
          <w:b/>
          <w:w w:val="115"/>
          <w:lang w:val="de-AT"/>
        </w:rPr>
        <w:t>ü</w:t>
      </w:r>
      <w:r w:rsidRPr="009B22A4">
        <w:rPr>
          <w:rFonts w:ascii="Cambria"/>
          <w:b/>
          <w:w w:val="115"/>
          <w:lang w:val="de-AT"/>
        </w:rPr>
        <w:t>rsten von TYRUS: So spricht Gott, der Herr: Weil dein Herz hoch erhoben ist und du gesagt hast: Ich bin ein Gott, ich sitze auf dem Sitz Gottes mitten im Meer; und doch bist du ein Mensch und nicht Gott, obwohl du dein Herz wie das Herz Gottes gesetzt hast.</w:t>
      </w:r>
    </w:p>
    <w:p w14:paraId="58621B0E" w14:textId="77777777" w:rsidR="00C45BA0" w:rsidRPr="009B22A4" w:rsidRDefault="00C45BA0" w:rsidP="00C45BA0">
      <w:pPr>
        <w:spacing w:before="141" w:line="247" w:lineRule="auto"/>
        <w:ind w:left="115" w:right="107" w:firstLine="360"/>
        <w:jc w:val="both"/>
        <w:rPr>
          <w:rFonts w:ascii="Cambria" w:hAnsi="Cambria"/>
          <w:i/>
          <w:lang w:val="de-AT"/>
        </w:rPr>
      </w:pPr>
      <w:r w:rsidRPr="009B22A4">
        <w:rPr>
          <w:rFonts w:ascii="Cambria" w:hAnsi="Cambria"/>
          <w:w w:val="110"/>
          <w:lang w:val="de-AT"/>
        </w:rPr>
        <w:t xml:space="preserve">In Hesekiel 28:1-10 wird durch den Propheten Hesekiel eine prophetische Botschaft an den Fürsten von Tyrus gegeben, einen Mann, der sich in seinem Stolz erhob. Wir wissen, dass es sich hier um einen tatsächlichen Fürsten von Tyrus handelt, der ein </w:t>
      </w:r>
      <w:r w:rsidRPr="009B22A4">
        <w:rPr>
          <w:rFonts w:ascii="Cambria" w:hAnsi="Cambria"/>
          <w:w w:val="110"/>
          <w:lang w:val="de-AT"/>
        </w:rPr>
        <w:lastRenderedPageBreak/>
        <w:t xml:space="preserve">Königreich regierte, denn Gott sagte: </w:t>
      </w:r>
      <w:r w:rsidRPr="009B22A4">
        <w:rPr>
          <w:rFonts w:ascii="Cambria" w:hAnsi="Cambria"/>
          <w:i/>
          <w:w w:val="110"/>
          <w:lang w:val="de-AT"/>
        </w:rPr>
        <w:t>"... und doch bist du ein Mensch" (</w:t>
      </w:r>
      <w:r w:rsidRPr="009B22A4">
        <w:rPr>
          <w:rFonts w:ascii="Cambria" w:hAnsi="Cambria"/>
          <w:w w:val="110"/>
          <w:lang w:val="de-AT"/>
        </w:rPr>
        <w:t xml:space="preserve">Hesekiel 28,2). Engel und böse Geister sind keine Menschen. Daher ist dieser </w:t>
      </w:r>
      <w:r w:rsidRPr="009B22A4">
        <w:rPr>
          <w:rFonts w:ascii="Cambria" w:hAnsi="Cambria"/>
          <w:i/>
          <w:w w:val="110"/>
          <w:lang w:val="de-AT"/>
        </w:rPr>
        <w:t>Fürst von</w:t>
      </w:r>
    </w:p>
    <w:p w14:paraId="46B4DD20" w14:textId="77777777" w:rsidR="00C45BA0" w:rsidRPr="009B22A4" w:rsidRDefault="00C45BA0" w:rsidP="00C45BA0">
      <w:pPr>
        <w:spacing w:line="247" w:lineRule="auto"/>
        <w:jc w:val="both"/>
        <w:rPr>
          <w:rFonts w:ascii="Cambria" w:hAnsi="Cambria"/>
          <w:lang w:val="de-AT"/>
        </w:rPr>
        <w:sectPr w:rsidR="00C45BA0" w:rsidRPr="009B22A4">
          <w:pgSz w:w="7740" w:h="12060"/>
          <w:pgMar w:top="640" w:right="880" w:bottom="980" w:left="880" w:header="0" w:footer="799" w:gutter="0"/>
          <w:cols w:space="720"/>
        </w:sectPr>
      </w:pPr>
    </w:p>
    <w:p w14:paraId="2393E3D4" w14:textId="77777777" w:rsidR="00C45BA0" w:rsidRPr="009B22A4" w:rsidRDefault="00C45BA0" w:rsidP="00C45BA0">
      <w:pPr>
        <w:spacing w:before="82"/>
        <w:ind w:left="239" w:right="248"/>
        <w:jc w:val="center"/>
        <w:rPr>
          <w:rFonts w:ascii="Cambria"/>
          <w:i/>
          <w:sz w:val="20"/>
          <w:lang w:val="de-AT"/>
        </w:rPr>
      </w:pPr>
      <w:r w:rsidRPr="009B22A4">
        <w:rPr>
          <w:rFonts w:ascii="Cambria"/>
          <w:i/>
          <w:w w:val="115"/>
          <w:sz w:val="20"/>
          <w:lang w:val="de-AT"/>
        </w:rPr>
        <w:lastRenderedPageBreak/>
        <w:t>Die triumphierende Kirche</w:t>
      </w:r>
    </w:p>
    <w:p w14:paraId="7B97EF43" w14:textId="77777777" w:rsidR="00C45BA0" w:rsidRPr="009B22A4" w:rsidRDefault="00C45BA0" w:rsidP="00C45BA0">
      <w:pPr>
        <w:pStyle w:val="Textkrper"/>
        <w:spacing w:before="8"/>
        <w:rPr>
          <w:rFonts w:ascii="Cambria"/>
          <w:i/>
          <w:sz w:val="29"/>
          <w:lang w:val="de-AT"/>
        </w:rPr>
      </w:pPr>
    </w:p>
    <w:p w14:paraId="0EC2E6D6" w14:textId="77777777" w:rsidR="00C45BA0" w:rsidRPr="009B22A4" w:rsidRDefault="00C45BA0" w:rsidP="00C45BA0">
      <w:pPr>
        <w:spacing w:line="247" w:lineRule="auto"/>
        <w:ind w:left="115" w:right="117"/>
        <w:jc w:val="both"/>
        <w:rPr>
          <w:rFonts w:ascii="Cambria"/>
          <w:lang w:val="de-AT"/>
        </w:rPr>
      </w:pPr>
      <w:r w:rsidRPr="009B22A4">
        <w:rPr>
          <w:rFonts w:ascii="Cambria"/>
          <w:i/>
          <w:w w:val="110"/>
          <w:lang w:val="de-AT"/>
        </w:rPr>
        <w:t xml:space="preserve">Tyrus </w:t>
      </w:r>
      <w:r w:rsidRPr="009B22A4">
        <w:rPr>
          <w:rFonts w:ascii="Cambria"/>
          <w:w w:val="110"/>
          <w:lang w:val="de-AT"/>
        </w:rPr>
        <w:t xml:space="preserve">war ein </w:t>
      </w:r>
      <w:r w:rsidRPr="009B22A4">
        <w:rPr>
          <w:rFonts w:ascii="Cambria"/>
          <w:i/>
          <w:w w:val="110"/>
          <w:lang w:val="de-AT"/>
        </w:rPr>
        <w:t>Mann</w:t>
      </w:r>
      <w:r w:rsidRPr="009B22A4">
        <w:rPr>
          <w:rFonts w:ascii="Cambria"/>
          <w:w w:val="110"/>
          <w:lang w:val="de-AT"/>
        </w:rPr>
        <w:t>, der zu dieser Zeit ein K</w:t>
      </w:r>
      <w:r w:rsidRPr="009B22A4">
        <w:rPr>
          <w:rFonts w:ascii="Cambria"/>
          <w:w w:val="110"/>
          <w:lang w:val="de-AT"/>
        </w:rPr>
        <w:t>ö</w:t>
      </w:r>
      <w:r w:rsidRPr="009B22A4">
        <w:rPr>
          <w:rFonts w:ascii="Cambria"/>
          <w:w w:val="110"/>
          <w:lang w:val="de-AT"/>
        </w:rPr>
        <w:t>nigreich auf der Erde regierte.</w:t>
      </w:r>
    </w:p>
    <w:p w14:paraId="661E5F34" w14:textId="77777777" w:rsidR="00C45BA0" w:rsidRPr="009B22A4" w:rsidRDefault="00C45BA0" w:rsidP="00C45BA0">
      <w:pPr>
        <w:spacing w:before="87" w:line="247" w:lineRule="auto"/>
        <w:ind w:left="115" w:right="103" w:firstLine="360"/>
        <w:jc w:val="both"/>
        <w:rPr>
          <w:rFonts w:ascii="Cambria"/>
          <w:lang w:val="de-AT"/>
        </w:rPr>
      </w:pPr>
      <w:r w:rsidRPr="009B22A4">
        <w:rPr>
          <w:rFonts w:ascii="Cambria"/>
          <w:w w:val="110"/>
          <w:lang w:val="de-AT"/>
        </w:rPr>
        <w:t xml:space="preserve">Im selben Kapitel, in Hesekiel 28:11-19, wird ein weiteres prophetisches Wort durch Hesekiel gegeben, aber dieses ist an </w:t>
      </w:r>
      <w:r w:rsidRPr="009B22A4">
        <w:rPr>
          <w:rFonts w:ascii="Cambria"/>
          <w:i/>
          <w:w w:val="110"/>
          <w:lang w:val="de-AT"/>
        </w:rPr>
        <w:t>den K</w:t>
      </w:r>
      <w:r w:rsidRPr="009B22A4">
        <w:rPr>
          <w:rFonts w:ascii="Cambria"/>
          <w:i/>
          <w:w w:val="110"/>
          <w:lang w:val="de-AT"/>
        </w:rPr>
        <w:t>ö</w:t>
      </w:r>
      <w:r w:rsidRPr="009B22A4">
        <w:rPr>
          <w:rFonts w:ascii="Cambria"/>
          <w:i/>
          <w:w w:val="110"/>
          <w:lang w:val="de-AT"/>
        </w:rPr>
        <w:t xml:space="preserve">nig von Tyrus </w:t>
      </w:r>
      <w:r w:rsidRPr="009B22A4">
        <w:rPr>
          <w:rFonts w:ascii="Cambria"/>
          <w:w w:val="110"/>
          <w:lang w:val="de-AT"/>
        </w:rPr>
        <w:t>gerichtet</w:t>
      </w:r>
      <w:r w:rsidRPr="009B22A4">
        <w:rPr>
          <w:rFonts w:ascii="Cambria"/>
          <w:i/>
          <w:w w:val="110"/>
          <w:lang w:val="de-AT"/>
        </w:rPr>
        <w:t xml:space="preserve">, </w:t>
      </w:r>
      <w:r w:rsidRPr="009B22A4">
        <w:rPr>
          <w:rFonts w:ascii="Cambria"/>
          <w:w w:val="110"/>
          <w:lang w:val="de-AT"/>
        </w:rPr>
        <w:t xml:space="preserve">der </w:t>
      </w:r>
      <w:r w:rsidRPr="009B22A4">
        <w:rPr>
          <w:rFonts w:ascii="Cambria"/>
          <w:i/>
          <w:w w:val="110"/>
          <w:lang w:val="de-AT"/>
        </w:rPr>
        <w:t xml:space="preserve">kein </w:t>
      </w:r>
      <w:r w:rsidRPr="009B22A4">
        <w:rPr>
          <w:rFonts w:ascii="Cambria"/>
          <w:w w:val="110"/>
          <w:lang w:val="de-AT"/>
        </w:rPr>
        <w:t>Mensch war. Der K</w:t>
      </w:r>
      <w:r w:rsidRPr="009B22A4">
        <w:rPr>
          <w:rFonts w:ascii="Cambria"/>
          <w:w w:val="110"/>
          <w:lang w:val="de-AT"/>
        </w:rPr>
        <w:t>ö</w:t>
      </w:r>
      <w:r w:rsidRPr="009B22A4">
        <w:rPr>
          <w:rFonts w:ascii="Cambria"/>
          <w:w w:val="110"/>
          <w:lang w:val="de-AT"/>
        </w:rPr>
        <w:t>nig von Tyrus war eine b</w:t>
      </w:r>
      <w:r w:rsidRPr="009B22A4">
        <w:rPr>
          <w:rFonts w:ascii="Cambria"/>
          <w:w w:val="110"/>
          <w:lang w:val="de-AT"/>
        </w:rPr>
        <w:t>ö</w:t>
      </w:r>
      <w:r w:rsidRPr="009B22A4">
        <w:rPr>
          <w:rFonts w:ascii="Cambria"/>
          <w:w w:val="110"/>
          <w:lang w:val="de-AT"/>
        </w:rPr>
        <w:t>se geistliche Macht, die im Himmel herrschte.</w:t>
      </w:r>
    </w:p>
    <w:p w14:paraId="36374853" w14:textId="77777777" w:rsidR="00C45BA0" w:rsidRPr="009B22A4" w:rsidRDefault="00C45BA0" w:rsidP="00C45BA0">
      <w:pPr>
        <w:spacing w:before="142"/>
        <w:ind w:left="475"/>
        <w:rPr>
          <w:rFonts w:ascii="Cambria"/>
          <w:b/>
          <w:lang w:val="de-AT"/>
        </w:rPr>
      </w:pPr>
      <w:r w:rsidRPr="009B22A4">
        <w:rPr>
          <w:rFonts w:ascii="Cambria"/>
          <w:b/>
          <w:w w:val="115"/>
          <w:lang w:val="de-AT"/>
        </w:rPr>
        <w:t>HESEKIEL 28:12,13</w:t>
      </w:r>
    </w:p>
    <w:p w14:paraId="01DE6A5A" w14:textId="77777777" w:rsidR="00C45BA0" w:rsidRPr="009B22A4" w:rsidRDefault="00C45BA0" w:rsidP="00C45BA0">
      <w:pPr>
        <w:spacing w:before="8" w:line="247" w:lineRule="auto"/>
        <w:ind w:left="115" w:right="361"/>
        <w:rPr>
          <w:rFonts w:ascii="Cambria"/>
          <w:lang w:val="de-AT"/>
        </w:rPr>
      </w:pPr>
      <w:r w:rsidRPr="009B22A4">
        <w:rPr>
          <w:rFonts w:ascii="Cambria"/>
          <w:w w:val="110"/>
          <w:lang w:val="de-AT"/>
        </w:rPr>
        <w:t xml:space="preserve">12 Menschensohn, erhebe ein Klagelied </w:t>
      </w:r>
      <w:r w:rsidRPr="009B22A4">
        <w:rPr>
          <w:rFonts w:ascii="Cambria"/>
          <w:w w:val="110"/>
          <w:lang w:val="de-AT"/>
        </w:rPr>
        <w:t>ü</w:t>
      </w:r>
      <w:r w:rsidRPr="009B22A4">
        <w:rPr>
          <w:rFonts w:ascii="Cambria"/>
          <w:w w:val="110"/>
          <w:lang w:val="de-AT"/>
        </w:rPr>
        <w:t>ber den K</w:t>
      </w:r>
      <w:r w:rsidRPr="009B22A4">
        <w:rPr>
          <w:rFonts w:ascii="Cambria"/>
          <w:w w:val="110"/>
          <w:lang w:val="de-AT"/>
        </w:rPr>
        <w:t>Ö</w:t>
      </w:r>
      <w:r w:rsidRPr="009B22A4">
        <w:rPr>
          <w:rFonts w:ascii="Cambria"/>
          <w:w w:val="110"/>
          <w:lang w:val="de-AT"/>
        </w:rPr>
        <w:t>NIG VON TYRUS und sprich zu ihm: So spricht Gott, der Herr: Du versiegelst die Summe, voll Weisheit und vollkommen an Sch</w:t>
      </w:r>
      <w:r w:rsidRPr="009B22A4">
        <w:rPr>
          <w:rFonts w:ascii="Cambria"/>
          <w:w w:val="110"/>
          <w:lang w:val="de-AT"/>
        </w:rPr>
        <w:t>ö</w:t>
      </w:r>
      <w:r w:rsidRPr="009B22A4">
        <w:rPr>
          <w:rFonts w:ascii="Cambria"/>
          <w:w w:val="110"/>
          <w:lang w:val="de-AT"/>
        </w:rPr>
        <w:t>nheit.</w:t>
      </w:r>
    </w:p>
    <w:p w14:paraId="4CA2BC23" w14:textId="77777777" w:rsidR="00C45BA0" w:rsidRPr="009B22A4" w:rsidRDefault="00C45BA0" w:rsidP="00C45BA0">
      <w:pPr>
        <w:spacing w:line="244" w:lineRule="auto"/>
        <w:ind w:left="475" w:right="466"/>
        <w:jc w:val="both"/>
        <w:rPr>
          <w:rFonts w:ascii="Cambria"/>
          <w:b/>
          <w:lang w:val="de-AT"/>
        </w:rPr>
      </w:pPr>
      <w:r w:rsidRPr="009B22A4">
        <w:rPr>
          <w:rFonts w:ascii="Cambria"/>
          <w:b/>
          <w:w w:val="115"/>
          <w:lang w:val="de-AT"/>
        </w:rPr>
        <w:t>13 DU WARST IN EDEN, DEM GARTEN GOTTES; jeder Edelstein war deine Bedeckung ... : das Werk deiner Tafeln und deiner Pfeifen wurde in dir zubereitet an dem Tag, an dem du erschaffen wurdest.</w:t>
      </w:r>
    </w:p>
    <w:p w14:paraId="1A186276" w14:textId="77777777" w:rsidR="00C45BA0" w:rsidRPr="009B22A4" w:rsidRDefault="00C45BA0" w:rsidP="00C45BA0">
      <w:pPr>
        <w:spacing w:before="140" w:line="247" w:lineRule="auto"/>
        <w:ind w:left="115" w:right="107" w:firstLine="360"/>
        <w:jc w:val="both"/>
        <w:rPr>
          <w:rFonts w:ascii="Cambria"/>
          <w:lang w:val="de-AT"/>
        </w:rPr>
      </w:pPr>
      <w:r w:rsidRPr="009B22A4">
        <w:rPr>
          <w:rFonts w:ascii="Cambria"/>
          <w:w w:val="110"/>
          <w:lang w:val="de-AT"/>
        </w:rPr>
        <w:t>Wir haben bereits gesehen, dass sich dieser Abschnitt auf Luzifer bezieht. Der F</w:t>
      </w:r>
      <w:r w:rsidRPr="009B22A4">
        <w:rPr>
          <w:rFonts w:ascii="Cambria"/>
          <w:w w:val="110"/>
          <w:lang w:val="de-AT"/>
        </w:rPr>
        <w:t>ü</w:t>
      </w:r>
      <w:r w:rsidRPr="009B22A4">
        <w:rPr>
          <w:rFonts w:ascii="Cambria"/>
          <w:w w:val="110"/>
          <w:lang w:val="de-AT"/>
        </w:rPr>
        <w:t>rst von Tyrus, ein Mann, konnte unm</w:t>
      </w:r>
      <w:r w:rsidRPr="009B22A4">
        <w:rPr>
          <w:rFonts w:ascii="Cambria"/>
          <w:w w:val="110"/>
          <w:lang w:val="de-AT"/>
        </w:rPr>
        <w:t>ö</w:t>
      </w:r>
      <w:r w:rsidRPr="009B22A4">
        <w:rPr>
          <w:rFonts w:ascii="Cambria"/>
          <w:w w:val="110"/>
          <w:lang w:val="de-AT"/>
        </w:rPr>
        <w:t>glich in Eden, dem Garten Gottes, sein. Er war noch nicht einmal geboren. Nein, dieser "K</w:t>
      </w:r>
      <w:r w:rsidRPr="009B22A4">
        <w:rPr>
          <w:rFonts w:ascii="Cambria"/>
          <w:w w:val="110"/>
          <w:lang w:val="de-AT"/>
        </w:rPr>
        <w:t>ö</w:t>
      </w:r>
      <w:r w:rsidRPr="009B22A4">
        <w:rPr>
          <w:rFonts w:ascii="Cambria"/>
          <w:w w:val="110"/>
          <w:lang w:val="de-AT"/>
        </w:rPr>
        <w:t>nig von Tyrus" bezieht sich nicht auf einen Menschen, sondern auf ein erschaffenes Wesen, Luzifer, ein au</w:t>
      </w:r>
      <w:r w:rsidRPr="009B22A4">
        <w:rPr>
          <w:rFonts w:ascii="Cambria"/>
          <w:w w:val="110"/>
          <w:lang w:val="de-AT"/>
        </w:rPr>
        <w:t>ß</w:t>
      </w:r>
      <w:r w:rsidRPr="009B22A4">
        <w:rPr>
          <w:rFonts w:ascii="Cambria"/>
          <w:w w:val="110"/>
          <w:lang w:val="de-AT"/>
        </w:rPr>
        <w:t>erirdisches Geistwesen, das von seiner Herrschaftsposition im Himmel aus ein irdisches Reich regierte (Hes. 28:13-15).</w:t>
      </w:r>
    </w:p>
    <w:p w14:paraId="348607E2" w14:textId="77777777" w:rsidR="00C45BA0" w:rsidRPr="009B22A4" w:rsidRDefault="00C45BA0" w:rsidP="00C45BA0">
      <w:pPr>
        <w:spacing w:before="88" w:line="247" w:lineRule="auto"/>
        <w:ind w:left="115" w:right="107" w:firstLine="360"/>
        <w:jc w:val="both"/>
        <w:rPr>
          <w:rFonts w:ascii="Cambria" w:hAnsi="Cambria"/>
          <w:lang w:val="de-AT"/>
        </w:rPr>
      </w:pPr>
      <w:r w:rsidRPr="009B22A4">
        <w:rPr>
          <w:rFonts w:ascii="Cambria" w:hAnsi="Cambria"/>
          <w:w w:val="110"/>
          <w:lang w:val="de-AT"/>
        </w:rPr>
        <w:t xml:space="preserve">In diesen beiden Wesen - dem Fürst von Tyrus, </w:t>
      </w:r>
      <w:r w:rsidRPr="009B22A4">
        <w:rPr>
          <w:rFonts w:ascii="Cambria" w:hAnsi="Cambria"/>
          <w:i/>
          <w:w w:val="110"/>
          <w:lang w:val="de-AT"/>
        </w:rPr>
        <w:t xml:space="preserve">einem Menschen, </w:t>
      </w:r>
      <w:r w:rsidRPr="009B22A4">
        <w:rPr>
          <w:rFonts w:ascii="Cambria" w:hAnsi="Cambria"/>
          <w:w w:val="110"/>
          <w:lang w:val="de-AT"/>
        </w:rPr>
        <w:t xml:space="preserve">und dem König von Tyrus, einem </w:t>
      </w:r>
      <w:r w:rsidRPr="009B22A4">
        <w:rPr>
          <w:rFonts w:ascii="Cambria" w:hAnsi="Cambria"/>
          <w:i/>
          <w:w w:val="110"/>
          <w:lang w:val="de-AT"/>
        </w:rPr>
        <w:t xml:space="preserve">Geistwesen </w:t>
      </w:r>
      <w:r w:rsidRPr="009B22A4">
        <w:rPr>
          <w:rFonts w:ascii="Cambria" w:hAnsi="Cambria"/>
          <w:w w:val="110"/>
          <w:lang w:val="de-AT"/>
        </w:rPr>
        <w:t>(Luzifer selbst) - zeigt die Bibel die Idee eines Doppelreiches. Ein natürliches Reich auf der Erde wird von Menschen regiert, aber es wird von einem geistigen Reich beherrscht, das von geistiger Bosheit im Himmel regiert wird.</w:t>
      </w:r>
    </w:p>
    <w:p w14:paraId="14E939BA" w14:textId="77777777" w:rsidR="00C45BA0" w:rsidRPr="009B22A4" w:rsidRDefault="00C45BA0" w:rsidP="00C45BA0">
      <w:pPr>
        <w:pStyle w:val="berschrift7"/>
        <w:ind w:left="610" w:right="597"/>
        <w:rPr>
          <w:lang w:val="de-AT"/>
        </w:rPr>
      </w:pPr>
      <w:r w:rsidRPr="009B22A4">
        <w:rPr>
          <w:w w:val="115"/>
          <w:lang w:val="de-AT"/>
        </w:rPr>
        <w:lastRenderedPageBreak/>
        <w:t>Das Doppelreich im Buch Daniel</w:t>
      </w:r>
    </w:p>
    <w:p w14:paraId="52585921" w14:textId="77777777" w:rsidR="00C45BA0" w:rsidRPr="009B22A4" w:rsidRDefault="00C45BA0" w:rsidP="00C45BA0">
      <w:pPr>
        <w:rPr>
          <w:lang w:val="de-AT"/>
        </w:rPr>
        <w:sectPr w:rsidR="00C45BA0" w:rsidRPr="009B22A4">
          <w:pgSz w:w="7740" w:h="12060"/>
          <w:pgMar w:top="640" w:right="880" w:bottom="980" w:left="880" w:header="0" w:footer="799" w:gutter="0"/>
          <w:cols w:space="720"/>
        </w:sectPr>
      </w:pPr>
    </w:p>
    <w:p w14:paraId="2260288C" w14:textId="77777777" w:rsidR="00C45BA0" w:rsidRPr="009B22A4" w:rsidRDefault="00C45BA0" w:rsidP="00C45BA0">
      <w:pPr>
        <w:spacing w:before="82"/>
        <w:ind w:left="1458"/>
        <w:rPr>
          <w:rFonts w:ascii="Cambria"/>
          <w:i/>
          <w:sz w:val="20"/>
          <w:lang w:val="de-AT"/>
        </w:rPr>
      </w:pPr>
      <w:r w:rsidRPr="009B22A4">
        <w:rPr>
          <w:rFonts w:ascii="Cambria"/>
          <w:i/>
          <w:w w:val="115"/>
          <w:sz w:val="20"/>
          <w:lang w:val="de-AT"/>
        </w:rPr>
        <w:lastRenderedPageBreak/>
        <w:t>Urspr</w:t>
      </w:r>
      <w:r w:rsidRPr="009B22A4">
        <w:rPr>
          <w:rFonts w:ascii="Cambria"/>
          <w:i/>
          <w:w w:val="115"/>
          <w:sz w:val="20"/>
          <w:lang w:val="de-AT"/>
        </w:rPr>
        <w:t>ü</w:t>
      </w:r>
      <w:r w:rsidRPr="009B22A4">
        <w:rPr>
          <w:rFonts w:ascii="Cambria"/>
          <w:i/>
          <w:w w:val="115"/>
          <w:sz w:val="20"/>
          <w:lang w:val="de-AT"/>
        </w:rPr>
        <w:t>nge: Satan und sein Reich</w:t>
      </w:r>
    </w:p>
    <w:p w14:paraId="5E00495E" w14:textId="77777777" w:rsidR="00C45BA0" w:rsidRPr="009B22A4" w:rsidRDefault="00C45BA0" w:rsidP="00C45BA0">
      <w:pPr>
        <w:pStyle w:val="Textkrper"/>
        <w:spacing w:before="8"/>
        <w:rPr>
          <w:rFonts w:ascii="Cambria"/>
          <w:i/>
          <w:sz w:val="29"/>
          <w:lang w:val="de-AT"/>
        </w:rPr>
      </w:pPr>
    </w:p>
    <w:p w14:paraId="4C0B7211" w14:textId="77777777" w:rsidR="00C45BA0" w:rsidRPr="009B22A4" w:rsidRDefault="00C45BA0" w:rsidP="00C45BA0">
      <w:pPr>
        <w:spacing w:line="247" w:lineRule="auto"/>
        <w:ind w:left="115" w:right="107" w:firstLine="360"/>
        <w:jc w:val="both"/>
        <w:rPr>
          <w:rFonts w:ascii="Cambria"/>
          <w:lang w:val="de-AT"/>
        </w:rPr>
      </w:pPr>
      <w:r w:rsidRPr="009B22A4">
        <w:rPr>
          <w:rFonts w:ascii="Cambria"/>
          <w:w w:val="110"/>
          <w:lang w:val="de-AT"/>
        </w:rPr>
        <w:t>Im Buch Daniel finden wir ein weiteres Beispiel f</w:t>
      </w:r>
      <w:r w:rsidRPr="009B22A4">
        <w:rPr>
          <w:rFonts w:ascii="Cambria"/>
          <w:w w:val="110"/>
          <w:lang w:val="de-AT"/>
        </w:rPr>
        <w:t>ü</w:t>
      </w:r>
      <w:r w:rsidRPr="009B22A4">
        <w:rPr>
          <w:rFonts w:ascii="Cambria"/>
          <w:w w:val="110"/>
          <w:lang w:val="de-AT"/>
        </w:rPr>
        <w:t>r das Doppelk</w:t>
      </w:r>
      <w:r w:rsidRPr="009B22A4">
        <w:rPr>
          <w:rFonts w:ascii="Cambria"/>
          <w:w w:val="110"/>
          <w:lang w:val="de-AT"/>
        </w:rPr>
        <w:t>ö</w:t>
      </w:r>
      <w:r w:rsidRPr="009B22A4">
        <w:rPr>
          <w:rFonts w:ascii="Cambria"/>
          <w:w w:val="110"/>
          <w:lang w:val="de-AT"/>
        </w:rPr>
        <w:t>nigtum. Daniel hatte gefastet und Gott gesucht. Ein Engel erschien ihm und gab ihm eine Offenbarung von Gott.</w:t>
      </w:r>
    </w:p>
    <w:p w14:paraId="6E23C4A0" w14:textId="77777777" w:rsidR="00C45BA0" w:rsidRPr="009B22A4" w:rsidRDefault="00C45BA0" w:rsidP="00C45BA0">
      <w:pPr>
        <w:spacing w:before="142"/>
        <w:ind w:left="475"/>
        <w:rPr>
          <w:rFonts w:ascii="Cambria"/>
          <w:b/>
          <w:lang w:val="de-AT"/>
        </w:rPr>
      </w:pPr>
      <w:r w:rsidRPr="009B22A4">
        <w:rPr>
          <w:rFonts w:ascii="Cambria"/>
          <w:b/>
          <w:w w:val="110"/>
          <w:lang w:val="de-AT"/>
        </w:rPr>
        <w:t>DANIEL 10:12,13</w:t>
      </w:r>
    </w:p>
    <w:p w14:paraId="6D3B0EC8" w14:textId="77777777" w:rsidR="00C45BA0" w:rsidRPr="009B22A4" w:rsidRDefault="00C45BA0" w:rsidP="00C45BA0">
      <w:pPr>
        <w:spacing w:before="8" w:line="247" w:lineRule="auto"/>
        <w:ind w:left="115" w:right="136"/>
        <w:rPr>
          <w:rFonts w:ascii="Cambria"/>
          <w:lang w:val="de-AT"/>
        </w:rPr>
      </w:pPr>
      <w:r w:rsidRPr="009B22A4">
        <w:rPr>
          <w:rFonts w:ascii="Cambria"/>
          <w:w w:val="110"/>
          <w:lang w:val="de-AT"/>
        </w:rPr>
        <w:t>12 Da sprach er [der Engel] zu mir: "F</w:t>
      </w:r>
      <w:r w:rsidRPr="009B22A4">
        <w:rPr>
          <w:rFonts w:ascii="Cambria"/>
          <w:w w:val="110"/>
          <w:lang w:val="de-AT"/>
        </w:rPr>
        <w:t>ü</w:t>
      </w:r>
      <w:r w:rsidRPr="009B22A4">
        <w:rPr>
          <w:rFonts w:ascii="Cambria"/>
          <w:w w:val="110"/>
          <w:lang w:val="de-AT"/>
        </w:rPr>
        <w:t>rchte dich nicht, Daniel! Denn von dem ersten Tag an, da du dein Herz gesetzt hast, zu verstehen und dich vor deinem Gott zu kasteien, wurden deine Worte erh</w:t>
      </w:r>
      <w:r w:rsidRPr="009B22A4">
        <w:rPr>
          <w:rFonts w:ascii="Cambria"/>
          <w:w w:val="110"/>
          <w:lang w:val="de-AT"/>
        </w:rPr>
        <w:t>ö</w:t>
      </w:r>
      <w:r w:rsidRPr="009B22A4">
        <w:rPr>
          <w:rFonts w:ascii="Cambria"/>
          <w:w w:val="110"/>
          <w:lang w:val="de-AT"/>
        </w:rPr>
        <w:t>rt, und ich bin f</w:t>
      </w:r>
      <w:r w:rsidRPr="009B22A4">
        <w:rPr>
          <w:rFonts w:ascii="Cambria"/>
          <w:w w:val="110"/>
          <w:lang w:val="de-AT"/>
        </w:rPr>
        <w:t>ü</w:t>
      </w:r>
      <w:r w:rsidRPr="009B22A4">
        <w:rPr>
          <w:rFonts w:ascii="Cambria"/>
          <w:w w:val="110"/>
          <w:lang w:val="de-AT"/>
        </w:rPr>
        <w:t>r deine Worte gekommen.</w:t>
      </w:r>
    </w:p>
    <w:p w14:paraId="0DB2F4C9" w14:textId="77777777" w:rsidR="00C45BA0" w:rsidRPr="009B22A4" w:rsidRDefault="00C45BA0" w:rsidP="00C45BA0">
      <w:pPr>
        <w:spacing w:line="256" w:lineRule="exact"/>
        <w:ind w:left="475"/>
        <w:rPr>
          <w:rFonts w:ascii="Cambria"/>
          <w:b/>
          <w:lang w:val="de-AT"/>
        </w:rPr>
      </w:pPr>
      <w:r w:rsidRPr="009B22A4">
        <w:rPr>
          <w:rFonts w:ascii="Cambria"/>
          <w:b/>
          <w:w w:val="120"/>
          <w:lang w:val="de-AT"/>
        </w:rPr>
        <w:t>13 Aber DER F</w:t>
      </w:r>
      <w:r w:rsidRPr="009B22A4">
        <w:rPr>
          <w:rFonts w:ascii="Cambria"/>
          <w:b/>
          <w:w w:val="120"/>
          <w:lang w:val="de-AT"/>
        </w:rPr>
        <w:t>Ü</w:t>
      </w:r>
      <w:r w:rsidRPr="009B22A4">
        <w:rPr>
          <w:rFonts w:ascii="Cambria"/>
          <w:b/>
          <w:w w:val="120"/>
          <w:lang w:val="de-AT"/>
        </w:rPr>
        <w:t>RST DES K</w:t>
      </w:r>
      <w:r w:rsidRPr="009B22A4">
        <w:rPr>
          <w:rFonts w:ascii="Cambria"/>
          <w:b/>
          <w:w w:val="120"/>
          <w:lang w:val="de-AT"/>
        </w:rPr>
        <w:t>Ö</w:t>
      </w:r>
      <w:r w:rsidRPr="009B22A4">
        <w:rPr>
          <w:rFonts w:ascii="Cambria"/>
          <w:b/>
          <w:w w:val="120"/>
          <w:lang w:val="de-AT"/>
        </w:rPr>
        <w:t>NIGREICHS VON</w:t>
      </w:r>
    </w:p>
    <w:p w14:paraId="25658CAD" w14:textId="77777777" w:rsidR="00C45BA0" w:rsidRPr="009B22A4" w:rsidRDefault="00C45BA0" w:rsidP="00C45BA0">
      <w:pPr>
        <w:spacing w:before="4" w:line="244" w:lineRule="auto"/>
        <w:ind w:left="475" w:right="469"/>
        <w:jc w:val="both"/>
        <w:rPr>
          <w:rFonts w:ascii="Cambria"/>
          <w:b/>
          <w:lang w:val="de-AT"/>
        </w:rPr>
      </w:pPr>
      <w:r w:rsidRPr="009B22A4">
        <w:rPr>
          <w:rFonts w:ascii="Cambria"/>
          <w:b/>
          <w:w w:val="115"/>
          <w:lang w:val="de-AT"/>
        </w:rPr>
        <w:t>PERSIEN widerstand mir zwanzig Tage lang. Aber siehe da, Michael, einer der obersten F</w:t>
      </w:r>
      <w:r w:rsidRPr="009B22A4">
        <w:rPr>
          <w:rFonts w:ascii="Cambria"/>
          <w:b/>
          <w:w w:val="115"/>
          <w:lang w:val="de-AT"/>
        </w:rPr>
        <w:t>ü</w:t>
      </w:r>
      <w:r w:rsidRPr="009B22A4">
        <w:rPr>
          <w:rFonts w:ascii="Cambria"/>
          <w:b/>
          <w:w w:val="115"/>
          <w:lang w:val="de-AT"/>
        </w:rPr>
        <w:t>rsten, kam mir zu Hilfe, und ich blieb dort bei den K</w:t>
      </w:r>
      <w:r w:rsidRPr="009B22A4">
        <w:rPr>
          <w:rFonts w:ascii="Cambria"/>
          <w:b/>
          <w:w w:val="115"/>
          <w:lang w:val="de-AT"/>
        </w:rPr>
        <w:t>ö</w:t>
      </w:r>
      <w:r w:rsidRPr="009B22A4">
        <w:rPr>
          <w:rFonts w:ascii="Cambria"/>
          <w:b/>
          <w:w w:val="115"/>
          <w:lang w:val="de-AT"/>
        </w:rPr>
        <w:t>nigen von Persien.</w:t>
      </w:r>
    </w:p>
    <w:p w14:paraId="43D29187" w14:textId="77777777" w:rsidR="00C45BA0" w:rsidRPr="009B22A4" w:rsidRDefault="00C45BA0" w:rsidP="00C45BA0">
      <w:pPr>
        <w:spacing w:before="143" w:line="247" w:lineRule="auto"/>
        <w:ind w:left="115" w:right="109" w:firstLine="360"/>
        <w:jc w:val="both"/>
        <w:rPr>
          <w:rFonts w:ascii="Cambria" w:hAnsi="Cambria"/>
          <w:lang w:val="de-AT"/>
        </w:rPr>
      </w:pPr>
      <w:r w:rsidRPr="009B22A4">
        <w:rPr>
          <w:rFonts w:ascii="Cambria" w:hAnsi="Cambria"/>
          <w:w w:val="105"/>
          <w:lang w:val="de-AT"/>
        </w:rPr>
        <w:t xml:space="preserve">Der Fürst von Persien - ein böser Herrscher im Himmel - widersetzte sich dem Engel Gottes im Himmel, um ihn daran zu hindern, mit der Botschaft Gottes zu Daniel durchzudringen.  Obwohl der Engel gleich am ersten Tag, an dem Daniel zu flehen begann, mit der Antwort kam, sagte der Engel: "... </w:t>
      </w:r>
      <w:r w:rsidRPr="009B22A4">
        <w:rPr>
          <w:rFonts w:ascii="Cambria" w:hAnsi="Cambria"/>
          <w:i/>
          <w:w w:val="105"/>
          <w:lang w:val="de-AT"/>
        </w:rPr>
        <w:t xml:space="preserve">der Fürst des Königreichs Persien widerstand mir ..." </w:t>
      </w:r>
      <w:r w:rsidRPr="009B22A4">
        <w:rPr>
          <w:rFonts w:ascii="Cambria" w:hAnsi="Cambria"/>
          <w:w w:val="105"/>
          <w:lang w:val="de-AT"/>
        </w:rPr>
        <w:t>(Dan. 10:13).</w:t>
      </w:r>
    </w:p>
    <w:p w14:paraId="0025C93B" w14:textId="77777777" w:rsidR="00C45BA0" w:rsidRPr="009B22A4" w:rsidRDefault="00C45BA0" w:rsidP="00C45BA0">
      <w:pPr>
        <w:spacing w:before="89" w:line="247" w:lineRule="auto"/>
        <w:ind w:left="115" w:right="111" w:firstLine="360"/>
        <w:jc w:val="both"/>
        <w:rPr>
          <w:rFonts w:ascii="Cambria"/>
          <w:lang w:val="de-AT"/>
        </w:rPr>
      </w:pPr>
      <w:r w:rsidRPr="009B22A4">
        <w:rPr>
          <w:rFonts w:ascii="Cambria"/>
          <w:w w:val="110"/>
          <w:lang w:val="de-AT"/>
        </w:rPr>
        <w:t>Der Engel sprach von einem Kampf, der in der Geisterwelt, im Himmelreich, stattfand. Der Engel bezog sich nicht auf einen Menschen, der auf der Erde lebte und sich ihm widersetzte, sondern auf einen b</w:t>
      </w:r>
      <w:r w:rsidRPr="009B22A4">
        <w:rPr>
          <w:rFonts w:ascii="Cambria"/>
          <w:w w:val="110"/>
          <w:lang w:val="de-AT"/>
        </w:rPr>
        <w:t>ö</w:t>
      </w:r>
      <w:r w:rsidRPr="009B22A4">
        <w:rPr>
          <w:rFonts w:ascii="Cambria"/>
          <w:w w:val="110"/>
          <w:lang w:val="de-AT"/>
        </w:rPr>
        <w:t>sen Herrscher in der himmlischen Welt.</w:t>
      </w:r>
    </w:p>
    <w:p w14:paraId="44A58019" w14:textId="77777777" w:rsidR="00C45BA0" w:rsidRPr="009B22A4" w:rsidRDefault="00C45BA0" w:rsidP="00C45BA0">
      <w:pPr>
        <w:spacing w:before="87" w:line="247" w:lineRule="auto"/>
        <w:ind w:left="115" w:right="111" w:firstLine="360"/>
        <w:jc w:val="both"/>
        <w:rPr>
          <w:rFonts w:ascii="Cambria"/>
          <w:lang w:val="de-AT"/>
        </w:rPr>
      </w:pPr>
      <w:r w:rsidRPr="009B22A4">
        <w:rPr>
          <w:rFonts w:ascii="Cambria"/>
          <w:w w:val="110"/>
          <w:lang w:val="de-AT"/>
        </w:rPr>
        <w:t>Auf der Erde gab es das physische, irdische K</w:t>
      </w:r>
      <w:r w:rsidRPr="009B22A4">
        <w:rPr>
          <w:rFonts w:ascii="Cambria"/>
          <w:w w:val="110"/>
          <w:lang w:val="de-AT"/>
        </w:rPr>
        <w:t>ö</w:t>
      </w:r>
      <w:r w:rsidRPr="009B22A4">
        <w:rPr>
          <w:rFonts w:ascii="Cambria"/>
          <w:w w:val="110"/>
          <w:lang w:val="de-AT"/>
        </w:rPr>
        <w:t>nigreich Persien mit einem menschlichen Prinzen an der Spitze dieses K</w:t>
      </w:r>
      <w:r w:rsidRPr="009B22A4">
        <w:rPr>
          <w:rFonts w:ascii="Cambria"/>
          <w:w w:val="110"/>
          <w:lang w:val="de-AT"/>
        </w:rPr>
        <w:t>ö</w:t>
      </w:r>
      <w:r w:rsidRPr="009B22A4">
        <w:rPr>
          <w:rFonts w:ascii="Cambria"/>
          <w:w w:val="110"/>
          <w:lang w:val="de-AT"/>
        </w:rPr>
        <w:t xml:space="preserve">nigreichs. Aber direkt </w:t>
      </w:r>
      <w:r w:rsidRPr="009B22A4">
        <w:rPr>
          <w:rFonts w:ascii="Cambria"/>
          <w:w w:val="110"/>
          <w:lang w:val="de-AT"/>
        </w:rPr>
        <w:t>ü</w:t>
      </w:r>
      <w:r w:rsidRPr="009B22A4">
        <w:rPr>
          <w:rFonts w:ascii="Cambria"/>
          <w:w w:val="110"/>
          <w:lang w:val="de-AT"/>
        </w:rPr>
        <w:t>ber diesem Reich im Himmel gab es ein geistliches Reich der Finsternis, das auch das K</w:t>
      </w:r>
      <w:r w:rsidRPr="009B22A4">
        <w:rPr>
          <w:rFonts w:ascii="Cambria"/>
          <w:w w:val="110"/>
          <w:lang w:val="de-AT"/>
        </w:rPr>
        <w:t>ö</w:t>
      </w:r>
      <w:r w:rsidRPr="009B22A4">
        <w:rPr>
          <w:rFonts w:ascii="Cambria"/>
          <w:w w:val="110"/>
          <w:lang w:val="de-AT"/>
        </w:rPr>
        <w:t>nigreich Persien genannt wurde.</w:t>
      </w:r>
    </w:p>
    <w:p w14:paraId="1C302A9C" w14:textId="77777777" w:rsidR="00C45BA0" w:rsidRPr="009B22A4" w:rsidRDefault="00C45BA0" w:rsidP="00C45BA0">
      <w:pPr>
        <w:spacing w:before="88" w:line="247" w:lineRule="auto"/>
        <w:ind w:left="115" w:right="109" w:firstLine="360"/>
        <w:jc w:val="both"/>
        <w:rPr>
          <w:rFonts w:ascii="Cambria"/>
          <w:lang w:val="de-AT"/>
        </w:rPr>
      </w:pPr>
      <w:r w:rsidRPr="009B22A4">
        <w:rPr>
          <w:rFonts w:ascii="Cambria"/>
          <w:w w:val="110"/>
          <w:lang w:val="de-AT"/>
        </w:rPr>
        <w:t xml:space="preserve">Das </w:t>
      </w:r>
      <w:r w:rsidRPr="009B22A4">
        <w:rPr>
          <w:rFonts w:ascii="Cambria"/>
          <w:i/>
          <w:w w:val="110"/>
          <w:lang w:val="de-AT"/>
        </w:rPr>
        <w:t xml:space="preserve">geistliche Reich </w:t>
      </w:r>
      <w:r w:rsidRPr="009B22A4">
        <w:rPr>
          <w:rFonts w:ascii="Cambria"/>
          <w:w w:val="110"/>
          <w:lang w:val="de-AT"/>
        </w:rPr>
        <w:t>wurde von einem b</w:t>
      </w:r>
      <w:r w:rsidRPr="009B22A4">
        <w:rPr>
          <w:rFonts w:ascii="Cambria"/>
          <w:w w:val="110"/>
          <w:lang w:val="de-AT"/>
        </w:rPr>
        <w:t>ö</w:t>
      </w:r>
      <w:r w:rsidRPr="009B22A4">
        <w:rPr>
          <w:rFonts w:ascii="Cambria"/>
          <w:w w:val="110"/>
          <w:lang w:val="de-AT"/>
        </w:rPr>
        <w:t xml:space="preserve">sen Geist </w:t>
      </w:r>
      <w:r w:rsidRPr="009B22A4">
        <w:rPr>
          <w:rFonts w:ascii="Cambria"/>
          <w:w w:val="110"/>
          <w:lang w:val="de-AT"/>
        </w:rPr>
        <w:lastRenderedPageBreak/>
        <w:t>regiert, der Prinz von Persien genannt wurde, und dieser b</w:t>
      </w:r>
      <w:r w:rsidRPr="009B22A4">
        <w:rPr>
          <w:rFonts w:ascii="Cambria"/>
          <w:w w:val="110"/>
          <w:lang w:val="de-AT"/>
        </w:rPr>
        <w:t>ö</w:t>
      </w:r>
      <w:r w:rsidRPr="009B22A4">
        <w:rPr>
          <w:rFonts w:ascii="Cambria"/>
          <w:w w:val="110"/>
          <w:lang w:val="de-AT"/>
        </w:rPr>
        <w:t>se Geist</w:t>
      </w:r>
    </w:p>
    <w:p w14:paraId="7EDF5745" w14:textId="77777777" w:rsidR="00C45BA0" w:rsidRPr="009B22A4" w:rsidRDefault="00C45BA0" w:rsidP="00C45BA0">
      <w:pPr>
        <w:spacing w:line="247" w:lineRule="auto"/>
        <w:jc w:val="both"/>
        <w:rPr>
          <w:rFonts w:ascii="Cambria"/>
          <w:lang w:val="de-AT"/>
        </w:rPr>
        <w:sectPr w:rsidR="00C45BA0" w:rsidRPr="009B22A4">
          <w:pgSz w:w="7740" w:h="12060"/>
          <w:pgMar w:top="640" w:right="880" w:bottom="980" w:left="880" w:header="0" w:footer="799" w:gutter="0"/>
          <w:cols w:space="720"/>
        </w:sectPr>
      </w:pPr>
    </w:p>
    <w:p w14:paraId="5923DF89" w14:textId="77777777" w:rsidR="00C45BA0" w:rsidRPr="009B22A4" w:rsidRDefault="00C45BA0" w:rsidP="00C45BA0">
      <w:pPr>
        <w:spacing w:before="82"/>
        <w:ind w:left="1843"/>
        <w:rPr>
          <w:rFonts w:ascii="Cambria"/>
          <w:i/>
          <w:sz w:val="20"/>
          <w:lang w:val="de-AT"/>
        </w:rPr>
      </w:pPr>
      <w:r w:rsidRPr="009B22A4">
        <w:rPr>
          <w:rFonts w:ascii="Cambria"/>
          <w:i/>
          <w:w w:val="115"/>
          <w:sz w:val="20"/>
          <w:lang w:val="de-AT"/>
        </w:rPr>
        <w:lastRenderedPageBreak/>
        <w:t>Die triumphierende Kirche</w:t>
      </w:r>
    </w:p>
    <w:p w14:paraId="50437325" w14:textId="77777777" w:rsidR="00C45BA0" w:rsidRPr="009B22A4" w:rsidRDefault="00C45BA0" w:rsidP="00C45BA0">
      <w:pPr>
        <w:pStyle w:val="Textkrper"/>
        <w:spacing w:before="8"/>
        <w:rPr>
          <w:rFonts w:ascii="Cambria"/>
          <w:i/>
          <w:sz w:val="29"/>
          <w:lang w:val="de-AT"/>
        </w:rPr>
      </w:pPr>
    </w:p>
    <w:p w14:paraId="46A52D41" w14:textId="77777777" w:rsidR="00C45BA0" w:rsidRPr="009B22A4" w:rsidRDefault="00C45BA0" w:rsidP="00C45BA0">
      <w:pPr>
        <w:spacing w:line="247" w:lineRule="auto"/>
        <w:ind w:left="115" w:right="108"/>
        <w:jc w:val="both"/>
        <w:rPr>
          <w:rFonts w:ascii="Cambria"/>
          <w:lang w:val="de-AT"/>
        </w:rPr>
      </w:pPr>
      <w:r w:rsidRPr="009B22A4">
        <w:rPr>
          <w:rFonts w:ascii="Cambria"/>
          <w:w w:val="110"/>
          <w:lang w:val="de-AT"/>
        </w:rPr>
        <w:t>beherrschte die</w:t>
      </w:r>
      <w:r w:rsidRPr="009B22A4">
        <w:rPr>
          <w:rFonts w:ascii="Cambria"/>
          <w:i/>
          <w:w w:val="110"/>
          <w:lang w:val="de-AT"/>
        </w:rPr>
        <w:t xml:space="preserve"> irdische Regierung </w:t>
      </w:r>
      <w:r w:rsidRPr="009B22A4">
        <w:rPr>
          <w:rFonts w:ascii="Cambria"/>
          <w:w w:val="110"/>
          <w:lang w:val="de-AT"/>
        </w:rPr>
        <w:t>von Persien. Diese Schriftstelle bezieht sich also auf ein Geistwesen im Himmel, das eine Region auf der Erde durch Menschen beherrschte, die sich ihm unterwarfen.</w:t>
      </w:r>
    </w:p>
    <w:p w14:paraId="49C5F626" w14:textId="77777777" w:rsidR="00C45BA0" w:rsidRPr="009B22A4" w:rsidRDefault="00C45BA0" w:rsidP="00C45BA0">
      <w:pPr>
        <w:spacing w:before="88" w:line="247" w:lineRule="auto"/>
        <w:ind w:left="115" w:right="104" w:firstLine="360"/>
        <w:jc w:val="both"/>
        <w:rPr>
          <w:rFonts w:ascii="Cambria"/>
          <w:lang w:val="de-AT"/>
        </w:rPr>
      </w:pPr>
      <w:r w:rsidRPr="009B22A4">
        <w:rPr>
          <w:rFonts w:ascii="Cambria"/>
          <w:w w:val="110"/>
          <w:lang w:val="de-AT"/>
        </w:rPr>
        <w:t>Warum wollte dieser b</w:t>
      </w:r>
      <w:r w:rsidRPr="009B22A4">
        <w:rPr>
          <w:rFonts w:ascii="Cambria"/>
          <w:w w:val="110"/>
          <w:lang w:val="de-AT"/>
        </w:rPr>
        <w:t>ö</w:t>
      </w:r>
      <w:r w:rsidRPr="009B22A4">
        <w:rPr>
          <w:rFonts w:ascii="Cambria"/>
          <w:w w:val="110"/>
          <w:lang w:val="de-AT"/>
        </w:rPr>
        <w:t>se Geist im Himmel nicht, dass der Engel mit der Botschaft Gottes zu Daniel vordrang? Aus demselben Grund wollen b</w:t>
      </w:r>
      <w:r w:rsidRPr="009B22A4">
        <w:rPr>
          <w:rFonts w:ascii="Cambria"/>
          <w:w w:val="110"/>
          <w:lang w:val="de-AT"/>
        </w:rPr>
        <w:t>ö</w:t>
      </w:r>
      <w:r w:rsidRPr="009B22A4">
        <w:rPr>
          <w:rFonts w:ascii="Cambria"/>
          <w:w w:val="110"/>
          <w:lang w:val="de-AT"/>
        </w:rPr>
        <w:t>se Geister auch heute nicht, dass Gottes Botschaft zu den Menschen durchdringt. Satan und seine Heerscharen wollen nicht, dass Gottes Wille auf der Erde bekannt wird, und deshalb verblendet Satan den Verstand der Menschen, damit sie die Wahrheit des Evangeliums nicht erkennen (2. Korinther 4,4).</w:t>
      </w:r>
    </w:p>
    <w:p w14:paraId="4A80D9FC" w14:textId="77777777" w:rsidR="00C45BA0" w:rsidRPr="009B22A4" w:rsidRDefault="00C45BA0" w:rsidP="00C45BA0">
      <w:pPr>
        <w:spacing w:before="88" w:line="247" w:lineRule="auto"/>
        <w:ind w:left="115" w:right="108" w:firstLine="360"/>
        <w:jc w:val="both"/>
        <w:rPr>
          <w:rFonts w:ascii="Cambria" w:hAnsi="Cambria"/>
          <w:lang w:val="de-AT"/>
        </w:rPr>
      </w:pPr>
      <w:r w:rsidRPr="009B22A4">
        <w:rPr>
          <w:rFonts w:ascii="Cambria" w:hAnsi="Cambria"/>
          <w:w w:val="105"/>
          <w:lang w:val="de-AT"/>
        </w:rPr>
        <w:t xml:space="preserve">In Daniels Fall wollte Satan den Engel davon abhalten, Daniel Gottes Pläne und Absichten für die Zukunft zu offenbaren. Als der Fürst von Persien sich dem Engel Gottes widersetzte, schickte Gott Verstärkung, indem er einen weiteren Engel, Michael, schickte, um im Kampf zu helfen: "... </w:t>
      </w:r>
      <w:r w:rsidRPr="009B22A4">
        <w:rPr>
          <w:rFonts w:ascii="Cambria" w:hAnsi="Cambria"/>
          <w:i/>
          <w:w w:val="105"/>
          <w:lang w:val="de-AT"/>
        </w:rPr>
        <w:t xml:space="preserve">siehe, Michael, einer der obersten Fürsten </w:t>
      </w:r>
      <w:r w:rsidRPr="009B22A4">
        <w:rPr>
          <w:rFonts w:ascii="Cambria" w:hAnsi="Cambria"/>
          <w:w w:val="105"/>
          <w:lang w:val="de-AT"/>
        </w:rPr>
        <w:t xml:space="preserve">[ein Engel Gottes], </w:t>
      </w:r>
      <w:r w:rsidRPr="009B22A4">
        <w:rPr>
          <w:rFonts w:ascii="Cambria" w:hAnsi="Cambria"/>
          <w:i/>
          <w:w w:val="105"/>
          <w:lang w:val="de-AT"/>
        </w:rPr>
        <w:t xml:space="preserve">kam mir zu Hilfe" </w:t>
      </w:r>
      <w:r w:rsidRPr="009B22A4">
        <w:rPr>
          <w:rFonts w:ascii="Cambria" w:hAnsi="Cambria"/>
          <w:w w:val="105"/>
          <w:lang w:val="de-AT"/>
        </w:rPr>
        <w:t>(Dan. 10:13).</w:t>
      </w:r>
    </w:p>
    <w:p w14:paraId="4C376BA4" w14:textId="77777777" w:rsidR="00C45BA0" w:rsidRPr="009B22A4" w:rsidRDefault="00C45BA0" w:rsidP="00C45BA0">
      <w:pPr>
        <w:spacing w:before="88" w:line="247" w:lineRule="auto"/>
        <w:ind w:left="115" w:right="108" w:firstLine="360"/>
        <w:jc w:val="both"/>
        <w:rPr>
          <w:rFonts w:ascii="Cambria"/>
          <w:lang w:val="de-AT"/>
        </w:rPr>
      </w:pPr>
      <w:r w:rsidRPr="009B22A4">
        <w:rPr>
          <w:rFonts w:ascii="Cambria"/>
          <w:w w:val="110"/>
          <w:lang w:val="de-AT"/>
        </w:rPr>
        <w:t>Schlie</w:t>
      </w:r>
      <w:r w:rsidRPr="009B22A4">
        <w:rPr>
          <w:rFonts w:ascii="Cambria"/>
          <w:w w:val="110"/>
          <w:lang w:val="de-AT"/>
        </w:rPr>
        <w:t>ß</w:t>
      </w:r>
      <w:r w:rsidRPr="009B22A4">
        <w:rPr>
          <w:rFonts w:ascii="Cambria"/>
          <w:w w:val="110"/>
          <w:lang w:val="de-AT"/>
        </w:rPr>
        <w:t>lich, am einundzwanzigsten Tag, gelangte der Engel mit der Botschaft Gottes als Antwort auf sein Gebet zu Daniel. Gott wollte Daniel offenbaren, was sich auf der Erde ereignen w</w:t>
      </w:r>
      <w:r w:rsidRPr="009B22A4">
        <w:rPr>
          <w:rFonts w:ascii="Cambria"/>
          <w:w w:val="110"/>
          <w:lang w:val="de-AT"/>
        </w:rPr>
        <w:t>ü</w:t>
      </w:r>
      <w:r w:rsidRPr="009B22A4">
        <w:rPr>
          <w:rFonts w:ascii="Cambria"/>
          <w:w w:val="110"/>
          <w:lang w:val="de-AT"/>
        </w:rPr>
        <w:t>rde und was in der Zukunft geschehen w</w:t>
      </w:r>
      <w:r w:rsidRPr="009B22A4">
        <w:rPr>
          <w:rFonts w:ascii="Cambria"/>
          <w:w w:val="110"/>
          <w:lang w:val="de-AT"/>
        </w:rPr>
        <w:t>ü</w:t>
      </w:r>
      <w:r w:rsidRPr="009B22A4">
        <w:rPr>
          <w:rFonts w:ascii="Cambria"/>
          <w:w w:val="110"/>
          <w:lang w:val="de-AT"/>
        </w:rPr>
        <w:t>rde.</w:t>
      </w:r>
    </w:p>
    <w:p w14:paraId="05295D48" w14:textId="77777777" w:rsidR="00C45BA0" w:rsidRPr="009B22A4" w:rsidRDefault="00C45BA0" w:rsidP="00C45BA0">
      <w:pPr>
        <w:spacing w:before="88" w:line="247" w:lineRule="auto"/>
        <w:ind w:left="115" w:right="111" w:firstLine="360"/>
        <w:jc w:val="both"/>
        <w:rPr>
          <w:rFonts w:ascii="Cambria"/>
          <w:lang w:val="de-AT"/>
        </w:rPr>
      </w:pPr>
      <w:r w:rsidRPr="009B22A4">
        <w:rPr>
          <w:rFonts w:ascii="Cambria"/>
          <w:w w:val="110"/>
          <w:lang w:val="de-AT"/>
        </w:rPr>
        <w:t>Wir sehen also, dass b</w:t>
      </w:r>
      <w:r w:rsidRPr="009B22A4">
        <w:rPr>
          <w:rFonts w:ascii="Cambria"/>
          <w:w w:val="110"/>
          <w:lang w:val="de-AT"/>
        </w:rPr>
        <w:t>ö</w:t>
      </w:r>
      <w:r w:rsidRPr="009B22A4">
        <w:rPr>
          <w:rFonts w:ascii="Cambria"/>
          <w:w w:val="110"/>
          <w:lang w:val="de-AT"/>
        </w:rPr>
        <w:t>se Geister irdische K</w:t>
      </w:r>
      <w:r w:rsidRPr="009B22A4">
        <w:rPr>
          <w:rFonts w:ascii="Cambria"/>
          <w:w w:val="110"/>
          <w:lang w:val="de-AT"/>
        </w:rPr>
        <w:t>ö</w:t>
      </w:r>
      <w:r w:rsidRPr="009B22A4">
        <w:rPr>
          <w:rFonts w:ascii="Cambria"/>
          <w:w w:val="110"/>
          <w:lang w:val="de-AT"/>
        </w:rPr>
        <w:t>nigreiche und Regierungen beherrschen k</w:t>
      </w:r>
      <w:r w:rsidRPr="009B22A4">
        <w:rPr>
          <w:rFonts w:ascii="Cambria"/>
          <w:w w:val="110"/>
          <w:lang w:val="de-AT"/>
        </w:rPr>
        <w:t>ö</w:t>
      </w:r>
      <w:r w:rsidRPr="009B22A4">
        <w:rPr>
          <w:rFonts w:ascii="Cambria"/>
          <w:w w:val="110"/>
          <w:lang w:val="de-AT"/>
        </w:rPr>
        <w:t>nnen. Schauen wir uns nun den Einfluss von D</w:t>
      </w:r>
      <w:r w:rsidRPr="009B22A4">
        <w:rPr>
          <w:rFonts w:ascii="Cambria"/>
          <w:w w:val="110"/>
          <w:lang w:val="de-AT"/>
        </w:rPr>
        <w:t>ä</w:t>
      </w:r>
      <w:r w:rsidRPr="009B22A4">
        <w:rPr>
          <w:rFonts w:ascii="Cambria"/>
          <w:w w:val="110"/>
          <w:lang w:val="de-AT"/>
        </w:rPr>
        <w:t>monen auf das Leben einzelner Menschen auf der Erde an.</w:t>
      </w:r>
    </w:p>
    <w:p w14:paraId="1EEC3972" w14:textId="77777777" w:rsidR="00C45BA0" w:rsidRPr="009B22A4" w:rsidRDefault="00C45BA0" w:rsidP="00C45BA0">
      <w:pPr>
        <w:pStyle w:val="berschrift7"/>
        <w:spacing w:before="197"/>
        <w:ind w:left="1418"/>
        <w:rPr>
          <w:lang w:val="de-AT"/>
        </w:rPr>
      </w:pPr>
      <w:r w:rsidRPr="009B22A4">
        <w:rPr>
          <w:w w:val="115"/>
          <w:lang w:val="de-AT"/>
        </w:rPr>
        <w:t>Die Herrscher der Finsternis</w:t>
      </w:r>
    </w:p>
    <w:p w14:paraId="67649D48" w14:textId="77777777" w:rsidR="00C45BA0" w:rsidRPr="009B22A4" w:rsidRDefault="00C45BA0" w:rsidP="00C45BA0">
      <w:pPr>
        <w:spacing w:before="208" w:line="247" w:lineRule="auto"/>
        <w:ind w:left="115" w:right="105" w:firstLine="360"/>
        <w:jc w:val="both"/>
        <w:rPr>
          <w:rFonts w:ascii="Cambria"/>
          <w:lang w:val="de-AT"/>
        </w:rPr>
      </w:pPr>
      <w:r w:rsidRPr="009B22A4">
        <w:rPr>
          <w:rFonts w:ascii="Cambria"/>
          <w:w w:val="110"/>
          <w:lang w:val="de-AT"/>
        </w:rPr>
        <w:t>Schauen wir uns speziell eine Klasse b</w:t>
      </w:r>
      <w:r w:rsidRPr="009B22A4">
        <w:rPr>
          <w:rFonts w:ascii="Cambria"/>
          <w:w w:val="110"/>
          <w:lang w:val="de-AT"/>
        </w:rPr>
        <w:t>ö</w:t>
      </w:r>
      <w:r w:rsidRPr="009B22A4">
        <w:rPr>
          <w:rFonts w:ascii="Cambria"/>
          <w:w w:val="110"/>
          <w:lang w:val="de-AT"/>
        </w:rPr>
        <w:t xml:space="preserve">ser Geister an, </w:t>
      </w:r>
      <w:r w:rsidRPr="009B22A4">
        <w:rPr>
          <w:rFonts w:ascii="Cambria"/>
          <w:w w:val="110"/>
          <w:lang w:val="de-AT"/>
        </w:rPr>
        <w:t>ü</w:t>
      </w:r>
      <w:r w:rsidRPr="009B22A4">
        <w:rPr>
          <w:rFonts w:ascii="Cambria"/>
          <w:w w:val="110"/>
          <w:lang w:val="de-AT"/>
        </w:rPr>
        <w:t xml:space="preserve">ber die Jesus mit mir gesprochen hat: die Herrscher </w:t>
      </w:r>
      <w:r w:rsidRPr="009B22A4">
        <w:rPr>
          <w:rFonts w:ascii="Cambria"/>
          <w:w w:val="110"/>
          <w:lang w:val="de-AT"/>
        </w:rPr>
        <w:lastRenderedPageBreak/>
        <w:t>der Finsternis dieser Welt (Eph. 6,12). Jesus erkl</w:t>
      </w:r>
      <w:r w:rsidRPr="009B22A4">
        <w:rPr>
          <w:rFonts w:ascii="Cambria"/>
          <w:w w:val="110"/>
          <w:lang w:val="de-AT"/>
        </w:rPr>
        <w:t>ä</w:t>
      </w:r>
      <w:r w:rsidRPr="009B22A4">
        <w:rPr>
          <w:rFonts w:ascii="Cambria"/>
          <w:w w:val="110"/>
          <w:lang w:val="de-AT"/>
        </w:rPr>
        <w:t>rte: "Die h</w:t>
      </w:r>
      <w:r w:rsidRPr="009B22A4">
        <w:rPr>
          <w:rFonts w:ascii="Cambria"/>
          <w:w w:val="110"/>
          <w:lang w:val="de-AT"/>
        </w:rPr>
        <w:t>ö</w:t>
      </w:r>
      <w:r w:rsidRPr="009B22A4">
        <w:rPr>
          <w:rFonts w:ascii="Cambria"/>
          <w:w w:val="110"/>
          <w:lang w:val="de-AT"/>
        </w:rPr>
        <w:t>chste Klasse von D</w:t>
      </w:r>
      <w:r w:rsidRPr="009B22A4">
        <w:rPr>
          <w:rFonts w:ascii="Cambria"/>
          <w:w w:val="110"/>
          <w:lang w:val="de-AT"/>
        </w:rPr>
        <w:t>ä</w:t>
      </w:r>
      <w:r w:rsidRPr="009B22A4">
        <w:rPr>
          <w:rFonts w:ascii="Cambria"/>
          <w:w w:val="110"/>
          <w:lang w:val="de-AT"/>
        </w:rPr>
        <w:t>monen, mit denen ihr es zu tun haben werdet</w:t>
      </w:r>
    </w:p>
    <w:p w14:paraId="19F2CF51" w14:textId="77777777" w:rsidR="00C45BA0" w:rsidRPr="009B22A4" w:rsidRDefault="00C45BA0" w:rsidP="00C45BA0">
      <w:pPr>
        <w:spacing w:line="247" w:lineRule="auto"/>
        <w:jc w:val="both"/>
        <w:rPr>
          <w:rFonts w:ascii="Cambria"/>
          <w:lang w:val="de-AT"/>
        </w:rPr>
        <w:sectPr w:rsidR="00C45BA0" w:rsidRPr="009B22A4">
          <w:pgSz w:w="7740" w:h="12060"/>
          <w:pgMar w:top="640" w:right="880" w:bottom="980" w:left="880" w:header="0" w:footer="799" w:gutter="0"/>
          <w:cols w:space="720"/>
        </w:sectPr>
      </w:pPr>
    </w:p>
    <w:p w14:paraId="13080915" w14:textId="77777777" w:rsidR="00C45BA0" w:rsidRPr="009B22A4" w:rsidRDefault="00C45BA0" w:rsidP="00C45BA0">
      <w:pPr>
        <w:spacing w:before="82"/>
        <w:ind w:left="1458"/>
        <w:rPr>
          <w:rFonts w:ascii="Cambria"/>
          <w:i/>
          <w:sz w:val="20"/>
          <w:lang w:val="de-AT"/>
        </w:rPr>
      </w:pPr>
      <w:r w:rsidRPr="009B22A4">
        <w:rPr>
          <w:rFonts w:ascii="Cambria"/>
          <w:i/>
          <w:w w:val="115"/>
          <w:sz w:val="20"/>
          <w:lang w:val="de-AT"/>
        </w:rPr>
        <w:lastRenderedPageBreak/>
        <w:t>Urspr</w:t>
      </w:r>
      <w:r w:rsidRPr="009B22A4">
        <w:rPr>
          <w:rFonts w:ascii="Cambria"/>
          <w:i/>
          <w:w w:val="115"/>
          <w:sz w:val="20"/>
          <w:lang w:val="de-AT"/>
        </w:rPr>
        <w:t>ü</w:t>
      </w:r>
      <w:r w:rsidRPr="009B22A4">
        <w:rPr>
          <w:rFonts w:ascii="Cambria"/>
          <w:i/>
          <w:w w:val="115"/>
          <w:sz w:val="20"/>
          <w:lang w:val="de-AT"/>
        </w:rPr>
        <w:t>nge: Satan und sein Reich</w:t>
      </w:r>
    </w:p>
    <w:p w14:paraId="36511603" w14:textId="77777777" w:rsidR="00C45BA0" w:rsidRPr="009B22A4" w:rsidRDefault="00C45BA0" w:rsidP="00C45BA0">
      <w:pPr>
        <w:pStyle w:val="Textkrper"/>
        <w:spacing w:before="8"/>
        <w:rPr>
          <w:rFonts w:ascii="Cambria"/>
          <w:i/>
          <w:sz w:val="29"/>
          <w:lang w:val="de-AT"/>
        </w:rPr>
      </w:pPr>
    </w:p>
    <w:p w14:paraId="5FC65172" w14:textId="77777777" w:rsidR="00C45BA0" w:rsidRPr="009B22A4" w:rsidRDefault="00C45BA0" w:rsidP="00C45BA0">
      <w:pPr>
        <w:spacing w:line="247" w:lineRule="auto"/>
        <w:ind w:left="115" w:right="110"/>
        <w:jc w:val="both"/>
        <w:rPr>
          <w:rFonts w:ascii="Cambria" w:hAnsi="Cambria"/>
          <w:lang w:val="de-AT"/>
        </w:rPr>
      </w:pPr>
      <w:r w:rsidRPr="009B22A4">
        <w:rPr>
          <w:rFonts w:ascii="Cambria" w:hAnsi="Cambria"/>
          <w:w w:val="110"/>
          <w:lang w:val="de-AT"/>
        </w:rPr>
        <w:t xml:space="preserve">auf der Erde sind die </w:t>
      </w:r>
      <w:r w:rsidRPr="009B22A4">
        <w:rPr>
          <w:rFonts w:ascii="Cambria" w:hAnsi="Cambria"/>
          <w:i/>
          <w:w w:val="110"/>
          <w:lang w:val="de-AT"/>
        </w:rPr>
        <w:t xml:space="preserve">Herrscher über die Finsternis dieser Welt. </w:t>
      </w:r>
      <w:r w:rsidRPr="009B22A4">
        <w:rPr>
          <w:rFonts w:ascii="Cambria" w:hAnsi="Cambria"/>
          <w:w w:val="110"/>
          <w:lang w:val="de-AT"/>
        </w:rPr>
        <w:t>Sie sind genau das, was das Wort sagt - sie sind Herrscher</w:t>
      </w:r>
      <w:r w:rsidRPr="009B22A4">
        <w:rPr>
          <w:rFonts w:ascii="Cambria" w:hAnsi="Cambria"/>
          <w:i/>
          <w:w w:val="110"/>
          <w:lang w:val="de-AT"/>
        </w:rPr>
        <w:t xml:space="preserve">. </w:t>
      </w:r>
      <w:r w:rsidRPr="009B22A4">
        <w:rPr>
          <w:rFonts w:ascii="Cambria" w:hAnsi="Cambria"/>
          <w:w w:val="110"/>
          <w:lang w:val="de-AT"/>
        </w:rPr>
        <w:t>Sie herrschen über die Finsternis dieser Welt, und sie herrschen über die, die in der Finsternis sind."</w:t>
      </w:r>
    </w:p>
    <w:p w14:paraId="562F72E1" w14:textId="77777777" w:rsidR="00C45BA0" w:rsidRPr="009B22A4" w:rsidRDefault="00C45BA0" w:rsidP="00C45BA0">
      <w:pPr>
        <w:spacing w:before="88" w:line="247" w:lineRule="auto"/>
        <w:ind w:left="115" w:right="109" w:firstLine="360"/>
        <w:jc w:val="both"/>
        <w:rPr>
          <w:rFonts w:ascii="Cambria"/>
          <w:lang w:val="de-AT"/>
        </w:rPr>
      </w:pPr>
      <w:r w:rsidRPr="009B22A4">
        <w:rPr>
          <w:rFonts w:ascii="Cambria"/>
          <w:w w:val="110"/>
          <w:lang w:val="de-AT"/>
        </w:rPr>
        <w:t>Jesus erkl</w:t>
      </w:r>
      <w:r w:rsidRPr="009B22A4">
        <w:rPr>
          <w:rFonts w:ascii="Cambria"/>
          <w:w w:val="110"/>
          <w:lang w:val="de-AT"/>
        </w:rPr>
        <w:t>ä</w:t>
      </w:r>
      <w:r w:rsidRPr="009B22A4">
        <w:rPr>
          <w:rFonts w:ascii="Cambria"/>
          <w:w w:val="110"/>
          <w:lang w:val="de-AT"/>
        </w:rPr>
        <w:t xml:space="preserve">rte, dass die Herrscher der Finsternis auch versuchen, </w:t>
      </w:r>
      <w:r w:rsidRPr="009B22A4">
        <w:rPr>
          <w:rFonts w:ascii="Cambria"/>
          <w:w w:val="110"/>
          <w:lang w:val="de-AT"/>
        </w:rPr>
        <w:t>ü</w:t>
      </w:r>
      <w:r w:rsidRPr="009B22A4">
        <w:rPr>
          <w:rFonts w:ascii="Cambria"/>
          <w:w w:val="110"/>
          <w:lang w:val="de-AT"/>
        </w:rPr>
        <w:t>ber die Gl</w:t>
      </w:r>
      <w:r w:rsidRPr="009B22A4">
        <w:rPr>
          <w:rFonts w:ascii="Cambria"/>
          <w:w w:val="110"/>
          <w:lang w:val="de-AT"/>
        </w:rPr>
        <w:t>ä</w:t>
      </w:r>
      <w:r w:rsidRPr="009B22A4">
        <w:rPr>
          <w:rFonts w:ascii="Cambria"/>
          <w:w w:val="110"/>
          <w:lang w:val="de-AT"/>
        </w:rPr>
        <w:t>ubigen zu herrschen, die nicht im Licht ihrer Erl</w:t>
      </w:r>
      <w:r w:rsidRPr="009B22A4">
        <w:rPr>
          <w:rFonts w:ascii="Cambria"/>
          <w:w w:val="110"/>
          <w:lang w:val="de-AT"/>
        </w:rPr>
        <w:t>ö</w:t>
      </w:r>
      <w:r w:rsidRPr="009B22A4">
        <w:rPr>
          <w:rFonts w:ascii="Cambria"/>
          <w:w w:val="110"/>
          <w:lang w:val="de-AT"/>
        </w:rPr>
        <w:t>sung wandeln oder die ihre Rechte und Privilegien in Christus nicht kennen oder nicht wahrnehmen.</w:t>
      </w:r>
    </w:p>
    <w:p w14:paraId="7557143A" w14:textId="77777777" w:rsidR="00C45BA0" w:rsidRPr="009B22A4" w:rsidRDefault="00C45BA0" w:rsidP="00C45BA0">
      <w:pPr>
        <w:spacing w:before="87" w:line="247" w:lineRule="auto"/>
        <w:ind w:left="115" w:right="112" w:firstLine="360"/>
        <w:jc w:val="both"/>
        <w:rPr>
          <w:rFonts w:ascii="Cambria" w:hAnsi="Cambria"/>
          <w:lang w:val="de-AT"/>
        </w:rPr>
      </w:pPr>
      <w:r w:rsidRPr="009B22A4">
        <w:rPr>
          <w:rFonts w:ascii="Cambria" w:hAnsi="Cambria"/>
          <w:w w:val="110"/>
          <w:lang w:val="de-AT"/>
        </w:rPr>
        <w:t>Jesus sagte mir, dass die Gläubigen nach seinem Wort die Macht über die ersten drei Klassen von Dämonen übernehmen sollen: Fürstentümer, Mächte und die Herrscher der Finsternis dieser Welt. Er sagte, wenn wir auf der Erde das Wirken der ersten drei Klassen von Dämonen unterbinden, wird er sich nach seinem Wort mit der vierten Klasse von Dämonen befassen - der geistlichen Bosheit in hohen Positionen.</w:t>
      </w:r>
    </w:p>
    <w:p w14:paraId="28AFE3E4" w14:textId="77777777" w:rsidR="00C45BA0" w:rsidRPr="00C45BA0" w:rsidRDefault="00C45BA0" w:rsidP="00C45BA0">
      <w:pPr>
        <w:spacing w:before="89"/>
        <w:ind w:left="475"/>
        <w:jc w:val="both"/>
        <w:rPr>
          <w:rFonts w:ascii="Cambria"/>
          <w:lang w:val="de-AT"/>
        </w:rPr>
      </w:pPr>
      <w:r w:rsidRPr="00C45BA0">
        <w:rPr>
          <w:rFonts w:ascii="Cambria"/>
          <w:w w:val="110"/>
          <w:lang w:val="de-AT"/>
        </w:rPr>
        <w:t>Er gab mir Matth</w:t>
      </w:r>
      <w:r w:rsidRPr="00C45BA0">
        <w:rPr>
          <w:rFonts w:ascii="Cambria"/>
          <w:w w:val="110"/>
          <w:lang w:val="de-AT"/>
        </w:rPr>
        <w:t>ä</w:t>
      </w:r>
      <w:r w:rsidRPr="00C45BA0">
        <w:rPr>
          <w:rFonts w:ascii="Cambria"/>
          <w:w w:val="110"/>
          <w:lang w:val="de-AT"/>
        </w:rPr>
        <w:t>us 18,18, um dies zu belegen.</w:t>
      </w:r>
    </w:p>
    <w:p w14:paraId="7EC66E2D" w14:textId="77777777" w:rsidR="00C45BA0" w:rsidRPr="00C45BA0" w:rsidRDefault="00C45BA0" w:rsidP="00C45BA0">
      <w:pPr>
        <w:spacing w:before="148"/>
        <w:ind w:left="475"/>
        <w:jc w:val="both"/>
        <w:rPr>
          <w:rFonts w:ascii="Cambria"/>
          <w:b/>
          <w:lang w:val="de-AT"/>
        </w:rPr>
      </w:pPr>
      <w:r w:rsidRPr="00C45BA0">
        <w:rPr>
          <w:rFonts w:ascii="Cambria"/>
          <w:b/>
          <w:w w:val="110"/>
          <w:lang w:val="de-AT"/>
        </w:rPr>
        <w:t>MATTHEW 18:18</w:t>
      </w:r>
    </w:p>
    <w:p w14:paraId="1D7DB813" w14:textId="77777777" w:rsidR="00C45BA0" w:rsidRPr="00C45BA0" w:rsidRDefault="00C45BA0" w:rsidP="00C45BA0">
      <w:pPr>
        <w:spacing w:before="8" w:line="247" w:lineRule="auto"/>
        <w:ind w:left="475" w:right="464"/>
        <w:jc w:val="both"/>
        <w:rPr>
          <w:rFonts w:ascii="Cambria"/>
          <w:lang w:val="de-AT"/>
        </w:rPr>
      </w:pPr>
      <w:r w:rsidRPr="00C45BA0">
        <w:rPr>
          <w:rFonts w:ascii="Cambria"/>
          <w:b/>
          <w:w w:val="110"/>
          <w:lang w:val="de-AT"/>
        </w:rPr>
        <w:t xml:space="preserve">1 8 . . .  Alles, was </w:t>
      </w:r>
      <w:r w:rsidRPr="00C45BA0">
        <w:rPr>
          <w:rFonts w:ascii="Cambria"/>
          <w:w w:val="110"/>
          <w:lang w:val="de-AT"/>
        </w:rPr>
        <w:t xml:space="preserve">ihr </w:t>
      </w:r>
      <w:r w:rsidRPr="00C45BA0">
        <w:rPr>
          <w:rFonts w:ascii="Cambria"/>
          <w:b/>
          <w:w w:val="110"/>
          <w:lang w:val="de-AT"/>
        </w:rPr>
        <w:t xml:space="preserve">auf der </w:t>
      </w:r>
      <w:r w:rsidRPr="00C45BA0">
        <w:rPr>
          <w:rFonts w:ascii="Cambria"/>
          <w:b/>
          <w:w w:val="115"/>
          <w:lang w:val="de-AT"/>
        </w:rPr>
        <w:t xml:space="preserve">Erde </w:t>
      </w:r>
      <w:r w:rsidRPr="00C45BA0">
        <w:rPr>
          <w:rFonts w:ascii="Cambria"/>
          <w:b/>
          <w:w w:val="110"/>
          <w:lang w:val="de-AT"/>
        </w:rPr>
        <w:t>bindet</w:t>
      </w:r>
      <w:r w:rsidRPr="00C45BA0">
        <w:rPr>
          <w:rFonts w:ascii="Cambria"/>
          <w:b/>
          <w:w w:val="115"/>
          <w:lang w:val="de-AT"/>
        </w:rPr>
        <w:t>, wird im Himmel gebunden sein</w:t>
      </w:r>
      <w:r w:rsidRPr="00C45BA0">
        <w:rPr>
          <w:rFonts w:ascii="Cambria"/>
          <w:w w:val="115"/>
          <w:lang w:val="de-AT"/>
        </w:rPr>
        <w:t xml:space="preserve">; </w:t>
      </w:r>
      <w:r w:rsidRPr="00C45BA0">
        <w:rPr>
          <w:rFonts w:ascii="Cambria"/>
          <w:b/>
          <w:w w:val="115"/>
          <w:lang w:val="de-AT"/>
        </w:rPr>
        <w:t>und alles, was ihr auf der Erde l</w:t>
      </w:r>
      <w:r w:rsidRPr="00C45BA0">
        <w:rPr>
          <w:rFonts w:ascii="Cambria"/>
          <w:b/>
          <w:w w:val="115"/>
          <w:lang w:val="de-AT"/>
        </w:rPr>
        <w:t>ö</w:t>
      </w:r>
      <w:r w:rsidRPr="00C45BA0">
        <w:rPr>
          <w:rFonts w:ascii="Cambria"/>
          <w:b/>
          <w:w w:val="115"/>
          <w:lang w:val="de-AT"/>
        </w:rPr>
        <w:t>st, wird im Himmel gel</w:t>
      </w:r>
      <w:r w:rsidRPr="00C45BA0">
        <w:rPr>
          <w:rFonts w:ascii="Cambria"/>
          <w:b/>
          <w:w w:val="115"/>
          <w:lang w:val="de-AT"/>
        </w:rPr>
        <w:t>ö</w:t>
      </w:r>
      <w:r w:rsidRPr="00C45BA0">
        <w:rPr>
          <w:rFonts w:ascii="Cambria"/>
          <w:b/>
          <w:w w:val="115"/>
          <w:lang w:val="de-AT"/>
        </w:rPr>
        <w:t>st sein</w:t>
      </w:r>
      <w:r w:rsidRPr="00C45BA0">
        <w:rPr>
          <w:rFonts w:ascii="Cambria"/>
          <w:w w:val="115"/>
          <w:lang w:val="de-AT"/>
        </w:rPr>
        <w:t>.</w:t>
      </w:r>
    </w:p>
    <w:p w14:paraId="7B0B70F6" w14:textId="77777777" w:rsidR="00C45BA0" w:rsidRPr="00C45BA0" w:rsidRDefault="00C45BA0" w:rsidP="00C45BA0">
      <w:pPr>
        <w:spacing w:before="146" w:line="247" w:lineRule="auto"/>
        <w:ind w:left="115" w:right="112" w:firstLine="360"/>
        <w:jc w:val="both"/>
        <w:rPr>
          <w:rFonts w:ascii="Cambria"/>
          <w:lang w:val="de-AT"/>
        </w:rPr>
      </w:pPr>
      <w:r w:rsidRPr="00C45BA0">
        <w:rPr>
          <w:rFonts w:ascii="Cambria"/>
          <w:w w:val="110"/>
          <w:lang w:val="de-AT"/>
        </w:rPr>
        <w:t>Wir sollen b</w:t>
      </w:r>
      <w:r w:rsidRPr="00C45BA0">
        <w:rPr>
          <w:rFonts w:ascii="Cambria"/>
          <w:w w:val="110"/>
          <w:lang w:val="de-AT"/>
        </w:rPr>
        <w:t>ö</w:t>
      </w:r>
      <w:r w:rsidRPr="00C45BA0">
        <w:rPr>
          <w:rFonts w:ascii="Cambria"/>
          <w:w w:val="110"/>
          <w:lang w:val="de-AT"/>
        </w:rPr>
        <w:t xml:space="preserve">se Geister in ihrem Wirken gegen </w:t>
      </w:r>
      <w:r w:rsidRPr="00C45BA0">
        <w:rPr>
          <w:rFonts w:ascii="Cambria"/>
          <w:w w:val="107"/>
          <w:lang w:val="de-AT"/>
        </w:rPr>
        <w:t xml:space="preserve">uns </w:t>
      </w:r>
      <w:r w:rsidRPr="00C45BA0">
        <w:rPr>
          <w:rFonts w:ascii="Cambria"/>
          <w:w w:val="109"/>
          <w:lang w:val="de-AT"/>
        </w:rPr>
        <w:t xml:space="preserve">in </w:t>
      </w:r>
      <w:r w:rsidRPr="00C45BA0">
        <w:rPr>
          <w:rFonts w:ascii="Cambria"/>
          <w:w w:val="107"/>
          <w:lang w:val="de-AT"/>
        </w:rPr>
        <w:t xml:space="preserve">Jesu </w:t>
      </w:r>
      <w:r w:rsidRPr="00C45BA0">
        <w:rPr>
          <w:rFonts w:ascii="Cambria"/>
          <w:w w:val="112"/>
          <w:lang w:val="de-AT"/>
        </w:rPr>
        <w:t xml:space="preserve">Namen </w:t>
      </w:r>
      <w:r w:rsidRPr="00C45BA0">
        <w:rPr>
          <w:rFonts w:ascii="Cambria"/>
          <w:w w:val="110"/>
          <w:lang w:val="de-AT"/>
        </w:rPr>
        <w:t>binden</w:t>
      </w:r>
      <w:r w:rsidRPr="00C45BA0">
        <w:rPr>
          <w:rFonts w:ascii="Cambria"/>
          <w:w w:val="112"/>
          <w:lang w:val="de-AT"/>
        </w:rPr>
        <w:t xml:space="preserve">, </w:t>
      </w:r>
      <w:r w:rsidRPr="00C45BA0">
        <w:rPr>
          <w:rFonts w:ascii="Cambria"/>
          <w:w w:val="103"/>
          <w:lang w:val="de-AT"/>
        </w:rPr>
        <w:t>gest</w:t>
      </w:r>
      <w:r w:rsidRPr="00C45BA0">
        <w:rPr>
          <w:rFonts w:ascii="Cambria"/>
          <w:w w:val="103"/>
          <w:lang w:val="de-AT"/>
        </w:rPr>
        <w:t>ü</w:t>
      </w:r>
      <w:r w:rsidRPr="00C45BA0">
        <w:rPr>
          <w:rFonts w:ascii="Cambria"/>
          <w:w w:val="103"/>
          <w:lang w:val="de-AT"/>
        </w:rPr>
        <w:t xml:space="preserve">tzt </w:t>
      </w:r>
      <w:r w:rsidRPr="00C45BA0">
        <w:rPr>
          <w:rFonts w:ascii="Cambria"/>
          <w:w w:val="102"/>
          <w:lang w:val="de-AT"/>
        </w:rPr>
        <w:t xml:space="preserve">auf die </w:t>
      </w:r>
      <w:r w:rsidRPr="00C45BA0">
        <w:rPr>
          <w:rFonts w:ascii="Cambria"/>
          <w:w w:val="106"/>
          <w:lang w:val="de-AT"/>
        </w:rPr>
        <w:t>Autorit</w:t>
      </w:r>
      <w:r w:rsidRPr="00C45BA0">
        <w:rPr>
          <w:rFonts w:ascii="Cambria"/>
          <w:w w:val="106"/>
          <w:lang w:val="de-AT"/>
        </w:rPr>
        <w:t>ä</w:t>
      </w:r>
      <w:r w:rsidRPr="00C45BA0">
        <w:rPr>
          <w:rFonts w:ascii="Cambria"/>
          <w:w w:val="106"/>
          <w:lang w:val="de-AT"/>
        </w:rPr>
        <w:t xml:space="preserve">t </w:t>
      </w:r>
      <w:r w:rsidRPr="00C45BA0">
        <w:rPr>
          <w:rFonts w:ascii="Cambria"/>
          <w:w w:val="107"/>
          <w:lang w:val="de-AT"/>
        </w:rPr>
        <w:t xml:space="preserve">von </w:t>
      </w:r>
      <w:r w:rsidRPr="00C45BA0">
        <w:rPr>
          <w:rFonts w:ascii="Cambria"/>
          <w:w w:val="86"/>
          <w:lang w:val="de-AT"/>
        </w:rPr>
        <w:t xml:space="preserve">Gottes </w:t>
      </w:r>
      <w:r w:rsidRPr="00C45BA0">
        <w:rPr>
          <w:rFonts w:ascii="Cambria"/>
          <w:w w:val="110"/>
          <w:lang w:val="de-AT"/>
        </w:rPr>
        <w:t>Wort (Lukas 10:19; Phil. :9,10; Jes. 54:17; Offb. 12:11).</w:t>
      </w:r>
    </w:p>
    <w:p w14:paraId="00F99930" w14:textId="77777777" w:rsidR="00C45BA0" w:rsidRPr="00C45BA0" w:rsidRDefault="00C45BA0" w:rsidP="00C45BA0">
      <w:pPr>
        <w:spacing w:before="1" w:line="247" w:lineRule="auto"/>
        <w:ind w:left="115" w:right="110"/>
        <w:jc w:val="both"/>
        <w:rPr>
          <w:rFonts w:ascii="Cambria"/>
          <w:lang w:val="de-AT"/>
        </w:rPr>
      </w:pPr>
      <w:r w:rsidRPr="00C45BA0">
        <w:rPr>
          <w:rFonts w:ascii="Cambria"/>
          <w:w w:val="105"/>
          <w:lang w:val="de-AT"/>
        </w:rPr>
        <w:t>Das bedeutet Matth</w:t>
      </w:r>
      <w:r w:rsidRPr="00C45BA0">
        <w:rPr>
          <w:rFonts w:ascii="Cambria"/>
          <w:w w:val="105"/>
          <w:lang w:val="de-AT"/>
        </w:rPr>
        <w:t>ä</w:t>
      </w:r>
      <w:r w:rsidRPr="00C45BA0">
        <w:rPr>
          <w:rFonts w:ascii="Cambria"/>
          <w:w w:val="105"/>
          <w:lang w:val="de-AT"/>
        </w:rPr>
        <w:t>us 18:18. Wenn wir in unserer Autorit</w:t>
      </w:r>
      <w:r w:rsidRPr="00C45BA0">
        <w:rPr>
          <w:rFonts w:ascii="Cambria"/>
          <w:w w:val="105"/>
          <w:lang w:val="de-AT"/>
        </w:rPr>
        <w:t>ä</w:t>
      </w:r>
      <w:r w:rsidRPr="00C45BA0">
        <w:rPr>
          <w:rFonts w:ascii="Cambria"/>
          <w:w w:val="105"/>
          <w:lang w:val="de-AT"/>
        </w:rPr>
        <w:t>t in Christus stehen und die ersten drei Klassen der b</w:t>
      </w:r>
      <w:r w:rsidRPr="00C45BA0">
        <w:rPr>
          <w:rFonts w:ascii="Cambria"/>
          <w:w w:val="105"/>
          <w:lang w:val="de-AT"/>
        </w:rPr>
        <w:t>ö</w:t>
      </w:r>
      <w:r w:rsidRPr="00C45BA0">
        <w:rPr>
          <w:rFonts w:ascii="Cambria"/>
          <w:w w:val="105"/>
          <w:lang w:val="de-AT"/>
        </w:rPr>
        <w:t xml:space="preserve">sen Geister hier auf der Erde in ihre Schranken verweisen, sind sie in ihrem Wirken gegen uns </w:t>
      </w:r>
      <w:r w:rsidRPr="00C45BA0">
        <w:rPr>
          <w:rFonts w:ascii="Cambria"/>
          <w:w w:val="105"/>
          <w:lang w:val="de-AT"/>
        </w:rPr>
        <w:t>ü</w:t>
      </w:r>
      <w:r w:rsidRPr="00C45BA0">
        <w:rPr>
          <w:rFonts w:ascii="Cambria"/>
          <w:w w:val="105"/>
          <w:lang w:val="de-AT"/>
        </w:rPr>
        <w:t>berlegen.  Wenn wir das tun, sagt Jesus, dass er sich mit der h</w:t>
      </w:r>
      <w:r w:rsidRPr="00C45BA0">
        <w:rPr>
          <w:rFonts w:ascii="Cambria"/>
          <w:w w:val="105"/>
          <w:lang w:val="de-AT"/>
        </w:rPr>
        <w:t>ö</w:t>
      </w:r>
      <w:r w:rsidRPr="00C45BA0">
        <w:rPr>
          <w:rFonts w:ascii="Cambria"/>
          <w:w w:val="105"/>
          <w:lang w:val="de-AT"/>
        </w:rPr>
        <w:t>chsten Klasse von D</w:t>
      </w:r>
      <w:r w:rsidRPr="00C45BA0">
        <w:rPr>
          <w:rFonts w:ascii="Cambria"/>
          <w:w w:val="105"/>
          <w:lang w:val="de-AT"/>
        </w:rPr>
        <w:t>ä</w:t>
      </w:r>
      <w:r w:rsidRPr="00C45BA0">
        <w:rPr>
          <w:rFonts w:ascii="Cambria"/>
          <w:w w:val="105"/>
          <w:lang w:val="de-AT"/>
        </w:rPr>
        <w:t>monen befassen wird, der geistlichen Bosheit, die in der H</w:t>
      </w:r>
      <w:r w:rsidRPr="00C45BA0">
        <w:rPr>
          <w:rFonts w:ascii="Cambria"/>
          <w:w w:val="105"/>
          <w:lang w:val="de-AT"/>
        </w:rPr>
        <w:t>ö</w:t>
      </w:r>
      <w:r w:rsidRPr="00C45BA0">
        <w:rPr>
          <w:rFonts w:ascii="Cambria"/>
          <w:w w:val="105"/>
          <w:lang w:val="de-AT"/>
        </w:rPr>
        <w:t>he herrscht.</w:t>
      </w:r>
    </w:p>
    <w:p w14:paraId="027677D2"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15DF5B4E" w14:textId="77777777" w:rsidR="00C45BA0" w:rsidRPr="00C45BA0" w:rsidRDefault="00C45BA0" w:rsidP="00C45BA0">
      <w:pPr>
        <w:spacing w:before="82"/>
        <w:ind w:left="1843"/>
        <w:rPr>
          <w:rFonts w:ascii="Cambria"/>
          <w:i/>
          <w:sz w:val="20"/>
          <w:lang w:val="de-AT"/>
        </w:rPr>
      </w:pPr>
      <w:r w:rsidRPr="00C45BA0">
        <w:rPr>
          <w:rFonts w:ascii="Cambria"/>
          <w:i/>
          <w:w w:val="115"/>
          <w:sz w:val="20"/>
          <w:lang w:val="de-AT"/>
        </w:rPr>
        <w:lastRenderedPageBreak/>
        <w:t>Die triumphierende Kirche</w:t>
      </w:r>
    </w:p>
    <w:p w14:paraId="34BE7E29" w14:textId="77777777" w:rsidR="00C45BA0" w:rsidRPr="00C45BA0" w:rsidRDefault="00C45BA0" w:rsidP="00C45BA0">
      <w:pPr>
        <w:pStyle w:val="Textkrper"/>
        <w:spacing w:before="8"/>
        <w:rPr>
          <w:rFonts w:ascii="Cambria"/>
          <w:i/>
          <w:sz w:val="29"/>
          <w:lang w:val="de-AT"/>
        </w:rPr>
      </w:pPr>
    </w:p>
    <w:p w14:paraId="0AFACCA4" w14:textId="77777777" w:rsidR="00C45BA0" w:rsidRPr="00C45BA0" w:rsidRDefault="00C45BA0" w:rsidP="00C45BA0">
      <w:pPr>
        <w:spacing w:line="247" w:lineRule="auto"/>
        <w:ind w:left="115" w:right="108" w:firstLine="360"/>
        <w:jc w:val="both"/>
        <w:rPr>
          <w:rFonts w:ascii="Cambria"/>
          <w:lang w:val="de-AT"/>
        </w:rPr>
      </w:pPr>
      <w:r w:rsidRPr="00C45BA0">
        <w:rPr>
          <w:rFonts w:ascii="Cambria"/>
          <w:w w:val="110"/>
          <w:lang w:val="de-AT"/>
        </w:rPr>
        <w:t>Jesus erkl</w:t>
      </w:r>
      <w:r w:rsidRPr="00C45BA0">
        <w:rPr>
          <w:rFonts w:ascii="Cambria"/>
          <w:w w:val="110"/>
          <w:lang w:val="de-AT"/>
        </w:rPr>
        <w:t>ä</w:t>
      </w:r>
      <w:r w:rsidRPr="00C45BA0">
        <w:rPr>
          <w:rFonts w:ascii="Cambria"/>
          <w:w w:val="110"/>
          <w:lang w:val="de-AT"/>
        </w:rPr>
        <w:t>rte weiter, dass die Herrscher der Finsternis dieser Welt eigentlich die intelligenteste Art von b</w:t>
      </w:r>
      <w:r w:rsidRPr="00C45BA0">
        <w:rPr>
          <w:rFonts w:ascii="Cambria"/>
          <w:w w:val="110"/>
          <w:lang w:val="de-AT"/>
        </w:rPr>
        <w:t>ö</w:t>
      </w:r>
      <w:r w:rsidRPr="00C45BA0">
        <w:rPr>
          <w:rFonts w:ascii="Cambria"/>
          <w:w w:val="110"/>
          <w:lang w:val="de-AT"/>
        </w:rPr>
        <w:t>sen Geistern sind, mit denen die Gl</w:t>
      </w:r>
      <w:r w:rsidRPr="00C45BA0">
        <w:rPr>
          <w:rFonts w:ascii="Cambria"/>
          <w:w w:val="110"/>
          <w:lang w:val="de-AT"/>
        </w:rPr>
        <w:t>ä</w:t>
      </w:r>
      <w:r w:rsidRPr="00C45BA0">
        <w:rPr>
          <w:rFonts w:ascii="Cambria"/>
          <w:w w:val="110"/>
          <w:lang w:val="de-AT"/>
        </w:rPr>
        <w:t>ubigen zu tun haben.</w:t>
      </w:r>
    </w:p>
    <w:p w14:paraId="52897453" w14:textId="77777777" w:rsidR="00C45BA0" w:rsidRPr="00C45BA0" w:rsidRDefault="00C45BA0" w:rsidP="00C45BA0">
      <w:pPr>
        <w:spacing w:before="87" w:line="247" w:lineRule="auto"/>
        <w:ind w:left="115" w:right="111" w:firstLine="360"/>
        <w:jc w:val="both"/>
        <w:rPr>
          <w:rFonts w:ascii="Cambria"/>
          <w:lang w:val="de-AT"/>
        </w:rPr>
      </w:pPr>
      <w:r w:rsidRPr="00C45BA0">
        <w:rPr>
          <w:rFonts w:ascii="Cambria"/>
          <w:w w:val="110"/>
          <w:lang w:val="de-AT"/>
        </w:rPr>
        <w:t>Jesus erkl</w:t>
      </w:r>
      <w:r w:rsidRPr="00C45BA0">
        <w:rPr>
          <w:rFonts w:ascii="Cambria"/>
          <w:w w:val="110"/>
          <w:lang w:val="de-AT"/>
        </w:rPr>
        <w:t>ä</w:t>
      </w:r>
      <w:r w:rsidRPr="00C45BA0">
        <w:rPr>
          <w:rFonts w:ascii="Cambria"/>
          <w:w w:val="110"/>
          <w:lang w:val="de-AT"/>
        </w:rPr>
        <w:t>rte: "Es ist immer einer dieser Herrscher der Finsternis dieser Welt, der von einem Menschen Besitz ergreift. Au</w:t>
      </w:r>
      <w:r w:rsidRPr="00C45BA0">
        <w:rPr>
          <w:rFonts w:ascii="Cambria"/>
          <w:w w:val="110"/>
          <w:lang w:val="de-AT"/>
        </w:rPr>
        <w:t>ß</w:t>
      </w:r>
      <w:r w:rsidRPr="00C45BA0">
        <w:rPr>
          <w:rFonts w:ascii="Cambria"/>
          <w:w w:val="110"/>
          <w:lang w:val="de-AT"/>
        </w:rPr>
        <w:t xml:space="preserve">erdem herrschen die Herrscher der Finsternis dieser Welt </w:t>
      </w:r>
      <w:r w:rsidRPr="00C45BA0">
        <w:rPr>
          <w:rFonts w:ascii="Cambria"/>
          <w:w w:val="110"/>
          <w:lang w:val="de-AT"/>
        </w:rPr>
        <w:t>ü</w:t>
      </w:r>
      <w:r w:rsidRPr="00C45BA0">
        <w:rPr>
          <w:rFonts w:ascii="Cambria"/>
          <w:w w:val="110"/>
          <w:lang w:val="de-AT"/>
        </w:rPr>
        <w:t>ber die anderen Geister und sagen ihnen, was sie tun sollen.</w:t>
      </w:r>
    </w:p>
    <w:p w14:paraId="7E4073F2" w14:textId="77777777" w:rsidR="00C45BA0" w:rsidRPr="00C45BA0" w:rsidRDefault="00C45BA0" w:rsidP="00C45BA0">
      <w:pPr>
        <w:spacing w:before="88" w:line="247" w:lineRule="auto"/>
        <w:ind w:left="115" w:right="106" w:firstLine="360"/>
        <w:jc w:val="both"/>
        <w:rPr>
          <w:rFonts w:ascii="Cambria"/>
          <w:lang w:val="de-AT"/>
        </w:rPr>
      </w:pPr>
      <w:r w:rsidRPr="00C45BA0">
        <w:rPr>
          <w:rFonts w:ascii="Cambria"/>
          <w:w w:val="110"/>
          <w:lang w:val="de-AT"/>
        </w:rPr>
        <w:t xml:space="preserve">"Sie herrschen zum Beispiel </w:t>
      </w:r>
      <w:r w:rsidRPr="00C45BA0">
        <w:rPr>
          <w:rFonts w:ascii="Cambria"/>
          <w:w w:val="110"/>
          <w:lang w:val="de-AT"/>
        </w:rPr>
        <w:t>ü</w:t>
      </w:r>
      <w:r w:rsidRPr="00C45BA0">
        <w:rPr>
          <w:rFonts w:ascii="Cambria"/>
          <w:w w:val="110"/>
          <w:lang w:val="de-AT"/>
        </w:rPr>
        <w:t xml:space="preserve">ber </w:t>
      </w:r>
      <w:r w:rsidRPr="00C45BA0">
        <w:rPr>
          <w:rFonts w:ascii="Cambria"/>
          <w:i/>
          <w:w w:val="110"/>
          <w:lang w:val="de-AT"/>
        </w:rPr>
        <w:t>M</w:t>
      </w:r>
      <w:r w:rsidRPr="00C45BA0">
        <w:rPr>
          <w:rFonts w:ascii="Cambria"/>
          <w:i/>
          <w:w w:val="110"/>
          <w:lang w:val="de-AT"/>
        </w:rPr>
        <w:t>ä</w:t>
      </w:r>
      <w:r w:rsidRPr="00C45BA0">
        <w:rPr>
          <w:rFonts w:ascii="Cambria"/>
          <w:i/>
          <w:w w:val="110"/>
          <w:lang w:val="de-AT"/>
        </w:rPr>
        <w:t xml:space="preserve">chte </w:t>
      </w:r>
      <w:r w:rsidRPr="00C45BA0">
        <w:rPr>
          <w:rFonts w:ascii="Cambria"/>
          <w:w w:val="110"/>
          <w:lang w:val="de-AT"/>
        </w:rPr>
        <w:t>und sagen ihnen, was sie tun sollen. Und die M</w:t>
      </w:r>
      <w:r w:rsidRPr="00C45BA0">
        <w:rPr>
          <w:rFonts w:ascii="Cambria"/>
          <w:w w:val="110"/>
          <w:lang w:val="de-AT"/>
        </w:rPr>
        <w:t>ä</w:t>
      </w:r>
      <w:r w:rsidRPr="00C45BA0">
        <w:rPr>
          <w:rFonts w:ascii="Cambria"/>
          <w:w w:val="110"/>
          <w:lang w:val="de-AT"/>
        </w:rPr>
        <w:t xml:space="preserve">chte wiederum herrschen </w:t>
      </w:r>
      <w:r w:rsidRPr="00C45BA0">
        <w:rPr>
          <w:rFonts w:ascii="Cambria"/>
          <w:w w:val="110"/>
          <w:lang w:val="de-AT"/>
        </w:rPr>
        <w:t>ü</w:t>
      </w:r>
      <w:r w:rsidRPr="00C45BA0">
        <w:rPr>
          <w:rFonts w:ascii="Cambria"/>
          <w:w w:val="110"/>
          <w:lang w:val="de-AT"/>
        </w:rPr>
        <w:t xml:space="preserve">ber die </w:t>
      </w:r>
      <w:r w:rsidRPr="00C45BA0">
        <w:rPr>
          <w:rFonts w:ascii="Cambria"/>
          <w:i/>
          <w:w w:val="110"/>
          <w:lang w:val="de-AT"/>
        </w:rPr>
        <w:t>F</w:t>
      </w:r>
      <w:r w:rsidRPr="00C45BA0">
        <w:rPr>
          <w:rFonts w:ascii="Cambria"/>
          <w:i/>
          <w:w w:val="110"/>
          <w:lang w:val="de-AT"/>
        </w:rPr>
        <w:t>ü</w:t>
      </w:r>
      <w:r w:rsidRPr="00C45BA0">
        <w:rPr>
          <w:rFonts w:ascii="Cambria"/>
          <w:i/>
          <w:w w:val="110"/>
          <w:lang w:val="de-AT"/>
        </w:rPr>
        <w:t>rstent</w:t>
      </w:r>
      <w:r w:rsidRPr="00C45BA0">
        <w:rPr>
          <w:rFonts w:ascii="Cambria"/>
          <w:i/>
          <w:w w:val="110"/>
          <w:lang w:val="de-AT"/>
        </w:rPr>
        <w:t>ü</w:t>
      </w:r>
      <w:r w:rsidRPr="00C45BA0">
        <w:rPr>
          <w:rFonts w:ascii="Cambria"/>
          <w:i/>
          <w:w w:val="110"/>
          <w:lang w:val="de-AT"/>
        </w:rPr>
        <w:t xml:space="preserve">mer </w:t>
      </w:r>
      <w:r w:rsidRPr="00C45BA0">
        <w:rPr>
          <w:rFonts w:ascii="Cambria"/>
          <w:w w:val="110"/>
          <w:lang w:val="de-AT"/>
        </w:rPr>
        <w:t>und sagen ihnen, was sie tun sollen. Die unterste Art von D</w:t>
      </w:r>
      <w:r w:rsidRPr="00C45BA0">
        <w:rPr>
          <w:rFonts w:ascii="Cambria"/>
          <w:w w:val="110"/>
          <w:lang w:val="de-AT"/>
        </w:rPr>
        <w:t>ä</w:t>
      </w:r>
      <w:r w:rsidRPr="00C45BA0">
        <w:rPr>
          <w:rFonts w:ascii="Cambria"/>
          <w:w w:val="110"/>
          <w:lang w:val="de-AT"/>
        </w:rPr>
        <w:t>monen hat nur sehr wenig eigene Autorit</w:t>
      </w:r>
      <w:r w:rsidRPr="00C45BA0">
        <w:rPr>
          <w:rFonts w:ascii="Cambria"/>
          <w:w w:val="110"/>
          <w:lang w:val="de-AT"/>
        </w:rPr>
        <w:t>ä</w:t>
      </w:r>
      <w:r w:rsidRPr="00C45BA0">
        <w:rPr>
          <w:rFonts w:ascii="Cambria"/>
          <w:w w:val="110"/>
          <w:lang w:val="de-AT"/>
        </w:rPr>
        <w:t>t und denkt kaum selbst nach; ihnen wird gesagt, was sie tun sollen."</w:t>
      </w:r>
    </w:p>
    <w:p w14:paraId="09AD00B4" w14:textId="77777777" w:rsidR="00C45BA0" w:rsidRPr="00C45BA0" w:rsidRDefault="00C45BA0" w:rsidP="00C45BA0">
      <w:pPr>
        <w:spacing w:before="88" w:line="247" w:lineRule="auto"/>
        <w:ind w:left="115" w:right="111" w:firstLine="360"/>
        <w:jc w:val="both"/>
        <w:rPr>
          <w:rFonts w:ascii="Cambria"/>
          <w:lang w:val="de-AT"/>
        </w:rPr>
      </w:pPr>
      <w:r w:rsidRPr="00C45BA0">
        <w:rPr>
          <w:rFonts w:ascii="Cambria"/>
          <w:w w:val="105"/>
          <w:lang w:val="de-AT"/>
        </w:rPr>
        <w:t xml:space="preserve">Jesus sagte zu mir, dass jeder, der in der Finsternis wandelt, von den Herrschern der Finsternis beherrscht werden kann. Sie herrschen </w:t>
      </w:r>
      <w:r w:rsidRPr="00C45BA0">
        <w:rPr>
          <w:rFonts w:ascii="Cambria"/>
          <w:w w:val="105"/>
          <w:lang w:val="de-AT"/>
        </w:rPr>
        <w:t>ü</w:t>
      </w:r>
      <w:r w:rsidRPr="00C45BA0">
        <w:rPr>
          <w:rFonts w:ascii="Cambria"/>
          <w:w w:val="105"/>
          <w:lang w:val="de-AT"/>
        </w:rPr>
        <w:t>ber alle unerl</w:t>
      </w:r>
      <w:r w:rsidRPr="00C45BA0">
        <w:rPr>
          <w:rFonts w:ascii="Cambria"/>
          <w:w w:val="105"/>
          <w:lang w:val="de-AT"/>
        </w:rPr>
        <w:t>ö</w:t>
      </w:r>
      <w:r w:rsidRPr="00C45BA0">
        <w:rPr>
          <w:rFonts w:ascii="Cambria"/>
          <w:w w:val="105"/>
          <w:lang w:val="de-AT"/>
        </w:rPr>
        <w:t>sten Menschen und jeden, der in der Finsternis wandelt, einschlie</w:t>
      </w:r>
      <w:r w:rsidRPr="00C45BA0">
        <w:rPr>
          <w:rFonts w:ascii="Cambria"/>
          <w:w w:val="105"/>
          <w:lang w:val="de-AT"/>
        </w:rPr>
        <w:t>ß</w:t>
      </w:r>
      <w:r w:rsidRPr="00C45BA0">
        <w:rPr>
          <w:rFonts w:ascii="Cambria"/>
          <w:w w:val="105"/>
          <w:lang w:val="de-AT"/>
        </w:rPr>
        <w:t>lich der Gl</w:t>
      </w:r>
      <w:r w:rsidRPr="00C45BA0">
        <w:rPr>
          <w:rFonts w:ascii="Cambria"/>
          <w:w w:val="105"/>
          <w:lang w:val="de-AT"/>
        </w:rPr>
        <w:t>ä</w:t>
      </w:r>
      <w:r w:rsidRPr="00C45BA0">
        <w:rPr>
          <w:rFonts w:ascii="Cambria"/>
          <w:w w:val="105"/>
          <w:lang w:val="de-AT"/>
        </w:rPr>
        <w:t>ubigen, die in der Finsternis wandeln.</w:t>
      </w:r>
    </w:p>
    <w:p w14:paraId="4D00C18C" w14:textId="77777777" w:rsidR="00C45BA0" w:rsidRPr="00C45BA0" w:rsidRDefault="00C45BA0" w:rsidP="00C45BA0">
      <w:pPr>
        <w:spacing w:before="87" w:line="247" w:lineRule="auto"/>
        <w:ind w:left="115" w:right="107" w:firstLine="360"/>
        <w:jc w:val="both"/>
        <w:rPr>
          <w:rFonts w:ascii="Cambria" w:hAnsi="Cambria"/>
          <w:lang w:val="de-AT"/>
        </w:rPr>
      </w:pPr>
      <w:r w:rsidRPr="00C45BA0">
        <w:rPr>
          <w:rFonts w:ascii="Cambria" w:hAnsi="Cambria"/>
          <w:w w:val="110"/>
          <w:lang w:val="de-AT"/>
        </w:rPr>
        <w:t xml:space="preserve">Deshalb können manchmal sogar errettete Menschen diesen Geistern nachgeben und sich von ihnen beherrschen lassen, wenn sie in der Finsternis wandeln - wenn sie nicht in Gemeinschaft mit Gott und im Licht seines Wortes leben. Böse Geister werden Gläubige beherrschen, </w:t>
      </w:r>
      <w:r w:rsidRPr="00C45BA0">
        <w:rPr>
          <w:rFonts w:ascii="Cambria" w:hAnsi="Cambria"/>
          <w:i/>
          <w:w w:val="110"/>
          <w:lang w:val="de-AT"/>
        </w:rPr>
        <w:t xml:space="preserve">wenn </w:t>
      </w:r>
      <w:r w:rsidRPr="00C45BA0">
        <w:rPr>
          <w:rFonts w:ascii="Cambria" w:hAnsi="Cambria"/>
          <w:w w:val="110"/>
          <w:lang w:val="de-AT"/>
        </w:rPr>
        <w:t xml:space="preserve">sie es zulassen - durch </w:t>
      </w:r>
      <w:r w:rsidRPr="00C45BA0">
        <w:rPr>
          <w:rFonts w:ascii="Cambria" w:hAnsi="Cambria"/>
          <w:i/>
          <w:w w:val="110"/>
          <w:lang w:val="de-AT"/>
        </w:rPr>
        <w:t>Zustimmung</w:t>
      </w:r>
      <w:r w:rsidRPr="00C45BA0">
        <w:rPr>
          <w:rFonts w:ascii="Cambria" w:hAnsi="Cambria"/>
          <w:w w:val="110"/>
          <w:lang w:val="de-AT"/>
        </w:rPr>
        <w:t xml:space="preserve">, </w:t>
      </w:r>
      <w:r w:rsidRPr="00C45BA0">
        <w:rPr>
          <w:rFonts w:ascii="Cambria" w:hAnsi="Cambria"/>
          <w:i/>
          <w:w w:val="110"/>
          <w:lang w:val="de-AT"/>
        </w:rPr>
        <w:t xml:space="preserve">Unwissenheit </w:t>
      </w:r>
      <w:r w:rsidRPr="00C45BA0">
        <w:rPr>
          <w:rFonts w:ascii="Cambria" w:hAnsi="Cambria"/>
          <w:w w:val="110"/>
          <w:lang w:val="de-AT"/>
        </w:rPr>
        <w:t xml:space="preserve">oder </w:t>
      </w:r>
      <w:r w:rsidRPr="00C45BA0">
        <w:rPr>
          <w:rFonts w:ascii="Cambria" w:hAnsi="Cambria"/>
          <w:i/>
          <w:w w:val="110"/>
          <w:lang w:val="de-AT"/>
        </w:rPr>
        <w:t xml:space="preserve">Ungehorsam. </w:t>
      </w:r>
      <w:r w:rsidRPr="00C45BA0">
        <w:rPr>
          <w:rFonts w:ascii="Cambria" w:hAnsi="Cambria"/>
          <w:w w:val="110"/>
          <w:lang w:val="de-AT"/>
        </w:rPr>
        <w:t xml:space="preserve">Das ist der Grund, warum Menschen, auch Gläubige, bestimmte Dinge tun und nicht wissen, </w:t>
      </w:r>
      <w:r w:rsidRPr="00C45BA0">
        <w:rPr>
          <w:rFonts w:ascii="Cambria" w:hAnsi="Cambria"/>
          <w:i/>
          <w:w w:val="110"/>
          <w:lang w:val="de-AT"/>
        </w:rPr>
        <w:t xml:space="preserve">warum </w:t>
      </w:r>
      <w:r w:rsidRPr="00C45BA0">
        <w:rPr>
          <w:rFonts w:ascii="Cambria" w:hAnsi="Cambria"/>
          <w:w w:val="110"/>
          <w:lang w:val="de-AT"/>
        </w:rPr>
        <w:t>sie sie tun.</w:t>
      </w:r>
    </w:p>
    <w:p w14:paraId="310DEEA1" w14:textId="77777777" w:rsidR="00C45BA0" w:rsidRPr="00C45BA0" w:rsidRDefault="00C45BA0" w:rsidP="00C45BA0">
      <w:pPr>
        <w:spacing w:before="89" w:line="247" w:lineRule="auto"/>
        <w:ind w:left="115" w:right="108" w:firstLine="360"/>
        <w:jc w:val="both"/>
        <w:rPr>
          <w:rFonts w:ascii="Cambria"/>
          <w:lang w:val="de-AT"/>
        </w:rPr>
      </w:pPr>
      <w:r w:rsidRPr="00C45BA0">
        <w:rPr>
          <w:rFonts w:ascii="Cambria"/>
          <w:w w:val="105"/>
          <w:lang w:val="de-AT"/>
        </w:rPr>
        <w:t>Jesus sagte: "Deshalb sagen Menschen, die dunkle Taten begehen, manchmal: 'Ich wei</w:t>
      </w:r>
      <w:r w:rsidRPr="00C45BA0">
        <w:rPr>
          <w:rFonts w:ascii="Cambria"/>
          <w:w w:val="105"/>
          <w:lang w:val="de-AT"/>
        </w:rPr>
        <w:t>ß</w:t>
      </w:r>
      <w:r w:rsidRPr="00C45BA0">
        <w:rPr>
          <w:rFonts w:ascii="Cambria"/>
          <w:w w:val="105"/>
          <w:lang w:val="de-AT"/>
        </w:rPr>
        <w:t xml:space="preserve"> nicht, warum ich das getan habe. Oder deshalb sagen gute Menschen </w:t>
      </w:r>
      <w:r w:rsidRPr="00C45BA0">
        <w:rPr>
          <w:rFonts w:ascii="Cambria"/>
          <w:w w:val="105"/>
          <w:lang w:val="de-AT"/>
        </w:rPr>
        <w:t>ü</w:t>
      </w:r>
      <w:r w:rsidRPr="00C45BA0">
        <w:rPr>
          <w:rFonts w:ascii="Cambria"/>
          <w:w w:val="105"/>
          <w:lang w:val="de-AT"/>
        </w:rPr>
        <w:t>ber andere: 'So etwas w</w:t>
      </w:r>
      <w:r w:rsidRPr="00C45BA0">
        <w:rPr>
          <w:rFonts w:ascii="Cambria"/>
          <w:w w:val="105"/>
          <w:lang w:val="de-AT"/>
        </w:rPr>
        <w:t>ü</w:t>
      </w:r>
      <w:r w:rsidRPr="00C45BA0">
        <w:rPr>
          <w:rFonts w:ascii="Cambria"/>
          <w:w w:val="105"/>
          <w:lang w:val="de-AT"/>
        </w:rPr>
        <w:t>rde ich nie tun', und schon bald haben sie etwas Schlimmeres getan."</w:t>
      </w:r>
    </w:p>
    <w:p w14:paraId="7E885700" w14:textId="77777777" w:rsidR="00C45BA0" w:rsidRPr="00C45BA0" w:rsidRDefault="00C45BA0" w:rsidP="00C45BA0">
      <w:pPr>
        <w:spacing w:before="88" w:line="247" w:lineRule="auto"/>
        <w:ind w:left="115" w:right="110" w:firstLine="360"/>
        <w:jc w:val="both"/>
        <w:rPr>
          <w:rFonts w:ascii="Cambria"/>
          <w:lang w:val="de-AT"/>
        </w:rPr>
      </w:pPr>
      <w:r w:rsidRPr="00C45BA0">
        <w:rPr>
          <w:rFonts w:ascii="Cambria"/>
          <w:w w:val="110"/>
          <w:lang w:val="de-AT"/>
        </w:rPr>
        <w:lastRenderedPageBreak/>
        <w:t>Jesus sagte, dass das der Grund ist, warum manchmal sogar in der eigenen Familie ein Familienmitglied etwas Seltsames tut oder</w:t>
      </w:r>
    </w:p>
    <w:p w14:paraId="4F7E83E6"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4396F3C8" w14:textId="77777777" w:rsidR="00C45BA0" w:rsidRPr="00C45BA0" w:rsidRDefault="00C45BA0" w:rsidP="00C45BA0">
      <w:pPr>
        <w:spacing w:before="82"/>
        <w:ind w:left="1458"/>
        <w:rPr>
          <w:rFonts w:ascii="Cambria"/>
          <w:i/>
          <w:sz w:val="20"/>
          <w:lang w:val="de-AT"/>
        </w:rPr>
      </w:pPr>
      <w:r w:rsidRPr="00C45BA0">
        <w:rPr>
          <w:rFonts w:ascii="Cambria"/>
          <w:i/>
          <w:w w:val="115"/>
          <w:sz w:val="20"/>
          <w:lang w:val="de-AT"/>
        </w:rPr>
        <w:lastRenderedPageBreak/>
        <w:t>Urspr</w:t>
      </w:r>
      <w:r w:rsidRPr="00C45BA0">
        <w:rPr>
          <w:rFonts w:ascii="Cambria"/>
          <w:i/>
          <w:w w:val="115"/>
          <w:sz w:val="20"/>
          <w:lang w:val="de-AT"/>
        </w:rPr>
        <w:t>ü</w:t>
      </w:r>
      <w:r w:rsidRPr="00C45BA0">
        <w:rPr>
          <w:rFonts w:ascii="Cambria"/>
          <w:i/>
          <w:w w:val="115"/>
          <w:sz w:val="20"/>
          <w:lang w:val="de-AT"/>
        </w:rPr>
        <w:t>nge: Satan und sein Reich</w:t>
      </w:r>
    </w:p>
    <w:p w14:paraId="111328B5" w14:textId="77777777" w:rsidR="00C45BA0" w:rsidRPr="00C45BA0" w:rsidRDefault="00C45BA0" w:rsidP="00C45BA0">
      <w:pPr>
        <w:pStyle w:val="Textkrper"/>
        <w:spacing w:before="8"/>
        <w:rPr>
          <w:rFonts w:ascii="Cambria"/>
          <w:i/>
          <w:sz w:val="29"/>
          <w:lang w:val="de-AT"/>
        </w:rPr>
      </w:pPr>
    </w:p>
    <w:p w14:paraId="270D748F" w14:textId="77777777" w:rsidR="00C45BA0" w:rsidRPr="00C45BA0" w:rsidRDefault="00C45BA0" w:rsidP="00C45BA0">
      <w:pPr>
        <w:spacing w:line="247" w:lineRule="auto"/>
        <w:ind w:left="115" w:right="115"/>
        <w:jc w:val="both"/>
        <w:rPr>
          <w:rFonts w:ascii="Cambria"/>
          <w:lang w:val="de-AT"/>
        </w:rPr>
      </w:pPr>
      <w:r w:rsidRPr="00C45BA0">
        <w:rPr>
          <w:rFonts w:ascii="Cambria"/>
          <w:w w:val="110"/>
          <w:lang w:val="de-AT"/>
        </w:rPr>
        <w:t>und andere Familienmitglieder sagen: "Was in aller Welt hat ihn dazu gebracht? So etwas habe ich noch nie gesehen!"</w:t>
      </w:r>
    </w:p>
    <w:p w14:paraId="4A3D4C65" w14:textId="77777777" w:rsidR="00C45BA0" w:rsidRPr="00C45BA0" w:rsidRDefault="00C45BA0" w:rsidP="00C45BA0">
      <w:pPr>
        <w:spacing w:before="87" w:line="247" w:lineRule="auto"/>
        <w:ind w:left="115" w:right="107" w:firstLine="360"/>
        <w:jc w:val="both"/>
        <w:rPr>
          <w:rFonts w:ascii="Cambria" w:hAnsi="Cambria"/>
          <w:lang w:val="de-AT"/>
        </w:rPr>
      </w:pPr>
      <w:r w:rsidRPr="00C45BA0">
        <w:rPr>
          <w:rFonts w:ascii="Cambria" w:hAnsi="Cambria"/>
          <w:w w:val="105"/>
          <w:lang w:val="de-AT"/>
        </w:rPr>
        <w:t>Der Grund, warum sie das tun, ist, dass sie von den Herrschern der Finsternis - Dämonen und bösen Geistern - beherrscht werden. Wenn sie in der Finsternis wandeln, werden sie von diesen Herrschern der Finsternis beherrscht und motiviert.</w:t>
      </w:r>
    </w:p>
    <w:p w14:paraId="2CA88C3E" w14:textId="77777777" w:rsidR="00C45BA0" w:rsidRPr="00C45BA0" w:rsidRDefault="00C45BA0" w:rsidP="00C45BA0">
      <w:pPr>
        <w:spacing w:before="88" w:line="247" w:lineRule="auto"/>
        <w:ind w:left="115" w:right="110" w:firstLine="360"/>
        <w:jc w:val="both"/>
        <w:rPr>
          <w:rFonts w:ascii="Cambria"/>
          <w:lang w:val="de-AT"/>
        </w:rPr>
      </w:pPr>
      <w:r w:rsidRPr="00C45BA0">
        <w:rPr>
          <w:rFonts w:ascii="Cambria"/>
          <w:w w:val="110"/>
          <w:lang w:val="de-AT"/>
        </w:rPr>
        <w:t xml:space="preserve">Jesus gab mir 1. Johannes 5:19, um zu veranschaulichen, wovon er sprach: </w:t>
      </w:r>
      <w:r w:rsidRPr="00C45BA0">
        <w:rPr>
          <w:rFonts w:ascii="Cambria"/>
          <w:i/>
          <w:w w:val="110"/>
          <w:lang w:val="de-AT"/>
        </w:rPr>
        <w:t>"Und wir wissen, dass wir aus Gott sind, und die ganze WELT liegt in der B</w:t>
      </w:r>
      <w:r w:rsidRPr="00C45BA0">
        <w:rPr>
          <w:rFonts w:ascii="Cambria"/>
          <w:i/>
          <w:w w:val="110"/>
          <w:lang w:val="de-AT"/>
        </w:rPr>
        <w:t>Ö</w:t>
      </w:r>
      <w:r w:rsidRPr="00C45BA0">
        <w:rPr>
          <w:rFonts w:ascii="Cambria"/>
          <w:i/>
          <w:w w:val="110"/>
          <w:lang w:val="de-AT"/>
        </w:rPr>
        <w:t>SHEIT</w:t>
      </w:r>
      <w:r w:rsidRPr="00C45BA0">
        <w:rPr>
          <w:rFonts w:ascii="Cambria"/>
          <w:w w:val="110"/>
          <w:lang w:val="de-AT"/>
        </w:rPr>
        <w:t>" (1. Johannes 5,19).</w:t>
      </w:r>
    </w:p>
    <w:p w14:paraId="59190049" w14:textId="77777777" w:rsidR="00C45BA0" w:rsidRPr="00C45BA0" w:rsidRDefault="00C45BA0" w:rsidP="00C45BA0">
      <w:pPr>
        <w:spacing w:before="87" w:line="247" w:lineRule="auto"/>
        <w:ind w:left="115" w:right="110" w:firstLine="360"/>
        <w:jc w:val="both"/>
        <w:rPr>
          <w:rFonts w:ascii="Cambria" w:hAnsi="Cambria"/>
          <w:lang w:val="de-AT"/>
        </w:rPr>
      </w:pPr>
      <w:r w:rsidRPr="00C45BA0">
        <w:rPr>
          <w:rFonts w:ascii="Cambria" w:hAnsi="Cambria"/>
          <w:w w:val="105"/>
          <w:lang w:val="de-AT"/>
        </w:rPr>
        <w:t xml:space="preserve">Jesus sagte zu mir: "Jeder unerlöste Mann und jede unerlöste Frau, egal wer sie sind - ob es deine Verwandten oder die Verwandten eines anderen sind, dein Bruder, deine Schwester, deine Mutter oder dein Vater - jeder </w:t>
      </w:r>
      <w:r w:rsidRPr="00C45BA0">
        <w:rPr>
          <w:rFonts w:ascii="Cambria" w:hAnsi="Cambria"/>
          <w:i/>
          <w:w w:val="105"/>
          <w:lang w:val="de-AT"/>
        </w:rPr>
        <w:t xml:space="preserve">unerlöste </w:t>
      </w:r>
      <w:r w:rsidRPr="00C45BA0">
        <w:rPr>
          <w:rFonts w:ascii="Cambria" w:hAnsi="Cambria"/>
          <w:w w:val="105"/>
          <w:lang w:val="de-AT"/>
        </w:rPr>
        <w:t>Mensch ist im Reich der Finsternis. Und sie werden mehr oder weniger von diesen Dämonen oder bösen Geistern beherrscht oder motiviert, die die Herrscher der Finsternis dieser Welt sind."</w:t>
      </w:r>
    </w:p>
    <w:p w14:paraId="2F2CE196" w14:textId="77777777" w:rsidR="00C45BA0" w:rsidRPr="00C45BA0" w:rsidRDefault="00C45BA0" w:rsidP="00C45BA0">
      <w:pPr>
        <w:spacing w:before="88" w:line="247" w:lineRule="auto"/>
        <w:ind w:left="115" w:right="107" w:firstLine="360"/>
        <w:jc w:val="both"/>
        <w:rPr>
          <w:rFonts w:ascii="Cambria"/>
          <w:lang w:val="de-AT"/>
        </w:rPr>
      </w:pPr>
      <w:r w:rsidRPr="00C45BA0">
        <w:rPr>
          <w:rFonts w:ascii="Cambria"/>
          <w:w w:val="105"/>
          <w:lang w:val="de-AT"/>
        </w:rPr>
        <w:t>Dann sagte Jesus: "Ob sie es zugeben wollen oder nicht, oder ob du oder irgendjemand anders es zugeben will, das ist absolut die Wahrheit." Diejenigen, die nicht wiedergeboren wurden und nicht in den Leib Christi gekommen sind, befinden sich immer noch im Reich der Finsternis. Jeder Mensch, der nicht im Reich des Lichts ist, wird also immer noch bis zu einem gewissen Grad von den d</w:t>
      </w:r>
      <w:r w:rsidRPr="00C45BA0">
        <w:rPr>
          <w:rFonts w:ascii="Cambria"/>
          <w:w w:val="105"/>
          <w:lang w:val="de-AT"/>
        </w:rPr>
        <w:t>ä</w:t>
      </w:r>
      <w:r w:rsidRPr="00C45BA0">
        <w:rPr>
          <w:rFonts w:ascii="Cambria"/>
          <w:w w:val="105"/>
          <w:lang w:val="de-AT"/>
        </w:rPr>
        <w:t>monischen Geistern im Reich der Finsternis beherrscht oder beherrscht, auch wenn er es nicht wei</w:t>
      </w:r>
      <w:r w:rsidRPr="00C45BA0">
        <w:rPr>
          <w:rFonts w:ascii="Cambria"/>
          <w:w w:val="105"/>
          <w:lang w:val="de-AT"/>
        </w:rPr>
        <w:t>ß</w:t>
      </w:r>
      <w:r w:rsidRPr="00C45BA0">
        <w:rPr>
          <w:rFonts w:ascii="Cambria"/>
          <w:w w:val="105"/>
          <w:lang w:val="de-AT"/>
        </w:rPr>
        <w:t xml:space="preserve"> (Eph. 2,1-3). Das ist der Grund, warum Menschen Dinge tun und sagen, von denen sie sagten, dass sie sie nie tun w</w:t>
      </w:r>
      <w:r w:rsidRPr="00C45BA0">
        <w:rPr>
          <w:rFonts w:ascii="Cambria"/>
          <w:w w:val="105"/>
          <w:lang w:val="de-AT"/>
        </w:rPr>
        <w:t>ü</w:t>
      </w:r>
      <w:r w:rsidRPr="00C45BA0">
        <w:rPr>
          <w:rFonts w:ascii="Cambria"/>
          <w:w w:val="105"/>
          <w:lang w:val="de-AT"/>
        </w:rPr>
        <w:t>rden."</w:t>
      </w:r>
    </w:p>
    <w:p w14:paraId="67D71500" w14:textId="77777777" w:rsidR="00C45BA0" w:rsidRPr="00C45BA0" w:rsidRDefault="00C45BA0" w:rsidP="00C45BA0">
      <w:pPr>
        <w:spacing w:before="90" w:line="247" w:lineRule="auto"/>
        <w:ind w:left="115" w:right="107" w:firstLine="360"/>
        <w:jc w:val="both"/>
        <w:rPr>
          <w:rFonts w:ascii="Cambria"/>
          <w:lang w:val="de-AT"/>
        </w:rPr>
      </w:pPr>
      <w:r w:rsidRPr="00C45BA0">
        <w:rPr>
          <w:rFonts w:ascii="Cambria"/>
          <w:w w:val="105"/>
          <w:lang w:val="de-AT"/>
        </w:rPr>
        <w:t>Wir sehen viele Beispiele daf</w:t>
      </w:r>
      <w:r w:rsidRPr="00C45BA0">
        <w:rPr>
          <w:rFonts w:ascii="Cambria"/>
          <w:w w:val="105"/>
          <w:lang w:val="de-AT"/>
        </w:rPr>
        <w:t>ü</w:t>
      </w:r>
      <w:r w:rsidRPr="00C45BA0">
        <w:rPr>
          <w:rFonts w:ascii="Cambria"/>
          <w:w w:val="105"/>
          <w:lang w:val="de-AT"/>
        </w:rPr>
        <w:t>r, dass Unerl</w:t>
      </w:r>
      <w:r w:rsidRPr="00C45BA0">
        <w:rPr>
          <w:rFonts w:ascii="Cambria"/>
          <w:w w:val="105"/>
          <w:lang w:val="de-AT"/>
        </w:rPr>
        <w:t>ö</w:t>
      </w:r>
      <w:r w:rsidRPr="00C45BA0">
        <w:rPr>
          <w:rFonts w:ascii="Cambria"/>
          <w:w w:val="105"/>
          <w:lang w:val="de-AT"/>
        </w:rPr>
        <w:t>ste von b</w:t>
      </w:r>
      <w:r w:rsidRPr="00C45BA0">
        <w:rPr>
          <w:rFonts w:ascii="Cambria"/>
          <w:w w:val="105"/>
          <w:lang w:val="de-AT"/>
        </w:rPr>
        <w:t>ö</w:t>
      </w:r>
      <w:r w:rsidRPr="00C45BA0">
        <w:rPr>
          <w:rFonts w:ascii="Cambria"/>
          <w:w w:val="105"/>
          <w:lang w:val="de-AT"/>
        </w:rPr>
        <w:t>sen Geistern motiviert werden.  Ich habe zum Beispiel einmal in Kalifornien gepredigt und in der Zeitung gelesen, dass ein achtundzwanzigj</w:t>
      </w:r>
      <w:r w:rsidRPr="00C45BA0">
        <w:rPr>
          <w:rFonts w:ascii="Cambria"/>
          <w:w w:val="105"/>
          <w:lang w:val="de-AT"/>
        </w:rPr>
        <w:t>ä</w:t>
      </w:r>
      <w:r w:rsidRPr="00C45BA0">
        <w:rPr>
          <w:rFonts w:ascii="Cambria"/>
          <w:w w:val="105"/>
          <w:lang w:val="de-AT"/>
        </w:rPr>
        <w:t xml:space="preserve">hriger junger Mann seinen </w:t>
      </w:r>
      <w:r w:rsidRPr="00C45BA0">
        <w:rPr>
          <w:rFonts w:ascii="Cambria"/>
          <w:w w:val="105"/>
          <w:lang w:val="de-AT"/>
        </w:rPr>
        <w:lastRenderedPageBreak/>
        <w:t>eigenen vierj</w:t>
      </w:r>
      <w:r w:rsidRPr="00C45BA0">
        <w:rPr>
          <w:rFonts w:ascii="Cambria"/>
          <w:w w:val="105"/>
          <w:lang w:val="de-AT"/>
        </w:rPr>
        <w:t>ä</w:t>
      </w:r>
      <w:r w:rsidRPr="00C45BA0">
        <w:rPr>
          <w:rFonts w:ascii="Cambria"/>
          <w:w w:val="105"/>
          <w:lang w:val="de-AT"/>
        </w:rPr>
        <w:t>hrigen Sohn absichtlich in der Badewanne ertr</w:t>
      </w:r>
      <w:r w:rsidRPr="00C45BA0">
        <w:rPr>
          <w:rFonts w:ascii="Cambria"/>
          <w:w w:val="105"/>
          <w:lang w:val="de-AT"/>
        </w:rPr>
        <w:t>ä</w:t>
      </w:r>
      <w:r w:rsidRPr="00C45BA0">
        <w:rPr>
          <w:rFonts w:ascii="Cambria"/>
          <w:w w:val="105"/>
          <w:lang w:val="de-AT"/>
        </w:rPr>
        <w:t>nkt hat.</w:t>
      </w:r>
    </w:p>
    <w:p w14:paraId="414D9537"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58622E41" w14:textId="77777777" w:rsidR="00C45BA0" w:rsidRPr="00C45BA0" w:rsidRDefault="00C45BA0" w:rsidP="00C45BA0">
      <w:pPr>
        <w:spacing w:before="82"/>
        <w:ind w:left="1843"/>
        <w:rPr>
          <w:rFonts w:ascii="Cambria"/>
          <w:i/>
          <w:sz w:val="20"/>
          <w:lang w:val="de-AT"/>
        </w:rPr>
      </w:pPr>
      <w:r w:rsidRPr="00C45BA0">
        <w:rPr>
          <w:rFonts w:ascii="Cambria"/>
          <w:i/>
          <w:w w:val="115"/>
          <w:sz w:val="20"/>
          <w:lang w:val="de-AT"/>
        </w:rPr>
        <w:lastRenderedPageBreak/>
        <w:t>Die triumphierende Kirche</w:t>
      </w:r>
    </w:p>
    <w:p w14:paraId="49955432" w14:textId="77777777" w:rsidR="00C45BA0" w:rsidRPr="00C45BA0" w:rsidRDefault="00C45BA0" w:rsidP="00C45BA0">
      <w:pPr>
        <w:pStyle w:val="Textkrper"/>
        <w:spacing w:before="8"/>
        <w:rPr>
          <w:rFonts w:ascii="Cambria"/>
          <w:i/>
          <w:sz w:val="29"/>
          <w:lang w:val="de-AT"/>
        </w:rPr>
      </w:pPr>
    </w:p>
    <w:p w14:paraId="00CBE12D" w14:textId="77777777" w:rsidR="00C45BA0" w:rsidRPr="00C45BA0" w:rsidRDefault="00C45BA0" w:rsidP="00C45BA0">
      <w:pPr>
        <w:spacing w:line="247" w:lineRule="auto"/>
        <w:ind w:left="115" w:right="110" w:firstLine="360"/>
        <w:jc w:val="both"/>
        <w:rPr>
          <w:rFonts w:ascii="Cambria"/>
          <w:lang w:val="de-AT"/>
        </w:rPr>
      </w:pPr>
      <w:r w:rsidRPr="00C45BA0">
        <w:rPr>
          <w:rFonts w:ascii="Cambria"/>
          <w:w w:val="110"/>
          <w:lang w:val="de-AT"/>
        </w:rPr>
        <w:t>Als die Beh</w:t>
      </w:r>
      <w:r w:rsidRPr="00C45BA0">
        <w:rPr>
          <w:rFonts w:ascii="Cambria"/>
          <w:w w:val="110"/>
          <w:lang w:val="de-AT"/>
        </w:rPr>
        <w:t>ö</w:t>
      </w:r>
      <w:r w:rsidRPr="00C45BA0">
        <w:rPr>
          <w:rFonts w:ascii="Cambria"/>
          <w:w w:val="110"/>
          <w:lang w:val="de-AT"/>
        </w:rPr>
        <w:t>rden diesen jungen Mann befragten, stellten sie fest, dass er geistig in Ordnung war. Er war nicht vorbestraft, hatte einen guten Job und lebte in einem sch</w:t>
      </w:r>
      <w:r w:rsidRPr="00C45BA0">
        <w:rPr>
          <w:rFonts w:ascii="Cambria"/>
          <w:w w:val="110"/>
          <w:lang w:val="de-AT"/>
        </w:rPr>
        <w:t>ö</w:t>
      </w:r>
      <w:r w:rsidRPr="00C45BA0">
        <w:rPr>
          <w:rFonts w:ascii="Cambria"/>
          <w:w w:val="110"/>
          <w:lang w:val="de-AT"/>
        </w:rPr>
        <w:t>nen Haus. Er hatte keine finanziellen Sorgen, stammte aus einer guten Familie, von der er einen Teil seines Verm</w:t>
      </w:r>
      <w:r w:rsidRPr="00C45BA0">
        <w:rPr>
          <w:rFonts w:ascii="Cambria"/>
          <w:w w:val="110"/>
          <w:lang w:val="de-AT"/>
        </w:rPr>
        <w:t>ö</w:t>
      </w:r>
      <w:r w:rsidRPr="00C45BA0">
        <w:rPr>
          <w:rFonts w:ascii="Cambria"/>
          <w:w w:val="110"/>
          <w:lang w:val="de-AT"/>
        </w:rPr>
        <w:t>gens geerbt hatte, und hatte im Familienunternehmen gearbeitet. Sie konnten keinen einzigen Fehler an ihm finden.</w:t>
      </w:r>
    </w:p>
    <w:p w14:paraId="288A3B1D" w14:textId="77777777" w:rsidR="00C45BA0" w:rsidRPr="00C45BA0" w:rsidRDefault="00C45BA0" w:rsidP="00C45BA0">
      <w:pPr>
        <w:spacing w:before="89" w:line="247" w:lineRule="auto"/>
        <w:ind w:left="115" w:right="107" w:firstLine="360"/>
        <w:jc w:val="both"/>
        <w:rPr>
          <w:rFonts w:ascii="Cambria"/>
          <w:lang w:val="de-AT"/>
        </w:rPr>
      </w:pPr>
      <w:r w:rsidRPr="00C45BA0">
        <w:rPr>
          <w:rFonts w:ascii="Cambria"/>
          <w:w w:val="110"/>
          <w:lang w:val="de-AT"/>
        </w:rPr>
        <w:t>Er sagte den Beh</w:t>
      </w:r>
      <w:r w:rsidRPr="00C45BA0">
        <w:rPr>
          <w:rFonts w:ascii="Cambria"/>
          <w:w w:val="110"/>
          <w:lang w:val="de-AT"/>
        </w:rPr>
        <w:t>ö</w:t>
      </w:r>
      <w:r w:rsidRPr="00C45BA0">
        <w:rPr>
          <w:rFonts w:ascii="Cambria"/>
          <w:w w:val="110"/>
          <w:lang w:val="de-AT"/>
        </w:rPr>
        <w:t>rden, dass mit ihm psychisch alles in Ordnung sei; er mache sich keine Sorgen, habe keine Probleme und das Kind sei gut. "Aber", sagte er, "w</w:t>
      </w:r>
      <w:r w:rsidRPr="00C45BA0">
        <w:rPr>
          <w:rFonts w:ascii="Cambria"/>
          <w:w w:val="110"/>
          <w:lang w:val="de-AT"/>
        </w:rPr>
        <w:t>ä</w:t>
      </w:r>
      <w:r w:rsidRPr="00C45BA0">
        <w:rPr>
          <w:rFonts w:ascii="Cambria"/>
          <w:w w:val="110"/>
          <w:lang w:val="de-AT"/>
        </w:rPr>
        <w:t>hrend ich ihn badete, hatte ich pl</w:t>
      </w:r>
      <w:r w:rsidRPr="00C45BA0">
        <w:rPr>
          <w:rFonts w:ascii="Cambria"/>
          <w:w w:val="110"/>
          <w:lang w:val="de-AT"/>
        </w:rPr>
        <w:t>ö</w:t>
      </w:r>
      <w:r w:rsidRPr="00C45BA0">
        <w:rPr>
          <w:rFonts w:ascii="Cambria"/>
          <w:w w:val="110"/>
          <w:lang w:val="de-AT"/>
        </w:rPr>
        <w:t>tzlich den unkontrollierbaren Drang, ihm etwas anzutun, und eine Stimme sagte mir, ich solle ihn ertr</w:t>
      </w:r>
      <w:r w:rsidRPr="00C45BA0">
        <w:rPr>
          <w:rFonts w:ascii="Cambria"/>
          <w:w w:val="110"/>
          <w:lang w:val="de-AT"/>
        </w:rPr>
        <w:t>ä</w:t>
      </w:r>
      <w:r w:rsidRPr="00C45BA0">
        <w:rPr>
          <w:rFonts w:ascii="Cambria"/>
          <w:w w:val="110"/>
          <w:lang w:val="de-AT"/>
        </w:rPr>
        <w:t>nken. Ich gab ihr nach, und als ich wieder zu mir kam, hielt ich mein Kind unter dem Wasser. Ich weinte: "Oh, Gott, warum habe ich das getan!"</w:t>
      </w:r>
    </w:p>
    <w:p w14:paraId="5A0A911D" w14:textId="77777777" w:rsidR="00C45BA0" w:rsidRPr="00C45BA0" w:rsidRDefault="00C45BA0" w:rsidP="00C45BA0">
      <w:pPr>
        <w:spacing w:before="88" w:line="247" w:lineRule="auto"/>
        <w:ind w:left="115" w:right="107" w:firstLine="360"/>
        <w:jc w:val="both"/>
        <w:rPr>
          <w:rFonts w:ascii="Cambria" w:hAnsi="Cambria"/>
          <w:lang w:val="de-AT"/>
        </w:rPr>
      </w:pPr>
      <w:r w:rsidRPr="00C45BA0">
        <w:rPr>
          <w:rFonts w:ascii="Cambria" w:hAnsi="Cambria"/>
          <w:w w:val="110"/>
          <w:lang w:val="de-AT"/>
        </w:rPr>
        <w:t>Denn er wurde von bösen Geistern beherrscht - den Herrschern der Finsternis dieser Welt -, weil er in der Finsternis war; er war nicht gerettet. Aber Gläubige müssen nicht von bösen Geistern beherrscht werden, denn wir sind aus dem Reich der Finsternis befreit und in das Reich des Lichts versetzt worden (Kol. 1:13). Wir sind im Licht, wo Jesus unser Herr ist. Er ist derjenige, der über uns herrschen soll. Er ist der Herrscher über uns. Er ist unser Haupt, nicht die Herrscher der Finsternis.</w:t>
      </w:r>
    </w:p>
    <w:p w14:paraId="626DF91C" w14:textId="77777777" w:rsidR="00C45BA0" w:rsidRPr="00C45BA0" w:rsidRDefault="00C45BA0" w:rsidP="00C45BA0">
      <w:pPr>
        <w:spacing w:before="89" w:line="247" w:lineRule="auto"/>
        <w:ind w:left="115" w:right="112" w:firstLine="360"/>
        <w:jc w:val="both"/>
        <w:rPr>
          <w:rFonts w:ascii="Cambria"/>
          <w:lang w:val="de-AT"/>
        </w:rPr>
      </w:pPr>
      <w:r w:rsidRPr="00C45BA0">
        <w:rPr>
          <w:rFonts w:ascii="Cambria"/>
          <w:w w:val="110"/>
          <w:lang w:val="de-AT"/>
        </w:rPr>
        <w:t>Satan ist das Oberhaupt der Unerl</w:t>
      </w:r>
      <w:r w:rsidRPr="00C45BA0">
        <w:rPr>
          <w:rFonts w:ascii="Cambria"/>
          <w:w w:val="110"/>
          <w:lang w:val="de-AT"/>
        </w:rPr>
        <w:t>ö</w:t>
      </w:r>
      <w:r w:rsidRPr="00C45BA0">
        <w:rPr>
          <w:rFonts w:ascii="Cambria"/>
          <w:w w:val="110"/>
          <w:lang w:val="de-AT"/>
        </w:rPr>
        <w:t>sten. Wenn die unerl</w:t>
      </w:r>
      <w:r w:rsidRPr="00C45BA0">
        <w:rPr>
          <w:rFonts w:ascii="Cambria"/>
          <w:w w:val="110"/>
          <w:lang w:val="de-AT"/>
        </w:rPr>
        <w:t>ö</w:t>
      </w:r>
      <w:r w:rsidRPr="00C45BA0">
        <w:rPr>
          <w:rFonts w:ascii="Cambria"/>
          <w:w w:val="110"/>
          <w:lang w:val="de-AT"/>
        </w:rPr>
        <w:t>sten Menschen dieser Welt wirklich die Wahrheit w</w:t>
      </w:r>
      <w:r w:rsidRPr="00C45BA0">
        <w:rPr>
          <w:rFonts w:ascii="Cambria"/>
          <w:w w:val="110"/>
          <w:lang w:val="de-AT"/>
        </w:rPr>
        <w:t>ü</w:t>
      </w:r>
      <w:r w:rsidRPr="00C45BA0">
        <w:rPr>
          <w:rFonts w:ascii="Cambria"/>
          <w:w w:val="110"/>
          <w:lang w:val="de-AT"/>
        </w:rPr>
        <w:t>ssten, w</w:t>
      </w:r>
      <w:r w:rsidRPr="00C45BA0">
        <w:rPr>
          <w:rFonts w:ascii="Cambria"/>
          <w:w w:val="110"/>
          <w:lang w:val="de-AT"/>
        </w:rPr>
        <w:t>ü</w:t>
      </w:r>
      <w:r w:rsidRPr="00C45BA0">
        <w:rPr>
          <w:rFonts w:ascii="Cambria"/>
          <w:w w:val="110"/>
          <w:lang w:val="de-AT"/>
        </w:rPr>
        <w:t>rden sie zu den Christen laufen, um herauszufinden, wie sie gerettet werden k</w:t>
      </w:r>
      <w:r w:rsidRPr="00C45BA0">
        <w:rPr>
          <w:rFonts w:ascii="Cambria"/>
          <w:w w:val="110"/>
          <w:lang w:val="de-AT"/>
        </w:rPr>
        <w:t>ö</w:t>
      </w:r>
      <w:r w:rsidRPr="00C45BA0">
        <w:rPr>
          <w:rFonts w:ascii="Cambria"/>
          <w:w w:val="110"/>
          <w:lang w:val="de-AT"/>
        </w:rPr>
        <w:t>nnen, damit sie nicht mehr unter Satans Herrschaft stehen.</w:t>
      </w:r>
    </w:p>
    <w:p w14:paraId="2FFA9B2A" w14:textId="77777777" w:rsidR="00C45BA0" w:rsidRPr="00C45BA0" w:rsidRDefault="00C45BA0" w:rsidP="00C45BA0">
      <w:pPr>
        <w:spacing w:before="88" w:line="247" w:lineRule="auto"/>
        <w:ind w:left="115" w:right="107" w:firstLine="360"/>
        <w:jc w:val="both"/>
        <w:rPr>
          <w:rFonts w:ascii="Cambria" w:hAnsi="Cambria"/>
          <w:lang w:val="de-AT"/>
        </w:rPr>
      </w:pPr>
      <w:r w:rsidRPr="00C45BA0">
        <w:rPr>
          <w:rFonts w:ascii="Cambria" w:hAnsi="Cambria"/>
          <w:w w:val="105"/>
          <w:lang w:val="de-AT"/>
        </w:rPr>
        <w:t xml:space="preserve">Es gibt eine geistige Welt, die noch realer ist als diese physische Welt. Das müssen die Menschen wissen.  Wenn du über die geistige Welt sprichst, musst du wissen, dass </w:t>
      </w:r>
      <w:r w:rsidRPr="00C45BA0">
        <w:rPr>
          <w:rFonts w:ascii="Cambria" w:hAnsi="Cambria"/>
          <w:w w:val="98"/>
          <w:lang w:val="de-AT"/>
        </w:rPr>
        <w:lastRenderedPageBreak/>
        <w:t xml:space="preserve">Gott </w:t>
      </w:r>
      <w:r w:rsidRPr="00C45BA0">
        <w:rPr>
          <w:rFonts w:ascii="Cambria" w:hAnsi="Cambria"/>
          <w:w w:val="113"/>
          <w:lang w:val="de-AT"/>
        </w:rPr>
        <w:t xml:space="preserve">ein </w:t>
      </w:r>
      <w:r w:rsidRPr="00C45BA0">
        <w:rPr>
          <w:rFonts w:ascii="Cambria" w:hAnsi="Cambria"/>
          <w:w w:val="115"/>
          <w:lang w:val="de-AT"/>
        </w:rPr>
        <w:t xml:space="preserve">Geist </w:t>
      </w:r>
      <w:r w:rsidRPr="00C45BA0">
        <w:rPr>
          <w:rFonts w:ascii="Cambria" w:hAnsi="Cambria"/>
          <w:w w:val="107"/>
          <w:lang w:val="de-AT"/>
        </w:rPr>
        <w:t>ist (</w:t>
      </w:r>
      <w:r w:rsidRPr="00C45BA0">
        <w:rPr>
          <w:rFonts w:ascii="Cambria" w:hAnsi="Cambria"/>
          <w:w w:val="109"/>
          <w:lang w:val="de-AT"/>
        </w:rPr>
        <w:t xml:space="preserve">Johannes </w:t>
      </w:r>
      <w:r w:rsidRPr="00C45BA0">
        <w:rPr>
          <w:rFonts w:ascii="Cambria" w:hAnsi="Cambria"/>
          <w:lang w:val="de-AT"/>
        </w:rPr>
        <w:t>4</w:t>
      </w:r>
      <w:r w:rsidRPr="00C45BA0">
        <w:rPr>
          <w:rFonts w:ascii="Cambria" w:hAnsi="Cambria"/>
          <w:w w:val="105"/>
          <w:lang w:val="de-AT"/>
        </w:rPr>
        <w:t>,</w:t>
      </w:r>
      <w:r w:rsidRPr="00C45BA0">
        <w:rPr>
          <w:rFonts w:ascii="Cambria" w:hAnsi="Cambria"/>
          <w:spacing w:val="-1"/>
          <w:lang w:val="de-AT"/>
        </w:rPr>
        <w:t>24</w:t>
      </w:r>
      <w:r w:rsidRPr="00C45BA0">
        <w:rPr>
          <w:rFonts w:ascii="Cambria" w:hAnsi="Cambria"/>
          <w:w w:val="87"/>
          <w:lang w:val="de-AT"/>
        </w:rPr>
        <w:t xml:space="preserve">) </w:t>
      </w:r>
      <w:r w:rsidRPr="00C45BA0">
        <w:rPr>
          <w:rFonts w:ascii="Cambria" w:hAnsi="Cambria"/>
          <w:w w:val="103"/>
          <w:lang w:val="de-AT"/>
        </w:rPr>
        <w:t xml:space="preserve">und </w:t>
      </w:r>
      <w:r w:rsidRPr="00C45BA0">
        <w:rPr>
          <w:rFonts w:ascii="Cambria" w:hAnsi="Cambria"/>
          <w:w w:val="115"/>
          <w:lang w:val="de-AT"/>
        </w:rPr>
        <w:t xml:space="preserve">dass </w:t>
      </w:r>
      <w:r w:rsidRPr="00C45BA0">
        <w:rPr>
          <w:rFonts w:ascii="Cambria" w:hAnsi="Cambria"/>
          <w:w w:val="102"/>
          <w:lang w:val="de-AT"/>
        </w:rPr>
        <w:t xml:space="preserve">der </w:t>
      </w:r>
      <w:r w:rsidRPr="00C45BA0">
        <w:rPr>
          <w:rFonts w:ascii="Cambria" w:hAnsi="Cambria"/>
          <w:w w:val="116"/>
          <w:lang w:val="de-AT"/>
        </w:rPr>
        <w:t>Teufel</w:t>
      </w:r>
      <w:r w:rsidRPr="00C45BA0">
        <w:rPr>
          <w:rFonts w:ascii="Cambria" w:hAnsi="Cambria"/>
          <w:w w:val="135"/>
          <w:lang w:val="de-AT"/>
        </w:rPr>
        <w:t xml:space="preserve">, die </w:t>
      </w:r>
      <w:r w:rsidRPr="00C45BA0">
        <w:rPr>
          <w:rFonts w:ascii="Cambria" w:hAnsi="Cambria"/>
          <w:w w:val="107"/>
          <w:lang w:val="de-AT"/>
        </w:rPr>
        <w:t xml:space="preserve">Dämonen </w:t>
      </w:r>
      <w:r w:rsidRPr="00C45BA0">
        <w:rPr>
          <w:rFonts w:ascii="Cambria" w:hAnsi="Cambria"/>
          <w:w w:val="105"/>
          <w:lang w:val="de-AT"/>
        </w:rPr>
        <w:t>und die bösen Geister ebenso in der geistigen Welt existieren wie die Engel - sowohl die guten als auch die bösen. Aber Gläubige haben</w:t>
      </w:r>
    </w:p>
    <w:p w14:paraId="3C1F54A1" w14:textId="77777777" w:rsidR="00C45BA0" w:rsidRPr="00C45BA0" w:rsidRDefault="00C45BA0" w:rsidP="00C45BA0">
      <w:pPr>
        <w:spacing w:line="247" w:lineRule="auto"/>
        <w:jc w:val="both"/>
        <w:rPr>
          <w:rFonts w:ascii="Cambria" w:hAnsi="Cambria"/>
          <w:lang w:val="de-AT"/>
        </w:rPr>
        <w:sectPr w:rsidR="00C45BA0" w:rsidRPr="00C45BA0">
          <w:pgSz w:w="7740" w:h="12060"/>
          <w:pgMar w:top="640" w:right="880" w:bottom="980" w:left="880" w:header="0" w:footer="799" w:gutter="0"/>
          <w:cols w:space="720"/>
        </w:sectPr>
      </w:pPr>
    </w:p>
    <w:p w14:paraId="18FE6B13" w14:textId="77777777" w:rsidR="00C45BA0" w:rsidRPr="00C45BA0" w:rsidRDefault="00C45BA0" w:rsidP="00C45BA0">
      <w:pPr>
        <w:spacing w:before="82"/>
        <w:ind w:left="238" w:right="248"/>
        <w:jc w:val="center"/>
        <w:rPr>
          <w:rFonts w:ascii="Cambria"/>
          <w:i/>
          <w:sz w:val="20"/>
          <w:lang w:val="de-AT"/>
        </w:rPr>
      </w:pPr>
      <w:r w:rsidRPr="00C45BA0">
        <w:rPr>
          <w:rFonts w:ascii="Cambria"/>
          <w:i/>
          <w:w w:val="115"/>
          <w:sz w:val="20"/>
          <w:lang w:val="de-AT"/>
        </w:rPr>
        <w:lastRenderedPageBreak/>
        <w:t>Urspr</w:t>
      </w:r>
      <w:r w:rsidRPr="00C45BA0">
        <w:rPr>
          <w:rFonts w:ascii="Cambria"/>
          <w:i/>
          <w:w w:val="115"/>
          <w:sz w:val="20"/>
          <w:lang w:val="de-AT"/>
        </w:rPr>
        <w:t>ü</w:t>
      </w:r>
      <w:r w:rsidRPr="00C45BA0">
        <w:rPr>
          <w:rFonts w:ascii="Cambria"/>
          <w:i/>
          <w:w w:val="115"/>
          <w:sz w:val="20"/>
          <w:lang w:val="de-AT"/>
        </w:rPr>
        <w:t>nge: Satan und sein Reich</w:t>
      </w:r>
    </w:p>
    <w:p w14:paraId="735E6F6C" w14:textId="77777777" w:rsidR="00C45BA0" w:rsidRPr="00C45BA0" w:rsidRDefault="00C45BA0" w:rsidP="00C45BA0">
      <w:pPr>
        <w:pStyle w:val="Textkrper"/>
        <w:spacing w:before="8"/>
        <w:rPr>
          <w:rFonts w:ascii="Cambria"/>
          <w:i/>
          <w:sz w:val="29"/>
          <w:lang w:val="de-AT"/>
        </w:rPr>
      </w:pPr>
    </w:p>
    <w:p w14:paraId="08E572EE" w14:textId="77777777" w:rsidR="00C45BA0" w:rsidRPr="00C45BA0" w:rsidRDefault="00C45BA0" w:rsidP="00C45BA0">
      <w:pPr>
        <w:spacing w:line="247" w:lineRule="auto"/>
        <w:ind w:left="115" w:right="102"/>
        <w:rPr>
          <w:rFonts w:ascii="Cambria"/>
          <w:lang w:val="de-AT"/>
        </w:rPr>
      </w:pPr>
      <w:r w:rsidRPr="00C45BA0">
        <w:rPr>
          <w:rFonts w:ascii="Cambria"/>
          <w:w w:val="110"/>
          <w:lang w:val="de-AT"/>
        </w:rPr>
        <w:t xml:space="preserve">Macht </w:t>
      </w:r>
      <w:r w:rsidRPr="00C45BA0">
        <w:rPr>
          <w:rFonts w:ascii="Cambria"/>
          <w:w w:val="110"/>
          <w:lang w:val="de-AT"/>
        </w:rPr>
        <w:t>ü</w:t>
      </w:r>
      <w:r w:rsidRPr="00C45BA0">
        <w:rPr>
          <w:rFonts w:ascii="Cambria"/>
          <w:w w:val="110"/>
          <w:lang w:val="de-AT"/>
        </w:rPr>
        <w:t>ber b</w:t>
      </w:r>
      <w:r w:rsidRPr="00C45BA0">
        <w:rPr>
          <w:rFonts w:ascii="Cambria"/>
          <w:w w:val="110"/>
          <w:lang w:val="de-AT"/>
        </w:rPr>
        <w:t>ö</w:t>
      </w:r>
      <w:r w:rsidRPr="00C45BA0">
        <w:rPr>
          <w:rFonts w:ascii="Cambria"/>
          <w:w w:val="110"/>
          <w:lang w:val="de-AT"/>
        </w:rPr>
        <w:t>se Geister; die Unerl</w:t>
      </w:r>
      <w:r w:rsidRPr="00C45BA0">
        <w:rPr>
          <w:rFonts w:ascii="Cambria"/>
          <w:w w:val="110"/>
          <w:lang w:val="de-AT"/>
        </w:rPr>
        <w:t>ö</w:t>
      </w:r>
      <w:r w:rsidRPr="00C45BA0">
        <w:rPr>
          <w:rFonts w:ascii="Cambria"/>
          <w:w w:val="110"/>
          <w:lang w:val="de-AT"/>
        </w:rPr>
        <w:t>sten nicht, denn Satan ist ihr Gott.</w:t>
      </w:r>
    </w:p>
    <w:p w14:paraId="6576CF21" w14:textId="77777777" w:rsidR="00C45BA0" w:rsidRPr="00C45BA0" w:rsidRDefault="00C45BA0" w:rsidP="00C45BA0">
      <w:pPr>
        <w:pStyle w:val="berschrift7"/>
        <w:spacing w:before="197"/>
        <w:ind w:right="241"/>
        <w:rPr>
          <w:lang w:val="de-AT"/>
        </w:rPr>
      </w:pPr>
      <w:r w:rsidRPr="00C45BA0">
        <w:rPr>
          <w:w w:val="115"/>
          <w:lang w:val="de-AT"/>
        </w:rPr>
        <w:t>Herrscher der Finsternis können nicht im Licht regieren</w:t>
      </w:r>
    </w:p>
    <w:p w14:paraId="19F50772" w14:textId="77777777" w:rsidR="00C45BA0" w:rsidRPr="00C45BA0" w:rsidRDefault="00C45BA0" w:rsidP="00C45BA0">
      <w:pPr>
        <w:spacing w:before="208" w:line="247" w:lineRule="auto"/>
        <w:ind w:left="115" w:right="109" w:firstLine="360"/>
        <w:jc w:val="both"/>
        <w:rPr>
          <w:rFonts w:ascii="Cambria"/>
          <w:i/>
          <w:lang w:val="de-AT"/>
        </w:rPr>
      </w:pPr>
      <w:r w:rsidRPr="00C45BA0">
        <w:rPr>
          <w:rFonts w:ascii="Cambria"/>
          <w:w w:val="110"/>
          <w:lang w:val="de-AT"/>
        </w:rPr>
        <w:t>Das Neue Testament ist eine Offenbarung des gro</w:t>
      </w:r>
      <w:r w:rsidRPr="00C45BA0">
        <w:rPr>
          <w:rFonts w:ascii="Cambria"/>
          <w:w w:val="110"/>
          <w:lang w:val="de-AT"/>
        </w:rPr>
        <w:t>ß</w:t>
      </w:r>
      <w:r w:rsidRPr="00C45BA0">
        <w:rPr>
          <w:rFonts w:ascii="Cambria"/>
          <w:w w:val="110"/>
          <w:lang w:val="de-AT"/>
        </w:rPr>
        <w:t>en Erl</w:t>
      </w:r>
      <w:r w:rsidRPr="00C45BA0">
        <w:rPr>
          <w:rFonts w:ascii="Cambria"/>
          <w:w w:val="110"/>
          <w:lang w:val="de-AT"/>
        </w:rPr>
        <w:t>ö</w:t>
      </w:r>
      <w:r w:rsidRPr="00C45BA0">
        <w:rPr>
          <w:rFonts w:ascii="Cambria"/>
          <w:w w:val="110"/>
          <w:lang w:val="de-AT"/>
        </w:rPr>
        <w:t>sungsplans Gottes. In Kolosser 1,13 lesen wir, dass Jesus gekommen ist, um uns von der Macht und Gewalt der Teufel und b</w:t>
      </w:r>
      <w:r w:rsidRPr="00C45BA0">
        <w:rPr>
          <w:rFonts w:ascii="Cambria"/>
          <w:w w:val="110"/>
          <w:lang w:val="de-AT"/>
        </w:rPr>
        <w:t>ö</w:t>
      </w:r>
      <w:r w:rsidRPr="00C45BA0">
        <w:rPr>
          <w:rFonts w:ascii="Cambria"/>
          <w:w w:val="110"/>
          <w:lang w:val="de-AT"/>
        </w:rPr>
        <w:t xml:space="preserve">sen Geister zu befreien, die im Reich der Finsternis herrschen: </w:t>
      </w:r>
      <w:r w:rsidRPr="00C45BA0">
        <w:rPr>
          <w:rFonts w:ascii="Cambria"/>
          <w:i/>
          <w:w w:val="110"/>
          <w:lang w:val="de-AT"/>
        </w:rPr>
        <w:t xml:space="preserve">"... </w:t>
      </w:r>
      <w:r w:rsidRPr="00C45BA0">
        <w:rPr>
          <w:rFonts w:ascii="Cambria"/>
          <w:w w:val="110"/>
          <w:lang w:val="de-AT"/>
        </w:rPr>
        <w:t xml:space="preserve">[Jesus] </w:t>
      </w:r>
      <w:r w:rsidRPr="00C45BA0">
        <w:rPr>
          <w:rFonts w:ascii="Cambria"/>
          <w:i/>
          <w:w w:val="110"/>
          <w:lang w:val="de-AT"/>
        </w:rPr>
        <w:t>hat uns aus der Macht der Finsternis befreit und uns in das Reich seines lieben Sohnes versetzt."</w:t>
      </w:r>
    </w:p>
    <w:p w14:paraId="682B6DD0" w14:textId="77777777" w:rsidR="00C45BA0" w:rsidRPr="00C45BA0" w:rsidRDefault="00C45BA0" w:rsidP="00C45BA0">
      <w:pPr>
        <w:spacing w:before="87" w:line="247" w:lineRule="auto"/>
        <w:ind w:left="115" w:right="110" w:firstLine="360"/>
        <w:jc w:val="both"/>
        <w:rPr>
          <w:rFonts w:ascii="Cambria"/>
          <w:lang w:val="de-AT"/>
        </w:rPr>
      </w:pPr>
      <w:r w:rsidRPr="00C45BA0">
        <w:rPr>
          <w:rFonts w:ascii="Cambria"/>
          <w:w w:val="105"/>
          <w:lang w:val="de-AT"/>
        </w:rPr>
        <w:t>Der einzige Ort, an dem die Herrscher der Finsternis nicht herrschen, ist dort, wo das Licht gekommen ist. Welches Licht? Das Licht der Bildung? Das Licht der Wissenschaft? Nein. Das Licht des Evangeliums!</w:t>
      </w:r>
    </w:p>
    <w:p w14:paraId="6520B6C0" w14:textId="77777777" w:rsidR="00C45BA0" w:rsidRPr="00C45BA0" w:rsidRDefault="00C45BA0" w:rsidP="00C45BA0">
      <w:pPr>
        <w:spacing w:before="87" w:line="247" w:lineRule="auto"/>
        <w:ind w:left="115" w:right="102" w:firstLine="360"/>
        <w:jc w:val="both"/>
        <w:rPr>
          <w:rFonts w:ascii="Cambria"/>
          <w:lang w:val="de-AT"/>
        </w:rPr>
      </w:pPr>
      <w:r w:rsidRPr="00C45BA0">
        <w:rPr>
          <w:rFonts w:ascii="Cambria"/>
          <w:w w:val="105"/>
          <w:lang w:val="de-AT"/>
        </w:rPr>
        <w:t>Das Wort sagt, dass die Gl</w:t>
      </w:r>
      <w:r w:rsidRPr="00C45BA0">
        <w:rPr>
          <w:rFonts w:ascii="Cambria"/>
          <w:w w:val="105"/>
          <w:lang w:val="de-AT"/>
        </w:rPr>
        <w:t>ä</w:t>
      </w:r>
      <w:r w:rsidRPr="00C45BA0">
        <w:rPr>
          <w:rFonts w:ascii="Cambria"/>
          <w:w w:val="105"/>
          <w:lang w:val="de-AT"/>
        </w:rPr>
        <w:t xml:space="preserve">ubigen Kinder des Lichts sind und nicht der Finsternis (1. Thess. 5:5), weil wir in Gottes </w:t>
      </w:r>
      <w:r w:rsidRPr="00C45BA0">
        <w:rPr>
          <w:rFonts w:ascii="Cambria"/>
          <w:i/>
          <w:w w:val="105"/>
          <w:lang w:val="de-AT"/>
        </w:rPr>
        <w:t xml:space="preserve">Reich des Lichts </w:t>
      </w:r>
      <w:r w:rsidRPr="00C45BA0">
        <w:rPr>
          <w:rFonts w:ascii="Cambria"/>
          <w:w w:val="105"/>
          <w:lang w:val="de-AT"/>
        </w:rPr>
        <w:t>wiedergeboren wurden</w:t>
      </w:r>
      <w:r w:rsidRPr="00C45BA0">
        <w:rPr>
          <w:rFonts w:ascii="Cambria"/>
          <w:i/>
          <w:w w:val="105"/>
          <w:lang w:val="de-AT"/>
        </w:rPr>
        <w:t xml:space="preserve">. </w:t>
      </w:r>
      <w:r w:rsidRPr="00C45BA0">
        <w:rPr>
          <w:rFonts w:ascii="Cambria"/>
          <w:w w:val="105"/>
          <w:lang w:val="de-AT"/>
        </w:rPr>
        <w:t>Deshalb ist es so wichtig, im Licht zu wandeln!  Wenn wir im Licht von Gottes Wort wandeln, sind wir vor den b</w:t>
      </w:r>
      <w:r w:rsidRPr="00C45BA0">
        <w:rPr>
          <w:rFonts w:ascii="Cambria"/>
          <w:w w:val="105"/>
          <w:lang w:val="de-AT"/>
        </w:rPr>
        <w:t>ö</w:t>
      </w:r>
      <w:r w:rsidRPr="00C45BA0">
        <w:rPr>
          <w:rFonts w:ascii="Cambria"/>
          <w:w w:val="105"/>
          <w:lang w:val="de-AT"/>
        </w:rPr>
        <w:t>sen M</w:t>
      </w:r>
      <w:r w:rsidRPr="00C45BA0">
        <w:rPr>
          <w:rFonts w:ascii="Cambria"/>
          <w:w w:val="105"/>
          <w:lang w:val="de-AT"/>
        </w:rPr>
        <w:t>ä</w:t>
      </w:r>
      <w:r w:rsidRPr="00C45BA0">
        <w:rPr>
          <w:rFonts w:ascii="Cambria"/>
          <w:w w:val="105"/>
          <w:lang w:val="de-AT"/>
        </w:rPr>
        <w:t>chten Satans gesch</w:t>
      </w:r>
      <w:r w:rsidRPr="00C45BA0">
        <w:rPr>
          <w:rFonts w:ascii="Cambria"/>
          <w:w w:val="105"/>
          <w:lang w:val="de-AT"/>
        </w:rPr>
        <w:t>ü</w:t>
      </w:r>
      <w:r w:rsidRPr="00C45BA0">
        <w:rPr>
          <w:rFonts w:ascii="Cambria"/>
          <w:w w:val="105"/>
          <w:lang w:val="de-AT"/>
        </w:rPr>
        <w:t>tzt.</w:t>
      </w:r>
    </w:p>
    <w:p w14:paraId="330FDD0F" w14:textId="77777777" w:rsidR="00C45BA0" w:rsidRPr="00C45BA0" w:rsidRDefault="00C45BA0" w:rsidP="00C45BA0">
      <w:pPr>
        <w:spacing w:before="88" w:line="247" w:lineRule="auto"/>
        <w:ind w:left="115" w:right="104" w:firstLine="360"/>
        <w:jc w:val="both"/>
        <w:rPr>
          <w:rFonts w:ascii="Cambria"/>
          <w:lang w:val="de-AT"/>
        </w:rPr>
      </w:pPr>
      <w:r w:rsidRPr="00C45BA0">
        <w:rPr>
          <w:rFonts w:ascii="Cambria"/>
          <w:w w:val="110"/>
          <w:lang w:val="de-AT"/>
        </w:rPr>
        <w:t>Jesus wies mich darauf hin, dass Gl</w:t>
      </w:r>
      <w:r w:rsidRPr="00C45BA0">
        <w:rPr>
          <w:rFonts w:ascii="Cambria"/>
          <w:w w:val="110"/>
          <w:lang w:val="de-AT"/>
        </w:rPr>
        <w:t>ä</w:t>
      </w:r>
      <w:r w:rsidRPr="00C45BA0">
        <w:rPr>
          <w:rFonts w:ascii="Cambria"/>
          <w:w w:val="110"/>
          <w:lang w:val="de-AT"/>
        </w:rPr>
        <w:t xml:space="preserve">ubige, weil sie Kinder Gottes oder Kinder des Lichts sind, zwar </w:t>
      </w:r>
      <w:r w:rsidRPr="00C45BA0">
        <w:rPr>
          <w:rFonts w:ascii="Cambria"/>
          <w:i/>
          <w:w w:val="110"/>
          <w:lang w:val="de-AT"/>
        </w:rPr>
        <w:t xml:space="preserve">in </w:t>
      </w:r>
      <w:r w:rsidRPr="00C45BA0">
        <w:rPr>
          <w:rFonts w:ascii="Cambria"/>
          <w:w w:val="110"/>
          <w:lang w:val="de-AT"/>
        </w:rPr>
        <w:t xml:space="preserve">der </w:t>
      </w:r>
      <w:r w:rsidRPr="00C45BA0">
        <w:rPr>
          <w:rFonts w:ascii="Cambria"/>
          <w:w w:val="103"/>
          <w:lang w:val="de-AT"/>
        </w:rPr>
        <w:t>Welt</w:t>
      </w:r>
      <w:r w:rsidRPr="00C45BA0">
        <w:rPr>
          <w:rFonts w:ascii="Cambria"/>
          <w:w w:val="115"/>
          <w:lang w:val="de-AT"/>
        </w:rPr>
        <w:t xml:space="preserve">, aber </w:t>
      </w:r>
      <w:r w:rsidRPr="00C45BA0">
        <w:rPr>
          <w:rFonts w:ascii="Cambria"/>
          <w:w w:val="102"/>
          <w:lang w:val="de-AT"/>
        </w:rPr>
        <w:t xml:space="preserve">nicht </w:t>
      </w:r>
      <w:r w:rsidRPr="00C45BA0">
        <w:rPr>
          <w:rFonts w:ascii="Cambria"/>
          <w:i/>
          <w:w w:val="104"/>
          <w:lang w:val="de-AT"/>
        </w:rPr>
        <w:t xml:space="preserve">von </w:t>
      </w:r>
      <w:r w:rsidRPr="00C45BA0">
        <w:rPr>
          <w:rFonts w:ascii="Cambria"/>
          <w:w w:val="102"/>
          <w:lang w:val="de-AT"/>
        </w:rPr>
        <w:t xml:space="preserve">der </w:t>
      </w:r>
      <w:r w:rsidRPr="00C45BA0">
        <w:rPr>
          <w:rFonts w:ascii="Cambria"/>
          <w:w w:val="103"/>
          <w:lang w:val="de-AT"/>
        </w:rPr>
        <w:t xml:space="preserve">Welt </w:t>
      </w:r>
      <w:r w:rsidRPr="00C45BA0">
        <w:rPr>
          <w:rFonts w:ascii="Cambria"/>
          <w:w w:val="110"/>
          <w:lang w:val="de-AT"/>
        </w:rPr>
        <w:t xml:space="preserve">sind </w:t>
      </w:r>
      <w:r w:rsidRPr="00C45BA0">
        <w:rPr>
          <w:rFonts w:ascii="Cambria"/>
          <w:w w:val="87"/>
          <w:lang w:val="de-AT"/>
        </w:rPr>
        <w:t>(</w:t>
      </w:r>
      <w:r w:rsidRPr="00C45BA0">
        <w:rPr>
          <w:rFonts w:ascii="Cambria"/>
          <w:w w:val="109"/>
          <w:lang w:val="de-AT"/>
        </w:rPr>
        <w:t xml:space="preserve">Johannes </w:t>
      </w:r>
      <w:r w:rsidRPr="00C45BA0">
        <w:rPr>
          <w:rFonts w:ascii="Cambria"/>
          <w:spacing w:val="-1"/>
          <w:lang w:val="de-AT"/>
        </w:rPr>
        <w:t>17</w:t>
      </w:r>
      <w:r w:rsidRPr="00C45BA0">
        <w:rPr>
          <w:rFonts w:ascii="Cambria"/>
          <w:w w:val="105"/>
          <w:lang w:val="de-AT"/>
        </w:rPr>
        <w:t>:</w:t>
      </w:r>
      <w:r w:rsidRPr="00C45BA0">
        <w:rPr>
          <w:rFonts w:ascii="Cambria"/>
          <w:spacing w:val="-1"/>
          <w:lang w:val="de-AT"/>
        </w:rPr>
        <w:t>14-16</w:t>
      </w:r>
      <w:r w:rsidRPr="00C45BA0">
        <w:rPr>
          <w:rFonts w:ascii="Cambria"/>
          <w:w w:val="87"/>
          <w:lang w:val="de-AT"/>
        </w:rPr>
        <w:t>)</w:t>
      </w:r>
      <w:r w:rsidRPr="00C45BA0">
        <w:rPr>
          <w:rFonts w:ascii="Cambria"/>
          <w:w w:val="135"/>
          <w:lang w:val="de-AT"/>
        </w:rPr>
        <w:t xml:space="preserve">, </w:t>
      </w:r>
      <w:r w:rsidRPr="00C45BA0">
        <w:rPr>
          <w:rFonts w:ascii="Cambria"/>
          <w:w w:val="94"/>
          <w:lang w:val="de-AT"/>
        </w:rPr>
        <w:t xml:space="preserve">also </w:t>
      </w:r>
      <w:r w:rsidRPr="00C45BA0">
        <w:rPr>
          <w:rFonts w:ascii="Cambria"/>
          <w:w w:val="115"/>
          <w:lang w:val="de-AT"/>
        </w:rPr>
        <w:t xml:space="preserve">nicht </w:t>
      </w:r>
      <w:r w:rsidRPr="00C45BA0">
        <w:rPr>
          <w:rFonts w:ascii="Cambria"/>
          <w:w w:val="110"/>
          <w:lang w:val="de-AT"/>
        </w:rPr>
        <w:t>vom Teufel beherrscht werden m</w:t>
      </w:r>
      <w:r w:rsidRPr="00C45BA0">
        <w:rPr>
          <w:rFonts w:ascii="Cambria"/>
          <w:w w:val="110"/>
          <w:lang w:val="de-AT"/>
        </w:rPr>
        <w:t>ü</w:t>
      </w:r>
      <w:r w:rsidRPr="00C45BA0">
        <w:rPr>
          <w:rFonts w:ascii="Cambria"/>
          <w:w w:val="110"/>
          <w:lang w:val="de-AT"/>
        </w:rPr>
        <w:t xml:space="preserve">ssen. Allerdings lassen sie zu, dass der Teufel </w:t>
      </w:r>
      <w:r w:rsidRPr="00C45BA0">
        <w:rPr>
          <w:rFonts w:ascii="Cambria"/>
          <w:w w:val="110"/>
          <w:lang w:val="de-AT"/>
        </w:rPr>
        <w:t>ü</w:t>
      </w:r>
      <w:r w:rsidRPr="00C45BA0">
        <w:rPr>
          <w:rFonts w:ascii="Cambria"/>
          <w:w w:val="110"/>
          <w:lang w:val="de-AT"/>
        </w:rPr>
        <w:t>ber sie herrscht, wenn sie in der Finsternis statt im Licht wandeln.</w:t>
      </w:r>
    </w:p>
    <w:p w14:paraId="02A06537" w14:textId="77777777" w:rsidR="00C45BA0" w:rsidRPr="00C45BA0" w:rsidRDefault="00C45BA0" w:rsidP="00C45BA0">
      <w:pPr>
        <w:spacing w:before="88" w:line="247" w:lineRule="auto"/>
        <w:ind w:left="115" w:right="105" w:firstLine="360"/>
        <w:jc w:val="both"/>
        <w:rPr>
          <w:rFonts w:ascii="Cambria"/>
          <w:lang w:val="de-AT"/>
        </w:rPr>
      </w:pPr>
      <w:r w:rsidRPr="00C45BA0">
        <w:rPr>
          <w:rFonts w:ascii="Cambria"/>
          <w:w w:val="110"/>
          <w:lang w:val="de-AT"/>
        </w:rPr>
        <w:t xml:space="preserve">Der Teufel kann auch </w:t>
      </w:r>
      <w:r w:rsidRPr="00C45BA0">
        <w:rPr>
          <w:rFonts w:ascii="Cambria"/>
          <w:w w:val="110"/>
          <w:lang w:val="de-AT"/>
        </w:rPr>
        <w:t>ü</w:t>
      </w:r>
      <w:r w:rsidRPr="00C45BA0">
        <w:rPr>
          <w:rFonts w:ascii="Cambria"/>
          <w:w w:val="110"/>
          <w:lang w:val="de-AT"/>
        </w:rPr>
        <w:t xml:space="preserve">ber uns herrschen, wenn wir </w:t>
      </w:r>
      <w:r w:rsidRPr="00C45BA0">
        <w:rPr>
          <w:rFonts w:ascii="Cambria"/>
          <w:i/>
          <w:w w:val="110"/>
          <w:lang w:val="de-AT"/>
        </w:rPr>
        <w:t xml:space="preserve">unwissentlich </w:t>
      </w:r>
      <w:r w:rsidRPr="00C45BA0">
        <w:rPr>
          <w:rFonts w:ascii="Cambria"/>
          <w:w w:val="110"/>
          <w:lang w:val="de-AT"/>
        </w:rPr>
        <w:t xml:space="preserve">durch Unkenntnis von Gottes Wort oder </w:t>
      </w:r>
      <w:r w:rsidRPr="00C45BA0">
        <w:rPr>
          <w:rFonts w:ascii="Cambria"/>
          <w:i/>
          <w:w w:val="110"/>
          <w:lang w:val="de-AT"/>
        </w:rPr>
        <w:t xml:space="preserve">willentlich </w:t>
      </w:r>
      <w:r w:rsidRPr="00C45BA0">
        <w:rPr>
          <w:rFonts w:ascii="Cambria"/>
          <w:w w:val="110"/>
          <w:lang w:val="de-AT"/>
        </w:rPr>
        <w:t xml:space="preserve">ihm die Erlaubnis geben, </w:t>
      </w:r>
      <w:r w:rsidRPr="00C45BA0">
        <w:rPr>
          <w:rFonts w:ascii="Cambria"/>
          <w:w w:val="110"/>
          <w:lang w:val="de-AT"/>
        </w:rPr>
        <w:t>ü</w:t>
      </w:r>
      <w:r w:rsidRPr="00C45BA0">
        <w:rPr>
          <w:rFonts w:ascii="Cambria"/>
          <w:w w:val="110"/>
          <w:lang w:val="de-AT"/>
        </w:rPr>
        <w:t>ber uns zu herrschen. Das ist ein Grund, warum die Bibel die Gl</w:t>
      </w:r>
      <w:r w:rsidRPr="00C45BA0">
        <w:rPr>
          <w:rFonts w:ascii="Cambria"/>
          <w:w w:val="110"/>
          <w:lang w:val="de-AT"/>
        </w:rPr>
        <w:t>ä</w:t>
      </w:r>
      <w:r w:rsidRPr="00C45BA0">
        <w:rPr>
          <w:rFonts w:ascii="Cambria"/>
          <w:w w:val="110"/>
          <w:lang w:val="de-AT"/>
        </w:rPr>
        <w:t xml:space="preserve">ubigen ermahnt, im </w:t>
      </w:r>
      <w:r w:rsidRPr="00C45BA0">
        <w:rPr>
          <w:rFonts w:ascii="Cambria"/>
          <w:i/>
          <w:w w:val="110"/>
          <w:lang w:val="de-AT"/>
        </w:rPr>
        <w:t xml:space="preserve">Licht </w:t>
      </w:r>
      <w:r w:rsidRPr="00C45BA0">
        <w:rPr>
          <w:rFonts w:ascii="Cambria"/>
          <w:w w:val="110"/>
          <w:lang w:val="de-AT"/>
        </w:rPr>
        <w:t>zu wandeln</w:t>
      </w:r>
      <w:r w:rsidRPr="00C45BA0">
        <w:rPr>
          <w:rFonts w:ascii="Cambria"/>
          <w:i/>
          <w:w w:val="110"/>
          <w:lang w:val="de-AT"/>
        </w:rPr>
        <w:t xml:space="preserve">! Die </w:t>
      </w:r>
      <w:r w:rsidRPr="00C45BA0">
        <w:rPr>
          <w:rFonts w:ascii="Cambria"/>
          <w:w w:val="110"/>
          <w:lang w:val="de-AT"/>
        </w:rPr>
        <w:t xml:space="preserve">Herrscher </w:t>
      </w:r>
      <w:r w:rsidRPr="00C45BA0">
        <w:rPr>
          <w:rFonts w:ascii="Cambria"/>
          <w:w w:val="110"/>
          <w:lang w:val="de-AT"/>
        </w:rPr>
        <w:lastRenderedPageBreak/>
        <w:t>der Finsternis k</w:t>
      </w:r>
      <w:r w:rsidRPr="00C45BA0">
        <w:rPr>
          <w:rFonts w:ascii="Cambria"/>
          <w:w w:val="110"/>
          <w:lang w:val="de-AT"/>
        </w:rPr>
        <w:t>ö</w:t>
      </w:r>
      <w:r w:rsidRPr="00C45BA0">
        <w:rPr>
          <w:rFonts w:ascii="Cambria"/>
          <w:w w:val="110"/>
          <w:lang w:val="de-AT"/>
        </w:rPr>
        <w:t>nnen nicht im Licht herrschen, also k</w:t>
      </w:r>
      <w:r w:rsidRPr="00C45BA0">
        <w:rPr>
          <w:rFonts w:ascii="Cambria"/>
          <w:w w:val="110"/>
          <w:lang w:val="de-AT"/>
        </w:rPr>
        <w:t>ö</w:t>
      </w:r>
      <w:r w:rsidRPr="00C45BA0">
        <w:rPr>
          <w:rFonts w:ascii="Cambria"/>
          <w:w w:val="110"/>
          <w:lang w:val="de-AT"/>
        </w:rPr>
        <w:t xml:space="preserve">nnen sie auch nicht </w:t>
      </w:r>
      <w:r w:rsidRPr="00C45BA0">
        <w:rPr>
          <w:rFonts w:ascii="Cambria"/>
          <w:w w:val="110"/>
          <w:lang w:val="de-AT"/>
        </w:rPr>
        <w:t>ü</w:t>
      </w:r>
      <w:r w:rsidRPr="00C45BA0">
        <w:rPr>
          <w:rFonts w:ascii="Cambria"/>
          <w:w w:val="110"/>
          <w:lang w:val="de-AT"/>
        </w:rPr>
        <w:t>ber die</w:t>
      </w:r>
    </w:p>
    <w:p w14:paraId="5E579D82"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62427CB6" w14:textId="77777777" w:rsidR="00C45BA0" w:rsidRPr="00C45BA0" w:rsidRDefault="00C45BA0" w:rsidP="00C45BA0">
      <w:pPr>
        <w:spacing w:before="82"/>
        <w:ind w:left="1843"/>
        <w:rPr>
          <w:rFonts w:ascii="Cambria"/>
          <w:i/>
          <w:sz w:val="20"/>
          <w:lang w:val="de-AT"/>
        </w:rPr>
      </w:pPr>
      <w:r w:rsidRPr="00C45BA0">
        <w:rPr>
          <w:rFonts w:ascii="Cambria"/>
          <w:i/>
          <w:w w:val="115"/>
          <w:sz w:val="20"/>
          <w:lang w:val="de-AT"/>
        </w:rPr>
        <w:lastRenderedPageBreak/>
        <w:t>Die triumphierende Kirche</w:t>
      </w:r>
    </w:p>
    <w:p w14:paraId="2BB745F5" w14:textId="77777777" w:rsidR="00C45BA0" w:rsidRPr="00C45BA0" w:rsidRDefault="00C45BA0" w:rsidP="00C45BA0">
      <w:pPr>
        <w:pStyle w:val="Textkrper"/>
        <w:spacing w:before="8"/>
        <w:rPr>
          <w:rFonts w:ascii="Cambria"/>
          <w:i/>
          <w:sz w:val="29"/>
          <w:lang w:val="de-AT"/>
        </w:rPr>
      </w:pPr>
    </w:p>
    <w:p w14:paraId="31039ACD" w14:textId="77777777" w:rsidR="00C45BA0" w:rsidRPr="00C45BA0" w:rsidRDefault="00C45BA0" w:rsidP="00C45BA0">
      <w:pPr>
        <w:ind w:left="115"/>
        <w:rPr>
          <w:rFonts w:ascii="Cambria"/>
          <w:lang w:val="de-AT"/>
        </w:rPr>
      </w:pPr>
      <w:r w:rsidRPr="00C45BA0">
        <w:rPr>
          <w:rFonts w:ascii="Cambria"/>
          <w:w w:val="110"/>
          <w:lang w:val="de-AT"/>
        </w:rPr>
        <w:t>die im Licht wandeln!</w:t>
      </w:r>
    </w:p>
    <w:p w14:paraId="7256794B" w14:textId="77777777" w:rsidR="00C45BA0" w:rsidRPr="00C45BA0" w:rsidRDefault="00C45BA0" w:rsidP="00C45BA0">
      <w:pPr>
        <w:spacing w:before="94" w:line="247" w:lineRule="auto"/>
        <w:ind w:left="115" w:firstLine="360"/>
        <w:rPr>
          <w:rFonts w:ascii="Cambria"/>
          <w:lang w:val="de-AT"/>
        </w:rPr>
      </w:pPr>
      <w:r w:rsidRPr="00C45BA0">
        <w:rPr>
          <w:rFonts w:ascii="Cambria"/>
          <w:w w:val="110"/>
          <w:lang w:val="de-AT"/>
        </w:rPr>
        <w:t>Schau dir den Kontrast zwischen dem Reich der Finsternis und Gottes Reich des Lichts an.</w:t>
      </w:r>
    </w:p>
    <w:p w14:paraId="7A7835BE" w14:textId="77777777" w:rsidR="00C45BA0" w:rsidRPr="00C45BA0" w:rsidRDefault="00C45BA0" w:rsidP="00C45BA0">
      <w:pPr>
        <w:spacing w:before="141"/>
        <w:ind w:left="475"/>
        <w:rPr>
          <w:rFonts w:ascii="Cambria"/>
          <w:b/>
          <w:lang w:val="de-AT"/>
        </w:rPr>
      </w:pPr>
      <w:r w:rsidRPr="00C45BA0">
        <w:rPr>
          <w:rFonts w:ascii="Cambria"/>
          <w:b/>
          <w:w w:val="120"/>
          <w:lang w:val="de-AT"/>
        </w:rPr>
        <w:t xml:space="preserve">JOHANNES </w:t>
      </w:r>
      <w:r w:rsidRPr="00C45BA0">
        <w:rPr>
          <w:rFonts w:ascii="Cambria"/>
          <w:b/>
          <w:w w:val="115"/>
          <w:lang w:val="de-AT"/>
        </w:rPr>
        <w:t>8:12</w:t>
      </w:r>
    </w:p>
    <w:p w14:paraId="70B2B1D5" w14:textId="77777777" w:rsidR="00C45BA0" w:rsidRPr="00C45BA0" w:rsidRDefault="00C45BA0" w:rsidP="00C45BA0">
      <w:pPr>
        <w:spacing w:before="4" w:line="244" w:lineRule="auto"/>
        <w:ind w:left="475" w:right="467"/>
        <w:jc w:val="both"/>
        <w:rPr>
          <w:rFonts w:ascii="Cambria"/>
          <w:lang w:val="de-AT"/>
        </w:rPr>
      </w:pPr>
      <w:r w:rsidRPr="00C45BA0">
        <w:rPr>
          <w:rFonts w:ascii="Cambria"/>
          <w:b/>
          <w:w w:val="115"/>
          <w:lang w:val="de-AT"/>
        </w:rPr>
        <w:t xml:space="preserve">12 Da redete Jesus abermals zu ihnen und sprach: Ich bin das LICHT der Welt; wer mir nachfolgt, wird nicht in der Finsternis wandeln, sondern wird das LICHT des Lebens </w:t>
      </w:r>
      <w:r w:rsidRPr="00C45BA0">
        <w:rPr>
          <w:rFonts w:ascii="Cambria"/>
          <w:w w:val="115"/>
          <w:lang w:val="de-AT"/>
        </w:rPr>
        <w:t xml:space="preserve">[zoe, das Leben Gottes] </w:t>
      </w:r>
      <w:r w:rsidRPr="00C45BA0">
        <w:rPr>
          <w:rFonts w:ascii="Cambria"/>
          <w:b/>
          <w:w w:val="115"/>
          <w:lang w:val="de-AT"/>
        </w:rPr>
        <w:t>haben</w:t>
      </w:r>
      <w:r w:rsidRPr="00C45BA0">
        <w:rPr>
          <w:rFonts w:ascii="Cambria"/>
          <w:w w:val="115"/>
          <w:lang w:val="de-AT"/>
        </w:rPr>
        <w:t>.</w:t>
      </w:r>
    </w:p>
    <w:p w14:paraId="125D234E" w14:textId="77777777" w:rsidR="00C45BA0" w:rsidRPr="00C45BA0" w:rsidRDefault="00C45BA0" w:rsidP="00C45BA0">
      <w:pPr>
        <w:spacing w:before="201"/>
        <w:ind w:left="475"/>
        <w:rPr>
          <w:rFonts w:ascii="Cambria"/>
          <w:b/>
          <w:lang w:val="de-AT"/>
        </w:rPr>
      </w:pPr>
      <w:r w:rsidRPr="00C45BA0">
        <w:rPr>
          <w:rFonts w:ascii="Cambria"/>
          <w:b/>
          <w:w w:val="110"/>
          <w:lang w:val="de-AT"/>
        </w:rPr>
        <w:t>JOHANNES 12:35,36,46</w:t>
      </w:r>
    </w:p>
    <w:p w14:paraId="1A20229B" w14:textId="77777777" w:rsidR="00C45BA0" w:rsidRPr="00C45BA0" w:rsidRDefault="00C45BA0" w:rsidP="00C45BA0">
      <w:pPr>
        <w:spacing w:before="8" w:line="247" w:lineRule="auto"/>
        <w:ind w:left="115" w:right="146"/>
        <w:rPr>
          <w:rFonts w:ascii="Cambria"/>
          <w:lang w:val="de-AT"/>
        </w:rPr>
      </w:pPr>
      <w:r w:rsidRPr="00C45BA0">
        <w:rPr>
          <w:rFonts w:ascii="Cambria"/>
          <w:w w:val="110"/>
          <w:lang w:val="de-AT"/>
        </w:rPr>
        <w:t xml:space="preserve">35... Noch eine kleine Weile ist das LICHT bei euch. Wandelt, solange ihr das LICHT habt, damit nicht die FINSTERNIS </w:t>
      </w:r>
      <w:r w:rsidRPr="00C45BA0">
        <w:rPr>
          <w:rFonts w:ascii="Cambria"/>
          <w:w w:val="110"/>
          <w:lang w:val="de-AT"/>
        </w:rPr>
        <w:t>ü</w:t>
      </w:r>
      <w:r w:rsidRPr="00C45BA0">
        <w:rPr>
          <w:rFonts w:ascii="Cambria"/>
          <w:w w:val="110"/>
          <w:lang w:val="de-AT"/>
        </w:rPr>
        <w:t>ber euch kommt; denn wer in der FINSTERNIS wandelt, wei</w:t>
      </w:r>
      <w:r w:rsidRPr="00C45BA0">
        <w:rPr>
          <w:rFonts w:ascii="Cambria"/>
          <w:w w:val="110"/>
          <w:lang w:val="de-AT"/>
        </w:rPr>
        <w:t>ß</w:t>
      </w:r>
      <w:r w:rsidRPr="00C45BA0">
        <w:rPr>
          <w:rFonts w:ascii="Cambria"/>
          <w:w w:val="110"/>
          <w:lang w:val="de-AT"/>
        </w:rPr>
        <w:t xml:space="preserve"> nicht, wohin er geht.</w:t>
      </w:r>
    </w:p>
    <w:p w14:paraId="5DDC61C8" w14:textId="77777777" w:rsidR="00C45BA0" w:rsidRPr="00C45BA0" w:rsidRDefault="00C45BA0" w:rsidP="00C45BA0">
      <w:pPr>
        <w:spacing w:before="1" w:line="247" w:lineRule="auto"/>
        <w:ind w:left="115" w:right="176"/>
        <w:rPr>
          <w:rFonts w:ascii="Cambria"/>
          <w:lang w:val="de-AT"/>
        </w:rPr>
      </w:pPr>
      <w:r w:rsidRPr="00C45BA0">
        <w:rPr>
          <w:rFonts w:ascii="Cambria"/>
          <w:w w:val="115"/>
          <w:lang w:val="de-AT"/>
        </w:rPr>
        <w:t>36 Solange ihr LICHT habt, glaubt an das LICHT, damit ihr KINDER DES LICHTS seid....</w:t>
      </w:r>
    </w:p>
    <w:p w14:paraId="6AA02ED0" w14:textId="77777777" w:rsidR="00C45BA0" w:rsidRPr="00C45BA0" w:rsidRDefault="00C45BA0" w:rsidP="00C45BA0">
      <w:pPr>
        <w:spacing w:line="244" w:lineRule="auto"/>
        <w:ind w:left="475" w:right="469"/>
        <w:jc w:val="both"/>
        <w:rPr>
          <w:rFonts w:ascii="Cambria"/>
          <w:b/>
          <w:lang w:val="de-AT"/>
        </w:rPr>
      </w:pPr>
      <w:r w:rsidRPr="00C45BA0">
        <w:rPr>
          <w:rFonts w:ascii="Cambria"/>
          <w:b/>
          <w:w w:val="110"/>
          <w:lang w:val="de-AT"/>
        </w:rPr>
        <w:t>46 Ich bin als LICHT in die Welt gekommen, damit jeder, der an mich glaubt, nicht in der Finsternis bleibe.</w:t>
      </w:r>
    </w:p>
    <w:p w14:paraId="1E30D6C1" w14:textId="77777777" w:rsidR="00C45BA0" w:rsidRPr="00C45BA0" w:rsidRDefault="00C45BA0" w:rsidP="00C45BA0">
      <w:pPr>
        <w:spacing w:before="196"/>
        <w:ind w:left="475"/>
        <w:rPr>
          <w:rFonts w:ascii="Cambria"/>
          <w:b/>
          <w:lang w:val="de-AT"/>
        </w:rPr>
      </w:pPr>
      <w:r w:rsidRPr="00C45BA0">
        <w:rPr>
          <w:rFonts w:ascii="Cambria"/>
          <w:b/>
          <w:w w:val="115"/>
          <w:lang w:val="de-AT"/>
        </w:rPr>
        <w:t>EPHESIANS 5:14</w:t>
      </w:r>
    </w:p>
    <w:p w14:paraId="52AB60E3" w14:textId="77777777" w:rsidR="00C45BA0" w:rsidRPr="00C45BA0" w:rsidRDefault="00C45BA0" w:rsidP="00C45BA0">
      <w:pPr>
        <w:spacing w:before="4" w:line="247" w:lineRule="auto"/>
        <w:ind w:left="475" w:right="463"/>
        <w:jc w:val="both"/>
        <w:rPr>
          <w:rFonts w:ascii="Cambria"/>
          <w:b/>
          <w:lang w:val="de-AT"/>
        </w:rPr>
      </w:pPr>
      <w:r w:rsidRPr="00C45BA0">
        <w:rPr>
          <w:rFonts w:ascii="Cambria"/>
          <w:b/>
          <w:w w:val="115"/>
          <w:lang w:val="de-AT"/>
        </w:rPr>
        <w:t>14 Darum sagt er: "Wach auf, der du schl</w:t>
      </w:r>
      <w:r w:rsidRPr="00C45BA0">
        <w:rPr>
          <w:rFonts w:ascii="Cambria"/>
          <w:b/>
          <w:w w:val="115"/>
          <w:lang w:val="de-AT"/>
        </w:rPr>
        <w:t>ä</w:t>
      </w:r>
      <w:r w:rsidRPr="00C45BA0">
        <w:rPr>
          <w:rFonts w:ascii="Cambria"/>
          <w:b/>
          <w:w w:val="115"/>
          <w:lang w:val="de-AT"/>
        </w:rPr>
        <w:t xml:space="preserve">fst, und steh auf von den TOTEN </w:t>
      </w:r>
      <w:r w:rsidRPr="00C45BA0">
        <w:rPr>
          <w:rFonts w:ascii="Cambria"/>
          <w:w w:val="115"/>
          <w:lang w:val="de-AT"/>
        </w:rPr>
        <w:t xml:space="preserve">[GEISTLICHE FINSTERNIS], </w:t>
      </w:r>
      <w:r w:rsidRPr="00C45BA0">
        <w:rPr>
          <w:rFonts w:ascii="Cambria"/>
          <w:b/>
          <w:w w:val="115"/>
          <w:lang w:val="de-AT"/>
        </w:rPr>
        <w:t>und Christus wird dir LICHT geben.</w:t>
      </w:r>
    </w:p>
    <w:p w14:paraId="13B0B5D7" w14:textId="77777777" w:rsidR="00C45BA0" w:rsidRPr="00C45BA0" w:rsidRDefault="00C45BA0" w:rsidP="00C45BA0">
      <w:pPr>
        <w:spacing w:before="195"/>
        <w:ind w:left="475"/>
        <w:rPr>
          <w:rFonts w:ascii="Cambria"/>
          <w:b/>
          <w:lang w:val="de-AT"/>
        </w:rPr>
      </w:pPr>
      <w:r w:rsidRPr="00C45BA0">
        <w:rPr>
          <w:rFonts w:ascii="Cambria"/>
          <w:b/>
          <w:w w:val="110"/>
          <w:lang w:val="de-AT"/>
        </w:rPr>
        <w:t>R</w:t>
      </w:r>
      <w:r w:rsidRPr="00C45BA0">
        <w:rPr>
          <w:rFonts w:ascii="Cambria"/>
          <w:b/>
          <w:w w:val="110"/>
          <w:lang w:val="de-AT"/>
        </w:rPr>
        <w:t>Ö</w:t>
      </w:r>
      <w:r w:rsidRPr="00C45BA0">
        <w:rPr>
          <w:rFonts w:ascii="Cambria"/>
          <w:b/>
          <w:w w:val="110"/>
          <w:lang w:val="de-AT"/>
        </w:rPr>
        <w:t>MER 13:12</w:t>
      </w:r>
    </w:p>
    <w:p w14:paraId="7D3CB69E" w14:textId="77777777" w:rsidR="00C45BA0" w:rsidRPr="00C45BA0" w:rsidRDefault="00C45BA0" w:rsidP="00C45BA0">
      <w:pPr>
        <w:spacing w:before="4" w:line="244" w:lineRule="auto"/>
        <w:ind w:left="475" w:right="467"/>
        <w:jc w:val="both"/>
        <w:rPr>
          <w:rFonts w:ascii="Cambria"/>
          <w:b/>
          <w:lang w:val="de-AT"/>
        </w:rPr>
      </w:pPr>
      <w:r w:rsidRPr="00C45BA0">
        <w:rPr>
          <w:rFonts w:ascii="Cambria"/>
          <w:b/>
          <w:w w:val="115"/>
          <w:lang w:val="de-AT"/>
        </w:rPr>
        <w:t>12 Die Nacht ist lange vorbei, der Tag ist nahe. So lasst uns nun die Werke der Finsternis ablegen und den Panzer des Lichts anziehen.</w:t>
      </w:r>
    </w:p>
    <w:p w14:paraId="1D36D079" w14:textId="77777777" w:rsidR="00C45BA0" w:rsidRPr="00C45BA0" w:rsidRDefault="00C45BA0" w:rsidP="00C45BA0">
      <w:pPr>
        <w:spacing w:before="198"/>
        <w:ind w:left="475"/>
        <w:rPr>
          <w:rFonts w:ascii="Cambria"/>
          <w:b/>
          <w:lang w:val="de-AT"/>
        </w:rPr>
      </w:pPr>
      <w:r w:rsidRPr="00C45BA0">
        <w:rPr>
          <w:rFonts w:ascii="Cambria"/>
          <w:b/>
          <w:w w:val="110"/>
          <w:lang w:val="de-AT"/>
        </w:rPr>
        <w:t>2. KORINTHER 6:14</w:t>
      </w:r>
    </w:p>
    <w:p w14:paraId="5AE87C36" w14:textId="77777777" w:rsidR="00C45BA0" w:rsidRPr="00C45BA0" w:rsidRDefault="00C45BA0" w:rsidP="00C45BA0">
      <w:pPr>
        <w:tabs>
          <w:tab w:val="left" w:pos="2132"/>
          <w:tab w:val="left" w:pos="2718"/>
          <w:tab w:val="left" w:pos="3543"/>
          <w:tab w:val="left" w:pos="4978"/>
        </w:tabs>
        <w:spacing w:before="4" w:line="244" w:lineRule="auto"/>
        <w:ind w:left="475" w:right="467"/>
        <w:rPr>
          <w:rFonts w:ascii="Cambria"/>
          <w:b/>
          <w:lang w:val="de-AT"/>
        </w:rPr>
      </w:pPr>
      <w:r w:rsidRPr="00C45BA0">
        <w:rPr>
          <w:rFonts w:ascii="Cambria"/>
          <w:b/>
          <w:w w:val="110"/>
          <w:lang w:val="de-AT"/>
        </w:rPr>
        <w:t>14 Seid nicht ungleich geeint mitUngl</w:t>
      </w:r>
      <w:r w:rsidRPr="00C45BA0">
        <w:rPr>
          <w:rFonts w:ascii="Cambria"/>
          <w:b/>
          <w:w w:val="110"/>
          <w:lang w:val="de-AT"/>
        </w:rPr>
        <w:t>ä</w:t>
      </w:r>
      <w:r w:rsidRPr="00C45BA0">
        <w:rPr>
          <w:rFonts w:ascii="Cambria"/>
          <w:b/>
          <w:w w:val="110"/>
          <w:lang w:val="de-AT"/>
        </w:rPr>
        <w:t>ubigen:</w:t>
      </w:r>
      <w:r w:rsidRPr="00C45BA0">
        <w:rPr>
          <w:rFonts w:ascii="Cambria"/>
          <w:b/>
          <w:w w:val="110"/>
          <w:lang w:val="de-AT"/>
        </w:rPr>
        <w:tab/>
        <w:t>denn</w:t>
      </w:r>
      <w:r w:rsidRPr="00C45BA0">
        <w:rPr>
          <w:rFonts w:ascii="Cambria"/>
          <w:b/>
          <w:w w:val="110"/>
          <w:lang w:val="de-AT"/>
        </w:rPr>
        <w:tab/>
        <w:t>was</w:t>
      </w:r>
      <w:r w:rsidRPr="00C45BA0">
        <w:rPr>
          <w:rFonts w:ascii="Cambria"/>
          <w:b/>
          <w:w w:val="110"/>
          <w:lang w:val="de-AT"/>
        </w:rPr>
        <w:tab/>
        <w:t>Gemeinschaft</w:t>
      </w:r>
      <w:r w:rsidRPr="00C45BA0">
        <w:rPr>
          <w:rFonts w:ascii="Cambria"/>
          <w:b/>
          <w:w w:val="110"/>
          <w:lang w:val="de-AT"/>
        </w:rPr>
        <w:tab/>
        <w:t>hat</w:t>
      </w:r>
    </w:p>
    <w:p w14:paraId="23F1FDAF" w14:textId="77777777" w:rsidR="00C45BA0" w:rsidRPr="00C45BA0" w:rsidRDefault="00C45BA0" w:rsidP="00C45BA0">
      <w:pPr>
        <w:spacing w:line="244" w:lineRule="auto"/>
        <w:rPr>
          <w:rFonts w:ascii="Cambria"/>
          <w:lang w:val="de-AT"/>
        </w:rPr>
        <w:sectPr w:rsidR="00C45BA0" w:rsidRPr="00C45BA0">
          <w:pgSz w:w="7740" w:h="12060"/>
          <w:pgMar w:top="640" w:right="880" w:bottom="980" w:left="880" w:header="0" w:footer="799" w:gutter="0"/>
          <w:cols w:space="720"/>
        </w:sectPr>
      </w:pPr>
    </w:p>
    <w:p w14:paraId="159DE2CA" w14:textId="77777777" w:rsidR="00C45BA0" w:rsidRPr="00C45BA0" w:rsidRDefault="00C45BA0" w:rsidP="00C45BA0">
      <w:pPr>
        <w:spacing w:before="82"/>
        <w:ind w:left="1458"/>
        <w:rPr>
          <w:rFonts w:ascii="Cambria"/>
          <w:i/>
          <w:sz w:val="20"/>
          <w:lang w:val="de-AT"/>
        </w:rPr>
      </w:pPr>
      <w:r w:rsidRPr="00C45BA0">
        <w:rPr>
          <w:rFonts w:ascii="Cambria"/>
          <w:i/>
          <w:w w:val="115"/>
          <w:sz w:val="20"/>
          <w:lang w:val="de-AT"/>
        </w:rPr>
        <w:lastRenderedPageBreak/>
        <w:t>Urspr</w:t>
      </w:r>
      <w:r w:rsidRPr="00C45BA0">
        <w:rPr>
          <w:rFonts w:ascii="Cambria"/>
          <w:i/>
          <w:w w:val="115"/>
          <w:sz w:val="20"/>
          <w:lang w:val="de-AT"/>
        </w:rPr>
        <w:t>ü</w:t>
      </w:r>
      <w:r w:rsidRPr="00C45BA0">
        <w:rPr>
          <w:rFonts w:ascii="Cambria"/>
          <w:i/>
          <w:w w:val="115"/>
          <w:sz w:val="20"/>
          <w:lang w:val="de-AT"/>
        </w:rPr>
        <w:t>nge: Satan und sein Reich</w:t>
      </w:r>
    </w:p>
    <w:p w14:paraId="65122C68" w14:textId="77777777" w:rsidR="00C45BA0" w:rsidRPr="00C45BA0" w:rsidRDefault="00C45BA0" w:rsidP="00C45BA0">
      <w:pPr>
        <w:pStyle w:val="Textkrper"/>
        <w:spacing w:before="4"/>
        <w:rPr>
          <w:rFonts w:ascii="Cambria"/>
          <w:i/>
          <w:sz w:val="29"/>
          <w:lang w:val="de-AT"/>
        </w:rPr>
      </w:pPr>
    </w:p>
    <w:p w14:paraId="053E877F" w14:textId="77777777" w:rsidR="00C45BA0" w:rsidRPr="00C45BA0" w:rsidRDefault="00C45BA0" w:rsidP="00C45BA0">
      <w:pPr>
        <w:spacing w:line="244" w:lineRule="auto"/>
        <w:ind w:left="475" w:right="467"/>
        <w:jc w:val="both"/>
        <w:rPr>
          <w:rFonts w:ascii="Cambria"/>
          <w:b/>
          <w:lang w:val="de-AT"/>
        </w:rPr>
      </w:pPr>
      <w:r w:rsidRPr="00C45BA0">
        <w:rPr>
          <w:rFonts w:ascii="Cambria"/>
          <w:b/>
          <w:w w:val="115"/>
          <w:lang w:val="de-AT"/>
        </w:rPr>
        <w:t>Gerechtigkeit mit Ungerechtigkeit? und welche Gemeinschaft hat das LICHT mit der DUNKELHEIT?</w:t>
      </w:r>
    </w:p>
    <w:p w14:paraId="4AE0D453" w14:textId="77777777" w:rsidR="00C45BA0" w:rsidRDefault="00C45BA0" w:rsidP="00C45BA0">
      <w:pPr>
        <w:spacing w:before="199"/>
        <w:ind w:left="475"/>
        <w:jc w:val="both"/>
        <w:rPr>
          <w:rFonts w:ascii="Cambria"/>
          <w:b/>
        </w:rPr>
      </w:pPr>
      <w:r>
        <w:rPr>
          <w:rFonts w:ascii="Cambria"/>
          <w:b/>
          <w:w w:val="110"/>
        </w:rPr>
        <w:t xml:space="preserve">1 </w:t>
      </w:r>
      <w:r>
        <w:rPr>
          <w:rFonts w:ascii="Cambria"/>
          <w:b/>
          <w:w w:val="120"/>
        </w:rPr>
        <w:t xml:space="preserve">JOHANNES </w:t>
      </w:r>
      <w:r>
        <w:rPr>
          <w:rFonts w:ascii="Cambria"/>
          <w:b/>
          <w:w w:val="110"/>
        </w:rPr>
        <w:t>1:5-7</w:t>
      </w:r>
    </w:p>
    <w:p w14:paraId="2E3E4F0B" w14:textId="77777777" w:rsidR="00C45BA0" w:rsidRPr="00C45BA0" w:rsidRDefault="00C45BA0">
      <w:pPr>
        <w:pStyle w:val="Listenabsatz"/>
        <w:numPr>
          <w:ilvl w:val="0"/>
          <w:numId w:val="17"/>
        </w:numPr>
        <w:tabs>
          <w:tab w:val="left" w:pos="300"/>
        </w:tabs>
        <w:spacing w:before="8" w:line="247" w:lineRule="auto"/>
        <w:ind w:left="115" w:right="155" w:firstLine="0"/>
        <w:jc w:val="left"/>
        <w:rPr>
          <w:lang w:val="de-AT"/>
        </w:rPr>
      </w:pPr>
      <w:r w:rsidRPr="00C45BA0">
        <w:rPr>
          <w:w w:val="110"/>
          <w:lang w:val="de-AT"/>
        </w:rPr>
        <w:t xml:space="preserve">Das also ist die Botschaft, die wir von ihm gehört haben </w:t>
      </w:r>
      <w:r w:rsidRPr="00C45BA0">
        <w:rPr>
          <w:w w:val="115"/>
          <w:lang w:val="de-AT"/>
        </w:rPr>
        <w:t>und euch verkünden: Gott ist LICHT, und in ihm ist keine Finsternis.</w:t>
      </w:r>
    </w:p>
    <w:p w14:paraId="276B1923" w14:textId="77777777" w:rsidR="00C45BA0" w:rsidRPr="00C45BA0" w:rsidRDefault="00C45BA0">
      <w:pPr>
        <w:pStyle w:val="Listenabsatz"/>
        <w:numPr>
          <w:ilvl w:val="0"/>
          <w:numId w:val="17"/>
        </w:numPr>
        <w:tabs>
          <w:tab w:val="left" w:pos="300"/>
        </w:tabs>
        <w:spacing w:before="1" w:line="247" w:lineRule="auto"/>
        <w:ind w:left="115" w:right="226" w:firstLine="0"/>
        <w:jc w:val="left"/>
        <w:rPr>
          <w:lang w:val="de-AT"/>
        </w:rPr>
      </w:pPr>
      <w:r w:rsidRPr="00C45BA0">
        <w:rPr>
          <w:w w:val="110"/>
          <w:lang w:val="de-AT"/>
        </w:rPr>
        <w:t>Wenn wir sagen, wir haben Gemeinschaft mit ihm, und wandeln in der Finsternis, so lügen wir und tun nicht die WAHRHEIT [das LICHT]:</w:t>
      </w:r>
    </w:p>
    <w:p w14:paraId="52B019C6" w14:textId="77777777" w:rsidR="00C45BA0" w:rsidRPr="00C45BA0" w:rsidRDefault="00C45BA0">
      <w:pPr>
        <w:numPr>
          <w:ilvl w:val="0"/>
          <w:numId w:val="17"/>
        </w:numPr>
        <w:tabs>
          <w:tab w:val="left" w:pos="680"/>
        </w:tabs>
        <w:spacing w:line="255" w:lineRule="exact"/>
        <w:ind w:left="679" w:hanging="205"/>
        <w:jc w:val="left"/>
        <w:rPr>
          <w:rFonts w:ascii="Cambria"/>
          <w:b/>
          <w:lang w:val="de-AT"/>
        </w:rPr>
      </w:pPr>
      <w:r w:rsidRPr="00C45BA0">
        <w:rPr>
          <w:rFonts w:ascii="Cambria"/>
          <w:b/>
          <w:w w:val="120"/>
          <w:lang w:val="de-AT"/>
        </w:rPr>
        <w:t>Aber WENN WIR IM LICHT WANDELN, wie er ist</w:t>
      </w:r>
    </w:p>
    <w:p w14:paraId="48D99466" w14:textId="77777777" w:rsidR="00C45BA0" w:rsidRPr="00C45BA0" w:rsidRDefault="00C45BA0" w:rsidP="00C45BA0">
      <w:pPr>
        <w:spacing w:before="4" w:line="244" w:lineRule="auto"/>
        <w:ind w:left="475" w:right="469"/>
        <w:jc w:val="both"/>
        <w:rPr>
          <w:rFonts w:ascii="Cambria"/>
          <w:lang w:val="de-AT"/>
        </w:rPr>
      </w:pPr>
      <w:r w:rsidRPr="00C45BA0">
        <w:rPr>
          <w:rFonts w:ascii="Cambria"/>
          <w:b/>
          <w:w w:val="115"/>
          <w:lang w:val="de-AT"/>
        </w:rPr>
        <w:t>im Licht haben wir Gemeinschaft untereinander, und das Blut Jesu Christi, seines Sohnes, reinigt uns von aller S</w:t>
      </w:r>
      <w:r w:rsidRPr="00C45BA0">
        <w:rPr>
          <w:rFonts w:ascii="Cambria"/>
          <w:b/>
          <w:w w:val="115"/>
          <w:lang w:val="de-AT"/>
        </w:rPr>
        <w:t>Ü</w:t>
      </w:r>
      <w:r w:rsidRPr="00C45BA0">
        <w:rPr>
          <w:rFonts w:ascii="Cambria"/>
          <w:b/>
          <w:w w:val="115"/>
          <w:lang w:val="de-AT"/>
        </w:rPr>
        <w:t xml:space="preserve">NDE </w:t>
      </w:r>
      <w:r w:rsidRPr="00C45BA0">
        <w:rPr>
          <w:rFonts w:ascii="Cambria"/>
          <w:w w:val="115"/>
          <w:lang w:val="de-AT"/>
        </w:rPr>
        <w:t>[FINSTERNIS].</w:t>
      </w:r>
    </w:p>
    <w:p w14:paraId="5E1EF43B" w14:textId="77777777" w:rsidR="00C45BA0" w:rsidRPr="00C45BA0" w:rsidRDefault="00C45BA0" w:rsidP="00C45BA0">
      <w:pPr>
        <w:spacing w:before="149" w:line="247" w:lineRule="auto"/>
        <w:ind w:left="115" w:right="111" w:firstLine="360"/>
        <w:jc w:val="both"/>
        <w:rPr>
          <w:rFonts w:ascii="Cambria"/>
          <w:lang w:val="de-AT"/>
        </w:rPr>
      </w:pPr>
      <w:r w:rsidRPr="00C45BA0">
        <w:rPr>
          <w:rFonts w:ascii="Cambria"/>
          <w:w w:val="110"/>
          <w:lang w:val="de-AT"/>
        </w:rPr>
        <w:t>Gott sei gepriesen! D</w:t>
      </w:r>
      <w:r w:rsidRPr="00C45BA0">
        <w:rPr>
          <w:rFonts w:ascii="Cambria"/>
          <w:w w:val="110"/>
          <w:lang w:val="de-AT"/>
        </w:rPr>
        <w:t>ä</w:t>
      </w:r>
      <w:r w:rsidRPr="00C45BA0">
        <w:rPr>
          <w:rFonts w:ascii="Cambria"/>
          <w:w w:val="110"/>
          <w:lang w:val="de-AT"/>
        </w:rPr>
        <w:t>monische M</w:t>
      </w:r>
      <w:r w:rsidRPr="00C45BA0">
        <w:rPr>
          <w:rFonts w:ascii="Cambria"/>
          <w:w w:val="110"/>
          <w:lang w:val="de-AT"/>
        </w:rPr>
        <w:t>ä</w:t>
      </w:r>
      <w:r w:rsidRPr="00C45BA0">
        <w:rPr>
          <w:rFonts w:ascii="Cambria"/>
          <w:w w:val="110"/>
          <w:lang w:val="de-AT"/>
        </w:rPr>
        <w:t xml:space="preserve">chte haben keine Macht, </w:t>
      </w:r>
      <w:r w:rsidRPr="00C45BA0">
        <w:rPr>
          <w:rFonts w:ascii="Cambria"/>
          <w:w w:val="110"/>
          <w:lang w:val="de-AT"/>
        </w:rPr>
        <w:t>ü</w:t>
      </w:r>
      <w:r w:rsidRPr="00C45BA0">
        <w:rPr>
          <w:rFonts w:ascii="Cambria"/>
          <w:w w:val="110"/>
          <w:lang w:val="de-AT"/>
        </w:rPr>
        <w:t>ber Gl</w:t>
      </w:r>
      <w:r w:rsidRPr="00C45BA0">
        <w:rPr>
          <w:rFonts w:ascii="Cambria"/>
          <w:w w:val="110"/>
          <w:lang w:val="de-AT"/>
        </w:rPr>
        <w:t>ä</w:t>
      </w:r>
      <w:r w:rsidRPr="00C45BA0">
        <w:rPr>
          <w:rFonts w:ascii="Cambria"/>
          <w:w w:val="110"/>
          <w:lang w:val="de-AT"/>
        </w:rPr>
        <w:t>ubige zu herrschen, die im Licht von Gottes Wort wandeln und Satan keinen Zugang gew</w:t>
      </w:r>
      <w:r w:rsidRPr="00C45BA0">
        <w:rPr>
          <w:rFonts w:ascii="Cambria"/>
          <w:w w:val="110"/>
          <w:lang w:val="de-AT"/>
        </w:rPr>
        <w:t>ä</w:t>
      </w:r>
      <w:r w:rsidRPr="00C45BA0">
        <w:rPr>
          <w:rFonts w:ascii="Cambria"/>
          <w:w w:val="110"/>
          <w:lang w:val="de-AT"/>
        </w:rPr>
        <w:t>hren. Gl</w:t>
      </w:r>
      <w:r w:rsidRPr="00C45BA0">
        <w:rPr>
          <w:rFonts w:ascii="Cambria"/>
          <w:w w:val="110"/>
          <w:lang w:val="de-AT"/>
        </w:rPr>
        <w:t>ä</w:t>
      </w:r>
      <w:r w:rsidRPr="00C45BA0">
        <w:rPr>
          <w:rFonts w:ascii="Cambria"/>
          <w:w w:val="110"/>
          <w:lang w:val="de-AT"/>
        </w:rPr>
        <w:t>ubige k</w:t>
      </w:r>
      <w:r w:rsidRPr="00C45BA0">
        <w:rPr>
          <w:rFonts w:ascii="Cambria"/>
          <w:w w:val="110"/>
          <w:lang w:val="de-AT"/>
        </w:rPr>
        <w:t>ö</w:t>
      </w:r>
      <w:r w:rsidRPr="00C45BA0">
        <w:rPr>
          <w:rFonts w:ascii="Cambria"/>
          <w:w w:val="110"/>
          <w:lang w:val="de-AT"/>
        </w:rPr>
        <w:t>nnen im Licht wandeln, damit sie Satan nicht zur Beute werden.</w:t>
      </w:r>
    </w:p>
    <w:p w14:paraId="648C59D7" w14:textId="77777777" w:rsidR="00C45BA0" w:rsidRPr="00C45BA0" w:rsidRDefault="00C45BA0" w:rsidP="00C45BA0">
      <w:pPr>
        <w:spacing w:before="87" w:line="247" w:lineRule="auto"/>
        <w:ind w:left="115" w:right="109" w:firstLine="360"/>
        <w:jc w:val="both"/>
        <w:rPr>
          <w:rFonts w:ascii="Cambria"/>
          <w:lang w:val="de-AT"/>
        </w:rPr>
      </w:pPr>
      <w:r w:rsidRPr="00C45BA0">
        <w:rPr>
          <w:rFonts w:ascii="Cambria"/>
          <w:w w:val="105"/>
          <w:lang w:val="de-AT"/>
        </w:rPr>
        <w:t>Wenn Gl</w:t>
      </w:r>
      <w:r w:rsidRPr="00C45BA0">
        <w:rPr>
          <w:rFonts w:ascii="Cambria"/>
          <w:w w:val="105"/>
          <w:lang w:val="de-AT"/>
        </w:rPr>
        <w:t>ä</w:t>
      </w:r>
      <w:r w:rsidRPr="00C45BA0">
        <w:rPr>
          <w:rFonts w:ascii="Cambria"/>
          <w:w w:val="105"/>
          <w:lang w:val="de-AT"/>
        </w:rPr>
        <w:t>ubige Gottes Wort kennenlernen, kommen Licht und Freiheit. Die Erkenntnis des Wortes Gottes bringt Licht (Ps. 119:130), und es ist die Erkenntnis des Wortes Gottes, die uns in allen Bereichen frei macht.</w:t>
      </w:r>
    </w:p>
    <w:p w14:paraId="775F8836"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26F96A2B" w14:textId="77777777" w:rsidR="00C45BA0" w:rsidRPr="00C45BA0" w:rsidRDefault="00C45BA0" w:rsidP="00C45BA0">
      <w:pPr>
        <w:pStyle w:val="Textkrper"/>
        <w:rPr>
          <w:rFonts w:ascii="Cambria"/>
          <w:lang w:val="de-AT"/>
        </w:rPr>
      </w:pPr>
    </w:p>
    <w:p w14:paraId="496AB27C" w14:textId="77777777" w:rsidR="00C45BA0" w:rsidRPr="00C45BA0" w:rsidRDefault="00C45BA0" w:rsidP="00C45BA0">
      <w:pPr>
        <w:rPr>
          <w:rFonts w:ascii="Cambria"/>
          <w:lang w:val="de-AT"/>
        </w:rPr>
        <w:sectPr w:rsidR="00C45BA0" w:rsidRPr="00C45BA0">
          <w:footerReference w:type="default" r:id="rId13"/>
          <w:pgSz w:w="7740" w:h="12060"/>
          <w:pgMar w:top="1120" w:right="880" w:bottom="280" w:left="880" w:header="0" w:footer="0" w:gutter="0"/>
          <w:cols w:space="720"/>
        </w:sectPr>
      </w:pPr>
    </w:p>
    <w:p w14:paraId="1D4E2819" w14:textId="77777777" w:rsidR="00C45BA0" w:rsidRPr="00C45BA0" w:rsidRDefault="00C45BA0" w:rsidP="00C45BA0">
      <w:pPr>
        <w:pStyle w:val="Textkrper"/>
        <w:rPr>
          <w:rFonts w:ascii="Cambria"/>
          <w:sz w:val="20"/>
          <w:lang w:val="de-AT"/>
        </w:rPr>
      </w:pPr>
    </w:p>
    <w:p w14:paraId="5A6513E2" w14:textId="77777777" w:rsidR="00C45BA0" w:rsidRPr="00C45BA0" w:rsidRDefault="00C45BA0" w:rsidP="00C45BA0">
      <w:pPr>
        <w:pStyle w:val="Textkrper"/>
        <w:spacing w:before="6"/>
        <w:rPr>
          <w:rFonts w:ascii="Cambria"/>
          <w:sz w:val="29"/>
          <w:lang w:val="de-AT"/>
        </w:rPr>
      </w:pPr>
    </w:p>
    <w:p w14:paraId="72B8A5E8" w14:textId="77777777" w:rsidR="00C45BA0" w:rsidRPr="00C45BA0" w:rsidRDefault="00C45BA0" w:rsidP="00C45BA0">
      <w:pPr>
        <w:pStyle w:val="berschrift3"/>
        <w:spacing w:before="113"/>
        <w:ind w:left="226" w:right="248"/>
        <w:rPr>
          <w:rFonts w:ascii="Cambria"/>
          <w:lang w:val="de-AT"/>
        </w:rPr>
      </w:pPr>
      <w:r w:rsidRPr="00C45BA0">
        <w:rPr>
          <w:rFonts w:ascii="Cambria"/>
          <w:w w:val="115"/>
          <w:lang w:val="de-AT"/>
        </w:rPr>
        <w:t>Kapitel 2</w:t>
      </w:r>
    </w:p>
    <w:p w14:paraId="30C1A932" w14:textId="77777777" w:rsidR="00C45BA0" w:rsidRPr="00C45BA0" w:rsidRDefault="00C45BA0" w:rsidP="00C45BA0">
      <w:pPr>
        <w:spacing w:before="12" w:line="247" w:lineRule="auto"/>
        <w:ind w:left="253" w:right="241"/>
        <w:jc w:val="center"/>
        <w:rPr>
          <w:rFonts w:ascii="Cambria"/>
          <w:b/>
          <w:i/>
          <w:sz w:val="36"/>
          <w:lang w:val="de-AT"/>
        </w:rPr>
      </w:pPr>
      <w:r w:rsidRPr="00C45BA0">
        <w:rPr>
          <w:rFonts w:ascii="Cambria"/>
          <w:b/>
          <w:i/>
          <w:w w:val="120"/>
          <w:sz w:val="36"/>
          <w:lang w:val="de-AT"/>
        </w:rPr>
        <w:t>Den Menschen richtig einteilen: Geist, Seele und K</w:t>
      </w:r>
      <w:r w:rsidRPr="00C45BA0">
        <w:rPr>
          <w:rFonts w:ascii="Cambria"/>
          <w:b/>
          <w:i/>
          <w:w w:val="120"/>
          <w:sz w:val="36"/>
          <w:lang w:val="de-AT"/>
        </w:rPr>
        <w:t>ö</w:t>
      </w:r>
      <w:r w:rsidRPr="00C45BA0">
        <w:rPr>
          <w:rFonts w:ascii="Cambria"/>
          <w:b/>
          <w:i/>
          <w:w w:val="120"/>
          <w:sz w:val="36"/>
          <w:lang w:val="de-AT"/>
        </w:rPr>
        <w:t>rper</w:t>
      </w:r>
    </w:p>
    <w:p w14:paraId="1084BD02" w14:textId="77777777" w:rsidR="00C45BA0" w:rsidRPr="00C45BA0" w:rsidRDefault="00C45BA0" w:rsidP="00C45BA0">
      <w:pPr>
        <w:spacing w:before="354" w:line="247" w:lineRule="auto"/>
        <w:ind w:left="115" w:right="106" w:firstLine="360"/>
        <w:jc w:val="both"/>
        <w:rPr>
          <w:rFonts w:ascii="Cambria"/>
          <w:lang w:val="de-AT"/>
        </w:rPr>
      </w:pPr>
      <w:r w:rsidRPr="00C45BA0">
        <w:rPr>
          <w:rFonts w:ascii="Cambria"/>
          <w:w w:val="110"/>
          <w:lang w:val="de-AT"/>
        </w:rPr>
        <w:t>B</w:t>
      </w:r>
      <w:r w:rsidRPr="00C45BA0">
        <w:rPr>
          <w:rFonts w:ascii="Cambria"/>
          <w:w w:val="110"/>
          <w:lang w:val="de-AT"/>
        </w:rPr>
        <w:t>ö</w:t>
      </w:r>
      <w:r w:rsidRPr="00C45BA0">
        <w:rPr>
          <w:rFonts w:ascii="Cambria"/>
          <w:w w:val="110"/>
          <w:lang w:val="de-AT"/>
        </w:rPr>
        <w:t>se Geister sind gefallene Wesen oder k</w:t>
      </w:r>
      <w:r w:rsidRPr="00C45BA0">
        <w:rPr>
          <w:rFonts w:ascii="Cambria"/>
          <w:w w:val="110"/>
          <w:lang w:val="de-AT"/>
        </w:rPr>
        <w:t>ö</w:t>
      </w:r>
      <w:r w:rsidRPr="00C45BA0">
        <w:rPr>
          <w:rFonts w:ascii="Cambria"/>
          <w:w w:val="110"/>
          <w:lang w:val="de-AT"/>
        </w:rPr>
        <w:t>rperlose Geister. Als k</w:t>
      </w:r>
      <w:r w:rsidRPr="00C45BA0">
        <w:rPr>
          <w:rFonts w:ascii="Cambria"/>
          <w:w w:val="110"/>
          <w:lang w:val="de-AT"/>
        </w:rPr>
        <w:t>ö</w:t>
      </w:r>
      <w:r w:rsidRPr="00C45BA0">
        <w:rPr>
          <w:rFonts w:ascii="Cambria"/>
          <w:w w:val="110"/>
          <w:lang w:val="de-AT"/>
        </w:rPr>
        <w:t>rperlose Geister versuchen sie, den Menschen zu bewohnen, um eine gr</w:t>
      </w:r>
      <w:r w:rsidRPr="00C45BA0">
        <w:rPr>
          <w:rFonts w:ascii="Cambria"/>
          <w:w w:val="110"/>
          <w:lang w:val="de-AT"/>
        </w:rPr>
        <w:t>öß</w:t>
      </w:r>
      <w:r w:rsidRPr="00C45BA0">
        <w:rPr>
          <w:rFonts w:ascii="Cambria"/>
          <w:w w:val="110"/>
          <w:lang w:val="de-AT"/>
        </w:rPr>
        <w:t>ere Bandbreite an Ausdrucksm</w:t>
      </w:r>
      <w:r w:rsidRPr="00C45BA0">
        <w:rPr>
          <w:rFonts w:ascii="Cambria"/>
          <w:w w:val="110"/>
          <w:lang w:val="de-AT"/>
        </w:rPr>
        <w:t>ö</w:t>
      </w:r>
      <w:r w:rsidRPr="00C45BA0">
        <w:rPr>
          <w:rFonts w:ascii="Cambria"/>
          <w:w w:val="110"/>
          <w:lang w:val="de-AT"/>
        </w:rPr>
        <w:t>glichkeiten zu haben. Als gefallene Wesen versuchen die b</w:t>
      </w:r>
      <w:r w:rsidRPr="00C45BA0">
        <w:rPr>
          <w:rFonts w:ascii="Cambria"/>
          <w:w w:val="110"/>
          <w:lang w:val="de-AT"/>
        </w:rPr>
        <w:t>ö</w:t>
      </w:r>
      <w:r w:rsidRPr="00C45BA0">
        <w:rPr>
          <w:rFonts w:ascii="Cambria"/>
          <w:w w:val="110"/>
          <w:lang w:val="de-AT"/>
        </w:rPr>
        <w:t xml:space="preserve">sen Geister, die Menschen </w:t>
      </w:r>
      <w:r w:rsidRPr="00C45BA0">
        <w:rPr>
          <w:rFonts w:ascii="Cambria"/>
          <w:i/>
          <w:w w:val="110"/>
          <w:lang w:val="de-AT"/>
        </w:rPr>
        <w:t>zu unterdr</w:t>
      </w:r>
      <w:r w:rsidRPr="00C45BA0">
        <w:rPr>
          <w:rFonts w:ascii="Cambria"/>
          <w:i/>
          <w:w w:val="110"/>
          <w:lang w:val="de-AT"/>
        </w:rPr>
        <w:t>ü</w:t>
      </w:r>
      <w:r w:rsidRPr="00C45BA0">
        <w:rPr>
          <w:rFonts w:ascii="Cambria"/>
          <w:i/>
          <w:w w:val="110"/>
          <w:lang w:val="de-AT"/>
        </w:rPr>
        <w:t xml:space="preserve">cken, zu besetzen </w:t>
      </w:r>
      <w:r w:rsidRPr="00C45BA0">
        <w:rPr>
          <w:rFonts w:ascii="Cambria"/>
          <w:w w:val="110"/>
          <w:lang w:val="de-AT"/>
        </w:rPr>
        <w:t>und wenn m</w:t>
      </w:r>
      <w:r w:rsidRPr="00C45BA0">
        <w:rPr>
          <w:rFonts w:ascii="Cambria"/>
          <w:w w:val="110"/>
          <w:lang w:val="de-AT"/>
        </w:rPr>
        <w:t>ö</w:t>
      </w:r>
      <w:r w:rsidRPr="00C45BA0">
        <w:rPr>
          <w:rFonts w:ascii="Cambria"/>
          <w:w w:val="110"/>
          <w:lang w:val="de-AT"/>
        </w:rPr>
        <w:t xml:space="preserve">glich, </w:t>
      </w:r>
      <w:r w:rsidRPr="00C45BA0">
        <w:rPr>
          <w:rFonts w:ascii="Cambria"/>
          <w:i/>
          <w:w w:val="110"/>
          <w:lang w:val="de-AT"/>
        </w:rPr>
        <w:t>von ihnen Besitz zu ergreifen</w:t>
      </w:r>
      <w:r w:rsidRPr="00C45BA0">
        <w:rPr>
          <w:rFonts w:ascii="Cambria"/>
          <w:w w:val="110"/>
          <w:lang w:val="de-AT"/>
        </w:rPr>
        <w:t>.</w:t>
      </w:r>
    </w:p>
    <w:p w14:paraId="4F53A109" w14:textId="77777777" w:rsidR="00C45BA0" w:rsidRPr="00C45BA0" w:rsidRDefault="00C45BA0" w:rsidP="00C45BA0">
      <w:pPr>
        <w:spacing w:before="87" w:line="247" w:lineRule="auto"/>
        <w:ind w:left="115" w:right="104" w:firstLine="360"/>
        <w:jc w:val="both"/>
        <w:rPr>
          <w:rFonts w:ascii="Cambria"/>
          <w:i/>
          <w:lang w:val="de-AT"/>
        </w:rPr>
      </w:pPr>
      <w:r w:rsidRPr="00C45BA0">
        <w:rPr>
          <w:rFonts w:ascii="Cambria"/>
          <w:w w:val="110"/>
          <w:lang w:val="de-AT"/>
        </w:rPr>
        <w:t>Um zu verstehen, wie D</w:t>
      </w:r>
      <w:r w:rsidRPr="00C45BA0">
        <w:rPr>
          <w:rFonts w:ascii="Cambria"/>
          <w:w w:val="110"/>
          <w:lang w:val="de-AT"/>
        </w:rPr>
        <w:t>ä</w:t>
      </w:r>
      <w:r w:rsidRPr="00C45BA0">
        <w:rPr>
          <w:rFonts w:ascii="Cambria"/>
          <w:w w:val="110"/>
          <w:lang w:val="de-AT"/>
        </w:rPr>
        <w:t>monen und b</w:t>
      </w:r>
      <w:r w:rsidRPr="00C45BA0">
        <w:rPr>
          <w:rFonts w:ascii="Cambria"/>
          <w:w w:val="110"/>
          <w:lang w:val="de-AT"/>
        </w:rPr>
        <w:t>ö</w:t>
      </w:r>
      <w:r w:rsidRPr="00C45BA0">
        <w:rPr>
          <w:rFonts w:ascii="Cambria"/>
          <w:w w:val="110"/>
          <w:lang w:val="de-AT"/>
        </w:rPr>
        <w:t>se Geister die Menschheit beeinflussen k</w:t>
      </w:r>
      <w:r w:rsidRPr="00C45BA0">
        <w:rPr>
          <w:rFonts w:ascii="Cambria"/>
          <w:w w:val="110"/>
          <w:lang w:val="de-AT"/>
        </w:rPr>
        <w:t>ö</w:t>
      </w:r>
      <w:r w:rsidRPr="00C45BA0">
        <w:rPr>
          <w:rFonts w:ascii="Cambria"/>
          <w:w w:val="110"/>
          <w:lang w:val="de-AT"/>
        </w:rPr>
        <w:t xml:space="preserve">nnen, musst du den Unterschied zwischen dem </w:t>
      </w:r>
      <w:r w:rsidRPr="00C45BA0">
        <w:rPr>
          <w:rFonts w:ascii="Cambria"/>
          <w:i/>
          <w:w w:val="110"/>
          <w:lang w:val="de-AT"/>
        </w:rPr>
        <w:t xml:space="preserve">Geist, der Seele </w:t>
      </w:r>
      <w:r w:rsidRPr="00C45BA0">
        <w:rPr>
          <w:rFonts w:ascii="Cambria"/>
          <w:w w:val="110"/>
          <w:lang w:val="de-AT"/>
        </w:rPr>
        <w:t xml:space="preserve">und dem </w:t>
      </w:r>
      <w:r w:rsidRPr="00C45BA0">
        <w:rPr>
          <w:rFonts w:ascii="Cambria"/>
          <w:i/>
          <w:w w:val="110"/>
          <w:lang w:val="de-AT"/>
        </w:rPr>
        <w:t>K</w:t>
      </w:r>
      <w:r w:rsidRPr="00C45BA0">
        <w:rPr>
          <w:rFonts w:ascii="Cambria"/>
          <w:i/>
          <w:w w:val="110"/>
          <w:lang w:val="de-AT"/>
        </w:rPr>
        <w:t>ö</w:t>
      </w:r>
      <w:r w:rsidRPr="00C45BA0">
        <w:rPr>
          <w:rFonts w:ascii="Cambria"/>
          <w:i/>
          <w:w w:val="110"/>
          <w:lang w:val="de-AT"/>
        </w:rPr>
        <w:t xml:space="preserve">rper </w:t>
      </w:r>
      <w:r w:rsidRPr="00C45BA0">
        <w:rPr>
          <w:rFonts w:ascii="Cambria"/>
          <w:w w:val="110"/>
          <w:lang w:val="de-AT"/>
        </w:rPr>
        <w:t>des Menschen verstehen. Und du musst den Unterschied zwischen d</w:t>
      </w:r>
      <w:r w:rsidRPr="00C45BA0">
        <w:rPr>
          <w:rFonts w:ascii="Cambria"/>
          <w:w w:val="110"/>
          <w:lang w:val="de-AT"/>
        </w:rPr>
        <w:t>ä</w:t>
      </w:r>
      <w:r w:rsidRPr="00C45BA0">
        <w:rPr>
          <w:rFonts w:ascii="Cambria"/>
          <w:w w:val="110"/>
          <w:lang w:val="de-AT"/>
        </w:rPr>
        <w:t xml:space="preserve">monischer </w:t>
      </w:r>
      <w:r w:rsidRPr="00C45BA0">
        <w:rPr>
          <w:rFonts w:ascii="Cambria"/>
          <w:i/>
          <w:w w:val="110"/>
          <w:lang w:val="de-AT"/>
        </w:rPr>
        <w:t>Unterdr</w:t>
      </w:r>
      <w:r w:rsidRPr="00C45BA0">
        <w:rPr>
          <w:rFonts w:ascii="Cambria"/>
          <w:i/>
          <w:w w:val="110"/>
          <w:lang w:val="de-AT"/>
        </w:rPr>
        <w:t>ü</w:t>
      </w:r>
      <w:r w:rsidRPr="00C45BA0">
        <w:rPr>
          <w:rFonts w:ascii="Cambria"/>
          <w:i/>
          <w:w w:val="110"/>
          <w:lang w:val="de-AT"/>
        </w:rPr>
        <w:t xml:space="preserve">ckung, Besessenheit </w:t>
      </w:r>
      <w:r w:rsidRPr="00C45BA0">
        <w:rPr>
          <w:rFonts w:ascii="Cambria"/>
          <w:w w:val="110"/>
          <w:lang w:val="de-AT"/>
        </w:rPr>
        <w:t xml:space="preserve">und </w:t>
      </w:r>
      <w:r w:rsidRPr="00C45BA0">
        <w:rPr>
          <w:rFonts w:ascii="Cambria"/>
          <w:i/>
          <w:w w:val="110"/>
          <w:lang w:val="de-AT"/>
        </w:rPr>
        <w:t xml:space="preserve">Besessenheit </w:t>
      </w:r>
      <w:r w:rsidRPr="00C45BA0">
        <w:rPr>
          <w:rFonts w:ascii="Cambria"/>
          <w:w w:val="110"/>
          <w:lang w:val="de-AT"/>
        </w:rPr>
        <w:t>verstehen</w:t>
      </w:r>
      <w:r w:rsidRPr="00C45BA0">
        <w:rPr>
          <w:rFonts w:ascii="Cambria"/>
          <w:i/>
          <w:w w:val="110"/>
          <w:lang w:val="de-AT"/>
        </w:rPr>
        <w:t>.</w:t>
      </w:r>
    </w:p>
    <w:p w14:paraId="5655AFA8" w14:textId="77777777" w:rsidR="00C45BA0" w:rsidRPr="00C45BA0" w:rsidRDefault="00C45BA0" w:rsidP="00C45BA0">
      <w:pPr>
        <w:spacing w:before="88" w:line="247" w:lineRule="auto"/>
        <w:ind w:left="115" w:right="108" w:firstLine="360"/>
        <w:jc w:val="both"/>
        <w:rPr>
          <w:rFonts w:ascii="Cambria" w:hAnsi="Cambria"/>
          <w:lang w:val="de-AT"/>
        </w:rPr>
      </w:pPr>
      <w:r w:rsidRPr="00C45BA0">
        <w:rPr>
          <w:rFonts w:ascii="Cambria" w:hAnsi="Cambria"/>
          <w:w w:val="110"/>
          <w:lang w:val="de-AT"/>
        </w:rPr>
        <w:t xml:space="preserve">Schauen wir uns zunächst den Unterschied zwischen Geist, Seele und Körper des Menschen an. Wenn wir verstehen, dass der Mensch ein Geist ist, eine Seele hat und in einem Körper lebt, können wir verstehen, wie Gläubige dem Teufel in ihren </w:t>
      </w:r>
      <w:r w:rsidRPr="00C45BA0">
        <w:rPr>
          <w:rFonts w:ascii="Cambria" w:hAnsi="Cambria"/>
          <w:i/>
          <w:w w:val="110"/>
          <w:lang w:val="de-AT"/>
        </w:rPr>
        <w:t xml:space="preserve">Seelen </w:t>
      </w:r>
      <w:r w:rsidRPr="00C45BA0">
        <w:rPr>
          <w:rFonts w:ascii="Cambria" w:hAnsi="Cambria"/>
          <w:w w:val="110"/>
          <w:lang w:val="de-AT"/>
        </w:rPr>
        <w:t xml:space="preserve">und </w:t>
      </w:r>
      <w:r w:rsidRPr="00C45BA0">
        <w:rPr>
          <w:rFonts w:ascii="Cambria" w:hAnsi="Cambria"/>
          <w:i/>
          <w:w w:val="110"/>
          <w:lang w:val="de-AT"/>
        </w:rPr>
        <w:t xml:space="preserve">Körpern </w:t>
      </w:r>
      <w:r w:rsidRPr="00C45BA0">
        <w:rPr>
          <w:rFonts w:ascii="Cambria" w:hAnsi="Cambria"/>
          <w:w w:val="110"/>
          <w:lang w:val="de-AT"/>
        </w:rPr>
        <w:t>Raum geben können (Eph. 4:27).</w:t>
      </w:r>
    </w:p>
    <w:p w14:paraId="3040B49F" w14:textId="77777777" w:rsidR="00C45BA0" w:rsidRPr="00C45BA0" w:rsidRDefault="00C45BA0" w:rsidP="00C45BA0">
      <w:pPr>
        <w:spacing w:before="198"/>
        <w:ind w:left="1568"/>
        <w:rPr>
          <w:rFonts w:ascii="Cambria"/>
          <w:b/>
          <w:sz w:val="26"/>
          <w:lang w:val="de-AT"/>
        </w:rPr>
      </w:pPr>
      <w:r w:rsidRPr="00C45BA0">
        <w:rPr>
          <w:rFonts w:ascii="Cambria"/>
          <w:b/>
          <w:w w:val="115"/>
          <w:sz w:val="26"/>
          <w:lang w:val="de-AT"/>
        </w:rPr>
        <w:t>Der Mensch ist ein Geistwesen</w:t>
      </w:r>
    </w:p>
    <w:p w14:paraId="3D5E0384" w14:textId="77777777" w:rsidR="00C45BA0" w:rsidRPr="00C45BA0" w:rsidRDefault="00C45BA0" w:rsidP="00C45BA0">
      <w:pPr>
        <w:spacing w:before="207" w:line="247" w:lineRule="auto"/>
        <w:ind w:left="115" w:right="107" w:firstLine="360"/>
        <w:jc w:val="both"/>
        <w:rPr>
          <w:rFonts w:ascii="Cambria" w:hAnsi="Cambria"/>
          <w:lang w:val="de-AT"/>
        </w:rPr>
      </w:pPr>
      <w:r w:rsidRPr="00C45BA0">
        <w:rPr>
          <w:rFonts w:ascii="Cambria" w:hAnsi="Cambria"/>
          <w:w w:val="105"/>
          <w:lang w:val="de-AT"/>
        </w:rPr>
        <w:t xml:space="preserve">Jemand hat gesagt, dass der Mensch ein dreiteiliges Wesen ist: ein Teil ist Geist, ein Teil ist Seele und ein Teil ist Körper.  Aber ich mag es nicht so sagen, weil es irreführend ist. Eigentlich </w:t>
      </w:r>
      <w:r w:rsidRPr="00C45BA0">
        <w:rPr>
          <w:rFonts w:ascii="Cambria" w:hAnsi="Cambria"/>
          <w:i/>
          <w:w w:val="105"/>
          <w:lang w:val="de-AT"/>
        </w:rPr>
        <w:t xml:space="preserve">ist der </w:t>
      </w:r>
      <w:r w:rsidRPr="00C45BA0">
        <w:rPr>
          <w:rFonts w:ascii="Cambria" w:hAnsi="Cambria"/>
          <w:w w:val="105"/>
          <w:lang w:val="de-AT"/>
        </w:rPr>
        <w:t xml:space="preserve">Mensch ein Geist; er ist nicht </w:t>
      </w:r>
      <w:r w:rsidRPr="00C45BA0">
        <w:rPr>
          <w:rFonts w:ascii="Cambria" w:hAnsi="Cambria"/>
          <w:i/>
          <w:w w:val="105"/>
          <w:lang w:val="de-AT"/>
        </w:rPr>
        <w:t xml:space="preserve">nur ein </w:t>
      </w:r>
      <w:r w:rsidRPr="00C45BA0">
        <w:rPr>
          <w:rFonts w:ascii="Cambria" w:hAnsi="Cambria"/>
          <w:i/>
          <w:w w:val="105"/>
          <w:lang w:val="de-AT"/>
        </w:rPr>
        <w:lastRenderedPageBreak/>
        <w:t xml:space="preserve">Teil des </w:t>
      </w:r>
      <w:r w:rsidRPr="00C45BA0">
        <w:rPr>
          <w:rFonts w:ascii="Cambria" w:hAnsi="Cambria"/>
          <w:w w:val="105"/>
          <w:lang w:val="de-AT"/>
        </w:rPr>
        <w:t xml:space="preserve">Geistes.  Er ist ein geistiges Wesen. Er </w:t>
      </w:r>
      <w:r w:rsidRPr="00C45BA0">
        <w:rPr>
          <w:rFonts w:ascii="Cambria" w:hAnsi="Cambria"/>
          <w:i/>
          <w:spacing w:val="12"/>
          <w:w w:val="105"/>
          <w:lang w:val="de-AT"/>
        </w:rPr>
        <w:t xml:space="preserve">hat </w:t>
      </w:r>
      <w:r w:rsidRPr="00C45BA0">
        <w:rPr>
          <w:rFonts w:ascii="Cambria" w:hAnsi="Cambria"/>
          <w:w w:val="105"/>
          <w:lang w:val="de-AT"/>
        </w:rPr>
        <w:t xml:space="preserve">eine Seele - Verstand, Wille und Gefühle - und er </w:t>
      </w:r>
      <w:r w:rsidRPr="00C45BA0">
        <w:rPr>
          <w:rFonts w:ascii="Cambria" w:hAnsi="Cambria"/>
          <w:i/>
          <w:w w:val="105"/>
          <w:lang w:val="de-AT"/>
        </w:rPr>
        <w:t xml:space="preserve">lebt </w:t>
      </w:r>
      <w:r w:rsidRPr="00C45BA0">
        <w:rPr>
          <w:rFonts w:ascii="Cambria" w:hAnsi="Cambria"/>
          <w:w w:val="105"/>
          <w:lang w:val="de-AT"/>
        </w:rPr>
        <w:t>in einem Körper.</w:t>
      </w:r>
    </w:p>
    <w:p w14:paraId="5AB9AAEE" w14:textId="77777777" w:rsidR="00C45BA0" w:rsidRPr="00C45BA0" w:rsidRDefault="00C45BA0" w:rsidP="00C45BA0">
      <w:pPr>
        <w:spacing w:before="88" w:line="247" w:lineRule="auto"/>
        <w:ind w:left="115" w:right="111" w:firstLine="360"/>
        <w:jc w:val="both"/>
        <w:rPr>
          <w:rFonts w:ascii="Cambria"/>
          <w:lang w:val="de-AT"/>
        </w:rPr>
      </w:pPr>
      <w:r w:rsidRPr="00C45BA0">
        <w:rPr>
          <w:rFonts w:ascii="Cambria"/>
          <w:w w:val="110"/>
          <w:lang w:val="de-AT"/>
        </w:rPr>
        <w:t>Wenn man das so ausdr</w:t>
      </w:r>
      <w:r w:rsidRPr="00C45BA0">
        <w:rPr>
          <w:rFonts w:ascii="Cambria"/>
          <w:w w:val="110"/>
          <w:lang w:val="de-AT"/>
        </w:rPr>
        <w:t>ü</w:t>
      </w:r>
      <w:r w:rsidRPr="00C45BA0">
        <w:rPr>
          <w:rFonts w:ascii="Cambria"/>
          <w:w w:val="110"/>
          <w:lang w:val="de-AT"/>
        </w:rPr>
        <w:t>ckt, bekommt die wahre Natur des Menschen eine andere Bedeutung als wenn man einfach nur "Teil" sagt.</w:t>
      </w:r>
    </w:p>
    <w:p w14:paraId="1FDF4D58" w14:textId="77777777" w:rsidR="00C45BA0" w:rsidRPr="00C45BA0" w:rsidRDefault="00C45BA0" w:rsidP="00C45BA0">
      <w:pPr>
        <w:spacing w:line="247" w:lineRule="auto"/>
        <w:jc w:val="both"/>
        <w:rPr>
          <w:rFonts w:ascii="Cambria"/>
          <w:lang w:val="de-AT"/>
        </w:rPr>
        <w:sectPr w:rsidR="00C45BA0" w:rsidRPr="00C45BA0">
          <w:footerReference w:type="default" r:id="rId14"/>
          <w:pgSz w:w="7740" w:h="12060"/>
          <w:pgMar w:top="1120" w:right="880" w:bottom="980" w:left="880" w:header="0" w:footer="799" w:gutter="0"/>
          <w:pgNumType w:start="35"/>
          <w:cols w:space="720"/>
        </w:sectPr>
      </w:pPr>
    </w:p>
    <w:p w14:paraId="54A6FD7D" w14:textId="77777777" w:rsidR="00C45BA0" w:rsidRPr="00C45BA0" w:rsidRDefault="00C45BA0" w:rsidP="00C45BA0">
      <w:pPr>
        <w:spacing w:before="82"/>
        <w:ind w:left="1843"/>
        <w:rPr>
          <w:rFonts w:ascii="Cambria"/>
          <w:i/>
          <w:sz w:val="20"/>
          <w:lang w:val="de-AT"/>
        </w:rPr>
      </w:pPr>
      <w:r w:rsidRPr="00C45BA0">
        <w:rPr>
          <w:rFonts w:ascii="Cambria"/>
          <w:i/>
          <w:w w:val="115"/>
          <w:sz w:val="20"/>
          <w:lang w:val="de-AT"/>
        </w:rPr>
        <w:lastRenderedPageBreak/>
        <w:t>Die triumphierende Kirche</w:t>
      </w:r>
    </w:p>
    <w:p w14:paraId="25577A0E" w14:textId="77777777" w:rsidR="00C45BA0" w:rsidRPr="00C45BA0" w:rsidRDefault="00C45BA0" w:rsidP="00C45BA0">
      <w:pPr>
        <w:pStyle w:val="Textkrper"/>
        <w:spacing w:before="8"/>
        <w:rPr>
          <w:rFonts w:ascii="Cambria"/>
          <w:i/>
          <w:sz w:val="29"/>
          <w:lang w:val="de-AT"/>
        </w:rPr>
      </w:pPr>
    </w:p>
    <w:p w14:paraId="27F2362A" w14:textId="77777777" w:rsidR="00C45BA0" w:rsidRPr="00C45BA0" w:rsidRDefault="00C45BA0" w:rsidP="00C45BA0">
      <w:pPr>
        <w:spacing w:line="247" w:lineRule="auto"/>
        <w:ind w:left="115" w:right="122"/>
        <w:jc w:val="both"/>
        <w:rPr>
          <w:rFonts w:ascii="Cambria"/>
          <w:lang w:val="de-AT"/>
        </w:rPr>
      </w:pPr>
      <w:r w:rsidRPr="00C45BA0">
        <w:rPr>
          <w:rFonts w:ascii="Cambria"/>
          <w:w w:val="110"/>
          <w:lang w:val="de-AT"/>
        </w:rPr>
        <w:t>von ihm ist Geist, "ein Teil" von ihm ist Seele und "ein Teil" von ihm ist K</w:t>
      </w:r>
      <w:r w:rsidRPr="00C45BA0">
        <w:rPr>
          <w:rFonts w:ascii="Cambria"/>
          <w:w w:val="110"/>
          <w:lang w:val="de-AT"/>
        </w:rPr>
        <w:t>ö</w:t>
      </w:r>
      <w:r w:rsidRPr="00C45BA0">
        <w:rPr>
          <w:rFonts w:ascii="Cambria"/>
          <w:w w:val="110"/>
          <w:lang w:val="de-AT"/>
        </w:rPr>
        <w:t>rper.</w:t>
      </w:r>
    </w:p>
    <w:p w14:paraId="1214C340" w14:textId="77777777" w:rsidR="00C45BA0" w:rsidRPr="00C45BA0" w:rsidRDefault="00C45BA0" w:rsidP="00C45BA0">
      <w:pPr>
        <w:spacing w:before="87" w:line="247" w:lineRule="auto"/>
        <w:ind w:left="115" w:right="105" w:firstLine="360"/>
        <w:jc w:val="both"/>
        <w:rPr>
          <w:rFonts w:ascii="Cambria"/>
          <w:lang w:val="de-AT"/>
        </w:rPr>
      </w:pPr>
      <w:r w:rsidRPr="00C45BA0">
        <w:rPr>
          <w:rFonts w:ascii="Cambria"/>
          <w:w w:val="110"/>
          <w:lang w:val="de-AT"/>
        </w:rPr>
        <w:t xml:space="preserve">In der Bibel sehen wir, wie </w:t>
      </w:r>
      <w:r w:rsidRPr="00C45BA0">
        <w:rPr>
          <w:rFonts w:ascii="Cambria"/>
          <w:i/>
          <w:w w:val="110"/>
          <w:lang w:val="de-AT"/>
        </w:rPr>
        <w:t xml:space="preserve">Gott </w:t>
      </w:r>
      <w:r w:rsidRPr="00C45BA0">
        <w:rPr>
          <w:rFonts w:ascii="Cambria"/>
          <w:w w:val="110"/>
          <w:lang w:val="de-AT"/>
        </w:rPr>
        <w:t>den Menschen unterteilt. Gott unterscheidet zwischen dem Geist, der Seele und dem K</w:t>
      </w:r>
      <w:r w:rsidRPr="00C45BA0">
        <w:rPr>
          <w:rFonts w:ascii="Cambria"/>
          <w:w w:val="110"/>
          <w:lang w:val="de-AT"/>
        </w:rPr>
        <w:t>ö</w:t>
      </w:r>
      <w:r w:rsidRPr="00C45BA0">
        <w:rPr>
          <w:rFonts w:ascii="Cambria"/>
          <w:w w:val="110"/>
          <w:lang w:val="de-AT"/>
        </w:rPr>
        <w:t>rper des Menschen. Wenn der Geist, die Seele und der K</w:t>
      </w:r>
      <w:r w:rsidRPr="00C45BA0">
        <w:rPr>
          <w:rFonts w:ascii="Cambria"/>
          <w:w w:val="110"/>
          <w:lang w:val="de-AT"/>
        </w:rPr>
        <w:t>ö</w:t>
      </w:r>
      <w:r w:rsidRPr="00C45BA0">
        <w:rPr>
          <w:rFonts w:ascii="Cambria"/>
          <w:w w:val="110"/>
          <w:lang w:val="de-AT"/>
        </w:rPr>
        <w:t>rper eines Menschen eins sind, warum unterscheidet die Bibel dann zwischen ihnen?</w:t>
      </w:r>
    </w:p>
    <w:p w14:paraId="4193277F" w14:textId="77777777" w:rsidR="00C45BA0" w:rsidRPr="00C45BA0" w:rsidRDefault="00C45BA0" w:rsidP="00C45BA0">
      <w:pPr>
        <w:spacing w:before="141"/>
        <w:ind w:left="475"/>
        <w:jc w:val="both"/>
        <w:rPr>
          <w:rFonts w:ascii="Cambria"/>
          <w:b/>
          <w:lang w:val="de-AT"/>
        </w:rPr>
      </w:pPr>
      <w:r w:rsidRPr="00C45BA0">
        <w:rPr>
          <w:rFonts w:ascii="Cambria"/>
          <w:b/>
          <w:w w:val="110"/>
          <w:lang w:val="de-AT"/>
        </w:rPr>
        <w:t>1. THESSALONICHER 5:23</w:t>
      </w:r>
    </w:p>
    <w:p w14:paraId="455F0449" w14:textId="77777777" w:rsidR="00C45BA0" w:rsidRPr="00C45BA0" w:rsidRDefault="00C45BA0" w:rsidP="00C45BA0">
      <w:pPr>
        <w:spacing w:before="4" w:line="244" w:lineRule="auto"/>
        <w:ind w:left="475" w:right="468"/>
        <w:jc w:val="both"/>
        <w:rPr>
          <w:rFonts w:ascii="Cambria"/>
          <w:b/>
          <w:lang w:val="de-AT"/>
        </w:rPr>
      </w:pPr>
      <w:r w:rsidRPr="00C45BA0">
        <w:rPr>
          <w:rFonts w:ascii="Cambria"/>
          <w:b/>
          <w:w w:val="110"/>
          <w:lang w:val="de-AT"/>
        </w:rPr>
        <w:t>23 Und der Gott des Friedens heilige euch ganz und gar, und euer ganzer GEIST und SEELE und LEIB werde untadelig bewahrt bis zur Ankunft unseres Herrn Jesus Christus.</w:t>
      </w:r>
    </w:p>
    <w:p w14:paraId="6934337E" w14:textId="77777777" w:rsidR="00C45BA0" w:rsidRPr="00C45BA0" w:rsidRDefault="00C45BA0" w:rsidP="00C45BA0">
      <w:pPr>
        <w:spacing w:before="197"/>
        <w:ind w:left="475"/>
        <w:jc w:val="both"/>
        <w:rPr>
          <w:rFonts w:ascii="Cambria"/>
          <w:b/>
          <w:lang w:val="de-AT"/>
        </w:rPr>
      </w:pPr>
      <w:r w:rsidRPr="00C45BA0">
        <w:rPr>
          <w:rFonts w:ascii="Cambria"/>
          <w:b/>
          <w:w w:val="115"/>
          <w:lang w:val="de-AT"/>
        </w:rPr>
        <w:t>HEBREWS 4:12</w:t>
      </w:r>
    </w:p>
    <w:p w14:paraId="12A853D9" w14:textId="77777777" w:rsidR="00C45BA0" w:rsidRPr="00C45BA0" w:rsidRDefault="00C45BA0" w:rsidP="00C45BA0">
      <w:pPr>
        <w:spacing w:before="4" w:line="244" w:lineRule="auto"/>
        <w:ind w:left="475" w:right="464"/>
        <w:jc w:val="both"/>
        <w:rPr>
          <w:rFonts w:ascii="Cambria"/>
          <w:b/>
          <w:lang w:val="de-AT"/>
        </w:rPr>
      </w:pPr>
      <w:r w:rsidRPr="00C45BA0">
        <w:rPr>
          <w:rFonts w:ascii="Cambria"/>
          <w:b/>
          <w:w w:val="115"/>
          <w:lang w:val="de-AT"/>
        </w:rPr>
        <w:t>12 Denn das Wort Gottes ist schnell und kr</w:t>
      </w:r>
      <w:r w:rsidRPr="00C45BA0">
        <w:rPr>
          <w:rFonts w:ascii="Cambria"/>
          <w:b/>
          <w:w w:val="115"/>
          <w:lang w:val="de-AT"/>
        </w:rPr>
        <w:t>ä</w:t>
      </w:r>
      <w:r w:rsidRPr="00C45BA0">
        <w:rPr>
          <w:rFonts w:ascii="Cambria"/>
          <w:b/>
          <w:w w:val="115"/>
          <w:lang w:val="de-AT"/>
        </w:rPr>
        <w:t>ftig und sch</w:t>
      </w:r>
      <w:r w:rsidRPr="00C45BA0">
        <w:rPr>
          <w:rFonts w:ascii="Cambria"/>
          <w:b/>
          <w:w w:val="115"/>
          <w:lang w:val="de-AT"/>
        </w:rPr>
        <w:t>ä</w:t>
      </w:r>
      <w:r w:rsidRPr="00C45BA0">
        <w:rPr>
          <w:rFonts w:ascii="Cambria"/>
          <w:b/>
          <w:w w:val="115"/>
          <w:lang w:val="de-AT"/>
        </w:rPr>
        <w:t>rfer als jedes zweischneidige Schwert und dringt durch, bis es scheidet Seele und Geist, auch die GELENKE und das M</w:t>
      </w:r>
      <w:r w:rsidRPr="00C45BA0">
        <w:rPr>
          <w:rFonts w:ascii="Cambria"/>
          <w:b/>
          <w:w w:val="115"/>
          <w:lang w:val="de-AT"/>
        </w:rPr>
        <w:t>Ä</w:t>
      </w:r>
      <w:r w:rsidRPr="00C45BA0">
        <w:rPr>
          <w:rFonts w:ascii="Cambria"/>
          <w:b/>
          <w:w w:val="115"/>
          <w:lang w:val="de-AT"/>
        </w:rPr>
        <w:t xml:space="preserve">RZ </w:t>
      </w:r>
      <w:r w:rsidRPr="00C45BA0">
        <w:rPr>
          <w:rFonts w:ascii="Cambria"/>
          <w:w w:val="115"/>
          <w:lang w:val="de-AT"/>
        </w:rPr>
        <w:t xml:space="preserve">[des Leibes], </w:t>
      </w:r>
      <w:r w:rsidRPr="00C45BA0">
        <w:rPr>
          <w:rFonts w:ascii="Cambria"/>
          <w:b/>
          <w:w w:val="115"/>
          <w:lang w:val="de-AT"/>
        </w:rPr>
        <w:t>und ist ein Unterscheidungsmerkmal der Gedanken und Absichten des Herzens.</w:t>
      </w:r>
    </w:p>
    <w:p w14:paraId="5EA574F6" w14:textId="77777777" w:rsidR="00C45BA0" w:rsidRPr="00C45BA0" w:rsidRDefault="00C45BA0" w:rsidP="00C45BA0">
      <w:pPr>
        <w:spacing w:before="144" w:line="247" w:lineRule="auto"/>
        <w:ind w:left="115" w:right="109" w:firstLine="360"/>
        <w:jc w:val="both"/>
        <w:rPr>
          <w:rFonts w:ascii="Cambria" w:hAnsi="Cambria"/>
          <w:lang w:val="de-AT"/>
        </w:rPr>
      </w:pPr>
      <w:r w:rsidRPr="00C45BA0">
        <w:rPr>
          <w:rFonts w:ascii="Cambria" w:hAnsi="Cambria"/>
          <w:w w:val="105"/>
          <w:lang w:val="de-AT"/>
        </w:rPr>
        <w:t>Wir müssen die Natur des Menschen verstehen, denn der Teufel arbeitet durch die fünf physischen Sinne des Menschen und seine unerlöste Seele und seinen Körper, um ihn zu besiegen. Wenn ein Gläubiger das versteht, kann er dem Teufel die Tür verschließen, indem er seinen Geist - seine Seele - erneuert und seinen Körper - sein Fleisch - unter die Herrschaft seines neu geschaffenen Geistes stellt.  Das ist das A und O, um gegen den Teufel siegreich zu sein.</w:t>
      </w:r>
    </w:p>
    <w:p w14:paraId="0C84E600" w14:textId="77777777" w:rsidR="00C45BA0" w:rsidRPr="00C45BA0" w:rsidRDefault="00C45BA0" w:rsidP="00C45BA0">
      <w:pPr>
        <w:spacing w:before="89" w:line="247" w:lineRule="auto"/>
        <w:ind w:left="115" w:right="111" w:firstLine="360"/>
        <w:jc w:val="both"/>
        <w:rPr>
          <w:rFonts w:ascii="Cambria" w:hAnsi="Cambria"/>
          <w:lang w:val="de-AT"/>
        </w:rPr>
      </w:pPr>
      <w:r w:rsidRPr="00C45BA0">
        <w:rPr>
          <w:rFonts w:ascii="Cambria" w:hAnsi="Cambria"/>
          <w:w w:val="110"/>
          <w:lang w:val="de-AT"/>
        </w:rPr>
        <w:t>Gläubige müssen lernen</w:t>
      </w:r>
      <w:r w:rsidRPr="00C45BA0">
        <w:rPr>
          <w:rFonts w:ascii="Cambria" w:hAnsi="Cambria"/>
          <w:i/>
          <w:w w:val="110"/>
          <w:lang w:val="de-AT"/>
        </w:rPr>
        <w:t xml:space="preserve">, den </w:t>
      </w:r>
      <w:r w:rsidRPr="00C45BA0">
        <w:rPr>
          <w:rFonts w:ascii="Cambria" w:hAnsi="Cambria"/>
          <w:w w:val="110"/>
          <w:lang w:val="de-AT"/>
        </w:rPr>
        <w:t xml:space="preserve">wahren Menschen - den Geistmenschen im Inneren - über ihre Seele und ihren Körper herrschen zu lassen. Das wird viele Probleme lösen, was den Teufel betrifft. Wenn die Gläubigen ihren neu geschaffenen Geist dominieren lassen, lernen sie, dem Teufel </w:t>
      </w:r>
      <w:r w:rsidRPr="00C45BA0">
        <w:rPr>
          <w:rFonts w:ascii="Cambria" w:hAnsi="Cambria"/>
          <w:i/>
          <w:w w:val="110"/>
          <w:lang w:val="de-AT"/>
        </w:rPr>
        <w:t xml:space="preserve">keine </w:t>
      </w:r>
      <w:r w:rsidRPr="00C45BA0">
        <w:rPr>
          <w:rFonts w:ascii="Cambria" w:hAnsi="Cambria"/>
          <w:w w:val="110"/>
          <w:lang w:val="de-AT"/>
        </w:rPr>
        <w:t>Chance zu geben.</w:t>
      </w:r>
    </w:p>
    <w:p w14:paraId="61783F4D" w14:textId="77777777" w:rsidR="00C45BA0" w:rsidRPr="00C45BA0" w:rsidRDefault="00C45BA0" w:rsidP="00C45BA0">
      <w:pPr>
        <w:spacing w:line="247" w:lineRule="auto"/>
        <w:jc w:val="both"/>
        <w:rPr>
          <w:rFonts w:ascii="Cambria" w:hAnsi="Cambria"/>
          <w:lang w:val="de-AT"/>
        </w:rPr>
        <w:sectPr w:rsidR="00C45BA0" w:rsidRPr="00C45BA0">
          <w:pgSz w:w="7740" w:h="12060"/>
          <w:pgMar w:top="640" w:right="880" w:bottom="980" w:left="880" w:header="0" w:footer="799" w:gutter="0"/>
          <w:cols w:space="720"/>
        </w:sectPr>
      </w:pPr>
    </w:p>
    <w:p w14:paraId="5D215ABE" w14:textId="77777777" w:rsidR="00C45BA0" w:rsidRPr="00C45BA0" w:rsidRDefault="00C45BA0" w:rsidP="00C45BA0">
      <w:pPr>
        <w:spacing w:before="82"/>
        <w:ind w:left="239" w:right="248"/>
        <w:jc w:val="center"/>
        <w:rPr>
          <w:rFonts w:ascii="Cambria"/>
          <w:i/>
          <w:sz w:val="20"/>
          <w:lang w:val="de-AT"/>
        </w:rPr>
      </w:pPr>
      <w:r w:rsidRPr="00C45BA0">
        <w:rPr>
          <w:rFonts w:ascii="Cambria"/>
          <w:i/>
          <w:w w:val="115"/>
          <w:sz w:val="20"/>
          <w:lang w:val="de-AT"/>
        </w:rPr>
        <w:lastRenderedPageBreak/>
        <w:t>Den Menschen richtig einteilen: Geist, Seele und K</w:t>
      </w:r>
      <w:r w:rsidRPr="00C45BA0">
        <w:rPr>
          <w:rFonts w:ascii="Cambria"/>
          <w:i/>
          <w:w w:val="115"/>
          <w:sz w:val="20"/>
          <w:lang w:val="de-AT"/>
        </w:rPr>
        <w:t>ö</w:t>
      </w:r>
      <w:r w:rsidRPr="00C45BA0">
        <w:rPr>
          <w:rFonts w:ascii="Cambria"/>
          <w:i/>
          <w:w w:val="115"/>
          <w:sz w:val="20"/>
          <w:lang w:val="de-AT"/>
        </w:rPr>
        <w:t>rper</w:t>
      </w:r>
    </w:p>
    <w:p w14:paraId="63A308D5" w14:textId="77777777" w:rsidR="00C45BA0" w:rsidRPr="00C45BA0" w:rsidRDefault="00C45BA0" w:rsidP="00C45BA0">
      <w:pPr>
        <w:pStyle w:val="Textkrper"/>
        <w:spacing w:before="8"/>
        <w:rPr>
          <w:rFonts w:ascii="Cambria"/>
          <w:i/>
          <w:sz w:val="29"/>
          <w:lang w:val="de-AT"/>
        </w:rPr>
      </w:pPr>
    </w:p>
    <w:p w14:paraId="0096BD1B" w14:textId="77777777" w:rsidR="00C45BA0" w:rsidRPr="00C45BA0" w:rsidRDefault="00C45BA0" w:rsidP="00C45BA0">
      <w:pPr>
        <w:ind w:left="115"/>
        <w:jc w:val="both"/>
        <w:rPr>
          <w:rFonts w:ascii="Cambria" w:hAnsi="Cambria"/>
          <w:lang w:val="de-AT"/>
        </w:rPr>
      </w:pPr>
      <w:r w:rsidRPr="00C45BA0">
        <w:rPr>
          <w:rFonts w:ascii="Cambria" w:hAnsi="Cambria"/>
          <w:w w:val="110"/>
          <w:lang w:val="de-AT"/>
        </w:rPr>
        <w:t xml:space="preserve">Zugang - Geist, Seele </w:t>
      </w:r>
      <w:r w:rsidRPr="00C45BA0">
        <w:rPr>
          <w:rFonts w:ascii="Cambria" w:hAnsi="Cambria"/>
          <w:i/>
          <w:w w:val="110"/>
          <w:lang w:val="de-AT"/>
        </w:rPr>
        <w:t xml:space="preserve">oder </w:t>
      </w:r>
      <w:r w:rsidRPr="00C45BA0">
        <w:rPr>
          <w:rFonts w:ascii="Cambria" w:hAnsi="Cambria"/>
          <w:w w:val="110"/>
          <w:lang w:val="de-AT"/>
        </w:rPr>
        <w:t>Körper.</w:t>
      </w:r>
    </w:p>
    <w:p w14:paraId="31E1739A" w14:textId="77777777" w:rsidR="00C45BA0" w:rsidRPr="00C45BA0" w:rsidRDefault="00C45BA0" w:rsidP="00C45BA0">
      <w:pPr>
        <w:spacing w:before="94" w:line="247" w:lineRule="auto"/>
        <w:ind w:left="115" w:right="107" w:firstLine="360"/>
        <w:jc w:val="both"/>
        <w:rPr>
          <w:rFonts w:ascii="Cambria"/>
          <w:lang w:val="de-AT"/>
        </w:rPr>
      </w:pPr>
      <w:r w:rsidRPr="00C45BA0">
        <w:rPr>
          <w:rFonts w:ascii="Cambria"/>
          <w:w w:val="110"/>
          <w:lang w:val="de-AT"/>
        </w:rPr>
        <w:t>Vieles von dem, was heute in der kirchlichen Welt als "Teufel" oder d</w:t>
      </w:r>
      <w:r w:rsidRPr="00C45BA0">
        <w:rPr>
          <w:rFonts w:ascii="Cambria"/>
          <w:w w:val="110"/>
          <w:lang w:val="de-AT"/>
        </w:rPr>
        <w:t>ä</w:t>
      </w:r>
      <w:r w:rsidRPr="00C45BA0">
        <w:rPr>
          <w:rFonts w:ascii="Cambria"/>
          <w:w w:val="110"/>
          <w:lang w:val="de-AT"/>
        </w:rPr>
        <w:t>monisches Wirken bezeichnet wird, ist gar kein d</w:t>
      </w:r>
      <w:r w:rsidRPr="00C45BA0">
        <w:rPr>
          <w:rFonts w:ascii="Cambria"/>
          <w:w w:val="110"/>
          <w:lang w:val="de-AT"/>
        </w:rPr>
        <w:t>ä</w:t>
      </w:r>
      <w:r w:rsidRPr="00C45BA0">
        <w:rPr>
          <w:rFonts w:ascii="Cambria"/>
          <w:w w:val="110"/>
          <w:lang w:val="de-AT"/>
        </w:rPr>
        <w:t>monisches Wirken. Es ist die nicht erneuerte Seele und das Fleisch des Menschen, die seinen wiedererschaffenen Geist beherrschen. Wenn der Gl</w:t>
      </w:r>
      <w:r w:rsidRPr="00C45BA0">
        <w:rPr>
          <w:rFonts w:ascii="Cambria"/>
          <w:w w:val="110"/>
          <w:lang w:val="de-AT"/>
        </w:rPr>
        <w:t>ä</w:t>
      </w:r>
      <w:r w:rsidRPr="00C45BA0">
        <w:rPr>
          <w:rFonts w:ascii="Cambria"/>
          <w:w w:val="110"/>
          <w:lang w:val="de-AT"/>
        </w:rPr>
        <w:t>ubige das versteht, kann er leicht erkennen, was d</w:t>
      </w:r>
      <w:r w:rsidRPr="00C45BA0">
        <w:rPr>
          <w:rFonts w:ascii="Cambria"/>
          <w:w w:val="110"/>
          <w:lang w:val="de-AT"/>
        </w:rPr>
        <w:t>ä</w:t>
      </w:r>
      <w:r w:rsidRPr="00C45BA0">
        <w:rPr>
          <w:rFonts w:ascii="Cambria"/>
          <w:w w:val="110"/>
          <w:lang w:val="de-AT"/>
        </w:rPr>
        <w:t>monische Aktivit</w:t>
      </w:r>
      <w:r w:rsidRPr="00C45BA0">
        <w:rPr>
          <w:rFonts w:ascii="Cambria"/>
          <w:w w:val="110"/>
          <w:lang w:val="de-AT"/>
        </w:rPr>
        <w:t>ä</w:t>
      </w:r>
      <w:r w:rsidRPr="00C45BA0">
        <w:rPr>
          <w:rFonts w:ascii="Cambria"/>
          <w:w w:val="110"/>
          <w:lang w:val="de-AT"/>
        </w:rPr>
        <w:t xml:space="preserve">ten </w:t>
      </w:r>
      <w:r w:rsidRPr="00C45BA0">
        <w:rPr>
          <w:rFonts w:ascii="Cambria"/>
          <w:i/>
          <w:w w:val="110"/>
          <w:lang w:val="de-AT"/>
        </w:rPr>
        <w:t xml:space="preserve">sind </w:t>
      </w:r>
      <w:r w:rsidRPr="00C45BA0">
        <w:rPr>
          <w:rFonts w:ascii="Cambria"/>
          <w:w w:val="110"/>
          <w:lang w:val="de-AT"/>
        </w:rPr>
        <w:t xml:space="preserve">und was </w:t>
      </w:r>
      <w:r w:rsidRPr="00C45BA0">
        <w:rPr>
          <w:rFonts w:ascii="Cambria"/>
          <w:i/>
          <w:w w:val="110"/>
          <w:lang w:val="de-AT"/>
        </w:rPr>
        <w:t>nicht</w:t>
      </w:r>
      <w:r w:rsidRPr="00C45BA0">
        <w:rPr>
          <w:rFonts w:ascii="Cambria"/>
          <w:w w:val="110"/>
          <w:lang w:val="de-AT"/>
        </w:rPr>
        <w:t>, und seine Seele so st</w:t>
      </w:r>
      <w:r w:rsidRPr="00C45BA0">
        <w:rPr>
          <w:rFonts w:ascii="Cambria"/>
          <w:w w:val="110"/>
          <w:lang w:val="de-AT"/>
        </w:rPr>
        <w:t>ä</w:t>
      </w:r>
      <w:r w:rsidRPr="00C45BA0">
        <w:rPr>
          <w:rFonts w:ascii="Cambria"/>
          <w:w w:val="110"/>
          <w:lang w:val="de-AT"/>
        </w:rPr>
        <w:t>rken, dass sie den Angriffen des Feindes standh</w:t>
      </w:r>
      <w:r w:rsidRPr="00C45BA0">
        <w:rPr>
          <w:rFonts w:ascii="Cambria"/>
          <w:w w:val="110"/>
          <w:lang w:val="de-AT"/>
        </w:rPr>
        <w:t>ä</w:t>
      </w:r>
      <w:r w:rsidRPr="00C45BA0">
        <w:rPr>
          <w:rFonts w:ascii="Cambria"/>
          <w:w w:val="110"/>
          <w:lang w:val="de-AT"/>
        </w:rPr>
        <w:t>lt.</w:t>
      </w:r>
    </w:p>
    <w:p w14:paraId="311C96AA" w14:textId="77777777" w:rsidR="00C45BA0" w:rsidRPr="00C45BA0" w:rsidRDefault="00C45BA0" w:rsidP="00C45BA0">
      <w:pPr>
        <w:spacing w:before="143"/>
        <w:ind w:left="475"/>
        <w:rPr>
          <w:rFonts w:ascii="Cambria"/>
          <w:b/>
          <w:lang w:val="de-AT"/>
        </w:rPr>
      </w:pPr>
      <w:r w:rsidRPr="00C45BA0">
        <w:rPr>
          <w:rFonts w:ascii="Cambria"/>
          <w:b/>
          <w:w w:val="110"/>
          <w:lang w:val="de-AT"/>
        </w:rPr>
        <w:t>2. KORINTHER 5:17</w:t>
      </w:r>
    </w:p>
    <w:p w14:paraId="30CCD42F" w14:textId="77777777" w:rsidR="00C45BA0" w:rsidRPr="00C45BA0" w:rsidRDefault="00C45BA0" w:rsidP="00C45BA0">
      <w:pPr>
        <w:spacing w:before="8" w:line="244" w:lineRule="auto"/>
        <w:ind w:left="475" w:right="466"/>
        <w:jc w:val="both"/>
        <w:rPr>
          <w:rFonts w:ascii="Cambria" w:hAnsi="Cambria"/>
          <w:b/>
          <w:lang w:val="de-AT"/>
        </w:rPr>
      </w:pPr>
      <w:r w:rsidRPr="00C45BA0">
        <w:rPr>
          <w:rFonts w:ascii="Cambria" w:hAnsi="Cambria"/>
          <w:b/>
          <w:w w:val="110"/>
          <w:lang w:val="de-AT"/>
        </w:rPr>
        <w:t xml:space="preserve">17 Wenn nun jemand in Christus ist, so ist er </w:t>
      </w:r>
      <w:r w:rsidRPr="00C45BA0">
        <w:rPr>
          <w:rFonts w:ascii="Cambria" w:hAnsi="Cambria"/>
          <w:w w:val="110"/>
          <w:lang w:val="de-AT"/>
        </w:rPr>
        <w:t xml:space="preserve">[sein Geist - der Mensch in seinem Inneren] </w:t>
      </w:r>
      <w:r w:rsidRPr="00C45BA0">
        <w:rPr>
          <w:rFonts w:ascii="Cambria" w:hAnsi="Cambria"/>
          <w:b/>
          <w:w w:val="110"/>
          <w:lang w:val="de-AT"/>
        </w:rPr>
        <w:t>eine NEUE SCHÖPFUNG: Das Alte ist vergangen; siehe, alles ist neu geworden.</w:t>
      </w:r>
    </w:p>
    <w:p w14:paraId="3CF4D7CB" w14:textId="77777777" w:rsidR="00C45BA0" w:rsidRPr="00C45BA0" w:rsidRDefault="00C45BA0" w:rsidP="00C45BA0">
      <w:pPr>
        <w:spacing w:before="147" w:line="247" w:lineRule="auto"/>
        <w:ind w:left="115" w:right="106" w:firstLine="360"/>
        <w:jc w:val="both"/>
        <w:rPr>
          <w:rFonts w:ascii="Cambria" w:hAnsi="Cambria"/>
          <w:lang w:val="de-AT"/>
        </w:rPr>
      </w:pPr>
      <w:r w:rsidRPr="00C45BA0">
        <w:rPr>
          <w:rFonts w:ascii="Cambria" w:hAnsi="Cambria"/>
          <w:w w:val="110"/>
          <w:lang w:val="de-AT"/>
        </w:rPr>
        <w:t xml:space="preserve">Du musst verstehen, dass </w:t>
      </w:r>
      <w:r w:rsidRPr="00C45BA0">
        <w:rPr>
          <w:rFonts w:ascii="Cambria" w:hAnsi="Cambria"/>
          <w:i/>
          <w:w w:val="110"/>
          <w:lang w:val="de-AT"/>
        </w:rPr>
        <w:t xml:space="preserve">nicht </w:t>
      </w:r>
      <w:r w:rsidRPr="00C45BA0">
        <w:rPr>
          <w:rFonts w:ascii="Cambria" w:hAnsi="Cambria"/>
          <w:w w:val="110"/>
          <w:lang w:val="de-AT"/>
        </w:rPr>
        <w:t>der äußere Mensch - der Körper des Menschen - eine neue Kreatur wird. Es ist der innere Mensch - der Geist des Menschen -, der in Christus zu einer neuen Kreatur wird. Wenn du vor deiner Wiedergeburt rote Haare hattest, hast du auch nach deiner Wiedergeburt rote Haare. Wenn du eine Glatze hattest, bevor du gerettet wurdest, bist du immer noch kahlköpfig.</w:t>
      </w:r>
    </w:p>
    <w:p w14:paraId="1807583C" w14:textId="77777777" w:rsidR="00C45BA0" w:rsidRPr="00C45BA0" w:rsidRDefault="00C45BA0" w:rsidP="00C45BA0">
      <w:pPr>
        <w:spacing w:before="89" w:line="247" w:lineRule="auto"/>
        <w:ind w:left="115" w:right="110" w:firstLine="360"/>
        <w:jc w:val="both"/>
        <w:rPr>
          <w:rFonts w:ascii="Cambria" w:hAnsi="Cambria"/>
          <w:lang w:val="de-AT"/>
        </w:rPr>
      </w:pPr>
      <w:r w:rsidRPr="00C45BA0">
        <w:rPr>
          <w:rFonts w:ascii="Cambria" w:hAnsi="Cambria"/>
          <w:w w:val="110"/>
          <w:lang w:val="de-AT"/>
        </w:rPr>
        <w:t xml:space="preserve">Der äußere Mensch ändert sich bei der Wiedergeburt nicht und auch die Seele des Menschen - sein Verstand, sein Wille und seine Gefühle - nicht. Nur der Mensch im Inneren ändert sich. Das Alte ist vergangen und alles wird neu in dem neu geschaffenen </w:t>
      </w:r>
      <w:r w:rsidRPr="00C45BA0">
        <w:rPr>
          <w:rFonts w:ascii="Cambria" w:hAnsi="Cambria"/>
          <w:i/>
          <w:w w:val="110"/>
          <w:lang w:val="de-AT"/>
        </w:rPr>
        <w:t xml:space="preserve">Geist </w:t>
      </w:r>
      <w:r w:rsidRPr="00C45BA0">
        <w:rPr>
          <w:rFonts w:ascii="Cambria" w:hAnsi="Cambria"/>
          <w:w w:val="110"/>
          <w:lang w:val="de-AT"/>
        </w:rPr>
        <w:t>des Menschen, wenn er wiedergeboren wird, nicht in seiner Seele oder seinem Körper.</w:t>
      </w:r>
    </w:p>
    <w:p w14:paraId="6CD0AA8B" w14:textId="77777777" w:rsidR="00C45BA0" w:rsidRPr="00C45BA0" w:rsidRDefault="00C45BA0" w:rsidP="00C45BA0">
      <w:pPr>
        <w:spacing w:before="88" w:line="247" w:lineRule="auto"/>
        <w:ind w:left="115" w:right="108" w:firstLine="360"/>
        <w:jc w:val="both"/>
        <w:rPr>
          <w:rFonts w:ascii="Cambria"/>
          <w:lang w:val="de-AT"/>
        </w:rPr>
      </w:pPr>
      <w:r w:rsidRPr="00C45BA0">
        <w:rPr>
          <w:rFonts w:ascii="Cambria"/>
          <w:w w:val="105"/>
          <w:lang w:val="de-AT"/>
        </w:rPr>
        <w:t xml:space="preserve">Da durch die neue Geburt </w:t>
      </w:r>
      <w:r w:rsidRPr="00C45BA0">
        <w:rPr>
          <w:rFonts w:ascii="Cambria"/>
          <w:i/>
          <w:w w:val="105"/>
          <w:lang w:val="de-AT"/>
        </w:rPr>
        <w:t xml:space="preserve">nicht </w:t>
      </w:r>
      <w:r w:rsidRPr="00C45BA0">
        <w:rPr>
          <w:rFonts w:ascii="Cambria"/>
          <w:w w:val="105"/>
          <w:lang w:val="de-AT"/>
        </w:rPr>
        <w:t>alles in deinem K</w:t>
      </w:r>
      <w:r w:rsidRPr="00C45BA0">
        <w:rPr>
          <w:rFonts w:ascii="Cambria"/>
          <w:w w:val="105"/>
          <w:lang w:val="de-AT"/>
        </w:rPr>
        <w:t>ö</w:t>
      </w:r>
      <w:r w:rsidRPr="00C45BA0">
        <w:rPr>
          <w:rFonts w:ascii="Cambria"/>
          <w:w w:val="105"/>
          <w:lang w:val="de-AT"/>
        </w:rPr>
        <w:t xml:space="preserve">rper oder deiner Seele neu geworden ist, bedeutet das, dass du dich immer noch mit deinem </w:t>
      </w:r>
      <w:r w:rsidRPr="00C45BA0">
        <w:rPr>
          <w:rFonts w:ascii="Cambria"/>
          <w:w w:val="105"/>
          <w:lang w:val="de-AT"/>
        </w:rPr>
        <w:t>ä</w:t>
      </w:r>
      <w:r w:rsidRPr="00C45BA0">
        <w:rPr>
          <w:rFonts w:ascii="Cambria"/>
          <w:w w:val="105"/>
          <w:lang w:val="de-AT"/>
        </w:rPr>
        <w:t>u</w:t>
      </w:r>
      <w:r w:rsidRPr="00C45BA0">
        <w:rPr>
          <w:rFonts w:ascii="Cambria"/>
          <w:w w:val="105"/>
          <w:lang w:val="de-AT"/>
        </w:rPr>
        <w:t>ß</w:t>
      </w:r>
      <w:r w:rsidRPr="00C45BA0">
        <w:rPr>
          <w:rFonts w:ascii="Cambria"/>
          <w:w w:val="105"/>
          <w:lang w:val="de-AT"/>
        </w:rPr>
        <w:t>eren Menschen auseinandersetzen musst. Solange du in deinem K</w:t>
      </w:r>
      <w:r w:rsidRPr="00C45BA0">
        <w:rPr>
          <w:rFonts w:ascii="Cambria"/>
          <w:w w:val="105"/>
          <w:lang w:val="de-AT"/>
        </w:rPr>
        <w:t>ö</w:t>
      </w:r>
      <w:r w:rsidRPr="00C45BA0">
        <w:rPr>
          <w:rFonts w:ascii="Cambria"/>
          <w:w w:val="105"/>
          <w:lang w:val="de-AT"/>
        </w:rPr>
        <w:t xml:space="preserve">rper </w:t>
      </w:r>
      <w:r w:rsidRPr="00C45BA0">
        <w:rPr>
          <w:rFonts w:ascii="Cambria"/>
          <w:w w:val="105"/>
          <w:lang w:val="de-AT"/>
        </w:rPr>
        <w:lastRenderedPageBreak/>
        <w:t>bist, hast du die Begierden der fleischlichen Natur und der unerl</w:t>
      </w:r>
      <w:r w:rsidRPr="00C45BA0">
        <w:rPr>
          <w:rFonts w:ascii="Cambria"/>
          <w:w w:val="105"/>
          <w:lang w:val="de-AT"/>
        </w:rPr>
        <w:t>ö</w:t>
      </w:r>
      <w:r w:rsidRPr="00C45BA0">
        <w:rPr>
          <w:rFonts w:ascii="Cambria"/>
          <w:w w:val="105"/>
          <w:lang w:val="de-AT"/>
        </w:rPr>
        <w:t>sten Seele unter Kontrolle. Und das ist der Bereich, in dem Satan versucht, Zugang zum Menschen zu bekommen.</w:t>
      </w:r>
    </w:p>
    <w:p w14:paraId="1C2B91E8"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4E892B0D" w14:textId="77777777" w:rsidR="00C45BA0" w:rsidRPr="00C45BA0" w:rsidRDefault="00C45BA0" w:rsidP="00C45BA0">
      <w:pPr>
        <w:spacing w:before="82"/>
        <w:ind w:left="239" w:right="248"/>
        <w:jc w:val="center"/>
        <w:rPr>
          <w:rFonts w:ascii="Cambria"/>
          <w:i/>
          <w:sz w:val="20"/>
          <w:lang w:val="de-AT"/>
        </w:rPr>
      </w:pPr>
      <w:r w:rsidRPr="00C45BA0">
        <w:rPr>
          <w:rFonts w:ascii="Cambria"/>
          <w:i/>
          <w:w w:val="115"/>
          <w:sz w:val="20"/>
          <w:lang w:val="de-AT"/>
        </w:rPr>
        <w:lastRenderedPageBreak/>
        <w:t>Die triumphierende Kirche</w:t>
      </w:r>
    </w:p>
    <w:p w14:paraId="7F456D48" w14:textId="77777777" w:rsidR="00C45BA0" w:rsidRPr="00C45BA0" w:rsidRDefault="00C45BA0" w:rsidP="00C45BA0">
      <w:pPr>
        <w:pStyle w:val="Textkrper"/>
        <w:spacing w:before="2"/>
        <w:rPr>
          <w:rFonts w:ascii="Cambria"/>
          <w:i/>
          <w:sz w:val="29"/>
          <w:lang w:val="de-AT"/>
        </w:rPr>
      </w:pPr>
    </w:p>
    <w:p w14:paraId="257E6203" w14:textId="77777777" w:rsidR="00C45BA0" w:rsidRPr="00C45BA0" w:rsidRDefault="00C45BA0" w:rsidP="00C45BA0">
      <w:pPr>
        <w:pStyle w:val="berschrift7"/>
        <w:spacing w:before="0"/>
        <w:ind w:right="242"/>
        <w:rPr>
          <w:lang w:val="de-AT"/>
        </w:rPr>
      </w:pPr>
      <w:r w:rsidRPr="00C45BA0">
        <w:rPr>
          <w:w w:val="115"/>
          <w:lang w:val="de-AT"/>
        </w:rPr>
        <w:t>Die Trennung von Seele und Geist</w:t>
      </w:r>
    </w:p>
    <w:p w14:paraId="7C82D47E" w14:textId="77777777" w:rsidR="00C45BA0" w:rsidRPr="00C45BA0" w:rsidRDefault="00C45BA0" w:rsidP="00C45BA0">
      <w:pPr>
        <w:spacing w:before="209" w:line="247" w:lineRule="auto"/>
        <w:ind w:left="115" w:right="105" w:firstLine="360"/>
        <w:jc w:val="both"/>
        <w:rPr>
          <w:rFonts w:ascii="Cambria"/>
          <w:lang w:val="de-AT"/>
        </w:rPr>
      </w:pPr>
      <w:r w:rsidRPr="00C45BA0">
        <w:rPr>
          <w:rFonts w:ascii="Cambria"/>
          <w:w w:val="110"/>
          <w:lang w:val="de-AT"/>
        </w:rPr>
        <w:t xml:space="preserve">Es ist leicht, zwischen dem </w:t>
      </w:r>
      <w:r w:rsidRPr="00C45BA0">
        <w:rPr>
          <w:rFonts w:ascii="Cambria"/>
          <w:i/>
          <w:w w:val="110"/>
          <w:lang w:val="de-AT"/>
        </w:rPr>
        <w:t>K</w:t>
      </w:r>
      <w:r w:rsidRPr="00C45BA0">
        <w:rPr>
          <w:rFonts w:ascii="Cambria"/>
          <w:i/>
          <w:w w:val="110"/>
          <w:lang w:val="de-AT"/>
        </w:rPr>
        <w:t>ö</w:t>
      </w:r>
      <w:r w:rsidRPr="00C45BA0">
        <w:rPr>
          <w:rFonts w:ascii="Cambria"/>
          <w:i/>
          <w:w w:val="110"/>
          <w:lang w:val="de-AT"/>
        </w:rPr>
        <w:t xml:space="preserve">rper </w:t>
      </w:r>
      <w:r w:rsidRPr="00C45BA0">
        <w:rPr>
          <w:rFonts w:ascii="Cambria"/>
          <w:w w:val="110"/>
          <w:lang w:val="de-AT"/>
        </w:rPr>
        <w:t xml:space="preserve">und der </w:t>
      </w:r>
      <w:r w:rsidRPr="00C45BA0">
        <w:rPr>
          <w:rFonts w:ascii="Cambria"/>
          <w:i/>
          <w:w w:val="110"/>
          <w:lang w:val="de-AT"/>
        </w:rPr>
        <w:t xml:space="preserve">Seele </w:t>
      </w:r>
      <w:r w:rsidRPr="00C45BA0">
        <w:rPr>
          <w:rFonts w:ascii="Cambria"/>
          <w:w w:val="110"/>
          <w:lang w:val="de-AT"/>
        </w:rPr>
        <w:t xml:space="preserve">des Menschen zu unterscheiden, denn dieser Unterschied ist offensichtlich. Aber es ist schwieriger, zwischen der </w:t>
      </w:r>
      <w:r w:rsidRPr="00C45BA0">
        <w:rPr>
          <w:rFonts w:ascii="Cambria"/>
          <w:i/>
          <w:w w:val="110"/>
          <w:lang w:val="de-AT"/>
        </w:rPr>
        <w:t xml:space="preserve">Seele </w:t>
      </w:r>
      <w:r w:rsidRPr="00C45BA0">
        <w:rPr>
          <w:rFonts w:ascii="Cambria"/>
          <w:w w:val="110"/>
          <w:lang w:val="de-AT"/>
        </w:rPr>
        <w:t xml:space="preserve">und dem </w:t>
      </w:r>
      <w:r w:rsidRPr="00C45BA0">
        <w:rPr>
          <w:rFonts w:ascii="Cambria"/>
          <w:i/>
          <w:w w:val="110"/>
          <w:lang w:val="de-AT"/>
        </w:rPr>
        <w:t xml:space="preserve">Geist </w:t>
      </w:r>
      <w:r w:rsidRPr="00C45BA0">
        <w:rPr>
          <w:rFonts w:ascii="Cambria"/>
          <w:w w:val="110"/>
          <w:lang w:val="de-AT"/>
        </w:rPr>
        <w:t>des Menschen zu unterscheiden</w:t>
      </w:r>
      <w:r w:rsidRPr="00C45BA0">
        <w:rPr>
          <w:rFonts w:ascii="Cambria"/>
          <w:i/>
          <w:w w:val="110"/>
          <w:lang w:val="de-AT"/>
        </w:rPr>
        <w:t xml:space="preserve">. </w:t>
      </w:r>
      <w:r w:rsidRPr="00C45BA0">
        <w:rPr>
          <w:rFonts w:ascii="Cambria"/>
          <w:w w:val="110"/>
          <w:lang w:val="de-AT"/>
        </w:rPr>
        <w:t>Die Bibel sagt nicht, dass die Seele und der Geist des Menschen ein und dasselbe sind (1. Thess. 5:23).</w:t>
      </w:r>
    </w:p>
    <w:p w14:paraId="421EE9F2" w14:textId="77777777" w:rsidR="00C45BA0" w:rsidRPr="00C45BA0" w:rsidRDefault="00C45BA0" w:rsidP="00C45BA0">
      <w:pPr>
        <w:spacing w:before="88" w:line="247" w:lineRule="auto"/>
        <w:ind w:left="115" w:right="110" w:firstLine="360"/>
        <w:jc w:val="both"/>
        <w:rPr>
          <w:rFonts w:ascii="Cambria"/>
          <w:lang w:val="de-AT"/>
        </w:rPr>
      </w:pPr>
      <w:r w:rsidRPr="00C45BA0">
        <w:rPr>
          <w:rFonts w:ascii="Cambria"/>
          <w:w w:val="110"/>
          <w:lang w:val="de-AT"/>
        </w:rPr>
        <w:t>Es wird deinem geistlichen Wachstum ungemein helfen, den Unterschied zwischen deinem Geist und deiner Seele zu kennen, denn um gegen den Teufel bestehen zu k</w:t>
      </w:r>
      <w:r w:rsidRPr="00C45BA0">
        <w:rPr>
          <w:rFonts w:ascii="Cambria"/>
          <w:w w:val="110"/>
          <w:lang w:val="de-AT"/>
        </w:rPr>
        <w:t>ö</w:t>
      </w:r>
      <w:r w:rsidRPr="00C45BA0">
        <w:rPr>
          <w:rFonts w:ascii="Cambria"/>
          <w:w w:val="110"/>
          <w:lang w:val="de-AT"/>
        </w:rPr>
        <w:t>nnen, musst du lernen, deinen Geist zu erneuern und deinen Geist zu n</w:t>
      </w:r>
      <w:r w:rsidRPr="00C45BA0">
        <w:rPr>
          <w:rFonts w:ascii="Cambria"/>
          <w:w w:val="110"/>
          <w:lang w:val="de-AT"/>
        </w:rPr>
        <w:t>ä</w:t>
      </w:r>
      <w:r w:rsidRPr="00C45BA0">
        <w:rPr>
          <w:rFonts w:ascii="Cambria"/>
          <w:w w:val="110"/>
          <w:lang w:val="de-AT"/>
        </w:rPr>
        <w:t>hren.</w:t>
      </w:r>
    </w:p>
    <w:p w14:paraId="3701D2A4" w14:textId="77777777" w:rsidR="00C45BA0" w:rsidRPr="00C45BA0" w:rsidRDefault="00C45BA0" w:rsidP="00C45BA0">
      <w:pPr>
        <w:spacing w:before="87" w:line="247" w:lineRule="auto"/>
        <w:ind w:left="115" w:right="107" w:firstLine="360"/>
        <w:jc w:val="both"/>
        <w:rPr>
          <w:rFonts w:ascii="Cambria"/>
          <w:lang w:val="de-AT"/>
        </w:rPr>
      </w:pPr>
      <w:r w:rsidRPr="00C45BA0">
        <w:rPr>
          <w:rFonts w:ascii="Cambria"/>
          <w:w w:val="110"/>
          <w:lang w:val="de-AT"/>
        </w:rPr>
        <w:t>Um deine Natur besser zu verstehen, w</w:t>
      </w:r>
      <w:r w:rsidRPr="00C45BA0">
        <w:rPr>
          <w:rFonts w:ascii="Cambria"/>
          <w:w w:val="110"/>
          <w:lang w:val="de-AT"/>
        </w:rPr>
        <w:t>ü</w:t>
      </w:r>
      <w:r w:rsidRPr="00C45BA0">
        <w:rPr>
          <w:rFonts w:ascii="Cambria"/>
          <w:w w:val="110"/>
          <w:lang w:val="de-AT"/>
        </w:rPr>
        <w:t>rde es dir helfen, diesen Prozess in deinem Denken durchzugehen:</w:t>
      </w:r>
    </w:p>
    <w:p w14:paraId="5BFA9C5E" w14:textId="77777777" w:rsidR="00C45BA0" w:rsidRPr="00C45BA0" w:rsidRDefault="00C45BA0" w:rsidP="00C45BA0">
      <w:pPr>
        <w:spacing w:before="87"/>
        <w:ind w:left="475"/>
        <w:jc w:val="both"/>
        <w:rPr>
          <w:rFonts w:ascii="Cambria"/>
          <w:lang w:val="de-AT"/>
        </w:rPr>
      </w:pPr>
      <w:r w:rsidRPr="00C45BA0">
        <w:rPr>
          <w:rFonts w:ascii="Cambria"/>
          <w:w w:val="110"/>
          <w:lang w:val="de-AT"/>
        </w:rPr>
        <w:t>Mit meinem Geist kontaktiere ich die geistige Welt.</w:t>
      </w:r>
    </w:p>
    <w:p w14:paraId="384DA43B" w14:textId="77777777" w:rsidR="00C45BA0" w:rsidRPr="00C45BA0" w:rsidRDefault="00C45BA0" w:rsidP="00C45BA0">
      <w:pPr>
        <w:spacing w:before="95" w:line="247" w:lineRule="auto"/>
        <w:ind w:left="115" w:right="109" w:firstLine="360"/>
        <w:jc w:val="both"/>
        <w:rPr>
          <w:rFonts w:ascii="Cambria"/>
          <w:lang w:val="de-AT"/>
        </w:rPr>
      </w:pPr>
      <w:r w:rsidRPr="00C45BA0">
        <w:rPr>
          <w:rFonts w:ascii="Cambria"/>
          <w:w w:val="110"/>
          <w:lang w:val="de-AT"/>
        </w:rPr>
        <w:t>Mit meiner Seele kontaktiere ich den intellektuellen und emotionalen Bereich.</w:t>
      </w:r>
    </w:p>
    <w:p w14:paraId="15A23C5C" w14:textId="77777777" w:rsidR="00C45BA0" w:rsidRPr="00C45BA0" w:rsidRDefault="00C45BA0" w:rsidP="00C45BA0">
      <w:pPr>
        <w:spacing w:before="86"/>
        <w:ind w:left="475"/>
        <w:jc w:val="both"/>
        <w:rPr>
          <w:rFonts w:ascii="Cambria"/>
          <w:lang w:val="de-AT"/>
        </w:rPr>
      </w:pPr>
      <w:r w:rsidRPr="00C45BA0">
        <w:rPr>
          <w:rFonts w:ascii="Cambria"/>
          <w:w w:val="110"/>
          <w:lang w:val="de-AT"/>
        </w:rPr>
        <w:t>Mit meinem K</w:t>
      </w:r>
      <w:r w:rsidRPr="00C45BA0">
        <w:rPr>
          <w:rFonts w:ascii="Cambria"/>
          <w:w w:val="110"/>
          <w:lang w:val="de-AT"/>
        </w:rPr>
        <w:t>ö</w:t>
      </w:r>
      <w:r w:rsidRPr="00C45BA0">
        <w:rPr>
          <w:rFonts w:ascii="Cambria"/>
          <w:w w:val="110"/>
          <w:lang w:val="de-AT"/>
        </w:rPr>
        <w:t>rper kontaktiere ich die physische Welt.</w:t>
      </w:r>
    </w:p>
    <w:p w14:paraId="0BF24F7F" w14:textId="77777777" w:rsidR="00C45BA0" w:rsidRPr="00C45BA0" w:rsidRDefault="00C45BA0" w:rsidP="00C45BA0">
      <w:pPr>
        <w:spacing w:before="94" w:line="247" w:lineRule="auto"/>
        <w:ind w:left="115" w:right="110" w:firstLine="360"/>
        <w:jc w:val="both"/>
        <w:rPr>
          <w:rFonts w:ascii="Cambria"/>
          <w:i/>
          <w:lang w:val="de-AT"/>
        </w:rPr>
      </w:pPr>
      <w:r w:rsidRPr="00C45BA0">
        <w:rPr>
          <w:rFonts w:ascii="Cambria"/>
          <w:w w:val="110"/>
          <w:lang w:val="de-AT"/>
        </w:rPr>
        <w:t>Hebr</w:t>
      </w:r>
      <w:r w:rsidRPr="00C45BA0">
        <w:rPr>
          <w:rFonts w:ascii="Cambria"/>
          <w:w w:val="110"/>
          <w:lang w:val="de-AT"/>
        </w:rPr>
        <w:t>ä</w:t>
      </w:r>
      <w:r w:rsidRPr="00C45BA0">
        <w:rPr>
          <w:rFonts w:ascii="Cambria"/>
          <w:w w:val="110"/>
          <w:lang w:val="de-AT"/>
        </w:rPr>
        <w:t>er 4,12 sagt uns, dass nur das Wort Gottes die Seele und den Geist des Menschen scheiden kann: "</w:t>
      </w:r>
      <w:r w:rsidRPr="00C45BA0">
        <w:rPr>
          <w:rFonts w:ascii="Cambria"/>
          <w:i/>
          <w:w w:val="110"/>
          <w:lang w:val="de-AT"/>
        </w:rPr>
        <w:t>Denn das WORT GOTTES ist schnell und kr</w:t>
      </w:r>
      <w:r w:rsidRPr="00C45BA0">
        <w:rPr>
          <w:rFonts w:ascii="Cambria"/>
          <w:i/>
          <w:w w:val="110"/>
          <w:lang w:val="de-AT"/>
        </w:rPr>
        <w:t>ä</w:t>
      </w:r>
      <w:r w:rsidRPr="00C45BA0">
        <w:rPr>
          <w:rFonts w:ascii="Cambria"/>
          <w:i/>
          <w:w w:val="110"/>
          <w:lang w:val="de-AT"/>
        </w:rPr>
        <w:t>ftig und sch</w:t>
      </w:r>
      <w:r w:rsidRPr="00C45BA0">
        <w:rPr>
          <w:rFonts w:ascii="Cambria"/>
          <w:i/>
          <w:w w:val="110"/>
          <w:lang w:val="de-AT"/>
        </w:rPr>
        <w:t>ä</w:t>
      </w:r>
      <w:r w:rsidRPr="00C45BA0">
        <w:rPr>
          <w:rFonts w:ascii="Cambria"/>
          <w:i/>
          <w:w w:val="110"/>
          <w:lang w:val="de-AT"/>
        </w:rPr>
        <w:t xml:space="preserve">rfer als jedes zweischneidige Schwert und dringt durch, bis dass es scheidet Seele und Geist, auch die </w:t>
      </w:r>
      <w:r w:rsidRPr="00C45BA0">
        <w:rPr>
          <w:rFonts w:ascii="Cambria"/>
          <w:i/>
          <w:w w:val="120"/>
          <w:lang w:val="de-AT"/>
        </w:rPr>
        <w:t xml:space="preserve">GELENKE </w:t>
      </w:r>
      <w:r w:rsidRPr="00C45BA0">
        <w:rPr>
          <w:rFonts w:ascii="Cambria"/>
          <w:i/>
          <w:w w:val="110"/>
          <w:lang w:val="de-AT"/>
        </w:rPr>
        <w:t>und das MARKEL [K</w:t>
      </w:r>
      <w:r w:rsidRPr="00C45BA0">
        <w:rPr>
          <w:rFonts w:ascii="Cambria"/>
          <w:i/>
          <w:w w:val="110"/>
          <w:lang w:val="de-AT"/>
        </w:rPr>
        <w:t>ö</w:t>
      </w:r>
      <w:r w:rsidRPr="00C45BA0">
        <w:rPr>
          <w:rFonts w:ascii="Cambria"/>
          <w:i/>
          <w:w w:val="110"/>
          <w:lang w:val="de-AT"/>
        </w:rPr>
        <w:t>rper].</w:t>
      </w:r>
    </w:p>
    <w:p w14:paraId="69E065D8" w14:textId="77777777" w:rsidR="00C45BA0" w:rsidRPr="00C45BA0" w:rsidRDefault="00C45BA0" w:rsidP="00C45BA0">
      <w:pPr>
        <w:spacing w:before="80" w:line="247" w:lineRule="auto"/>
        <w:ind w:left="115" w:right="105" w:firstLine="360"/>
        <w:jc w:val="both"/>
        <w:rPr>
          <w:rFonts w:ascii="Cambria"/>
          <w:lang w:val="de-AT"/>
        </w:rPr>
      </w:pPr>
      <w:r w:rsidRPr="00C45BA0">
        <w:rPr>
          <w:rFonts w:ascii="Cambria"/>
          <w:w w:val="110"/>
          <w:lang w:val="de-AT"/>
        </w:rPr>
        <w:t>Es gibt nicht viel solide, biblische Lehre dar</w:t>
      </w:r>
      <w:r w:rsidRPr="00C45BA0">
        <w:rPr>
          <w:rFonts w:ascii="Cambria"/>
          <w:w w:val="110"/>
          <w:lang w:val="de-AT"/>
        </w:rPr>
        <w:t>ü</w:t>
      </w:r>
      <w:r w:rsidRPr="00C45BA0">
        <w:rPr>
          <w:rFonts w:ascii="Cambria"/>
          <w:w w:val="110"/>
          <w:lang w:val="de-AT"/>
        </w:rPr>
        <w:t xml:space="preserve">ber, wie man den Unterschied zwischen dem </w:t>
      </w:r>
      <w:r w:rsidRPr="00C45BA0">
        <w:rPr>
          <w:rFonts w:ascii="Cambria"/>
          <w:i/>
          <w:w w:val="110"/>
          <w:lang w:val="de-AT"/>
        </w:rPr>
        <w:t xml:space="preserve">Geist </w:t>
      </w:r>
      <w:r w:rsidRPr="00C45BA0">
        <w:rPr>
          <w:rFonts w:ascii="Cambria"/>
          <w:w w:val="110"/>
          <w:lang w:val="de-AT"/>
        </w:rPr>
        <w:t xml:space="preserve">und der </w:t>
      </w:r>
      <w:r w:rsidRPr="00C45BA0">
        <w:rPr>
          <w:rFonts w:ascii="Cambria"/>
          <w:i/>
          <w:w w:val="110"/>
          <w:lang w:val="de-AT"/>
        </w:rPr>
        <w:t xml:space="preserve">Seele </w:t>
      </w:r>
      <w:r w:rsidRPr="00C45BA0">
        <w:rPr>
          <w:rFonts w:ascii="Cambria"/>
          <w:w w:val="110"/>
          <w:lang w:val="de-AT"/>
        </w:rPr>
        <w:t>des Menschen unterscheidet. Ich habe Lehrb</w:t>
      </w:r>
      <w:r w:rsidRPr="00C45BA0">
        <w:rPr>
          <w:rFonts w:ascii="Cambria"/>
          <w:w w:val="110"/>
          <w:lang w:val="de-AT"/>
        </w:rPr>
        <w:t>ü</w:t>
      </w:r>
      <w:r w:rsidRPr="00C45BA0">
        <w:rPr>
          <w:rFonts w:ascii="Cambria"/>
          <w:w w:val="110"/>
          <w:lang w:val="de-AT"/>
        </w:rPr>
        <w:t xml:space="preserve">cher gelesen, die in theologischen Seminaren verwendet werden, und die Art und Weise, wie sie dieses Thema darstellen, ist verwirrend. Einige Bibellehrer sagen, dass die Seele und der Geist dasselbe sind. Aber die Bibel trennt sie, also ist es logisch, dass sie nicht dasselbe sind. </w:t>
      </w:r>
      <w:r w:rsidRPr="00C45BA0">
        <w:rPr>
          <w:rFonts w:ascii="Cambria"/>
          <w:w w:val="110"/>
          <w:lang w:val="de-AT"/>
        </w:rPr>
        <w:lastRenderedPageBreak/>
        <w:t>Es w</w:t>
      </w:r>
      <w:r w:rsidRPr="00C45BA0">
        <w:rPr>
          <w:rFonts w:ascii="Cambria"/>
          <w:w w:val="110"/>
          <w:lang w:val="de-AT"/>
        </w:rPr>
        <w:t>ä</w:t>
      </w:r>
      <w:r w:rsidRPr="00C45BA0">
        <w:rPr>
          <w:rFonts w:ascii="Cambria"/>
          <w:w w:val="110"/>
          <w:lang w:val="de-AT"/>
        </w:rPr>
        <w:t xml:space="preserve">re genauso unbiblisch zu sagen, dass </w:t>
      </w:r>
      <w:r w:rsidRPr="00C45BA0">
        <w:rPr>
          <w:rFonts w:ascii="Cambria"/>
          <w:i/>
          <w:w w:val="110"/>
          <w:lang w:val="de-AT"/>
        </w:rPr>
        <w:t xml:space="preserve">Geist </w:t>
      </w:r>
      <w:r w:rsidRPr="00C45BA0">
        <w:rPr>
          <w:rFonts w:ascii="Cambria"/>
          <w:w w:val="110"/>
          <w:lang w:val="de-AT"/>
        </w:rPr>
        <w:t xml:space="preserve">und </w:t>
      </w:r>
      <w:r w:rsidRPr="00C45BA0">
        <w:rPr>
          <w:rFonts w:ascii="Cambria"/>
          <w:i/>
          <w:w w:val="110"/>
          <w:lang w:val="de-AT"/>
        </w:rPr>
        <w:t xml:space="preserve">Seele </w:t>
      </w:r>
      <w:r w:rsidRPr="00C45BA0">
        <w:rPr>
          <w:rFonts w:ascii="Cambria"/>
          <w:w w:val="110"/>
          <w:lang w:val="de-AT"/>
        </w:rPr>
        <w:t>dasselbe sind, wie es zu sagen, dass die</w:t>
      </w:r>
    </w:p>
    <w:p w14:paraId="60AFFDD6"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5AA9E9EF" w14:textId="77777777" w:rsidR="00C45BA0" w:rsidRPr="00C45BA0" w:rsidRDefault="00C45BA0" w:rsidP="00C45BA0">
      <w:pPr>
        <w:spacing w:before="82"/>
        <w:ind w:left="239" w:right="248"/>
        <w:jc w:val="center"/>
        <w:rPr>
          <w:rFonts w:ascii="Cambria"/>
          <w:i/>
          <w:sz w:val="20"/>
          <w:lang w:val="de-AT"/>
        </w:rPr>
      </w:pPr>
      <w:r w:rsidRPr="00C45BA0">
        <w:rPr>
          <w:rFonts w:ascii="Cambria"/>
          <w:i/>
          <w:w w:val="115"/>
          <w:sz w:val="20"/>
          <w:lang w:val="de-AT"/>
        </w:rPr>
        <w:lastRenderedPageBreak/>
        <w:t>Den Menschen richtig einteilen: Geist, Seele und K</w:t>
      </w:r>
      <w:r w:rsidRPr="00C45BA0">
        <w:rPr>
          <w:rFonts w:ascii="Cambria"/>
          <w:i/>
          <w:w w:val="115"/>
          <w:sz w:val="20"/>
          <w:lang w:val="de-AT"/>
        </w:rPr>
        <w:t>ö</w:t>
      </w:r>
      <w:r w:rsidRPr="00C45BA0">
        <w:rPr>
          <w:rFonts w:ascii="Cambria"/>
          <w:i/>
          <w:w w:val="115"/>
          <w:sz w:val="20"/>
          <w:lang w:val="de-AT"/>
        </w:rPr>
        <w:t>rper</w:t>
      </w:r>
    </w:p>
    <w:p w14:paraId="438064F1" w14:textId="77777777" w:rsidR="00C45BA0" w:rsidRPr="00C45BA0" w:rsidRDefault="00C45BA0" w:rsidP="00C45BA0">
      <w:pPr>
        <w:pStyle w:val="Textkrper"/>
        <w:spacing w:before="8"/>
        <w:rPr>
          <w:rFonts w:ascii="Cambria"/>
          <w:i/>
          <w:sz w:val="29"/>
          <w:lang w:val="de-AT"/>
        </w:rPr>
      </w:pPr>
    </w:p>
    <w:p w14:paraId="2FAD59B4" w14:textId="77777777" w:rsidR="00C45BA0" w:rsidRPr="00C45BA0" w:rsidRDefault="00C45BA0" w:rsidP="00C45BA0">
      <w:pPr>
        <w:ind w:left="115"/>
        <w:rPr>
          <w:rFonts w:ascii="Cambria"/>
          <w:lang w:val="de-AT"/>
        </w:rPr>
      </w:pPr>
      <w:r w:rsidRPr="00C45BA0">
        <w:rPr>
          <w:rFonts w:ascii="Cambria"/>
          <w:i/>
          <w:w w:val="110"/>
          <w:lang w:val="de-AT"/>
        </w:rPr>
        <w:t>K</w:t>
      </w:r>
      <w:r w:rsidRPr="00C45BA0">
        <w:rPr>
          <w:rFonts w:ascii="Cambria"/>
          <w:i/>
          <w:w w:val="110"/>
          <w:lang w:val="de-AT"/>
        </w:rPr>
        <w:t>ö</w:t>
      </w:r>
      <w:r w:rsidRPr="00C45BA0">
        <w:rPr>
          <w:rFonts w:ascii="Cambria"/>
          <w:i/>
          <w:w w:val="110"/>
          <w:lang w:val="de-AT"/>
        </w:rPr>
        <w:t xml:space="preserve">rper </w:t>
      </w:r>
      <w:r w:rsidRPr="00C45BA0">
        <w:rPr>
          <w:rFonts w:ascii="Cambria"/>
          <w:w w:val="110"/>
          <w:lang w:val="de-AT"/>
        </w:rPr>
        <w:t xml:space="preserve">und </w:t>
      </w:r>
      <w:r w:rsidRPr="00C45BA0">
        <w:rPr>
          <w:rFonts w:ascii="Cambria"/>
          <w:i/>
          <w:w w:val="110"/>
          <w:lang w:val="de-AT"/>
        </w:rPr>
        <w:t xml:space="preserve">Seele </w:t>
      </w:r>
      <w:r w:rsidRPr="00C45BA0">
        <w:rPr>
          <w:rFonts w:ascii="Cambria"/>
          <w:w w:val="110"/>
          <w:lang w:val="de-AT"/>
        </w:rPr>
        <w:t>sind ein und dasselbe.</w:t>
      </w:r>
    </w:p>
    <w:p w14:paraId="2857144D" w14:textId="77777777" w:rsidR="00C45BA0" w:rsidRPr="00C45BA0" w:rsidRDefault="00C45BA0" w:rsidP="00C45BA0">
      <w:pPr>
        <w:pStyle w:val="berschrift7"/>
        <w:spacing w:before="204"/>
        <w:ind w:right="239"/>
        <w:rPr>
          <w:lang w:val="de-AT"/>
        </w:rPr>
      </w:pPr>
      <w:r w:rsidRPr="00C45BA0">
        <w:rPr>
          <w:w w:val="115"/>
          <w:lang w:val="de-AT"/>
        </w:rPr>
        <w:t>Die Seele des Menschen</w:t>
      </w:r>
    </w:p>
    <w:p w14:paraId="2FB29382" w14:textId="77777777" w:rsidR="00C45BA0" w:rsidRPr="00C45BA0" w:rsidRDefault="00C45BA0" w:rsidP="00C45BA0">
      <w:pPr>
        <w:pStyle w:val="Textkrper"/>
        <w:spacing w:before="1"/>
        <w:rPr>
          <w:rFonts w:ascii="Cambria"/>
          <w:b/>
          <w:sz w:val="13"/>
          <w:lang w:val="de-AT"/>
        </w:rPr>
      </w:pPr>
    </w:p>
    <w:p w14:paraId="70D1AB47" w14:textId="77777777" w:rsidR="00C45BA0" w:rsidRPr="00C45BA0" w:rsidRDefault="00C45BA0" w:rsidP="00C45BA0">
      <w:pPr>
        <w:spacing w:before="108"/>
        <w:ind w:left="475"/>
        <w:rPr>
          <w:rFonts w:ascii="Cambria"/>
          <w:b/>
          <w:lang w:val="de-AT"/>
        </w:rPr>
      </w:pPr>
      <w:r w:rsidRPr="00C45BA0">
        <w:rPr>
          <w:rFonts w:ascii="Cambria"/>
          <w:b/>
          <w:w w:val="120"/>
          <w:lang w:val="de-AT"/>
        </w:rPr>
        <w:t>JAMES 1:21</w:t>
      </w:r>
    </w:p>
    <w:p w14:paraId="36A4C6D1" w14:textId="77777777" w:rsidR="00C45BA0" w:rsidRPr="00C45BA0" w:rsidRDefault="00C45BA0" w:rsidP="00C45BA0">
      <w:pPr>
        <w:spacing w:before="4" w:line="244" w:lineRule="auto"/>
        <w:ind w:left="475" w:right="466"/>
        <w:jc w:val="both"/>
        <w:rPr>
          <w:rFonts w:ascii="Cambria"/>
          <w:b/>
          <w:lang w:val="de-AT"/>
        </w:rPr>
      </w:pPr>
      <w:r w:rsidRPr="00C45BA0">
        <w:rPr>
          <w:rFonts w:ascii="Cambria"/>
          <w:b/>
          <w:w w:val="115"/>
          <w:lang w:val="de-AT"/>
        </w:rPr>
        <w:t xml:space="preserve">21 Darum legt ab alles Unreine und </w:t>
      </w:r>
      <w:r w:rsidRPr="00C45BA0">
        <w:rPr>
          <w:rFonts w:ascii="Cambria"/>
          <w:b/>
          <w:w w:val="115"/>
          <w:lang w:val="de-AT"/>
        </w:rPr>
        <w:t>Ü</w:t>
      </w:r>
      <w:r w:rsidRPr="00C45BA0">
        <w:rPr>
          <w:rFonts w:ascii="Cambria"/>
          <w:b/>
          <w:w w:val="115"/>
          <w:lang w:val="de-AT"/>
        </w:rPr>
        <w:t>berfl</w:t>
      </w:r>
      <w:r w:rsidRPr="00C45BA0">
        <w:rPr>
          <w:rFonts w:ascii="Cambria"/>
          <w:b/>
          <w:w w:val="115"/>
          <w:lang w:val="de-AT"/>
        </w:rPr>
        <w:t>ü</w:t>
      </w:r>
      <w:r w:rsidRPr="00C45BA0">
        <w:rPr>
          <w:rFonts w:ascii="Cambria"/>
          <w:b/>
          <w:w w:val="115"/>
          <w:lang w:val="de-AT"/>
        </w:rPr>
        <w:t>ssige und nehmt mit Sanftmut das eingepfropfte Wort auf, das eure Seelen retten kann.</w:t>
      </w:r>
    </w:p>
    <w:p w14:paraId="6A6C1BDC" w14:textId="77777777" w:rsidR="00C45BA0" w:rsidRPr="00C45BA0" w:rsidRDefault="00C45BA0" w:rsidP="00C45BA0">
      <w:pPr>
        <w:spacing w:before="144" w:line="247" w:lineRule="auto"/>
        <w:ind w:left="115" w:right="105" w:firstLine="360"/>
        <w:jc w:val="both"/>
        <w:rPr>
          <w:rFonts w:ascii="Cambria"/>
          <w:lang w:val="de-AT"/>
        </w:rPr>
      </w:pPr>
      <w:r w:rsidRPr="00C45BA0">
        <w:rPr>
          <w:rFonts w:ascii="Cambria"/>
          <w:w w:val="110"/>
          <w:lang w:val="de-AT"/>
        </w:rPr>
        <w:t xml:space="preserve">Auch im Jakobusbrief wird zwischen der Seele und dem Geist des Menschen unterschieden. Beachte auch, dass unsere </w:t>
      </w:r>
      <w:r w:rsidRPr="00C45BA0">
        <w:rPr>
          <w:rFonts w:ascii="Cambria"/>
          <w:i/>
          <w:w w:val="110"/>
          <w:lang w:val="de-AT"/>
        </w:rPr>
        <w:t xml:space="preserve">Geister </w:t>
      </w:r>
      <w:r w:rsidRPr="00C45BA0">
        <w:rPr>
          <w:rFonts w:ascii="Cambria"/>
          <w:w w:val="110"/>
          <w:lang w:val="de-AT"/>
        </w:rPr>
        <w:t xml:space="preserve">gerettet oder neu erschaffen werden, aber in diesem Vers sehen wir, dass unsere </w:t>
      </w:r>
      <w:r w:rsidRPr="00C45BA0">
        <w:rPr>
          <w:rFonts w:ascii="Cambria"/>
          <w:i/>
          <w:w w:val="110"/>
          <w:lang w:val="de-AT"/>
        </w:rPr>
        <w:t xml:space="preserve">Seelen nicht </w:t>
      </w:r>
      <w:r w:rsidRPr="00C45BA0">
        <w:rPr>
          <w:rFonts w:ascii="Cambria"/>
          <w:w w:val="110"/>
          <w:lang w:val="de-AT"/>
        </w:rPr>
        <w:t>durch die neue Geburt gerettet werden.</w:t>
      </w:r>
    </w:p>
    <w:p w14:paraId="5075C241" w14:textId="77777777" w:rsidR="00C45BA0" w:rsidRPr="00C45BA0" w:rsidRDefault="00C45BA0" w:rsidP="00C45BA0">
      <w:pPr>
        <w:spacing w:before="87" w:line="247" w:lineRule="auto"/>
        <w:ind w:left="115" w:right="106" w:firstLine="360"/>
        <w:jc w:val="both"/>
        <w:rPr>
          <w:rFonts w:ascii="Cambria" w:hAnsi="Cambria"/>
          <w:lang w:val="de-AT"/>
        </w:rPr>
      </w:pPr>
      <w:r w:rsidRPr="00C45BA0">
        <w:rPr>
          <w:rFonts w:ascii="Cambria" w:hAnsi="Cambria"/>
          <w:w w:val="110"/>
          <w:lang w:val="de-AT"/>
        </w:rPr>
        <w:t xml:space="preserve">Du siehst, Jakobus hat diesen Brief an Christen geschrieben - an Menschen, deren </w:t>
      </w:r>
      <w:r w:rsidRPr="00C45BA0">
        <w:rPr>
          <w:rFonts w:ascii="Cambria" w:hAnsi="Cambria"/>
          <w:i/>
          <w:w w:val="110"/>
          <w:lang w:val="de-AT"/>
        </w:rPr>
        <w:t xml:space="preserve">Geist </w:t>
      </w:r>
      <w:r w:rsidRPr="00C45BA0">
        <w:rPr>
          <w:rFonts w:ascii="Cambria" w:hAnsi="Cambria"/>
          <w:w w:val="110"/>
          <w:lang w:val="de-AT"/>
        </w:rPr>
        <w:t xml:space="preserve">bei ihrer Wiedergeburt bereits neu erschaffen wurde. Aber hier sagt Jakobus diesen wiedergeborenen Gläubigen, dass ihre </w:t>
      </w:r>
      <w:r w:rsidRPr="00C45BA0">
        <w:rPr>
          <w:rFonts w:ascii="Cambria" w:hAnsi="Cambria"/>
          <w:i/>
          <w:w w:val="110"/>
          <w:lang w:val="de-AT"/>
        </w:rPr>
        <w:t xml:space="preserve">Seelen </w:t>
      </w:r>
      <w:r w:rsidRPr="00C45BA0">
        <w:rPr>
          <w:rFonts w:ascii="Cambria" w:hAnsi="Cambria"/>
          <w:w w:val="110"/>
          <w:lang w:val="de-AT"/>
        </w:rPr>
        <w:t>noch nicht wiedergeboren sind.</w:t>
      </w:r>
    </w:p>
    <w:p w14:paraId="50AA10B4" w14:textId="77777777" w:rsidR="00C45BA0" w:rsidRPr="00C45BA0" w:rsidRDefault="00C45BA0" w:rsidP="00C45BA0">
      <w:pPr>
        <w:spacing w:before="88" w:line="247" w:lineRule="auto"/>
        <w:ind w:left="115" w:right="105" w:firstLine="360"/>
        <w:jc w:val="both"/>
        <w:rPr>
          <w:rFonts w:ascii="Cambria" w:hAnsi="Cambria"/>
          <w:lang w:val="de-AT"/>
        </w:rPr>
      </w:pPr>
      <w:r w:rsidRPr="00C45BA0">
        <w:rPr>
          <w:rFonts w:ascii="Cambria" w:hAnsi="Cambria"/>
          <w:w w:val="110"/>
          <w:lang w:val="de-AT"/>
        </w:rPr>
        <w:t xml:space="preserve">Warum werden unsere Seelen nicht gerettet, wenn wir wiedergeboren werden? Weil die neue Geburt eine </w:t>
      </w:r>
      <w:r w:rsidRPr="00C45BA0">
        <w:rPr>
          <w:rFonts w:ascii="Cambria" w:hAnsi="Cambria"/>
          <w:i/>
          <w:w w:val="110"/>
          <w:lang w:val="de-AT"/>
        </w:rPr>
        <w:t xml:space="preserve">geistliche </w:t>
      </w:r>
      <w:r w:rsidRPr="00C45BA0">
        <w:rPr>
          <w:rFonts w:ascii="Cambria" w:hAnsi="Cambria"/>
          <w:w w:val="110"/>
          <w:lang w:val="de-AT"/>
        </w:rPr>
        <w:t xml:space="preserve">Geburt ist. Sie ist keine intellektuelle Geburt - eine Wiedergeburt des menschlichen </w:t>
      </w:r>
      <w:r w:rsidRPr="00C45BA0">
        <w:rPr>
          <w:rFonts w:ascii="Cambria" w:hAnsi="Cambria"/>
          <w:i/>
          <w:w w:val="110"/>
          <w:lang w:val="de-AT"/>
        </w:rPr>
        <w:t xml:space="preserve">Verstandes. Es ist </w:t>
      </w:r>
      <w:r w:rsidRPr="00C45BA0">
        <w:rPr>
          <w:rFonts w:ascii="Cambria" w:hAnsi="Cambria"/>
          <w:w w:val="110"/>
          <w:lang w:val="de-AT"/>
        </w:rPr>
        <w:t xml:space="preserve">keine seelische Geburt - eine Wiedergeburt der </w:t>
      </w:r>
      <w:r w:rsidRPr="00C45BA0">
        <w:rPr>
          <w:rFonts w:ascii="Cambria" w:hAnsi="Cambria"/>
          <w:i/>
          <w:w w:val="110"/>
          <w:lang w:val="de-AT"/>
        </w:rPr>
        <w:t xml:space="preserve">Seele </w:t>
      </w:r>
      <w:r w:rsidRPr="00C45BA0">
        <w:rPr>
          <w:rFonts w:ascii="Cambria" w:hAnsi="Cambria"/>
          <w:w w:val="110"/>
          <w:lang w:val="de-AT"/>
        </w:rPr>
        <w:t>und der Gefühle. Und es ist keine körperliche Geburt - eine Wiedergeburt des Körpers.</w:t>
      </w:r>
    </w:p>
    <w:p w14:paraId="274FA21C" w14:textId="77777777" w:rsidR="00C45BA0" w:rsidRPr="00C45BA0" w:rsidRDefault="00C45BA0" w:rsidP="00C45BA0">
      <w:pPr>
        <w:spacing w:before="87" w:line="247" w:lineRule="auto"/>
        <w:ind w:left="115" w:right="107" w:firstLine="360"/>
        <w:jc w:val="both"/>
        <w:rPr>
          <w:rFonts w:ascii="Cambria"/>
          <w:lang w:val="de-AT"/>
        </w:rPr>
      </w:pPr>
      <w:r w:rsidRPr="00C45BA0">
        <w:rPr>
          <w:rFonts w:ascii="Cambria"/>
          <w:w w:val="105"/>
          <w:lang w:val="de-AT"/>
        </w:rPr>
        <w:t xml:space="preserve">Die neue Geburt ist nur eine Wiedergeburt des menschlichen </w:t>
      </w:r>
      <w:r w:rsidRPr="00C45BA0">
        <w:rPr>
          <w:rFonts w:ascii="Cambria"/>
          <w:i/>
          <w:w w:val="105"/>
          <w:lang w:val="de-AT"/>
        </w:rPr>
        <w:t>Geistes</w:t>
      </w:r>
      <w:r w:rsidRPr="00C45BA0">
        <w:rPr>
          <w:rFonts w:ascii="Cambria"/>
          <w:w w:val="105"/>
          <w:lang w:val="de-AT"/>
        </w:rPr>
        <w:t>; sie ist keine geistige oder k</w:t>
      </w:r>
      <w:r w:rsidRPr="00C45BA0">
        <w:rPr>
          <w:rFonts w:ascii="Cambria"/>
          <w:w w:val="105"/>
          <w:lang w:val="de-AT"/>
        </w:rPr>
        <w:t>ö</w:t>
      </w:r>
      <w:r w:rsidRPr="00C45BA0">
        <w:rPr>
          <w:rFonts w:ascii="Cambria"/>
          <w:w w:val="105"/>
          <w:lang w:val="de-AT"/>
        </w:rPr>
        <w:t>rperliche Erfahrung.  Auch die Taufe im Heiligen Geist ist keine k</w:t>
      </w:r>
      <w:r w:rsidRPr="00C45BA0">
        <w:rPr>
          <w:rFonts w:ascii="Cambria"/>
          <w:w w:val="105"/>
          <w:lang w:val="de-AT"/>
        </w:rPr>
        <w:t>ö</w:t>
      </w:r>
      <w:r w:rsidRPr="00C45BA0">
        <w:rPr>
          <w:rFonts w:ascii="Cambria"/>
          <w:w w:val="105"/>
          <w:lang w:val="de-AT"/>
        </w:rPr>
        <w:t xml:space="preserve">rperliche oder geistige Erfahrung. Beides sind </w:t>
      </w:r>
      <w:r w:rsidRPr="00C45BA0">
        <w:rPr>
          <w:rFonts w:ascii="Cambria"/>
          <w:i/>
          <w:w w:val="105"/>
          <w:lang w:val="de-AT"/>
        </w:rPr>
        <w:t xml:space="preserve">spirituelle </w:t>
      </w:r>
      <w:r w:rsidRPr="00C45BA0">
        <w:rPr>
          <w:rFonts w:ascii="Cambria"/>
          <w:w w:val="105"/>
          <w:lang w:val="de-AT"/>
        </w:rPr>
        <w:t>Erfahrungen, die sich letztendlich auf den physischen und mentalen Bereich des Menschen auswirken.</w:t>
      </w:r>
    </w:p>
    <w:p w14:paraId="350AC20C" w14:textId="77777777" w:rsidR="00C45BA0" w:rsidRPr="00C45BA0" w:rsidRDefault="00C45BA0" w:rsidP="00C45BA0">
      <w:pPr>
        <w:spacing w:before="88" w:line="247" w:lineRule="auto"/>
        <w:ind w:left="115" w:right="112" w:firstLine="360"/>
        <w:jc w:val="both"/>
        <w:rPr>
          <w:rFonts w:ascii="Cambria"/>
          <w:lang w:val="de-AT"/>
        </w:rPr>
      </w:pPr>
      <w:r w:rsidRPr="00C45BA0">
        <w:rPr>
          <w:rFonts w:ascii="Cambria"/>
          <w:w w:val="105"/>
          <w:lang w:val="de-AT"/>
        </w:rPr>
        <w:t xml:space="preserve">Obwohl der </w:t>
      </w:r>
      <w:r w:rsidRPr="00C45BA0">
        <w:rPr>
          <w:rFonts w:ascii="Cambria"/>
          <w:i/>
          <w:w w:val="105"/>
          <w:lang w:val="de-AT"/>
        </w:rPr>
        <w:t xml:space="preserve">Geist </w:t>
      </w:r>
      <w:r w:rsidRPr="00C45BA0">
        <w:rPr>
          <w:rFonts w:ascii="Cambria"/>
          <w:w w:val="105"/>
          <w:lang w:val="de-AT"/>
        </w:rPr>
        <w:t>des Gl</w:t>
      </w:r>
      <w:r w:rsidRPr="00C45BA0">
        <w:rPr>
          <w:rFonts w:ascii="Cambria"/>
          <w:w w:val="105"/>
          <w:lang w:val="de-AT"/>
        </w:rPr>
        <w:t>ä</w:t>
      </w:r>
      <w:r w:rsidRPr="00C45BA0">
        <w:rPr>
          <w:rFonts w:ascii="Cambria"/>
          <w:w w:val="105"/>
          <w:lang w:val="de-AT"/>
        </w:rPr>
        <w:t xml:space="preserve">ubigen durch die </w:t>
      </w:r>
      <w:r w:rsidRPr="00C45BA0">
        <w:rPr>
          <w:rFonts w:ascii="Cambria"/>
          <w:w w:val="105"/>
          <w:lang w:val="de-AT"/>
        </w:rPr>
        <w:lastRenderedPageBreak/>
        <w:t>Wiedergeburt neu geschaffen wird, muss er selbst etwas f</w:t>
      </w:r>
      <w:r w:rsidRPr="00C45BA0">
        <w:rPr>
          <w:rFonts w:ascii="Cambria"/>
          <w:w w:val="105"/>
          <w:lang w:val="de-AT"/>
        </w:rPr>
        <w:t>ü</w:t>
      </w:r>
      <w:r w:rsidRPr="00C45BA0">
        <w:rPr>
          <w:rFonts w:ascii="Cambria"/>
          <w:w w:val="105"/>
          <w:lang w:val="de-AT"/>
        </w:rPr>
        <w:t>r seine Seele tun. Wenn er nichts mit seiner Seele tut, gibt er dem Feind Zugang zu seinem Leben.</w:t>
      </w:r>
    </w:p>
    <w:p w14:paraId="78C310D6" w14:textId="77777777" w:rsidR="00C45BA0" w:rsidRPr="00C45BA0" w:rsidRDefault="00C45BA0" w:rsidP="00C45BA0">
      <w:pPr>
        <w:pStyle w:val="berschrift7"/>
        <w:ind w:left="1482"/>
        <w:rPr>
          <w:lang w:val="de-AT"/>
        </w:rPr>
      </w:pPr>
      <w:r w:rsidRPr="00C45BA0">
        <w:rPr>
          <w:w w:val="115"/>
          <w:lang w:val="de-AT"/>
        </w:rPr>
        <w:t>Die Rettung der Seele</w:t>
      </w:r>
    </w:p>
    <w:p w14:paraId="6E69D0B5" w14:textId="77777777" w:rsidR="00C45BA0" w:rsidRPr="00C45BA0" w:rsidRDefault="00C45BA0" w:rsidP="00C45BA0">
      <w:pPr>
        <w:rPr>
          <w:lang w:val="de-AT"/>
        </w:rPr>
        <w:sectPr w:rsidR="00C45BA0" w:rsidRPr="00C45BA0">
          <w:pgSz w:w="7740" w:h="12060"/>
          <w:pgMar w:top="640" w:right="880" w:bottom="980" w:left="880" w:header="0" w:footer="799" w:gutter="0"/>
          <w:cols w:space="720"/>
        </w:sectPr>
      </w:pPr>
    </w:p>
    <w:p w14:paraId="6C78B067" w14:textId="77777777" w:rsidR="00C45BA0" w:rsidRPr="00C45BA0" w:rsidRDefault="00C45BA0" w:rsidP="00C45BA0">
      <w:pPr>
        <w:spacing w:before="82"/>
        <w:ind w:left="1843"/>
        <w:rPr>
          <w:rFonts w:ascii="Cambria"/>
          <w:i/>
          <w:sz w:val="20"/>
          <w:lang w:val="de-AT"/>
        </w:rPr>
      </w:pPr>
      <w:r w:rsidRPr="00C45BA0">
        <w:rPr>
          <w:rFonts w:ascii="Cambria"/>
          <w:i/>
          <w:w w:val="115"/>
          <w:sz w:val="20"/>
          <w:lang w:val="de-AT"/>
        </w:rPr>
        <w:lastRenderedPageBreak/>
        <w:t>Die triumphierende Kirche</w:t>
      </w:r>
    </w:p>
    <w:p w14:paraId="6D145AF9" w14:textId="77777777" w:rsidR="00C45BA0" w:rsidRPr="00C45BA0" w:rsidRDefault="00C45BA0" w:rsidP="00C45BA0">
      <w:pPr>
        <w:pStyle w:val="Textkrper"/>
        <w:spacing w:before="8"/>
        <w:rPr>
          <w:rFonts w:ascii="Cambria"/>
          <w:i/>
          <w:sz w:val="29"/>
          <w:lang w:val="de-AT"/>
        </w:rPr>
      </w:pPr>
    </w:p>
    <w:p w14:paraId="40F2F087" w14:textId="77777777" w:rsidR="00C45BA0" w:rsidRPr="00C45BA0" w:rsidRDefault="00C45BA0" w:rsidP="00C45BA0">
      <w:pPr>
        <w:spacing w:line="247" w:lineRule="auto"/>
        <w:ind w:left="115" w:right="105" w:firstLine="360"/>
        <w:jc w:val="both"/>
        <w:rPr>
          <w:rFonts w:ascii="Cambria" w:hAnsi="Cambria"/>
          <w:lang w:val="de-AT"/>
        </w:rPr>
      </w:pPr>
      <w:r w:rsidRPr="00C45BA0">
        <w:rPr>
          <w:rFonts w:ascii="Cambria" w:hAnsi="Cambria"/>
          <w:w w:val="110"/>
          <w:lang w:val="de-AT"/>
        </w:rPr>
        <w:t xml:space="preserve">Jakobus sagt, dass das Wort Gottes das Einzige ist, das die Seele des Gläubigen retten kann - seinen Verstand, seinen Willen und seine Gefühle. Dann fährt Jakobus fort und erklärt den Gläubigen, </w:t>
      </w:r>
      <w:r w:rsidRPr="00C45BA0">
        <w:rPr>
          <w:rFonts w:ascii="Cambria" w:hAnsi="Cambria"/>
          <w:i/>
          <w:w w:val="110"/>
          <w:lang w:val="de-AT"/>
        </w:rPr>
        <w:t xml:space="preserve">wie </w:t>
      </w:r>
      <w:r w:rsidRPr="00C45BA0">
        <w:rPr>
          <w:rFonts w:ascii="Cambria" w:hAnsi="Cambria"/>
          <w:w w:val="110"/>
          <w:lang w:val="de-AT"/>
        </w:rPr>
        <w:t>sie ihre Seele retten oder erneuern können.</w:t>
      </w:r>
    </w:p>
    <w:p w14:paraId="43023E70" w14:textId="77777777" w:rsidR="00C45BA0" w:rsidRPr="00C45BA0" w:rsidRDefault="00C45BA0" w:rsidP="00C45BA0">
      <w:pPr>
        <w:spacing w:before="88" w:line="247" w:lineRule="auto"/>
        <w:ind w:left="115" w:right="106" w:firstLine="360"/>
        <w:jc w:val="both"/>
        <w:rPr>
          <w:rFonts w:ascii="Cambria"/>
          <w:lang w:val="de-AT"/>
        </w:rPr>
      </w:pPr>
      <w:r w:rsidRPr="00C45BA0">
        <w:rPr>
          <w:rFonts w:ascii="Cambria"/>
          <w:w w:val="105"/>
          <w:lang w:val="de-AT"/>
        </w:rPr>
        <w:t>Jakobus sagte den Gl</w:t>
      </w:r>
      <w:r w:rsidRPr="00C45BA0">
        <w:rPr>
          <w:rFonts w:ascii="Cambria"/>
          <w:w w:val="105"/>
          <w:lang w:val="de-AT"/>
        </w:rPr>
        <w:t>ä</w:t>
      </w:r>
      <w:r w:rsidRPr="00C45BA0">
        <w:rPr>
          <w:rFonts w:ascii="Cambria"/>
          <w:w w:val="105"/>
          <w:lang w:val="de-AT"/>
        </w:rPr>
        <w:t xml:space="preserve">ubigen, dass das Empfangen des eingepfropften Wortes ihre </w:t>
      </w:r>
      <w:r w:rsidRPr="00C45BA0">
        <w:rPr>
          <w:rFonts w:ascii="Cambria"/>
          <w:i/>
          <w:w w:val="105"/>
          <w:lang w:val="de-AT"/>
        </w:rPr>
        <w:t xml:space="preserve">Seelen retten </w:t>
      </w:r>
      <w:r w:rsidRPr="00C45BA0">
        <w:rPr>
          <w:rFonts w:ascii="Cambria"/>
          <w:w w:val="105"/>
          <w:lang w:val="de-AT"/>
        </w:rPr>
        <w:t>wird</w:t>
      </w:r>
      <w:r w:rsidRPr="00C45BA0">
        <w:rPr>
          <w:rFonts w:ascii="Cambria"/>
          <w:i/>
          <w:w w:val="105"/>
          <w:lang w:val="de-AT"/>
        </w:rPr>
        <w:t xml:space="preserve">. </w:t>
      </w:r>
      <w:r w:rsidRPr="00C45BA0">
        <w:rPr>
          <w:rFonts w:ascii="Cambria"/>
          <w:w w:val="105"/>
          <w:lang w:val="de-AT"/>
        </w:rPr>
        <w:t>Was versteht die Bibel unter dem "eingepfropften" Wort?</w:t>
      </w:r>
    </w:p>
    <w:p w14:paraId="48222EE5" w14:textId="77777777" w:rsidR="00C45BA0" w:rsidRPr="00C45BA0" w:rsidRDefault="00C45BA0" w:rsidP="00C45BA0">
      <w:pPr>
        <w:spacing w:before="87" w:line="247" w:lineRule="auto"/>
        <w:ind w:left="115" w:right="103" w:firstLine="360"/>
        <w:jc w:val="both"/>
        <w:rPr>
          <w:rFonts w:ascii="Cambria"/>
          <w:lang w:val="de-AT"/>
        </w:rPr>
      </w:pPr>
      <w:r w:rsidRPr="00C45BA0">
        <w:rPr>
          <w:rFonts w:ascii="Cambria"/>
          <w:w w:val="105"/>
          <w:lang w:val="de-AT"/>
        </w:rPr>
        <w:t xml:space="preserve">Laut dem </w:t>
      </w:r>
      <w:r w:rsidRPr="00C45BA0">
        <w:rPr>
          <w:rFonts w:ascii="Cambria"/>
          <w:i/>
          <w:w w:val="105"/>
          <w:lang w:val="de-AT"/>
        </w:rPr>
        <w:t xml:space="preserve">Vine's Expository Dictionary of Biblical Words </w:t>
      </w:r>
      <w:r w:rsidRPr="00C45BA0">
        <w:rPr>
          <w:rFonts w:ascii="Cambria"/>
          <w:w w:val="105"/>
          <w:lang w:val="de-AT"/>
        </w:rPr>
        <w:t xml:space="preserve">bedeutet das Wort "eingepfropft" </w:t>
      </w:r>
      <w:r w:rsidRPr="00C45BA0">
        <w:rPr>
          <w:rFonts w:ascii="Cambria"/>
          <w:i/>
          <w:w w:val="105"/>
          <w:lang w:val="de-AT"/>
        </w:rPr>
        <w:t>einpflanzen.</w:t>
      </w:r>
      <w:hyperlink w:anchor="_bookmark3" w:history="1">
        <w:r w:rsidRPr="00C45BA0">
          <w:rPr>
            <w:rFonts w:ascii="Cambria"/>
            <w:i/>
            <w:w w:val="105"/>
            <w:vertAlign w:val="superscript"/>
            <w:lang w:val="de-AT"/>
          </w:rPr>
          <w:t>1</w:t>
        </w:r>
      </w:hyperlink>
      <w:r w:rsidRPr="00C45BA0">
        <w:rPr>
          <w:rFonts w:ascii="Cambria"/>
          <w:w w:val="105"/>
          <w:lang w:val="de-AT"/>
        </w:rPr>
        <w:t xml:space="preserve">  Das Wort "eingepfropft" bedeutet, dass sich ein Same einwurzelt und w</w:t>
      </w:r>
      <w:r w:rsidRPr="00C45BA0">
        <w:rPr>
          <w:rFonts w:ascii="Cambria"/>
          <w:w w:val="105"/>
          <w:lang w:val="de-AT"/>
        </w:rPr>
        <w:t>ä</w:t>
      </w:r>
      <w:r w:rsidRPr="00C45BA0">
        <w:rPr>
          <w:rFonts w:ascii="Cambria"/>
          <w:w w:val="105"/>
          <w:lang w:val="de-AT"/>
        </w:rPr>
        <w:t>chst. Das Wort Gottes, das in die Seele des Menschen eingepflanzt wird, hat also die F</w:t>
      </w:r>
      <w:r w:rsidRPr="00C45BA0">
        <w:rPr>
          <w:rFonts w:ascii="Cambria"/>
          <w:w w:val="105"/>
          <w:lang w:val="de-AT"/>
        </w:rPr>
        <w:t>ä</w:t>
      </w:r>
      <w:r w:rsidRPr="00C45BA0">
        <w:rPr>
          <w:rFonts w:ascii="Cambria"/>
          <w:w w:val="105"/>
          <w:lang w:val="de-AT"/>
        </w:rPr>
        <w:t>higkeit und die Macht, die Seele des Menschen zu ver</w:t>
      </w:r>
      <w:r w:rsidRPr="00C45BA0">
        <w:rPr>
          <w:rFonts w:ascii="Cambria"/>
          <w:w w:val="105"/>
          <w:lang w:val="de-AT"/>
        </w:rPr>
        <w:t>ä</w:t>
      </w:r>
      <w:r w:rsidRPr="00C45BA0">
        <w:rPr>
          <w:rFonts w:ascii="Cambria"/>
          <w:w w:val="105"/>
          <w:lang w:val="de-AT"/>
        </w:rPr>
        <w:t>ndern oder zu "retten".</w:t>
      </w:r>
    </w:p>
    <w:p w14:paraId="626DE9B8" w14:textId="77777777" w:rsidR="00C45BA0" w:rsidRPr="00C45BA0" w:rsidRDefault="00C45BA0" w:rsidP="00C45BA0">
      <w:pPr>
        <w:spacing w:before="88" w:line="247" w:lineRule="auto"/>
        <w:ind w:left="115" w:right="110" w:firstLine="360"/>
        <w:jc w:val="both"/>
        <w:rPr>
          <w:rFonts w:ascii="Cambria" w:hAnsi="Cambria"/>
          <w:lang w:val="de-AT"/>
        </w:rPr>
      </w:pPr>
      <w:r w:rsidRPr="00C45BA0">
        <w:rPr>
          <w:rFonts w:ascii="Cambria" w:hAnsi="Cambria"/>
          <w:w w:val="105"/>
          <w:lang w:val="de-AT"/>
        </w:rPr>
        <w:t>Diese Bibelstelle hat mich immer gestört, weil ich dachte, dass die Seele des Menschen durch die neue Geburt bereits gerettet ist.  Aber dann habe ich herausgefunden, dass es einen Unterschied zwischen dem Geist und der Seele des Menschen gibt und dass die Seele nicht neu erschaffen wird - nur der Geist. Die Rettung der Seele ist ein fortlaufender Prozess, der sich durch das ganze Leben eines Menschen zieht.</w:t>
      </w:r>
    </w:p>
    <w:p w14:paraId="2DAC3294" w14:textId="77777777" w:rsidR="00C45BA0" w:rsidRPr="00C45BA0" w:rsidRDefault="00C45BA0" w:rsidP="00C45BA0">
      <w:pPr>
        <w:spacing w:before="88" w:line="247" w:lineRule="auto"/>
        <w:ind w:left="115" w:right="108" w:firstLine="360"/>
        <w:jc w:val="both"/>
        <w:rPr>
          <w:rFonts w:ascii="Cambria" w:hAnsi="Cambria"/>
          <w:lang w:val="de-AT"/>
        </w:rPr>
      </w:pPr>
      <w:r w:rsidRPr="00C45BA0">
        <w:rPr>
          <w:rFonts w:ascii="Cambria" w:hAnsi="Cambria"/>
          <w:w w:val="105"/>
          <w:lang w:val="de-AT"/>
        </w:rPr>
        <w:t>Wenn wir uns mit Dämonen und ihrem Einfluss auf die Menschheit beschäftigen, warum ist es für den Gläubigen wichtig zu wissen, dass seine Seele noch nicht gerettet ist? Weil das, was viele Christen Satan zuschreiben, in Wirklichkeit das Problem ist, dass ihre Seelen nicht gerettet sind - ihr Verstand und ihre Gefühle werden nicht durch das Wort Gottes erneuert.</w:t>
      </w:r>
    </w:p>
    <w:p w14:paraId="421D1F79" w14:textId="77777777" w:rsidR="00C45BA0" w:rsidRPr="00C45BA0" w:rsidRDefault="00C45BA0" w:rsidP="00C45BA0">
      <w:pPr>
        <w:spacing w:before="88" w:line="247" w:lineRule="auto"/>
        <w:ind w:left="115" w:right="109" w:firstLine="360"/>
        <w:jc w:val="both"/>
        <w:rPr>
          <w:rFonts w:ascii="Cambria"/>
          <w:lang w:val="de-AT"/>
        </w:rPr>
      </w:pPr>
      <w:r w:rsidRPr="00C45BA0">
        <w:rPr>
          <w:rFonts w:ascii="Cambria"/>
          <w:w w:val="110"/>
          <w:lang w:val="de-AT"/>
        </w:rPr>
        <w:t>Ein nicht erneuerter Geist ist ein wichtiger Bereich, in dem Gl</w:t>
      </w:r>
      <w:r w:rsidRPr="00C45BA0">
        <w:rPr>
          <w:rFonts w:ascii="Cambria"/>
          <w:w w:val="110"/>
          <w:lang w:val="de-AT"/>
        </w:rPr>
        <w:t>ä</w:t>
      </w:r>
      <w:r w:rsidRPr="00C45BA0">
        <w:rPr>
          <w:rFonts w:ascii="Cambria"/>
          <w:w w:val="110"/>
          <w:lang w:val="de-AT"/>
        </w:rPr>
        <w:t>ubige Satan Zugang zu ihnen geben k</w:t>
      </w:r>
      <w:r w:rsidRPr="00C45BA0">
        <w:rPr>
          <w:rFonts w:ascii="Cambria"/>
          <w:w w:val="110"/>
          <w:lang w:val="de-AT"/>
        </w:rPr>
        <w:t>ö</w:t>
      </w:r>
      <w:r w:rsidRPr="00C45BA0">
        <w:rPr>
          <w:rFonts w:ascii="Cambria"/>
          <w:w w:val="110"/>
          <w:lang w:val="de-AT"/>
        </w:rPr>
        <w:t>nnen. Deshalb muss der Gl</w:t>
      </w:r>
      <w:r w:rsidRPr="00C45BA0">
        <w:rPr>
          <w:rFonts w:ascii="Cambria"/>
          <w:w w:val="110"/>
          <w:lang w:val="de-AT"/>
        </w:rPr>
        <w:t>ä</w:t>
      </w:r>
      <w:r w:rsidRPr="00C45BA0">
        <w:rPr>
          <w:rFonts w:ascii="Cambria"/>
          <w:w w:val="110"/>
          <w:lang w:val="de-AT"/>
        </w:rPr>
        <w:t>ubige verstehen, wie er das eingepfropfte Wort empfangen kann, um seine Seele zu retten, damit er die T</w:t>
      </w:r>
      <w:r w:rsidRPr="00C45BA0">
        <w:rPr>
          <w:rFonts w:ascii="Cambria"/>
          <w:w w:val="110"/>
          <w:lang w:val="de-AT"/>
        </w:rPr>
        <w:t>ü</w:t>
      </w:r>
      <w:r w:rsidRPr="00C45BA0">
        <w:rPr>
          <w:rFonts w:ascii="Cambria"/>
          <w:w w:val="110"/>
          <w:lang w:val="de-AT"/>
        </w:rPr>
        <w:t>r f</w:t>
      </w:r>
      <w:r w:rsidRPr="00C45BA0">
        <w:rPr>
          <w:rFonts w:ascii="Cambria"/>
          <w:w w:val="110"/>
          <w:lang w:val="de-AT"/>
        </w:rPr>
        <w:t>ü</w:t>
      </w:r>
      <w:r w:rsidRPr="00C45BA0">
        <w:rPr>
          <w:rFonts w:ascii="Cambria"/>
          <w:w w:val="110"/>
          <w:lang w:val="de-AT"/>
        </w:rPr>
        <w:t>r den Teufel schlie</w:t>
      </w:r>
      <w:r w:rsidRPr="00C45BA0">
        <w:rPr>
          <w:rFonts w:ascii="Cambria"/>
          <w:w w:val="110"/>
          <w:lang w:val="de-AT"/>
        </w:rPr>
        <w:t>ß</w:t>
      </w:r>
      <w:r w:rsidRPr="00C45BA0">
        <w:rPr>
          <w:rFonts w:ascii="Cambria"/>
          <w:w w:val="110"/>
          <w:lang w:val="de-AT"/>
        </w:rPr>
        <w:t>en kann.</w:t>
      </w:r>
    </w:p>
    <w:p w14:paraId="724D3846" w14:textId="77777777" w:rsidR="00C45BA0" w:rsidRPr="00C45BA0" w:rsidRDefault="00C45BA0" w:rsidP="00C45BA0">
      <w:pPr>
        <w:spacing w:before="87"/>
        <w:ind w:left="475"/>
        <w:jc w:val="both"/>
        <w:rPr>
          <w:rFonts w:ascii="Cambria"/>
          <w:lang w:val="de-AT"/>
        </w:rPr>
      </w:pPr>
      <w:r w:rsidRPr="00C45BA0">
        <w:rPr>
          <w:rFonts w:ascii="Cambria"/>
          <w:w w:val="110"/>
          <w:lang w:val="de-AT"/>
        </w:rPr>
        <w:lastRenderedPageBreak/>
        <w:t>Das Wort "retten" in Jakobus 1:21 ist das griechische Wort</w:t>
      </w:r>
    </w:p>
    <w:p w14:paraId="1774D509" w14:textId="77777777" w:rsidR="00C45BA0" w:rsidRPr="00C45BA0" w:rsidRDefault="00C45BA0" w:rsidP="00C45BA0">
      <w:pPr>
        <w:pStyle w:val="Textkrper"/>
        <w:rPr>
          <w:rFonts w:ascii="Cambria"/>
          <w:sz w:val="19"/>
          <w:lang w:val="de-AT"/>
        </w:rPr>
      </w:pPr>
      <w:r>
        <w:rPr>
          <w:rFonts w:ascii="Palatino Linotype"/>
          <w:noProof/>
          <w:sz w:val="17"/>
        </w:rPr>
        <mc:AlternateContent>
          <mc:Choice Requires="wps">
            <w:drawing>
              <wp:anchor distT="0" distB="0" distL="0" distR="0" simplePos="0" relativeHeight="251662336" behindDoc="1" locked="0" layoutInCell="1" allowOverlap="1" wp14:anchorId="1C9FF4E7" wp14:editId="3F830EB8">
                <wp:simplePos x="0" y="0"/>
                <wp:positionH relativeFrom="page">
                  <wp:posOffset>631190</wp:posOffset>
                </wp:positionH>
                <wp:positionV relativeFrom="paragraph">
                  <wp:posOffset>166370</wp:posOffset>
                </wp:positionV>
                <wp:extent cx="914400" cy="6350"/>
                <wp:effectExtent l="0" t="0" r="0" b="0"/>
                <wp:wrapTopAndBottom/>
                <wp:docPr id="857" name="Rechteck 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895D3" id="Rechteck 857" o:spid="_x0000_s1026" style="position:absolute;margin-left:49.7pt;margin-top:13.1pt;width:1in;height:.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" fillcolor="black" stroked="f">
                <w10:wrap type="topAndBottom" anchorx="page"/>
              </v:rect>
            </w:pict>
          </mc:Fallback>
        </mc:AlternateContent>
      </w:r>
    </w:p>
    <w:p w14:paraId="781D7AA1" w14:textId="77777777" w:rsidR="00C45BA0" w:rsidRDefault="00C45BA0" w:rsidP="00C45BA0">
      <w:pPr>
        <w:spacing w:before="35" w:line="244" w:lineRule="auto"/>
        <w:ind w:left="260" w:hanging="144"/>
        <w:rPr>
          <w:rFonts w:ascii="Cambria"/>
          <w:sz w:val="16"/>
        </w:rPr>
      </w:pPr>
      <w:r>
        <w:rPr>
          <w:rFonts w:ascii="Cambria"/>
          <w:w w:val="110"/>
          <w:sz w:val="16"/>
        </w:rPr>
        <w:t xml:space="preserve">1 W. E. Vine, </w:t>
      </w:r>
      <w:r>
        <w:rPr>
          <w:rFonts w:ascii="Cambria"/>
          <w:i/>
          <w:w w:val="110"/>
          <w:sz w:val="16"/>
        </w:rPr>
        <w:t xml:space="preserve">Vine's Expository Dictionary of Biblical Words </w:t>
      </w:r>
      <w:r>
        <w:rPr>
          <w:rFonts w:ascii="Cambria"/>
          <w:w w:val="110"/>
          <w:sz w:val="16"/>
        </w:rPr>
        <w:t>(Nashville, Tennessee: Thomas Nelson, Inc., 1985), S. 200,201.</w:t>
      </w:r>
    </w:p>
    <w:p w14:paraId="1DF673D1" w14:textId="77777777" w:rsidR="00C45BA0" w:rsidRDefault="00C45BA0" w:rsidP="00C45BA0">
      <w:pPr>
        <w:spacing w:line="244" w:lineRule="auto"/>
        <w:rPr>
          <w:rFonts w:ascii="Cambria"/>
          <w:sz w:val="16"/>
        </w:rPr>
        <w:sectPr w:rsidR="00C45BA0">
          <w:pgSz w:w="7740" w:h="12060"/>
          <w:pgMar w:top="640" w:right="880" w:bottom="980" w:left="880" w:header="0" w:footer="799" w:gutter="0"/>
          <w:cols w:space="720"/>
        </w:sectPr>
      </w:pPr>
    </w:p>
    <w:p w14:paraId="12C5E030" w14:textId="77777777" w:rsidR="00C45BA0" w:rsidRPr="00C45BA0" w:rsidRDefault="00C45BA0" w:rsidP="00C45BA0">
      <w:pPr>
        <w:spacing w:before="82"/>
        <w:ind w:left="239" w:right="248"/>
        <w:jc w:val="center"/>
        <w:rPr>
          <w:rFonts w:ascii="Cambria"/>
          <w:i/>
          <w:sz w:val="20"/>
          <w:lang w:val="de-AT"/>
        </w:rPr>
      </w:pPr>
      <w:r w:rsidRPr="00C45BA0">
        <w:rPr>
          <w:rFonts w:ascii="Cambria"/>
          <w:i/>
          <w:w w:val="115"/>
          <w:sz w:val="20"/>
          <w:lang w:val="de-AT"/>
        </w:rPr>
        <w:lastRenderedPageBreak/>
        <w:t>Den Menschen richtig einteilen: Geist, Seele und K</w:t>
      </w:r>
      <w:r w:rsidRPr="00C45BA0">
        <w:rPr>
          <w:rFonts w:ascii="Cambria"/>
          <w:i/>
          <w:w w:val="115"/>
          <w:sz w:val="20"/>
          <w:lang w:val="de-AT"/>
        </w:rPr>
        <w:t>ö</w:t>
      </w:r>
      <w:r w:rsidRPr="00C45BA0">
        <w:rPr>
          <w:rFonts w:ascii="Cambria"/>
          <w:i/>
          <w:w w:val="115"/>
          <w:sz w:val="20"/>
          <w:lang w:val="de-AT"/>
        </w:rPr>
        <w:t>rper</w:t>
      </w:r>
    </w:p>
    <w:p w14:paraId="4C363AF3" w14:textId="77777777" w:rsidR="00C45BA0" w:rsidRPr="00C45BA0" w:rsidRDefault="00C45BA0" w:rsidP="00C45BA0">
      <w:pPr>
        <w:pStyle w:val="Textkrper"/>
        <w:spacing w:before="8"/>
        <w:rPr>
          <w:rFonts w:ascii="Cambria"/>
          <w:i/>
          <w:sz w:val="29"/>
          <w:lang w:val="de-AT"/>
        </w:rPr>
      </w:pPr>
    </w:p>
    <w:p w14:paraId="578047E1" w14:textId="77777777" w:rsidR="00C45BA0" w:rsidRPr="00C45BA0" w:rsidRDefault="00C45BA0" w:rsidP="00C45BA0">
      <w:pPr>
        <w:spacing w:line="247" w:lineRule="auto"/>
        <w:ind w:left="115" w:right="107"/>
        <w:jc w:val="both"/>
        <w:rPr>
          <w:rFonts w:ascii="Cambria"/>
          <w:lang w:val="de-AT"/>
        </w:rPr>
      </w:pPr>
      <w:r w:rsidRPr="00C45BA0">
        <w:rPr>
          <w:rFonts w:ascii="Cambria"/>
          <w:i/>
          <w:w w:val="110"/>
          <w:lang w:val="de-AT"/>
        </w:rPr>
        <w:t xml:space="preserve">sozo. Sozo wird </w:t>
      </w:r>
      <w:r w:rsidRPr="00C45BA0">
        <w:rPr>
          <w:rFonts w:ascii="Cambria"/>
          <w:w w:val="110"/>
          <w:lang w:val="de-AT"/>
        </w:rPr>
        <w:t xml:space="preserve">definiert als </w:t>
      </w:r>
      <w:r w:rsidRPr="00C45BA0">
        <w:rPr>
          <w:rFonts w:ascii="Cambria"/>
          <w:i/>
          <w:w w:val="110"/>
          <w:lang w:val="de-AT"/>
        </w:rPr>
        <w:t>retten, befreien, sch</w:t>
      </w:r>
      <w:r w:rsidRPr="00C45BA0">
        <w:rPr>
          <w:rFonts w:ascii="Cambria"/>
          <w:i/>
          <w:w w:val="110"/>
          <w:lang w:val="de-AT"/>
        </w:rPr>
        <w:t>ü</w:t>
      </w:r>
      <w:r w:rsidRPr="00C45BA0">
        <w:rPr>
          <w:rFonts w:ascii="Cambria"/>
          <w:i/>
          <w:w w:val="110"/>
          <w:lang w:val="de-AT"/>
        </w:rPr>
        <w:t xml:space="preserve">tzen, heilen, bewahren, gesund machen </w:t>
      </w:r>
      <w:r w:rsidRPr="00C45BA0">
        <w:rPr>
          <w:rFonts w:ascii="Cambria"/>
          <w:w w:val="110"/>
          <w:lang w:val="de-AT"/>
        </w:rPr>
        <w:t xml:space="preserve">und </w:t>
      </w:r>
      <w:r w:rsidRPr="00C45BA0">
        <w:rPr>
          <w:rFonts w:ascii="Cambria"/>
          <w:i/>
          <w:w w:val="110"/>
          <w:lang w:val="de-AT"/>
        </w:rPr>
        <w:t xml:space="preserve">heil machen. </w:t>
      </w:r>
      <w:r w:rsidRPr="00C45BA0">
        <w:rPr>
          <w:rFonts w:ascii="Cambria"/>
          <w:w w:val="110"/>
          <w:lang w:val="de-AT"/>
        </w:rPr>
        <w:t>Wir k</w:t>
      </w:r>
      <w:r w:rsidRPr="00C45BA0">
        <w:rPr>
          <w:rFonts w:ascii="Cambria"/>
          <w:w w:val="110"/>
          <w:lang w:val="de-AT"/>
        </w:rPr>
        <w:t>ö</w:t>
      </w:r>
      <w:r w:rsidRPr="00C45BA0">
        <w:rPr>
          <w:rFonts w:ascii="Cambria"/>
          <w:w w:val="110"/>
          <w:lang w:val="de-AT"/>
        </w:rPr>
        <w:t>nnten also in Jakobus 1,21 lesen: "... nehmt mit Sanftmut das eingepfropfte Wort auf, das retten, heilen, befreien, sch</w:t>
      </w:r>
      <w:r w:rsidRPr="00C45BA0">
        <w:rPr>
          <w:rFonts w:ascii="Cambria"/>
          <w:w w:val="110"/>
          <w:lang w:val="de-AT"/>
        </w:rPr>
        <w:t>ü</w:t>
      </w:r>
      <w:r w:rsidRPr="00C45BA0">
        <w:rPr>
          <w:rFonts w:ascii="Cambria"/>
          <w:w w:val="110"/>
          <w:lang w:val="de-AT"/>
        </w:rPr>
        <w:t>tzen, bewahren, gesund machen und eure Seele heil machen kann."</w:t>
      </w:r>
    </w:p>
    <w:p w14:paraId="6F526724" w14:textId="77777777" w:rsidR="00C45BA0" w:rsidRPr="00C45BA0" w:rsidRDefault="00C45BA0" w:rsidP="00C45BA0">
      <w:pPr>
        <w:spacing w:before="88" w:line="247" w:lineRule="auto"/>
        <w:ind w:left="115" w:right="114" w:firstLine="360"/>
        <w:jc w:val="both"/>
        <w:rPr>
          <w:rFonts w:ascii="Cambria"/>
          <w:lang w:val="de-AT"/>
        </w:rPr>
      </w:pPr>
      <w:r w:rsidRPr="00C45BA0">
        <w:rPr>
          <w:rFonts w:ascii="Cambria"/>
          <w:w w:val="110"/>
          <w:lang w:val="de-AT"/>
        </w:rPr>
        <w:t>Das hei</w:t>
      </w:r>
      <w:r w:rsidRPr="00C45BA0">
        <w:rPr>
          <w:rFonts w:ascii="Cambria"/>
          <w:w w:val="110"/>
          <w:lang w:val="de-AT"/>
        </w:rPr>
        <w:t>ß</w:t>
      </w:r>
      <w:r w:rsidRPr="00C45BA0">
        <w:rPr>
          <w:rFonts w:ascii="Cambria"/>
          <w:w w:val="110"/>
          <w:lang w:val="de-AT"/>
        </w:rPr>
        <w:t>t, wenn du dich aktiv von Gottes Wort ern</w:t>
      </w:r>
      <w:r w:rsidRPr="00C45BA0">
        <w:rPr>
          <w:rFonts w:ascii="Cambria"/>
          <w:w w:val="110"/>
          <w:lang w:val="de-AT"/>
        </w:rPr>
        <w:t>ä</w:t>
      </w:r>
      <w:r w:rsidRPr="00C45BA0">
        <w:rPr>
          <w:rFonts w:ascii="Cambria"/>
          <w:w w:val="110"/>
          <w:lang w:val="de-AT"/>
        </w:rPr>
        <w:t xml:space="preserve">hrst, </w:t>
      </w:r>
      <w:r w:rsidRPr="00C45BA0">
        <w:rPr>
          <w:rFonts w:ascii="Cambria"/>
          <w:i/>
          <w:w w:val="110"/>
          <w:lang w:val="de-AT"/>
        </w:rPr>
        <w:t>rettet, befreit, sch</w:t>
      </w:r>
      <w:r w:rsidRPr="00C45BA0">
        <w:rPr>
          <w:rFonts w:ascii="Cambria"/>
          <w:i/>
          <w:w w:val="110"/>
          <w:lang w:val="de-AT"/>
        </w:rPr>
        <w:t>ü</w:t>
      </w:r>
      <w:r w:rsidRPr="00C45BA0">
        <w:rPr>
          <w:rFonts w:ascii="Cambria"/>
          <w:i/>
          <w:w w:val="110"/>
          <w:lang w:val="de-AT"/>
        </w:rPr>
        <w:t xml:space="preserve">tzt, heilt, bewahrt </w:t>
      </w:r>
      <w:r w:rsidRPr="00C45BA0">
        <w:rPr>
          <w:rFonts w:ascii="Cambria"/>
          <w:w w:val="110"/>
          <w:lang w:val="de-AT"/>
        </w:rPr>
        <w:t xml:space="preserve">und </w:t>
      </w:r>
      <w:r w:rsidRPr="00C45BA0">
        <w:rPr>
          <w:rFonts w:ascii="Cambria"/>
          <w:i/>
          <w:w w:val="110"/>
          <w:lang w:val="de-AT"/>
        </w:rPr>
        <w:t xml:space="preserve">macht </w:t>
      </w:r>
      <w:r w:rsidRPr="00C45BA0">
        <w:rPr>
          <w:rFonts w:ascii="Cambria"/>
          <w:w w:val="110"/>
          <w:lang w:val="de-AT"/>
        </w:rPr>
        <w:t xml:space="preserve">deine Seele </w:t>
      </w:r>
      <w:r w:rsidRPr="00C45BA0">
        <w:rPr>
          <w:rFonts w:ascii="Cambria"/>
          <w:i/>
          <w:w w:val="110"/>
          <w:lang w:val="de-AT"/>
        </w:rPr>
        <w:t>gesund</w:t>
      </w:r>
      <w:r w:rsidRPr="00C45BA0">
        <w:rPr>
          <w:rFonts w:ascii="Cambria"/>
          <w:w w:val="110"/>
          <w:lang w:val="de-AT"/>
        </w:rPr>
        <w:t>, die eine deiner gr</w:t>
      </w:r>
      <w:r w:rsidRPr="00C45BA0">
        <w:rPr>
          <w:rFonts w:ascii="Cambria"/>
          <w:w w:val="110"/>
          <w:lang w:val="de-AT"/>
        </w:rPr>
        <w:t>öß</w:t>
      </w:r>
      <w:r w:rsidRPr="00C45BA0">
        <w:rPr>
          <w:rFonts w:ascii="Cambria"/>
          <w:w w:val="110"/>
          <w:lang w:val="de-AT"/>
        </w:rPr>
        <w:t>ten Verteidigungen gegen Satan ist.</w:t>
      </w:r>
    </w:p>
    <w:p w14:paraId="474BB934" w14:textId="77777777" w:rsidR="00C45BA0" w:rsidRPr="00C45BA0" w:rsidRDefault="00C45BA0" w:rsidP="00C45BA0">
      <w:pPr>
        <w:spacing w:before="87" w:line="247" w:lineRule="auto"/>
        <w:ind w:left="115" w:right="105" w:firstLine="360"/>
        <w:jc w:val="both"/>
        <w:rPr>
          <w:rFonts w:ascii="Cambria" w:hAnsi="Cambria"/>
          <w:lang w:val="de-AT"/>
        </w:rPr>
      </w:pPr>
      <w:r w:rsidRPr="00C45BA0">
        <w:rPr>
          <w:rFonts w:ascii="Cambria" w:hAnsi="Cambria"/>
          <w:w w:val="105"/>
          <w:lang w:val="de-AT"/>
        </w:rPr>
        <w:t xml:space="preserve">Wenn die Erneuerung oder Wiederherstellung im Inneren des Gläubigen stattfinden muss, dann in seiner Seele, in seinem Verstand und seinen Gefühlen - nicht in seinem </w:t>
      </w:r>
      <w:r w:rsidRPr="00C45BA0">
        <w:rPr>
          <w:rFonts w:ascii="Cambria" w:hAnsi="Cambria"/>
          <w:i/>
          <w:w w:val="105"/>
          <w:lang w:val="de-AT"/>
        </w:rPr>
        <w:t xml:space="preserve">neu geschaffenen </w:t>
      </w:r>
      <w:r w:rsidRPr="00C45BA0">
        <w:rPr>
          <w:rFonts w:ascii="Cambria" w:hAnsi="Cambria"/>
          <w:w w:val="105"/>
          <w:lang w:val="de-AT"/>
        </w:rPr>
        <w:t>Geist. Wenn der Geist eines Menschen in Christus neu geschaffen wurde, braucht er keine Wiederherstellung in seinem Geist.</w:t>
      </w:r>
    </w:p>
    <w:p w14:paraId="3F0CD3BC" w14:textId="77777777" w:rsidR="00C45BA0" w:rsidRPr="00C45BA0" w:rsidRDefault="00C45BA0" w:rsidP="00C45BA0">
      <w:pPr>
        <w:spacing w:before="88" w:line="247" w:lineRule="auto"/>
        <w:ind w:left="115" w:right="106" w:firstLine="360"/>
        <w:jc w:val="both"/>
        <w:rPr>
          <w:rFonts w:ascii="Cambria"/>
          <w:lang w:val="de-AT"/>
        </w:rPr>
      </w:pPr>
      <w:r w:rsidRPr="00C45BA0">
        <w:rPr>
          <w:rFonts w:ascii="Cambria"/>
          <w:w w:val="110"/>
          <w:lang w:val="de-AT"/>
        </w:rPr>
        <w:t>Ist das Empfangen des eingepfropften Wortes das Einzige, was der Gl</w:t>
      </w:r>
      <w:r w:rsidRPr="00C45BA0">
        <w:rPr>
          <w:rFonts w:ascii="Cambria"/>
          <w:w w:val="110"/>
          <w:lang w:val="de-AT"/>
        </w:rPr>
        <w:t>ä</w:t>
      </w:r>
      <w:r w:rsidRPr="00C45BA0">
        <w:rPr>
          <w:rFonts w:ascii="Cambria"/>
          <w:w w:val="110"/>
          <w:lang w:val="de-AT"/>
        </w:rPr>
        <w:t>ubige tun muss, um seine Seele zu retten? Nein, schau dir den n</w:t>
      </w:r>
      <w:r w:rsidRPr="00C45BA0">
        <w:rPr>
          <w:rFonts w:ascii="Cambria"/>
          <w:w w:val="110"/>
          <w:lang w:val="de-AT"/>
        </w:rPr>
        <w:t>ä</w:t>
      </w:r>
      <w:r w:rsidRPr="00C45BA0">
        <w:rPr>
          <w:rFonts w:ascii="Cambria"/>
          <w:w w:val="110"/>
          <w:lang w:val="de-AT"/>
        </w:rPr>
        <w:t>chsten Vers an: "</w:t>
      </w:r>
      <w:r w:rsidRPr="00C45BA0">
        <w:rPr>
          <w:rFonts w:ascii="Cambria"/>
          <w:i/>
          <w:w w:val="110"/>
          <w:lang w:val="de-AT"/>
        </w:rPr>
        <w:t>Seid aber T</w:t>
      </w:r>
      <w:r w:rsidRPr="00C45BA0">
        <w:rPr>
          <w:rFonts w:ascii="Cambria"/>
          <w:i/>
          <w:w w:val="110"/>
          <w:lang w:val="de-AT"/>
        </w:rPr>
        <w:t>Ä</w:t>
      </w:r>
      <w:r w:rsidRPr="00C45BA0">
        <w:rPr>
          <w:rFonts w:ascii="Cambria"/>
          <w:i/>
          <w:w w:val="110"/>
          <w:lang w:val="de-AT"/>
        </w:rPr>
        <w:t xml:space="preserve">TER DES WORTES und </w:t>
      </w:r>
      <w:r w:rsidRPr="00C45BA0">
        <w:rPr>
          <w:rFonts w:ascii="Cambria"/>
          <w:i/>
          <w:lang w:val="de-AT"/>
        </w:rPr>
        <w:t xml:space="preserve">nicht </w:t>
      </w:r>
      <w:r w:rsidRPr="00C45BA0">
        <w:rPr>
          <w:rFonts w:ascii="Cambria"/>
          <w:i/>
          <w:w w:val="116"/>
          <w:lang w:val="de-AT"/>
        </w:rPr>
        <w:t>H</w:t>
      </w:r>
      <w:r w:rsidRPr="00C45BA0">
        <w:rPr>
          <w:rFonts w:ascii="Cambria"/>
          <w:i/>
          <w:w w:val="116"/>
          <w:lang w:val="de-AT"/>
        </w:rPr>
        <w:t>ö</w:t>
      </w:r>
      <w:r w:rsidRPr="00C45BA0">
        <w:rPr>
          <w:rFonts w:ascii="Cambria"/>
          <w:i/>
          <w:w w:val="116"/>
          <w:lang w:val="de-AT"/>
        </w:rPr>
        <w:t>rer</w:t>
      </w:r>
      <w:r w:rsidRPr="00C45BA0">
        <w:rPr>
          <w:rFonts w:ascii="Cambria"/>
          <w:i/>
          <w:w w:val="118"/>
          <w:lang w:val="de-AT"/>
        </w:rPr>
        <w:t xml:space="preserve">, die </w:t>
      </w:r>
      <w:r w:rsidRPr="00C45BA0">
        <w:rPr>
          <w:rFonts w:ascii="Cambria"/>
          <w:i/>
          <w:w w:val="116"/>
          <w:lang w:val="de-AT"/>
        </w:rPr>
        <w:t xml:space="preserve">sich </w:t>
      </w:r>
      <w:r w:rsidRPr="00C45BA0">
        <w:rPr>
          <w:rFonts w:ascii="Cambria"/>
          <w:i/>
          <w:w w:val="114"/>
          <w:lang w:val="de-AT"/>
        </w:rPr>
        <w:t xml:space="preserve">selbst </w:t>
      </w:r>
      <w:r w:rsidRPr="00C45BA0">
        <w:rPr>
          <w:rFonts w:ascii="Cambria"/>
          <w:i/>
          <w:w w:val="102"/>
          <w:lang w:val="de-AT"/>
        </w:rPr>
        <w:t>betr</w:t>
      </w:r>
      <w:r w:rsidRPr="00C45BA0">
        <w:rPr>
          <w:rFonts w:ascii="Cambria"/>
          <w:i/>
          <w:w w:val="102"/>
          <w:lang w:val="de-AT"/>
        </w:rPr>
        <w:t>ü</w:t>
      </w:r>
      <w:r w:rsidRPr="00C45BA0">
        <w:rPr>
          <w:rFonts w:ascii="Cambria"/>
          <w:i/>
          <w:w w:val="102"/>
          <w:lang w:val="de-AT"/>
        </w:rPr>
        <w:t xml:space="preserve">gen" </w:t>
      </w:r>
      <w:r w:rsidRPr="00C45BA0">
        <w:rPr>
          <w:rFonts w:ascii="Cambria"/>
          <w:w w:val="87"/>
          <w:lang w:val="de-AT"/>
        </w:rPr>
        <w:t>(</w:t>
      </w:r>
      <w:r w:rsidRPr="00C45BA0">
        <w:rPr>
          <w:rFonts w:ascii="Cambria"/>
          <w:w w:val="104"/>
          <w:lang w:val="de-AT"/>
        </w:rPr>
        <w:t xml:space="preserve">Jakobus </w:t>
      </w:r>
      <w:r w:rsidRPr="00C45BA0">
        <w:rPr>
          <w:rFonts w:ascii="Cambria"/>
          <w:w w:val="110"/>
          <w:lang w:val="de-AT"/>
        </w:rPr>
        <w:t xml:space="preserve">1,22). Du musst das Wort nicht nur </w:t>
      </w:r>
      <w:r w:rsidRPr="00C45BA0">
        <w:rPr>
          <w:rFonts w:ascii="Cambria"/>
          <w:i/>
          <w:w w:val="110"/>
          <w:lang w:val="de-AT"/>
        </w:rPr>
        <w:t>h</w:t>
      </w:r>
      <w:r w:rsidRPr="00C45BA0">
        <w:rPr>
          <w:rFonts w:ascii="Cambria"/>
          <w:i/>
          <w:w w:val="110"/>
          <w:lang w:val="de-AT"/>
        </w:rPr>
        <w:t>ö</w:t>
      </w:r>
      <w:r w:rsidRPr="00C45BA0">
        <w:rPr>
          <w:rFonts w:ascii="Cambria"/>
          <w:i/>
          <w:w w:val="110"/>
          <w:lang w:val="de-AT"/>
        </w:rPr>
        <w:t xml:space="preserve">ren </w:t>
      </w:r>
      <w:r w:rsidRPr="00C45BA0">
        <w:rPr>
          <w:rFonts w:ascii="Cambria"/>
          <w:w w:val="110"/>
          <w:lang w:val="de-AT"/>
        </w:rPr>
        <w:t xml:space="preserve">und </w:t>
      </w:r>
      <w:r w:rsidRPr="00C45BA0">
        <w:rPr>
          <w:rFonts w:ascii="Cambria"/>
          <w:i/>
          <w:w w:val="110"/>
          <w:lang w:val="de-AT"/>
        </w:rPr>
        <w:t>aufnehmen</w:t>
      </w:r>
      <w:r w:rsidRPr="00C45BA0">
        <w:rPr>
          <w:rFonts w:ascii="Cambria"/>
          <w:w w:val="110"/>
          <w:lang w:val="de-AT"/>
        </w:rPr>
        <w:t xml:space="preserve">, du musst auch danach </w:t>
      </w:r>
      <w:r w:rsidRPr="00C45BA0">
        <w:rPr>
          <w:rFonts w:ascii="Cambria"/>
          <w:i/>
          <w:w w:val="110"/>
          <w:lang w:val="de-AT"/>
        </w:rPr>
        <w:t>handeln</w:t>
      </w:r>
      <w:r w:rsidRPr="00C45BA0">
        <w:rPr>
          <w:rFonts w:ascii="Cambria"/>
          <w:w w:val="110"/>
          <w:lang w:val="de-AT"/>
        </w:rPr>
        <w:t>, bevor es dir etwas n</w:t>
      </w:r>
      <w:r w:rsidRPr="00C45BA0">
        <w:rPr>
          <w:rFonts w:ascii="Cambria"/>
          <w:w w:val="110"/>
          <w:lang w:val="de-AT"/>
        </w:rPr>
        <w:t>ü</w:t>
      </w:r>
      <w:r w:rsidRPr="00C45BA0">
        <w:rPr>
          <w:rFonts w:ascii="Cambria"/>
          <w:w w:val="110"/>
          <w:lang w:val="de-AT"/>
        </w:rPr>
        <w:t>tzt.</w:t>
      </w:r>
    </w:p>
    <w:p w14:paraId="6A23B6F3" w14:textId="77777777" w:rsidR="00C45BA0" w:rsidRPr="00C45BA0" w:rsidRDefault="00C45BA0" w:rsidP="00C45BA0">
      <w:pPr>
        <w:spacing w:before="88" w:line="247" w:lineRule="auto"/>
        <w:ind w:left="115" w:right="114" w:firstLine="360"/>
        <w:jc w:val="both"/>
        <w:rPr>
          <w:rFonts w:ascii="Cambria"/>
          <w:lang w:val="de-AT"/>
        </w:rPr>
      </w:pPr>
      <w:r w:rsidRPr="00C45BA0">
        <w:rPr>
          <w:rFonts w:ascii="Cambria"/>
          <w:w w:val="110"/>
          <w:lang w:val="de-AT"/>
        </w:rPr>
        <w:t>Das Wort zu h</w:t>
      </w:r>
      <w:r w:rsidRPr="00C45BA0">
        <w:rPr>
          <w:rFonts w:ascii="Cambria"/>
          <w:w w:val="110"/>
          <w:lang w:val="de-AT"/>
        </w:rPr>
        <w:t>ö</w:t>
      </w:r>
      <w:r w:rsidRPr="00C45BA0">
        <w:rPr>
          <w:rFonts w:ascii="Cambria"/>
          <w:w w:val="110"/>
          <w:lang w:val="de-AT"/>
        </w:rPr>
        <w:t>ren und danach zu handeln ist eine starke Verteidigung gegen Satan, denn die Bibel sagt</w:t>
      </w:r>
      <w:r w:rsidRPr="00C45BA0">
        <w:rPr>
          <w:rFonts w:ascii="Cambria"/>
          <w:i/>
          <w:w w:val="110"/>
          <w:lang w:val="de-AT"/>
        </w:rPr>
        <w:t xml:space="preserve">: "Unterwerft euch also Gott. Widersteht dem Teufel, so wird er </w:t>
      </w:r>
      <w:r w:rsidRPr="00C45BA0">
        <w:rPr>
          <w:rFonts w:ascii="Cambria"/>
          <w:i/>
          <w:w w:val="106"/>
          <w:lang w:val="de-AT"/>
        </w:rPr>
        <w:t xml:space="preserve">vor </w:t>
      </w:r>
      <w:r w:rsidRPr="00C45BA0">
        <w:rPr>
          <w:rFonts w:ascii="Cambria"/>
          <w:i/>
          <w:spacing w:val="-1"/>
          <w:w w:val="107"/>
          <w:lang w:val="de-AT"/>
        </w:rPr>
        <w:t xml:space="preserve">euch </w:t>
      </w:r>
      <w:r w:rsidRPr="00C45BA0">
        <w:rPr>
          <w:rFonts w:ascii="Cambria"/>
          <w:i/>
          <w:w w:val="97"/>
          <w:lang w:val="de-AT"/>
        </w:rPr>
        <w:t>fliehen</w:t>
      </w:r>
      <w:r w:rsidRPr="00C45BA0">
        <w:rPr>
          <w:rFonts w:ascii="Cambria"/>
          <w:i/>
          <w:w w:val="102"/>
          <w:lang w:val="de-AT"/>
        </w:rPr>
        <w:t>" (</w:t>
      </w:r>
      <w:r w:rsidRPr="00C45BA0">
        <w:rPr>
          <w:rFonts w:ascii="Cambria"/>
          <w:w w:val="107"/>
          <w:lang w:val="de-AT"/>
        </w:rPr>
        <w:t xml:space="preserve">Jakobus </w:t>
      </w:r>
      <w:r w:rsidRPr="00C45BA0">
        <w:rPr>
          <w:rFonts w:ascii="Cambria"/>
          <w:lang w:val="de-AT"/>
        </w:rPr>
        <w:t>4</w:t>
      </w:r>
      <w:r w:rsidRPr="00C45BA0">
        <w:rPr>
          <w:rFonts w:ascii="Cambria"/>
          <w:w w:val="105"/>
          <w:lang w:val="de-AT"/>
        </w:rPr>
        <w:t>,</w:t>
      </w:r>
      <w:r w:rsidRPr="00C45BA0">
        <w:rPr>
          <w:rFonts w:ascii="Cambria"/>
          <w:spacing w:val="-1"/>
          <w:lang w:val="de-AT"/>
        </w:rPr>
        <w:t>7</w:t>
      </w:r>
      <w:r w:rsidRPr="00C45BA0">
        <w:rPr>
          <w:rFonts w:ascii="Cambria"/>
          <w:w w:val="87"/>
          <w:lang w:val="de-AT"/>
        </w:rPr>
        <w:t>)</w:t>
      </w:r>
      <w:r w:rsidRPr="00C45BA0">
        <w:rPr>
          <w:rFonts w:ascii="Cambria"/>
          <w:w w:val="135"/>
          <w:lang w:val="de-AT"/>
        </w:rPr>
        <w:t xml:space="preserve">.  </w:t>
      </w:r>
      <w:r w:rsidRPr="00C45BA0">
        <w:rPr>
          <w:rFonts w:ascii="Cambria"/>
          <w:w w:val="106"/>
          <w:lang w:val="de-AT"/>
        </w:rPr>
        <w:t xml:space="preserve">Wenn </w:t>
      </w:r>
      <w:r w:rsidRPr="00C45BA0">
        <w:rPr>
          <w:rFonts w:ascii="Cambria"/>
          <w:w w:val="102"/>
          <w:lang w:val="de-AT"/>
        </w:rPr>
        <w:t xml:space="preserve">du </w:t>
      </w:r>
      <w:r w:rsidRPr="00C45BA0">
        <w:rPr>
          <w:rFonts w:ascii="Cambria"/>
          <w:w w:val="94"/>
          <w:lang w:val="de-AT"/>
        </w:rPr>
        <w:t xml:space="preserve">dich </w:t>
      </w:r>
      <w:r w:rsidRPr="00C45BA0">
        <w:rPr>
          <w:rFonts w:ascii="Cambria"/>
          <w:w w:val="110"/>
          <w:lang w:val="de-AT"/>
        </w:rPr>
        <w:t xml:space="preserve">Gottes Wort </w:t>
      </w:r>
      <w:r w:rsidRPr="00C45BA0">
        <w:rPr>
          <w:rFonts w:ascii="Cambria"/>
          <w:w w:val="103"/>
          <w:lang w:val="de-AT"/>
        </w:rPr>
        <w:t>unterwirfst</w:t>
      </w:r>
      <w:r w:rsidRPr="00C45BA0">
        <w:rPr>
          <w:rFonts w:ascii="Cambria"/>
          <w:w w:val="110"/>
          <w:lang w:val="de-AT"/>
        </w:rPr>
        <w:t>, bist du Gott unterworfen. Und wenn du deine Seele stark und erneuert h</w:t>
      </w:r>
      <w:r w:rsidRPr="00C45BA0">
        <w:rPr>
          <w:rFonts w:ascii="Cambria"/>
          <w:w w:val="110"/>
          <w:lang w:val="de-AT"/>
        </w:rPr>
        <w:t>ä</w:t>
      </w:r>
      <w:r w:rsidRPr="00C45BA0">
        <w:rPr>
          <w:rFonts w:ascii="Cambria"/>
          <w:w w:val="110"/>
          <w:lang w:val="de-AT"/>
        </w:rPr>
        <w:t>ltst, ist es leichter, dem Teufel an allen Fronten zu widerstehen.</w:t>
      </w:r>
    </w:p>
    <w:p w14:paraId="772E7871" w14:textId="77777777" w:rsidR="00C45BA0" w:rsidRPr="00C45BA0" w:rsidRDefault="00C45BA0" w:rsidP="00C45BA0">
      <w:pPr>
        <w:spacing w:before="137"/>
        <w:ind w:left="475"/>
        <w:jc w:val="both"/>
        <w:rPr>
          <w:rFonts w:ascii="Cambria"/>
          <w:b/>
          <w:sz w:val="20"/>
          <w:lang w:val="de-AT"/>
        </w:rPr>
      </w:pPr>
      <w:r w:rsidRPr="00C45BA0">
        <w:rPr>
          <w:rFonts w:ascii="Cambria"/>
          <w:b/>
          <w:w w:val="105"/>
          <w:sz w:val="20"/>
          <w:lang w:val="de-AT"/>
        </w:rPr>
        <w:t>1 PETER 1:22</w:t>
      </w:r>
    </w:p>
    <w:p w14:paraId="4CCF8408" w14:textId="77777777" w:rsidR="00C45BA0" w:rsidRPr="00C45BA0" w:rsidRDefault="00C45BA0" w:rsidP="00C45BA0">
      <w:pPr>
        <w:spacing w:before="5" w:line="244" w:lineRule="auto"/>
        <w:ind w:left="475" w:right="468"/>
        <w:jc w:val="both"/>
        <w:rPr>
          <w:rFonts w:ascii="Cambria"/>
          <w:b/>
          <w:lang w:val="de-AT"/>
        </w:rPr>
      </w:pPr>
      <w:r w:rsidRPr="00C45BA0">
        <w:rPr>
          <w:rFonts w:ascii="Cambria"/>
          <w:b/>
          <w:w w:val="115"/>
          <w:lang w:val="de-AT"/>
        </w:rPr>
        <w:t>22 Da ihr eure Seelen gereinigt habt im Gehorsam gegen</w:t>
      </w:r>
      <w:r w:rsidRPr="00C45BA0">
        <w:rPr>
          <w:rFonts w:ascii="Cambria"/>
          <w:b/>
          <w:w w:val="115"/>
          <w:lang w:val="de-AT"/>
        </w:rPr>
        <w:t>ü</w:t>
      </w:r>
      <w:r w:rsidRPr="00C45BA0">
        <w:rPr>
          <w:rFonts w:ascii="Cambria"/>
          <w:b/>
          <w:w w:val="115"/>
          <w:lang w:val="de-AT"/>
        </w:rPr>
        <w:t xml:space="preserve">ber der Wahrheit </w:t>
      </w:r>
      <w:r w:rsidRPr="00C45BA0">
        <w:rPr>
          <w:rFonts w:ascii="Cambria"/>
          <w:w w:val="115"/>
          <w:lang w:val="de-AT"/>
        </w:rPr>
        <w:t xml:space="preserve">[dem Wort] </w:t>
      </w:r>
      <w:r w:rsidRPr="00C45BA0">
        <w:rPr>
          <w:rFonts w:ascii="Cambria"/>
          <w:b/>
          <w:w w:val="115"/>
          <w:lang w:val="de-AT"/>
        </w:rPr>
        <w:t>durch den Geist....</w:t>
      </w:r>
    </w:p>
    <w:p w14:paraId="5008FFD8" w14:textId="77777777" w:rsidR="00C45BA0" w:rsidRPr="00C45BA0" w:rsidRDefault="00C45BA0" w:rsidP="00C45BA0">
      <w:pPr>
        <w:spacing w:before="149" w:line="247" w:lineRule="auto"/>
        <w:ind w:left="115" w:right="106" w:firstLine="360"/>
        <w:jc w:val="both"/>
        <w:rPr>
          <w:rFonts w:ascii="Cambria"/>
          <w:lang w:val="de-AT"/>
        </w:rPr>
      </w:pPr>
      <w:r w:rsidRPr="00C45BA0">
        <w:rPr>
          <w:rFonts w:ascii="Cambria"/>
          <w:w w:val="110"/>
          <w:lang w:val="de-AT"/>
        </w:rPr>
        <w:lastRenderedPageBreak/>
        <w:t xml:space="preserve">Du musst das Wort </w:t>
      </w:r>
      <w:r w:rsidRPr="00C45BA0">
        <w:rPr>
          <w:rFonts w:ascii="Cambria"/>
          <w:i/>
          <w:w w:val="110"/>
          <w:lang w:val="de-AT"/>
        </w:rPr>
        <w:t>tun</w:t>
      </w:r>
      <w:r w:rsidRPr="00C45BA0">
        <w:rPr>
          <w:rFonts w:ascii="Cambria"/>
          <w:w w:val="110"/>
          <w:lang w:val="de-AT"/>
        </w:rPr>
        <w:t>, bevor es deiner Seele n</w:t>
      </w:r>
      <w:r w:rsidRPr="00C45BA0">
        <w:rPr>
          <w:rFonts w:ascii="Cambria"/>
          <w:w w:val="110"/>
          <w:lang w:val="de-AT"/>
        </w:rPr>
        <w:t>ü</w:t>
      </w:r>
      <w:r w:rsidRPr="00C45BA0">
        <w:rPr>
          <w:rFonts w:ascii="Cambria"/>
          <w:w w:val="110"/>
          <w:lang w:val="de-AT"/>
        </w:rPr>
        <w:t>tzt. Deine Seele wird gerettet, befreit,</w:t>
      </w:r>
    </w:p>
    <w:p w14:paraId="044BF29D"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70A72F26" w14:textId="77777777" w:rsidR="00C45BA0" w:rsidRPr="00C45BA0" w:rsidRDefault="00C45BA0" w:rsidP="00C45BA0">
      <w:pPr>
        <w:spacing w:before="82"/>
        <w:ind w:left="1843"/>
        <w:rPr>
          <w:rFonts w:ascii="Cambria"/>
          <w:i/>
          <w:sz w:val="20"/>
          <w:lang w:val="de-AT"/>
        </w:rPr>
      </w:pPr>
      <w:r w:rsidRPr="00C45BA0">
        <w:rPr>
          <w:rFonts w:ascii="Cambria"/>
          <w:i/>
          <w:w w:val="115"/>
          <w:sz w:val="20"/>
          <w:lang w:val="de-AT"/>
        </w:rPr>
        <w:lastRenderedPageBreak/>
        <w:t>Die triumphierende Kirche</w:t>
      </w:r>
    </w:p>
    <w:p w14:paraId="58C8B4E5" w14:textId="77777777" w:rsidR="00C45BA0" w:rsidRPr="00C45BA0" w:rsidRDefault="00C45BA0" w:rsidP="00C45BA0">
      <w:pPr>
        <w:pStyle w:val="Textkrper"/>
        <w:spacing w:before="8"/>
        <w:rPr>
          <w:rFonts w:ascii="Cambria"/>
          <w:i/>
          <w:sz w:val="29"/>
          <w:lang w:val="de-AT"/>
        </w:rPr>
      </w:pPr>
    </w:p>
    <w:p w14:paraId="26D0AB35" w14:textId="77777777" w:rsidR="00C45BA0" w:rsidRPr="00C45BA0" w:rsidRDefault="00C45BA0" w:rsidP="00C45BA0">
      <w:pPr>
        <w:spacing w:line="247" w:lineRule="auto"/>
        <w:ind w:left="115" w:right="106"/>
        <w:jc w:val="both"/>
        <w:rPr>
          <w:rFonts w:ascii="Cambria"/>
          <w:lang w:val="de-AT"/>
        </w:rPr>
      </w:pPr>
      <w:r w:rsidRPr="00C45BA0">
        <w:rPr>
          <w:rFonts w:ascii="Cambria"/>
          <w:w w:val="110"/>
          <w:lang w:val="de-AT"/>
        </w:rPr>
        <w:t>gesch</w:t>
      </w:r>
      <w:r w:rsidRPr="00C45BA0">
        <w:rPr>
          <w:rFonts w:ascii="Cambria"/>
          <w:w w:val="110"/>
          <w:lang w:val="de-AT"/>
        </w:rPr>
        <w:t>ü</w:t>
      </w:r>
      <w:r w:rsidRPr="00C45BA0">
        <w:rPr>
          <w:rFonts w:ascii="Cambria"/>
          <w:w w:val="110"/>
          <w:lang w:val="de-AT"/>
        </w:rPr>
        <w:t xml:space="preserve">tzt, geheilt, bewahrt, gesund und heil gemacht, indem wir das Wort empfangen </w:t>
      </w:r>
      <w:r w:rsidRPr="00C45BA0">
        <w:rPr>
          <w:rFonts w:ascii="Cambria"/>
          <w:i/>
          <w:w w:val="110"/>
          <w:lang w:val="de-AT"/>
        </w:rPr>
        <w:t xml:space="preserve">und </w:t>
      </w:r>
      <w:r w:rsidRPr="00C45BA0">
        <w:rPr>
          <w:rFonts w:ascii="Cambria"/>
          <w:w w:val="110"/>
          <w:lang w:val="de-AT"/>
        </w:rPr>
        <w:t>tun.</w:t>
      </w:r>
    </w:p>
    <w:p w14:paraId="2E44C6F4" w14:textId="77777777" w:rsidR="00C45BA0" w:rsidRPr="00C45BA0" w:rsidRDefault="00C45BA0" w:rsidP="00C45BA0">
      <w:pPr>
        <w:spacing w:before="87" w:line="247" w:lineRule="auto"/>
        <w:ind w:left="115" w:right="108" w:firstLine="360"/>
        <w:jc w:val="both"/>
        <w:rPr>
          <w:rFonts w:ascii="Cambria"/>
          <w:lang w:val="de-AT"/>
        </w:rPr>
      </w:pPr>
      <w:r w:rsidRPr="00C45BA0">
        <w:rPr>
          <w:rFonts w:ascii="Cambria"/>
          <w:w w:val="110"/>
          <w:lang w:val="de-AT"/>
        </w:rPr>
        <w:t>Das legt die Verantwortung auf den Gl</w:t>
      </w:r>
      <w:r w:rsidRPr="00C45BA0">
        <w:rPr>
          <w:rFonts w:ascii="Cambria"/>
          <w:w w:val="110"/>
          <w:lang w:val="de-AT"/>
        </w:rPr>
        <w:t>ä</w:t>
      </w:r>
      <w:r w:rsidRPr="00C45BA0">
        <w:rPr>
          <w:rFonts w:ascii="Cambria"/>
          <w:w w:val="110"/>
          <w:lang w:val="de-AT"/>
        </w:rPr>
        <w:t>ubigen, wenn seiner Seele etwas angetan werden soll, nicht wahr? Und es liegt in der Verantwortung des Gl</w:t>
      </w:r>
      <w:r w:rsidRPr="00C45BA0">
        <w:rPr>
          <w:rFonts w:ascii="Cambria"/>
          <w:w w:val="110"/>
          <w:lang w:val="de-AT"/>
        </w:rPr>
        <w:t>ä</w:t>
      </w:r>
      <w:r w:rsidRPr="00C45BA0">
        <w:rPr>
          <w:rFonts w:ascii="Cambria"/>
          <w:w w:val="110"/>
          <w:lang w:val="de-AT"/>
        </w:rPr>
        <w:t>ubigen, wenn Satan durch seine eigene Seele in ihn eindringt.</w:t>
      </w:r>
    </w:p>
    <w:p w14:paraId="1F91490C" w14:textId="77777777" w:rsidR="00C45BA0" w:rsidRPr="00C45BA0" w:rsidRDefault="00C45BA0" w:rsidP="00C45BA0">
      <w:pPr>
        <w:spacing w:before="87" w:line="247" w:lineRule="auto"/>
        <w:ind w:left="115" w:right="108" w:firstLine="360"/>
        <w:jc w:val="both"/>
        <w:rPr>
          <w:rFonts w:ascii="Cambria"/>
          <w:lang w:val="de-AT"/>
        </w:rPr>
      </w:pPr>
      <w:r w:rsidRPr="00C45BA0">
        <w:rPr>
          <w:rFonts w:ascii="Cambria"/>
          <w:w w:val="105"/>
          <w:lang w:val="de-AT"/>
        </w:rPr>
        <w:t>Das ist genau das, was die Bibel sagt. Die Gl</w:t>
      </w:r>
      <w:r w:rsidRPr="00C45BA0">
        <w:rPr>
          <w:rFonts w:ascii="Cambria"/>
          <w:w w:val="105"/>
          <w:lang w:val="de-AT"/>
        </w:rPr>
        <w:t>ä</w:t>
      </w:r>
      <w:r w:rsidRPr="00C45BA0">
        <w:rPr>
          <w:rFonts w:ascii="Cambria"/>
          <w:w w:val="105"/>
          <w:lang w:val="de-AT"/>
        </w:rPr>
        <w:t xml:space="preserve">ubigen </w:t>
      </w:r>
      <w:r w:rsidRPr="00C45BA0">
        <w:rPr>
          <w:rFonts w:ascii="Cambria"/>
          <w:i/>
          <w:w w:val="105"/>
          <w:lang w:val="de-AT"/>
        </w:rPr>
        <w:t>m</w:t>
      </w:r>
      <w:r w:rsidRPr="00C45BA0">
        <w:rPr>
          <w:rFonts w:ascii="Cambria"/>
          <w:i/>
          <w:w w:val="105"/>
          <w:lang w:val="de-AT"/>
        </w:rPr>
        <w:t>ü</w:t>
      </w:r>
      <w:r w:rsidRPr="00C45BA0">
        <w:rPr>
          <w:rFonts w:ascii="Cambria"/>
          <w:i/>
          <w:w w:val="105"/>
          <w:lang w:val="de-AT"/>
        </w:rPr>
        <w:t xml:space="preserve">ssen selbst </w:t>
      </w:r>
      <w:r w:rsidRPr="00C45BA0">
        <w:rPr>
          <w:rFonts w:ascii="Cambria"/>
          <w:w w:val="105"/>
          <w:lang w:val="de-AT"/>
        </w:rPr>
        <w:t>etwas f</w:t>
      </w:r>
      <w:r w:rsidRPr="00C45BA0">
        <w:rPr>
          <w:rFonts w:ascii="Cambria"/>
          <w:w w:val="105"/>
          <w:lang w:val="de-AT"/>
        </w:rPr>
        <w:t>ü</w:t>
      </w:r>
      <w:r w:rsidRPr="00C45BA0">
        <w:rPr>
          <w:rFonts w:ascii="Cambria"/>
          <w:w w:val="105"/>
          <w:lang w:val="de-AT"/>
        </w:rPr>
        <w:t>r die Rettung ihrer Seelen tun. Wenn sie ihre Seelen mit dem Wort Gottes unterf</w:t>
      </w:r>
      <w:r w:rsidRPr="00C45BA0">
        <w:rPr>
          <w:rFonts w:ascii="Cambria"/>
          <w:w w:val="105"/>
          <w:lang w:val="de-AT"/>
        </w:rPr>
        <w:t>ü</w:t>
      </w:r>
      <w:r w:rsidRPr="00C45BA0">
        <w:rPr>
          <w:rFonts w:ascii="Cambria"/>
          <w:w w:val="105"/>
          <w:lang w:val="de-AT"/>
        </w:rPr>
        <w:t>ttern, hat Satan keine offene T</w:t>
      </w:r>
      <w:r w:rsidRPr="00C45BA0">
        <w:rPr>
          <w:rFonts w:ascii="Cambria"/>
          <w:w w:val="105"/>
          <w:lang w:val="de-AT"/>
        </w:rPr>
        <w:t>ü</w:t>
      </w:r>
      <w:r w:rsidRPr="00C45BA0">
        <w:rPr>
          <w:rFonts w:ascii="Cambria"/>
          <w:w w:val="105"/>
          <w:lang w:val="de-AT"/>
        </w:rPr>
        <w:t>r mehr, um zu ihnen zu gelangen.</w:t>
      </w:r>
    </w:p>
    <w:p w14:paraId="23AC1300" w14:textId="77777777" w:rsidR="00C45BA0" w:rsidRPr="00C45BA0" w:rsidRDefault="00C45BA0" w:rsidP="00C45BA0">
      <w:pPr>
        <w:spacing w:before="88" w:line="247" w:lineRule="auto"/>
        <w:ind w:left="115" w:right="105" w:firstLine="360"/>
        <w:jc w:val="both"/>
        <w:rPr>
          <w:rFonts w:ascii="Cambria"/>
          <w:lang w:val="de-AT"/>
        </w:rPr>
      </w:pPr>
      <w:r w:rsidRPr="00C45BA0">
        <w:rPr>
          <w:rFonts w:ascii="Cambria"/>
          <w:w w:val="105"/>
          <w:lang w:val="de-AT"/>
        </w:rPr>
        <w:t>Der wichtigste Weg f</w:t>
      </w:r>
      <w:r w:rsidRPr="00C45BA0">
        <w:rPr>
          <w:rFonts w:ascii="Cambria"/>
          <w:w w:val="105"/>
          <w:lang w:val="de-AT"/>
        </w:rPr>
        <w:t>ü</w:t>
      </w:r>
      <w:r w:rsidRPr="00C45BA0">
        <w:rPr>
          <w:rFonts w:ascii="Cambria"/>
          <w:w w:val="105"/>
          <w:lang w:val="de-AT"/>
        </w:rPr>
        <w:t>r Gl</w:t>
      </w:r>
      <w:r w:rsidRPr="00C45BA0">
        <w:rPr>
          <w:rFonts w:ascii="Cambria"/>
          <w:w w:val="105"/>
          <w:lang w:val="de-AT"/>
        </w:rPr>
        <w:t>ä</w:t>
      </w:r>
      <w:r w:rsidRPr="00C45BA0">
        <w:rPr>
          <w:rFonts w:ascii="Cambria"/>
          <w:w w:val="105"/>
          <w:lang w:val="de-AT"/>
        </w:rPr>
        <w:t>ubige, die T</w:t>
      </w:r>
      <w:r w:rsidRPr="00C45BA0">
        <w:rPr>
          <w:rFonts w:ascii="Cambria"/>
          <w:w w:val="105"/>
          <w:lang w:val="de-AT"/>
        </w:rPr>
        <w:t>ü</w:t>
      </w:r>
      <w:r w:rsidRPr="00C45BA0">
        <w:rPr>
          <w:rFonts w:ascii="Cambria"/>
          <w:w w:val="105"/>
          <w:lang w:val="de-AT"/>
        </w:rPr>
        <w:t>r zum Teufel zu schlie</w:t>
      </w:r>
      <w:r w:rsidRPr="00C45BA0">
        <w:rPr>
          <w:rFonts w:ascii="Cambria"/>
          <w:w w:val="105"/>
          <w:lang w:val="de-AT"/>
        </w:rPr>
        <w:t>ß</w:t>
      </w:r>
      <w:r w:rsidRPr="00C45BA0">
        <w:rPr>
          <w:rFonts w:ascii="Cambria"/>
          <w:w w:val="105"/>
          <w:lang w:val="de-AT"/>
        </w:rPr>
        <w:t>en, besteht darin, ihren Geist durch das Wort zu erneuern und das Wort zu praktizieren. Viele Menschen versuchen, den Teufel aus den Gl</w:t>
      </w:r>
      <w:r w:rsidRPr="00C45BA0">
        <w:rPr>
          <w:rFonts w:ascii="Cambria"/>
          <w:w w:val="105"/>
          <w:lang w:val="de-AT"/>
        </w:rPr>
        <w:t>ä</w:t>
      </w:r>
      <w:r w:rsidRPr="00C45BA0">
        <w:rPr>
          <w:rFonts w:ascii="Cambria"/>
          <w:w w:val="105"/>
          <w:lang w:val="de-AT"/>
        </w:rPr>
        <w:t>ubigen zu vertreiben, obwohl das Problem nicht d</w:t>
      </w:r>
      <w:r w:rsidRPr="00C45BA0">
        <w:rPr>
          <w:rFonts w:ascii="Cambria"/>
          <w:w w:val="105"/>
          <w:lang w:val="de-AT"/>
        </w:rPr>
        <w:t>ä</w:t>
      </w:r>
      <w:r w:rsidRPr="00C45BA0">
        <w:rPr>
          <w:rFonts w:ascii="Cambria"/>
          <w:w w:val="105"/>
          <w:lang w:val="de-AT"/>
        </w:rPr>
        <w:t>monisch ist. Der Gl</w:t>
      </w:r>
      <w:r w:rsidRPr="00C45BA0">
        <w:rPr>
          <w:rFonts w:ascii="Cambria"/>
          <w:w w:val="105"/>
          <w:lang w:val="de-AT"/>
        </w:rPr>
        <w:t>ä</w:t>
      </w:r>
      <w:r w:rsidRPr="00C45BA0">
        <w:rPr>
          <w:rFonts w:ascii="Cambria"/>
          <w:w w:val="105"/>
          <w:lang w:val="de-AT"/>
        </w:rPr>
        <w:t>ubige hat einfach nie gelernt, seinen Geist zu erneuern, also denkt er weiterhin so wie vor seiner Erl</w:t>
      </w:r>
      <w:r w:rsidRPr="00C45BA0">
        <w:rPr>
          <w:rFonts w:ascii="Cambria"/>
          <w:w w:val="105"/>
          <w:lang w:val="de-AT"/>
        </w:rPr>
        <w:t>ö</w:t>
      </w:r>
      <w:r w:rsidRPr="00C45BA0">
        <w:rPr>
          <w:rFonts w:ascii="Cambria"/>
          <w:w w:val="105"/>
          <w:lang w:val="de-AT"/>
        </w:rPr>
        <w:t>sung, als er unter Satans Herrschaft stand. Irgendwann f</w:t>
      </w:r>
      <w:r w:rsidRPr="00C45BA0">
        <w:rPr>
          <w:rFonts w:ascii="Cambria"/>
          <w:w w:val="105"/>
          <w:lang w:val="de-AT"/>
        </w:rPr>
        <w:t>ä</w:t>
      </w:r>
      <w:r w:rsidRPr="00C45BA0">
        <w:rPr>
          <w:rFonts w:ascii="Cambria"/>
          <w:w w:val="105"/>
          <w:lang w:val="de-AT"/>
        </w:rPr>
        <w:t>ngt er dann an, nach seinem unerl</w:t>
      </w:r>
      <w:r w:rsidRPr="00C45BA0">
        <w:rPr>
          <w:rFonts w:ascii="Cambria"/>
          <w:w w:val="105"/>
          <w:lang w:val="de-AT"/>
        </w:rPr>
        <w:t>ö</w:t>
      </w:r>
      <w:r w:rsidRPr="00C45BA0">
        <w:rPr>
          <w:rFonts w:ascii="Cambria"/>
          <w:w w:val="105"/>
          <w:lang w:val="de-AT"/>
        </w:rPr>
        <w:t>sten Denken zu handeln, und schon bald wird er vom Teufel beherrscht, anstatt in seiner Autorit</w:t>
      </w:r>
      <w:r w:rsidRPr="00C45BA0">
        <w:rPr>
          <w:rFonts w:ascii="Cambria"/>
          <w:w w:val="105"/>
          <w:lang w:val="de-AT"/>
        </w:rPr>
        <w:t>ä</w:t>
      </w:r>
      <w:r w:rsidRPr="00C45BA0">
        <w:rPr>
          <w:rFonts w:ascii="Cambria"/>
          <w:w w:val="105"/>
          <w:lang w:val="de-AT"/>
        </w:rPr>
        <w:t>t gegen ihn zu stehen.</w:t>
      </w:r>
    </w:p>
    <w:p w14:paraId="1B619EF9" w14:textId="77777777" w:rsidR="00C45BA0" w:rsidRPr="00C45BA0" w:rsidRDefault="00C45BA0" w:rsidP="00C45BA0">
      <w:pPr>
        <w:spacing w:before="89" w:line="247" w:lineRule="auto"/>
        <w:ind w:left="115" w:right="109" w:firstLine="360"/>
        <w:jc w:val="both"/>
        <w:rPr>
          <w:rFonts w:ascii="Cambria" w:hAnsi="Cambria"/>
          <w:lang w:val="de-AT"/>
        </w:rPr>
      </w:pPr>
      <w:r w:rsidRPr="00C45BA0">
        <w:rPr>
          <w:rFonts w:ascii="Cambria" w:hAnsi="Cambria"/>
          <w:w w:val="110"/>
          <w:lang w:val="de-AT"/>
        </w:rPr>
        <w:t>Tatsächlich ist die "Errettung" oder Erneuerung der Seele das größte Bedürfnis der Kirche heute - nicht die Austreibung des Teufels aus den Gläubigen. Da der Geist des Gläubigen der einzige Teil von ihm ist, der wiedergeboren oder neu geschaffen wurde, sind seine Seele und sein Körper unverändert und müssen weiterhin behandelt werden, wenn er den Angriffen des Teufels erfolgreich widerstehen will.</w:t>
      </w:r>
    </w:p>
    <w:p w14:paraId="0B1C843C" w14:textId="77777777" w:rsidR="00C45BA0" w:rsidRPr="00C45BA0" w:rsidRDefault="00C45BA0" w:rsidP="00C45BA0">
      <w:pPr>
        <w:spacing w:before="89" w:line="247" w:lineRule="auto"/>
        <w:ind w:left="115" w:right="108" w:firstLine="360"/>
        <w:jc w:val="both"/>
        <w:rPr>
          <w:rFonts w:ascii="Cambria"/>
          <w:lang w:val="de-AT"/>
        </w:rPr>
      </w:pPr>
      <w:r w:rsidRPr="00C45BA0">
        <w:rPr>
          <w:rFonts w:ascii="Cambria"/>
          <w:w w:val="110"/>
          <w:lang w:val="de-AT"/>
        </w:rPr>
        <w:t>Wenn der Gl</w:t>
      </w:r>
      <w:r w:rsidRPr="00C45BA0">
        <w:rPr>
          <w:rFonts w:ascii="Cambria"/>
          <w:w w:val="110"/>
          <w:lang w:val="de-AT"/>
        </w:rPr>
        <w:t>ä</w:t>
      </w:r>
      <w:r w:rsidRPr="00C45BA0">
        <w:rPr>
          <w:rFonts w:ascii="Cambria"/>
          <w:w w:val="110"/>
          <w:lang w:val="de-AT"/>
        </w:rPr>
        <w:t>ubige sich nicht um seine Seele und seinen K</w:t>
      </w:r>
      <w:r w:rsidRPr="00C45BA0">
        <w:rPr>
          <w:rFonts w:ascii="Cambria"/>
          <w:w w:val="110"/>
          <w:lang w:val="de-AT"/>
        </w:rPr>
        <w:t>ö</w:t>
      </w:r>
      <w:r w:rsidRPr="00C45BA0">
        <w:rPr>
          <w:rFonts w:ascii="Cambria"/>
          <w:w w:val="110"/>
          <w:lang w:val="de-AT"/>
        </w:rPr>
        <w:t>rper k</w:t>
      </w:r>
      <w:r w:rsidRPr="00C45BA0">
        <w:rPr>
          <w:rFonts w:ascii="Cambria"/>
          <w:w w:val="110"/>
          <w:lang w:val="de-AT"/>
        </w:rPr>
        <w:t>ü</w:t>
      </w:r>
      <w:r w:rsidRPr="00C45BA0">
        <w:rPr>
          <w:rFonts w:ascii="Cambria"/>
          <w:w w:val="110"/>
          <w:lang w:val="de-AT"/>
        </w:rPr>
        <w:t xml:space="preserve">mmert, </w:t>
      </w:r>
      <w:r w:rsidRPr="00C45BA0">
        <w:rPr>
          <w:rFonts w:ascii="Cambria"/>
          <w:w w:val="110"/>
          <w:lang w:val="de-AT"/>
        </w:rPr>
        <w:t>ö</w:t>
      </w:r>
      <w:r w:rsidRPr="00C45BA0">
        <w:rPr>
          <w:rFonts w:ascii="Cambria"/>
          <w:w w:val="110"/>
          <w:lang w:val="de-AT"/>
        </w:rPr>
        <w:t>ffnet er dem Feind st</w:t>
      </w:r>
      <w:r w:rsidRPr="00C45BA0">
        <w:rPr>
          <w:rFonts w:ascii="Cambria"/>
          <w:w w:val="110"/>
          <w:lang w:val="de-AT"/>
        </w:rPr>
        <w:t>ä</w:t>
      </w:r>
      <w:r w:rsidRPr="00C45BA0">
        <w:rPr>
          <w:rFonts w:ascii="Cambria"/>
          <w:w w:val="110"/>
          <w:lang w:val="de-AT"/>
        </w:rPr>
        <w:t>ndig eine T</w:t>
      </w:r>
      <w:r w:rsidRPr="00C45BA0">
        <w:rPr>
          <w:rFonts w:ascii="Cambria"/>
          <w:w w:val="110"/>
          <w:lang w:val="de-AT"/>
        </w:rPr>
        <w:t>ü</w:t>
      </w:r>
      <w:r w:rsidRPr="00C45BA0">
        <w:rPr>
          <w:rFonts w:ascii="Cambria"/>
          <w:w w:val="110"/>
          <w:lang w:val="de-AT"/>
        </w:rPr>
        <w:t>r. Nur der Gl</w:t>
      </w:r>
      <w:r w:rsidRPr="00C45BA0">
        <w:rPr>
          <w:rFonts w:ascii="Cambria"/>
          <w:w w:val="110"/>
          <w:lang w:val="de-AT"/>
        </w:rPr>
        <w:t>ä</w:t>
      </w:r>
      <w:r w:rsidRPr="00C45BA0">
        <w:rPr>
          <w:rFonts w:ascii="Cambria"/>
          <w:w w:val="110"/>
          <w:lang w:val="de-AT"/>
        </w:rPr>
        <w:t>ubige selbst kann etwas tun, um seine Seele zu erneuern und seinen K</w:t>
      </w:r>
      <w:r w:rsidRPr="00C45BA0">
        <w:rPr>
          <w:rFonts w:ascii="Cambria"/>
          <w:w w:val="110"/>
          <w:lang w:val="de-AT"/>
        </w:rPr>
        <w:t>ö</w:t>
      </w:r>
      <w:r w:rsidRPr="00C45BA0">
        <w:rPr>
          <w:rFonts w:ascii="Cambria"/>
          <w:w w:val="110"/>
          <w:lang w:val="de-AT"/>
        </w:rPr>
        <w:t>rper seinem Geist zu unterwerfen. Und genau hier findet der wichtigste "Kampf" des Gl</w:t>
      </w:r>
      <w:r w:rsidRPr="00C45BA0">
        <w:rPr>
          <w:rFonts w:ascii="Cambria"/>
          <w:w w:val="110"/>
          <w:lang w:val="de-AT"/>
        </w:rPr>
        <w:t>ä</w:t>
      </w:r>
      <w:r w:rsidRPr="00C45BA0">
        <w:rPr>
          <w:rFonts w:ascii="Cambria"/>
          <w:w w:val="110"/>
          <w:lang w:val="de-AT"/>
        </w:rPr>
        <w:t>ubigen statt.</w:t>
      </w:r>
    </w:p>
    <w:p w14:paraId="6009BA1A"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70355C25" w14:textId="77777777" w:rsidR="00C45BA0" w:rsidRPr="00C45BA0" w:rsidRDefault="00C45BA0" w:rsidP="00C45BA0">
      <w:pPr>
        <w:spacing w:before="82"/>
        <w:ind w:left="239" w:right="248"/>
        <w:jc w:val="center"/>
        <w:rPr>
          <w:rFonts w:ascii="Cambria"/>
          <w:i/>
          <w:sz w:val="20"/>
          <w:lang w:val="de-AT"/>
        </w:rPr>
      </w:pPr>
      <w:r w:rsidRPr="00C45BA0">
        <w:rPr>
          <w:rFonts w:ascii="Cambria"/>
          <w:i/>
          <w:w w:val="115"/>
          <w:sz w:val="20"/>
          <w:lang w:val="de-AT"/>
        </w:rPr>
        <w:lastRenderedPageBreak/>
        <w:t>Den Menschen richtig einteilen: Geist, Seele und K</w:t>
      </w:r>
      <w:r w:rsidRPr="00C45BA0">
        <w:rPr>
          <w:rFonts w:ascii="Cambria"/>
          <w:i/>
          <w:w w:val="115"/>
          <w:sz w:val="20"/>
          <w:lang w:val="de-AT"/>
        </w:rPr>
        <w:t>ö</w:t>
      </w:r>
      <w:r w:rsidRPr="00C45BA0">
        <w:rPr>
          <w:rFonts w:ascii="Cambria"/>
          <w:i/>
          <w:w w:val="115"/>
          <w:sz w:val="20"/>
          <w:lang w:val="de-AT"/>
        </w:rPr>
        <w:t>rper</w:t>
      </w:r>
    </w:p>
    <w:p w14:paraId="4A1CFC70" w14:textId="77777777" w:rsidR="00C45BA0" w:rsidRPr="00C45BA0" w:rsidRDefault="00C45BA0" w:rsidP="00C45BA0">
      <w:pPr>
        <w:pStyle w:val="Textkrper"/>
        <w:spacing w:before="8"/>
        <w:rPr>
          <w:rFonts w:ascii="Cambria"/>
          <w:i/>
          <w:sz w:val="29"/>
          <w:lang w:val="de-AT"/>
        </w:rPr>
      </w:pPr>
    </w:p>
    <w:p w14:paraId="550D3E69" w14:textId="77777777" w:rsidR="00C45BA0" w:rsidRPr="00C45BA0" w:rsidRDefault="00C45BA0" w:rsidP="00C45BA0">
      <w:pPr>
        <w:spacing w:line="247" w:lineRule="auto"/>
        <w:ind w:left="115" w:right="109" w:firstLine="360"/>
        <w:jc w:val="both"/>
        <w:rPr>
          <w:rFonts w:ascii="Cambria"/>
          <w:lang w:val="de-AT"/>
        </w:rPr>
      </w:pPr>
      <w:r w:rsidRPr="00C45BA0">
        <w:rPr>
          <w:rFonts w:ascii="Cambria"/>
          <w:w w:val="110"/>
          <w:lang w:val="de-AT"/>
        </w:rPr>
        <w:t>Es gibt viele Christen, die schon seit vielen Jahren gerettet und mit dem Heiligen Geist erf</w:t>
      </w:r>
      <w:r w:rsidRPr="00C45BA0">
        <w:rPr>
          <w:rFonts w:ascii="Cambria"/>
          <w:w w:val="110"/>
          <w:lang w:val="de-AT"/>
        </w:rPr>
        <w:t>ü</w:t>
      </w:r>
      <w:r w:rsidRPr="00C45BA0">
        <w:rPr>
          <w:rFonts w:ascii="Cambria"/>
          <w:w w:val="110"/>
          <w:lang w:val="de-AT"/>
        </w:rPr>
        <w:t>llt sind, deren Seelen aber noch nicht gerettet sind. Manche Christen haben gelebt und sind gestorben, ohne dass ihre Seelen jemals gerettet wurden, und sind deshalb vom Teufel hin und her geworfen worden. Das ist absolut die Wahrheit! Ihre Seelen wurden nicht durch das Wort Gottes erneuert, wiederhergestellt oder geheilt, so dass sie den Angriffen des Teufels nicht erfolgreich widerstehen konnten.</w:t>
      </w:r>
    </w:p>
    <w:p w14:paraId="7820274B" w14:textId="77777777" w:rsidR="00C45BA0" w:rsidRPr="00C45BA0" w:rsidRDefault="00C45BA0" w:rsidP="00C45BA0">
      <w:pPr>
        <w:spacing w:before="89" w:line="247" w:lineRule="auto"/>
        <w:ind w:left="115" w:right="108" w:firstLine="360"/>
        <w:jc w:val="both"/>
        <w:rPr>
          <w:rFonts w:ascii="Cambria"/>
          <w:lang w:val="de-AT"/>
        </w:rPr>
      </w:pPr>
      <w:r w:rsidRPr="00C45BA0">
        <w:rPr>
          <w:rFonts w:ascii="Cambria"/>
          <w:w w:val="110"/>
          <w:lang w:val="de-AT"/>
        </w:rPr>
        <w:t>Versteh mich jetzt nicht falsch. Nur weil Christen ihren Geist nicht erneuert haben, hei</w:t>
      </w:r>
      <w:r w:rsidRPr="00C45BA0">
        <w:rPr>
          <w:rFonts w:ascii="Cambria"/>
          <w:w w:val="110"/>
          <w:lang w:val="de-AT"/>
        </w:rPr>
        <w:t>ß</w:t>
      </w:r>
      <w:r w:rsidRPr="00C45BA0">
        <w:rPr>
          <w:rFonts w:ascii="Cambria"/>
          <w:w w:val="110"/>
          <w:lang w:val="de-AT"/>
        </w:rPr>
        <w:t>t das nicht, dass sie nicht in den Himmel kommen, wenn sie sterben. Nat</w:t>
      </w:r>
      <w:r w:rsidRPr="00C45BA0">
        <w:rPr>
          <w:rFonts w:ascii="Cambria"/>
          <w:w w:val="110"/>
          <w:lang w:val="de-AT"/>
        </w:rPr>
        <w:t>ü</w:t>
      </w:r>
      <w:r w:rsidRPr="00C45BA0">
        <w:rPr>
          <w:rFonts w:ascii="Cambria"/>
          <w:w w:val="110"/>
          <w:lang w:val="de-AT"/>
        </w:rPr>
        <w:t>rlich werden sie in den Himmel kommen, denn ihr Geist ist von Gott geboren.</w:t>
      </w:r>
    </w:p>
    <w:p w14:paraId="049070B2" w14:textId="77777777" w:rsidR="00C45BA0" w:rsidRPr="00C45BA0" w:rsidRDefault="00C45BA0" w:rsidP="00C45BA0">
      <w:pPr>
        <w:spacing w:before="2" w:line="247" w:lineRule="auto"/>
        <w:ind w:left="115" w:right="108"/>
        <w:jc w:val="both"/>
        <w:rPr>
          <w:rFonts w:ascii="Cambria" w:hAnsi="Cambria"/>
          <w:lang w:val="de-AT"/>
        </w:rPr>
      </w:pPr>
      <w:r w:rsidRPr="00C45BA0">
        <w:rPr>
          <w:rFonts w:ascii="Cambria" w:hAnsi="Cambria"/>
          <w:w w:val="110"/>
          <w:lang w:val="de-AT"/>
        </w:rPr>
        <w:t>-sie sind Kinder Gottes. Aber Christen, die es versäumt haben, ihren Geist zu erneuern, verwirken das Privileg, in alles einzutreten, was ihnen in Christus gehört, während sie hier auf der Erde sind. Und obwohl sie in Christus den Sieg über den Teufel errungen haben, verstehen sie aufgrund ihres nicht erneuerten Geistes nicht, wie sie erfolgreich in diesem Sieg stehen können.</w:t>
      </w:r>
    </w:p>
    <w:p w14:paraId="3440074D" w14:textId="77777777" w:rsidR="00C45BA0" w:rsidRPr="00C45BA0" w:rsidRDefault="00C45BA0" w:rsidP="00C45BA0">
      <w:pPr>
        <w:pStyle w:val="berschrift7"/>
        <w:ind w:right="239"/>
        <w:rPr>
          <w:lang w:val="de-AT"/>
        </w:rPr>
      </w:pPr>
      <w:r w:rsidRPr="00C45BA0">
        <w:rPr>
          <w:w w:val="110"/>
          <w:lang w:val="de-AT"/>
        </w:rPr>
        <w:t>"Er stellt meine Seele wieder her</w:t>
      </w:r>
    </w:p>
    <w:p w14:paraId="1764D603" w14:textId="77777777" w:rsidR="00C45BA0" w:rsidRPr="00C45BA0" w:rsidRDefault="00C45BA0" w:rsidP="00C45BA0">
      <w:pPr>
        <w:spacing w:before="207" w:line="247" w:lineRule="auto"/>
        <w:ind w:left="115" w:right="108" w:firstLine="360"/>
        <w:jc w:val="both"/>
        <w:rPr>
          <w:rFonts w:ascii="Cambria"/>
          <w:lang w:val="de-AT"/>
        </w:rPr>
      </w:pPr>
      <w:r w:rsidRPr="00C45BA0">
        <w:rPr>
          <w:rFonts w:ascii="Cambria"/>
          <w:w w:val="105"/>
          <w:lang w:val="de-AT"/>
        </w:rPr>
        <w:t xml:space="preserve">Schauen wir uns einen anderen Vers im Zusammenhang mit der Rettung der Seele an. Wir alle haben Psalm 23 schon oft gelesen. Der Psalmist sagte: </w:t>
      </w:r>
      <w:r w:rsidRPr="00C45BA0">
        <w:rPr>
          <w:rFonts w:ascii="Cambria"/>
          <w:i/>
          <w:w w:val="105"/>
          <w:lang w:val="de-AT"/>
        </w:rPr>
        <w:t>"Er erquickt meine Seele...</w:t>
      </w:r>
      <w:r w:rsidRPr="00C45BA0">
        <w:rPr>
          <w:rFonts w:ascii="Cambria"/>
          <w:w w:val="105"/>
          <w:lang w:val="de-AT"/>
        </w:rPr>
        <w:t>" (Ps. 23:3). Psalm 23 ist ein prophetischer Psalm, der der Kirche geh</w:t>
      </w:r>
      <w:r w:rsidRPr="00C45BA0">
        <w:rPr>
          <w:rFonts w:ascii="Cambria"/>
          <w:w w:val="105"/>
          <w:lang w:val="de-AT"/>
        </w:rPr>
        <w:t>ö</w:t>
      </w:r>
      <w:r w:rsidRPr="00C45BA0">
        <w:rPr>
          <w:rFonts w:ascii="Cambria"/>
          <w:w w:val="105"/>
          <w:lang w:val="de-AT"/>
        </w:rPr>
        <w:t>rt. Er wurde zur Zeit K</w:t>
      </w:r>
      <w:r w:rsidRPr="00C45BA0">
        <w:rPr>
          <w:rFonts w:ascii="Cambria"/>
          <w:w w:val="105"/>
          <w:lang w:val="de-AT"/>
        </w:rPr>
        <w:t>ö</w:t>
      </w:r>
      <w:r w:rsidRPr="00C45BA0">
        <w:rPr>
          <w:rFonts w:ascii="Cambria"/>
          <w:w w:val="105"/>
          <w:lang w:val="de-AT"/>
        </w:rPr>
        <w:t>nig Davids f</w:t>
      </w:r>
      <w:r w:rsidRPr="00C45BA0">
        <w:rPr>
          <w:rFonts w:ascii="Cambria"/>
          <w:w w:val="105"/>
          <w:lang w:val="de-AT"/>
        </w:rPr>
        <w:t>ü</w:t>
      </w:r>
      <w:r w:rsidRPr="00C45BA0">
        <w:rPr>
          <w:rFonts w:ascii="Cambria"/>
          <w:w w:val="105"/>
          <w:lang w:val="de-AT"/>
        </w:rPr>
        <w:t>r die Kirche des Herrn Jesus Christus geschrieben. Wir leben im Psalm</w:t>
      </w:r>
    </w:p>
    <w:p w14:paraId="1272FE0B" w14:textId="77777777" w:rsidR="00C45BA0" w:rsidRPr="00C45BA0" w:rsidRDefault="00C45BA0" w:rsidP="00C45BA0">
      <w:pPr>
        <w:spacing w:before="2" w:line="247" w:lineRule="auto"/>
        <w:ind w:left="115" w:right="104"/>
        <w:jc w:val="both"/>
        <w:rPr>
          <w:rFonts w:ascii="Cambria"/>
          <w:lang w:val="de-AT"/>
        </w:rPr>
      </w:pPr>
      <w:r w:rsidRPr="00C45BA0">
        <w:rPr>
          <w:rFonts w:ascii="Cambria"/>
          <w:w w:val="110"/>
          <w:lang w:val="de-AT"/>
        </w:rPr>
        <w:t>23 gerade jetzt, denn es hei</w:t>
      </w:r>
      <w:r w:rsidRPr="00C45BA0">
        <w:rPr>
          <w:rFonts w:ascii="Cambria"/>
          <w:w w:val="110"/>
          <w:lang w:val="de-AT"/>
        </w:rPr>
        <w:t>ß</w:t>
      </w:r>
      <w:r w:rsidRPr="00C45BA0">
        <w:rPr>
          <w:rFonts w:ascii="Cambria"/>
          <w:w w:val="110"/>
          <w:lang w:val="de-AT"/>
        </w:rPr>
        <w:t xml:space="preserve">t: </w:t>
      </w:r>
      <w:r w:rsidRPr="00C45BA0">
        <w:rPr>
          <w:rFonts w:ascii="Cambria"/>
          <w:i/>
          <w:w w:val="110"/>
          <w:lang w:val="de-AT"/>
        </w:rPr>
        <w:t>"Der Herr ist mein Hirte..."</w:t>
      </w:r>
      <w:r w:rsidRPr="00C45BA0">
        <w:rPr>
          <w:rFonts w:ascii="Cambria"/>
          <w:w w:val="110"/>
          <w:lang w:val="de-AT"/>
        </w:rPr>
        <w:t xml:space="preserve">, und im Neuen Testament nennt sich Jesus selbst </w:t>
      </w:r>
      <w:r w:rsidRPr="00C45BA0">
        <w:rPr>
          <w:rFonts w:ascii="Cambria"/>
          <w:w w:val="102"/>
          <w:lang w:val="de-AT"/>
        </w:rPr>
        <w:t xml:space="preserve">den </w:t>
      </w:r>
      <w:r w:rsidRPr="00C45BA0">
        <w:rPr>
          <w:rFonts w:ascii="Cambria"/>
          <w:w w:val="97"/>
          <w:lang w:val="de-AT"/>
        </w:rPr>
        <w:t xml:space="preserve">guten </w:t>
      </w:r>
      <w:r w:rsidRPr="00C45BA0">
        <w:rPr>
          <w:rFonts w:ascii="Cambria"/>
          <w:w w:val="103"/>
          <w:lang w:val="de-AT"/>
        </w:rPr>
        <w:t xml:space="preserve">Hirten </w:t>
      </w:r>
      <w:r w:rsidRPr="00C45BA0">
        <w:rPr>
          <w:rFonts w:ascii="Cambria"/>
          <w:w w:val="87"/>
          <w:lang w:val="de-AT"/>
        </w:rPr>
        <w:t>(</w:t>
      </w:r>
      <w:r w:rsidRPr="00C45BA0">
        <w:rPr>
          <w:rFonts w:ascii="Cambria"/>
          <w:w w:val="109"/>
          <w:lang w:val="de-AT"/>
        </w:rPr>
        <w:t xml:space="preserve">Johannes </w:t>
      </w:r>
      <w:r w:rsidRPr="00C45BA0">
        <w:rPr>
          <w:rFonts w:ascii="Cambria"/>
          <w:spacing w:val="-1"/>
          <w:lang w:val="de-AT"/>
        </w:rPr>
        <w:t>10</w:t>
      </w:r>
      <w:r w:rsidRPr="00C45BA0">
        <w:rPr>
          <w:rFonts w:ascii="Cambria"/>
          <w:w w:val="105"/>
          <w:lang w:val="de-AT"/>
        </w:rPr>
        <w:t>:</w:t>
      </w:r>
      <w:r w:rsidRPr="00C45BA0">
        <w:rPr>
          <w:rFonts w:ascii="Cambria"/>
          <w:spacing w:val="-1"/>
          <w:lang w:val="de-AT"/>
        </w:rPr>
        <w:t>11</w:t>
      </w:r>
      <w:r w:rsidRPr="00C45BA0">
        <w:rPr>
          <w:rFonts w:ascii="Cambria"/>
          <w:w w:val="87"/>
          <w:lang w:val="de-AT"/>
        </w:rPr>
        <w:t>)</w:t>
      </w:r>
      <w:r w:rsidRPr="00C45BA0">
        <w:rPr>
          <w:rFonts w:ascii="Cambria"/>
          <w:w w:val="135"/>
          <w:lang w:val="de-AT"/>
        </w:rPr>
        <w:t>.</w:t>
      </w:r>
    </w:p>
    <w:p w14:paraId="6088B460" w14:textId="77777777" w:rsidR="00C45BA0" w:rsidRPr="00C45BA0" w:rsidRDefault="00C45BA0" w:rsidP="00C45BA0">
      <w:pPr>
        <w:spacing w:before="87" w:line="247" w:lineRule="auto"/>
        <w:ind w:left="115" w:right="106" w:firstLine="360"/>
        <w:jc w:val="both"/>
        <w:rPr>
          <w:rFonts w:ascii="Cambria"/>
          <w:lang w:val="de-AT"/>
        </w:rPr>
      </w:pPr>
      <w:r w:rsidRPr="00C45BA0">
        <w:rPr>
          <w:rFonts w:ascii="Cambria"/>
          <w:w w:val="105"/>
          <w:lang w:val="de-AT"/>
        </w:rPr>
        <w:t xml:space="preserve">Das Wort "wiederherstellen" in Psalm 23 und das </w:t>
      </w:r>
      <w:r w:rsidRPr="00C45BA0">
        <w:rPr>
          <w:rFonts w:ascii="Cambria"/>
          <w:w w:val="105"/>
          <w:lang w:val="de-AT"/>
        </w:rPr>
        <w:lastRenderedPageBreak/>
        <w:t>griechische Wort "erneuern" in R</w:t>
      </w:r>
      <w:r w:rsidRPr="00C45BA0">
        <w:rPr>
          <w:rFonts w:ascii="Cambria"/>
          <w:w w:val="105"/>
          <w:lang w:val="de-AT"/>
        </w:rPr>
        <w:t>ö</w:t>
      </w:r>
      <w:r w:rsidRPr="00C45BA0">
        <w:rPr>
          <w:rFonts w:ascii="Cambria"/>
          <w:w w:val="105"/>
          <w:lang w:val="de-AT"/>
        </w:rPr>
        <w:t>mer 12,2 haben in etwa die gleiche Bedeutung. Das Wort "wiederherstellen" beinhaltet die</w:t>
      </w:r>
    </w:p>
    <w:p w14:paraId="777CB28B"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05DA7F60" w14:textId="77777777" w:rsidR="00C45BA0" w:rsidRPr="00C45BA0" w:rsidRDefault="00C45BA0" w:rsidP="00C45BA0">
      <w:pPr>
        <w:spacing w:before="82"/>
        <w:ind w:left="239" w:right="248"/>
        <w:jc w:val="center"/>
        <w:rPr>
          <w:rFonts w:ascii="Cambria"/>
          <w:i/>
          <w:sz w:val="20"/>
          <w:lang w:val="de-AT"/>
        </w:rPr>
      </w:pPr>
      <w:r w:rsidRPr="00C45BA0">
        <w:rPr>
          <w:rFonts w:ascii="Cambria"/>
          <w:i/>
          <w:w w:val="115"/>
          <w:sz w:val="20"/>
          <w:lang w:val="de-AT"/>
        </w:rPr>
        <w:lastRenderedPageBreak/>
        <w:t>Die triumphierende Kirche</w:t>
      </w:r>
    </w:p>
    <w:p w14:paraId="2A554989" w14:textId="77777777" w:rsidR="00C45BA0" w:rsidRPr="00C45BA0" w:rsidRDefault="00C45BA0" w:rsidP="00C45BA0">
      <w:pPr>
        <w:pStyle w:val="Textkrper"/>
        <w:spacing w:before="8"/>
        <w:rPr>
          <w:rFonts w:ascii="Cambria"/>
          <w:i/>
          <w:sz w:val="29"/>
          <w:lang w:val="de-AT"/>
        </w:rPr>
      </w:pPr>
    </w:p>
    <w:p w14:paraId="24F2E76F" w14:textId="77777777" w:rsidR="00C45BA0" w:rsidRPr="00C45BA0" w:rsidRDefault="00C45BA0" w:rsidP="00C45BA0">
      <w:pPr>
        <w:spacing w:line="247" w:lineRule="auto"/>
        <w:ind w:left="115" w:right="104"/>
        <w:jc w:val="both"/>
        <w:rPr>
          <w:rFonts w:ascii="Cambria"/>
          <w:i/>
          <w:lang w:val="de-AT"/>
        </w:rPr>
      </w:pPr>
      <w:r w:rsidRPr="00C45BA0">
        <w:rPr>
          <w:rFonts w:ascii="Cambria"/>
          <w:w w:val="105"/>
          <w:lang w:val="de-AT"/>
        </w:rPr>
        <w:t xml:space="preserve">Konnotation </w:t>
      </w:r>
      <w:r w:rsidRPr="00C45BA0">
        <w:rPr>
          <w:rFonts w:ascii="Cambria"/>
          <w:i/>
          <w:w w:val="105"/>
          <w:lang w:val="de-AT"/>
        </w:rPr>
        <w:t xml:space="preserve">wiederherstellen, retten, wiederherstellen, umkehren.  </w:t>
      </w:r>
      <w:r w:rsidRPr="00C45BA0">
        <w:rPr>
          <w:rFonts w:ascii="Cambria"/>
          <w:w w:val="105"/>
          <w:lang w:val="de-AT"/>
        </w:rPr>
        <w:t xml:space="preserve">Erneuern" bedeutet </w:t>
      </w:r>
      <w:r w:rsidRPr="00C45BA0">
        <w:rPr>
          <w:rFonts w:ascii="Cambria"/>
          <w:i/>
          <w:w w:val="105"/>
          <w:lang w:val="de-AT"/>
        </w:rPr>
        <w:t>renovieren</w:t>
      </w:r>
      <w:r w:rsidRPr="00C45BA0">
        <w:rPr>
          <w:rFonts w:ascii="Cambria"/>
          <w:w w:val="105"/>
          <w:lang w:val="de-AT"/>
        </w:rPr>
        <w:t xml:space="preserve">, </w:t>
      </w:r>
      <w:r w:rsidRPr="00C45BA0">
        <w:rPr>
          <w:rFonts w:ascii="Cambria"/>
          <w:i/>
          <w:w w:val="105"/>
          <w:lang w:val="de-AT"/>
        </w:rPr>
        <w:t xml:space="preserve">wiederherstellen </w:t>
      </w:r>
      <w:r w:rsidRPr="00C45BA0">
        <w:rPr>
          <w:rFonts w:ascii="Cambria"/>
          <w:w w:val="105"/>
          <w:lang w:val="de-AT"/>
        </w:rPr>
        <w:t xml:space="preserve">oder </w:t>
      </w:r>
      <w:r w:rsidRPr="00C45BA0">
        <w:rPr>
          <w:rFonts w:ascii="Cambria"/>
          <w:i/>
          <w:w w:val="105"/>
          <w:lang w:val="de-AT"/>
        </w:rPr>
        <w:t>wie neu machen.</w:t>
      </w:r>
    </w:p>
    <w:p w14:paraId="15A55EED" w14:textId="77777777" w:rsidR="00C45BA0" w:rsidRPr="00C45BA0" w:rsidRDefault="00C45BA0" w:rsidP="00C45BA0">
      <w:pPr>
        <w:spacing w:before="85" w:line="247" w:lineRule="auto"/>
        <w:ind w:left="115" w:right="104" w:firstLine="360"/>
        <w:jc w:val="both"/>
        <w:rPr>
          <w:rFonts w:ascii="Cambria"/>
          <w:lang w:val="de-AT"/>
        </w:rPr>
      </w:pPr>
      <w:r w:rsidRPr="00C45BA0">
        <w:rPr>
          <w:rFonts w:ascii="Cambria"/>
          <w:w w:val="110"/>
          <w:lang w:val="de-AT"/>
        </w:rPr>
        <w:t>Wenn du einen wertvollen antiken Stuhl h</w:t>
      </w:r>
      <w:r w:rsidRPr="00C45BA0">
        <w:rPr>
          <w:rFonts w:ascii="Cambria"/>
          <w:w w:val="110"/>
          <w:lang w:val="de-AT"/>
        </w:rPr>
        <w:t>ä</w:t>
      </w:r>
      <w:r w:rsidRPr="00C45BA0">
        <w:rPr>
          <w:rFonts w:ascii="Cambria"/>
          <w:w w:val="110"/>
          <w:lang w:val="de-AT"/>
        </w:rPr>
        <w:t>ttest, w</w:t>
      </w:r>
      <w:r w:rsidRPr="00C45BA0">
        <w:rPr>
          <w:rFonts w:ascii="Cambria"/>
          <w:w w:val="110"/>
          <w:lang w:val="de-AT"/>
        </w:rPr>
        <w:t>ü</w:t>
      </w:r>
      <w:r w:rsidRPr="00C45BA0">
        <w:rPr>
          <w:rFonts w:ascii="Cambria"/>
          <w:w w:val="110"/>
          <w:lang w:val="de-AT"/>
        </w:rPr>
        <w:t>rdest du ihn wahrscheinlich restaurieren lassen. Er sieht vielleicht nicht einmal so aus, als ob er viel wert w</w:t>
      </w:r>
      <w:r w:rsidRPr="00C45BA0">
        <w:rPr>
          <w:rFonts w:ascii="Cambria"/>
          <w:w w:val="110"/>
          <w:lang w:val="de-AT"/>
        </w:rPr>
        <w:t>ä</w:t>
      </w:r>
      <w:r w:rsidRPr="00C45BA0">
        <w:rPr>
          <w:rFonts w:ascii="Cambria"/>
          <w:w w:val="110"/>
          <w:lang w:val="de-AT"/>
        </w:rPr>
        <w:t xml:space="preserve">re. Aber nachdem er restauriert wurde, ist er immer noch derselbe Stuhl, aber er wurde </w:t>
      </w:r>
      <w:r w:rsidRPr="00C45BA0">
        <w:rPr>
          <w:rFonts w:ascii="Cambria"/>
          <w:i/>
          <w:w w:val="110"/>
          <w:lang w:val="de-AT"/>
        </w:rPr>
        <w:t xml:space="preserve">erneuert </w:t>
      </w:r>
      <w:r w:rsidRPr="00C45BA0">
        <w:rPr>
          <w:rFonts w:ascii="Cambria"/>
          <w:w w:val="110"/>
          <w:lang w:val="de-AT"/>
        </w:rPr>
        <w:t>oder wie neu gemacht und sieht aus wie ein brandneuer Stuhl.</w:t>
      </w:r>
    </w:p>
    <w:p w14:paraId="04375629" w14:textId="77777777" w:rsidR="00C45BA0" w:rsidRPr="00C45BA0" w:rsidRDefault="00C45BA0" w:rsidP="00C45BA0">
      <w:pPr>
        <w:spacing w:before="88" w:line="247" w:lineRule="auto"/>
        <w:ind w:left="115" w:right="105" w:firstLine="360"/>
        <w:jc w:val="both"/>
        <w:rPr>
          <w:rFonts w:ascii="Cambria"/>
          <w:lang w:val="de-AT"/>
        </w:rPr>
      </w:pPr>
      <w:r w:rsidRPr="00C45BA0">
        <w:rPr>
          <w:rFonts w:ascii="Cambria"/>
          <w:w w:val="110"/>
          <w:lang w:val="de-AT"/>
        </w:rPr>
        <w:t xml:space="preserve">Der Geist des Menschen wird </w:t>
      </w:r>
      <w:r w:rsidRPr="00C45BA0">
        <w:rPr>
          <w:rFonts w:ascii="Cambria"/>
          <w:i/>
          <w:w w:val="110"/>
          <w:lang w:val="de-AT"/>
        </w:rPr>
        <w:t xml:space="preserve">nicht </w:t>
      </w:r>
      <w:r w:rsidRPr="00C45BA0">
        <w:rPr>
          <w:rFonts w:ascii="Cambria"/>
          <w:w w:val="110"/>
          <w:lang w:val="de-AT"/>
        </w:rPr>
        <w:t>wiederhergestellt oder erneuert, er wird tats</w:t>
      </w:r>
      <w:r w:rsidRPr="00C45BA0">
        <w:rPr>
          <w:rFonts w:ascii="Cambria"/>
          <w:w w:val="110"/>
          <w:lang w:val="de-AT"/>
        </w:rPr>
        <w:t>ä</w:t>
      </w:r>
      <w:r w:rsidRPr="00C45BA0">
        <w:rPr>
          <w:rFonts w:ascii="Cambria"/>
          <w:w w:val="110"/>
          <w:lang w:val="de-AT"/>
        </w:rPr>
        <w:t xml:space="preserve">chlich </w:t>
      </w:r>
      <w:r w:rsidRPr="00C45BA0">
        <w:rPr>
          <w:rFonts w:ascii="Cambria"/>
          <w:i/>
          <w:w w:val="110"/>
          <w:lang w:val="de-AT"/>
        </w:rPr>
        <w:t xml:space="preserve">wiedergeboren </w:t>
      </w:r>
      <w:r w:rsidRPr="00C45BA0">
        <w:rPr>
          <w:rFonts w:ascii="Cambria"/>
          <w:w w:val="110"/>
          <w:lang w:val="de-AT"/>
        </w:rPr>
        <w:t xml:space="preserve">oder </w:t>
      </w:r>
      <w:r w:rsidRPr="00C45BA0">
        <w:rPr>
          <w:rFonts w:ascii="Cambria"/>
          <w:i/>
          <w:w w:val="110"/>
          <w:lang w:val="de-AT"/>
        </w:rPr>
        <w:t>neu erschaffen</w:t>
      </w:r>
      <w:r w:rsidRPr="00C45BA0">
        <w:rPr>
          <w:rFonts w:ascii="Cambria"/>
          <w:w w:val="110"/>
          <w:lang w:val="de-AT"/>
        </w:rPr>
        <w:t xml:space="preserve">. Aber der emotionale und mentale Bereich des Menschen muss durch das Wort Gottes </w:t>
      </w:r>
      <w:r w:rsidRPr="00C45BA0">
        <w:rPr>
          <w:rFonts w:ascii="Cambria"/>
          <w:i/>
          <w:w w:val="110"/>
          <w:lang w:val="de-AT"/>
        </w:rPr>
        <w:t xml:space="preserve">wiederhergestellt </w:t>
      </w:r>
      <w:r w:rsidRPr="00C45BA0">
        <w:rPr>
          <w:rFonts w:ascii="Cambria"/>
          <w:w w:val="110"/>
          <w:lang w:val="de-AT"/>
        </w:rPr>
        <w:t>werden. Das gr</w:t>
      </w:r>
      <w:r w:rsidRPr="00C45BA0">
        <w:rPr>
          <w:rFonts w:ascii="Cambria"/>
          <w:w w:val="110"/>
          <w:lang w:val="de-AT"/>
        </w:rPr>
        <w:t>öß</w:t>
      </w:r>
      <w:r w:rsidRPr="00C45BA0">
        <w:rPr>
          <w:rFonts w:ascii="Cambria"/>
          <w:w w:val="110"/>
          <w:lang w:val="de-AT"/>
        </w:rPr>
        <w:t>te Bed</w:t>
      </w:r>
      <w:r w:rsidRPr="00C45BA0">
        <w:rPr>
          <w:rFonts w:ascii="Cambria"/>
          <w:w w:val="110"/>
          <w:lang w:val="de-AT"/>
        </w:rPr>
        <w:t>ü</w:t>
      </w:r>
      <w:r w:rsidRPr="00C45BA0">
        <w:rPr>
          <w:rFonts w:ascii="Cambria"/>
          <w:w w:val="110"/>
          <w:lang w:val="de-AT"/>
        </w:rPr>
        <w:t xml:space="preserve">rfnis der Kirche heute ist es, dass </w:t>
      </w:r>
      <w:r w:rsidRPr="00C45BA0">
        <w:rPr>
          <w:rFonts w:ascii="Cambria"/>
          <w:w w:val="105"/>
          <w:lang w:val="de-AT"/>
        </w:rPr>
        <w:t>der Verstand und die Gef</w:t>
      </w:r>
      <w:r w:rsidRPr="00C45BA0">
        <w:rPr>
          <w:rFonts w:ascii="Cambria"/>
          <w:w w:val="105"/>
          <w:lang w:val="de-AT"/>
        </w:rPr>
        <w:t>ü</w:t>
      </w:r>
      <w:r w:rsidRPr="00C45BA0">
        <w:rPr>
          <w:rFonts w:ascii="Cambria"/>
          <w:w w:val="105"/>
          <w:lang w:val="de-AT"/>
        </w:rPr>
        <w:t>hle der Gl</w:t>
      </w:r>
      <w:r w:rsidRPr="00C45BA0">
        <w:rPr>
          <w:rFonts w:ascii="Cambria"/>
          <w:w w:val="105"/>
          <w:lang w:val="de-AT"/>
        </w:rPr>
        <w:t>ä</w:t>
      </w:r>
      <w:r w:rsidRPr="00C45BA0">
        <w:rPr>
          <w:rFonts w:ascii="Cambria"/>
          <w:w w:val="105"/>
          <w:lang w:val="de-AT"/>
        </w:rPr>
        <w:t xml:space="preserve">ubigen </w:t>
      </w:r>
      <w:r w:rsidRPr="00C45BA0">
        <w:rPr>
          <w:rFonts w:ascii="Cambria"/>
          <w:w w:val="110"/>
          <w:lang w:val="de-AT"/>
        </w:rPr>
        <w:t xml:space="preserve">durch </w:t>
      </w:r>
      <w:r w:rsidRPr="00C45BA0">
        <w:rPr>
          <w:rFonts w:ascii="Cambria"/>
          <w:w w:val="102"/>
          <w:lang w:val="de-AT"/>
        </w:rPr>
        <w:t xml:space="preserve">das </w:t>
      </w:r>
      <w:r w:rsidRPr="00C45BA0">
        <w:rPr>
          <w:rFonts w:ascii="Cambria"/>
          <w:spacing w:val="-1"/>
          <w:w w:val="103"/>
          <w:lang w:val="de-AT"/>
        </w:rPr>
        <w:t xml:space="preserve">Wort Gottes </w:t>
      </w:r>
      <w:r w:rsidRPr="00C45BA0">
        <w:rPr>
          <w:rFonts w:ascii="Cambria"/>
          <w:w w:val="105"/>
          <w:lang w:val="de-AT"/>
        </w:rPr>
        <w:t xml:space="preserve">erneuert oder </w:t>
      </w:r>
      <w:r w:rsidRPr="00C45BA0">
        <w:rPr>
          <w:rFonts w:ascii="Cambria"/>
          <w:i/>
          <w:w w:val="105"/>
          <w:lang w:val="de-AT"/>
        </w:rPr>
        <w:t>wiederhergestellt werden</w:t>
      </w:r>
      <w:r w:rsidRPr="00C45BA0">
        <w:rPr>
          <w:rFonts w:ascii="Cambria"/>
          <w:w w:val="135"/>
          <w:lang w:val="de-AT"/>
        </w:rPr>
        <w:t xml:space="preserve">.  </w:t>
      </w:r>
      <w:r w:rsidRPr="00C45BA0">
        <w:rPr>
          <w:rFonts w:ascii="Cambria"/>
          <w:w w:val="102"/>
          <w:lang w:val="de-AT"/>
        </w:rPr>
        <w:t xml:space="preserve">Das </w:t>
      </w:r>
      <w:r w:rsidRPr="00C45BA0">
        <w:rPr>
          <w:rFonts w:ascii="Cambria"/>
          <w:spacing w:val="-1"/>
          <w:w w:val="103"/>
          <w:lang w:val="de-AT"/>
        </w:rPr>
        <w:t>Wort</w:t>
      </w:r>
      <w:r w:rsidRPr="00C45BA0">
        <w:rPr>
          <w:rFonts w:ascii="Cambria"/>
          <w:w w:val="135"/>
          <w:lang w:val="de-AT"/>
        </w:rPr>
        <w:t xml:space="preserve">, </w:t>
      </w:r>
      <w:r w:rsidRPr="00C45BA0">
        <w:rPr>
          <w:rFonts w:ascii="Cambria"/>
          <w:w w:val="110"/>
          <w:lang w:val="de-AT"/>
        </w:rPr>
        <w:t xml:space="preserve">das </w:t>
      </w:r>
      <w:r w:rsidRPr="00C45BA0">
        <w:rPr>
          <w:rFonts w:ascii="Cambria"/>
          <w:w w:val="115"/>
          <w:lang w:val="de-AT"/>
        </w:rPr>
        <w:t xml:space="preserve">Geist </w:t>
      </w:r>
      <w:r w:rsidRPr="00C45BA0">
        <w:rPr>
          <w:rFonts w:ascii="Cambria"/>
          <w:w w:val="103"/>
          <w:lang w:val="de-AT"/>
        </w:rPr>
        <w:t xml:space="preserve">und </w:t>
      </w:r>
      <w:r w:rsidRPr="00C45BA0">
        <w:rPr>
          <w:rFonts w:ascii="Cambria"/>
          <w:w w:val="102"/>
          <w:lang w:val="de-AT"/>
        </w:rPr>
        <w:t xml:space="preserve">Leben </w:t>
      </w:r>
      <w:r w:rsidRPr="00C45BA0">
        <w:rPr>
          <w:rFonts w:ascii="Cambria"/>
          <w:w w:val="107"/>
          <w:lang w:val="de-AT"/>
        </w:rPr>
        <w:t>ist (</w:t>
      </w:r>
      <w:r w:rsidRPr="00C45BA0">
        <w:rPr>
          <w:rFonts w:ascii="Cambria"/>
          <w:w w:val="109"/>
          <w:lang w:val="de-AT"/>
        </w:rPr>
        <w:t xml:space="preserve">Johannes </w:t>
      </w:r>
      <w:r w:rsidRPr="00C45BA0">
        <w:rPr>
          <w:rFonts w:ascii="Cambria"/>
          <w:w w:val="110"/>
          <w:lang w:val="de-AT"/>
        </w:rPr>
        <w:t>6,63), hat die F</w:t>
      </w:r>
      <w:r w:rsidRPr="00C45BA0">
        <w:rPr>
          <w:rFonts w:ascii="Cambria"/>
          <w:w w:val="110"/>
          <w:lang w:val="de-AT"/>
        </w:rPr>
        <w:t>ä</w:t>
      </w:r>
      <w:r w:rsidRPr="00C45BA0">
        <w:rPr>
          <w:rFonts w:ascii="Cambria"/>
          <w:w w:val="110"/>
          <w:lang w:val="de-AT"/>
        </w:rPr>
        <w:t xml:space="preserve">higkeit, die Seele des Menschen </w:t>
      </w:r>
      <w:r w:rsidRPr="00C45BA0">
        <w:rPr>
          <w:rFonts w:ascii="Cambria"/>
          <w:i/>
          <w:w w:val="110"/>
          <w:lang w:val="de-AT"/>
        </w:rPr>
        <w:t>wiederherzustellen, zu erneuern, zu retten, zu sch</w:t>
      </w:r>
      <w:r w:rsidRPr="00C45BA0">
        <w:rPr>
          <w:rFonts w:ascii="Cambria"/>
          <w:i/>
          <w:w w:val="110"/>
          <w:lang w:val="de-AT"/>
        </w:rPr>
        <w:t>ü</w:t>
      </w:r>
      <w:r w:rsidRPr="00C45BA0">
        <w:rPr>
          <w:rFonts w:ascii="Cambria"/>
          <w:i/>
          <w:w w:val="110"/>
          <w:lang w:val="de-AT"/>
        </w:rPr>
        <w:t xml:space="preserve">tzen, zu befreien </w:t>
      </w:r>
      <w:r w:rsidRPr="00C45BA0">
        <w:rPr>
          <w:rFonts w:ascii="Cambria"/>
          <w:w w:val="110"/>
          <w:lang w:val="de-AT"/>
        </w:rPr>
        <w:t xml:space="preserve">und zu </w:t>
      </w:r>
      <w:r w:rsidRPr="00C45BA0">
        <w:rPr>
          <w:rFonts w:ascii="Cambria"/>
          <w:i/>
          <w:w w:val="110"/>
          <w:lang w:val="de-AT"/>
        </w:rPr>
        <w:t>heilen</w:t>
      </w:r>
      <w:r w:rsidRPr="00C45BA0">
        <w:rPr>
          <w:rFonts w:ascii="Cambria"/>
          <w:w w:val="110"/>
          <w:lang w:val="de-AT"/>
        </w:rPr>
        <w:t>.</w:t>
      </w:r>
    </w:p>
    <w:p w14:paraId="59F10EE0" w14:textId="77777777" w:rsidR="00C45BA0" w:rsidRPr="00C45BA0" w:rsidRDefault="00C45BA0" w:rsidP="00C45BA0">
      <w:pPr>
        <w:pStyle w:val="berschrift7"/>
        <w:spacing w:before="199"/>
        <w:ind w:right="241"/>
        <w:rPr>
          <w:lang w:val="de-AT"/>
        </w:rPr>
      </w:pPr>
      <w:r w:rsidRPr="00C45BA0">
        <w:rPr>
          <w:w w:val="110"/>
          <w:lang w:val="de-AT"/>
        </w:rPr>
        <w:t>'Innere Heilung'</w:t>
      </w:r>
    </w:p>
    <w:p w14:paraId="0FD4991F" w14:textId="77777777" w:rsidR="00C45BA0" w:rsidRPr="00C45BA0" w:rsidRDefault="00C45BA0" w:rsidP="00C45BA0">
      <w:pPr>
        <w:spacing w:before="207" w:line="247" w:lineRule="auto"/>
        <w:ind w:left="115" w:right="111" w:firstLine="360"/>
        <w:jc w:val="both"/>
        <w:rPr>
          <w:rFonts w:ascii="Cambria"/>
          <w:lang w:val="de-AT"/>
        </w:rPr>
      </w:pPr>
      <w:r w:rsidRPr="00C45BA0">
        <w:rPr>
          <w:rFonts w:ascii="Cambria"/>
          <w:w w:val="110"/>
          <w:lang w:val="de-AT"/>
        </w:rPr>
        <w:t xml:space="preserve">Manchmal geraten verschiedene Mitglieder des Leibes Christi in geistliche "Moden", genauso wie sie in anderen Bereichen in Mode kommen. Vor einigen Jahren ist die Kirche zum Beispiel auf die Lehre der "inneren Heilung" hereingefallen. Diese Lehre hat sich inzwischen </w:t>
      </w:r>
      <w:r w:rsidRPr="00C45BA0">
        <w:rPr>
          <w:rFonts w:ascii="Cambria"/>
          <w:w w:val="110"/>
          <w:lang w:val="de-AT"/>
        </w:rPr>
        <w:t>ü</w:t>
      </w:r>
      <w:r w:rsidRPr="00C45BA0">
        <w:rPr>
          <w:rFonts w:ascii="Cambria"/>
          <w:w w:val="110"/>
          <w:lang w:val="de-AT"/>
        </w:rPr>
        <w:t>berholt, weil die Leute herausgefunden haben, dass sie keine dauerhafte Wirkung hat.</w:t>
      </w:r>
    </w:p>
    <w:p w14:paraId="6A02E365" w14:textId="77777777" w:rsidR="00C45BA0" w:rsidRPr="00C45BA0" w:rsidRDefault="00C45BA0" w:rsidP="00C45BA0">
      <w:pPr>
        <w:spacing w:before="88" w:line="247" w:lineRule="auto"/>
        <w:ind w:left="115" w:right="102" w:firstLine="360"/>
        <w:jc w:val="both"/>
        <w:rPr>
          <w:rFonts w:ascii="Cambria" w:hAnsi="Cambria"/>
          <w:lang w:val="de-AT"/>
        </w:rPr>
      </w:pPr>
      <w:r w:rsidRPr="00C45BA0">
        <w:rPr>
          <w:rFonts w:ascii="Cambria" w:hAnsi="Cambria"/>
          <w:w w:val="110"/>
          <w:lang w:val="de-AT"/>
        </w:rPr>
        <w:t xml:space="preserve">Der Begriff "innere Heilung" ist eigentlich eine falsche Bezeichnung, wenn er sich auf die Heilung deines </w:t>
      </w:r>
      <w:r w:rsidRPr="00C45BA0">
        <w:rPr>
          <w:rFonts w:ascii="Cambria" w:hAnsi="Cambria"/>
          <w:i/>
          <w:w w:val="110"/>
          <w:lang w:val="de-AT"/>
        </w:rPr>
        <w:t xml:space="preserve">Geistes </w:t>
      </w:r>
      <w:r w:rsidRPr="00C45BA0">
        <w:rPr>
          <w:rFonts w:ascii="Cambria" w:hAnsi="Cambria"/>
          <w:w w:val="110"/>
          <w:lang w:val="de-AT"/>
        </w:rPr>
        <w:t xml:space="preserve">bezieht, denn dein Geist braucht keine </w:t>
      </w:r>
      <w:r w:rsidRPr="00C45BA0">
        <w:rPr>
          <w:rFonts w:ascii="Cambria" w:hAnsi="Cambria"/>
          <w:i/>
          <w:w w:val="110"/>
          <w:lang w:val="de-AT"/>
        </w:rPr>
        <w:t xml:space="preserve">Heilung - er </w:t>
      </w:r>
      <w:r w:rsidRPr="00C45BA0">
        <w:rPr>
          <w:rFonts w:ascii="Cambria" w:hAnsi="Cambria"/>
          <w:w w:val="110"/>
          <w:lang w:val="de-AT"/>
        </w:rPr>
        <w:t xml:space="preserve">wurde </w:t>
      </w:r>
      <w:r w:rsidRPr="00C45BA0">
        <w:rPr>
          <w:rFonts w:ascii="Cambria" w:hAnsi="Cambria"/>
          <w:i/>
          <w:w w:val="110"/>
          <w:lang w:val="de-AT"/>
        </w:rPr>
        <w:t xml:space="preserve">neu erschaffen. </w:t>
      </w:r>
      <w:r w:rsidRPr="00C45BA0">
        <w:rPr>
          <w:rFonts w:ascii="Cambria" w:hAnsi="Cambria"/>
          <w:w w:val="110"/>
          <w:lang w:val="de-AT"/>
        </w:rPr>
        <w:t xml:space="preserve">Wenn du Heilung oder Befreiung von inneren Verletzungen bräuchtest, würde </w:t>
      </w:r>
      <w:r w:rsidRPr="00C45BA0">
        <w:rPr>
          <w:rFonts w:ascii="Cambria" w:hAnsi="Cambria"/>
          <w:w w:val="110"/>
          <w:lang w:val="de-AT"/>
        </w:rPr>
        <w:lastRenderedPageBreak/>
        <w:t xml:space="preserve">sie nicht in deinem wiedergeborenen Geist stattfinden, denn der wurde ganz neu geschaffen. Nein, es ist deine Seele, die Hilfe braucht. Wie willst du all die Verletzungen in deiner Seele aus der Vergangenheit heilen? Indem du im Einklang mit dem Wort </w:t>
      </w:r>
      <w:r w:rsidRPr="00C45BA0">
        <w:rPr>
          <w:rFonts w:ascii="Cambria" w:hAnsi="Cambria"/>
          <w:i/>
          <w:w w:val="110"/>
          <w:lang w:val="de-AT"/>
        </w:rPr>
        <w:t>denkst</w:t>
      </w:r>
      <w:r w:rsidRPr="00C45BA0">
        <w:rPr>
          <w:rFonts w:ascii="Cambria" w:hAnsi="Cambria"/>
          <w:w w:val="110"/>
          <w:lang w:val="de-AT"/>
        </w:rPr>
        <w:t>.</w:t>
      </w:r>
    </w:p>
    <w:p w14:paraId="0BDA8F2F" w14:textId="77777777" w:rsidR="00C45BA0" w:rsidRPr="00C45BA0" w:rsidRDefault="00C45BA0" w:rsidP="00C45BA0">
      <w:pPr>
        <w:spacing w:line="247" w:lineRule="auto"/>
        <w:jc w:val="both"/>
        <w:rPr>
          <w:rFonts w:ascii="Cambria" w:hAnsi="Cambria"/>
          <w:lang w:val="de-AT"/>
        </w:rPr>
        <w:sectPr w:rsidR="00C45BA0" w:rsidRPr="00C45BA0">
          <w:pgSz w:w="7740" w:h="12060"/>
          <w:pgMar w:top="640" w:right="880" w:bottom="980" w:left="880" w:header="0" w:footer="799" w:gutter="0"/>
          <w:cols w:space="720"/>
        </w:sectPr>
      </w:pPr>
    </w:p>
    <w:p w14:paraId="5AB3AA5B" w14:textId="77777777" w:rsidR="00C45BA0" w:rsidRPr="00C45BA0" w:rsidRDefault="00C45BA0" w:rsidP="00C45BA0">
      <w:pPr>
        <w:spacing w:before="82"/>
        <w:ind w:left="239" w:right="248"/>
        <w:jc w:val="center"/>
        <w:rPr>
          <w:rFonts w:ascii="Cambria"/>
          <w:i/>
          <w:sz w:val="20"/>
          <w:lang w:val="de-AT"/>
        </w:rPr>
      </w:pPr>
      <w:r w:rsidRPr="00C45BA0">
        <w:rPr>
          <w:rFonts w:ascii="Cambria"/>
          <w:i/>
          <w:w w:val="115"/>
          <w:sz w:val="20"/>
          <w:lang w:val="de-AT"/>
        </w:rPr>
        <w:lastRenderedPageBreak/>
        <w:t>Den Menschen richtig einteilen: Geist, Seele und K</w:t>
      </w:r>
      <w:r w:rsidRPr="00C45BA0">
        <w:rPr>
          <w:rFonts w:ascii="Cambria"/>
          <w:i/>
          <w:w w:val="115"/>
          <w:sz w:val="20"/>
          <w:lang w:val="de-AT"/>
        </w:rPr>
        <w:t>ö</w:t>
      </w:r>
      <w:r w:rsidRPr="00C45BA0">
        <w:rPr>
          <w:rFonts w:ascii="Cambria"/>
          <w:i/>
          <w:w w:val="115"/>
          <w:sz w:val="20"/>
          <w:lang w:val="de-AT"/>
        </w:rPr>
        <w:t>rper</w:t>
      </w:r>
    </w:p>
    <w:p w14:paraId="399B4C4F" w14:textId="77777777" w:rsidR="00C45BA0" w:rsidRPr="00C45BA0" w:rsidRDefault="00C45BA0" w:rsidP="00C45BA0">
      <w:pPr>
        <w:pStyle w:val="Textkrper"/>
        <w:spacing w:before="8"/>
        <w:rPr>
          <w:rFonts w:ascii="Cambria"/>
          <w:i/>
          <w:sz w:val="29"/>
          <w:lang w:val="de-AT"/>
        </w:rPr>
      </w:pPr>
    </w:p>
    <w:p w14:paraId="15CB5815" w14:textId="77777777" w:rsidR="00C45BA0" w:rsidRPr="00C45BA0" w:rsidRDefault="00C45BA0" w:rsidP="00C45BA0">
      <w:pPr>
        <w:spacing w:line="247" w:lineRule="auto"/>
        <w:ind w:left="115" w:right="107" w:firstLine="360"/>
        <w:jc w:val="both"/>
        <w:rPr>
          <w:rFonts w:ascii="Cambria"/>
          <w:lang w:val="de-AT"/>
        </w:rPr>
      </w:pPr>
      <w:r w:rsidRPr="00C45BA0">
        <w:rPr>
          <w:rFonts w:ascii="Cambria"/>
          <w:w w:val="105"/>
          <w:lang w:val="de-AT"/>
        </w:rPr>
        <w:t>Finde Bibelstellen, die sich auf dein Bed</w:t>
      </w:r>
      <w:r w:rsidRPr="00C45BA0">
        <w:rPr>
          <w:rFonts w:ascii="Cambria"/>
          <w:w w:val="105"/>
          <w:lang w:val="de-AT"/>
        </w:rPr>
        <w:t>ü</w:t>
      </w:r>
      <w:r w:rsidRPr="00C45BA0">
        <w:rPr>
          <w:rFonts w:ascii="Cambria"/>
          <w:w w:val="105"/>
          <w:lang w:val="de-AT"/>
        </w:rPr>
        <w:t xml:space="preserve">rfnis beziehen.  Meditiere </w:t>
      </w:r>
      <w:r w:rsidRPr="00C45BA0">
        <w:rPr>
          <w:rFonts w:ascii="Cambria"/>
          <w:w w:val="105"/>
          <w:lang w:val="de-AT"/>
        </w:rPr>
        <w:t>ü</w:t>
      </w:r>
      <w:r w:rsidRPr="00C45BA0">
        <w:rPr>
          <w:rFonts w:ascii="Cambria"/>
          <w:w w:val="105"/>
          <w:lang w:val="de-AT"/>
        </w:rPr>
        <w:t>ber das Wort zu deinem speziellen Bed</w:t>
      </w:r>
      <w:r w:rsidRPr="00C45BA0">
        <w:rPr>
          <w:rFonts w:ascii="Cambria"/>
          <w:w w:val="105"/>
          <w:lang w:val="de-AT"/>
        </w:rPr>
        <w:t>ü</w:t>
      </w:r>
      <w:r w:rsidRPr="00C45BA0">
        <w:rPr>
          <w:rFonts w:ascii="Cambria"/>
          <w:w w:val="105"/>
          <w:lang w:val="de-AT"/>
        </w:rPr>
        <w:t xml:space="preserve">rfnis. Sprich </w:t>
      </w:r>
      <w:r w:rsidRPr="00C45BA0">
        <w:rPr>
          <w:rFonts w:ascii="Cambria"/>
          <w:w w:val="105"/>
          <w:lang w:val="de-AT"/>
        </w:rPr>
        <w:t>ü</w:t>
      </w:r>
      <w:r w:rsidRPr="00C45BA0">
        <w:rPr>
          <w:rFonts w:ascii="Cambria"/>
          <w:w w:val="105"/>
          <w:lang w:val="de-AT"/>
        </w:rPr>
        <w:t>ber dich selbst, was das Wort sagt, denn das Wort hat die Macht, deinen Verstand und deine Gef</w:t>
      </w:r>
      <w:r w:rsidRPr="00C45BA0">
        <w:rPr>
          <w:rFonts w:ascii="Cambria"/>
          <w:w w:val="105"/>
          <w:lang w:val="de-AT"/>
        </w:rPr>
        <w:t>ü</w:t>
      </w:r>
      <w:r w:rsidRPr="00C45BA0">
        <w:rPr>
          <w:rFonts w:ascii="Cambria"/>
          <w:w w:val="105"/>
          <w:lang w:val="de-AT"/>
        </w:rPr>
        <w:t>hle zu ver</w:t>
      </w:r>
      <w:r w:rsidRPr="00C45BA0">
        <w:rPr>
          <w:rFonts w:ascii="Cambria"/>
          <w:w w:val="105"/>
          <w:lang w:val="de-AT"/>
        </w:rPr>
        <w:t>ä</w:t>
      </w:r>
      <w:r w:rsidRPr="00C45BA0">
        <w:rPr>
          <w:rFonts w:ascii="Cambria"/>
          <w:w w:val="105"/>
          <w:lang w:val="de-AT"/>
        </w:rPr>
        <w:t>ndern. Du sprichst von Befreiung! So wirst du geheilt und befreit! Wahre biblische "Befreiung" oder Wiederherstellung im eigentlichen Sinne umfasst viel mehr als nur die Befreiung von d</w:t>
      </w:r>
      <w:r w:rsidRPr="00C45BA0">
        <w:rPr>
          <w:rFonts w:ascii="Cambria"/>
          <w:w w:val="105"/>
          <w:lang w:val="de-AT"/>
        </w:rPr>
        <w:t>ä</w:t>
      </w:r>
      <w:r w:rsidRPr="00C45BA0">
        <w:rPr>
          <w:rFonts w:ascii="Cambria"/>
          <w:w w:val="105"/>
          <w:lang w:val="de-AT"/>
        </w:rPr>
        <w:t>monischen Aktivit</w:t>
      </w:r>
      <w:r w:rsidRPr="00C45BA0">
        <w:rPr>
          <w:rFonts w:ascii="Cambria"/>
          <w:w w:val="105"/>
          <w:lang w:val="de-AT"/>
        </w:rPr>
        <w:t>ä</w:t>
      </w:r>
      <w:r w:rsidRPr="00C45BA0">
        <w:rPr>
          <w:rFonts w:ascii="Cambria"/>
          <w:w w:val="105"/>
          <w:lang w:val="de-AT"/>
        </w:rPr>
        <w:t>ten, und sie beginnt in der Seele des Menschen.</w:t>
      </w:r>
    </w:p>
    <w:p w14:paraId="34FEC7E4" w14:textId="77777777" w:rsidR="00C45BA0" w:rsidRPr="00C45BA0" w:rsidRDefault="00C45BA0" w:rsidP="00C45BA0">
      <w:pPr>
        <w:spacing w:before="89" w:line="247" w:lineRule="auto"/>
        <w:ind w:left="115" w:right="110" w:firstLine="360"/>
        <w:jc w:val="both"/>
        <w:rPr>
          <w:rFonts w:ascii="Cambria" w:hAnsi="Cambria"/>
          <w:lang w:val="de-AT"/>
        </w:rPr>
      </w:pPr>
      <w:r w:rsidRPr="00C45BA0">
        <w:rPr>
          <w:rFonts w:ascii="Cambria" w:hAnsi="Cambria"/>
          <w:w w:val="110"/>
          <w:lang w:val="de-AT"/>
        </w:rPr>
        <w:t xml:space="preserve">Eine innere Heilung war wahrscheinlich das Ergebnis davon, dass einige Leute Psychologie mit den Dingen Gottes ausprobierten. Das Wörterbuch definiert "Psychologie" als </w:t>
      </w:r>
      <w:r w:rsidRPr="00C45BA0">
        <w:rPr>
          <w:rFonts w:ascii="Cambria" w:hAnsi="Cambria"/>
          <w:i/>
          <w:w w:val="110"/>
          <w:lang w:val="de-AT"/>
        </w:rPr>
        <w:t xml:space="preserve">die Wissenschaft und das Studium des Geistes und des Verhaltens. </w:t>
      </w:r>
      <w:r w:rsidRPr="00C45BA0">
        <w:rPr>
          <w:rFonts w:ascii="Cambria" w:hAnsi="Cambria"/>
          <w:w w:val="110"/>
          <w:lang w:val="de-AT"/>
        </w:rPr>
        <w:t xml:space="preserve">Aber die Dinge Gottes und der Geist des Menschen sind </w:t>
      </w:r>
      <w:r w:rsidRPr="00C45BA0">
        <w:rPr>
          <w:rFonts w:ascii="Cambria" w:hAnsi="Cambria"/>
          <w:i/>
          <w:w w:val="110"/>
          <w:lang w:val="de-AT"/>
        </w:rPr>
        <w:t xml:space="preserve">geistig </w:t>
      </w:r>
      <w:r w:rsidRPr="00C45BA0">
        <w:rPr>
          <w:rFonts w:ascii="Cambria" w:hAnsi="Cambria"/>
          <w:w w:val="110"/>
          <w:lang w:val="de-AT"/>
        </w:rPr>
        <w:t>-</w:t>
      </w:r>
      <w:r w:rsidRPr="00C45BA0">
        <w:rPr>
          <w:rFonts w:ascii="Cambria" w:hAnsi="Cambria"/>
          <w:i/>
          <w:w w:val="110"/>
          <w:lang w:val="de-AT"/>
        </w:rPr>
        <w:t xml:space="preserve"> nicht </w:t>
      </w:r>
      <w:r w:rsidRPr="00C45BA0">
        <w:rPr>
          <w:rFonts w:ascii="Cambria" w:hAnsi="Cambria"/>
          <w:w w:val="110"/>
          <w:lang w:val="de-AT"/>
        </w:rPr>
        <w:t>mental.</w:t>
      </w:r>
    </w:p>
    <w:p w14:paraId="2D473A64" w14:textId="77777777" w:rsidR="00C45BA0" w:rsidRPr="00C45BA0" w:rsidRDefault="00C45BA0" w:rsidP="00C45BA0">
      <w:pPr>
        <w:spacing w:before="88" w:line="247" w:lineRule="auto"/>
        <w:ind w:left="115" w:right="105" w:firstLine="360"/>
        <w:jc w:val="both"/>
        <w:rPr>
          <w:rFonts w:ascii="Cambria"/>
          <w:lang w:val="de-AT"/>
        </w:rPr>
      </w:pPr>
      <w:r w:rsidRPr="00C45BA0">
        <w:rPr>
          <w:rFonts w:ascii="Cambria"/>
          <w:w w:val="105"/>
          <w:lang w:val="de-AT"/>
        </w:rPr>
        <w:t>F</w:t>
      </w:r>
      <w:r w:rsidRPr="00C45BA0">
        <w:rPr>
          <w:rFonts w:ascii="Cambria"/>
          <w:w w:val="105"/>
          <w:lang w:val="de-AT"/>
        </w:rPr>
        <w:t>ü</w:t>
      </w:r>
      <w:r w:rsidRPr="00C45BA0">
        <w:rPr>
          <w:rFonts w:ascii="Cambria"/>
          <w:w w:val="105"/>
          <w:lang w:val="de-AT"/>
        </w:rPr>
        <w:t>r den nat</w:t>
      </w:r>
      <w:r w:rsidRPr="00C45BA0">
        <w:rPr>
          <w:rFonts w:ascii="Cambria"/>
          <w:w w:val="105"/>
          <w:lang w:val="de-AT"/>
        </w:rPr>
        <w:t>ü</w:t>
      </w:r>
      <w:r w:rsidRPr="00C45BA0">
        <w:rPr>
          <w:rFonts w:ascii="Cambria"/>
          <w:w w:val="105"/>
          <w:lang w:val="de-AT"/>
        </w:rPr>
        <w:t>rlichen Menschen mag an dem, was die Psychologen sagen, etwas Wahres dran sein. Aber f</w:t>
      </w:r>
      <w:r w:rsidRPr="00C45BA0">
        <w:rPr>
          <w:rFonts w:ascii="Cambria"/>
          <w:w w:val="105"/>
          <w:lang w:val="de-AT"/>
        </w:rPr>
        <w:t>ü</w:t>
      </w:r>
      <w:r w:rsidRPr="00C45BA0">
        <w:rPr>
          <w:rFonts w:ascii="Cambria"/>
          <w:w w:val="105"/>
          <w:lang w:val="de-AT"/>
        </w:rPr>
        <w:t>r den wiedergeborenen Menschen ist das, was sie sagen, nicht unbedingt die Wahrheit der Bibel. In der Psychologie hat man zum Beispiel herausgefunden, dass der Mensch noch etwas anderes in sich hat, das unterhalb des mentalen Bewusstseins liegt und das man Unterbewusstsein nennt. Aber in der Bibel ist von einem Unterbewusstsein nicht die Rede</w:t>
      </w:r>
      <w:r w:rsidRPr="00C45BA0">
        <w:rPr>
          <w:rFonts w:ascii="Cambria"/>
          <w:i/>
          <w:w w:val="105"/>
          <w:lang w:val="de-AT"/>
        </w:rPr>
        <w:t xml:space="preserve">. </w:t>
      </w:r>
      <w:r w:rsidRPr="00C45BA0">
        <w:rPr>
          <w:rFonts w:ascii="Cambria"/>
          <w:w w:val="105"/>
          <w:lang w:val="de-AT"/>
        </w:rPr>
        <w:t>Was die Menschen entdeckten und anzapften, war der Geist des Menschen, aber sie wussten nicht, was er war.</w:t>
      </w:r>
    </w:p>
    <w:p w14:paraId="2097C986" w14:textId="77777777" w:rsidR="00C45BA0" w:rsidRPr="00C45BA0" w:rsidRDefault="00C45BA0" w:rsidP="00C45BA0">
      <w:pPr>
        <w:spacing w:before="89" w:line="247" w:lineRule="auto"/>
        <w:ind w:left="115" w:right="106" w:firstLine="360"/>
        <w:jc w:val="both"/>
        <w:rPr>
          <w:rFonts w:ascii="Cambria"/>
          <w:lang w:val="de-AT"/>
        </w:rPr>
      </w:pPr>
      <w:r w:rsidRPr="00C45BA0">
        <w:rPr>
          <w:rFonts w:ascii="Cambria"/>
          <w:w w:val="110"/>
          <w:lang w:val="de-AT"/>
        </w:rPr>
        <w:t>Psychologie ist an sich in Ordnung, wenn der Psychologe ein Gl</w:t>
      </w:r>
      <w:r w:rsidRPr="00C45BA0">
        <w:rPr>
          <w:rFonts w:ascii="Cambria"/>
          <w:w w:val="110"/>
          <w:lang w:val="de-AT"/>
        </w:rPr>
        <w:t>ä</w:t>
      </w:r>
      <w:r w:rsidRPr="00C45BA0">
        <w:rPr>
          <w:rFonts w:ascii="Cambria"/>
          <w:w w:val="110"/>
          <w:lang w:val="de-AT"/>
        </w:rPr>
        <w:t xml:space="preserve">ubiger ist, der die wahre Natur des Menschen versteht und den </w:t>
      </w:r>
      <w:r w:rsidRPr="00C45BA0">
        <w:rPr>
          <w:rFonts w:ascii="Cambria"/>
          <w:i/>
          <w:w w:val="110"/>
          <w:lang w:val="de-AT"/>
        </w:rPr>
        <w:t xml:space="preserve">Geist </w:t>
      </w:r>
      <w:r w:rsidRPr="00C45BA0">
        <w:rPr>
          <w:rFonts w:ascii="Cambria"/>
          <w:w w:val="110"/>
          <w:lang w:val="de-AT"/>
        </w:rPr>
        <w:t>des Menschen ber</w:t>
      </w:r>
      <w:r w:rsidRPr="00C45BA0">
        <w:rPr>
          <w:rFonts w:ascii="Cambria"/>
          <w:w w:val="110"/>
          <w:lang w:val="de-AT"/>
        </w:rPr>
        <w:t>ü</w:t>
      </w:r>
      <w:r w:rsidRPr="00C45BA0">
        <w:rPr>
          <w:rFonts w:ascii="Cambria"/>
          <w:w w:val="110"/>
          <w:lang w:val="de-AT"/>
        </w:rPr>
        <w:t>cksichtigt</w:t>
      </w:r>
      <w:r w:rsidRPr="00C45BA0">
        <w:rPr>
          <w:rFonts w:ascii="Cambria"/>
          <w:i/>
          <w:w w:val="110"/>
          <w:lang w:val="de-AT"/>
        </w:rPr>
        <w:t xml:space="preserve">, </w:t>
      </w:r>
      <w:r w:rsidRPr="00C45BA0">
        <w:rPr>
          <w:rFonts w:ascii="Cambria"/>
          <w:w w:val="110"/>
          <w:lang w:val="de-AT"/>
        </w:rPr>
        <w:t xml:space="preserve">nicht nur seinen </w:t>
      </w:r>
      <w:r w:rsidRPr="00C45BA0">
        <w:rPr>
          <w:rFonts w:ascii="Cambria"/>
          <w:i/>
          <w:w w:val="110"/>
          <w:lang w:val="de-AT"/>
        </w:rPr>
        <w:t xml:space="preserve">Verstand. </w:t>
      </w:r>
      <w:r w:rsidRPr="00C45BA0">
        <w:rPr>
          <w:rFonts w:ascii="Cambria"/>
          <w:w w:val="110"/>
          <w:lang w:val="de-AT"/>
        </w:rPr>
        <w:t>Tats</w:t>
      </w:r>
      <w:r w:rsidRPr="00C45BA0">
        <w:rPr>
          <w:rFonts w:ascii="Cambria"/>
          <w:w w:val="110"/>
          <w:lang w:val="de-AT"/>
        </w:rPr>
        <w:t>ä</w:t>
      </w:r>
      <w:r w:rsidRPr="00C45BA0">
        <w:rPr>
          <w:rFonts w:ascii="Cambria"/>
          <w:w w:val="110"/>
          <w:lang w:val="de-AT"/>
        </w:rPr>
        <w:t>chlich ist der Umgang mit dem nat</w:t>
      </w:r>
      <w:r w:rsidRPr="00C45BA0">
        <w:rPr>
          <w:rFonts w:ascii="Cambria"/>
          <w:w w:val="110"/>
          <w:lang w:val="de-AT"/>
        </w:rPr>
        <w:t>ü</w:t>
      </w:r>
      <w:r w:rsidRPr="00C45BA0">
        <w:rPr>
          <w:rFonts w:ascii="Cambria"/>
          <w:w w:val="110"/>
          <w:lang w:val="de-AT"/>
        </w:rPr>
        <w:t>rlichen Menschen</w:t>
      </w:r>
    </w:p>
    <w:p w14:paraId="7A1AE02F" w14:textId="77777777" w:rsidR="00C45BA0" w:rsidRPr="00C45BA0" w:rsidRDefault="00C45BA0" w:rsidP="00C45BA0">
      <w:pPr>
        <w:spacing w:before="2" w:line="247" w:lineRule="auto"/>
        <w:ind w:left="115" w:right="111"/>
        <w:jc w:val="both"/>
        <w:rPr>
          <w:rFonts w:ascii="Cambria" w:hAnsi="Cambria"/>
          <w:lang w:val="de-AT"/>
        </w:rPr>
      </w:pPr>
      <w:r w:rsidRPr="00C45BA0">
        <w:rPr>
          <w:rFonts w:ascii="Cambria" w:hAnsi="Cambria"/>
          <w:i/>
          <w:w w:val="105"/>
          <w:lang w:val="de-AT"/>
        </w:rPr>
        <w:t xml:space="preserve">-Unerlöste </w:t>
      </w:r>
      <w:r w:rsidRPr="00C45BA0">
        <w:rPr>
          <w:rFonts w:ascii="Cambria" w:hAnsi="Cambria"/>
          <w:w w:val="105"/>
          <w:lang w:val="de-AT"/>
        </w:rPr>
        <w:t>Menschen - die Psychologie kann ihren Platz haben, denn diese Menschen befinden sich noch im natürlichen Bereich, da ihr Geist noch nicht wiedererschaffen wurde. Deshalb können sie mit natürlichen Mitteln wie der Psychologie behandelt werden.</w:t>
      </w:r>
    </w:p>
    <w:p w14:paraId="7417685A" w14:textId="77777777" w:rsidR="00C45BA0" w:rsidRPr="00C45BA0" w:rsidRDefault="00C45BA0" w:rsidP="00C45BA0">
      <w:pPr>
        <w:spacing w:before="87" w:line="247" w:lineRule="auto"/>
        <w:ind w:left="115" w:right="107" w:firstLine="360"/>
        <w:jc w:val="both"/>
        <w:rPr>
          <w:rFonts w:ascii="Cambria"/>
          <w:lang w:val="de-AT"/>
        </w:rPr>
      </w:pPr>
      <w:r w:rsidRPr="00C45BA0">
        <w:rPr>
          <w:rFonts w:ascii="Cambria"/>
          <w:w w:val="105"/>
          <w:lang w:val="de-AT"/>
        </w:rPr>
        <w:lastRenderedPageBreak/>
        <w:t xml:space="preserve">Aber man kann mit dem </w:t>
      </w:r>
      <w:r w:rsidRPr="00C45BA0">
        <w:rPr>
          <w:rFonts w:ascii="Cambria"/>
          <w:i/>
          <w:w w:val="105"/>
          <w:lang w:val="de-AT"/>
        </w:rPr>
        <w:t xml:space="preserve">geistigen Menschen </w:t>
      </w:r>
      <w:r w:rsidRPr="00C45BA0">
        <w:rPr>
          <w:rFonts w:ascii="Cambria"/>
          <w:w w:val="105"/>
          <w:lang w:val="de-AT"/>
        </w:rPr>
        <w:t xml:space="preserve">nicht so umgehen wie mit dem </w:t>
      </w:r>
      <w:r w:rsidRPr="00C45BA0">
        <w:rPr>
          <w:rFonts w:ascii="Cambria"/>
          <w:i/>
          <w:w w:val="105"/>
          <w:lang w:val="de-AT"/>
        </w:rPr>
        <w:t>nat</w:t>
      </w:r>
      <w:r w:rsidRPr="00C45BA0">
        <w:rPr>
          <w:rFonts w:ascii="Cambria"/>
          <w:i/>
          <w:w w:val="105"/>
          <w:lang w:val="de-AT"/>
        </w:rPr>
        <w:t>ü</w:t>
      </w:r>
      <w:r w:rsidRPr="00C45BA0">
        <w:rPr>
          <w:rFonts w:ascii="Cambria"/>
          <w:i/>
          <w:w w:val="105"/>
          <w:lang w:val="de-AT"/>
        </w:rPr>
        <w:t xml:space="preserve">rlichen Menschen. </w:t>
      </w:r>
      <w:r w:rsidRPr="00C45BA0">
        <w:rPr>
          <w:rFonts w:ascii="Cambria"/>
          <w:w w:val="105"/>
          <w:lang w:val="de-AT"/>
        </w:rPr>
        <w:t>Der Gl</w:t>
      </w:r>
      <w:r w:rsidRPr="00C45BA0">
        <w:rPr>
          <w:rFonts w:ascii="Cambria"/>
          <w:w w:val="105"/>
          <w:lang w:val="de-AT"/>
        </w:rPr>
        <w:t>ä</w:t>
      </w:r>
      <w:r w:rsidRPr="00C45BA0">
        <w:rPr>
          <w:rFonts w:ascii="Cambria"/>
          <w:w w:val="105"/>
          <w:lang w:val="de-AT"/>
        </w:rPr>
        <w:t>ubige ist nicht nur ein</w:t>
      </w:r>
    </w:p>
    <w:p w14:paraId="410B3982"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66AA10F5" w14:textId="77777777" w:rsidR="00C45BA0" w:rsidRPr="00C45BA0" w:rsidRDefault="00C45BA0" w:rsidP="00C45BA0">
      <w:pPr>
        <w:spacing w:before="82"/>
        <w:ind w:left="1843"/>
        <w:rPr>
          <w:rFonts w:ascii="Cambria"/>
          <w:i/>
          <w:sz w:val="20"/>
          <w:lang w:val="de-AT"/>
        </w:rPr>
      </w:pPr>
      <w:r w:rsidRPr="00C45BA0">
        <w:rPr>
          <w:rFonts w:ascii="Cambria"/>
          <w:i/>
          <w:w w:val="115"/>
          <w:sz w:val="20"/>
          <w:lang w:val="de-AT"/>
        </w:rPr>
        <w:lastRenderedPageBreak/>
        <w:t>Die triumphierende Kirche</w:t>
      </w:r>
    </w:p>
    <w:p w14:paraId="255973F4" w14:textId="77777777" w:rsidR="00C45BA0" w:rsidRPr="00C45BA0" w:rsidRDefault="00C45BA0" w:rsidP="00C45BA0">
      <w:pPr>
        <w:pStyle w:val="Textkrper"/>
        <w:spacing w:before="8"/>
        <w:rPr>
          <w:rFonts w:ascii="Cambria"/>
          <w:i/>
          <w:sz w:val="29"/>
          <w:lang w:val="de-AT"/>
        </w:rPr>
      </w:pPr>
    </w:p>
    <w:p w14:paraId="73C20F29" w14:textId="77777777" w:rsidR="00C45BA0" w:rsidRPr="00C45BA0" w:rsidRDefault="00C45BA0" w:rsidP="00C45BA0">
      <w:pPr>
        <w:spacing w:line="247" w:lineRule="auto"/>
        <w:ind w:left="115" w:right="108"/>
        <w:jc w:val="both"/>
        <w:rPr>
          <w:rFonts w:ascii="Cambria"/>
          <w:lang w:val="de-AT"/>
        </w:rPr>
      </w:pPr>
      <w:r w:rsidRPr="00C45BA0">
        <w:rPr>
          <w:rFonts w:ascii="Cambria"/>
          <w:w w:val="105"/>
          <w:lang w:val="de-AT"/>
        </w:rPr>
        <w:t>nat</w:t>
      </w:r>
      <w:r w:rsidRPr="00C45BA0">
        <w:rPr>
          <w:rFonts w:ascii="Cambria"/>
          <w:w w:val="105"/>
          <w:lang w:val="de-AT"/>
        </w:rPr>
        <w:t>ü</w:t>
      </w:r>
      <w:r w:rsidRPr="00C45BA0">
        <w:rPr>
          <w:rFonts w:ascii="Cambria"/>
          <w:w w:val="105"/>
          <w:lang w:val="de-AT"/>
        </w:rPr>
        <w:t>rlichen, fleischlichen Wesen, weil sein Geist nach dem Ebenbild Gottes neu geschaffen worden ist. F</w:t>
      </w:r>
      <w:r w:rsidRPr="00C45BA0">
        <w:rPr>
          <w:rFonts w:ascii="Cambria"/>
          <w:w w:val="105"/>
          <w:lang w:val="de-AT"/>
        </w:rPr>
        <w:t>ü</w:t>
      </w:r>
      <w:r w:rsidRPr="00C45BA0">
        <w:rPr>
          <w:rFonts w:ascii="Cambria"/>
          <w:w w:val="105"/>
          <w:lang w:val="de-AT"/>
        </w:rPr>
        <w:t>r den Gl</w:t>
      </w:r>
      <w:r w:rsidRPr="00C45BA0">
        <w:rPr>
          <w:rFonts w:ascii="Cambria"/>
          <w:w w:val="105"/>
          <w:lang w:val="de-AT"/>
        </w:rPr>
        <w:t>ä</w:t>
      </w:r>
      <w:r w:rsidRPr="00C45BA0">
        <w:rPr>
          <w:rFonts w:ascii="Cambria"/>
          <w:w w:val="105"/>
          <w:lang w:val="de-AT"/>
        </w:rPr>
        <w:t>ubigen ist es Gottes h</w:t>
      </w:r>
      <w:r w:rsidRPr="00C45BA0">
        <w:rPr>
          <w:rFonts w:ascii="Cambria"/>
          <w:w w:val="105"/>
          <w:lang w:val="de-AT"/>
        </w:rPr>
        <w:t>ö</w:t>
      </w:r>
      <w:r w:rsidRPr="00C45BA0">
        <w:rPr>
          <w:rFonts w:ascii="Cambria"/>
          <w:w w:val="105"/>
          <w:lang w:val="de-AT"/>
        </w:rPr>
        <w:t>chstes und bestes Ziel, dass seine Seele durch das Wort Gottes in der Kraft des Heiligen Geistes wiederhergestellt und gesund gemacht wird. Und da der Gl</w:t>
      </w:r>
      <w:r w:rsidRPr="00C45BA0">
        <w:rPr>
          <w:rFonts w:ascii="Cambria"/>
          <w:w w:val="105"/>
          <w:lang w:val="de-AT"/>
        </w:rPr>
        <w:t>ä</w:t>
      </w:r>
      <w:r w:rsidRPr="00C45BA0">
        <w:rPr>
          <w:rFonts w:ascii="Cambria"/>
          <w:w w:val="105"/>
          <w:lang w:val="de-AT"/>
        </w:rPr>
        <w:t xml:space="preserve">ubige nicht nur eine Seele oder ein Geist ist, reicht es nicht aus, sich nur mit dem </w:t>
      </w:r>
      <w:r w:rsidRPr="00C45BA0">
        <w:rPr>
          <w:rFonts w:ascii="Cambria"/>
          <w:i/>
          <w:w w:val="105"/>
          <w:lang w:val="de-AT"/>
        </w:rPr>
        <w:t xml:space="preserve">Geist </w:t>
      </w:r>
      <w:r w:rsidRPr="00C45BA0">
        <w:rPr>
          <w:rFonts w:ascii="Cambria"/>
          <w:w w:val="105"/>
          <w:lang w:val="de-AT"/>
        </w:rPr>
        <w:t>des Gl</w:t>
      </w:r>
      <w:r w:rsidRPr="00C45BA0">
        <w:rPr>
          <w:rFonts w:ascii="Cambria"/>
          <w:w w:val="105"/>
          <w:lang w:val="de-AT"/>
        </w:rPr>
        <w:t>ä</w:t>
      </w:r>
      <w:r w:rsidRPr="00C45BA0">
        <w:rPr>
          <w:rFonts w:ascii="Cambria"/>
          <w:w w:val="105"/>
          <w:lang w:val="de-AT"/>
        </w:rPr>
        <w:t>ubigen zu besch</w:t>
      </w:r>
      <w:r w:rsidRPr="00C45BA0">
        <w:rPr>
          <w:rFonts w:ascii="Cambria"/>
          <w:w w:val="105"/>
          <w:lang w:val="de-AT"/>
        </w:rPr>
        <w:t>ä</w:t>
      </w:r>
      <w:r w:rsidRPr="00C45BA0">
        <w:rPr>
          <w:rFonts w:ascii="Cambria"/>
          <w:w w:val="105"/>
          <w:lang w:val="de-AT"/>
        </w:rPr>
        <w:t>ftigen.</w:t>
      </w:r>
    </w:p>
    <w:p w14:paraId="76CC8895" w14:textId="77777777" w:rsidR="00C45BA0" w:rsidRPr="00C45BA0" w:rsidRDefault="00C45BA0" w:rsidP="00C45BA0">
      <w:pPr>
        <w:spacing w:before="143"/>
        <w:ind w:left="475"/>
        <w:jc w:val="both"/>
        <w:rPr>
          <w:rFonts w:ascii="Cambria"/>
          <w:b/>
          <w:i/>
          <w:sz w:val="16"/>
          <w:lang w:val="de-AT"/>
        </w:rPr>
      </w:pPr>
      <w:r w:rsidRPr="00C45BA0">
        <w:rPr>
          <w:rFonts w:ascii="Cambria"/>
          <w:b/>
          <w:w w:val="110"/>
          <w:lang w:val="de-AT"/>
        </w:rPr>
        <w:t xml:space="preserve">1 KORINTHIANS 2:14 </w:t>
      </w:r>
      <w:r w:rsidRPr="00C45BA0">
        <w:rPr>
          <w:rFonts w:ascii="Cambria"/>
          <w:b/>
          <w:i/>
          <w:w w:val="110"/>
          <w:sz w:val="16"/>
          <w:lang w:val="de-AT"/>
        </w:rPr>
        <w:t>(Amplified)</w:t>
      </w:r>
    </w:p>
    <w:p w14:paraId="1FA0C387" w14:textId="77777777" w:rsidR="00C45BA0" w:rsidRPr="00C45BA0" w:rsidRDefault="00C45BA0" w:rsidP="00C45BA0">
      <w:pPr>
        <w:spacing w:before="4" w:line="244" w:lineRule="auto"/>
        <w:ind w:left="475" w:right="467"/>
        <w:jc w:val="both"/>
        <w:rPr>
          <w:rFonts w:ascii="Cambria" w:hAnsi="Cambria"/>
          <w:b/>
          <w:lang w:val="de-AT"/>
        </w:rPr>
      </w:pPr>
      <w:r w:rsidRPr="00C45BA0">
        <w:rPr>
          <w:rFonts w:ascii="Cambria" w:hAnsi="Cambria"/>
          <w:b/>
          <w:w w:val="115"/>
          <w:lang w:val="de-AT"/>
        </w:rPr>
        <w:t xml:space="preserve">14 Der NATÜRLICHE, NICHT SPIRITUELLE MENSCH aber nimmt die Gaben und Lehren und Offenbarungen des Geistes Gottes nicht an und lässt sie nicht in sein Herz, denn sie sind für ihn </w:t>
      </w:r>
      <w:r w:rsidRPr="00C45BA0">
        <w:rPr>
          <w:rFonts w:ascii="Cambria" w:hAnsi="Cambria"/>
          <w:b/>
          <w:spacing w:val="-1"/>
          <w:w w:val="115"/>
          <w:lang w:val="de-AT"/>
        </w:rPr>
        <w:t>Torheit (sinnloser Unsinn)</w:t>
      </w:r>
      <w:r w:rsidRPr="00C45BA0">
        <w:rPr>
          <w:rFonts w:ascii="Cambria" w:hAnsi="Cambria"/>
          <w:b/>
          <w:w w:val="115"/>
          <w:lang w:val="de-AT"/>
        </w:rPr>
        <w:t>; und er ist unfähig, sie zu erkennen - sie allmählich zu erkennen, zu verstehen und besser kennen zu lernen</w:t>
      </w:r>
    </w:p>
    <w:p w14:paraId="7579CE35" w14:textId="77777777" w:rsidR="00C45BA0" w:rsidRPr="00C45BA0" w:rsidRDefault="00C45BA0" w:rsidP="00C45BA0">
      <w:pPr>
        <w:spacing w:line="244" w:lineRule="auto"/>
        <w:ind w:left="475" w:right="467"/>
        <w:jc w:val="both"/>
        <w:rPr>
          <w:rFonts w:ascii="Cambria" w:hAnsi="Cambria"/>
          <w:b/>
          <w:lang w:val="de-AT"/>
        </w:rPr>
      </w:pPr>
      <w:r w:rsidRPr="00C45BA0">
        <w:rPr>
          <w:rFonts w:ascii="Cambria" w:hAnsi="Cambria"/>
          <w:b/>
          <w:w w:val="115"/>
          <w:lang w:val="de-AT"/>
        </w:rPr>
        <w:t>-weil sie SPIRITUELL UNTERSCHÄTZT und GESCHÄTZT sind und wertgeschätzt werden.</w:t>
      </w:r>
    </w:p>
    <w:p w14:paraId="5CE8C1FC" w14:textId="77777777" w:rsidR="00C45BA0" w:rsidRPr="00C45BA0" w:rsidRDefault="00C45BA0" w:rsidP="00C45BA0">
      <w:pPr>
        <w:spacing w:before="136" w:line="247" w:lineRule="auto"/>
        <w:ind w:left="115" w:right="110" w:firstLine="360"/>
        <w:jc w:val="both"/>
        <w:rPr>
          <w:rFonts w:ascii="Cambria"/>
          <w:lang w:val="de-AT"/>
        </w:rPr>
      </w:pPr>
      <w:r w:rsidRPr="00C45BA0">
        <w:rPr>
          <w:rFonts w:ascii="Cambria"/>
          <w:w w:val="110"/>
          <w:lang w:val="de-AT"/>
        </w:rPr>
        <w:t>Das Wort Gottes sagt, dass der nat</w:t>
      </w:r>
      <w:r w:rsidRPr="00C45BA0">
        <w:rPr>
          <w:rFonts w:ascii="Cambria"/>
          <w:w w:val="110"/>
          <w:lang w:val="de-AT"/>
        </w:rPr>
        <w:t>ü</w:t>
      </w:r>
      <w:r w:rsidRPr="00C45BA0">
        <w:rPr>
          <w:rFonts w:ascii="Cambria"/>
          <w:w w:val="110"/>
          <w:lang w:val="de-AT"/>
        </w:rPr>
        <w:t>rliche Mensch die Dinge des Geistes Gottes nicht begreifen kann. Da der Gl</w:t>
      </w:r>
      <w:r w:rsidRPr="00C45BA0">
        <w:rPr>
          <w:rFonts w:ascii="Cambria"/>
          <w:w w:val="110"/>
          <w:lang w:val="de-AT"/>
        </w:rPr>
        <w:t>ä</w:t>
      </w:r>
      <w:r w:rsidRPr="00C45BA0">
        <w:rPr>
          <w:rFonts w:ascii="Cambria"/>
          <w:w w:val="110"/>
          <w:lang w:val="de-AT"/>
        </w:rPr>
        <w:t>ubige nicht mehr nur ein nat</w:t>
      </w:r>
      <w:r w:rsidRPr="00C45BA0">
        <w:rPr>
          <w:rFonts w:ascii="Cambria"/>
          <w:w w:val="110"/>
          <w:lang w:val="de-AT"/>
        </w:rPr>
        <w:t>ü</w:t>
      </w:r>
      <w:r w:rsidRPr="00C45BA0">
        <w:rPr>
          <w:rFonts w:ascii="Cambria"/>
          <w:w w:val="110"/>
          <w:lang w:val="de-AT"/>
        </w:rPr>
        <w:t>rlicher Mensch ist, macht es keinen Sinn, die Lehren des nat</w:t>
      </w:r>
      <w:r w:rsidRPr="00C45BA0">
        <w:rPr>
          <w:rFonts w:ascii="Cambria"/>
          <w:w w:val="110"/>
          <w:lang w:val="de-AT"/>
        </w:rPr>
        <w:t>ü</w:t>
      </w:r>
      <w:r w:rsidRPr="00C45BA0">
        <w:rPr>
          <w:rFonts w:ascii="Cambria"/>
          <w:w w:val="110"/>
          <w:lang w:val="de-AT"/>
        </w:rPr>
        <w:t>rlichen Menschen auf den wiedergeborenen Gl</w:t>
      </w:r>
      <w:r w:rsidRPr="00C45BA0">
        <w:rPr>
          <w:rFonts w:ascii="Cambria"/>
          <w:w w:val="110"/>
          <w:lang w:val="de-AT"/>
        </w:rPr>
        <w:t>ä</w:t>
      </w:r>
      <w:r w:rsidRPr="00C45BA0">
        <w:rPr>
          <w:rFonts w:ascii="Cambria"/>
          <w:w w:val="110"/>
          <w:lang w:val="de-AT"/>
        </w:rPr>
        <w:t>ubigen anzuwenden, der ein geistlicher Mensch ist.</w:t>
      </w:r>
    </w:p>
    <w:p w14:paraId="6866CEC4" w14:textId="77777777" w:rsidR="00C45BA0" w:rsidRPr="00C45BA0" w:rsidRDefault="00C45BA0" w:rsidP="00C45BA0">
      <w:pPr>
        <w:spacing w:before="88" w:line="247" w:lineRule="auto"/>
        <w:ind w:left="115" w:right="112" w:firstLine="360"/>
        <w:jc w:val="both"/>
        <w:rPr>
          <w:rFonts w:ascii="Cambria" w:hAnsi="Cambria"/>
          <w:lang w:val="de-AT"/>
        </w:rPr>
      </w:pPr>
      <w:r w:rsidRPr="00C45BA0">
        <w:rPr>
          <w:rFonts w:ascii="Cambria" w:hAnsi="Cambria"/>
          <w:w w:val="110"/>
          <w:lang w:val="de-AT"/>
        </w:rPr>
        <w:t xml:space="preserve">Deshalb sollte der Gläubige nicht auf dieselbe Weise behandelt werden wie der natürliche Mensch der Welt - nur mit natürlichen Überlegungen und dem menschlichen Verstand. Die Psychologie allein reicht nicht aus, um mit dem Verstand des geistlichen Menschen umzugehen, auch nicht mit dem neu geschaffenen menschlichen </w:t>
      </w:r>
      <w:r w:rsidRPr="00C45BA0">
        <w:rPr>
          <w:rFonts w:ascii="Cambria" w:hAnsi="Cambria"/>
          <w:i/>
          <w:w w:val="110"/>
          <w:lang w:val="de-AT"/>
        </w:rPr>
        <w:t>Geist</w:t>
      </w:r>
      <w:r w:rsidRPr="00C45BA0">
        <w:rPr>
          <w:rFonts w:ascii="Cambria" w:hAnsi="Cambria"/>
          <w:w w:val="110"/>
          <w:lang w:val="de-AT"/>
        </w:rPr>
        <w:t>, der nach dem Bild und Gleichnis Gottes geschaffen wurde.</w:t>
      </w:r>
    </w:p>
    <w:p w14:paraId="4B171676" w14:textId="77777777" w:rsidR="00C45BA0" w:rsidRPr="00C45BA0" w:rsidRDefault="00C45BA0" w:rsidP="00C45BA0">
      <w:pPr>
        <w:spacing w:before="88" w:line="247" w:lineRule="auto"/>
        <w:ind w:left="115" w:right="111" w:firstLine="360"/>
        <w:jc w:val="both"/>
        <w:rPr>
          <w:rFonts w:ascii="Cambria"/>
          <w:lang w:val="de-AT"/>
        </w:rPr>
      </w:pPr>
      <w:r w:rsidRPr="00C45BA0">
        <w:rPr>
          <w:rFonts w:ascii="Cambria"/>
          <w:w w:val="105"/>
          <w:lang w:val="de-AT"/>
        </w:rPr>
        <w:t xml:space="preserve">Weil der Mensch ein Geist ist, eine Seele hat und in </w:t>
      </w:r>
      <w:r w:rsidRPr="00C45BA0">
        <w:rPr>
          <w:rFonts w:ascii="Cambria"/>
          <w:w w:val="105"/>
          <w:lang w:val="de-AT"/>
        </w:rPr>
        <w:lastRenderedPageBreak/>
        <w:t>einem K</w:t>
      </w:r>
      <w:r w:rsidRPr="00C45BA0">
        <w:rPr>
          <w:rFonts w:ascii="Cambria"/>
          <w:w w:val="105"/>
          <w:lang w:val="de-AT"/>
        </w:rPr>
        <w:t>ö</w:t>
      </w:r>
      <w:r w:rsidRPr="00C45BA0">
        <w:rPr>
          <w:rFonts w:ascii="Cambria"/>
          <w:w w:val="105"/>
          <w:lang w:val="de-AT"/>
        </w:rPr>
        <w:t>rper lebt, ist die Lehre der "Spiritologie" f</w:t>
      </w:r>
      <w:r w:rsidRPr="00C45BA0">
        <w:rPr>
          <w:rFonts w:ascii="Cambria"/>
          <w:w w:val="105"/>
          <w:lang w:val="de-AT"/>
        </w:rPr>
        <w:t>ü</w:t>
      </w:r>
      <w:r w:rsidRPr="00C45BA0">
        <w:rPr>
          <w:rFonts w:ascii="Cambria"/>
          <w:w w:val="105"/>
          <w:lang w:val="de-AT"/>
        </w:rPr>
        <w:t>r den Gl</w:t>
      </w:r>
      <w:r w:rsidRPr="00C45BA0">
        <w:rPr>
          <w:rFonts w:ascii="Cambria"/>
          <w:w w:val="105"/>
          <w:lang w:val="de-AT"/>
        </w:rPr>
        <w:t>ä</w:t>
      </w:r>
      <w:r w:rsidRPr="00C45BA0">
        <w:rPr>
          <w:rFonts w:ascii="Cambria"/>
          <w:w w:val="105"/>
          <w:lang w:val="de-AT"/>
        </w:rPr>
        <w:t>ubigen noch wichtiger. Ich nenne Spiritologie das Studium der</w:t>
      </w:r>
    </w:p>
    <w:p w14:paraId="4FC57DDD"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667A6EAF" w14:textId="77777777" w:rsidR="00C45BA0" w:rsidRPr="00C45BA0" w:rsidRDefault="00C45BA0" w:rsidP="00C45BA0">
      <w:pPr>
        <w:spacing w:before="82"/>
        <w:ind w:left="239" w:right="248"/>
        <w:jc w:val="center"/>
        <w:rPr>
          <w:rFonts w:ascii="Cambria"/>
          <w:i/>
          <w:sz w:val="20"/>
          <w:lang w:val="de-AT"/>
        </w:rPr>
      </w:pPr>
      <w:r w:rsidRPr="00C45BA0">
        <w:rPr>
          <w:rFonts w:ascii="Cambria"/>
          <w:i/>
          <w:w w:val="115"/>
          <w:sz w:val="20"/>
          <w:lang w:val="de-AT"/>
        </w:rPr>
        <w:lastRenderedPageBreak/>
        <w:t>Den Menschen richtig einteilen: Geist, Seele und K</w:t>
      </w:r>
      <w:r w:rsidRPr="00C45BA0">
        <w:rPr>
          <w:rFonts w:ascii="Cambria"/>
          <w:i/>
          <w:w w:val="115"/>
          <w:sz w:val="20"/>
          <w:lang w:val="de-AT"/>
        </w:rPr>
        <w:t>ö</w:t>
      </w:r>
      <w:r w:rsidRPr="00C45BA0">
        <w:rPr>
          <w:rFonts w:ascii="Cambria"/>
          <w:i/>
          <w:w w:val="115"/>
          <w:sz w:val="20"/>
          <w:lang w:val="de-AT"/>
        </w:rPr>
        <w:t>rper</w:t>
      </w:r>
    </w:p>
    <w:p w14:paraId="01F522E5" w14:textId="77777777" w:rsidR="00C45BA0" w:rsidRPr="00C45BA0" w:rsidRDefault="00C45BA0" w:rsidP="00C45BA0">
      <w:pPr>
        <w:pStyle w:val="Textkrper"/>
        <w:spacing w:before="8"/>
        <w:rPr>
          <w:rFonts w:ascii="Cambria"/>
          <w:i/>
          <w:sz w:val="29"/>
          <w:lang w:val="de-AT"/>
        </w:rPr>
      </w:pPr>
    </w:p>
    <w:p w14:paraId="34484D36" w14:textId="77777777" w:rsidR="00C45BA0" w:rsidRPr="00C45BA0" w:rsidRDefault="00C45BA0" w:rsidP="00C45BA0">
      <w:pPr>
        <w:ind w:left="115"/>
        <w:jc w:val="both"/>
        <w:rPr>
          <w:rFonts w:ascii="Cambria"/>
          <w:lang w:val="de-AT"/>
        </w:rPr>
      </w:pPr>
      <w:r w:rsidRPr="00C45BA0">
        <w:rPr>
          <w:rFonts w:ascii="Cambria"/>
          <w:w w:val="110"/>
          <w:lang w:val="de-AT"/>
        </w:rPr>
        <w:t>den Geist des Menschen und die Dinge des Geistes Gottes.</w:t>
      </w:r>
    </w:p>
    <w:p w14:paraId="54C6D5ED" w14:textId="77777777" w:rsidR="00C45BA0" w:rsidRPr="00C45BA0" w:rsidRDefault="00C45BA0" w:rsidP="00C45BA0">
      <w:pPr>
        <w:spacing w:before="94" w:line="247" w:lineRule="auto"/>
        <w:ind w:left="115" w:right="106" w:firstLine="360"/>
        <w:jc w:val="both"/>
        <w:rPr>
          <w:rFonts w:ascii="Cambria" w:hAnsi="Cambria"/>
          <w:lang w:val="de-AT"/>
        </w:rPr>
      </w:pPr>
      <w:r w:rsidRPr="00C45BA0">
        <w:rPr>
          <w:rFonts w:ascii="Cambria" w:hAnsi="Cambria"/>
          <w:w w:val="110"/>
          <w:lang w:val="de-AT"/>
        </w:rPr>
        <w:t xml:space="preserve">Da der Mensch ein Geistwesen ist, muss der Leib Christi wissen, was das Wort über den </w:t>
      </w:r>
      <w:r w:rsidRPr="00C45BA0">
        <w:rPr>
          <w:rFonts w:ascii="Cambria" w:hAnsi="Cambria"/>
          <w:i/>
          <w:w w:val="110"/>
          <w:lang w:val="de-AT"/>
        </w:rPr>
        <w:t xml:space="preserve">Geist </w:t>
      </w:r>
      <w:r w:rsidRPr="00C45BA0">
        <w:rPr>
          <w:rFonts w:ascii="Cambria" w:hAnsi="Cambria"/>
          <w:w w:val="110"/>
          <w:lang w:val="de-AT"/>
        </w:rPr>
        <w:t>des Menschen zu sagen hat</w:t>
      </w:r>
      <w:r w:rsidRPr="00C45BA0">
        <w:rPr>
          <w:rFonts w:ascii="Cambria" w:hAnsi="Cambria"/>
          <w:i/>
          <w:w w:val="110"/>
          <w:lang w:val="de-AT"/>
        </w:rPr>
        <w:t xml:space="preserve">. </w:t>
      </w:r>
      <w:r w:rsidRPr="00C45BA0">
        <w:rPr>
          <w:rFonts w:ascii="Cambria" w:hAnsi="Cambria"/>
          <w:w w:val="110"/>
          <w:lang w:val="de-AT"/>
        </w:rPr>
        <w:t>Das Wort Gottes ist die geistige Nahrung für die neu geschaffenen Geistwesen - die Gläubigen.</w:t>
      </w:r>
    </w:p>
    <w:p w14:paraId="6B09D69D" w14:textId="77777777" w:rsidR="00C45BA0" w:rsidRPr="00C45BA0" w:rsidRDefault="00C45BA0" w:rsidP="00C45BA0">
      <w:pPr>
        <w:spacing w:before="88" w:line="247" w:lineRule="auto"/>
        <w:ind w:left="115" w:right="106" w:firstLine="360"/>
        <w:jc w:val="both"/>
        <w:rPr>
          <w:rFonts w:ascii="Cambria"/>
          <w:lang w:val="de-AT"/>
        </w:rPr>
      </w:pPr>
      <w:r w:rsidRPr="00C45BA0">
        <w:rPr>
          <w:rFonts w:ascii="Cambria"/>
          <w:w w:val="110"/>
          <w:lang w:val="de-AT"/>
        </w:rPr>
        <w:t>Ich hielt einmal eine Versammlung in Kalifornien ab, und der Pastor und seine Frau waren damit besch</w:t>
      </w:r>
      <w:r w:rsidRPr="00C45BA0">
        <w:rPr>
          <w:rFonts w:ascii="Cambria"/>
          <w:w w:val="110"/>
          <w:lang w:val="de-AT"/>
        </w:rPr>
        <w:t>ä</w:t>
      </w:r>
      <w:r w:rsidRPr="00C45BA0">
        <w:rPr>
          <w:rFonts w:ascii="Cambria"/>
          <w:w w:val="110"/>
          <w:lang w:val="de-AT"/>
        </w:rPr>
        <w:t>ftigt, die Planung und den Bau eines sch</w:t>
      </w:r>
      <w:r w:rsidRPr="00C45BA0">
        <w:rPr>
          <w:rFonts w:ascii="Cambria"/>
          <w:w w:val="110"/>
          <w:lang w:val="de-AT"/>
        </w:rPr>
        <w:t>ö</w:t>
      </w:r>
      <w:r w:rsidRPr="00C45BA0">
        <w:rPr>
          <w:rFonts w:ascii="Cambria"/>
          <w:w w:val="110"/>
          <w:lang w:val="de-AT"/>
        </w:rPr>
        <w:t>nen, neuen Kirchengeb</w:t>
      </w:r>
      <w:r w:rsidRPr="00C45BA0">
        <w:rPr>
          <w:rFonts w:ascii="Cambria"/>
          <w:w w:val="110"/>
          <w:lang w:val="de-AT"/>
        </w:rPr>
        <w:t>ä</w:t>
      </w:r>
      <w:r w:rsidRPr="00C45BA0">
        <w:rPr>
          <w:rFonts w:ascii="Cambria"/>
          <w:w w:val="110"/>
          <w:lang w:val="de-AT"/>
        </w:rPr>
        <w:t xml:space="preserve">udes zu beaufsichtigen. Doch die Frau des Pastors wurde </w:t>
      </w:r>
      <w:r w:rsidRPr="00C45BA0">
        <w:rPr>
          <w:rFonts w:ascii="Cambria"/>
          <w:w w:val="110"/>
          <w:lang w:val="de-AT"/>
        </w:rPr>
        <w:t>ü</w:t>
      </w:r>
      <w:r w:rsidRPr="00C45BA0">
        <w:rPr>
          <w:rFonts w:ascii="Cambria"/>
          <w:w w:val="110"/>
          <w:lang w:val="de-AT"/>
        </w:rPr>
        <w:t>berarbeitet und nerv</w:t>
      </w:r>
      <w:r w:rsidRPr="00C45BA0">
        <w:rPr>
          <w:rFonts w:ascii="Cambria"/>
          <w:w w:val="110"/>
          <w:lang w:val="de-AT"/>
        </w:rPr>
        <w:t>ö</w:t>
      </w:r>
      <w:r w:rsidRPr="00C45BA0">
        <w:rPr>
          <w:rFonts w:ascii="Cambria"/>
          <w:w w:val="110"/>
          <w:lang w:val="de-AT"/>
        </w:rPr>
        <w:t>s und erlitt schlie</w:t>
      </w:r>
      <w:r w:rsidRPr="00C45BA0">
        <w:rPr>
          <w:rFonts w:ascii="Cambria"/>
          <w:w w:val="110"/>
          <w:lang w:val="de-AT"/>
        </w:rPr>
        <w:t>ß</w:t>
      </w:r>
      <w:r w:rsidRPr="00C45BA0">
        <w:rPr>
          <w:rFonts w:ascii="Cambria"/>
          <w:w w:val="110"/>
          <w:lang w:val="de-AT"/>
        </w:rPr>
        <w:t>lich einen k</w:t>
      </w:r>
      <w:r w:rsidRPr="00C45BA0">
        <w:rPr>
          <w:rFonts w:ascii="Cambria"/>
          <w:w w:val="110"/>
          <w:lang w:val="de-AT"/>
        </w:rPr>
        <w:t>ö</w:t>
      </w:r>
      <w:r w:rsidRPr="00C45BA0">
        <w:rPr>
          <w:rFonts w:ascii="Cambria"/>
          <w:w w:val="110"/>
          <w:lang w:val="de-AT"/>
        </w:rPr>
        <w:t>rperlichen und nervlichen Zusammenbruch.  Sie ging zu einem Arzt, der ihr vorschlug, einen Psychiater aufzusuchen.</w:t>
      </w:r>
    </w:p>
    <w:p w14:paraId="737B25FD" w14:textId="77777777" w:rsidR="00C45BA0" w:rsidRPr="00C45BA0" w:rsidRDefault="00C45BA0" w:rsidP="00C45BA0">
      <w:pPr>
        <w:spacing w:before="88" w:line="247" w:lineRule="auto"/>
        <w:ind w:left="115" w:right="107" w:firstLine="360"/>
        <w:jc w:val="both"/>
        <w:rPr>
          <w:rFonts w:ascii="Cambria"/>
          <w:lang w:val="de-AT"/>
        </w:rPr>
      </w:pPr>
      <w:r w:rsidRPr="00C45BA0">
        <w:rPr>
          <w:rFonts w:ascii="Cambria"/>
          <w:w w:val="110"/>
          <w:lang w:val="de-AT"/>
        </w:rPr>
        <w:t xml:space="preserve">Die Frau des Pastors war in einem pfingstlichen Elternhaus aufgewachsen, in dem nicht getrunken, geraucht oder getanzt wurde. Der Psychiater kam zu dem Schluss, dass das Problem der Frau darin lag, dass sie diese Dinge nie getan hatte, und schlug ihr vor, zu rauchen, zu trinken und zum Tanzen zu gehen. Das war </w:t>
      </w:r>
      <w:r w:rsidRPr="00C45BA0">
        <w:rPr>
          <w:rFonts w:ascii="Cambria"/>
          <w:i/>
          <w:w w:val="110"/>
          <w:lang w:val="de-AT"/>
        </w:rPr>
        <w:t xml:space="preserve">seine </w:t>
      </w:r>
      <w:r w:rsidRPr="00C45BA0">
        <w:rPr>
          <w:rFonts w:ascii="Cambria"/>
          <w:w w:val="110"/>
          <w:lang w:val="de-AT"/>
        </w:rPr>
        <w:t>Heilung f</w:t>
      </w:r>
      <w:r w:rsidRPr="00C45BA0">
        <w:rPr>
          <w:rFonts w:ascii="Cambria"/>
          <w:w w:val="110"/>
          <w:lang w:val="de-AT"/>
        </w:rPr>
        <w:t>ü</w:t>
      </w:r>
      <w:r w:rsidRPr="00C45BA0">
        <w:rPr>
          <w:rFonts w:ascii="Cambria"/>
          <w:w w:val="110"/>
          <w:lang w:val="de-AT"/>
        </w:rPr>
        <w:t>r die Frau des Pastors!</w:t>
      </w:r>
    </w:p>
    <w:p w14:paraId="566D5CE9" w14:textId="77777777" w:rsidR="00C45BA0" w:rsidRPr="00C45BA0" w:rsidRDefault="00C45BA0" w:rsidP="00C45BA0">
      <w:pPr>
        <w:spacing w:before="88" w:line="247" w:lineRule="auto"/>
        <w:ind w:left="115" w:right="109" w:firstLine="360"/>
        <w:jc w:val="both"/>
        <w:rPr>
          <w:rFonts w:ascii="Cambria"/>
          <w:lang w:val="de-AT"/>
        </w:rPr>
      </w:pPr>
      <w:r w:rsidRPr="00C45BA0">
        <w:rPr>
          <w:rFonts w:ascii="Cambria"/>
          <w:w w:val="110"/>
          <w:lang w:val="de-AT"/>
        </w:rPr>
        <w:t>Sie befolgte seinen Rat und verlor am Ende v</w:t>
      </w:r>
      <w:r w:rsidRPr="00C45BA0">
        <w:rPr>
          <w:rFonts w:ascii="Cambria"/>
          <w:w w:val="110"/>
          <w:lang w:val="de-AT"/>
        </w:rPr>
        <w:t>ö</w:t>
      </w:r>
      <w:r w:rsidRPr="00C45BA0">
        <w:rPr>
          <w:rFonts w:ascii="Cambria"/>
          <w:w w:val="110"/>
          <w:lang w:val="de-AT"/>
        </w:rPr>
        <w:t>llig den Verstand und musste in eine Anstalt eingewiesen werden.  Tats</w:t>
      </w:r>
      <w:r w:rsidRPr="00C45BA0">
        <w:rPr>
          <w:rFonts w:ascii="Cambria"/>
          <w:w w:val="110"/>
          <w:lang w:val="de-AT"/>
        </w:rPr>
        <w:t>ä</w:t>
      </w:r>
      <w:r w:rsidRPr="00C45BA0">
        <w:rPr>
          <w:rFonts w:ascii="Cambria"/>
          <w:w w:val="110"/>
          <w:lang w:val="de-AT"/>
        </w:rPr>
        <w:t xml:space="preserve">chlich </w:t>
      </w:r>
      <w:r w:rsidRPr="00C45BA0">
        <w:rPr>
          <w:rFonts w:ascii="Cambria"/>
          <w:w w:val="110"/>
          <w:lang w:val="de-AT"/>
        </w:rPr>
        <w:t>ö</w:t>
      </w:r>
      <w:r w:rsidRPr="00C45BA0">
        <w:rPr>
          <w:rFonts w:ascii="Cambria"/>
          <w:w w:val="110"/>
          <w:lang w:val="de-AT"/>
        </w:rPr>
        <w:t>ffnete diese Frau dem Teufel eine T</w:t>
      </w:r>
      <w:r w:rsidRPr="00C45BA0">
        <w:rPr>
          <w:rFonts w:ascii="Cambria"/>
          <w:w w:val="110"/>
          <w:lang w:val="de-AT"/>
        </w:rPr>
        <w:t>ü</w:t>
      </w:r>
      <w:r w:rsidRPr="00C45BA0">
        <w:rPr>
          <w:rFonts w:ascii="Cambria"/>
          <w:w w:val="110"/>
          <w:lang w:val="de-AT"/>
        </w:rPr>
        <w:t>r, indem sie mit ihren Problemen so umging, wie es die Welt tut, obwohl sie eine neue Kreatur in Christus war.</w:t>
      </w:r>
    </w:p>
    <w:p w14:paraId="3C92362E" w14:textId="77777777" w:rsidR="00C45BA0" w:rsidRPr="00C45BA0" w:rsidRDefault="00C45BA0" w:rsidP="00C45BA0">
      <w:pPr>
        <w:spacing w:before="88" w:line="247" w:lineRule="auto"/>
        <w:ind w:left="115" w:right="108" w:firstLine="360"/>
        <w:jc w:val="both"/>
        <w:rPr>
          <w:rFonts w:ascii="Cambria"/>
          <w:lang w:val="de-AT"/>
        </w:rPr>
      </w:pPr>
      <w:r w:rsidRPr="00C45BA0">
        <w:rPr>
          <w:rFonts w:ascii="Cambria"/>
          <w:w w:val="110"/>
          <w:lang w:val="de-AT"/>
        </w:rPr>
        <w:t xml:space="preserve">Dieser Psychiater war nicht wiedergeboren und wusste nichts </w:t>
      </w:r>
      <w:r w:rsidRPr="00C45BA0">
        <w:rPr>
          <w:rFonts w:ascii="Cambria"/>
          <w:w w:val="110"/>
          <w:lang w:val="de-AT"/>
        </w:rPr>
        <w:t>ü</w:t>
      </w:r>
      <w:r w:rsidRPr="00C45BA0">
        <w:rPr>
          <w:rFonts w:ascii="Cambria"/>
          <w:w w:val="110"/>
          <w:lang w:val="de-AT"/>
        </w:rPr>
        <w:t xml:space="preserve">ber die geistliche Welt. Er wusste nicht einmal, dass der Mensch ein Geistwesen ist. In diesem Sinne wusste er nichts </w:t>
      </w:r>
      <w:r w:rsidRPr="00C45BA0">
        <w:rPr>
          <w:rFonts w:ascii="Cambria"/>
          <w:w w:val="110"/>
          <w:lang w:val="de-AT"/>
        </w:rPr>
        <w:t>ü</w:t>
      </w:r>
      <w:r w:rsidRPr="00C45BA0">
        <w:rPr>
          <w:rFonts w:ascii="Cambria"/>
          <w:w w:val="110"/>
          <w:lang w:val="de-AT"/>
        </w:rPr>
        <w:t>ber seine eigene Natur, also konnte er sich selbst nicht helfen, geschweige denn der armen Pfarrersfrau!</w:t>
      </w:r>
    </w:p>
    <w:p w14:paraId="50354CE4" w14:textId="77777777" w:rsidR="00C45BA0" w:rsidRPr="00C45BA0" w:rsidRDefault="00C45BA0" w:rsidP="00C45BA0">
      <w:pPr>
        <w:spacing w:before="88" w:line="247" w:lineRule="auto"/>
        <w:ind w:left="115" w:right="113" w:firstLine="360"/>
        <w:jc w:val="both"/>
        <w:rPr>
          <w:rFonts w:ascii="Cambria"/>
          <w:lang w:val="de-AT"/>
        </w:rPr>
      </w:pPr>
      <w:r w:rsidRPr="00C45BA0">
        <w:rPr>
          <w:rFonts w:ascii="Cambria"/>
          <w:w w:val="110"/>
          <w:lang w:val="de-AT"/>
        </w:rPr>
        <w:t>Wir m</w:t>
      </w:r>
      <w:r w:rsidRPr="00C45BA0">
        <w:rPr>
          <w:rFonts w:ascii="Cambria"/>
          <w:w w:val="110"/>
          <w:lang w:val="de-AT"/>
        </w:rPr>
        <w:t>ü</w:t>
      </w:r>
      <w:r w:rsidRPr="00C45BA0">
        <w:rPr>
          <w:rFonts w:ascii="Cambria"/>
          <w:w w:val="110"/>
          <w:lang w:val="de-AT"/>
        </w:rPr>
        <w:t xml:space="preserve">ssen vorsichtig sein, wenn wir die Weisheit </w:t>
      </w:r>
      <w:r w:rsidRPr="00C45BA0">
        <w:rPr>
          <w:rFonts w:ascii="Cambria"/>
          <w:w w:val="110"/>
          <w:lang w:val="de-AT"/>
        </w:rPr>
        <w:lastRenderedPageBreak/>
        <w:t>des Menschen mit den Dingen Gottes vermischen. Gott hat uns gesagt, was wir mit unserem nat</w:t>
      </w:r>
      <w:r w:rsidRPr="00C45BA0">
        <w:rPr>
          <w:rFonts w:ascii="Cambria"/>
          <w:w w:val="110"/>
          <w:lang w:val="de-AT"/>
        </w:rPr>
        <w:t>ü</w:t>
      </w:r>
      <w:r w:rsidRPr="00C45BA0">
        <w:rPr>
          <w:rFonts w:ascii="Cambria"/>
          <w:w w:val="110"/>
          <w:lang w:val="de-AT"/>
        </w:rPr>
        <w:t>rlichen Verstand und mit unserem K</w:t>
      </w:r>
      <w:r w:rsidRPr="00C45BA0">
        <w:rPr>
          <w:rFonts w:ascii="Cambria"/>
          <w:w w:val="110"/>
          <w:lang w:val="de-AT"/>
        </w:rPr>
        <w:t>ö</w:t>
      </w:r>
      <w:r w:rsidRPr="00C45BA0">
        <w:rPr>
          <w:rFonts w:ascii="Cambria"/>
          <w:w w:val="110"/>
          <w:lang w:val="de-AT"/>
        </w:rPr>
        <w:t>rper tun sollen. Er sagte, dass wir unseren Verstand und unsere Gef</w:t>
      </w:r>
      <w:r w:rsidRPr="00C45BA0">
        <w:rPr>
          <w:rFonts w:ascii="Cambria"/>
          <w:w w:val="110"/>
          <w:lang w:val="de-AT"/>
        </w:rPr>
        <w:t>ü</w:t>
      </w:r>
      <w:r w:rsidRPr="00C45BA0">
        <w:rPr>
          <w:rFonts w:ascii="Cambria"/>
          <w:w w:val="110"/>
          <w:lang w:val="de-AT"/>
        </w:rPr>
        <w:t>hle durch das Wort Gottes erneuern und unseren K</w:t>
      </w:r>
      <w:r w:rsidRPr="00C45BA0">
        <w:rPr>
          <w:rFonts w:ascii="Cambria"/>
          <w:w w:val="110"/>
          <w:lang w:val="de-AT"/>
        </w:rPr>
        <w:t>ö</w:t>
      </w:r>
      <w:r w:rsidRPr="00C45BA0">
        <w:rPr>
          <w:rFonts w:ascii="Cambria"/>
          <w:w w:val="110"/>
          <w:lang w:val="de-AT"/>
        </w:rPr>
        <w:t>rper als lebendiges Opfer darbringen sollen.</w:t>
      </w:r>
    </w:p>
    <w:p w14:paraId="27D399ED"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7BC4DD6E" w14:textId="77777777" w:rsidR="00C45BA0" w:rsidRPr="00C45BA0" w:rsidRDefault="00C45BA0" w:rsidP="00C45BA0">
      <w:pPr>
        <w:spacing w:before="82"/>
        <w:ind w:left="239" w:right="248"/>
        <w:jc w:val="center"/>
        <w:rPr>
          <w:rFonts w:ascii="Cambria"/>
          <w:i/>
          <w:sz w:val="20"/>
          <w:lang w:val="de-AT"/>
        </w:rPr>
      </w:pPr>
      <w:r w:rsidRPr="00C45BA0">
        <w:rPr>
          <w:rFonts w:ascii="Cambria"/>
          <w:i/>
          <w:w w:val="115"/>
          <w:sz w:val="20"/>
          <w:lang w:val="de-AT"/>
        </w:rPr>
        <w:lastRenderedPageBreak/>
        <w:t>Die triumphierende Kirche</w:t>
      </w:r>
    </w:p>
    <w:p w14:paraId="4A6FB7FA" w14:textId="77777777" w:rsidR="00C45BA0" w:rsidRPr="00C45BA0" w:rsidRDefault="00C45BA0" w:rsidP="00C45BA0">
      <w:pPr>
        <w:pStyle w:val="Textkrper"/>
        <w:spacing w:before="8"/>
        <w:rPr>
          <w:rFonts w:ascii="Cambria"/>
          <w:i/>
          <w:sz w:val="29"/>
          <w:lang w:val="de-AT"/>
        </w:rPr>
      </w:pPr>
    </w:p>
    <w:p w14:paraId="3AF1C4C4" w14:textId="77777777" w:rsidR="00C45BA0" w:rsidRPr="00C45BA0" w:rsidRDefault="00C45BA0" w:rsidP="00C45BA0">
      <w:pPr>
        <w:ind w:left="115"/>
        <w:jc w:val="both"/>
        <w:rPr>
          <w:rFonts w:ascii="Cambria"/>
          <w:lang w:val="de-AT"/>
        </w:rPr>
      </w:pPr>
      <w:r w:rsidRPr="00C45BA0">
        <w:rPr>
          <w:rFonts w:ascii="Cambria"/>
          <w:w w:val="105"/>
          <w:lang w:val="de-AT"/>
        </w:rPr>
        <w:t>Das ist Gottes Art, dem Teufel die T</w:t>
      </w:r>
      <w:r w:rsidRPr="00C45BA0">
        <w:rPr>
          <w:rFonts w:ascii="Cambria"/>
          <w:w w:val="105"/>
          <w:lang w:val="de-AT"/>
        </w:rPr>
        <w:t>ü</w:t>
      </w:r>
      <w:r w:rsidRPr="00C45BA0">
        <w:rPr>
          <w:rFonts w:ascii="Cambria"/>
          <w:w w:val="105"/>
          <w:lang w:val="de-AT"/>
        </w:rPr>
        <w:t>r vor der Nase zu verschlie</w:t>
      </w:r>
      <w:r w:rsidRPr="00C45BA0">
        <w:rPr>
          <w:rFonts w:ascii="Cambria"/>
          <w:w w:val="105"/>
          <w:lang w:val="de-AT"/>
        </w:rPr>
        <w:t>ß</w:t>
      </w:r>
      <w:r w:rsidRPr="00C45BA0">
        <w:rPr>
          <w:rFonts w:ascii="Cambria"/>
          <w:w w:val="105"/>
          <w:lang w:val="de-AT"/>
        </w:rPr>
        <w:t>en.</w:t>
      </w:r>
    </w:p>
    <w:p w14:paraId="68166FF6" w14:textId="77777777" w:rsidR="00C45BA0" w:rsidRPr="00C45BA0" w:rsidRDefault="00C45BA0" w:rsidP="00C45BA0">
      <w:pPr>
        <w:spacing w:before="94" w:line="247" w:lineRule="auto"/>
        <w:ind w:left="115" w:right="107" w:firstLine="360"/>
        <w:jc w:val="both"/>
        <w:rPr>
          <w:rFonts w:ascii="Cambria" w:hAnsi="Cambria"/>
          <w:lang w:val="de-AT"/>
        </w:rPr>
      </w:pPr>
      <w:r w:rsidRPr="00C45BA0">
        <w:rPr>
          <w:rFonts w:ascii="Cambria" w:hAnsi="Cambria"/>
          <w:w w:val="105"/>
          <w:lang w:val="de-AT"/>
        </w:rPr>
        <w:t>Das bedeutet, dass du deinen Körper - dein Fleisch mit seinen Begierden - dem neu geschaffenen Geistmenschen im Inneren unterordnen musst.</w:t>
      </w:r>
    </w:p>
    <w:p w14:paraId="3FD22BA0" w14:textId="77777777" w:rsidR="00C45BA0" w:rsidRPr="00C45BA0" w:rsidRDefault="00C45BA0" w:rsidP="00C45BA0">
      <w:pPr>
        <w:spacing w:before="87" w:line="247" w:lineRule="auto"/>
        <w:ind w:left="115" w:right="105" w:firstLine="360"/>
        <w:jc w:val="both"/>
        <w:rPr>
          <w:rFonts w:ascii="Cambria"/>
          <w:lang w:val="de-AT"/>
        </w:rPr>
      </w:pPr>
      <w:r w:rsidRPr="00C45BA0">
        <w:rPr>
          <w:rFonts w:ascii="Cambria"/>
          <w:w w:val="105"/>
          <w:lang w:val="de-AT"/>
        </w:rPr>
        <w:t>Wenn du deinen K</w:t>
      </w:r>
      <w:r w:rsidRPr="00C45BA0">
        <w:rPr>
          <w:rFonts w:ascii="Cambria"/>
          <w:w w:val="105"/>
          <w:lang w:val="de-AT"/>
        </w:rPr>
        <w:t>ö</w:t>
      </w:r>
      <w:r w:rsidRPr="00C45BA0">
        <w:rPr>
          <w:rFonts w:ascii="Cambria"/>
          <w:w w:val="105"/>
          <w:lang w:val="de-AT"/>
        </w:rPr>
        <w:t>rper deinem Geist unterordnest, ist das eine der wichtigsten Methoden, um dich vor dem Feind zu sch</w:t>
      </w:r>
      <w:r w:rsidRPr="00C45BA0">
        <w:rPr>
          <w:rFonts w:ascii="Cambria"/>
          <w:w w:val="105"/>
          <w:lang w:val="de-AT"/>
        </w:rPr>
        <w:t>ü</w:t>
      </w:r>
      <w:r w:rsidRPr="00C45BA0">
        <w:rPr>
          <w:rFonts w:ascii="Cambria"/>
          <w:w w:val="105"/>
          <w:lang w:val="de-AT"/>
        </w:rPr>
        <w:t xml:space="preserve">tzen, und sogar eine deiner </w:t>
      </w:r>
      <w:r w:rsidRPr="00C45BA0">
        <w:rPr>
          <w:rFonts w:ascii="Cambria"/>
          <w:i/>
          <w:w w:val="105"/>
          <w:lang w:val="de-AT"/>
        </w:rPr>
        <w:t xml:space="preserve">besten </w:t>
      </w:r>
      <w:r w:rsidRPr="00C45BA0">
        <w:rPr>
          <w:rFonts w:ascii="Cambria"/>
          <w:w w:val="105"/>
          <w:lang w:val="de-AT"/>
        </w:rPr>
        <w:t>Verteidigungsma</w:t>
      </w:r>
      <w:r w:rsidRPr="00C45BA0">
        <w:rPr>
          <w:rFonts w:ascii="Cambria"/>
          <w:w w:val="105"/>
          <w:lang w:val="de-AT"/>
        </w:rPr>
        <w:t>ß</w:t>
      </w:r>
      <w:r w:rsidRPr="00C45BA0">
        <w:rPr>
          <w:rFonts w:ascii="Cambria"/>
          <w:w w:val="105"/>
          <w:lang w:val="de-AT"/>
        </w:rPr>
        <w:t>nahmen gegen Satan.</w:t>
      </w:r>
    </w:p>
    <w:p w14:paraId="7CE06B3E" w14:textId="77777777" w:rsidR="00C45BA0" w:rsidRPr="00C45BA0" w:rsidRDefault="00C45BA0" w:rsidP="00C45BA0">
      <w:pPr>
        <w:spacing w:before="88" w:line="247" w:lineRule="auto"/>
        <w:ind w:left="115" w:right="111" w:firstLine="360"/>
        <w:jc w:val="both"/>
        <w:rPr>
          <w:rFonts w:ascii="Cambria"/>
          <w:lang w:val="de-AT"/>
        </w:rPr>
      </w:pPr>
      <w:r w:rsidRPr="00C45BA0">
        <w:rPr>
          <w:rFonts w:ascii="Cambria"/>
          <w:w w:val="105"/>
          <w:lang w:val="de-AT"/>
        </w:rPr>
        <w:t>Was soll der Mensch dann mit seinem Geist tun? Wie kann der Gl</w:t>
      </w:r>
      <w:r w:rsidRPr="00C45BA0">
        <w:rPr>
          <w:rFonts w:ascii="Cambria"/>
          <w:w w:val="105"/>
          <w:lang w:val="de-AT"/>
        </w:rPr>
        <w:t>ä</w:t>
      </w:r>
      <w:r w:rsidRPr="00C45BA0">
        <w:rPr>
          <w:rFonts w:ascii="Cambria"/>
          <w:w w:val="105"/>
          <w:lang w:val="de-AT"/>
        </w:rPr>
        <w:t>ubige seinen Geist gegen die Angriffe des Feindes stark halten? Er muss seinen neu geschaffenen Geist mit Gottes Wort n</w:t>
      </w:r>
      <w:r w:rsidRPr="00C45BA0">
        <w:rPr>
          <w:rFonts w:ascii="Cambria"/>
          <w:w w:val="105"/>
          <w:lang w:val="de-AT"/>
        </w:rPr>
        <w:t>ä</w:t>
      </w:r>
      <w:r w:rsidRPr="00C45BA0">
        <w:rPr>
          <w:rFonts w:ascii="Cambria"/>
          <w:w w:val="105"/>
          <w:lang w:val="de-AT"/>
        </w:rPr>
        <w:t>hren. Gottes Wort ist die "geistige Nahrung" f</w:t>
      </w:r>
      <w:r w:rsidRPr="00C45BA0">
        <w:rPr>
          <w:rFonts w:ascii="Cambria"/>
          <w:w w:val="105"/>
          <w:lang w:val="de-AT"/>
        </w:rPr>
        <w:t>ü</w:t>
      </w:r>
      <w:r w:rsidRPr="00C45BA0">
        <w:rPr>
          <w:rFonts w:ascii="Cambria"/>
          <w:w w:val="105"/>
          <w:lang w:val="de-AT"/>
        </w:rPr>
        <w:t>r ein geistiges Wesen.</w:t>
      </w:r>
    </w:p>
    <w:p w14:paraId="487F2CB9" w14:textId="77777777" w:rsidR="00C45BA0" w:rsidRPr="00C45BA0" w:rsidRDefault="00C45BA0" w:rsidP="00C45BA0">
      <w:pPr>
        <w:spacing w:before="141"/>
        <w:ind w:left="475"/>
        <w:rPr>
          <w:rFonts w:ascii="Cambria"/>
          <w:b/>
          <w:lang w:val="de-AT"/>
        </w:rPr>
      </w:pPr>
      <w:r w:rsidRPr="00C45BA0">
        <w:rPr>
          <w:rFonts w:ascii="Cambria"/>
          <w:b/>
          <w:w w:val="115"/>
          <w:lang w:val="de-AT"/>
        </w:rPr>
        <w:t>LUKE 4:4</w:t>
      </w:r>
    </w:p>
    <w:p w14:paraId="51E39125" w14:textId="77777777" w:rsidR="00C45BA0" w:rsidRPr="00C45BA0" w:rsidRDefault="00C45BA0" w:rsidP="00C45BA0">
      <w:pPr>
        <w:tabs>
          <w:tab w:val="left" w:leader="dot" w:pos="381"/>
        </w:tabs>
        <w:spacing w:before="4"/>
        <w:ind w:left="5"/>
        <w:jc w:val="center"/>
        <w:rPr>
          <w:rFonts w:ascii="Cambria"/>
          <w:b/>
          <w:lang w:val="de-AT"/>
        </w:rPr>
      </w:pPr>
      <w:r w:rsidRPr="00C45BA0">
        <w:rPr>
          <w:rFonts w:ascii="Cambria"/>
          <w:b/>
          <w:w w:val="110"/>
          <w:lang w:val="de-AT"/>
        </w:rPr>
        <w:t>4</w:t>
      </w:r>
      <w:r w:rsidRPr="00C45BA0">
        <w:rPr>
          <w:b/>
          <w:w w:val="110"/>
          <w:lang w:val="de-AT"/>
        </w:rPr>
        <w:tab/>
      </w:r>
      <w:r w:rsidRPr="00C45BA0">
        <w:rPr>
          <w:rFonts w:ascii="Cambria"/>
          <w:b/>
          <w:w w:val="110"/>
          <w:lang w:val="de-AT"/>
        </w:rPr>
        <w:t>Der Mensch soll nicht vom Brot allein leben, sondern von</w:t>
      </w:r>
    </w:p>
    <w:p w14:paraId="22440D6A" w14:textId="77777777" w:rsidR="00C45BA0" w:rsidRPr="00C45BA0" w:rsidRDefault="00C45BA0" w:rsidP="00C45BA0">
      <w:pPr>
        <w:spacing w:before="5"/>
        <w:ind w:left="475"/>
        <w:rPr>
          <w:rFonts w:ascii="Cambria"/>
          <w:b/>
          <w:lang w:val="de-AT"/>
        </w:rPr>
      </w:pPr>
      <w:r w:rsidRPr="00C45BA0">
        <w:rPr>
          <w:rFonts w:ascii="Cambria"/>
          <w:b/>
          <w:w w:val="120"/>
          <w:lang w:val="de-AT"/>
        </w:rPr>
        <w:t>JEDES WORT VON GOTT.</w:t>
      </w:r>
    </w:p>
    <w:p w14:paraId="27C34E3C" w14:textId="77777777" w:rsidR="00C45BA0" w:rsidRPr="00C45BA0" w:rsidRDefault="00C45BA0" w:rsidP="00C45BA0">
      <w:pPr>
        <w:spacing w:before="206"/>
        <w:ind w:left="475"/>
        <w:rPr>
          <w:rFonts w:ascii="Cambria"/>
          <w:b/>
          <w:lang w:val="de-AT"/>
        </w:rPr>
      </w:pPr>
      <w:r w:rsidRPr="00C45BA0">
        <w:rPr>
          <w:rFonts w:ascii="Cambria"/>
          <w:b/>
          <w:w w:val="115"/>
          <w:lang w:val="de-AT"/>
        </w:rPr>
        <w:t>JOHANNES 6:63</w:t>
      </w:r>
    </w:p>
    <w:p w14:paraId="0A9D2C84" w14:textId="77777777" w:rsidR="00C45BA0" w:rsidRPr="00C45BA0" w:rsidRDefault="00C45BA0" w:rsidP="00C45BA0">
      <w:pPr>
        <w:spacing w:before="4" w:line="244" w:lineRule="auto"/>
        <w:ind w:left="475" w:right="468"/>
        <w:jc w:val="both"/>
        <w:rPr>
          <w:rFonts w:ascii="Cambria"/>
          <w:b/>
          <w:lang w:val="de-AT"/>
        </w:rPr>
      </w:pPr>
      <w:r w:rsidRPr="00C45BA0">
        <w:rPr>
          <w:rFonts w:ascii="Cambria"/>
          <w:b/>
          <w:w w:val="115"/>
          <w:lang w:val="de-AT"/>
        </w:rPr>
        <w:t>63 Der Geist ist es, der lebendig macht; das Fleisch n</w:t>
      </w:r>
      <w:r w:rsidRPr="00C45BA0">
        <w:rPr>
          <w:rFonts w:ascii="Cambria"/>
          <w:b/>
          <w:w w:val="115"/>
          <w:lang w:val="de-AT"/>
        </w:rPr>
        <w:t>ü</w:t>
      </w:r>
      <w:r w:rsidRPr="00C45BA0">
        <w:rPr>
          <w:rFonts w:ascii="Cambria"/>
          <w:b/>
          <w:w w:val="115"/>
          <w:lang w:val="de-AT"/>
        </w:rPr>
        <w:t>tzt nichts. Die WORTE, die ich zu euch rede, SIE SIND GEIST, und SIE SIND LEBEN.</w:t>
      </w:r>
    </w:p>
    <w:p w14:paraId="4AC179D4" w14:textId="77777777" w:rsidR="00C45BA0" w:rsidRPr="00C45BA0" w:rsidRDefault="00C45BA0" w:rsidP="00C45BA0">
      <w:pPr>
        <w:spacing w:before="143" w:line="247" w:lineRule="auto"/>
        <w:ind w:left="115" w:right="104" w:firstLine="360"/>
        <w:jc w:val="both"/>
        <w:rPr>
          <w:rFonts w:ascii="Cambria" w:hAnsi="Cambria"/>
          <w:lang w:val="de-AT"/>
        </w:rPr>
      </w:pPr>
      <w:r w:rsidRPr="00C45BA0">
        <w:rPr>
          <w:rFonts w:ascii="Cambria" w:hAnsi="Cambria"/>
          <w:w w:val="105"/>
          <w:lang w:val="de-AT"/>
        </w:rPr>
        <w:t xml:space="preserve">Jesus benutzt einen menschlichen Begriff - Brot - um einen geistlichen Gedanken zu vermitteln. Er sagt, dass das, was Brot oder Nahrung für den Körper oder den natürlichen Menschen ist, das Wort Gottes für den geistigen Menschen im Inneren ist. Der Gläubige soll seinen Geist mit dem Wort </w:t>
      </w:r>
      <w:r w:rsidRPr="00C45BA0">
        <w:rPr>
          <w:rFonts w:ascii="Cambria" w:hAnsi="Cambria"/>
          <w:i/>
          <w:w w:val="105"/>
          <w:lang w:val="de-AT"/>
        </w:rPr>
        <w:t>nähren</w:t>
      </w:r>
      <w:r w:rsidRPr="00C45BA0">
        <w:rPr>
          <w:rFonts w:ascii="Cambria" w:hAnsi="Cambria"/>
          <w:w w:val="105"/>
          <w:lang w:val="de-AT"/>
        </w:rPr>
        <w:t>, damit er stark bleibt.</w:t>
      </w:r>
    </w:p>
    <w:p w14:paraId="7B6B847E" w14:textId="77777777" w:rsidR="00C45BA0" w:rsidRPr="00C45BA0" w:rsidRDefault="00C45BA0" w:rsidP="00C45BA0">
      <w:pPr>
        <w:spacing w:before="88" w:line="247" w:lineRule="auto"/>
        <w:ind w:left="115" w:right="110" w:firstLine="360"/>
        <w:jc w:val="both"/>
        <w:rPr>
          <w:rFonts w:ascii="Cambria"/>
          <w:lang w:val="de-AT"/>
        </w:rPr>
      </w:pPr>
      <w:r w:rsidRPr="00C45BA0">
        <w:rPr>
          <w:rFonts w:ascii="Cambria"/>
          <w:w w:val="110"/>
          <w:lang w:val="de-AT"/>
        </w:rPr>
        <w:t>Dann musst du deinen neu geschaffenen Geist aufladen, indem du dich im Heiligen Geist aufbaust: "</w:t>
      </w:r>
      <w:r w:rsidRPr="00C45BA0">
        <w:rPr>
          <w:rFonts w:ascii="Cambria"/>
          <w:i/>
          <w:w w:val="110"/>
          <w:lang w:val="de-AT"/>
        </w:rPr>
        <w:t xml:space="preserve">Ihr aber, Geliebte, erbaut euch auf euren heiligen Glauben und betet </w:t>
      </w:r>
      <w:r w:rsidRPr="00C45BA0">
        <w:rPr>
          <w:rFonts w:ascii="Cambria"/>
          <w:i/>
          <w:w w:val="97"/>
          <w:lang w:val="de-AT"/>
        </w:rPr>
        <w:t xml:space="preserve">im </w:t>
      </w:r>
      <w:r w:rsidRPr="00C45BA0">
        <w:rPr>
          <w:rFonts w:ascii="Cambria"/>
          <w:i/>
          <w:w w:val="108"/>
          <w:lang w:val="de-AT"/>
        </w:rPr>
        <w:t xml:space="preserve">Heiligen </w:t>
      </w:r>
      <w:r w:rsidRPr="00C45BA0">
        <w:rPr>
          <w:rFonts w:ascii="Cambria"/>
          <w:i/>
          <w:w w:val="101"/>
          <w:lang w:val="de-AT"/>
        </w:rPr>
        <w:t>Geist</w:t>
      </w:r>
      <w:r w:rsidRPr="00C45BA0">
        <w:rPr>
          <w:rFonts w:ascii="Cambria"/>
          <w:i/>
          <w:w w:val="102"/>
          <w:lang w:val="de-AT"/>
        </w:rPr>
        <w:t>" (</w:t>
      </w:r>
      <w:r w:rsidRPr="00C45BA0">
        <w:rPr>
          <w:rFonts w:ascii="Cambria"/>
          <w:w w:val="102"/>
          <w:lang w:val="de-AT"/>
        </w:rPr>
        <w:t xml:space="preserve">Judas </w:t>
      </w:r>
      <w:r w:rsidRPr="00C45BA0">
        <w:rPr>
          <w:rFonts w:ascii="Cambria"/>
          <w:lang w:val="de-AT"/>
        </w:rPr>
        <w:t>1,</w:t>
      </w:r>
      <w:r w:rsidRPr="00C45BA0">
        <w:rPr>
          <w:rFonts w:ascii="Cambria"/>
          <w:spacing w:val="-1"/>
          <w:lang w:val="de-AT"/>
        </w:rPr>
        <w:t>20</w:t>
      </w:r>
      <w:r w:rsidRPr="00C45BA0">
        <w:rPr>
          <w:rFonts w:ascii="Cambria"/>
          <w:w w:val="87"/>
          <w:lang w:val="de-AT"/>
        </w:rPr>
        <w:t>)</w:t>
      </w:r>
      <w:r w:rsidRPr="00C45BA0">
        <w:rPr>
          <w:rFonts w:ascii="Cambria"/>
          <w:w w:val="135"/>
          <w:lang w:val="de-AT"/>
        </w:rPr>
        <w:t xml:space="preserve">.   Das </w:t>
      </w:r>
      <w:r w:rsidRPr="00C45BA0">
        <w:rPr>
          <w:rFonts w:ascii="Cambria"/>
          <w:w w:val="108"/>
          <w:lang w:val="de-AT"/>
        </w:rPr>
        <w:t xml:space="preserve">Beten </w:t>
      </w:r>
      <w:r w:rsidRPr="00C45BA0">
        <w:rPr>
          <w:rFonts w:ascii="Cambria"/>
          <w:w w:val="109"/>
          <w:lang w:val="de-AT"/>
        </w:rPr>
        <w:t xml:space="preserve">in </w:t>
      </w:r>
      <w:r w:rsidRPr="00C45BA0">
        <w:rPr>
          <w:rFonts w:ascii="Cambria"/>
          <w:w w:val="104"/>
          <w:lang w:val="de-AT"/>
        </w:rPr>
        <w:lastRenderedPageBreak/>
        <w:t>Zungen l</w:t>
      </w:r>
      <w:r w:rsidRPr="00C45BA0">
        <w:rPr>
          <w:rFonts w:ascii="Cambria"/>
          <w:w w:val="104"/>
          <w:lang w:val="de-AT"/>
        </w:rPr>
        <w:t>ä</w:t>
      </w:r>
      <w:r w:rsidRPr="00C45BA0">
        <w:rPr>
          <w:rFonts w:ascii="Cambria"/>
          <w:w w:val="104"/>
          <w:lang w:val="de-AT"/>
        </w:rPr>
        <w:t xml:space="preserve">dt </w:t>
      </w:r>
      <w:r w:rsidRPr="00C45BA0">
        <w:rPr>
          <w:rFonts w:ascii="Cambria"/>
          <w:w w:val="110"/>
          <w:lang w:val="de-AT"/>
        </w:rPr>
        <w:t>deinen Geist auf, wie ein Ladeger</w:t>
      </w:r>
      <w:r w:rsidRPr="00C45BA0">
        <w:rPr>
          <w:rFonts w:ascii="Cambria"/>
          <w:w w:val="110"/>
          <w:lang w:val="de-AT"/>
        </w:rPr>
        <w:t>ä</w:t>
      </w:r>
      <w:r w:rsidRPr="00C45BA0">
        <w:rPr>
          <w:rFonts w:ascii="Cambria"/>
          <w:w w:val="110"/>
          <w:lang w:val="de-AT"/>
        </w:rPr>
        <w:t>t eine Batterie aufl</w:t>
      </w:r>
      <w:r w:rsidRPr="00C45BA0">
        <w:rPr>
          <w:rFonts w:ascii="Cambria"/>
          <w:w w:val="110"/>
          <w:lang w:val="de-AT"/>
        </w:rPr>
        <w:t>ä</w:t>
      </w:r>
      <w:r w:rsidRPr="00C45BA0">
        <w:rPr>
          <w:rFonts w:ascii="Cambria"/>
          <w:w w:val="110"/>
          <w:lang w:val="de-AT"/>
        </w:rPr>
        <w:t>dt. Es sorgt f</w:t>
      </w:r>
      <w:r w:rsidRPr="00C45BA0">
        <w:rPr>
          <w:rFonts w:ascii="Cambria"/>
          <w:w w:val="110"/>
          <w:lang w:val="de-AT"/>
        </w:rPr>
        <w:t>ü</w:t>
      </w:r>
      <w:r w:rsidRPr="00C45BA0">
        <w:rPr>
          <w:rFonts w:ascii="Cambria"/>
          <w:w w:val="110"/>
          <w:lang w:val="de-AT"/>
        </w:rPr>
        <w:t>r Erholung und Erfrischung auch in der</w:t>
      </w:r>
    </w:p>
    <w:p w14:paraId="66C6C4BD"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7276874F" w14:textId="77777777" w:rsidR="00C45BA0" w:rsidRPr="00C45BA0" w:rsidRDefault="00C45BA0" w:rsidP="00C45BA0">
      <w:pPr>
        <w:spacing w:before="82"/>
        <w:ind w:left="239" w:right="248"/>
        <w:jc w:val="center"/>
        <w:rPr>
          <w:rFonts w:ascii="Cambria"/>
          <w:i/>
          <w:sz w:val="20"/>
          <w:lang w:val="de-AT"/>
        </w:rPr>
      </w:pPr>
      <w:r w:rsidRPr="00C45BA0">
        <w:rPr>
          <w:rFonts w:ascii="Cambria"/>
          <w:i/>
          <w:w w:val="115"/>
          <w:sz w:val="20"/>
          <w:lang w:val="de-AT"/>
        </w:rPr>
        <w:lastRenderedPageBreak/>
        <w:t>Den Menschen richtig einteilen: Geist, Seele und K</w:t>
      </w:r>
      <w:r w:rsidRPr="00C45BA0">
        <w:rPr>
          <w:rFonts w:ascii="Cambria"/>
          <w:i/>
          <w:w w:val="115"/>
          <w:sz w:val="20"/>
          <w:lang w:val="de-AT"/>
        </w:rPr>
        <w:t>ö</w:t>
      </w:r>
      <w:r w:rsidRPr="00C45BA0">
        <w:rPr>
          <w:rFonts w:ascii="Cambria"/>
          <w:i/>
          <w:w w:val="115"/>
          <w:sz w:val="20"/>
          <w:lang w:val="de-AT"/>
        </w:rPr>
        <w:t>rper</w:t>
      </w:r>
    </w:p>
    <w:p w14:paraId="4831DD2E" w14:textId="77777777" w:rsidR="00C45BA0" w:rsidRPr="00C45BA0" w:rsidRDefault="00C45BA0" w:rsidP="00C45BA0">
      <w:pPr>
        <w:pStyle w:val="Textkrper"/>
        <w:spacing w:before="8"/>
        <w:rPr>
          <w:rFonts w:ascii="Cambria"/>
          <w:i/>
          <w:sz w:val="29"/>
          <w:lang w:val="de-AT"/>
        </w:rPr>
      </w:pPr>
    </w:p>
    <w:p w14:paraId="3BFF14BD" w14:textId="77777777" w:rsidR="00C45BA0" w:rsidRPr="00C45BA0" w:rsidRDefault="00C45BA0" w:rsidP="00C45BA0">
      <w:pPr>
        <w:spacing w:line="247" w:lineRule="auto"/>
        <w:ind w:left="115" w:right="109"/>
        <w:jc w:val="both"/>
        <w:rPr>
          <w:rFonts w:ascii="Cambria"/>
          <w:lang w:val="de-AT"/>
        </w:rPr>
      </w:pPr>
      <w:r w:rsidRPr="00C45BA0">
        <w:rPr>
          <w:rFonts w:ascii="Cambria"/>
          <w:w w:val="110"/>
          <w:lang w:val="de-AT"/>
        </w:rPr>
        <w:t>in der Mitte jeder Pr</w:t>
      </w:r>
      <w:r w:rsidRPr="00C45BA0">
        <w:rPr>
          <w:rFonts w:ascii="Cambria"/>
          <w:w w:val="110"/>
          <w:lang w:val="de-AT"/>
        </w:rPr>
        <w:t>ü</w:t>
      </w:r>
      <w:r w:rsidRPr="00C45BA0">
        <w:rPr>
          <w:rFonts w:ascii="Cambria"/>
          <w:w w:val="110"/>
          <w:lang w:val="de-AT"/>
        </w:rPr>
        <w:t>fung, die der Teufel gegen dich versucht, damit du stark gegen seine Angriffe bleiben kannst.</w:t>
      </w:r>
    </w:p>
    <w:p w14:paraId="43CB6722" w14:textId="77777777" w:rsidR="00C45BA0" w:rsidRPr="00C45BA0" w:rsidRDefault="00C45BA0" w:rsidP="00C45BA0">
      <w:pPr>
        <w:spacing w:before="87" w:line="247" w:lineRule="auto"/>
        <w:ind w:left="115" w:right="109" w:firstLine="360"/>
        <w:jc w:val="both"/>
        <w:rPr>
          <w:rFonts w:ascii="Cambria"/>
          <w:lang w:val="de-AT"/>
        </w:rPr>
      </w:pPr>
      <w:r w:rsidRPr="00C45BA0">
        <w:rPr>
          <w:rFonts w:ascii="Cambria"/>
          <w:w w:val="105"/>
          <w:lang w:val="de-AT"/>
        </w:rPr>
        <w:t>So h</w:t>
      </w:r>
      <w:r w:rsidRPr="00C45BA0">
        <w:rPr>
          <w:rFonts w:ascii="Cambria"/>
          <w:w w:val="105"/>
          <w:lang w:val="de-AT"/>
        </w:rPr>
        <w:t>ä</w:t>
      </w:r>
      <w:r w:rsidRPr="00C45BA0">
        <w:rPr>
          <w:rFonts w:ascii="Cambria"/>
          <w:w w:val="105"/>
          <w:lang w:val="de-AT"/>
        </w:rPr>
        <w:t>ltst du deinen Geist als m</w:t>
      </w:r>
      <w:r w:rsidRPr="00C45BA0">
        <w:rPr>
          <w:rFonts w:ascii="Cambria"/>
          <w:w w:val="105"/>
          <w:lang w:val="de-AT"/>
        </w:rPr>
        <w:t>ä</w:t>
      </w:r>
      <w:r w:rsidRPr="00C45BA0">
        <w:rPr>
          <w:rFonts w:ascii="Cambria"/>
          <w:w w:val="105"/>
          <w:lang w:val="de-AT"/>
        </w:rPr>
        <w:t>chtige Verteidigung gegen Satan stark.  Wie willst du dann Hilfe f</w:t>
      </w:r>
      <w:r w:rsidRPr="00C45BA0">
        <w:rPr>
          <w:rFonts w:ascii="Cambria"/>
          <w:w w:val="105"/>
          <w:lang w:val="de-AT"/>
        </w:rPr>
        <w:t>ü</w:t>
      </w:r>
      <w:r w:rsidRPr="00C45BA0">
        <w:rPr>
          <w:rFonts w:ascii="Cambria"/>
          <w:w w:val="105"/>
          <w:lang w:val="de-AT"/>
        </w:rPr>
        <w:t>r deinen Verstand, deinen Willen und deine Gef</w:t>
      </w:r>
      <w:r w:rsidRPr="00C45BA0">
        <w:rPr>
          <w:rFonts w:ascii="Cambria"/>
          <w:w w:val="105"/>
          <w:lang w:val="de-AT"/>
        </w:rPr>
        <w:t>ü</w:t>
      </w:r>
      <w:r w:rsidRPr="00C45BA0">
        <w:rPr>
          <w:rFonts w:ascii="Cambria"/>
          <w:w w:val="105"/>
          <w:lang w:val="de-AT"/>
        </w:rPr>
        <w:t>hle bekommen? Indem du in deiner Vergangenheit w</w:t>
      </w:r>
      <w:r w:rsidRPr="00C45BA0">
        <w:rPr>
          <w:rFonts w:ascii="Cambria"/>
          <w:w w:val="105"/>
          <w:lang w:val="de-AT"/>
        </w:rPr>
        <w:t>ü</w:t>
      </w:r>
      <w:r w:rsidRPr="00C45BA0">
        <w:rPr>
          <w:rFonts w:ascii="Cambria"/>
          <w:w w:val="105"/>
          <w:lang w:val="de-AT"/>
        </w:rPr>
        <w:t>hlst? Indem du jemanden bittest, f</w:t>
      </w:r>
      <w:r w:rsidRPr="00C45BA0">
        <w:rPr>
          <w:rFonts w:ascii="Cambria"/>
          <w:w w:val="105"/>
          <w:lang w:val="de-AT"/>
        </w:rPr>
        <w:t>ü</w:t>
      </w:r>
      <w:r w:rsidRPr="00C45BA0">
        <w:rPr>
          <w:rFonts w:ascii="Cambria"/>
          <w:w w:val="105"/>
          <w:lang w:val="de-AT"/>
        </w:rPr>
        <w:t>r dich zu beten? Indem du jemanden bittest, den Teufel aus dir auszutreiben? Nein, das wird nicht helfen, wenn das eigentliche Problem darin besteht, dass dein Verstand und deine Gef</w:t>
      </w:r>
      <w:r w:rsidRPr="00C45BA0">
        <w:rPr>
          <w:rFonts w:ascii="Cambria"/>
          <w:w w:val="105"/>
          <w:lang w:val="de-AT"/>
        </w:rPr>
        <w:t>ü</w:t>
      </w:r>
      <w:r w:rsidRPr="00C45BA0">
        <w:rPr>
          <w:rFonts w:ascii="Cambria"/>
          <w:w w:val="105"/>
          <w:lang w:val="de-AT"/>
        </w:rPr>
        <w:t>hle durch das Wort Gottes erneuert werden m</w:t>
      </w:r>
      <w:r w:rsidRPr="00C45BA0">
        <w:rPr>
          <w:rFonts w:ascii="Cambria"/>
          <w:w w:val="105"/>
          <w:lang w:val="de-AT"/>
        </w:rPr>
        <w:t>ü</w:t>
      </w:r>
      <w:r w:rsidRPr="00C45BA0">
        <w:rPr>
          <w:rFonts w:ascii="Cambria"/>
          <w:w w:val="105"/>
          <w:lang w:val="de-AT"/>
        </w:rPr>
        <w:t>ssen.</w:t>
      </w:r>
    </w:p>
    <w:p w14:paraId="6D406056" w14:textId="77777777" w:rsidR="00C45BA0" w:rsidRPr="00C45BA0" w:rsidRDefault="00C45BA0" w:rsidP="00C45BA0">
      <w:pPr>
        <w:spacing w:before="89" w:line="247" w:lineRule="auto"/>
        <w:ind w:left="115" w:right="110" w:firstLine="360"/>
        <w:jc w:val="both"/>
        <w:rPr>
          <w:rFonts w:ascii="Cambria"/>
          <w:lang w:val="de-AT"/>
        </w:rPr>
      </w:pPr>
      <w:r w:rsidRPr="00C45BA0">
        <w:rPr>
          <w:rFonts w:ascii="Cambria"/>
          <w:w w:val="110"/>
          <w:lang w:val="de-AT"/>
        </w:rPr>
        <w:t>Es ist Zeitverschwendung, zu versuchen, den Teufel aus jemandem auszutreiben, dessen wahres Problem ein nicht erneuerter Geist ist. Lasst uns zum Wort zur</w:t>
      </w:r>
      <w:r w:rsidRPr="00C45BA0">
        <w:rPr>
          <w:rFonts w:ascii="Cambria"/>
          <w:w w:val="110"/>
          <w:lang w:val="de-AT"/>
        </w:rPr>
        <w:t>ü</w:t>
      </w:r>
      <w:r w:rsidRPr="00C45BA0">
        <w:rPr>
          <w:rFonts w:ascii="Cambria"/>
          <w:w w:val="110"/>
          <w:lang w:val="de-AT"/>
        </w:rPr>
        <w:t xml:space="preserve">ckkehren! Lasst uns herausfinden, was das Wort </w:t>
      </w:r>
      <w:r w:rsidRPr="00C45BA0">
        <w:rPr>
          <w:rFonts w:ascii="Cambria"/>
          <w:w w:val="110"/>
          <w:lang w:val="de-AT"/>
        </w:rPr>
        <w:t>ü</w:t>
      </w:r>
      <w:r w:rsidRPr="00C45BA0">
        <w:rPr>
          <w:rFonts w:ascii="Cambria"/>
          <w:w w:val="110"/>
          <w:lang w:val="de-AT"/>
        </w:rPr>
        <w:t xml:space="preserve">ber die Seele des Menschen zu sagen hat, vor allem </w:t>
      </w:r>
      <w:r w:rsidRPr="00C45BA0">
        <w:rPr>
          <w:rFonts w:ascii="Cambria"/>
          <w:w w:val="110"/>
          <w:lang w:val="de-AT"/>
        </w:rPr>
        <w:t>ü</w:t>
      </w:r>
      <w:r w:rsidRPr="00C45BA0">
        <w:rPr>
          <w:rFonts w:ascii="Cambria"/>
          <w:w w:val="110"/>
          <w:lang w:val="de-AT"/>
        </w:rPr>
        <w:t>ber den Geist des Menschen, wo die Angriffe Satans am st</w:t>
      </w:r>
      <w:r w:rsidRPr="00C45BA0">
        <w:rPr>
          <w:rFonts w:ascii="Cambria"/>
          <w:w w:val="110"/>
          <w:lang w:val="de-AT"/>
        </w:rPr>
        <w:t>ä</w:t>
      </w:r>
      <w:r w:rsidRPr="00C45BA0">
        <w:rPr>
          <w:rFonts w:ascii="Cambria"/>
          <w:w w:val="110"/>
          <w:lang w:val="de-AT"/>
        </w:rPr>
        <w:t>rksten sind.</w:t>
      </w:r>
    </w:p>
    <w:p w14:paraId="59BCAD0A" w14:textId="77777777" w:rsidR="00C45BA0" w:rsidRPr="00C45BA0" w:rsidRDefault="00C45BA0" w:rsidP="00C45BA0">
      <w:pPr>
        <w:pStyle w:val="berschrift7"/>
        <w:spacing w:before="197"/>
        <w:ind w:right="242"/>
        <w:rPr>
          <w:lang w:val="de-AT"/>
        </w:rPr>
      </w:pPr>
      <w:r w:rsidRPr="00C45BA0">
        <w:rPr>
          <w:w w:val="115"/>
          <w:lang w:val="de-AT"/>
        </w:rPr>
        <w:t>Der Geist des Menschen</w:t>
      </w:r>
    </w:p>
    <w:p w14:paraId="364744C1" w14:textId="77777777" w:rsidR="00C45BA0" w:rsidRPr="00C45BA0" w:rsidRDefault="00C45BA0" w:rsidP="00C45BA0">
      <w:pPr>
        <w:spacing w:before="208" w:line="247" w:lineRule="auto"/>
        <w:ind w:left="115" w:right="105" w:firstLine="360"/>
        <w:jc w:val="both"/>
        <w:rPr>
          <w:rFonts w:ascii="Cambria"/>
          <w:lang w:val="de-AT"/>
        </w:rPr>
      </w:pPr>
      <w:r w:rsidRPr="00C45BA0">
        <w:rPr>
          <w:rFonts w:ascii="Cambria"/>
          <w:w w:val="110"/>
          <w:lang w:val="de-AT"/>
        </w:rPr>
        <w:t>Tats</w:t>
      </w:r>
      <w:r w:rsidRPr="00C45BA0">
        <w:rPr>
          <w:rFonts w:ascii="Cambria"/>
          <w:w w:val="110"/>
          <w:lang w:val="de-AT"/>
        </w:rPr>
        <w:t>ä</w:t>
      </w:r>
      <w:r w:rsidRPr="00C45BA0">
        <w:rPr>
          <w:rFonts w:ascii="Cambria"/>
          <w:w w:val="110"/>
          <w:lang w:val="de-AT"/>
        </w:rPr>
        <w:t xml:space="preserve">chlich hat die Bibel eine Menge </w:t>
      </w:r>
      <w:r w:rsidRPr="00C45BA0">
        <w:rPr>
          <w:rFonts w:ascii="Cambria"/>
          <w:w w:val="110"/>
          <w:lang w:val="de-AT"/>
        </w:rPr>
        <w:t>ü</w:t>
      </w:r>
      <w:r w:rsidRPr="00C45BA0">
        <w:rPr>
          <w:rFonts w:ascii="Cambria"/>
          <w:w w:val="110"/>
          <w:lang w:val="de-AT"/>
        </w:rPr>
        <w:t>ber den menschlichen Verstand zu sagen. Wenn du anf</w:t>
      </w:r>
      <w:r w:rsidRPr="00C45BA0">
        <w:rPr>
          <w:rFonts w:ascii="Cambria"/>
          <w:w w:val="110"/>
          <w:lang w:val="de-AT"/>
        </w:rPr>
        <w:t>ä</w:t>
      </w:r>
      <w:r w:rsidRPr="00C45BA0">
        <w:rPr>
          <w:rFonts w:ascii="Cambria"/>
          <w:w w:val="110"/>
          <w:lang w:val="de-AT"/>
        </w:rPr>
        <w:t xml:space="preserve">ngst, </w:t>
      </w:r>
      <w:r w:rsidRPr="00C45BA0">
        <w:rPr>
          <w:rFonts w:ascii="Cambria"/>
          <w:w w:val="110"/>
          <w:lang w:val="de-AT"/>
        </w:rPr>
        <w:t>ü</w:t>
      </w:r>
      <w:r w:rsidRPr="00C45BA0">
        <w:rPr>
          <w:rFonts w:ascii="Cambria"/>
          <w:w w:val="110"/>
          <w:lang w:val="de-AT"/>
        </w:rPr>
        <w:t xml:space="preserve">ber den Verstand zu sprechen, denken manche Leute, du sprichst von der Christlichen Wissenschaft. Aber Gott hat uns genaue Anweisungen </w:t>
      </w:r>
      <w:r w:rsidRPr="00C45BA0">
        <w:rPr>
          <w:rFonts w:ascii="Cambria"/>
          <w:w w:val="110"/>
          <w:lang w:val="de-AT"/>
        </w:rPr>
        <w:t>ü</w:t>
      </w:r>
      <w:r w:rsidRPr="00C45BA0">
        <w:rPr>
          <w:rFonts w:ascii="Cambria"/>
          <w:w w:val="110"/>
          <w:lang w:val="de-AT"/>
        </w:rPr>
        <w:t>ber den Verstand gegeben und was der Mensch tun soll, um seinen Verstand stark zu halten, damit er gegen Satan, den Feind seiner Seele, bestehen kann.</w:t>
      </w:r>
    </w:p>
    <w:p w14:paraId="67257E12" w14:textId="77777777" w:rsidR="00C45BA0" w:rsidRPr="00C45BA0" w:rsidRDefault="00C45BA0" w:rsidP="00C45BA0">
      <w:pPr>
        <w:spacing w:before="142"/>
        <w:ind w:left="475"/>
        <w:rPr>
          <w:rFonts w:ascii="Cambria"/>
          <w:b/>
          <w:lang w:val="de-AT"/>
        </w:rPr>
      </w:pPr>
      <w:r w:rsidRPr="00C45BA0">
        <w:rPr>
          <w:rFonts w:ascii="Cambria"/>
          <w:b/>
          <w:w w:val="115"/>
          <w:lang w:val="de-AT"/>
        </w:rPr>
        <w:t>ISAIAH 26:3</w:t>
      </w:r>
    </w:p>
    <w:p w14:paraId="24627034" w14:textId="77777777" w:rsidR="00C45BA0" w:rsidRPr="00C45BA0" w:rsidRDefault="00C45BA0" w:rsidP="00C45BA0">
      <w:pPr>
        <w:spacing w:before="4" w:line="244" w:lineRule="auto"/>
        <w:ind w:left="475" w:right="469"/>
        <w:jc w:val="both"/>
        <w:rPr>
          <w:rFonts w:ascii="Cambria"/>
          <w:b/>
          <w:lang w:val="de-AT"/>
        </w:rPr>
      </w:pPr>
      <w:r w:rsidRPr="00C45BA0">
        <w:rPr>
          <w:rFonts w:ascii="Cambria"/>
          <w:b/>
          <w:w w:val="115"/>
          <w:lang w:val="de-AT"/>
        </w:rPr>
        <w:t>3 Du bewahrst den in vollkommenem Frieden, dessen Geist auf dich gerichtet ist; denn er vertraut auf dich.</w:t>
      </w:r>
    </w:p>
    <w:p w14:paraId="6F773170" w14:textId="77777777" w:rsidR="00C45BA0" w:rsidRDefault="00C45BA0" w:rsidP="00C45BA0">
      <w:pPr>
        <w:spacing w:before="199"/>
        <w:ind w:left="475"/>
        <w:rPr>
          <w:rFonts w:ascii="Cambria"/>
          <w:b/>
        </w:rPr>
      </w:pPr>
      <w:r>
        <w:rPr>
          <w:rFonts w:ascii="Cambria"/>
          <w:b/>
          <w:w w:val="115"/>
        </w:rPr>
        <w:lastRenderedPageBreak/>
        <w:t>PHILIPPER 2:5</w:t>
      </w:r>
    </w:p>
    <w:p w14:paraId="4AB07885" w14:textId="77777777" w:rsidR="00C45BA0" w:rsidRPr="00C45BA0" w:rsidRDefault="00C45BA0">
      <w:pPr>
        <w:pStyle w:val="Listenabsatz"/>
        <w:numPr>
          <w:ilvl w:val="0"/>
          <w:numId w:val="16"/>
        </w:numPr>
        <w:tabs>
          <w:tab w:val="left" w:pos="696"/>
        </w:tabs>
        <w:spacing w:before="4" w:line="244" w:lineRule="auto"/>
        <w:ind w:left="475" w:right="466" w:firstLine="0"/>
        <w:rPr>
          <w:b/>
          <w:lang w:val="de-AT"/>
        </w:rPr>
      </w:pPr>
      <w:r w:rsidRPr="00C45BA0">
        <w:rPr>
          <w:b/>
          <w:w w:val="115"/>
          <w:lang w:val="de-AT"/>
        </w:rPr>
        <w:t xml:space="preserve">Lasst diesen GEIST </w:t>
      </w:r>
      <w:r w:rsidRPr="00C45BA0">
        <w:rPr>
          <w:b/>
          <w:w w:val="115"/>
          <w:sz w:val="20"/>
          <w:lang w:val="de-AT"/>
        </w:rPr>
        <w:t xml:space="preserve">[Haltung] </w:t>
      </w:r>
      <w:r w:rsidRPr="00C45BA0">
        <w:rPr>
          <w:b/>
          <w:w w:val="115"/>
          <w:lang w:val="de-AT"/>
        </w:rPr>
        <w:t>in euch sein, der auch in Christus Jesus war.</w:t>
      </w:r>
    </w:p>
    <w:p w14:paraId="6F0C5045" w14:textId="77777777" w:rsidR="00C45BA0" w:rsidRDefault="00C45BA0" w:rsidP="00C45BA0">
      <w:pPr>
        <w:spacing w:before="200"/>
        <w:ind w:left="475"/>
        <w:rPr>
          <w:rFonts w:ascii="Cambria"/>
          <w:b/>
        </w:rPr>
      </w:pPr>
      <w:r>
        <w:rPr>
          <w:rFonts w:ascii="Cambria"/>
          <w:b/>
          <w:w w:val="115"/>
        </w:rPr>
        <w:t>PHILIPPER 4:6-8</w:t>
      </w:r>
    </w:p>
    <w:p w14:paraId="46704B9F" w14:textId="77777777" w:rsidR="00C45BA0" w:rsidRDefault="00C45BA0" w:rsidP="00C45BA0">
      <w:pPr>
        <w:rPr>
          <w:rFonts w:ascii="Cambria"/>
        </w:rPr>
        <w:sectPr w:rsidR="00C45BA0">
          <w:pgSz w:w="7740" w:h="12060"/>
          <w:pgMar w:top="640" w:right="880" w:bottom="980" w:left="880" w:header="0" w:footer="799" w:gutter="0"/>
          <w:cols w:space="720"/>
        </w:sectPr>
      </w:pPr>
    </w:p>
    <w:p w14:paraId="5D11E39C" w14:textId="77777777" w:rsidR="00C45BA0" w:rsidRDefault="00C45BA0" w:rsidP="00C45BA0">
      <w:pPr>
        <w:spacing w:before="82"/>
        <w:ind w:left="1843"/>
        <w:rPr>
          <w:rFonts w:ascii="Cambria"/>
          <w:i/>
          <w:sz w:val="20"/>
        </w:rPr>
      </w:pPr>
      <w:r>
        <w:rPr>
          <w:rFonts w:ascii="Cambria"/>
          <w:i/>
          <w:w w:val="115"/>
          <w:sz w:val="20"/>
        </w:rPr>
        <w:lastRenderedPageBreak/>
        <w:t>Die triumphierende Kirche</w:t>
      </w:r>
    </w:p>
    <w:p w14:paraId="1255B124" w14:textId="77777777" w:rsidR="00C45BA0" w:rsidRDefault="00C45BA0" w:rsidP="00C45BA0">
      <w:pPr>
        <w:pStyle w:val="Textkrper"/>
        <w:spacing w:before="1"/>
        <w:rPr>
          <w:rFonts w:ascii="Cambria"/>
          <w:i/>
          <w:sz w:val="29"/>
        </w:rPr>
      </w:pPr>
    </w:p>
    <w:p w14:paraId="7C7960E8" w14:textId="77777777" w:rsidR="00C45BA0" w:rsidRPr="00C45BA0" w:rsidRDefault="00C45BA0">
      <w:pPr>
        <w:pStyle w:val="Listenabsatz"/>
        <w:numPr>
          <w:ilvl w:val="0"/>
          <w:numId w:val="16"/>
        </w:numPr>
        <w:tabs>
          <w:tab w:val="left" w:pos="680"/>
        </w:tabs>
        <w:spacing w:before="0"/>
        <w:ind w:left="475" w:right="470" w:firstLine="0"/>
        <w:jc w:val="both"/>
        <w:rPr>
          <w:b/>
          <w:sz w:val="20"/>
          <w:lang w:val="de-AT"/>
        </w:rPr>
      </w:pPr>
      <w:r w:rsidRPr="00C45BA0">
        <w:rPr>
          <w:b/>
          <w:w w:val="115"/>
          <w:sz w:val="20"/>
          <w:lang w:val="de-AT"/>
        </w:rPr>
        <w:t>Sorgt euch um nichts, sondern lasst in allen Dingen durch Gebet und Flehen mit Danksagung eure Bitten vor Gott kundwerden.</w:t>
      </w:r>
    </w:p>
    <w:p w14:paraId="57879246" w14:textId="77777777" w:rsidR="00C45BA0" w:rsidRPr="00C45BA0" w:rsidRDefault="00C45BA0">
      <w:pPr>
        <w:pStyle w:val="Listenabsatz"/>
        <w:numPr>
          <w:ilvl w:val="0"/>
          <w:numId w:val="16"/>
        </w:numPr>
        <w:tabs>
          <w:tab w:val="left" w:pos="742"/>
        </w:tabs>
        <w:spacing w:before="61"/>
        <w:ind w:left="475" w:right="466" w:firstLine="0"/>
        <w:jc w:val="both"/>
        <w:rPr>
          <w:b/>
          <w:sz w:val="20"/>
          <w:lang w:val="de-AT"/>
        </w:rPr>
      </w:pPr>
      <w:r w:rsidRPr="00C45BA0">
        <w:rPr>
          <w:b/>
          <w:w w:val="115"/>
          <w:sz w:val="20"/>
          <w:lang w:val="de-AT"/>
        </w:rPr>
        <w:t>Und der Friede Gottes, der alles Verstehen übersteigt, wird eure Herzen und Sinne bewahren durch Christus Jesus.</w:t>
      </w:r>
    </w:p>
    <w:p w14:paraId="07037A26" w14:textId="77777777" w:rsidR="00C45BA0" w:rsidRPr="00C45BA0" w:rsidRDefault="00C45BA0">
      <w:pPr>
        <w:numPr>
          <w:ilvl w:val="0"/>
          <w:numId w:val="16"/>
        </w:numPr>
        <w:tabs>
          <w:tab w:val="left" w:pos="722"/>
        </w:tabs>
        <w:spacing w:before="61" w:line="244" w:lineRule="auto"/>
        <w:ind w:left="475" w:right="468" w:firstLine="0"/>
        <w:jc w:val="both"/>
        <w:rPr>
          <w:rFonts w:ascii="Cambria"/>
          <w:b/>
          <w:lang w:val="de-AT"/>
        </w:rPr>
      </w:pPr>
      <w:r w:rsidRPr="00C45BA0">
        <w:rPr>
          <w:rFonts w:ascii="Cambria"/>
          <w:b/>
          <w:w w:val="110"/>
          <w:lang w:val="de-AT"/>
        </w:rPr>
        <w:t>Schlie</w:t>
      </w:r>
      <w:r w:rsidRPr="00C45BA0">
        <w:rPr>
          <w:rFonts w:ascii="Cambria"/>
          <w:b/>
          <w:w w:val="110"/>
          <w:lang w:val="de-AT"/>
        </w:rPr>
        <w:t>ß</w:t>
      </w:r>
      <w:r w:rsidRPr="00C45BA0">
        <w:rPr>
          <w:rFonts w:ascii="Cambria"/>
          <w:b/>
          <w:w w:val="110"/>
          <w:lang w:val="de-AT"/>
        </w:rPr>
        <w:t>lich, Br</w:t>
      </w:r>
      <w:r w:rsidRPr="00C45BA0">
        <w:rPr>
          <w:rFonts w:ascii="Cambria"/>
          <w:b/>
          <w:w w:val="110"/>
          <w:lang w:val="de-AT"/>
        </w:rPr>
        <w:t>ü</w:t>
      </w:r>
      <w:r w:rsidRPr="00C45BA0">
        <w:rPr>
          <w:rFonts w:ascii="Cambria"/>
          <w:b/>
          <w:w w:val="110"/>
          <w:lang w:val="de-AT"/>
        </w:rPr>
        <w:t>der, was immer wahr ist, was immer ehrlich ist, was immer gerecht ist, was immer rein ist, was immer lieblich ist, was immer von gutem Ruf ist, wenn es irgendeine Tugend gibt, und wenn es irgendeinen Ruhm gibt, dann denkt an diese Dinge.</w:t>
      </w:r>
    </w:p>
    <w:p w14:paraId="2B71BACE" w14:textId="77777777" w:rsidR="00C45BA0" w:rsidRPr="00C45BA0" w:rsidRDefault="00C45BA0" w:rsidP="00C45BA0">
      <w:pPr>
        <w:spacing w:before="141" w:line="247" w:lineRule="auto"/>
        <w:ind w:left="115" w:right="115" w:firstLine="360"/>
        <w:jc w:val="both"/>
        <w:rPr>
          <w:rFonts w:ascii="Cambria"/>
          <w:lang w:val="de-AT"/>
        </w:rPr>
      </w:pPr>
      <w:r w:rsidRPr="00C45BA0">
        <w:rPr>
          <w:rFonts w:ascii="Cambria"/>
          <w:w w:val="110"/>
          <w:lang w:val="de-AT"/>
        </w:rPr>
        <w:t>Mit anderen Worten: Gott sagt uns genau, was wir mit unserem Verstand tun sollen. Wir sollen unseren Verstand und unsere Gedanken auf Gott konzentrieren.</w:t>
      </w:r>
    </w:p>
    <w:p w14:paraId="451830C0" w14:textId="77777777" w:rsidR="00C45BA0" w:rsidRPr="00C45BA0" w:rsidRDefault="00C45BA0" w:rsidP="00C45BA0">
      <w:pPr>
        <w:spacing w:before="87" w:line="247" w:lineRule="auto"/>
        <w:ind w:left="115" w:right="110" w:firstLine="360"/>
        <w:jc w:val="both"/>
        <w:rPr>
          <w:rFonts w:ascii="Cambria"/>
          <w:lang w:val="de-AT"/>
        </w:rPr>
      </w:pPr>
      <w:r w:rsidRPr="00C45BA0">
        <w:rPr>
          <w:rFonts w:ascii="Cambria"/>
          <w:w w:val="110"/>
          <w:lang w:val="de-AT"/>
        </w:rPr>
        <w:t>Dazu m</w:t>
      </w:r>
      <w:r w:rsidRPr="00C45BA0">
        <w:rPr>
          <w:rFonts w:ascii="Cambria"/>
          <w:w w:val="110"/>
          <w:lang w:val="de-AT"/>
        </w:rPr>
        <w:t>ü</w:t>
      </w:r>
      <w:r w:rsidRPr="00C45BA0">
        <w:rPr>
          <w:rFonts w:ascii="Cambria"/>
          <w:w w:val="110"/>
          <w:lang w:val="de-AT"/>
        </w:rPr>
        <w:t>ssen wir das Wort Gottes in unseren Geist aufnehmen, indem wir dar</w:t>
      </w:r>
      <w:r w:rsidRPr="00C45BA0">
        <w:rPr>
          <w:rFonts w:ascii="Cambria"/>
          <w:w w:val="110"/>
          <w:lang w:val="de-AT"/>
        </w:rPr>
        <w:t>ü</w:t>
      </w:r>
      <w:r w:rsidRPr="00C45BA0">
        <w:rPr>
          <w:rFonts w:ascii="Cambria"/>
          <w:w w:val="110"/>
          <w:lang w:val="de-AT"/>
        </w:rPr>
        <w:t xml:space="preserve">ber meditieren. Dann stimmt unser Denken mit dem Wort Gottes </w:t>
      </w:r>
      <w:r w:rsidRPr="00C45BA0">
        <w:rPr>
          <w:rFonts w:ascii="Cambria"/>
          <w:w w:val="110"/>
          <w:lang w:val="de-AT"/>
        </w:rPr>
        <w:t>ü</w:t>
      </w:r>
      <w:r w:rsidRPr="00C45BA0">
        <w:rPr>
          <w:rFonts w:ascii="Cambria"/>
          <w:w w:val="110"/>
          <w:lang w:val="de-AT"/>
        </w:rPr>
        <w:t>berein, und Satan kann in unserem Denken nicht mehr Fu</w:t>
      </w:r>
      <w:r w:rsidRPr="00C45BA0">
        <w:rPr>
          <w:rFonts w:ascii="Cambria"/>
          <w:w w:val="110"/>
          <w:lang w:val="de-AT"/>
        </w:rPr>
        <w:t>ß</w:t>
      </w:r>
      <w:r w:rsidRPr="00C45BA0">
        <w:rPr>
          <w:rFonts w:ascii="Cambria"/>
          <w:w w:val="110"/>
          <w:lang w:val="de-AT"/>
        </w:rPr>
        <w:t xml:space="preserve"> fassen.</w:t>
      </w:r>
    </w:p>
    <w:p w14:paraId="4C130D44" w14:textId="77777777" w:rsidR="00C45BA0" w:rsidRPr="00C45BA0" w:rsidRDefault="00C45BA0" w:rsidP="00C45BA0">
      <w:pPr>
        <w:spacing w:before="87" w:line="247" w:lineRule="auto"/>
        <w:ind w:left="115" w:right="111" w:firstLine="360"/>
        <w:jc w:val="both"/>
        <w:rPr>
          <w:rFonts w:ascii="Cambria" w:hAnsi="Cambria"/>
          <w:lang w:val="de-AT"/>
        </w:rPr>
      </w:pPr>
      <w:r w:rsidRPr="00C45BA0">
        <w:rPr>
          <w:rFonts w:ascii="Cambria" w:hAnsi="Cambria"/>
          <w:w w:val="110"/>
          <w:lang w:val="de-AT"/>
        </w:rPr>
        <w:t>Die Bibel sagt uns genau, welche Art von Gedanken wir denken sollten - Gedanken, die wahr, ehrlich, gerecht, rein, lieblich und von gutem Ruf sind. Denke Gedanken, die mit dem Wort übereinstimmen, und nicht die Gedanken des Feindes wie Zweifel, Sorgen und Entmutigung.</w:t>
      </w:r>
    </w:p>
    <w:p w14:paraId="11F0C98A" w14:textId="77777777" w:rsidR="00C45BA0" w:rsidRPr="00C45BA0" w:rsidRDefault="00C45BA0" w:rsidP="00C45BA0">
      <w:pPr>
        <w:spacing w:before="88" w:line="247" w:lineRule="auto"/>
        <w:ind w:left="115" w:right="109" w:firstLine="360"/>
        <w:jc w:val="both"/>
        <w:rPr>
          <w:rFonts w:ascii="Cambria"/>
          <w:lang w:val="de-AT"/>
        </w:rPr>
      </w:pPr>
      <w:r w:rsidRPr="00C45BA0">
        <w:rPr>
          <w:rFonts w:ascii="Cambria"/>
          <w:w w:val="105"/>
          <w:lang w:val="de-AT"/>
        </w:rPr>
        <w:t>Hast du jemals dar</w:t>
      </w:r>
      <w:r w:rsidRPr="00C45BA0">
        <w:rPr>
          <w:rFonts w:ascii="Cambria"/>
          <w:w w:val="105"/>
          <w:lang w:val="de-AT"/>
        </w:rPr>
        <w:t>ü</w:t>
      </w:r>
      <w:r w:rsidRPr="00C45BA0">
        <w:rPr>
          <w:rFonts w:ascii="Cambria"/>
          <w:w w:val="105"/>
          <w:lang w:val="de-AT"/>
        </w:rPr>
        <w:t xml:space="preserve">ber nachgedacht? Das erste, was Gott von dir verlangt, nachdem du wiedergeboren bist, ist, dein Denken zu </w:t>
      </w:r>
      <w:r w:rsidRPr="00C45BA0">
        <w:rPr>
          <w:rFonts w:ascii="Cambria"/>
          <w:w w:val="105"/>
          <w:lang w:val="de-AT"/>
        </w:rPr>
        <w:t>ä</w:t>
      </w:r>
      <w:r w:rsidRPr="00C45BA0">
        <w:rPr>
          <w:rFonts w:ascii="Cambria"/>
          <w:w w:val="105"/>
          <w:lang w:val="de-AT"/>
        </w:rPr>
        <w:t>ndern.</w:t>
      </w:r>
    </w:p>
    <w:p w14:paraId="5D7072D2" w14:textId="77777777" w:rsidR="00C45BA0" w:rsidRPr="00C45BA0" w:rsidRDefault="00C45BA0" w:rsidP="00C45BA0">
      <w:pPr>
        <w:spacing w:before="87" w:line="247" w:lineRule="auto"/>
        <w:ind w:left="115" w:right="103" w:firstLine="360"/>
        <w:jc w:val="both"/>
        <w:rPr>
          <w:rFonts w:ascii="Cambria"/>
          <w:lang w:val="de-AT"/>
        </w:rPr>
      </w:pPr>
      <w:r w:rsidRPr="00C45BA0">
        <w:rPr>
          <w:rFonts w:ascii="Cambria"/>
          <w:w w:val="105"/>
          <w:lang w:val="de-AT"/>
        </w:rPr>
        <w:t>Gott wei</w:t>
      </w:r>
      <w:r w:rsidRPr="00C45BA0">
        <w:rPr>
          <w:rFonts w:ascii="Cambria"/>
          <w:w w:val="105"/>
          <w:lang w:val="de-AT"/>
        </w:rPr>
        <w:t>ß</w:t>
      </w:r>
      <w:r w:rsidRPr="00C45BA0">
        <w:rPr>
          <w:rFonts w:ascii="Cambria"/>
          <w:w w:val="105"/>
          <w:lang w:val="de-AT"/>
        </w:rPr>
        <w:t xml:space="preserve">, wenn du weiterhin so </w:t>
      </w:r>
      <w:r w:rsidRPr="00C45BA0">
        <w:rPr>
          <w:rFonts w:ascii="Cambria"/>
          <w:i/>
          <w:w w:val="105"/>
          <w:lang w:val="de-AT"/>
        </w:rPr>
        <w:t xml:space="preserve">denkst </w:t>
      </w:r>
      <w:r w:rsidRPr="00C45BA0">
        <w:rPr>
          <w:rFonts w:ascii="Cambria"/>
          <w:w w:val="105"/>
          <w:lang w:val="de-AT"/>
        </w:rPr>
        <w:t>wie vor deiner Erl</w:t>
      </w:r>
      <w:r w:rsidRPr="00C45BA0">
        <w:rPr>
          <w:rFonts w:ascii="Cambria"/>
          <w:w w:val="105"/>
          <w:lang w:val="de-AT"/>
        </w:rPr>
        <w:t>ö</w:t>
      </w:r>
      <w:r w:rsidRPr="00C45BA0">
        <w:rPr>
          <w:rFonts w:ascii="Cambria"/>
          <w:w w:val="105"/>
          <w:lang w:val="de-AT"/>
        </w:rPr>
        <w:t xml:space="preserve">sung, </w:t>
      </w:r>
      <w:r w:rsidRPr="00C45BA0">
        <w:rPr>
          <w:rFonts w:ascii="Cambria"/>
          <w:w w:val="105"/>
          <w:lang w:val="de-AT"/>
        </w:rPr>
        <w:t>ö</w:t>
      </w:r>
      <w:r w:rsidRPr="00C45BA0">
        <w:rPr>
          <w:rFonts w:ascii="Cambria"/>
          <w:w w:val="105"/>
          <w:lang w:val="de-AT"/>
        </w:rPr>
        <w:t>ffnest du dem Teufel eine T</w:t>
      </w:r>
      <w:r w:rsidRPr="00C45BA0">
        <w:rPr>
          <w:rFonts w:ascii="Cambria"/>
          <w:w w:val="105"/>
          <w:lang w:val="de-AT"/>
        </w:rPr>
        <w:t>ü</w:t>
      </w:r>
      <w:r w:rsidRPr="00C45BA0">
        <w:rPr>
          <w:rFonts w:ascii="Cambria"/>
          <w:w w:val="105"/>
          <w:lang w:val="de-AT"/>
        </w:rPr>
        <w:t xml:space="preserve">r. Und schon bald wirst du so </w:t>
      </w:r>
      <w:r w:rsidRPr="00C45BA0">
        <w:rPr>
          <w:rFonts w:ascii="Cambria"/>
          <w:i/>
          <w:w w:val="105"/>
          <w:lang w:val="de-AT"/>
        </w:rPr>
        <w:t>handeln</w:t>
      </w:r>
      <w:r w:rsidRPr="00C45BA0">
        <w:rPr>
          <w:rFonts w:ascii="Cambria"/>
          <w:w w:val="105"/>
          <w:lang w:val="de-AT"/>
        </w:rPr>
        <w:t>, wie du gehandelt hast, als du noch vom Teufel beherrscht wurdest, bevor du wiedergeboren wurdest.</w:t>
      </w:r>
    </w:p>
    <w:p w14:paraId="3DF1CB44"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000FB58A" w14:textId="77777777" w:rsidR="00C45BA0" w:rsidRPr="00C45BA0" w:rsidRDefault="00C45BA0" w:rsidP="00C45BA0">
      <w:pPr>
        <w:spacing w:before="82"/>
        <w:ind w:left="239" w:right="248"/>
        <w:jc w:val="center"/>
        <w:rPr>
          <w:rFonts w:ascii="Cambria"/>
          <w:i/>
          <w:sz w:val="20"/>
          <w:lang w:val="de-AT"/>
        </w:rPr>
      </w:pPr>
      <w:r w:rsidRPr="00C45BA0">
        <w:rPr>
          <w:rFonts w:ascii="Cambria"/>
          <w:i/>
          <w:w w:val="115"/>
          <w:sz w:val="20"/>
          <w:lang w:val="de-AT"/>
        </w:rPr>
        <w:lastRenderedPageBreak/>
        <w:t>Den Menschen richtig einteilen: Geist, Seele und K</w:t>
      </w:r>
      <w:r w:rsidRPr="00C45BA0">
        <w:rPr>
          <w:rFonts w:ascii="Cambria"/>
          <w:i/>
          <w:w w:val="115"/>
          <w:sz w:val="20"/>
          <w:lang w:val="de-AT"/>
        </w:rPr>
        <w:t>ö</w:t>
      </w:r>
      <w:r w:rsidRPr="00C45BA0">
        <w:rPr>
          <w:rFonts w:ascii="Cambria"/>
          <w:i/>
          <w:w w:val="115"/>
          <w:sz w:val="20"/>
          <w:lang w:val="de-AT"/>
        </w:rPr>
        <w:t>rper</w:t>
      </w:r>
    </w:p>
    <w:p w14:paraId="75B42DB2" w14:textId="77777777" w:rsidR="00C45BA0" w:rsidRPr="00C45BA0" w:rsidRDefault="00C45BA0" w:rsidP="00C45BA0">
      <w:pPr>
        <w:pStyle w:val="Textkrper"/>
        <w:spacing w:before="8"/>
        <w:rPr>
          <w:rFonts w:ascii="Cambria"/>
          <w:i/>
          <w:sz w:val="29"/>
          <w:lang w:val="de-AT"/>
        </w:rPr>
      </w:pPr>
    </w:p>
    <w:p w14:paraId="1C49F935" w14:textId="77777777" w:rsidR="00C45BA0" w:rsidRPr="00C45BA0" w:rsidRDefault="00C45BA0" w:rsidP="00C45BA0">
      <w:pPr>
        <w:spacing w:line="247" w:lineRule="auto"/>
        <w:ind w:left="115" w:right="109" w:firstLine="360"/>
        <w:jc w:val="both"/>
        <w:rPr>
          <w:rFonts w:ascii="Cambria" w:hAnsi="Cambria"/>
          <w:lang w:val="de-AT"/>
        </w:rPr>
      </w:pPr>
      <w:r w:rsidRPr="00C45BA0">
        <w:rPr>
          <w:rFonts w:ascii="Cambria" w:hAnsi="Cambria"/>
          <w:w w:val="105"/>
          <w:lang w:val="de-AT"/>
        </w:rPr>
        <w:t>Der Grund, warum Gott uns sagt, dass wir unser Denken ändern sollen, ist, dass der Verstand des Menschen der erste Ort ist, an dem Satan versucht, sich Zugang zu verschaffen - sogar zum Verstand von Christen, wenn sie ihn lassen.</w:t>
      </w:r>
    </w:p>
    <w:p w14:paraId="5CEA2AF6" w14:textId="77777777" w:rsidR="00C45BA0" w:rsidRPr="00C45BA0" w:rsidRDefault="00C45BA0" w:rsidP="00C45BA0">
      <w:pPr>
        <w:pStyle w:val="berschrift7"/>
        <w:ind w:right="243"/>
        <w:rPr>
          <w:lang w:val="de-AT"/>
        </w:rPr>
      </w:pPr>
      <w:r w:rsidRPr="00C45BA0">
        <w:rPr>
          <w:spacing w:val="-1"/>
          <w:w w:val="115"/>
          <w:lang w:val="de-AT"/>
        </w:rPr>
        <w:t>Ein erneuerter Geist verwandelt dich!</w:t>
      </w:r>
    </w:p>
    <w:p w14:paraId="1E7F0EDD" w14:textId="77777777" w:rsidR="00C45BA0" w:rsidRDefault="00C45BA0" w:rsidP="00C45BA0">
      <w:pPr>
        <w:spacing w:before="261"/>
        <w:ind w:left="475"/>
        <w:jc w:val="both"/>
        <w:rPr>
          <w:rFonts w:ascii="Cambria"/>
          <w:b/>
        </w:rPr>
      </w:pPr>
      <w:r>
        <w:rPr>
          <w:rFonts w:ascii="Cambria"/>
          <w:b/>
          <w:w w:val="110"/>
        </w:rPr>
        <w:t>R</w:t>
      </w:r>
      <w:r>
        <w:rPr>
          <w:rFonts w:ascii="Cambria"/>
          <w:b/>
          <w:w w:val="110"/>
        </w:rPr>
        <w:t>Ö</w:t>
      </w:r>
      <w:r>
        <w:rPr>
          <w:rFonts w:ascii="Cambria"/>
          <w:b/>
          <w:w w:val="110"/>
        </w:rPr>
        <w:t>MER 12:1-2</w:t>
      </w:r>
    </w:p>
    <w:p w14:paraId="0B69F28E" w14:textId="77777777" w:rsidR="00C45BA0" w:rsidRPr="00C45BA0" w:rsidRDefault="00C45BA0">
      <w:pPr>
        <w:pStyle w:val="Listenabsatz"/>
        <w:numPr>
          <w:ilvl w:val="0"/>
          <w:numId w:val="15"/>
        </w:numPr>
        <w:tabs>
          <w:tab w:val="left" w:pos="740"/>
        </w:tabs>
        <w:spacing w:before="1"/>
        <w:ind w:left="475" w:right="466" w:firstLine="0"/>
        <w:jc w:val="both"/>
        <w:rPr>
          <w:b/>
          <w:sz w:val="20"/>
          <w:lang w:val="de-AT"/>
        </w:rPr>
      </w:pPr>
      <w:r w:rsidRPr="00C45BA0">
        <w:rPr>
          <w:b/>
          <w:w w:val="115"/>
          <w:sz w:val="20"/>
          <w:lang w:val="de-AT"/>
        </w:rPr>
        <w:t>Ich ermahne euch nun, Brüder, durch die Barmherzigkeit Gottes, dass ihr eure Leiber als lebendiges, heiliges und Gott wohlgefälliges Opfer darbringt, das ist euer vernünftiger Dienst.</w:t>
      </w:r>
    </w:p>
    <w:p w14:paraId="7A8AE2E3" w14:textId="77777777" w:rsidR="00C45BA0" w:rsidRPr="00C45BA0" w:rsidRDefault="00C45BA0">
      <w:pPr>
        <w:numPr>
          <w:ilvl w:val="0"/>
          <w:numId w:val="15"/>
        </w:numPr>
        <w:tabs>
          <w:tab w:val="left" w:pos="702"/>
        </w:tabs>
        <w:spacing w:before="63" w:line="244" w:lineRule="auto"/>
        <w:ind w:left="475" w:right="464" w:firstLine="0"/>
        <w:jc w:val="both"/>
        <w:rPr>
          <w:rFonts w:ascii="Cambria"/>
          <w:b/>
          <w:lang w:val="de-AT"/>
        </w:rPr>
      </w:pPr>
      <w:r w:rsidRPr="00C45BA0">
        <w:rPr>
          <w:rFonts w:ascii="Cambria"/>
          <w:b/>
          <w:w w:val="115"/>
          <w:lang w:val="de-AT"/>
        </w:rPr>
        <w:t>Und seid nicht gleichf</w:t>
      </w:r>
      <w:r w:rsidRPr="00C45BA0">
        <w:rPr>
          <w:rFonts w:ascii="Cambria"/>
          <w:b/>
          <w:w w:val="115"/>
          <w:lang w:val="de-AT"/>
        </w:rPr>
        <w:t>ö</w:t>
      </w:r>
      <w:r w:rsidRPr="00C45BA0">
        <w:rPr>
          <w:rFonts w:ascii="Cambria"/>
          <w:b/>
          <w:w w:val="115"/>
          <w:lang w:val="de-AT"/>
        </w:rPr>
        <w:t>rmig dieser Welt, sondern verwandelt euch durch die ERNEUERUNG eures Geistes, damit ihr pr</w:t>
      </w:r>
      <w:r w:rsidRPr="00C45BA0">
        <w:rPr>
          <w:rFonts w:ascii="Cambria"/>
          <w:b/>
          <w:w w:val="115"/>
          <w:lang w:val="de-AT"/>
        </w:rPr>
        <w:t>ü</w:t>
      </w:r>
      <w:r w:rsidRPr="00C45BA0">
        <w:rPr>
          <w:rFonts w:ascii="Cambria"/>
          <w:b/>
          <w:w w:val="115"/>
          <w:lang w:val="de-AT"/>
        </w:rPr>
        <w:t>fen k</w:t>
      </w:r>
      <w:r w:rsidRPr="00C45BA0">
        <w:rPr>
          <w:rFonts w:ascii="Cambria"/>
          <w:b/>
          <w:w w:val="115"/>
          <w:lang w:val="de-AT"/>
        </w:rPr>
        <w:t>ö</w:t>
      </w:r>
      <w:r w:rsidRPr="00C45BA0">
        <w:rPr>
          <w:rFonts w:ascii="Cambria"/>
          <w:b/>
          <w:w w:val="115"/>
          <w:lang w:val="de-AT"/>
        </w:rPr>
        <w:t>nnt, was der gute und wohlgef</w:t>
      </w:r>
      <w:r w:rsidRPr="00C45BA0">
        <w:rPr>
          <w:rFonts w:ascii="Cambria"/>
          <w:b/>
          <w:w w:val="115"/>
          <w:lang w:val="de-AT"/>
        </w:rPr>
        <w:t>ä</w:t>
      </w:r>
      <w:r w:rsidRPr="00C45BA0">
        <w:rPr>
          <w:rFonts w:ascii="Cambria"/>
          <w:b/>
          <w:w w:val="115"/>
          <w:lang w:val="de-AT"/>
        </w:rPr>
        <w:t>llige und vollkommene Wille Gottes ist.</w:t>
      </w:r>
    </w:p>
    <w:p w14:paraId="3D2F0C3C" w14:textId="77777777" w:rsidR="00C45BA0" w:rsidRPr="00C45BA0" w:rsidRDefault="00C45BA0" w:rsidP="00C45BA0">
      <w:pPr>
        <w:spacing w:before="143" w:line="247" w:lineRule="auto"/>
        <w:ind w:left="115" w:right="108" w:firstLine="360"/>
        <w:jc w:val="both"/>
        <w:rPr>
          <w:rFonts w:ascii="Cambria"/>
          <w:lang w:val="de-AT"/>
        </w:rPr>
      </w:pPr>
      <w:r w:rsidRPr="00C45BA0">
        <w:rPr>
          <w:rFonts w:ascii="Cambria"/>
          <w:w w:val="110"/>
          <w:lang w:val="de-AT"/>
        </w:rPr>
        <w:t xml:space="preserve">Du siehst, Gott will </w:t>
      </w:r>
      <w:r w:rsidRPr="00C45BA0">
        <w:rPr>
          <w:rFonts w:ascii="Cambria"/>
          <w:i/>
          <w:w w:val="110"/>
          <w:lang w:val="de-AT"/>
        </w:rPr>
        <w:t xml:space="preserve">unterworfene </w:t>
      </w:r>
      <w:r w:rsidRPr="00C45BA0">
        <w:rPr>
          <w:rFonts w:ascii="Cambria"/>
          <w:w w:val="110"/>
          <w:lang w:val="de-AT"/>
        </w:rPr>
        <w:t>K</w:t>
      </w:r>
      <w:r w:rsidRPr="00C45BA0">
        <w:rPr>
          <w:rFonts w:ascii="Cambria"/>
          <w:w w:val="110"/>
          <w:lang w:val="de-AT"/>
        </w:rPr>
        <w:t>ö</w:t>
      </w:r>
      <w:r w:rsidRPr="00C45BA0">
        <w:rPr>
          <w:rFonts w:ascii="Cambria"/>
          <w:w w:val="110"/>
          <w:lang w:val="de-AT"/>
        </w:rPr>
        <w:t xml:space="preserve">rper und er will einen </w:t>
      </w:r>
      <w:r w:rsidRPr="00C45BA0">
        <w:rPr>
          <w:rFonts w:ascii="Cambria"/>
          <w:i/>
          <w:w w:val="110"/>
          <w:lang w:val="de-AT"/>
        </w:rPr>
        <w:t xml:space="preserve">verwandelten </w:t>
      </w:r>
      <w:r w:rsidRPr="00C45BA0">
        <w:rPr>
          <w:rFonts w:ascii="Cambria"/>
          <w:w w:val="110"/>
          <w:lang w:val="de-AT"/>
        </w:rPr>
        <w:t>Geist. Daf</w:t>
      </w:r>
      <w:r w:rsidRPr="00C45BA0">
        <w:rPr>
          <w:rFonts w:ascii="Cambria"/>
          <w:w w:val="110"/>
          <w:lang w:val="de-AT"/>
        </w:rPr>
        <w:t>ü</w:t>
      </w:r>
      <w:r w:rsidRPr="00C45BA0">
        <w:rPr>
          <w:rFonts w:ascii="Cambria"/>
          <w:w w:val="110"/>
          <w:lang w:val="de-AT"/>
        </w:rPr>
        <w:t>r gibt es einen Grund. Er wei</w:t>
      </w:r>
      <w:r w:rsidRPr="00C45BA0">
        <w:rPr>
          <w:rFonts w:ascii="Cambria"/>
          <w:w w:val="110"/>
          <w:lang w:val="de-AT"/>
        </w:rPr>
        <w:t>ß</w:t>
      </w:r>
      <w:r w:rsidRPr="00C45BA0">
        <w:rPr>
          <w:rFonts w:ascii="Cambria"/>
          <w:w w:val="110"/>
          <w:lang w:val="de-AT"/>
        </w:rPr>
        <w:t>, dass das deine beste Verteidigung gegen Satan ist.</w:t>
      </w:r>
    </w:p>
    <w:p w14:paraId="50F537AE" w14:textId="77777777" w:rsidR="00C45BA0" w:rsidRPr="00C45BA0" w:rsidRDefault="00C45BA0" w:rsidP="00C45BA0">
      <w:pPr>
        <w:spacing w:before="87" w:line="247" w:lineRule="auto"/>
        <w:ind w:left="115" w:right="107" w:firstLine="360"/>
        <w:jc w:val="both"/>
        <w:rPr>
          <w:rFonts w:ascii="Cambria" w:hAnsi="Cambria"/>
          <w:lang w:val="de-AT"/>
        </w:rPr>
      </w:pPr>
      <w:r w:rsidRPr="00C45BA0">
        <w:rPr>
          <w:rFonts w:ascii="Cambria" w:hAnsi="Cambria"/>
          <w:w w:val="105"/>
          <w:lang w:val="de-AT"/>
        </w:rPr>
        <w:t xml:space="preserve">Wenn dein Geist durch das Wort erneuert wird, verändert sich auch dein </w:t>
      </w:r>
      <w:r w:rsidRPr="00C45BA0">
        <w:rPr>
          <w:rFonts w:ascii="Cambria" w:hAnsi="Cambria"/>
          <w:i/>
          <w:w w:val="105"/>
          <w:lang w:val="de-AT"/>
        </w:rPr>
        <w:t>Denken</w:t>
      </w:r>
      <w:r w:rsidRPr="00C45BA0">
        <w:rPr>
          <w:rFonts w:ascii="Cambria" w:hAnsi="Cambria"/>
          <w:w w:val="105"/>
          <w:lang w:val="de-AT"/>
        </w:rPr>
        <w:t xml:space="preserve">. Wenn dein Denken verändert ist, verändert sich auch dein </w:t>
      </w:r>
      <w:r w:rsidRPr="00C45BA0">
        <w:rPr>
          <w:rFonts w:ascii="Cambria" w:hAnsi="Cambria"/>
          <w:i/>
          <w:w w:val="105"/>
          <w:lang w:val="de-AT"/>
        </w:rPr>
        <w:t>Handeln</w:t>
      </w:r>
      <w:r w:rsidRPr="00C45BA0">
        <w:rPr>
          <w:rFonts w:ascii="Cambria" w:hAnsi="Cambria"/>
          <w:w w:val="105"/>
          <w:lang w:val="de-AT"/>
        </w:rPr>
        <w:t xml:space="preserve">. Du </w:t>
      </w:r>
      <w:r w:rsidRPr="00C45BA0">
        <w:rPr>
          <w:rFonts w:ascii="Cambria" w:hAnsi="Cambria"/>
          <w:i/>
          <w:w w:val="105"/>
          <w:lang w:val="de-AT"/>
        </w:rPr>
        <w:t xml:space="preserve">denkst </w:t>
      </w:r>
      <w:r w:rsidRPr="00C45BA0">
        <w:rPr>
          <w:rFonts w:ascii="Cambria" w:hAnsi="Cambria"/>
          <w:w w:val="105"/>
          <w:lang w:val="de-AT"/>
        </w:rPr>
        <w:t xml:space="preserve">und </w:t>
      </w:r>
      <w:r w:rsidRPr="00C45BA0">
        <w:rPr>
          <w:rFonts w:ascii="Cambria" w:hAnsi="Cambria"/>
          <w:i/>
          <w:w w:val="105"/>
          <w:lang w:val="de-AT"/>
        </w:rPr>
        <w:t xml:space="preserve">handelst </w:t>
      </w:r>
      <w:r w:rsidRPr="00C45BA0">
        <w:rPr>
          <w:rFonts w:ascii="Cambria" w:hAnsi="Cambria"/>
          <w:w w:val="105"/>
          <w:lang w:val="de-AT"/>
        </w:rPr>
        <w:t xml:space="preserve">nicht mehr so wie früher, als du unter Satans Herrschaft standest. Wenn dein Denken und Handeln verändert ist, bist </w:t>
      </w:r>
      <w:r w:rsidRPr="00C45BA0">
        <w:rPr>
          <w:rFonts w:ascii="Cambria" w:hAnsi="Cambria"/>
          <w:i/>
          <w:w w:val="105"/>
          <w:lang w:val="de-AT"/>
        </w:rPr>
        <w:t xml:space="preserve">du </w:t>
      </w:r>
      <w:r w:rsidRPr="00C45BA0">
        <w:rPr>
          <w:rFonts w:ascii="Cambria" w:hAnsi="Cambria"/>
          <w:w w:val="105"/>
          <w:lang w:val="de-AT"/>
        </w:rPr>
        <w:t>verändert.</w:t>
      </w:r>
    </w:p>
    <w:p w14:paraId="6A65FEE7" w14:textId="77777777" w:rsidR="00C45BA0" w:rsidRPr="00C45BA0" w:rsidRDefault="00C45BA0" w:rsidP="00C45BA0">
      <w:pPr>
        <w:spacing w:before="88" w:line="247" w:lineRule="auto"/>
        <w:ind w:left="115" w:right="109" w:firstLine="360"/>
        <w:jc w:val="both"/>
        <w:rPr>
          <w:rFonts w:ascii="Cambria"/>
          <w:lang w:val="de-AT"/>
        </w:rPr>
      </w:pPr>
      <w:r w:rsidRPr="00C45BA0">
        <w:rPr>
          <w:rFonts w:ascii="Cambria"/>
          <w:w w:val="110"/>
          <w:lang w:val="de-AT"/>
        </w:rPr>
        <w:t>Paulus schrieb an wiedergeborene, geisterf</w:t>
      </w:r>
      <w:r w:rsidRPr="00C45BA0">
        <w:rPr>
          <w:rFonts w:ascii="Cambria"/>
          <w:w w:val="110"/>
          <w:lang w:val="de-AT"/>
        </w:rPr>
        <w:t>ü</w:t>
      </w:r>
      <w:r w:rsidRPr="00C45BA0">
        <w:rPr>
          <w:rFonts w:ascii="Cambria"/>
          <w:w w:val="110"/>
          <w:lang w:val="de-AT"/>
        </w:rPr>
        <w:t xml:space="preserve">llte Christen, als er ihnen sagte, dass sie etwas mit ihrem </w:t>
      </w:r>
      <w:r w:rsidRPr="00C45BA0">
        <w:rPr>
          <w:rFonts w:ascii="Cambria"/>
          <w:i/>
          <w:w w:val="110"/>
          <w:lang w:val="de-AT"/>
        </w:rPr>
        <w:t>K</w:t>
      </w:r>
      <w:r w:rsidRPr="00C45BA0">
        <w:rPr>
          <w:rFonts w:ascii="Cambria"/>
          <w:i/>
          <w:w w:val="110"/>
          <w:lang w:val="de-AT"/>
        </w:rPr>
        <w:t>ö</w:t>
      </w:r>
      <w:r w:rsidRPr="00C45BA0">
        <w:rPr>
          <w:rFonts w:ascii="Cambria"/>
          <w:i/>
          <w:w w:val="110"/>
          <w:lang w:val="de-AT"/>
        </w:rPr>
        <w:t xml:space="preserve">rper </w:t>
      </w:r>
      <w:r w:rsidRPr="00C45BA0">
        <w:rPr>
          <w:rFonts w:ascii="Cambria"/>
          <w:w w:val="110"/>
          <w:lang w:val="de-AT"/>
        </w:rPr>
        <w:t xml:space="preserve">und ihrem </w:t>
      </w:r>
      <w:r w:rsidRPr="00C45BA0">
        <w:rPr>
          <w:rFonts w:ascii="Cambria"/>
          <w:i/>
          <w:w w:val="110"/>
          <w:lang w:val="de-AT"/>
        </w:rPr>
        <w:t xml:space="preserve">Geist </w:t>
      </w:r>
      <w:r w:rsidRPr="00C45BA0">
        <w:rPr>
          <w:rFonts w:ascii="Cambria"/>
          <w:w w:val="110"/>
          <w:lang w:val="de-AT"/>
        </w:rPr>
        <w:t>oder ihrer Seele tun m</w:t>
      </w:r>
      <w:r w:rsidRPr="00C45BA0">
        <w:rPr>
          <w:rFonts w:ascii="Cambria"/>
          <w:w w:val="110"/>
          <w:lang w:val="de-AT"/>
        </w:rPr>
        <w:t>ü</w:t>
      </w:r>
      <w:r w:rsidRPr="00C45BA0">
        <w:rPr>
          <w:rFonts w:ascii="Cambria"/>
          <w:w w:val="110"/>
          <w:lang w:val="de-AT"/>
        </w:rPr>
        <w:t>ssen. Er sagte den Gl</w:t>
      </w:r>
      <w:r w:rsidRPr="00C45BA0">
        <w:rPr>
          <w:rFonts w:ascii="Cambria"/>
          <w:w w:val="110"/>
          <w:lang w:val="de-AT"/>
        </w:rPr>
        <w:t>ä</w:t>
      </w:r>
      <w:r w:rsidRPr="00C45BA0">
        <w:rPr>
          <w:rFonts w:ascii="Cambria"/>
          <w:w w:val="110"/>
          <w:lang w:val="de-AT"/>
        </w:rPr>
        <w:t>ubigen, dass sie ihren K</w:t>
      </w:r>
      <w:r w:rsidRPr="00C45BA0">
        <w:rPr>
          <w:rFonts w:ascii="Cambria"/>
          <w:w w:val="110"/>
          <w:lang w:val="de-AT"/>
        </w:rPr>
        <w:t>ö</w:t>
      </w:r>
      <w:r w:rsidRPr="00C45BA0">
        <w:rPr>
          <w:rFonts w:ascii="Cambria"/>
          <w:w w:val="110"/>
          <w:lang w:val="de-AT"/>
        </w:rPr>
        <w:t>rper als lebendiges Opfer f</w:t>
      </w:r>
      <w:r w:rsidRPr="00C45BA0">
        <w:rPr>
          <w:rFonts w:ascii="Cambria"/>
          <w:w w:val="110"/>
          <w:lang w:val="de-AT"/>
        </w:rPr>
        <w:t>ü</w:t>
      </w:r>
      <w:r w:rsidRPr="00C45BA0">
        <w:rPr>
          <w:rFonts w:ascii="Cambria"/>
          <w:w w:val="110"/>
          <w:lang w:val="de-AT"/>
        </w:rPr>
        <w:t>r Gott darbringen und daf</w:t>
      </w:r>
      <w:r w:rsidRPr="00C45BA0">
        <w:rPr>
          <w:rFonts w:ascii="Cambria"/>
          <w:w w:val="110"/>
          <w:lang w:val="de-AT"/>
        </w:rPr>
        <w:t>ü</w:t>
      </w:r>
      <w:r w:rsidRPr="00C45BA0">
        <w:rPr>
          <w:rFonts w:ascii="Cambria"/>
          <w:w w:val="110"/>
          <w:lang w:val="de-AT"/>
        </w:rPr>
        <w:t>r sorgen m</w:t>
      </w:r>
      <w:r w:rsidRPr="00C45BA0">
        <w:rPr>
          <w:rFonts w:ascii="Cambria"/>
          <w:w w:val="110"/>
          <w:lang w:val="de-AT"/>
        </w:rPr>
        <w:t>ü</w:t>
      </w:r>
      <w:r w:rsidRPr="00C45BA0">
        <w:rPr>
          <w:rFonts w:ascii="Cambria"/>
          <w:w w:val="110"/>
          <w:lang w:val="de-AT"/>
        </w:rPr>
        <w:t xml:space="preserve">ssen, dass </w:t>
      </w:r>
      <w:r w:rsidRPr="00C45BA0">
        <w:rPr>
          <w:rFonts w:ascii="Cambria"/>
          <w:w w:val="110"/>
          <w:lang w:val="de-AT"/>
        </w:rPr>
        <w:lastRenderedPageBreak/>
        <w:t>ihr Geist durch das Wort Gottes erneuert wird.</w:t>
      </w:r>
    </w:p>
    <w:p w14:paraId="65F0C4F3" w14:textId="77777777" w:rsidR="00C45BA0" w:rsidRPr="00C45BA0" w:rsidRDefault="00C45BA0" w:rsidP="00C45BA0">
      <w:pPr>
        <w:spacing w:before="142"/>
        <w:ind w:left="475"/>
        <w:jc w:val="both"/>
        <w:rPr>
          <w:rFonts w:ascii="Cambria"/>
          <w:b/>
          <w:lang w:val="de-AT"/>
        </w:rPr>
      </w:pPr>
      <w:r w:rsidRPr="00C45BA0">
        <w:rPr>
          <w:rFonts w:ascii="Cambria"/>
          <w:b/>
          <w:w w:val="115"/>
          <w:lang w:val="de-AT"/>
        </w:rPr>
        <w:t>EPHESIANS 4:23</w:t>
      </w:r>
    </w:p>
    <w:p w14:paraId="60C080BB" w14:textId="77777777" w:rsidR="00C45BA0" w:rsidRPr="00C45BA0" w:rsidRDefault="00C45BA0" w:rsidP="00C45BA0">
      <w:pPr>
        <w:spacing w:before="4"/>
        <w:ind w:left="252" w:right="248"/>
        <w:jc w:val="center"/>
        <w:rPr>
          <w:rFonts w:ascii="Cambria"/>
          <w:b/>
          <w:lang w:val="de-AT"/>
        </w:rPr>
      </w:pPr>
      <w:r w:rsidRPr="00C45BA0">
        <w:rPr>
          <w:rFonts w:ascii="Cambria"/>
          <w:b/>
          <w:w w:val="110"/>
          <w:lang w:val="de-AT"/>
        </w:rPr>
        <w:t>23 Und werdet ERNEUERT im Geist eurer</w:t>
      </w:r>
    </w:p>
    <w:p w14:paraId="541779B2" w14:textId="77777777" w:rsidR="00C45BA0" w:rsidRPr="00C45BA0" w:rsidRDefault="00C45BA0" w:rsidP="00C45BA0">
      <w:pPr>
        <w:jc w:val="center"/>
        <w:rPr>
          <w:rFonts w:ascii="Cambria"/>
          <w:lang w:val="de-AT"/>
        </w:rPr>
        <w:sectPr w:rsidR="00C45BA0" w:rsidRPr="00C45BA0">
          <w:pgSz w:w="7740" w:h="12060"/>
          <w:pgMar w:top="640" w:right="880" w:bottom="980" w:left="880" w:header="0" w:footer="799" w:gutter="0"/>
          <w:cols w:space="720"/>
        </w:sectPr>
      </w:pPr>
    </w:p>
    <w:p w14:paraId="23A493DB" w14:textId="77777777" w:rsidR="00C45BA0" w:rsidRPr="00C45BA0" w:rsidRDefault="00C45BA0" w:rsidP="00C45BA0">
      <w:pPr>
        <w:spacing w:before="82"/>
        <w:ind w:left="1843"/>
        <w:rPr>
          <w:rFonts w:ascii="Cambria"/>
          <w:i/>
          <w:sz w:val="20"/>
          <w:lang w:val="de-AT"/>
        </w:rPr>
      </w:pPr>
      <w:r w:rsidRPr="00C45BA0">
        <w:rPr>
          <w:rFonts w:ascii="Cambria"/>
          <w:i/>
          <w:w w:val="115"/>
          <w:sz w:val="20"/>
          <w:lang w:val="de-AT"/>
        </w:rPr>
        <w:lastRenderedPageBreak/>
        <w:t>Die triumphierende Kirche</w:t>
      </w:r>
    </w:p>
    <w:p w14:paraId="7BC90B80" w14:textId="77777777" w:rsidR="00C45BA0" w:rsidRPr="00C45BA0" w:rsidRDefault="00C45BA0" w:rsidP="00C45BA0">
      <w:pPr>
        <w:pStyle w:val="Textkrper"/>
        <w:spacing w:before="4"/>
        <w:rPr>
          <w:rFonts w:ascii="Cambria"/>
          <w:i/>
          <w:sz w:val="29"/>
          <w:lang w:val="de-AT"/>
        </w:rPr>
      </w:pPr>
    </w:p>
    <w:p w14:paraId="6ACB309F" w14:textId="77777777" w:rsidR="00C45BA0" w:rsidRPr="00C45BA0" w:rsidRDefault="00C45BA0" w:rsidP="00C45BA0">
      <w:pPr>
        <w:ind w:left="475"/>
        <w:rPr>
          <w:rFonts w:ascii="Cambria"/>
          <w:b/>
          <w:lang w:val="de-AT"/>
        </w:rPr>
      </w:pPr>
      <w:r w:rsidRPr="00C45BA0">
        <w:rPr>
          <w:rFonts w:ascii="Cambria"/>
          <w:b/>
          <w:w w:val="120"/>
          <w:lang w:val="de-AT"/>
        </w:rPr>
        <w:t>MIND.</w:t>
      </w:r>
    </w:p>
    <w:p w14:paraId="10153F2C" w14:textId="77777777" w:rsidR="00C45BA0" w:rsidRPr="00C45BA0" w:rsidRDefault="00C45BA0" w:rsidP="00C45BA0">
      <w:pPr>
        <w:spacing w:before="152" w:line="247" w:lineRule="auto"/>
        <w:ind w:left="115" w:right="109" w:firstLine="360"/>
        <w:jc w:val="both"/>
        <w:rPr>
          <w:rFonts w:ascii="Cambria"/>
          <w:lang w:val="de-AT"/>
        </w:rPr>
      </w:pPr>
      <w:r w:rsidRPr="00C45BA0">
        <w:rPr>
          <w:rFonts w:ascii="Cambria"/>
          <w:w w:val="110"/>
          <w:lang w:val="de-AT"/>
        </w:rPr>
        <w:t>Die Bibel sagt, wenn dein Geist erneuert wird, wirst du wissen, was der gute, der annehmbare und der vollkommene Wille Gottes f</w:t>
      </w:r>
      <w:r w:rsidRPr="00C45BA0">
        <w:rPr>
          <w:rFonts w:ascii="Cambria"/>
          <w:w w:val="110"/>
          <w:lang w:val="de-AT"/>
        </w:rPr>
        <w:t>ü</w:t>
      </w:r>
      <w:r w:rsidRPr="00C45BA0">
        <w:rPr>
          <w:rFonts w:ascii="Cambria"/>
          <w:w w:val="110"/>
          <w:lang w:val="de-AT"/>
        </w:rPr>
        <w:t>r dein Leben ist (R</w:t>
      </w:r>
      <w:r w:rsidRPr="00C45BA0">
        <w:rPr>
          <w:rFonts w:ascii="Cambria"/>
          <w:w w:val="110"/>
          <w:lang w:val="de-AT"/>
        </w:rPr>
        <w:t>ö</w:t>
      </w:r>
      <w:r w:rsidRPr="00C45BA0">
        <w:rPr>
          <w:rFonts w:ascii="Cambria"/>
          <w:w w:val="110"/>
          <w:lang w:val="de-AT"/>
        </w:rPr>
        <w:t xml:space="preserve">m. 12,2). Um deinen Geist zu erneuern, musst du </w:t>
      </w:r>
      <w:r w:rsidRPr="00C45BA0">
        <w:rPr>
          <w:rFonts w:ascii="Cambria"/>
          <w:w w:val="110"/>
          <w:lang w:val="de-AT"/>
        </w:rPr>
        <w:t>ü</w:t>
      </w:r>
      <w:r w:rsidRPr="00C45BA0">
        <w:rPr>
          <w:rFonts w:ascii="Cambria"/>
          <w:w w:val="110"/>
          <w:lang w:val="de-AT"/>
        </w:rPr>
        <w:t>ber das Wort Gottes meditieren, denn das Wort ist "Geist und Leben" und hat die F</w:t>
      </w:r>
      <w:r w:rsidRPr="00C45BA0">
        <w:rPr>
          <w:rFonts w:ascii="Cambria"/>
          <w:w w:val="110"/>
          <w:lang w:val="de-AT"/>
        </w:rPr>
        <w:t>ä</w:t>
      </w:r>
      <w:r w:rsidRPr="00C45BA0">
        <w:rPr>
          <w:rFonts w:ascii="Cambria"/>
          <w:w w:val="110"/>
          <w:lang w:val="de-AT"/>
        </w:rPr>
        <w:t>higkeit, den Geist des Menschen zu erneuern.</w:t>
      </w:r>
    </w:p>
    <w:p w14:paraId="1A2534C2" w14:textId="77777777" w:rsidR="00C45BA0" w:rsidRPr="00C45BA0" w:rsidRDefault="00C45BA0" w:rsidP="00C45BA0">
      <w:pPr>
        <w:spacing w:before="88" w:line="247" w:lineRule="auto"/>
        <w:ind w:left="115" w:right="109" w:firstLine="360"/>
        <w:jc w:val="both"/>
        <w:rPr>
          <w:rFonts w:ascii="Cambria"/>
          <w:lang w:val="de-AT"/>
        </w:rPr>
      </w:pPr>
      <w:r w:rsidRPr="00C45BA0">
        <w:rPr>
          <w:rFonts w:ascii="Cambria"/>
          <w:w w:val="110"/>
          <w:lang w:val="de-AT"/>
        </w:rPr>
        <w:t>Ü</w:t>
      </w:r>
      <w:r w:rsidRPr="00C45BA0">
        <w:rPr>
          <w:rFonts w:ascii="Cambria"/>
          <w:w w:val="110"/>
          <w:lang w:val="de-AT"/>
        </w:rPr>
        <w:t>ber das Wort Gottes zu meditieren bedeutet, das Wort Gottes aktiv zu lesen, dar</w:t>
      </w:r>
      <w:r w:rsidRPr="00C45BA0">
        <w:rPr>
          <w:rFonts w:ascii="Cambria"/>
          <w:w w:val="110"/>
          <w:lang w:val="de-AT"/>
        </w:rPr>
        <w:t>ü</w:t>
      </w:r>
      <w:r w:rsidRPr="00C45BA0">
        <w:rPr>
          <w:rFonts w:ascii="Cambria"/>
          <w:w w:val="110"/>
          <w:lang w:val="de-AT"/>
        </w:rPr>
        <w:t xml:space="preserve">ber nachzudenken, zu sprechen und darin zu verweilen. Wir sollen </w:t>
      </w:r>
      <w:r w:rsidRPr="00C45BA0">
        <w:rPr>
          <w:rFonts w:ascii="Cambria"/>
          <w:w w:val="110"/>
          <w:lang w:val="de-AT"/>
        </w:rPr>
        <w:t>ü</w:t>
      </w:r>
      <w:r w:rsidRPr="00C45BA0">
        <w:rPr>
          <w:rFonts w:ascii="Cambria"/>
          <w:w w:val="110"/>
          <w:lang w:val="de-AT"/>
        </w:rPr>
        <w:t>ber das Wort Gottes meditieren, nicht nur mit unserem Geist, sondern auch mit unserem Verstand. Wir sollen unseren Verstand und unser Denken mit dem Wort Gottes f</w:t>
      </w:r>
      <w:r w:rsidRPr="00C45BA0">
        <w:rPr>
          <w:rFonts w:ascii="Cambria"/>
          <w:w w:val="110"/>
          <w:lang w:val="de-AT"/>
        </w:rPr>
        <w:t>ü</w:t>
      </w:r>
      <w:r w:rsidRPr="00C45BA0">
        <w:rPr>
          <w:rFonts w:ascii="Cambria"/>
          <w:w w:val="110"/>
          <w:lang w:val="de-AT"/>
        </w:rPr>
        <w:t>llen.  Im Alten Testament sagte Gott zu Josua, wie er in allem, was er tat, erfolgreich sein konnte, n</w:t>
      </w:r>
      <w:r w:rsidRPr="00C45BA0">
        <w:rPr>
          <w:rFonts w:ascii="Cambria"/>
          <w:w w:val="110"/>
          <w:lang w:val="de-AT"/>
        </w:rPr>
        <w:t>ä</w:t>
      </w:r>
      <w:r w:rsidRPr="00C45BA0">
        <w:rPr>
          <w:rFonts w:ascii="Cambria"/>
          <w:w w:val="110"/>
          <w:lang w:val="de-AT"/>
        </w:rPr>
        <w:t>mlich indem er sich mit dem Wort Gottes f</w:t>
      </w:r>
      <w:r w:rsidRPr="00C45BA0">
        <w:rPr>
          <w:rFonts w:ascii="Cambria"/>
          <w:w w:val="110"/>
          <w:lang w:val="de-AT"/>
        </w:rPr>
        <w:t>ü</w:t>
      </w:r>
      <w:r w:rsidRPr="00C45BA0">
        <w:rPr>
          <w:rFonts w:ascii="Cambria"/>
          <w:w w:val="110"/>
          <w:lang w:val="de-AT"/>
        </w:rPr>
        <w:t>llte. Das Wort Gottes wird auch bei uns wirken und wir m</w:t>
      </w:r>
      <w:r w:rsidRPr="00C45BA0">
        <w:rPr>
          <w:rFonts w:ascii="Cambria"/>
          <w:w w:val="110"/>
          <w:lang w:val="de-AT"/>
        </w:rPr>
        <w:t>ü</w:t>
      </w:r>
      <w:r w:rsidRPr="00C45BA0">
        <w:rPr>
          <w:rFonts w:ascii="Cambria"/>
          <w:w w:val="110"/>
          <w:lang w:val="de-AT"/>
        </w:rPr>
        <w:t>ssen nicht so viel Zeit damit verbringen, uns mit dem Teufel auseinanderzusetzen.</w:t>
      </w:r>
    </w:p>
    <w:p w14:paraId="2065ABAE" w14:textId="77777777" w:rsidR="00C45BA0" w:rsidRPr="00C45BA0" w:rsidRDefault="00C45BA0" w:rsidP="00C45BA0">
      <w:pPr>
        <w:spacing w:before="144"/>
        <w:ind w:left="475"/>
        <w:rPr>
          <w:rFonts w:ascii="Cambria"/>
          <w:b/>
          <w:lang w:val="de-AT"/>
        </w:rPr>
      </w:pPr>
      <w:r w:rsidRPr="00C45BA0">
        <w:rPr>
          <w:rFonts w:ascii="Cambria"/>
          <w:b/>
          <w:w w:val="120"/>
          <w:lang w:val="de-AT"/>
        </w:rPr>
        <w:t>JOSHUA 1:8</w:t>
      </w:r>
    </w:p>
    <w:p w14:paraId="7777E456" w14:textId="77777777" w:rsidR="00C45BA0" w:rsidRPr="00C45BA0" w:rsidRDefault="00C45BA0" w:rsidP="00C45BA0">
      <w:pPr>
        <w:spacing w:before="4" w:line="244" w:lineRule="auto"/>
        <w:ind w:left="475" w:right="466"/>
        <w:jc w:val="both"/>
        <w:rPr>
          <w:rFonts w:ascii="Cambria"/>
          <w:b/>
          <w:lang w:val="de-AT"/>
        </w:rPr>
      </w:pPr>
      <w:r w:rsidRPr="00C45BA0">
        <w:rPr>
          <w:rFonts w:ascii="Cambria"/>
          <w:b/>
          <w:w w:val="115"/>
          <w:lang w:val="de-AT"/>
        </w:rPr>
        <w:t>8 Dieses Buch des Gesetzes soll nicht von deinem Munde weichen, sondern du sollst Tag und Nacht dar</w:t>
      </w:r>
      <w:r w:rsidRPr="00C45BA0">
        <w:rPr>
          <w:rFonts w:ascii="Cambria"/>
          <w:b/>
          <w:w w:val="115"/>
          <w:lang w:val="de-AT"/>
        </w:rPr>
        <w:t>ü</w:t>
      </w:r>
      <w:r w:rsidRPr="00C45BA0">
        <w:rPr>
          <w:rFonts w:ascii="Cambria"/>
          <w:b/>
          <w:w w:val="115"/>
          <w:lang w:val="de-AT"/>
        </w:rPr>
        <w:t>ber nachdenken, damit du darauf achtest, alles zu tun, was darin geschrieben steht; denn DANN wirst du deinen Weg erfolgreich gehen, und DANN wirst du</w:t>
      </w:r>
    </w:p>
    <w:p w14:paraId="4D7FA4F0" w14:textId="77777777" w:rsidR="00C45BA0" w:rsidRPr="00C45BA0" w:rsidRDefault="00C45BA0" w:rsidP="00C45BA0">
      <w:pPr>
        <w:spacing w:line="251" w:lineRule="exact"/>
        <w:ind w:left="475"/>
        <w:jc w:val="both"/>
        <w:rPr>
          <w:rFonts w:ascii="Cambria"/>
          <w:b/>
          <w:lang w:val="de-AT"/>
        </w:rPr>
      </w:pPr>
      <w:r w:rsidRPr="00C45BA0">
        <w:rPr>
          <w:rFonts w:ascii="Cambria"/>
          <w:b/>
          <w:w w:val="120"/>
          <w:lang w:val="de-AT"/>
        </w:rPr>
        <w:t>sollst guten ERFOLG haben.</w:t>
      </w:r>
    </w:p>
    <w:p w14:paraId="34E76208" w14:textId="77777777" w:rsidR="00C45BA0" w:rsidRPr="00C45BA0" w:rsidRDefault="00C45BA0" w:rsidP="00C45BA0">
      <w:pPr>
        <w:spacing w:before="152" w:line="247" w:lineRule="auto"/>
        <w:ind w:left="115" w:right="109" w:firstLine="360"/>
        <w:jc w:val="both"/>
        <w:rPr>
          <w:rFonts w:ascii="Cambria"/>
          <w:lang w:val="de-AT"/>
        </w:rPr>
      </w:pPr>
      <w:r w:rsidRPr="00C45BA0">
        <w:rPr>
          <w:rFonts w:ascii="Cambria"/>
          <w:w w:val="110"/>
          <w:lang w:val="de-AT"/>
        </w:rPr>
        <w:t xml:space="preserve">In einer </w:t>
      </w:r>
      <w:r w:rsidRPr="00C45BA0">
        <w:rPr>
          <w:rFonts w:ascii="Cambria"/>
          <w:w w:val="110"/>
          <w:lang w:val="de-AT"/>
        </w:rPr>
        <w:t>Ü</w:t>
      </w:r>
      <w:r w:rsidRPr="00C45BA0">
        <w:rPr>
          <w:rFonts w:ascii="Cambria"/>
          <w:w w:val="110"/>
          <w:lang w:val="de-AT"/>
        </w:rPr>
        <w:t>bersetzung hei</w:t>
      </w:r>
      <w:r w:rsidRPr="00C45BA0">
        <w:rPr>
          <w:rFonts w:ascii="Cambria"/>
          <w:w w:val="110"/>
          <w:lang w:val="de-AT"/>
        </w:rPr>
        <w:t>ß</w:t>
      </w:r>
      <w:r w:rsidRPr="00C45BA0">
        <w:rPr>
          <w:rFonts w:ascii="Cambria"/>
          <w:w w:val="110"/>
          <w:lang w:val="de-AT"/>
        </w:rPr>
        <w:t xml:space="preserve">t es: </w:t>
      </w:r>
      <w:r w:rsidRPr="00C45BA0">
        <w:rPr>
          <w:rFonts w:ascii="Cambria"/>
          <w:i/>
          <w:w w:val="110"/>
          <w:lang w:val="de-AT"/>
        </w:rPr>
        <w:t xml:space="preserve">"Du wirst in der Lage sein, in den Angelegenheiten des Lebens weise zu handeln" </w:t>
      </w:r>
      <w:r w:rsidRPr="00C45BA0">
        <w:rPr>
          <w:rFonts w:ascii="Cambria"/>
          <w:w w:val="110"/>
          <w:lang w:val="de-AT"/>
        </w:rPr>
        <w:t xml:space="preserve">Wie soll der Erfolg kommen? Indem du </w:t>
      </w:r>
      <w:r w:rsidRPr="00C45BA0">
        <w:rPr>
          <w:rFonts w:ascii="Cambria"/>
          <w:w w:val="110"/>
          <w:lang w:val="de-AT"/>
        </w:rPr>
        <w:t>ü</w:t>
      </w:r>
      <w:r w:rsidRPr="00C45BA0">
        <w:rPr>
          <w:rFonts w:ascii="Cambria"/>
          <w:w w:val="110"/>
          <w:lang w:val="de-AT"/>
        </w:rPr>
        <w:t xml:space="preserve">ber das Wort meditierst. Wie wird der Sieg </w:t>
      </w:r>
      <w:r w:rsidRPr="00C45BA0">
        <w:rPr>
          <w:rFonts w:ascii="Cambria"/>
          <w:w w:val="110"/>
          <w:lang w:val="de-AT"/>
        </w:rPr>
        <w:t>ü</w:t>
      </w:r>
      <w:r w:rsidRPr="00C45BA0">
        <w:rPr>
          <w:rFonts w:ascii="Cambria"/>
          <w:w w:val="110"/>
          <w:lang w:val="de-AT"/>
        </w:rPr>
        <w:t xml:space="preserve">ber den Teufel errungen? Indem du </w:t>
      </w:r>
      <w:r w:rsidRPr="00C45BA0">
        <w:rPr>
          <w:rFonts w:ascii="Cambria"/>
          <w:w w:val="110"/>
          <w:lang w:val="de-AT"/>
        </w:rPr>
        <w:t>ü</w:t>
      </w:r>
      <w:r w:rsidRPr="00C45BA0">
        <w:rPr>
          <w:rFonts w:ascii="Cambria"/>
          <w:w w:val="110"/>
          <w:lang w:val="de-AT"/>
        </w:rPr>
        <w:t>ber das Wort Gottes meditierst.</w:t>
      </w:r>
    </w:p>
    <w:p w14:paraId="2BA89464" w14:textId="77777777" w:rsidR="00C45BA0" w:rsidRPr="00C45BA0" w:rsidRDefault="00C45BA0" w:rsidP="00C45BA0">
      <w:pPr>
        <w:spacing w:before="87" w:line="247" w:lineRule="auto"/>
        <w:ind w:left="115" w:right="108" w:firstLine="360"/>
        <w:jc w:val="both"/>
        <w:rPr>
          <w:rFonts w:ascii="Cambria"/>
          <w:lang w:val="de-AT"/>
        </w:rPr>
      </w:pPr>
      <w:r w:rsidRPr="00C45BA0">
        <w:rPr>
          <w:rFonts w:ascii="Cambria"/>
          <w:w w:val="110"/>
          <w:lang w:val="de-AT"/>
        </w:rPr>
        <w:t xml:space="preserve">Erfolg und Sieg stellen sich in jeder Situation ein, </w:t>
      </w:r>
      <w:r w:rsidRPr="00C45BA0">
        <w:rPr>
          <w:rFonts w:ascii="Cambria"/>
          <w:w w:val="110"/>
          <w:lang w:val="de-AT"/>
        </w:rPr>
        <w:lastRenderedPageBreak/>
        <w:t>wenn das Wort Gottes st</w:t>
      </w:r>
      <w:r w:rsidRPr="00C45BA0">
        <w:rPr>
          <w:rFonts w:ascii="Cambria"/>
          <w:w w:val="110"/>
          <w:lang w:val="de-AT"/>
        </w:rPr>
        <w:t>ä</w:t>
      </w:r>
      <w:r w:rsidRPr="00C45BA0">
        <w:rPr>
          <w:rFonts w:ascii="Cambria"/>
          <w:w w:val="110"/>
          <w:lang w:val="de-AT"/>
        </w:rPr>
        <w:t xml:space="preserve">ndig in deinem Mund ist und du nach diesem Wort handelst. Wenn du </w:t>
      </w:r>
      <w:r w:rsidRPr="00C45BA0">
        <w:rPr>
          <w:rFonts w:ascii="Cambria"/>
          <w:w w:val="110"/>
          <w:lang w:val="de-AT"/>
        </w:rPr>
        <w:t>ü</w:t>
      </w:r>
      <w:r w:rsidRPr="00C45BA0">
        <w:rPr>
          <w:rFonts w:ascii="Cambria"/>
          <w:w w:val="110"/>
          <w:lang w:val="de-AT"/>
        </w:rPr>
        <w:t>ber das Wort Gottes sprichst und bei ihm verweilst, nicht bei deinen Problemen, hat der Teufel nicht viel zu tun.</w:t>
      </w:r>
    </w:p>
    <w:p w14:paraId="7D517EBD"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3A7824A0" w14:textId="77777777" w:rsidR="00C45BA0" w:rsidRPr="00C45BA0" w:rsidRDefault="00C45BA0" w:rsidP="00C45BA0">
      <w:pPr>
        <w:spacing w:before="82"/>
        <w:ind w:left="239" w:right="248"/>
        <w:jc w:val="center"/>
        <w:rPr>
          <w:rFonts w:ascii="Cambria"/>
          <w:i/>
          <w:sz w:val="20"/>
          <w:lang w:val="de-AT"/>
        </w:rPr>
      </w:pPr>
      <w:r w:rsidRPr="00C45BA0">
        <w:rPr>
          <w:rFonts w:ascii="Cambria"/>
          <w:i/>
          <w:w w:val="115"/>
          <w:sz w:val="20"/>
          <w:lang w:val="de-AT"/>
        </w:rPr>
        <w:lastRenderedPageBreak/>
        <w:t>Den Menschen richtig einteilen: Geist, Seele und K</w:t>
      </w:r>
      <w:r w:rsidRPr="00C45BA0">
        <w:rPr>
          <w:rFonts w:ascii="Cambria"/>
          <w:i/>
          <w:w w:val="115"/>
          <w:sz w:val="20"/>
          <w:lang w:val="de-AT"/>
        </w:rPr>
        <w:t>ö</w:t>
      </w:r>
      <w:r w:rsidRPr="00C45BA0">
        <w:rPr>
          <w:rFonts w:ascii="Cambria"/>
          <w:i/>
          <w:w w:val="115"/>
          <w:sz w:val="20"/>
          <w:lang w:val="de-AT"/>
        </w:rPr>
        <w:t>rper</w:t>
      </w:r>
    </w:p>
    <w:p w14:paraId="2E21F3A7" w14:textId="77777777" w:rsidR="00C45BA0" w:rsidRPr="00C45BA0" w:rsidRDefault="00C45BA0" w:rsidP="00C45BA0">
      <w:pPr>
        <w:pStyle w:val="Textkrper"/>
        <w:spacing w:before="8"/>
        <w:rPr>
          <w:rFonts w:ascii="Cambria"/>
          <w:i/>
          <w:sz w:val="29"/>
          <w:lang w:val="de-AT"/>
        </w:rPr>
      </w:pPr>
    </w:p>
    <w:p w14:paraId="678D2C3A" w14:textId="77777777" w:rsidR="00C45BA0" w:rsidRPr="00C45BA0" w:rsidRDefault="00C45BA0" w:rsidP="00C45BA0">
      <w:pPr>
        <w:ind w:left="115"/>
        <w:jc w:val="both"/>
        <w:rPr>
          <w:rFonts w:ascii="Cambria"/>
          <w:lang w:val="de-AT"/>
        </w:rPr>
      </w:pPr>
      <w:r w:rsidRPr="00C45BA0">
        <w:rPr>
          <w:rFonts w:ascii="Cambria"/>
          <w:w w:val="110"/>
          <w:lang w:val="de-AT"/>
        </w:rPr>
        <w:t>mit denen du in deinem Leben zu tun hast.</w:t>
      </w:r>
    </w:p>
    <w:p w14:paraId="2DE68FC1" w14:textId="77777777" w:rsidR="00C45BA0" w:rsidRPr="00C45BA0" w:rsidRDefault="00C45BA0" w:rsidP="00C45BA0">
      <w:pPr>
        <w:spacing w:before="94" w:line="247" w:lineRule="auto"/>
        <w:ind w:left="115" w:right="110" w:firstLine="360"/>
        <w:jc w:val="both"/>
        <w:rPr>
          <w:rFonts w:ascii="Cambria"/>
          <w:lang w:val="de-AT"/>
        </w:rPr>
      </w:pPr>
      <w:r w:rsidRPr="00C45BA0">
        <w:rPr>
          <w:rFonts w:ascii="Cambria"/>
          <w:w w:val="110"/>
          <w:lang w:val="de-AT"/>
        </w:rPr>
        <w:t xml:space="preserve">Wenn deine Seele nicht durch das Wort erneuert wurde, wird dein </w:t>
      </w:r>
      <w:r w:rsidRPr="00C45BA0">
        <w:rPr>
          <w:rFonts w:ascii="Cambria"/>
          <w:w w:val="110"/>
          <w:lang w:val="de-AT"/>
        </w:rPr>
        <w:t>ä</w:t>
      </w:r>
      <w:r w:rsidRPr="00C45BA0">
        <w:rPr>
          <w:rFonts w:ascii="Cambria"/>
          <w:w w:val="110"/>
          <w:lang w:val="de-AT"/>
        </w:rPr>
        <w:t>u</w:t>
      </w:r>
      <w:r w:rsidRPr="00C45BA0">
        <w:rPr>
          <w:rFonts w:ascii="Cambria"/>
          <w:w w:val="110"/>
          <w:lang w:val="de-AT"/>
        </w:rPr>
        <w:t>ß</w:t>
      </w:r>
      <w:r w:rsidRPr="00C45BA0">
        <w:rPr>
          <w:rFonts w:ascii="Cambria"/>
          <w:w w:val="110"/>
          <w:lang w:val="de-AT"/>
        </w:rPr>
        <w:t>erer Mensch deinen Geist durch deine Seele beherrschen oder dominieren. Satan hat durch deine f</w:t>
      </w:r>
      <w:r w:rsidRPr="00C45BA0">
        <w:rPr>
          <w:rFonts w:ascii="Cambria"/>
          <w:w w:val="110"/>
          <w:lang w:val="de-AT"/>
        </w:rPr>
        <w:t>ü</w:t>
      </w:r>
      <w:r w:rsidRPr="00C45BA0">
        <w:rPr>
          <w:rFonts w:ascii="Cambria"/>
          <w:w w:val="110"/>
          <w:lang w:val="de-AT"/>
        </w:rPr>
        <w:t xml:space="preserve">nf physischen Sinne Zugang zu deinem </w:t>
      </w:r>
      <w:r w:rsidRPr="00C45BA0">
        <w:rPr>
          <w:rFonts w:ascii="Cambria"/>
          <w:w w:val="110"/>
          <w:lang w:val="de-AT"/>
        </w:rPr>
        <w:t>ä</w:t>
      </w:r>
      <w:r w:rsidRPr="00C45BA0">
        <w:rPr>
          <w:rFonts w:ascii="Cambria"/>
          <w:w w:val="110"/>
          <w:lang w:val="de-AT"/>
        </w:rPr>
        <w:t>u</w:t>
      </w:r>
      <w:r w:rsidRPr="00C45BA0">
        <w:rPr>
          <w:rFonts w:ascii="Cambria"/>
          <w:w w:val="110"/>
          <w:lang w:val="de-AT"/>
        </w:rPr>
        <w:t>ß</w:t>
      </w:r>
      <w:r w:rsidRPr="00C45BA0">
        <w:rPr>
          <w:rFonts w:ascii="Cambria"/>
          <w:w w:val="110"/>
          <w:lang w:val="de-AT"/>
        </w:rPr>
        <w:t>eren Menschen. Deshalb musst du deinen Geist mit dem Wort Gottes erneuern, damit dein Geist, dein wahres Ich, mit deinem Verstand zusammenarbeitet und deinen K</w:t>
      </w:r>
      <w:r w:rsidRPr="00C45BA0">
        <w:rPr>
          <w:rFonts w:ascii="Cambria"/>
          <w:w w:val="110"/>
          <w:lang w:val="de-AT"/>
        </w:rPr>
        <w:t>ö</w:t>
      </w:r>
      <w:r w:rsidRPr="00C45BA0">
        <w:rPr>
          <w:rFonts w:ascii="Cambria"/>
          <w:w w:val="110"/>
          <w:lang w:val="de-AT"/>
        </w:rPr>
        <w:t>rper beherrschen kann.</w:t>
      </w:r>
    </w:p>
    <w:p w14:paraId="01259B0F" w14:textId="77777777" w:rsidR="00C45BA0" w:rsidRPr="00C45BA0" w:rsidRDefault="00C45BA0" w:rsidP="00C45BA0">
      <w:pPr>
        <w:spacing w:before="89" w:line="247" w:lineRule="auto"/>
        <w:ind w:left="115" w:right="109" w:firstLine="360"/>
        <w:jc w:val="both"/>
        <w:rPr>
          <w:rFonts w:ascii="Cambria" w:hAnsi="Cambria"/>
          <w:lang w:val="de-AT"/>
        </w:rPr>
      </w:pPr>
      <w:r w:rsidRPr="00C45BA0">
        <w:rPr>
          <w:rFonts w:ascii="Cambria" w:hAnsi="Cambria"/>
          <w:w w:val="110"/>
          <w:lang w:val="de-AT"/>
        </w:rPr>
        <w:t>Erfolg im Leben über den Teufel kommt nicht dadurch, dass du versuchst, ständig irgendeinen bösen Geist auszutreiben. Es geht darum, deinen Verstand so sehr mit dem Wort Gottes zu füllen, dass dein Verstand sich mit deinem Geist vereinigt. Und dein Geist, geleitet vom Heiligen Geist, wird dich in allen Angelegenheiten des Lebens führen - auch aus den Fallen und Schlingen des Teufels.</w:t>
      </w:r>
    </w:p>
    <w:p w14:paraId="1ABA4DEB" w14:textId="77777777" w:rsidR="00C45BA0" w:rsidRPr="00C45BA0" w:rsidRDefault="00C45BA0" w:rsidP="00C45BA0">
      <w:pPr>
        <w:spacing w:before="88" w:line="247" w:lineRule="auto"/>
        <w:ind w:left="115" w:right="107" w:firstLine="360"/>
        <w:jc w:val="both"/>
        <w:rPr>
          <w:rFonts w:ascii="Cambria"/>
          <w:lang w:val="de-AT"/>
        </w:rPr>
      </w:pPr>
      <w:r w:rsidRPr="00C45BA0">
        <w:rPr>
          <w:rFonts w:ascii="Cambria"/>
          <w:w w:val="110"/>
          <w:lang w:val="de-AT"/>
        </w:rPr>
        <w:t xml:space="preserve">Du sollst mit deinem Verstand aktiv </w:t>
      </w:r>
      <w:r w:rsidRPr="00C45BA0">
        <w:rPr>
          <w:rFonts w:ascii="Cambria"/>
          <w:w w:val="110"/>
          <w:lang w:val="de-AT"/>
        </w:rPr>
        <w:t>ü</w:t>
      </w:r>
      <w:r w:rsidRPr="00C45BA0">
        <w:rPr>
          <w:rFonts w:ascii="Cambria"/>
          <w:w w:val="110"/>
          <w:lang w:val="de-AT"/>
        </w:rPr>
        <w:t>ber das Wort Gottes meditieren, damit dein Denken ver</w:t>
      </w:r>
      <w:r w:rsidRPr="00C45BA0">
        <w:rPr>
          <w:rFonts w:ascii="Cambria"/>
          <w:w w:val="110"/>
          <w:lang w:val="de-AT"/>
        </w:rPr>
        <w:t>ä</w:t>
      </w:r>
      <w:r w:rsidRPr="00C45BA0">
        <w:rPr>
          <w:rFonts w:ascii="Cambria"/>
          <w:w w:val="110"/>
          <w:lang w:val="de-AT"/>
        </w:rPr>
        <w:t>ndert oder umgewandelt werden kann (Ps. 1,1-3). Wenn dein Denken nicht ver</w:t>
      </w:r>
      <w:r w:rsidRPr="00C45BA0">
        <w:rPr>
          <w:rFonts w:ascii="Cambria"/>
          <w:w w:val="110"/>
          <w:lang w:val="de-AT"/>
        </w:rPr>
        <w:t>ä</w:t>
      </w:r>
      <w:r w:rsidRPr="00C45BA0">
        <w:rPr>
          <w:rFonts w:ascii="Cambria"/>
          <w:w w:val="110"/>
          <w:lang w:val="de-AT"/>
        </w:rPr>
        <w:t>ndert wird, kannst du die Gedanken des Teufels denken und genauso handeln wie unerl</w:t>
      </w:r>
      <w:r w:rsidRPr="00C45BA0">
        <w:rPr>
          <w:rFonts w:ascii="Cambria"/>
          <w:w w:val="110"/>
          <w:lang w:val="de-AT"/>
        </w:rPr>
        <w:t>ö</w:t>
      </w:r>
      <w:r w:rsidRPr="00C45BA0">
        <w:rPr>
          <w:rFonts w:ascii="Cambria"/>
          <w:w w:val="110"/>
          <w:lang w:val="de-AT"/>
        </w:rPr>
        <w:t>ste Menschen. In R</w:t>
      </w:r>
      <w:r w:rsidRPr="00C45BA0">
        <w:rPr>
          <w:rFonts w:ascii="Cambria"/>
          <w:w w:val="110"/>
          <w:lang w:val="de-AT"/>
        </w:rPr>
        <w:t>ö</w:t>
      </w:r>
      <w:r w:rsidRPr="00C45BA0">
        <w:rPr>
          <w:rFonts w:ascii="Cambria"/>
          <w:w w:val="110"/>
          <w:lang w:val="de-AT"/>
        </w:rPr>
        <w:t>mer 12,2 steht aber, dass die Erneuerung deines Denkens dich verwandelt! Das ist die Art und Weise, wie die Bibel sagt, dass du verwandelt wirst und nicht, indem du versuchst, den Teufel aus dir auszutreiben.</w:t>
      </w:r>
    </w:p>
    <w:p w14:paraId="784BDE13" w14:textId="77777777" w:rsidR="00C45BA0" w:rsidRPr="00C45BA0" w:rsidRDefault="00C45BA0" w:rsidP="00C45BA0">
      <w:pPr>
        <w:spacing w:before="89" w:line="247" w:lineRule="auto"/>
        <w:ind w:left="115" w:right="108" w:firstLine="360"/>
        <w:jc w:val="both"/>
        <w:rPr>
          <w:rFonts w:ascii="Cambria" w:hAnsi="Cambria"/>
          <w:lang w:val="de-AT"/>
        </w:rPr>
      </w:pPr>
      <w:r w:rsidRPr="00C45BA0">
        <w:rPr>
          <w:rFonts w:ascii="Cambria" w:hAnsi="Cambria"/>
          <w:w w:val="110"/>
          <w:lang w:val="de-AT"/>
        </w:rPr>
        <w:t xml:space="preserve">Vieles von dem, was als "dämonische" Aktivitäten bezeichnet wird, wird gar nicht von Dämonen verursacht. Es ist vielmehr die Frucht des </w:t>
      </w:r>
      <w:r w:rsidRPr="00C45BA0">
        <w:rPr>
          <w:rFonts w:ascii="Cambria" w:hAnsi="Cambria"/>
          <w:w w:val="105"/>
          <w:lang w:val="de-AT"/>
        </w:rPr>
        <w:t xml:space="preserve">unerlösten, unerneuerten Geistes </w:t>
      </w:r>
      <w:r w:rsidRPr="00C45BA0">
        <w:rPr>
          <w:rFonts w:ascii="Cambria" w:hAnsi="Cambria"/>
          <w:w w:val="110"/>
          <w:lang w:val="de-AT"/>
        </w:rPr>
        <w:t xml:space="preserve">eines </w:t>
      </w:r>
      <w:r w:rsidRPr="00C45BA0">
        <w:rPr>
          <w:rFonts w:ascii="Cambria" w:hAnsi="Cambria"/>
          <w:w w:val="105"/>
          <w:lang w:val="de-AT"/>
        </w:rPr>
        <w:t xml:space="preserve">Gläubigen - er denkt und </w:t>
      </w:r>
      <w:r w:rsidRPr="00C45BA0">
        <w:rPr>
          <w:rFonts w:ascii="Cambria" w:hAnsi="Cambria"/>
          <w:w w:val="110"/>
          <w:lang w:val="de-AT"/>
        </w:rPr>
        <w:t xml:space="preserve">handelt wie die Welt. Ein unerlöster, unerneuerter Geist verschafft dem Teufel Zugang, denn der Geist ist das </w:t>
      </w:r>
      <w:r w:rsidRPr="00C45BA0">
        <w:rPr>
          <w:rFonts w:ascii="Cambria" w:hAnsi="Cambria"/>
          <w:spacing w:val="-1"/>
          <w:w w:val="110"/>
          <w:lang w:val="de-AT"/>
        </w:rPr>
        <w:t>Tor</w:t>
      </w:r>
      <w:r w:rsidRPr="00C45BA0">
        <w:rPr>
          <w:rFonts w:ascii="Cambria" w:hAnsi="Cambria"/>
          <w:w w:val="110"/>
          <w:lang w:val="de-AT"/>
        </w:rPr>
        <w:t>, durch das der Teufel Zugang zu den Menschen erhält.</w:t>
      </w:r>
    </w:p>
    <w:p w14:paraId="119382F7" w14:textId="77777777" w:rsidR="00C45BA0" w:rsidRPr="00C45BA0" w:rsidRDefault="00C45BA0" w:rsidP="00C45BA0">
      <w:pPr>
        <w:pStyle w:val="berschrift7"/>
        <w:ind w:left="610" w:right="595"/>
        <w:rPr>
          <w:lang w:val="de-AT"/>
        </w:rPr>
      </w:pPr>
      <w:r w:rsidRPr="00C45BA0">
        <w:rPr>
          <w:spacing w:val="-1"/>
          <w:w w:val="115"/>
          <w:lang w:val="de-AT"/>
        </w:rPr>
        <w:lastRenderedPageBreak/>
        <w:t xml:space="preserve">Falsches Denken </w:t>
      </w:r>
      <w:r w:rsidRPr="00C45BA0">
        <w:rPr>
          <w:w w:val="115"/>
          <w:lang w:val="de-AT"/>
        </w:rPr>
        <w:t>öffnet dem Teufel die Tür</w:t>
      </w:r>
    </w:p>
    <w:p w14:paraId="631409EE" w14:textId="77777777" w:rsidR="00C45BA0" w:rsidRPr="00C45BA0" w:rsidRDefault="00C45BA0" w:rsidP="00C45BA0">
      <w:pPr>
        <w:spacing w:before="208"/>
        <w:ind w:left="475"/>
        <w:rPr>
          <w:rFonts w:ascii="Cambria"/>
          <w:lang w:val="de-AT"/>
        </w:rPr>
      </w:pPr>
      <w:r w:rsidRPr="00C45BA0">
        <w:rPr>
          <w:rFonts w:ascii="Cambria"/>
          <w:w w:val="105"/>
          <w:lang w:val="de-AT"/>
        </w:rPr>
        <w:t>Ist dir jemals aufgefallen, dass ein Grund, warum Menschen</w:t>
      </w:r>
    </w:p>
    <w:p w14:paraId="12CDE540" w14:textId="77777777" w:rsidR="00C45BA0" w:rsidRPr="00C45BA0" w:rsidRDefault="00C45BA0" w:rsidP="00C45BA0">
      <w:pPr>
        <w:rPr>
          <w:rFonts w:ascii="Cambria"/>
          <w:lang w:val="de-AT"/>
        </w:rPr>
        <w:sectPr w:rsidR="00C45BA0" w:rsidRPr="00C45BA0">
          <w:pgSz w:w="7740" w:h="12060"/>
          <w:pgMar w:top="640" w:right="880" w:bottom="980" w:left="880" w:header="0" w:footer="799" w:gutter="0"/>
          <w:cols w:space="720"/>
        </w:sectPr>
      </w:pPr>
    </w:p>
    <w:p w14:paraId="7FE09067" w14:textId="77777777" w:rsidR="00C45BA0" w:rsidRPr="00C45BA0" w:rsidRDefault="00C45BA0" w:rsidP="00C45BA0">
      <w:pPr>
        <w:spacing w:before="82"/>
        <w:ind w:left="1843"/>
        <w:rPr>
          <w:rFonts w:ascii="Cambria"/>
          <w:i/>
          <w:sz w:val="20"/>
          <w:lang w:val="de-AT"/>
        </w:rPr>
      </w:pPr>
      <w:r w:rsidRPr="00C45BA0">
        <w:rPr>
          <w:rFonts w:ascii="Cambria"/>
          <w:i/>
          <w:w w:val="115"/>
          <w:sz w:val="20"/>
          <w:lang w:val="de-AT"/>
        </w:rPr>
        <w:lastRenderedPageBreak/>
        <w:t>Die triumphierende Kirche</w:t>
      </w:r>
    </w:p>
    <w:p w14:paraId="6510BC8C" w14:textId="77777777" w:rsidR="00C45BA0" w:rsidRPr="00C45BA0" w:rsidRDefault="00C45BA0" w:rsidP="00C45BA0">
      <w:pPr>
        <w:pStyle w:val="Textkrper"/>
        <w:spacing w:before="8"/>
        <w:rPr>
          <w:rFonts w:ascii="Cambria"/>
          <w:i/>
          <w:sz w:val="29"/>
          <w:lang w:val="de-AT"/>
        </w:rPr>
      </w:pPr>
    </w:p>
    <w:p w14:paraId="4E1E2DE3" w14:textId="77777777" w:rsidR="00C45BA0" w:rsidRPr="00C45BA0" w:rsidRDefault="00C45BA0" w:rsidP="00C45BA0">
      <w:pPr>
        <w:spacing w:line="247" w:lineRule="auto"/>
        <w:ind w:left="115" w:right="109"/>
        <w:jc w:val="both"/>
        <w:rPr>
          <w:rFonts w:ascii="Cambria"/>
          <w:lang w:val="de-AT"/>
        </w:rPr>
      </w:pPr>
      <w:r w:rsidRPr="00C45BA0">
        <w:rPr>
          <w:rFonts w:ascii="Cambria"/>
          <w:w w:val="110"/>
          <w:lang w:val="de-AT"/>
        </w:rPr>
        <w:t>deprimiert ist, dass sie falsche Gedanken denken? Falsche Gedanken k</w:t>
      </w:r>
      <w:r w:rsidRPr="00C45BA0">
        <w:rPr>
          <w:rFonts w:ascii="Cambria"/>
          <w:w w:val="110"/>
          <w:lang w:val="de-AT"/>
        </w:rPr>
        <w:t>ö</w:t>
      </w:r>
      <w:r w:rsidRPr="00C45BA0">
        <w:rPr>
          <w:rFonts w:ascii="Cambria"/>
          <w:w w:val="110"/>
          <w:lang w:val="de-AT"/>
        </w:rPr>
        <w:t>nnen b</w:t>
      </w:r>
      <w:r w:rsidRPr="00C45BA0">
        <w:rPr>
          <w:rFonts w:ascii="Cambria"/>
          <w:w w:val="110"/>
          <w:lang w:val="de-AT"/>
        </w:rPr>
        <w:t>ö</w:t>
      </w:r>
      <w:r w:rsidRPr="00C45BA0">
        <w:rPr>
          <w:rFonts w:ascii="Cambria"/>
          <w:w w:val="110"/>
          <w:lang w:val="de-AT"/>
        </w:rPr>
        <w:t>sen Geistern Zugang zum Reich der Seele verschaffen. Manchmal denken Gl</w:t>
      </w:r>
      <w:r w:rsidRPr="00C45BA0">
        <w:rPr>
          <w:rFonts w:ascii="Cambria"/>
          <w:w w:val="110"/>
          <w:lang w:val="de-AT"/>
        </w:rPr>
        <w:t>ä</w:t>
      </w:r>
      <w:r w:rsidRPr="00C45BA0">
        <w:rPr>
          <w:rFonts w:ascii="Cambria"/>
          <w:w w:val="110"/>
          <w:lang w:val="de-AT"/>
        </w:rPr>
        <w:t xml:space="preserve">ubige zum Beispiel </w:t>
      </w:r>
      <w:r w:rsidRPr="00C45BA0">
        <w:rPr>
          <w:rFonts w:ascii="Cambria"/>
          <w:w w:val="110"/>
          <w:lang w:val="de-AT"/>
        </w:rPr>
        <w:t>ü</w:t>
      </w:r>
      <w:r w:rsidRPr="00C45BA0">
        <w:rPr>
          <w:rFonts w:ascii="Cambria"/>
          <w:w w:val="110"/>
          <w:lang w:val="de-AT"/>
        </w:rPr>
        <w:t>ber die Vergangenheit nach und dar</w:t>
      </w:r>
      <w:r w:rsidRPr="00C45BA0">
        <w:rPr>
          <w:rFonts w:ascii="Cambria"/>
          <w:w w:val="110"/>
          <w:lang w:val="de-AT"/>
        </w:rPr>
        <w:t>ü</w:t>
      </w:r>
      <w:r w:rsidRPr="00C45BA0">
        <w:rPr>
          <w:rFonts w:ascii="Cambria"/>
          <w:w w:val="110"/>
          <w:lang w:val="de-AT"/>
        </w:rPr>
        <w:t>ber, wie der oder die andere sie behandelt hat. Ja, wiedergeborene, geisterf</w:t>
      </w:r>
      <w:r w:rsidRPr="00C45BA0">
        <w:rPr>
          <w:rFonts w:ascii="Cambria"/>
          <w:w w:val="110"/>
          <w:lang w:val="de-AT"/>
        </w:rPr>
        <w:t>ü</w:t>
      </w:r>
      <w:r w:rsidRPr="00C45BA0">
        <w:rPr>
          <w:rFonts w:ascii="Cambria"/>
          <w:w w:val="110"/>
          <w:lang w:val="de-AT"/>
        </w:rPr>
        <w:t>llte Menschen k</w:t>
      </w:r>
      <w:r w:rsidRPr="00C45BA0">
        <w:rPr>
          <w:rFonts w:ascii="Cambria"/>
          <w:w w:val="110"/>
          <w:lang w:val="de-AT"/>
        </w:rPr>
        <w:t>ö</w:t>
      </w:r>
      <w:r w:rsidRPr="00C45BA0">
        <w:rPr>
          <w:rFonts w:ascii="Cambria"/>
          <w:w w:val="110"/>
          <w:lang w:val="de-AT"/>
        </w:rPr>
        <w:t>nnen depressiv werden. Nat</w:t>
      </w:r>
      <w:r w:rsidRPr="00C45BA0">
        <w:rPr>
          <w:rFonts w:ascii="Cambria"/>
          <w:w w:val="110"/>
          <w:lang w:val="de-AT"/>
        </w:rPr>
        <w:t>ü</w:t>
      </w:r>
      <w:r w:rsidRPr="00C45BA0">
        <w:rPr>
          <w:rFonts w:ascii="Cambria"/>
          <w:w w:val="110"/>
          <w:lang w:val="de-AT"/>
        </w:rPr>
        <w:t>rlich versucht der Teufel, ihnen bei ihrer Depression zu helfen, indem er sie unterdr</w:t>
      </w:r>
      <w:r w:rsidRPr="00C45BA0">
        <w:rPr>
          <w:rFonts w:ascii="Cambria"/>
          <w:w w:val="110"/>
          <w:lang w:val="de-AT"/>
        </w:rPr>
        <w:t>ü</w:t>
      </w:r>
      <w:r w:rsidRPr="00C45BA0">
        <w:rPr>
          <w:rFonts w:ascii="Cambria"/>
          <w:w w:val="110"/>
          <w:lang w:val="de-AT"/>
        </w:rPr>
        <w:t>ckt.</w:t>
      </w:r>
    </w:p>
    <w:p w14:paraId="76D32DEF" w14:textId="77777777" w:rsidR="00C45BA0" w:rsidRPr="00C45BA0" w:rsidRDefault="00C45BA0" w:rsidP="00C45BA0">
      <w:pPr>
        <w:spacing w:before="89" w:line="247" w:lineRule="auto"/>
        <w:ind w:left="115" w:right="112" w:firstLine="360"/>
        <w:jc w:val="both"/>
        <w:rPr>
          <w:rFonts w:ascii="Cambria"/>
          <w:lang w:val="de-AT"/>
        </w:rPr>
      </w:pPr>
      <w:r w:rsidRPr="00C45BA0">
        <w:rPr>
          <w:rFonts w:ascii="Cambria"/>
          <w:w w:val="105"/>
          <w:lang w:val="de-AT"/>
        </w:rPr>
        <w:t>Aber Gl</w:t>
      </w:r>
      <w:r w:rsidRPr="00C45BA0">
        <w:rPr>
          <w:rFonts w:ascii="Cambria"/>
          <w:w w:val="105"/>
          <w:lang w:val="de-AT"/>
        </w:rPr>
        <w:t>ä</w:t>
      </w:r>
      <w:r w:rsidRPr="00C45BA0">
        <w:rPr>
          <w:rFonts w:ascii="Cambria"/>
          <w:w w:val="105"/>
          <w:lang w:val="de-AT"/>
        </w:rPr>
        <w:t>ubige k</w:t>
      </w:r>
      <w:r w:rsidRPr="00C45BA0">
        <w:rPr>
          <w:rFonts w:ascii="Cambria"/>
          <w:w w:val="105"/>
          <w:lang w:val="de-AT"/>
        </w:rPr>
        <w:t>ö</w:t>
      </w:r>
      <w:r w:rsidRPr="00C45BA0">
        <w:rPr>
          <w:rFonts w:ascii="Cambria"/>
          <w:w w:val="105"/>
          <w:lang w:val="de-AT"/>
        </w:rPr>
        <w:t>nnen depressiv werden, wenn sie sich erlauben, an falsche Gedanken zu denken.  Das gibt Satan etwas, womit er arbeiten kann, und es gibt ihm Zugang zu ihrem Verstand. Satan operiert im Bereich der f</w:t>
      </w:r>
      <w:r w:rsidRPr="00C45BA0">
        <w:rPr>
          <w:rFonts w:ascii="Cambria"/>
          <w:w w:val="105"/>
          <w:lang w:val="de-AT"/>
        </w:rPr>
        <w:t>ü</w:t>
      </w:r>
      <w:r w:rsidRPr="00C45BA0">
        <w:rPr>
          <w:rFonts w:ascii="Cambria"/>
          <w:w w:val="105"/>
          <w:lang w:val="de-AT"/>
        </w:rPr>
        <w:t>nf Sinne, indem er mit falschen Suggestionen, Gedanken und Gef</w:t>
      </w:r>
      <w:r w:rsidRPr="00C45BA0">
        <w:rPr>
          <w:rFonts w:ascii="Cambria"/>
          <w:w w:val="105"/>
          <w:lang w:val="de-AT"/>
        </w:rPr>
        <w:t>ü</w:t>
      </w:r>
      <w:r w:rsidRPr="00C45BA0">
        <w:rPr>
          <w:rFonts w:ascii="Cambria"/>
          <w:w w:val="105"/>
          <w:lang w:val="de-AT"/>
        </w:rPr>
        <w:t>hlen versucht, Menschen zu Fehlverhalten zu beeinflussen.</w:t>
      </w:r>
    </w:p>
    <w:p w14:paraId="1E962D2D" w14:textId="77777777" w:rsidR="00C45BA0" w:rsidRPr="00C45BA0" w:rsidRDefault="00C45BA0" w:rsidP="00C45BA0">
      <w:pPr>
        <w:spacing w:before="88" w:line="247" w:lineRule="auto"/>
        <w:ind w:left="115" w:right="109" w:firstLine="360"/>
        <w:jc w:val="both"/>
        <w:rPr>
          <w:rFonts w:ascii="Cambria" w:hAnsi="Cambria"/>
          <w:lang w:val="de-AT"/>
        </w:rPr>
      </w:pPr>
      <w:r w:rsidRPr="00C45BA0">
        <w:rPr>
          <w:rFonts w:ascii="Cambria" w:hAnsi="Cambria"/>
          <w:w w:val="105"/>
          <w:lang w:val="de-AT"/>
        </w:rPr>
        <w:t xml:space="preserve">Aber die Bibel sagt: </w:t>
      </w:r>
      <w:r w:rsidRPr="00C45BA0">
        <w:rPr>
          <w:rFonts w:ascii="Cambria" w:hAnsi="Cambria"/>
          <w:i/>
          <w:w w:val="105"/>
          <w:lang w:val="de-AT"/>
        </w:rPr>
        <w:t xml:space="preserve">"Gebt auch dem Teufel keinen Raum" </w:t>
      </w:r>
      <w:r w:rsidRPr="00C45BA0">
        <w:rPr>
          <w:rFonts w:ascii="Cambria" w:hAnsi="Cambria"/>
          <w:w w:val="105"/>
          <w:lang w:val="de-AT"/>
        </w:rPr>
        <w:t>(Eph. 4,27). Wir sollen den Teufel nicht in unser Denken lassen. Falsche Gedanken zu denken ist ein Weg, wie Gläubige dem Teufel einen Platz in ihnen geben - durch ihren Verstand, ihre Gedanken und Gefühle. Schuldgefühle, Verurteilungen, Sorgen und Ängste sind die Gedanken des Teufels, und er wird die Gläubigen dazu bringen, auf der negativen Seite des Lebens zu denken.</w:t>
      </w:r>
    </w:p>
    <w:p w14:paraId="024FDADD" w14:textId="77777777" w:rsidR="00C45BA0" w:rsidRPr="00C45BA0" w:rsidRDefault="00C45BA0" w:rsidP="00C45BA0">
      <w:pPr>
        <w:spacing w:before="88" w:line="247" w:lineRule="auto"/>
        <w:ind w:left="115" w:right="107" w:firstLine="360"/>
        <w:jc w:val="both"/>
        <w:rPr>
          <w:rFonts w:ascii="Cambria"/>
          <w:lang w:val="de-AT"/>
        </w:rPr>
      </w:pPr>
      <w:r w:rsidRPr="00C45BA0">
        <w:rPr>
          <w:rFonts w:ascii="Cambria"/>
          <w:w w:val="105"/>
          <w:lang w:val="de-AT"/>
        </w:rPr>
        <w:t>Gedanken der Schuld und der Verurteilung erlauben es Satan, Gl</w:t>
      </w:r>
      <w:r w:rsidRPr="00C45BA0">
        <w:rPr>
          <w:rFonts w:ascii="Cambria"/>
          <w:w w:val="105"/>
          <w:lang w:val="de-AT"/>
        </w:rPr>
        <w:t>ä</w:t>
      </w:r>
      <w:r w:rsidRPr="00C45BA0">
        <w:rPr>
          <w:rFonts w:ascii="Cambria"/>
          <w:w w:val="105"/>
          <w:lang w:val="de-AT"/>
        </w:rPr>
        <w:t>ubige auszunutzen und sie in der Knechtschaft seiner L</w:t>
      </w:r>
      <w:r w:rsidRPr="00C45BA0">
        <w:rPr>
          <w:rFonts w:ascii="Cambria"/>
          <w:w w:val="105"/>
          <w:lang w:val="de-AT"/>
        </w:rPr>
        <w:t>ü</w:t>
      </w:r>
      <w:r w:rsidRPr="00C45BA0">
        <w:rPr>
          <w:rFonts w:ascii="Cambria"/>
          <w:w w:val="105"/>
          <w:lang w:val="de-AT"/>
        </w:rPr>
        <w:t>gen zu halten. Die Fesselung an falsche Gedanken hindert die Gl</w:t>
      </w:r>
      <w:r w:rsidRPr="00C45BA0">
        <w:rPr>
          <w:rFonts w:ascii="Cambria"/>
          <w:w w:val="105"/>
          <w:lang w:val="de-AT"/>
        </w:rPr>
        <w:t>ä</w:t>
      </w:r>
      <w:r w:rsidRPr="00C45BA0">
        <w:rPr>
          <w:rFonts w:ascii="Cambria"/>
          <w:w w:val="105"/>
          <w:lang w:val="de-AT"/>
        </w:rPr>
        <w:t>ubigen daran, ihren Platz in Christus einzunehmen und ihre rechtm</w:t>
      </w:r>
      <w:r w:rsidRPr="00C45BA0">
        <w:rPr>
          <w:rFonts w:ascii="Cambria"/>
          <w:w w:val="105"/>
          <w:lang w:val="de-AT"/>
        </w:rPr>
        <w:t>äß</w:t>
      </w:r>
      <w:r w:rsidRPr="00C45BA0">
        <w:rPr>
          <w:rFonts w:ascii="Cambria"/>
          <w:w w:val="105"/>
          <w:lang w:val="de-AT"/>
        </w:rPr>
        <w:t>ige Autorit</w:t>
      </w:r>
      <w:r w:rsidRPr="00C45BA0">
        <w:rPr>
          <w:rFonts w:ascii="Cambria"/>
          <w:w w:val="105"/>
          <w:lang w:val="de-AT"/>
        </w:rPr>
        <w:t>ä</w:t>
      </w:r>
      <w:r w:rsidRPr="00C45BA0">
        <w:rPr>
          <w:rFonts w:ascii="Cambria"/>
          <w:w w:val="105"/>
          <w:lang w:val="de-AT"/>
        </w:rPr>
        <w:t xml:space="preserve">t </w:t>
      </w:r>
      <w:r w:rsidRPr="00C45BA0">
        <w:rPr>
          <w:rFonts w:ascii="Cambria"/>
          <w:w w:val="105"/>
          <w:lang w:val="de-AT"/>
        </w:rPr>
        <w:t>ü</w:t>
      </w:r>
      <w:r w:rsidRPr="00C45BA0">
        <w:rPr>
          <w:rFonts w:ascii="Cambria"/>
          <w:w w:val="105"/>
          <w:lang w:val="de-AT"/>
        </w:rPr>
        <w:t>ber den Teufel auszu</w:t>
      </w:r>
      <w:r w:rsidRPr="00C45BA0">
        <w:rPr>
          <w:rFonts w:ascii="Cambria"/>
          <w:w w:val="105"/>
          <w:lang w:val="de-AT"/>
        </w:rPr>
        <w:t>ü</w:t>
      </w:r>
      <w:r w:rsidRPr="00C45BA0">
        <w:rPr>
          <w:rFonts w:ascii="Cambria"/>
          <w:w w:val="105"/>
          <w:lang w:val="de-AT"/>
        </w:rPr>
        <w:t>ben. In Wirklichkeit triumphieren die Gl</w:t>
      </w:r>
      <w:r w:rsidRPr="00C45BA0">
        <w:rPr>
          <w:rFonts w:ascii="Cambria"/>
          <w:w w:val="105"/>
          <w:lang w:val="de-AT"/>
        </w:rPr>
        <w:t>ä</w:t>
      </w:r>
      <w:r w:rsidRPr="00C45BA0">
        <w:rPr>
          <w:rFonts w:ascii="Cambria"/>
          <w:w w:val="105"/>
          <w:lang w:val="de-AT"/>
        </w:rPr>
        <w:t xml:space="preserve">ubigen </w:t>
      </w:r>
      <w:r w:rsidRPr="00C45BA0">
        <w:rPr>
          <w:rFonts w:ascii="Cambria"/>
          <w:w w:val="105"/>
          <w:lang w:val="de-AT"/>
        </w:rPr>
        <w:t>ü</w:t>
      </w:r>
      <w:r w:rsidRPr="00C45BA0">
        <w:rPr>
          <w:rFonts w:ascii="Cambria"/>
          <w:w w:val="105"/>
          <w:lang w:val="de-AT"/>
        </w:rPr>
        <w:t xml:space="preserve">ber den Teufel und seine Anschuldigungswaffen, weil Jesus am Kreuz </w:t>
      </w:r>
      <w:r w:rsidRPr="00C45BA0">
        <w:rPr>
          <w:rFonts w:ascii="Cambria"/>
          <w:w w:val="105"/>
          <w:lang w:val="de-AT"/>
        </w:rPr>
        <w:t>ü</w:t>
      </w:r>
      <w:r w:rsidRPr="00C45BA0">
        <w:rPr>
          <w:rFonts w:ascii="Cambria"/>
          <w:w w:val="105"/>
          <w:lang w:val="de-AT"/>
        </w:rPr>
        <w:t>ber Satan triumphiert hat (Kol. 2:15). Aber wenn die Gl</w:t>
      </w:r>
      <w:r w:rsidRPr="00C45BA0">
        <w:rPr>
          <w:rFonts w:ascii="Cambria"/>
          <w:w w:val="105"/>
          <w:lang w:val="de-AT"/>
        </w:rPr>
        <w:t>ä</w:t>
      </w:r>
      <w:r w:rsidRPr="00C45BA0">
        <w:rPr>
          <w:rFonts w:ascii="Cambria"/>
          <w:w w:val="105"/>
          <w:lang w:val="de-AT"/>
        </w:rPr>
        <w:t>ubigen nicht in dieser Autorit</w:t>
      </w:r>
      <w:r w:rsidRPr="00C45BA0">
        <w:rPr>
          <w:rFonts w:ascii="Cambria"/>
          <w:w w:val="105"/>
          <w:lang w:val="de-AT"/>
        </w:rPr>
        <w:t>ä</w:t>
      </w:r>
      <w:r w:rsidRPr="00C45BA0">
        <w:rPr>
          <w:rFonts w:ascii="Cambria"/>
          <w:w w:val="105"/>
          <w:lang w:val="de-AT"/>
        </w:rPr>
        <w:t>t stehen, wird der Teufel sie beherrschen.</w:t>
      </w:r>
    </w:p>
    <w:p w14:paraId="4C8BF6A6" w14:textId="77777777" w:rsidR="00C45BA0" w:rsidRPr="00C45BA0" w:rsidRDefault="00C45BA0" w:rsidP="00C45BA0">
      <w:pPr>
        <w:spacing w:before="89" w:line="247" w:lineRule="auto"/>
        <w:ind w:left="115" w:right="110" w:firstLine="360"/>
        <w:jc w:val="both"/>
        <w:rPr>
          <w:rFonts w:ascii="Cambria"/>
          <w:lang w:val="de-AT"/>
        </w:rPr>
      </w:pPr>
      <w:r w:rsidRPr="00C45BA0">
        <w:rPr>
          <w:rFonts w:ascii="Cambria"/>
          <w:w w:val="110"/>
          <w:lang w:val="de-AT"/>
        </w:rPr>
        <w:t>Christen, die st</w:t>
      </w:r>
      <w:r w:rsidRPr="00C45BA0">
        <w:rPr>
          <w:rFonts w:ascii="Cambria"/>
          <w:w w:val="110"/>
          <w:lang w:val="de-AT"/>
        </w:rPr>
        <w:t>ä</w:t>
      </w:r>
      <w:r w:rsidRPr="00C45BA0">
        <w:rPr>
          <w:rFonts w:ascii="Cambria"/>
          <w:w w:val="110"/>
          <w:lang w:val="de-AT"/>
        </w:rPr>
        <w:t>ndig falsche Gedanken denken, k</w:t>
      </w:r>
      <w:r w:rsidRPr="00C45BA0">
        <w:rPr>
          <w:rFonts w:ascii="Cambria"/>
          <w:w w:val="110"/>
          <w:lang w:val="de-AT"/>
        </w:rPr>
        <w:t>ö</w:t>
      </w:r>
      <w:r w:rsidRPr="00C45BA0">
        <w:rPr>
          <w:rFonts w:ascii="Cambria"/>
          <w:w w:val="110"/>
          <w:lang w:val="de-AT"/>
        </w:rPr>
        <w:t xml:space="preserve">nnen sogar so weit kommen, dass sie Selbstmord </w:t>
      </w:r>
      <w:r w:rsidRPr="00C45BA0">
        <w:rPr>
          <w:rFonts w:ascii="Cambria"/>
          <w:w w:val="110"/>
          <w:lang w:val="de-AT"/>
        </w:rPr>
        <w:lastRenderedPageBreak/>
        <w:t>begehen wollen. Ja, Gl</w:t>
      </w:r>
      <w:r w:rsidRPr="00C45BA0">
        <w:rPr>
          <w:rFonts w:ascii="Cambria"/>
          <w:w w:val="110"/>
          <w:lang w:val="de-AT"/>
        </w:rPr>
        <w:t>ä</w:t>
      </w:r>
      <w:r w:rsidRPr="00C45BA0">
        <w:rPr>
          <w:rFonts w:ascii="Cambria"/>
          <w:w w:val="110"/>
          <w:lang w:val="de-AT"/>
        </w:rPr>
        <w:t>ubige! Dann sagen einige wohlmeinende Leute: "Lasst uns den Teufel aus ihnen austreiben!"</w:t>
      </w:r>
    </w:p>
    <w:p w14:paraId="30821826"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09E52C1F" w14:textId="77777777" w:rsidR="00C45BA0" w:rsidRPr="00C45BA0" w:rsidRDefault="00C45BA0" w:rsidP="00C45BA0">
      <w:pPr>
        <w:spacing w:before="82"/>
        <w:ind w:left="239" w:right="248"/>
        <w:jc w:val="center"/>
        <w:rPr>
          <w:rFonts w:ascii="Cambria"/>
          <w:i/>
          <w:sz w:val="20"/>
          <w:lang w:val="de-AT"/>
        </w:rPr>
      </w:pPr>
      <w:r w:rsidRPr="00C45BA0">
        <w:rPr>
          <w:rFonts w:ascii="Cambria"/>
          <w:i/>
          <w:w w:val="115"/>
          <w:sz w:val="20"/>
          <w:lang w:val="de-AT"/>
        </w:rPr>
        <w:lastRenderedPageBreak/>
        <w:t>Den Menschen richtig einteilen: Geist, Seele und K</w:t>
      </w:r>
      <w:r w:rsidRPr="00C45BA0">
        <w:rPr>
          <w:rFonts w:ascii="Cambria"/>
          <w:i/>
          <w:w w:val="115"/>
          <w:sz w:val="20"/>
          <w:lang w:val="de-AT"/>
        </w:rPr>
        <w:t>ö</w:t>
      </w:r>
      <w:r w:rsidRPr="00C45BA0">
        <w:rPr>
          <w:rFonts w:ascii="Cambria"/>
          <w:i/>
          <w:w w:val="115"/>
          <w:sz w:val="20"/>
          <w:lang w:val="de-AT"/>
        </w:rPr>
        <w:t>rper</w:t>
      </w:r>
    </w:p>
    <w:p w14:paraId="37DA4B39" w14:textId="77777777" w:rsidR="00C45BA0" w:rsidRPr="00C45BA0" w:rsidRDefault="00C45BA0" w:rsidP="00C45BA0">
      <w:pPr>
        <w:pStyle w:val="Textkrper"/>
        <w:spacing w:before="8"/>
        <w:rPr>
          <w:rFonts w:ascii="Cambria"/>
          <w:i/>
          <w:sz w:val="29"/>
          <w:lang w:val="de-AT"/>
        </w:rPr>
      </w:pPr>
    </w:p>
    <w:p w14:paraId="4C8498C2" w14:textId="77777777" w:rsidR="00C45BA0" w:rsidRPr="00C45BA0" w:rsidRDefault="00C45BA0" w:rsidP="00C45BA0">
      <w:pPr>
        <w:spacing w:line="247" w:lineRule="auto"/>
        <w:ind w:left="115" w:right="115"/>
        <w:jc w:val="both"/>
        <w:rPr>
          <w:rFonts w:ascii="Cambria"/>
          <w:lang w:val="de-AT"/>
        </w:rPr>
      </w:pPr>
      <w:r w:rsidRPr="00C45BA0">
        <w:rPr>
          <w:rFonts w:ascii="Cambria"/>
          <w:w w:val="110"/>
          <w:lang w:val="de-AT"/>
        </w:rPr>
        <w:t>Eigentlich ist es gar kein Problem des Teufels. Es ist das Ergebnis eines falschen Denkens.</w:t>
      </w:r>
    </w:p>
    <w:p w14:paraId="15E51628" w14:textId="77777777" w:rsidR="00C45BA0" w:rsidRPr="00C45BA0" w:rsidRDefault="00C45BA0" w:rsidP="00C45BA0">
      <w:pPr>
        <w:spacing w:before="87" w:line="247" w:lineRule="auto"/>
        <w:ind w:left="115" w:right="109" w:firstLine="360"/>
        <w:jc w:val="both"/>
        <w:rPr>
          <w:rFonts w:ascii="Cambria"/>
          <w:lang w:val="de-AT"/>
        </w:rPr>
      </w:pPr>
      <w:r w:rsidRPr="00C45BA0">
        <w:rPr>
          <w:rFonts w:ascii="Cambria"/>
          <w:w w:val="105"/>
          <w:lang w:val="de-AT"/>
        </w:rPr>
        <w:t>Sicherlich wird Satan versuchen, Gl</w:t>
      </w:r>
      <w:r w:rsidRPr="00C45BA0">
        <w:rPr>
          <w:rFonts w:ascii="Cambria"/>
          <w:w w:val="105"/>
          <w:lang w:val="de-AT"/>
        </w:rPr>
        <w:t>ä</w:t>
      </w:r>
      <w:r w:rsidRPr="00C45BA0">
        <w:rPr>
          <w:rFonts w:ascii="Cambria"/>
          <w:w w:val="105"/>
          <w:lang w:val="de-AT"/>
        </w:rPr>
        <w:t>ubige dazu zu bringen, Dinge zu tun, die falsch sind. Aber wenn Christen, die falsche Gedanken denken, ihren Verstand mit dem Wort Gottes erneuern w</w:t>
      </w:r>
      <w:r w:rsidRPr="00C45BA0">
        <w:rPr>
          <w:rFonts w:ascii="Cambria"/>
          <w:w w:val="105"/>
          <w:lang w:val="de-AT"/>
        </w:rPr>
        <w:t>ü</w:t>
      </w:r>
      <w:r w:rsidRPr="00C45BA0">
        <w:rPr>
          <w:rFonts w:ascii="Cambria"/>
          <w:w w:val="105"/>
          <w:lang w:val="de-AT"/>
        </w:rPr>
        <w:t>rden, h</w:t>
      </w:r>
      <w:r w:rsidRPr="00C45BA0">
        <w:rPr>
          <w:rFonts w:ascii="Cambria"/>
          <w:w w:val="105"/>
          <w:lang w:val="de-AT"/>
        </w:rPr>
        <w:t>ä</w:t>
      </w:r>
      <w:r w:rsidRPr="00C45BA0">
        <w:rPr>
          <w:rFonts w:ascii="Cambria"/>
          <w:w w:val="105"/>
          <w:lang w:val="de-AT"/>
        </w:rPr>
        <w:t>tten sie gar nicht erst Probleme mit Depressionen, weil ihr Verstand f</w:t>
      </w:r>
      <w:r w:rsidRPr="00C45BA0">
        <w:rPr>
          <w:rFonts w:ascii="Cambria"/>
          <w:w w:val="105"/>
          <w:lang w:val="de-AT"/>
        </w:rPr>
        <w:t>ü</w:t>
      </w:r>
      <w:r w:rsidRPr="00C45BA0">
        <w:rPr>
          <w:rFonts w:ascii="Cambria"/>
          <w:w w:val="105"/>
          <w:lang w:val="de-AT"/>
        </w:rPr>
        <w:t>r den Teufel verschlossen w</w:t>
      </w:r>
      <w:r w:rsidRPr="00C45BA0">
        <w:rPr>
          <w:rFonts w:ascii="Cambria"/>
          <w:w w:val="105"/>
          <w:lang w:val="de-AT"/>
        </w:rPr>
        <w:t>ä</w:t>
      </w:r>
      <w:r w:rsidRPr="00C45BA0">
        <w:rPr>
          <w:rFonts w:ascii="Cambria"/>
          <w:w w:val="105"/>
          <w:lang w:val="de-AT"/>
        </w:rPr>
        <w:t>re.</w:t>
      </w:r>
    </w:p>
    <w:p w14:paraId="108FC18B" w14:textId="77777777" w:rsidR="00C45BA0" w:rsidRPr="00C45BA0" w:rsidRDefault="00C45BA0" w:rsidP="00C45BA0">
      <w:pPr>
        <w:spacing w:before="88" w:line="247" w:lineRule="auto"/>
        <w:ind w:left="115" w:right="108" w:firstLine="360"/>
        <w:jc w:val="both"/>
        <w:rPr>
          <w:rFonts w:ascii="Cambria" w:hAnsi="Cambria"/>
          <w:lang w:val="de-AT"/>
        </w:rPr>
      </w:pPr>
      <w:r w:rsidRPr="00C45BA0">
        <w:rPr>
          <w:rFonts w:ascii="Cambria" w:hAnsi="Cambria"/>
          <w:w w:val="110"/>
          <w:lang w:val="de-AT"/>
        </w:rPr>
        <w:t>Wenn Gläubige sich nur immer wieder die Frage stellen würden: "Was sagt das Wort?", würden sie gar nicht erst in die Fesseln des Teufels aus Depression, Schuld und Verurteilung geraten. Sie würden in Christus triumphieren - siegreich über Satans Machenschaften und Taktiken.</w:t>
      </w:r>
    </w:p>
    <w:p w14:paraId="7600B022" w14:textId="77777777" w:rsidR="00C45BA0" w:rsidRPr="00C45BA0" w:rsidRDefault="00C45BA0" w:rsidP="00C45BA0">
      <w:pPr>
        <w:spacing w:before="88" w:line="247" w:lineRule="auto"/>
        <w:ind w:left="115" w:right="108" w:firstLine="360"/>
        <w:jc w:val="both"/>
        <w:rPr>
          <w:rFonts w:ascii="Cambria"/>
          <w:lang w:val="de-AT"/>
        </w:rPr>
      </w:pPr>
      <w:r w:rsidRPr="00C45BA0">
        <w:rPr>
          <w:rFonts w:ascii="Cambria"/>
          <w:w w:val="110"/>
          <w:lang w:val="de-AT"/>
        </w:rPr>
        <w:t>Es w</w:t>
      </w:r>
      <w:r w:rsidRPr="00C45BA0">
        <w:rPr>
          <w:rFonts w:ascii="Cambria"/>
          <w:w w:val="110"/>
          <w:lang w:val="de-AT"/>
        </w:rPr>
        <w:t>ü</w:t>
      </w:r>
      <w:r w:rsidRPr="00C45BA0">
        <w:rPr>
          <w:rFonts w:ascii="Cambria"/>
          <w:w w:val="110"/>
          <w:lang w:val="de-AT"/>
        </w:rPr>
        <w:t>rde so viele Probleme l</w:t>
      </w:r>
      <w:r w:rsidRPr="00C45BA0">
        <w:rPr>
          <w:rFonts w:ascii="Cambria"/>
          <w:w w:val="110"/>
          <w:lang w:val="de-AT"/>
        </w:rPr>
        <w:t>ö</w:t>
      </w:r>
      <w:r w:rsidRPr="00C45BA0">
        <w:rPr>
          <w:rFonts w:ascii="Cambria"/>
          <w:w w:val="110"/>
          <w:lang w:val="de-AT"/>
        </w:rPr>
        <w:t>sen, sogar in Bezug auf den Teufel, wenn Christen einfach fragen w</w:t>
      </w:r>
      <w:r w:rsidRPr="00C45BA0">
        <w:rPr>
          <w:rFonts w:ascii="Cambria"/>
          <w:w w:val="110"/>
          <w:lang w:val="de-AT"/>
        </w:rPr>
        <w:t>ü</w:t>
      </w:r>
      <w:r w:rsidRPr="00C45BA0">
        <w:rPr>
          <w:rFonts w:ascii="Cambria"/>
          <w:w w:val="110"/>
          <w:lang w:val="de-AT"/>
        </w:rPr>
        <w:t>rden: "Was sagt das Wort zu meiner Situation?" Gl</w:t>
      </w:r>
      <w:r w:rsidRPr="00C45BA0">
        <w:rPr>
          <w:rFonts w:ascii="Cambria"/>
          <w:w w:val="110"/>
          <w:lang w:val="de-AT"/>
        </w:rPr>
        <w:t>ä</w:t>
      </w:r>
      <w:r w:rsidRPr="00C45BA0">
        <w:rPr>
          <w:rFonts w:ascii="Cambria"/>
          <w:w w:val="110"/>
          <w:lang w:val="de-AT"/>
        </w:rPr>
        <w:t>ubige m</w:t>
      </w:r>
      <w:r w:rsidRPr="00C45BA0">
        <w:rPr>
          <w:rFonts w:ascii="Cambria"/>
          <w:w w:val="110"/>
          <w:lang w:val="de-AT"/>
        </w:rPr>
        <w:t>ü</w:t>
      </w:r>
      <w:r w:rsidRPr="00C45BA0">
        <w:rPr>
          <w:rFonts w:ascii="Cambria"/>
          <w:w w:val="110"/>
          <w:lang w:val="de-AT"/>
        </w:rPr>
        <w:t xml:space="preserve">ssen ihren Geist darauf trainieren, </w:t>
      </w:r>
      <w:r w:rsidRPr="00C45BA0">
        <w:rPr>
          <w:rFonts w:ascii="Cambria"/>
          <w:w w:val="110"/>
          <w:lang w:val="de-AT"/>
        </w:rPr>
        <w:t>ü</w:t>
      </w:r>
      <w:r w:rsidRPr="00C45BA0">
        <w:rPr>
          <w:rFonts w:ascii="Cambria"/>
          <w:w w:val="110"/>
          <w:lang w:val="de-AT"/>
        </w:rPr>
        <w:t xml:space="preserve">ber das Wort Gottes nachzudenken und nicht </w:t>
      </w:r>
      <w:r w:rsidRPr="00C45BA0">
        <w:rPr>
          <w:rFonts w:ascii="Cambria"/>
          <w:w w:val="110"/>
          <w:lang w:val="de-AT"/>
        </w:rPr>
        <w:t>ü</w:t>
      </w:r>
      <w:r w:rsidRPr="00C45BA0">
        <w:rPr>
          <w:rFonts w:ascii="Cambria"/>
          <w:w w:val="110"/>
          <w:lang w:val="de-AT"/>
        </w:rPr>
        <w:t xml:space="preserve">ber die Gedanken des Teufels. Ein </w:t>
      </w:r>
      <w:r w:rsidRPr="00C45BA0">
        <w:rPr>
          <w:rFonts w:ascii="Cambria"/>
          <w:i/>
          <w:w w:val="110"/>
          <w:lang w:val="de-AT"/>
        </w:rPr>
        <w:t xml:space="preserve">erneuerter </w:t>
      </w:r>
      <w:r w:rsidRPr="00C45BA0">
        <w:rPr>
          <w:rFonts w:ascii="Cambria"/>
          <w:w w:val="110"/>
          <w:lang w:val="de-AT"/>
        </w:rPr>
        <w:t xml:space="preserve">Geist denkt </w:t>
      </w:r>
      <w:r w:rsidRPr="00C45BA0">
        <w:rPr>
          <w:rFonts w:ascii="Cambria"/>
          <w:w w:val="110"/>
          <w:lang w:val="de-AT"/>
        </w:rPr>
        <w:t>ü</w:t>
      </w:r>
      <w:r w:rsidRPr="00C45BA0">
        <w:rPr>
          <w:rFonts w:ascii="Cambria"/>
          <w:w w:val="110"/>
          <w:lang w:val="de-AT"/>
        </w:rPr>
        <w:t xml:space="preserve">ber das Wort Gottes nach. So kannst du dich gegen den Teufel behaupten. Ein </w:t>
      </w:r>
      <w:r w:rsidRPr="00C45BA0">
        <w:rPr>
          <w:rFonts w:ascii="Cambria"/>
          <w:i/>
          <w:w w:val="110"/>
          <w:lang w:val="de-AT"/>
        </w:rPr>
        <w:t xml:space="preserve">unerneuerter </w:t>
      </w:r>
      <w:r w:rsidRPr="00C45BA0">
        <w:rPr>
          <w:rFonts w:ascii="Cambria"/>
          <w:w w:val="110"/>
          <w:lang w:val="de-AT"/>
        </w:rPr>
        <w:t xml:space="preserve">Geist denkt an die Gedanken des Teufels. Und so wirst du schwach und gibst Gedanken des Zweifels, der Sorge, der Angst, der Schuld, der Verurteilung und </w:t>
      </w:r>
      <w:r w:rsidRPr="00C45BA0">
        <w:rPr>
          <w:rFonts w:ascii="Cambria"/>
          <w:w w:val="110"/>
          <w:lang w:val="de-AT"/>
        </w:rPr>
        <w:t>ä</w:t>
      </w:r>
      <w:r w:rsidRPr="00C45BA0">
        <w:rPr>
          <w:rFonts w:ascii="Cambria"/>
          <w:w w:val="110"/>
          <w:lang w:val="de-AT"/>
        </w:rPr>
        <w:t>hnlichem nach.</w:t>
      </w:r>
    </w:p>
    <w:p w14:paraId="137202DD" w14:textId="77777777" w:rsidR="00C45BA0" w:rsidRPr="00C45BA0" w:rsidRDefault="00C45BA0" w:rsidP="00C45BA0">
      <w:pPr>
        <w:spacing w:before="89" w:line="247" w:lineRule="auto"/>
        <w:ind w:left="115" w:right="111" w:firstLine="360"/>
        <w:jc w:val="both"/>
        <w:rPr>
          <w:rFonts w:ascii="Cambria"/>
          <w:lang w:val="de-AT"/>
        </w:rPr>
      </w:pPr>
      <w:r w:rsidRPr="00C45BA0">
        <w:rPr>
          <w:rFonts w:ascii="Cambria"/>
          <w:w w:val="105"/>
          <w:lang w:val="de-AT"/>
        </w:rPr>
        <w:t>Ein weiterer Bereich, in dem Gl</w:t>
      </w:r>
      <w:r w:rsidRPr="00C45BA0">
        <w:rPr>
          <w:rFonts w:ascii="Cambria"/>
          <w:w w:val="105"/>
          <w:lang w:val="de-AT"/>
        </w:rPr>
        <w:t>ä</w:t>
      </w:r>
      <w:r w:rsidRPr="00C45BA0">
        <w:rPr>
          <w:rFonts w:ascii="Cambria"/>
          <w:w w:val="105"/>
          <w:lang w:val="de-AT"/>
        </w:rPr>
        <w:t>ubige dem Teufel eine T</w:t>
      </w:r>
      <w:r w:rsidRPr="00C45BA0">
        <w:rPr>
          <w:rFonts w:ascii="Cambria"/>
          <w:w w:val="105"/>
          <w:lang w:val="de-AT"/>
        </w:rPr>
        <w:t>ü</w:t>
      </w:r>
      <w:r w:rsidRPr="00C45BA0">
        <w:rPr>
          <w:rFonts w:ascii="Cambria"/>
          <w:w w:val="105"/>
          <w:lang w:val="de-AT"/>
        </w:rPr>
        <w:t xml:space="preserve">r </w:t>
      </w:r>
      <w:r w:rsidRPr="00C45BA0">
        <w:rPr>
          <w:rFonts w:ascii="Cambria"/>
          <w:w w:val="105"/>
          <w:lang w:val="de-AT"/>
        </w:rPr>
        <w:t>ö</w:t>
      </w:r>
      <w:r w:rsidRPr="00C45BA0">
        <w:rPr>
          <w:rFonts w:ascii="Cambria"/>
          <w:w w:val="105"/>
          <w:lang w:val="de-AT"/>
        </w:rPr>
        <w:t>ffnen k</w:t>
      </w:r>
      <w:r w:rsidRPr="00C45BA0">
        <w:rPr>
          <w:rFonts w:ascii="Cambria"/>
          <w:w w:val="105"/>
          <w:lang w:val="de-AT"/>
        </w:rPr>
        <w:t>ö</w:t>
      </w:r>
      <w:r w:rsidRPr="00C45BA0">
        <w:rPr>
          <w:rFonts w:ascii="Cambria"/>
          <w:w w:val="105"/>
          <w:lang w:val="de-AT"/>
        </w:rPr>
        <w:t>nnen, ist die Unvers</w:t>
      </w:r>
      <w:r w:rsidRPr="00C45BA0">
        <w:rPr>
          <w:rFonts w:ascii="Cambria"/>
          <w:w w:val="105"/>
          <w:lang w:val="de-AT"/>
        </w:rPr>
        <w:t>ö</w:t>
      </w:r>
      <w:r w:rsidRPr="00C45BA0">
        <w:rPr>
          <w:rFonts w:ascii="Cambria"/>
          <w:w w:val="105"/>
          <w:lang w:val="de-AT"/>
        </w:rPr>
        <w:t>hnlichkeit in ihrem Herzen. Gl</w:t>
      </w:r>
      <w:r w:rsidRPr="00C45BA0">
        <w:rPr>
          <w:rFonts w:ascii="Cambria"/>
          <w:w w:val="105"/>
          <w:lang w:val="de-AT"/>
        </w:rPr>
        <w:t>ä</w:t>
      </w:r>
      <w:r w:rsidRPr="00C45BA0">
        <w:rPr>
          <w:rFonts w:ascii="Cambria"/>
          <w:w w:val="105"/>
          <w:lang w:val="de-AT"/>
        </w:rPr>
        <w:t>ubige m</w:t>
      </w:r>
      <w:r w:rsidRPr="00C45BA0">
        <w:rPr>
          <w:rFonts w:ascii="Cambria"/>
          <w:w w:val="105"/>
          <w:lang w:val="de-AT"/>
        </w:rPr>
        <w:t>ü</w:t>
      </w:r>
      <w:r w:rsidRPr="00C45BA0">
        <w:rPr>
          <w:rFonts w:ascii="Cambria"/>
          <w:w w:val="105"/>
          <w:lang w:val="de-AT"/>
        </w:rPr>
        <w:t>ssen lernen, sich nicht mit ihren Fehlern aus der Vergangenheit oder mit den Fehlern anderer aufzuhalten, weil der Feind ihrer Seelen, Satan, dies nutzen wird, um in ihr Leben einzudringen.</w:t>
      </w:r>
    </w:p>
    <w:p w14:paraId="17E48B2A" w14:textId="77777777" w:rsidR="00C45BA0" w:rsidRPr="00C45BA0" w:rsidRDefault="00C45BA0" w:rsidP="00C45BA0">
      <w:pPr>
        <w:spacing w:before="142"/>
        <w:ind w:left="475"/>
        <w:jc w:val="both"/>
        <w:rPr>
          <w:rFonts w:ascii="Cambria"/>
          <w:b/>
          <w:lang w:val="de-AT"/>
        </w:rPr>
      </w:pPr>
      <w:r w:rsidRPr="00C45BA0">
        <w:rPr>
          <w:rFonts w:ascii="Cambria"/>
          <w:b/>
          <w:w w:val="110"/>
          <w:lang w:val="de-AT"/>
        </w:rPr>
        <w:t>ISAIAH 43:25</w:t>
      </w:r>
    </w:p>
    <w:p w14:paraId="35BB8A8C" w14:textId="77777777" w:rsidR="00C45BA0" w:rsidRPr="00C45BA0" w:rsidRDefault="00C45BA0" w:rsidP="00C45BA0">
      <w:pPr>
        <w:spacing w:before="4" w:line="244" w:lineRule="auto"/>
        <w:ind w:left="475" w:right="468"/>
        <w:jc w:val="both"/>
        <w:rPr>
          <w:rFonts w:ascii="Cambria"/>
          <w:b/>
          <w:lang w:val="de-AT"/>
        </w:rPr>
      </w:pPr>
      <w:r w:rsidRPr="00C45BA0">
        <w:rPr>
          <w:rFonts w:ascii="Cambria"/>
          <w:b/>
          <w:w w:val="120"/>
          <w:lang w:val="de-AT"/>
        </w:rPr>
        <w:t>25 Ich bin es, der deine Vergehen um meinetwillen ausl</w:t>
      </w:r>
      <w:r w:rsidRPr="00C45BA0">
        <w:rPr>
          <w:rFonts w:ascii="Cambria"/>
          <w:b/>
          <w:w w:val="120"/>
          <w:lang w:val="de-AT"/>
        </w:rPr>
        <w:t>ö</w:t>
      </w:r>
      <w:r w:rsidRPr="00C45BA0">
        <w:rPr>
          <w:rFonts w:ascii="Cambria"/>
          <w:b/>
          <w:w w:val="120"/>
          <w:lang w:val="de-AT"/>
        </w:rPr>
        <w:t>scht und sich nicht an dich erinnert.</w:t>
      </w:r>
    </w:p>
    <w:p w14:paraId="76BEF0DA" w14:textId="77777777" w:rsidR="00C45BA0" w:rsidRPr="00C45BA0" w:rsidRDefault="00C45BA0" w:rsidP="00C45BA0">
      <w:pPr>
        <w:spacing w:line="244" w:lineRule="auto"/>
        <w:jc w:val="both"/>
        <w:rPr>
          <w:rFonts w:ascii="Cambria"/>
          <w:lang w:val="de-AT"/>
        </w:rPr>
        <w:sectPr w:rsidR="00C45BA0" w:rsidRPr="00C45BA0">
          <w:pgSz w:w="7740" w:h="12060"/>
          <w:pgMar w:top="640" w:right="880" w:bottom="980" w:left="880" w:header="0" w:footer="799" w:gutter="0"/>
          <w:cols w:space="720"/>
        </w:sectPr>
      </w:pPr>
    </w:p>
    <w:p w14:paraId="162ACCCA" w14:textId="77777777" w:rsidR="00C45BA0" w:rsidRPr="00C45BA0" w:rsidRDefault="00C45BA0" w:rsidP="00C45BA0">
      <w:pPr>
        <w:spacing w:before="82"/>
        <w:ind w:left="1843"/>
        <w:rPr>
          <w:rFonts w:ascii="Cambria"/>
          <w:i/>
          <w:sz w:val="20"/>
          <w:lang w:val="de-AT"/>
        </w:rPr>
      </w:pPr>
      <w:r w:rsidRPr="00C45BA0">
        <w:rPr>
          <w:rFonts w:ascii="Cambria"/>
          <w:i/>
          <w:w w:val="115"/>
          <w:sz w:val="20"/>
          <w:lang w:val="de-AT"/>
        </w:rPr>
        <w:lastRenderedPageBreak/>
        <w:t>Die triumphierende Kirche</w:t>
      </w:r>
    </w:p>
    <w:p w14:paraId="02FF22F3" w14:textId="77777777" w:rsidR="00C45BA0" w:rsidRPr="00C45BA0" w:rsidRDefault="00C45BA0" w:rsidP="00C45BA0">
      <w:pPr>
        <w:pStyle w:val="Textkrper"/>
        <w:spacing w:before="4"/>
        <w:rPr>
          <w:rFonts w:ascii="Cambria"/>
          <w:i/>
          <w:sz w:val="29"/>
          <w:lang w:val="de-AT"/>
        </w:rPr>
      </w:pPr>
    </w:p>
    <w:p w14:paraId="10EC7549" w14:textId="77777777" w:rsidR="00C45BA0" w:rsidRPr="00C45BA0" w:rsidRDefault="00C45BA0" w:rsidP="00C45BA0">
      <w:pPr>
        <w:ind w:left="475"/>
        <w:rPr>
          <w:rFonts w:ascii="Cambria"/>
          <w:b/>
          <w:lang w:val="de-AT"/>
        </w:rPr>
      </w:pPr>
      <w:r w:rsidRPr="00C45BA0">
        <w:rPr>
          <w:rFonts w:ascii="Cambria"/>
          <w:b/>
          <w:w w:val="125"/>
          <w:lang w:val="de-AT"/>
        </w:rPr>
        <w:t>S</w:t>
      </w:r>
      <w:r w:rsidRPr="00C45BA0">
        <w:rPr>
          <w:rFonts w:ascii="Cambria"/>
          <w:b/>
          <w:w w:val="125"/>
          <w:lang w:val="de-AT"/>
        </w:rPr>
        <w:t>Ü</w:t>
      </w:r>
      <w:r w:rsidRPr="00C45BA0">
        <w:rPr>
          <w:rFonts w:ascii="Cambria"/>
          <w:b/>
          <w:w w:val="125"/>
          <w:lang w:val="de-AT"/>
        </w:rPr>
        <w:t>NDEN.</w:t>
      </w:r>
    </w:p>
    <w:p w14:paraId="5A5C1D0E" w14:textId="77777777" w:rsidR="00C45BA0" w:rsidRPr="00C45BA0" w:rsidRDefault="00C45BA0" w:rsidP="00C45BA0">
      <w:pPr>
        <w:spacing w:before="152" w:line="247" w:lineRule="auto"/>
        <w:ind w:left="115" w:right="110" w:firstLine="360"/>
        <w:jc w:val="both"/>
        <w:rPr>
          <w:rFonts w:ascii="Cambria"/>
          <w:lang w:val="de-AT"/>
        </w:rPr>
      </w:pPr>
      <w:r w:rsidRPr="00C45BA0">
        <w:rPr>
          <w:rFonts w:ascii="Cambria"/>
          <w:w w:val="110"/>
          <w:lang w:val="de-AT"/>
        </w:rPr>
        <w:t>Wenn du an deine vergangenen S</w:t>
      </w:r>
      <w:r w:rsidRPr="00C45BA0">
        <w:rPr>
          <w:rFonts w:ascii="Cambria"/>
          <w:w w:val="110"/>
          <w:lang w:val="de-AT"/>
        </w:rPr>
        <w:t>ü</w:t>
      </w:r>
      <w:r w:rsidRPr="00C45BA0">
        <w:rPr>
          <w:rFonts w:ascii="Cambria"/>
          <w:w w:val="110"/>
          <w:lang w:val="de-AT"/>
        </w:rPr>
        <w:t>nden, Misserfolge oder Fehler denkst, erh</w:t>
      </w:r>
      <w:r w:rsidRPr="00C45BA0">
        <w:rPr>
          <w:rFonts w:ascii="Cambria"/>
          <w:w w:val="110"/>
          <w:lang w:val="de-AT"/>
        </w:rPr>
        <w:t>ä</w:t>
      </w:r>
      <w:r w:rsidRPr="00C45BA0">
        <w:rPr>
          <w:rFonts w:ascii="Cambria"/>
          <w:w w:val="110"/>
          <w:lang w:val="de-AT"/>
        </w:rPr>
        <w:t>lt der Teufel Zugang zu deinem Denken und deinen Gef</w:t>
      </w:r>
      <w:r w:rsidRPr="00C45BA0">
        <w:rPr>
          <w:rFonts w:ascii="Cambria"/>
          <w:w w:val="110"/>
          <w:lang w:val="de-AT"/>
        </w:rPr>
        <w:t>ü</w:t>
      </w:r>
      <w:r w:rsidRPr="00C45BA0">
        <w:rPr>
          <w:rFonts w:ascii="Cambria"/>
          <w:w w:val="110"/>
          <w:lang w:val="de-AT"/>
        </w:rPr>
        <w:t xml:space="preserve">hlen. Wenn du Fehler gemacht hast, aber Gott um Vergebung gebeten hast, </w:t>
      </w:r>
      <w:r w:rsidRPr="00C45BA0">
        <w:rPr>
          <w:rFonts w:ascii="Cambria"/>
          <w:spacing w:val="-1"/>
          <w:w w:val="110"/>
          <w:lang w:val="de-AT"/>
        </w:rPr>
        <w:t xml:space="preserve">erinnert sich Gott nicht daran, dass du etwas </w:t>
      </w:r>
      <w:r w:rsidRPr="00C45BA0">
        <w:rPr>
          <w:rFonts w:ascii="Cambria"/>
          <w:w w:val="110"/>
          <w:lang w:val="de-AT"/>
        </w:rPr>
        <w:t xml:space="preserve">falsch </w:t>
      </w:r>
      <w:r w:rsidRPr="00C45BA0">
        <w:rPr>
          <w:rFonts w:ascii="Cambria"/>
          <w:spacing w:val="-1"/>
          <w:w w:val="110"/>
          <w:lang w:val="de-AT"/>
        </w:rPr>
        <w:t xml:space="preserve">gemacht hast </w:t>
      </w:r>
      <w:r w:rsidRPr="00C45BA0">
        <w:rPr>
          <w:rFonts w:ascii="Cambria"/>
          <w:w w:val="110"/>
          <w:lang w:val="de-AT"/>
        </w:rPr>
        <w:t>(1. Johannes 1,9). Warum solltest du das also tun?</w:t>
      </w:r>
    </w:p>
    <w:p w14:paraId="1AD38106" w14:textId="77777777" w:rsidR="00C45BA0" w:rsidRPr="00C45BA0" w:rsidRDefault="00C45BA0" w:rsidP="00C45BA0">
      <w:pPr>
        <w:spacing w:before="88" w:line="247" w:lineRule="auto"/>
        <w:ind w:left="115" w:right="107" w:firstLine="360"/>
        <w:jc w:val="both"/>
        <w:rPr>
          <w:rFonts w:ascii="Cambria"/>
          <w:lang w:val="de-AT"/>
        </w:rPr>
      </w:pPr>
      <w:r w:rsidRPr="00C45BA0">
        <w:rPr>
          <w:rFonts w:ascii="Cambria"/>
          <w:w w:val="110"/>
          <w:lang w:val="de-AT"/>
        </w:rPr>
        <w:t>Erinnere dich immer wieder an Gottes G</w:t>
      </w:r>
      <w:r w:rsidRPr="00C45BA0">
        <w:rPr>
          <w:rFonts w:ascii="Cambria"/>
          <w:w w:val="110"/>
          <w:lang w:val="de-AT"/>
        </w:rPr>
        <w:t>ü</w:t>
      </w:r>
      <w:r w:rsidRPr="00C45BA0">
        <w:rPr>
          <w:rFonts w:ascii="Cambria"/>
          <w:w w:val="110"/>
          <w:lang w:val="de-AT"/>
        </w:rPr>
        <w:t>te und Vergebung, sonst wird Satan dich ausnutzen. Wenn Satan es schafft, dich dazu zu bringen, negative Gedanken zu denken, wird er versuchen, mehr und mehr Boden in deinem Geist und deiner Seele zu gewinnen. Deshalb kannst du es dir nicht leisten, ihm auch nur den geringsten Raum in dir zu geben! Wenn Satan dich dazu verleitet, seine negativen Gedanken zu denken, erinnere ihn daran, was Gottes Wort sagt. Du musst nicht der Depression oder anderen negativen Gedanken zum Opfer fallen.</w:t>
      </w:r>
    </w:p>
    <w:p w14:paraId="3F097BFA" w14:textId="77777777" w:rsidR="00C45BA0" w:rsidRPr="00C45BA0" w:rsidRDefault="00C45BA0" w:rsidP="00C45BA0">
      <w:pPr>
        <w:spacing w:before="89" w:line="247" w:lineRule="auto"/>
        <w:ind w:left="115" w:right="110" w:firstLine="360"/>
        <w:jc w:val="both"/>
        <w:rPr>
          <w:rFonts w:ascii="Cambria"/>
          <w:lang w:val="de-AT"/>
        </w:rPr>
      </w:pPr>
      <w:r w:rsidRPr="00C45BA0">
        <w:rPr>
          <w:rFonts w:ascii="Cambria"/>
          <w:w w:val="105"/>
          <w:lang w:val="de-AT"/>
        </w:rPr>
        <w:t>Lass deinen Geist durch das Wort erneuern!  Geh nicht in die Vergangenheit zur</w:t>
      </w:r>
      <w:r w:rsidRPr="00C45BA0">
        <w:rPr>
          <w:rFonts w:ascii="Cambria"/>
          <w:w w:val="105"/>
          <w:lang w:val="de-AT"/>
        </w:rPr>
        <w:t>ü</w:t>
      </w:r>
      <w:r w:rsidRPr="00C45BA0">
        <w:rPr>
          <w:rFonts w:ascii="Cambria"/>
          <w:w w:val="105"/>
          <w:lang w:val="de-AT"/>
        </w:rPr>
        <w:t>ck und versuche, die Dinge, die du getan hast, wieder auszugraben, indem du bei ihnen verweilst.  Das Wort sagt, dass du die Vergangenheit vergessen und nach deiner hohen Berufung in Christus streben sollst (Phil. 3:13,14).</w:t>
      </w:r>
    </w:p>
    <w:p w14:paraId="69E5F385" w14:textId="77777777" w:rsidR="00C45BA0" w:rsidRPr="00C45BA0" w:rsidRDefault="00C45BA0" w:rsidP="00C45BA0">
      <w:pPr>
        <w:spacing w:before="88" w:line="247" w:lineRule="auto"/>
        <w:ind w:left="115" w:right="107" w:firstLine="360"/>
        <w:jc w:val="both"/>
        <w:rPr>
          <w:rFonts w:ascii="Cambria"/>
          <w:lang w:val="de-AT"/>
        </w:rPr>
      </w:pPr>
      <w:r w:rsidRPr="00C45BA0">
        <w:rPr>
          <w:rFonts w:ascii="Cambria"/>
          <w:w w:val="110"/>
          <w:lang w:val="de-AT"/>
        </w:rPr>
        <w:t>Der Teufel wird immer versuchen, dir ein Bild vergangener S</w:t>
      </w:r>
      <w:r w:rsidRPr="00C45BA0">
        <w:rPr>
          <w:rFonts w:ascii="Cambria"/>
          <w:w w:val="110"/>
          <w:lang w:val="de-AT"/>
        </w:rPr>
        <w:t>ü</w:t>
      </w:r>
      <w:r w:rsidRPr="00C45BA0">
        <w:rPr>
          <w:rFonts w:ascii="Cambria"/>
          <w:w w:val="110"/>
          <w:lang w:val="de-AT"/>
        </w:rPr>
        <w:t xml:space="preserve">nden in den </w:t>
      </w:r>
      <w:r w:rsidRPr="00C45BA0">
        <w:rPr>
          <w:rFonts w:ascii="Cambria"/>
          <w:i/>
          <w:w w:val="110"/>
          <w:lang w:val="de-AT"/>
        </w:rPr>
        <w:t xml:space="preserve">Kopf zu setzen. </w:t>
      </w:r>
      <w:r w:rsidRPr="00C45BA0">
        <w:rPr>
          <w:rFonts w:ascii="Cambria"/>
          <w:w w:val="110"/>
          <w:lang w:val="de-AT"/>
        </w:rPr>
        <w:t xml:space="preserve">Aber wenn du dich wieder auf Gottes Liebe und Vergebung besinnst, wirst du ihn auslachen und sagen: "Herr Teufel, das Wort sagt, dass mir vergeben wurde. In Jesaja 43:25 steht, dass Gott meine </w:t>
      </w:r>
      <w:r w:rsidRPr="00C45BA0">
        <w:rPr>
          <w:rFonts w:ascii="Cambria"/>
          <w:w w:val="110"/>
          <w:lang w:val="de-AT"/>
        </w:rPr>
        <w:t>Ü</w:t>
      </w:r>
      <w:r w:rsidRPr="00C45BA0">
        <w:rPr>
          <w:rFonts w:ascii="Cambria"/>
          <w:w w:val="110"/>
          <w:lang w:val="de-AT"/>
        </w:rPr>
        <w:t>bertretungen ausgel</w:t>
      </w:r>
      <w:r w:rsidRPr="00C45BA0">
        <w:rPr>
          <w:rFonts w:ascii="Cambria"/>
          <w:w w:val="110"/>
          <w:lang w:val="de-AT"/>
        </w:rPr>
        <w:t>ö</w:t>
      </w:r>
      <w:r w:rsidRPr="00C45BA0">
        <w:rPr>
          <w:rFonts w:ascii="Cambria"/>
          <w:w w:val="110"/>
          <w:lang w:val="de-AT"/>
        </w:rPr>
        <w:t>scht hat! Du zeigst mir nur ein Foto von vergangenem Versagen, aber das gibt es nicht mehr." Und dann kannst du im Sieg weitergehen.</w:t>
      </w:r>
    </w:p>
    <w:p w14:paraId="35BC1D05" w14:textId="77777777" w:rsidR="00C45BA0" w:rsidRPr="00C45BA0" w:rsidRDefault="00C45BA0" w:rsidP="00C45BA0">
      <w:pPr>
        <w:spacing w:before="89" w:line="247" w:lineRule="auto"/>
        <w:ind w:left="115" w:right="108" w:firstLine="360"/>
        <w:jc w:val="both"/>
        <w:rPr>
          <w:rFonts w:ascii="Cambria"/>
          <w:lang w:val="de-AT"/>
        </w:rPr>
      </w:pPr>
      <w:r w:rsidRPr="00C45BA0">
        <w:rPr>
          <w:rFonts w:ascii="Cambria"/>
          <w:w w:val="110"/>
          <w:lang w:val="de-AT"/>
        </w:rPr>
        <w:t xml:space="preserve">Wenn du den Teufel mit dem Wort </w:t>
      </w:r>
      <w:r w:rsidRPr="00C45BA0">
        <w:rPr>
          <w:rFonts w:ascii="Cambria"/>
          <w:spacing w:val="-1"/>
          <w:w w:val="98"/>
          <w:lang w:val="de-AT"/>
        </w:rPr>
        <w:t xml:space="preserve">Gottes </w:t>
      </w:r>
      <w:r w:rsidRPr="00C45BA0">
        <w:rPr>
          <w:rFonts w:ascii="Cambria"/>
          <w:w w:val="110"/>
          <w:lang w:val="de-AT"/>
        </w:rPr>
        <w:t xml:space="preserve">in seine </w:t>
      </w:r>
      <w:r w:rsidRPr="00C45BA0">
        <w:rPr>
          <w:rFonts w:ascii="Cambria"/>
          <w:w w:val="110"/>
          <w:lang w:val="de-AT"/>
        </w:rPr>
        <w:lastRenderedPageBreak/>
        <w:t>Schranken weist</w:t>
      </w:r>
      <w:r w:rsidRPr="00C45BA0">
        <w:rPr>
          <w:rFonts w:ascii="Cambria"/>
          <w:w w:val="135"/>
          <w:lang w:val="de-AT"/>
        </w:rPr>
        <w:t xml:space="preserve">, </w:t>
      </w:r>
      <w:r w:rsidRPr="00C45BA0">
        <w:rPr>
          <w:rFonts w:ascii="Cambria"/>
          <w:w w:val="108"/>
          <w:lang w:val="de-AT"/>
        </w:rPr>
        <w:t xml:space="preserve">bist </w:t>
      </w:r>
      <w:r w:rsidRPr="00C45BA0">
        <w:rPr>
          <w:rFonts w:ascii="Cambria"/>
          <w:spacing w:val="-1"/>
          <w:w w:val="102"/>
          <w:lang w:val="de-AT"/>
        </w:rPr>
        <w:t xml:space="preserve">du </w:t>
      </w:r>
      <w:r w:rsidRPr="00C45BA0">
        <w:rPr>
          <w:rFonts w:ascii="Cambria"/>
          <w:w w:val="113"/>
          <w:lang w:val="de-AT"/>
        </w:rPr>
        <w:t xml:space="preserve">ein </w:t>
      </w:r>
      <w:r w:rsidRPr="00C45BA0">
        <w:rPr>
          <w:rFonts w:ascii="Cambria"/>
          <w:lang w:val="de-AT"/>
        </w:rPr>
        <w:t>T</w:t>
      </w:r>
      <w:r w:rsidRPr="00C45BA0">
        <w:rPr>
          <w:rFonts w:ascii="Cambria"/>
          <w:lang w:val="de-AT"/>
        </w:rPr>
        <w:t>ä</w:t>
      </w:r>
      <w:r w:rsidRPr="00C45BA0">
        <w:rPr>
          <w:rFonts w:ascii="Cambria"/>
          <w:lang w:val="de-AT"/>
        </w:rPr>
        <w:t xml:space="preserve">ter </w:t>
      </w:r>
      <w:r w:rsidRPr="00C45BA0">
        <w:rPr>
          <w:rFonts w:ascii="Cambria"/>
          <w:w w:val="102"/>
          <w:lang w:val="de-AT"/>
        </w:rPr>
        <w:t xml:space="preserve">des </w:t>
      </w:r>
      <w:r w:rsidRPr="00C45BA0">
        <w:rPr>
          <w:rFonts w:ascii="Cambria"/>
          <w:w w:val="103"/>
          <w:lang w:val="de-AT"/>
        </w:rPr>
        <w:t>Wortes (</w:t>
      </w:r>
      <w:r w:rsidRPr="00C45BA0">
        <w:rPr>
          <w:rFonts w:ascii="Cambria"/>
          <w:w w:val="107"/>
          <w:lang w:val="de-AT"/>
        </w:rPr>
        <w:t xml:space="preserve">Jakobus </w:t>
      </w:r>
      <w:r w:rsidRPr="00C45BA0">
        <w:rPr>
          <w:rFonts w:ascii="Cambria"/>
          <w:lang w:val="de-AT"/>
        </w:rPr>
        <w:t>1</w:t>
      </w:r>
      <w:r w:rsidRPr="00C45BA0">
        <w:rPr>
          <w:rFonts w:ascii="Cambria"/>
          <w:w w:val="105"/>
          <w:lang w:val="de-AT"/>
        </w:rPr>
        <w:t>:</w:t>
      </w:r>
      <w:r w:rsidRPr="00C45BA0">
        <w:rPr>
          <w:rFonts w:ascii="Cambria"/>
          <w:spacing w:val="-1"/>
          <w:lang w:val="de-AT"/>
        </w:rPr>
        <w:t>22</w:t>
      </w:r>
      <w:r w:rsidRPr="00C45BA0">
        <w:rPr>
          <w:rFonts w:ascii="Cambria"/>
          <w:w w:val="87"/>
          <w:lang w:val="de-AT"/>
        </w:rPr>
        <w:t>)</w:t>
      </w:r>
      <w:r w:rsidRPr="00C45BA0">
        <w:rPr>
          <w:rFonts w:ascii="Cambria"/>
          <w:w w:val="103"/>
          <w:lang w:val="de-AT"/>
        </w:rPr>
        <w:t xml:space="preserve">!  </w:t>
      </w:r>
      <w:r w:rsidRPr="00C45BA0">
        <w:rPr>
          <w:rFonts w:ascii="Cambria"/>
          <w:w w:val="102"/>
          <w:lang w:val="de-AT"/>
        </w:rPr>
        <w:t xml:space="preserve">Die </w:t>
      </w:r>
      <w:r w:rsidRPr="00C45BA0">
        <w:rPr>
          <w:rFonts w:ascii="Cambria"/>
          <w:w w:val="110"/>
          <w:lang w:val="de-AT"/>
        </w:rPr>
        <w:t xml:space="preserve">Bibel sagt, dass derjenige, der das Wort tut, gesegnet ist </w:t>
      </w:r>
      <w:r w:rsidRPr="00C45BA0">
        <w:rPr>
          <w:rFonts w:ascii="Cambria"/>
          <w:w w:val="87"/>
          <w:lang w:val="de-AT"/>
        </w:rPr>
        <w:t>(</w:t>
      </w:r>
      <w:r w:rsidRPr="00C45BA0">
        <w:rPr>
          <w:rFonts w:ascii="Cambria"/>
          <w:w w:val="107"/>
          <w:lang w:val="de-AT"/>
        </w:rPr>
        <w:t xml:space="preserve">Jakobus </w:t>
      </w:r>
      <w:r w:rsidRPr="00C45BA0">
        <w:rPr>
          <w:rFonts w:ascii="Cambria"/>
          <w:lang w:val="de-AT"/>
        </w:rPr>
        <w:t>1,</w:t>
      </w:r>
      <w:r w:rsidRPr="00C45BA0">
        <w:rPr>
          <w:rFonts w:ascii="Cambria"/>
          <w:spacing w:val="-1"/>
          <w:lang w:val="de-AT"/>
        </w:rPr>
        <w:t>25</w:t>
      </w:r>
      <w:r w:rsidRPr="00C45BA0">
        <w:rPr>
          <w:rFonts w:ascii="Cambria"/>
          <w:w w:val="87"/>
          <w:lang w:val="de-AT"/>
        </w:rPr>
        <w:t>)</w:t>
      </w:r>
      <w:r w:rsidRPr="00C45BA0">
        <w:rPr>
          <w:rFonts w:ascii="Cambria"/>
          <w:w w:val="135"/>
          <w:lang w:val="de-AT"/>
        </w:rPr>
        <w:t xml:space="preserve">.   </w:t>
      </w:r>
      <w:r w:rsidRPr="00C45BA0">
        <w:rPr>
          <w:rFonts w:ascii="Cambria"/>
          <w:w w:val="98"/>
          <w:lang w:val="de-AT"/>
        </w:rPr>
        <w:t xml:space="preserve">Gott hat </w:t>
      </w:r>
      <w:r w:rsidRPr="00C45BA0">
        <w:rPr>
          <w:rFonts w:ascii="Cambria"/>
          <w:spacing w:val="-1"/>
          <w:w w:val="102"/>
          <w:lang w:val="de-AT"/>
        </w:rPr>
        <w:t xml:space="preserve">dich </w:t>
      </w:r>
      <w:r w:rsidRPr="00C45BA0">
        <w:rPr>
          <w:rFonts w:ascii="Cambria"/>
          <w:w w:val="102"/>
          <w:lang w:val="de-AT"/>
        </w:rPr>
        <w:t xml:space="preserve">geschaffen </w:t>
      </w:r>
      <w:r w:rsidRPr="00C45BA0">
        <w:rPr>
          <w:rFonts w:ascii="Cambria"/>
          <w:w w:val="103"/>
          <w:lang w:val="de-AT"/>
        </w:rPr>
        <w:t>und geformt</w:t>
      </w:r>
      <w:r w:rsidRPr="00C45BA0">
        <w:rPr>
          <w:rFonts w:ascii="Cambria"/>
          <w:w w:val="135"/>
          <w:lang w:val="de-AT"/>
        </w:rPr>
        <w:t xml:space="preserve">, </w:t>
      </w:r>
      <w:r w:rsidRPr="00C45BA0">
        <w:rPr>
          <w:rFonts w:ascii="Cambria"/>
          <w:w w:val="94"/>
          <w:lang w:val="de-AT"/>
        </w:rPr>
        <w:t xml:space="preserve">also </w:t>
      </w:r>
      <w:r w:rsidRPr="00C45BA0">
        <w:rPr>
          <w:rFonts w:ascii="Cambria"/>
          <w:w w:val="110"/>
          <w:lang w:val="de-AT"/>
        </w:rPr>
        <w:t>folge den Anweisungen, die er in seinem Wort gegeben hat, wie du</w:t>
      </w:r>
    </w:p>
    <w:p w14:paraId="0CB20B48"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2567810E" w14:textId="77777777" w:rsidR="00C45BA0" w:rsidRPr="00C45BA0" w:rsidRDefault="00C45BA0" w:rsidP="00C45BA0">
      <w:pPr>
        <w:spacing w:before="82"/>
        <w:ind w:left="239" w:right="248"/>
        <w:jc w:val="center"/>
        <w:rPr>
          <w:rFonts w:ascii="Cambria"/>
          <w:i/>
          <w:sz w:val="20"/>
          <w:lang w:val="de-AT"/>
        </w:rPr>
      </w:pPr>
      <w:r w:rsidRPr="00C45BA0">
        <w:rPr>
          <w:rFonts w:ascii="Cambria"/>
          <w:i/>
          <w:w w:val="115"/>
          <w:sz w:val="20"/>
          <w:lang w:val="de-AT"/>
        </w:rPr>
        <w:lastRenderedPageBreak/>
        <w:t>Den Menschen richtig einteilen: Geist, Seele und K</w:t>
      </w:r>
      <w:r w:rsidRPr="00C45BA0">
        <w:rPr>
          <w:rFonts w:ascii="Cambria"/>
          <w:i/>
          <w:w w:val="115"/>
          <w:sz w:val="20"/>
          <w:lang w:val="de-AT"/>
        </w:rPr>
        <w:t>ö</w:t>
      </w:r>
      <w:r w:rsidRPr="00C45BA0">
        <w:rPr>
          <w:rFonts w:ascii="Cambria"/>
          <w:i/>
          <w:w w:val="115"/>
          <w:sz w:val="20"/>
          <w:lang w:val="de-AT"/>
        </w:rPr>
        <w:t>rper</w:t>
      </w:r>
    </w:p>
    <w:p w14:paraId="0ECEBCE6" w14:textId="77777777" w:rsidR="00C45BA0" w:rsidRPr="00C45BA0" w:rsidRDefault="00C45BA0" w:rsidP="00C45BA0">
      <w:pPr>
        <w:pStyle w:val="Textkrper"/>
        <w:spacing w:before="8"/>
        <w:rPr>
          <w:rFonts w:ascii="Cambria"/>
          <w:i/>
          <w:sz w:val="29"/>
          <w:lang w:val="de-AT"/>
        </w:rPr>
      </w:pPr>
    </w:p>
    <w:p w14:paraId="2C31699F" w14:textId="77777777" w:rsidR="00C45BA0" w:rsidRPr="00C45BA0" w:rsidRDefault="00C45BA0" w:rsidP="00C45BA0">
      <w:pPr>
        <w:spacing w:line="247" w:lineRule="auto"/>
        <w:ind w:left="115"/>
        <w:rPr>
          <w:rFonts w:ascii="Cambria"/>
          <w:lang w:val="de-AT"/>
        </w:rPr>
      </w:pPr>
      <w:r w:rsidRPr="00C45BA0">
        <w:rPr>
          <w:rFonts w:ascii="Cambria"/>
          <w:w w:val="105"/>
          <w:lang w:val="de-AT"/>
        </w:rPr>
        <w:t>um die T</w:t>
      </w:r>
      <w:r w:rsidRPr="00C45BA0">
        <w:rPr>
          <w:rFonts w:ascii="Cambria"/>
          <w:w w:val="105"/>
          <w:lang w:val="de-AT"/>
        </w:rPr>
        <w:t>ü</w:t>
      </w:r>
      <w:r w:rsidRPr="00C45BA0">
        <w:rPr>
          <w:rFonts w:ascii="Cambria"/>
          <w:w w:val="105"/>
          <w:lang w:val="de-AT"/>
        </w:rPr>
        <w:t>r f</w:t>
      </w:r>
      <w:r w:rsidRPr="00C45BA0">
        <w:rPr>
          <w:rFonts w:ascii="Cambria"/>
          <w:w w:val="105"/>
          <w:lang w:val="de-AT"/>
        </w:rPr>
        <w:t>ü</w:t>
      </w:r>
      <w:r w:rsidRPr="00C45BA0">
        <w:rPr>
          <w:rFonts w:ascii="Cambria"/>
          <w:w w:val="105"/>
          <w:lang w:val="de-AT"/>
        </w:rPr>
        <w:t>r den Teufel geschlossen zu halten. Dann kannst du in jedem Bereich des Lebens erfolgreich sein.</w:t>
      </w:r>
    </w:p>
    <w:p w14:paraId="7EADB6B9" w14:textId="77777777" w:rsidR="00C45BA0" w:rsidRPr="00C45BA0" w:rsidRDefault="00C45BA0" w:rsidP="00C45BA0">
      <w:pPr>
        <w:pStyle w:val="berschrift7"/>
        <w:spacing w:before="197"/>
        <w:ind w:left="610" w:right="598"/>
        <w:rPr>
          <w:lang w:val="de-AT"/>
        </w:rPr>
      </w:pPr>
      <w:r w:rsidRPr="00C45BA0">
        <w:rPr>
          <w:w w:val="115"/>
          <w:lang w:val="de-AT"/>
        </w:rPr>
        <w:t>Wie böse Geister das Seelenreich beeinflussen können</w:t>
      </w:r>
    </w:p>
    <w:p w14:paraId="6947DFB9" w14:textId="77777777" w:rsidR="00C45BA0" w:rsidRPr="00C45BA0" w:rsidRDefault="00C45BA0" w:rsidP="00C45BA0">
      <w:pPr>
        <w:spacing w:before="208" w:line="247" w:lineRule="auto"/>
        <w:ind w:left="115" w:right="110" w:firstLine="360"/>
        <w:jc w:val="both"/>
        <w:rPr>
          <w:rFonts w:ascii="Cambria"/>
          <w:lang w:val="de-AT"/>
        </w:rPr>
      </w:pPr>
      <w:r w:rsidRPr="00C45BA0">
        <w:rPr>
          <w:rFonts w:ascii="Cambria"/>
          <w:w w:val="110"/>
          <w:lang w:val="de-AT"/>
        </w:rPr>
        <w:t>Du kennst mein Zeugnis dar</w:t>
      </w:r>
      <w:r w:rsidRPr="00C45BA0">
        <w:rPr>
          <w:rFonts w:ascii="Cambria"/>
          <w:w w:val="110"/>
          <w:lang w:val="de-AT"/>
        </w:rPr>
        <w:t>ü</w:t>
      </w:r>
      <w:r w:rsidRPr="00C45BA0">
        <w:rPr>
          <w:rFonts w:ascii="Cambria"/>
          <w:w w:val="110"/>
          <w:lang w:val="de-AT"/>
        </w:rPr>
        <w:t xml:space="preserve">ber, wie ich aus dem Bett der Krankheit auferstanden bin. Aber das Leben meiner eigenen Mutter war </w:t>
      </w:r>
      <w:r w:rsidRPr="00C45BA0">
        <w:rPr>
          <w:rFonts w:ascii="Cambria"/>
          <w:spacing w:val="-1"/>
          <w:w w:val="110"/>
          <w:lang w:val="de-AT"/>
        </w:rPr>
        <w:t>eine Trag</w:t>
      </w:r>
      <w:r w:rsidRPr="00C45BA0">
        <w:rPr>
          <w:rFonts w:ascii="Cambria"/>
          <w:spacing w:val="-1"/>
          <w:w w:val="110"/>
          <w:lang w:val="de-AT"/>
        </w:rPr>
        <w:t>ö</w:t>
      </w:r>
      <w:r w:rsidRPr="00C45BA0">
        <w:rPr>
          <w:rFonts w:ascii="Cambria"/>
          <w:spacing w:val="-1"/>
          <w:w w:val="110"/>
          <w:lang w:val="de-AT"/>
        </w:rPr>
        <w:t>die. D</w:t>
      </w:r>
      <w:r w:rsidRPr="00C45BA0">
        <w:rPr>
          <w:rFonts w:ascii="Cambria"/>
          <w:spacing w:val="-1"/>
          <w:w w:val="110"/>
          <w:lang w:val="de-AT"/>
        </w:rPr>
        <w:t>ä</w:t>
      </w:r>
      <w:r w:rsidRPr="00C45BA0">
        <w:rPr>
          <w:rFonts w:ascii="Cambria"/>
          <w:spacing w:val="-1"/>
          <w:w w:val="110"/>
          <w:lang w:val="de-AT"/>
        </w:rPr>
        <w:t xml:space="preserve">monen </w:t>
      </w:r>
      <w:r w:rsidRPr="00C45BA0">
        <w:rPr>
          <w:rFonts w:ascii="Cambria"/>
          <w:w w:val="110"/>
          <w:lang w:val="de-AT"/>
        </w:rPr>
        <w:t>der Sorge, Depression und Unterdr</w:t>
      </w:r>
      <w:r w:rsidRPr="00C45BA0">
        <w:rPr>
          <w:rFonts w:ascii="Cambria"/>
          <w:w w:val="110"/>
          <w:lang w:val="de-AT"/>
        </w:rPr>
        <w:t>ü</w:t>
      </w:r>
      <w:r w:rsidRPr="00C45BA0">
        <w:rPr>
          <w:rFonts w:ascii="Cambria"/>
          <w:w w:val="110"/>
          <w:lang w:val="de-AT"/>
        </w:rPr>
        <w:t>ckung drangen in ihren emotionalen oder seelischen Bereich ein und hielten sie in Knechtschaft. Ja, sie war gerettet, aber sie kannte ihre Rechte und Privilegien in Christus nicht. Sie wusste nicht, wie sie ihren Geist erneuern konnte, um dem Teufel die T</w:t>
      </w:r>
      <w:r w:rsidRPr="00C45BA0">
        <w:rPr>
          <w:rFonts w:ascii="Cambria"/>
          <w:w w:val="110"/>
          <w:lang w:val="de-AT"/>
        </w:rPr>
        <w:t>ü</w:t>
      </w:r>
      <w:r w:rsidRPr="00C45BA0">
        <w:rPr>
          <w:rFonts w:ascii="Cambria"/>
          <w:w w:val="110"/>
          <w:lang w:val="de-AT"/>
        </w:rPr>
        <w:t>r zu verschlie</w:t>
      </w:r>
      <w:r w:rsidRPr="00C45BA0">
        <w:rPr>
          <w:rFonts w:ascii="Cambria"/>
          <w:w w:val="110"/>
          <w:lang w:val="de-AT"/>
        </w:rPr>
        <w:t>ß</w:t>
      </w:r>
      <w:r w:rsidRPr="00C45BA0">
        <w:rPr>
          <w:rFonts w:ascii="Cambria"/>
          <w:w w:val="110"/>
          <w:lang w:val="de-AT"/>
        </w:rPr>
        <w:t>en. Es ist traurig zu sagen, dass sie als Kind Gottes unter ihren Vorrechten in Christus lebte.</w:t>
      </w:r>
    </w:p>
    <w:p w14:paraId="055EBA9D" w14:textId="77777777" w:rsidR="00C45BA0" w:rsidRPr="00C45BA0" w:rsidRDefault="00C45BA0" w:rsidP="00C45BA0">
      <w:pPr>
        <w:spacing w:before="89" w:line="247" w:lineRule="auto"/>
        <w:ind w:left="115" w:right="111" w:firstLine="360"/>
        <w:jc w:val="both"/>
        <w:rPr>
          <w:rFonts w:ascii="Cambria"/>
          <w:lang w:val="de-AT"/>
        </w:rPr>
      </w:pPr>
      <w:r w:rsidRPr="00C45BA0">
        <w:rPr>
          <w:rFonts w:ascii="Cambria"/>
          <w:w w:val="110"/>
          <w:lang w:val="de-AT"/>
        </w:rPr>
        <w:t>Mein Vater verlie</w:t>
      </w:r>
      <w:r w:rsidRPr="00C45BA0">
        <w:rPr>
          <w:rFonts w:ascii="Cambria"/>
          <w:w w:val="110"/>
          <w:lang w:val="de-AT"/>
        </w:rPr>
        <w:t>ß</w:t>
      </w:r>
      <w:r w:rsidRPr="00C45BA0">
        <w:rPr>
          <w:rFonts w:ascii="Cambria"/>
          <w:w w:val="110"/>
          <w:lang w:val="de-AT"/>
        </w:rPr>
        <w:t xml:space="preserve"> uns, als ich etwa sechs Jahre alt war, und lie</w:t>
      </w:r>
      <w:r w:rsidRPr="00C45BA0">
        <w:rPr>
          <w:rFonts w:ascii="Cambria"/>
          <w:w w:val="110"/>
          <w:lang w:val="de-AT"/>
        </w:rPr>
        <w:t>ß</w:t>
      </w:r>
      <w:r w:rsidRPr="00C45BA0">
        <w:rPr>
          <w:rFonts w:ascii="Cambria"/>
          <w:w w:val="110"/>
          <w:lang w:val="de-AT"/>
        </w:rPr>
        <w:t xml:space="preserve"> meine Mutter mit vier kleinen Kindern zur</w:t>
      </w:r>
      <w:r w:rsidRPr="00C45BA0">
        <w:rPr>
          <w:rFonts w:ascii="Cambria"/>
          <w:w w:val="110"/>
          <w:lang w:val="de-AT"/>
        </w:rPr>
        <w:t>ü</w:t>
      </w:r>
      <w:r w:rsidRPr="00C45BA0">
        <w:rPr>
          <w:rFonts w:ascii="Cambria"/>
          <w:w w:val="110"/>
          <w:lang w:val="de-AT"/>
        </w:rPr>
        <w:t>ck, die sie allein aufziehen musste, so gut sie konnte. All die Schwierigkeiten, die meine Mutter im Leben hatte, wirkten sich schlie</w:t>
      </w:r>
      <w:r w:rsidRPr="00C45BA0">
        <w:rPr>
          <w:rFonts w:ascii="Cambria"/>
          <w:w w:val="110"/>
          <w:lang w:val="de-AT"/>
        </w:rPr>
        <w:t>ß</w:t>
      </w:r>
      <w:r w:rsidRPr="00C45BA0">
        <w:rPr>
          <w:rFonts w:ascii="Cambria"/>
          <w:w w:val="110"/>
          <w:lang w:val="de-AT"/>
        </w:rPr>
        <w:t>lich auf ihre k</w:t>
      </w:r>
      <w:r w:rsidRPr="00C45BA0">
        <w:rPr>
          <w:rFonts w:ascii="Cambria"/>
          <w:w w:val="110"/>
          <w:lang w:val="de-AT"/>
        </w:rPr>
        <w:t>ö</w:t>
      </w:r>
      <w:r w:rsidRPr="00C45BA0">
        <w:rPr>
          <w:rFonts w:ascii="Cambria"/>
          <w:w w:val="110"/>
          <w:lang w:val="de-AT"/>
        </w:rPr>
        <w:t>rperliche, geistige und emotionale Verfassung aus.</w:t>
      </w:r>
    </w:p>
    <w:p w14:paraId="1E29DCEC" w14:textId="77777777" w:rsidR="00C45BA0" w:rsidRPr="00C45BA0" w:rsidRDefault="00C45BA0" w:rsidP="00C45BA0">
      <w:pPr>
        <w:spacing w:before="88" w:line="247" w:lineRule="auto"/>
        <w:ind w:left="115" w:right="107" w:firstLine="360"/>
        <w:jc w:val="both"/>
        <w:rPr>
          <w:rFonts w:ascii="Cambria"/>
          <w:lang w:val="de-AT"/>
        </w:rPr>
      </w:pPr>
      <w:r w:rsidRPr="00C45BA0">
        <w:rPr>
          <w:rFonts w:ascii="Cambria"/>
          <w:w w:val="110"/>
          <w:lang w:val="de-AT"/>
        </w:rPr>
        <w:t>Schlie</w:t>
      </w:r>
      <w:r w:rsidRPr="00C45BA0">
        <w:rPr>
          <w:rFonts w:ascii="Cambria"/>
          <w:w w:val="110"/>
          <w:lang w:val="de-AT"/>
        </w:rPr>
        <w:t>ß</w:t>
      </w:r>
      <w:r w:rsidRPr="00C45BA0">
        <w:rPr>
          <w:rFonts w:ascii="Cambria"/>
          <w:w w:val="110"/>
          <w:lang w:val="de-AT"/>
        </w:rPr>
        <w:t>lich begann sie sogar ihr Augenlicht zu verlieren, bis sie v</w:t>
      </w:r>
      <w:r w:rsidRPr="00C45BA0">
        <w:rPr>
          <w:rFonts w:ascii="Cambria"/>
          <w:w w:val="110"/>
          <w:lang w:val="de-AT"/>
        </w:rPr>
        <w:t>ö</w:t>
      </w:r>
      <w:r w:rsidRPr="00C45BA0">
        <w:rPr>
          <w:rFonts w:ascii="Cambria"/>
          <w:w w:val="110"/>
          <w:lang w:val="de-AT"/>
        </w:rPr>
        <w:t xml:space="preserve">llig blind wurde. Die </w:t>
      </w:r>
      <w:r w:rsidRPr="00C45BA0">
        <w:rPr>
          <w:rFonts w:ascii="Cambria"/>
          <w:w w:val="110"/>
          <w:lang w:val="de-AT"/>
        </w:rPr>
        <w:t>Ä</w:t>
      </w:r>
      <w:r w:rsidRPr="00C45BA0">
        <w:rPr>
          <w:rFonts w:ascii="Cambria"/>
          <w:w w:val="110"/>
          <w:lang w:val="de-AT"/>
        </w:rPr>
        <w:t>rzte konnten keine k</w:t>
      </w:r>
      <w:r w:rsidRPr="00C45BA0">
        <w:rPr>
          <w:rFonts w:ascii="Cambria"/>
          <w:w w:val="110"/>
          <w:lang w:val="de-AT"/>
        </w:rPr>
        <w:t>ö</w:t>
      </w:r>
      <w:r w:rsidRPr="00C45BA0">
        <w:rPr>
          <w:rFonts w:ascii="Cambria"/>
          <w:w w:val="110"/>
          <w:lang w:val="de-AT"/>
        </w:rPr>
        <w:t>rperlichen Probleme feststellen, aber sie sagten, dass es sich offensichtlich um eine nervliche St</w:t>
      </w:r>
      <w:r w:rsidRPr="00C45BA0">
        <w:rPr>
          <w:rFonts w:ascii="Cambria"/>
          <w:w w:val="110"/>
          <w:lang w:val="de-AT"/>
        </w:rPr>
        <w:t>ö</w:t>
      </w:r>
      <w:r w:rsidRPr="00C45BA0">
        <w:rPr>
          <w:rFonts w:ascii="Cambria"/>
          <w:w w:val="110"/>
          <w:lang w:val="de-AT"/>
        </w:rPr>
        <w:t>rung handelte. Schlie</w:t>
      </w:r>
      <w:r w:rsidRPr="00C45BA0">
        <w:rPr>
          <w:rFonts w:ascii="Cambria"/>
          <w:w w:val="110"/>
          <w:lang w:val="de-AT"/>
        </w:rPr>
        <w:t>ß</w:t>
      </w:r>
      <w:r w:rsidRPr="00C45BA0">
        <w:rPr>
          <w:rFonts w:ascii="Cambria"/>
          <w:w w:val="110"/>
          <w:lang w:val="de-AT"/>
        </w:rPr>
        <w:t>lich erlitt sie einen vollst</w:t>
      </w:r>
      <w:r w:rsidRPr="00C45BA0">
        <w:rPr>
          <w:rFonts w:ascii="Cambria"/>
          <w:w w:val="110"/>
          <w:lang w:val="de-AT"/>
        </w:rPr>
        <w:t>ä</w:t>
      </w:r>
      <w:r w:rsidRPr="00C45BA0">
        <w:rPr>
          <w:rFonts w:ascii="Cambria"/>
          <w:w w:val="110"/>
          <w:lang w:val="de-AT"/>
        </w:rPr>
        <w:t>ndigen k</w:t>
      </w:r>
      <w:r w:rsidRPr="00C45BA0">
        <w:rPr>
          <w:rFonts w:ascii="Cambria"/>
          <w:w w:val="110"/>
          <w:lang w:val="de-AT"/>
        </w:rPr>
        <w:t>ö</w:t>
      </w:r>
      <w:r w:rsidRPr="00C45BA0">
        <w:rPr>
          <w:rFonts w:ascii="Cambria"/>
          <w:w w:val="110"/>
          <w:lang w:val="de-AT"/>
        </w:rPr>
        <w:t>rperlichen, nervlichen und geistigen Zusammenbruch. Mehrere Jahre lang hatte sie psychische Probleme und versuchte sogar, sich umzubringen.</w:t>
      </w:r>
    </w:p>
    <w:p w14:paraId="470D12F0" w14:textId="77777777" w:rsidR="00C45BA0" w:rsidRPr="00C45BA0" w:rsidRDefault="00C45BA0" w:rsidP="00C45BA0">
      <w:pPr>
        <w:spacing w:before="88" w:line="247" w:lineRule="auto"/>
        <w:ind w:left="115" w:right="110" w:firstLine="360"/>
        <w:jc w:val="both"/>
        <w:rPr>
          <w:rFonts w:ascii="Cambria"/>
          <w:lang w:val="de-AT"/>
        </w:rPr>
      </w:pPr>
      <w:r w:rsidRPr="00C45BA0">
        <w:rPr>
          <w:rFonts w:ascii="Cambria"/>
          <w:w w:val="110"/>
          <w:lang w:val="de-AT"/>
        </w:rPr>
        <w:t xml:space="preserve">Meine Mutter war Christin, aber sie wusste nicht, wie </w:t>
      </w:r>
      <w:r w:rsidRPr="00C45BA0">
        <w:rPr>
          <w:rFonts w:ascii="Cambria"/>
          <w:w w:val="110"/>
          <w:lang w:val="de-AT"/>
        </w:rPr>
        <w:lastRenderedPageBreak/>
        <w:t>sie Gott glauben und sich seine Verhei</w:t>
      </w:r>
      <w:r w:rsidRPr="00C45BA0">
        <w:rPr>
          <w:rFonts w:ascii="Cambria"/>
          <w:w w:val="110"/>
          <w:lang w:val="de-AT"/>
        </w:rPr>
        <w:t>ß</w:t>
      </w:r>
      <w:r w:rsidRPr="00C45BA0">
        <w:rPr>
          <w:rFonts w:ascii="Cambria"/>
          <w:w w:val="110"/>
          <w:lang w:val="de-AT"/>
        </w:rPr>
        <w:t>ungen zu eigen machen sollte. Das war so traurig. Jemand k</w:t>
      </w:r>
      <w:r w:rsidRPr="00C45BA0">
        <w:rPr>
          <w:rFonts w:ascii="Cambria"/>
          <w:w w:val="110"/>
          <w:lang w:val="de-AT"/>
        </w:rPr>
        <w:t>ö</w:t>
      </w:r>
      <w:r w:rsidRPr="00C45BA0">
        <w:rPr>
          <w:rFonts w:ascii="Cambria"/>
          <w:w w:val="110"/>
          <w:lang w:val="de-AT"/>
        </w:rPr>
        <w:t>nnte fragen: "Wenn sie es geschafft und sich umgebracht h</w:t>
      </w:r>
      <w:r w:rsidRPr="00C45BA0">
        <w:rPr>
          <w:rFonts w:ascii="Cambria"/>
          <w:w w:val="110"/>
          <w:lang w:val="de-AT"/>
        </w:rPr>
        <w:t>ä</w:t>
      </w:r>
      <w:r w:rsidRPr="00C45BA0">
        <w:rPr>
          <w:rFonts w:ascii="Cambria"/>
          <w:w w:val="110"/>
          <w:lang w:val="de-AT"/>
        </w:rPr>
        <w:t>tte, w</w:t>
      </w:r>
      <w:r w:rsidRPr="00C45BA0">
        <w:rPr>
          <w:rFonts w:ascii="Cambria"/>
          <w:w w:val="110"/>
          <w:lang w:val="de-AT"/>
        </w:rPr>
        <w:t>ä</w:t>
      </w:r>
      <w:r w:rsidRPr="00C45BA0">
        <w:rPr>
          <w:rFonts w:ascii="Cambria"/>
          <w:w w:val="110"/>
          <w:lang w:val="de-AT"/>
        </w:rPr>
        <w:t>re sie dann gerettet worden?" Sicherlich w</w:t>
      </w:r>
      <w:r w:rsidRPr="00C45BA0">
        <w:rPr>
          <w:rFonts w:ascii="Cambria"/>
          <w:w w:val="110"/>
          <w:lang w:val="de-AT"/>
        </w:rPr>
        <w:t>ä</w:t>
      </w:r>
      <w:r w:rsidRPr="00C45BA0">
        <w:rPr>
          <w:rFonts w:ascii="Cambria"/>
          <w:w w:val="110"/>
          <w:lang w:val="de-AT"/>
        </w:rPr>
        <w:t>re sie gerettet worden! Sie war wiedergeboren, aber sie hatte einfach zugelassen, dass b</w:t>
      </w:r>
      <w:r w:rsidRPr="00C45BA0">
        <w:rPr>
          <w:rFonts w:ascii="Cambria"/>
          <w:w w:val="110"/>
          <w:lang w:val="de-AT"/>
        </w:rPr>
        <w:t>ö</w:t>
      </w:r>
      <w:r w:rsidRPr="00C45BA0">
        <w:rPr>
          <w:rFonts w:ascii="Cambria"/>
          <w:w w:val="110"/>
          <w:lang w:val="de-AT"/>
        </w:rPr>
        <w:t>se Geister der Sorge und Angst sie geistig, k</w:t>
      </w:r>
      <w:r w:rsidRPr="00C45BA0">
        <w:rPr>
          <w:rFonts w:ascii="Cambria"/>
          <w:w w:val="110"/>
          <w:lang w:val="de-AT"/>
        </w:rPr>
        <w:t>ö</w:t>
      </w:r>
      <w:r w:rsidRPr="00C45BA0">
        <w:rPr>
          <w:rFonts w:ascii="Cambria"/>
          <w:w w:val="110"/>
          <w:lang w:val="de-AT"/>
        </w:rPr>
        <w:t>rperlich und emotional beeinflussten.</w:t>
      </w:r>
    </w:p>
    <w:p w14:paraId="5B9C6CC8"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1B062E91" w14:textId="77777777" w:rsidR="00C45BA0" w:rsidRPr="00C45BA0" w:rsidRDefault="00C45BA0" w:rsidP="00C45BA0">
      <w:pPr>
        <w:spacing w:before="82"/>
        <w:ind w:left="239" w:right="248"/>
        <w:jc w:val="center"/>
        <w:rPr>
          <w:rFonts w:ascii="Cambria"/>
          <w:i/>
          <w:sz w:val="20"/>
          <w:lang w:val="de-AT"/>
        </w:rPr>
      </w:pPr>
      <w:r w:rsidRPr="00C45BA0">
        <w:rPr>
          <w:rFonts w:ascii="Cambria"/>
          <w:i/>
          <w:w w:val="115"/>
          <w:sz w:val="20"/>
          <w:lang w:val="de-AT"/>
        </w:rPr>
        <w:lastRenderedPageBreak/>
        <w:t>Die triumphierende Kirche</w:t>
      </w:r>
    </w:p>
    <w:p w14:paraId="57353875" w14:textId="77777777" w:rsidR="00C45BA0" w:rsidRPr="00C45BA0" w:rsidRDefault="00C45BA0" w:rsidP="00C45BA0">
      <w:pPr>
        <w:pStyle w:val="Textkrper"/>
        <w:spacing w:before="8"/>
        <w:rPr>
          <w:rFonts w:ascii="Cambria"/>
          <w:i/>
          <w:sz w:val="29"/>
          <w:lang w:val="de-AT"/>
        </w:rPr>
      </w:pPr>
    </w:p>
    <w:p w14:paraId="2FC3BACB" w14:textId="77777777" w:rsidR="00C45BA0" w:rsidRPr="00C45BA0" w:rsidRDefault="00C45BA0" w:rsidP="00C45BA0">
      <w:pPr>
        <w:spacing w:line="247" w:lineRule="auto"/>
        <w:ind w:left="115" w:right="114"/>
        <w:jc w:val="both"/>
        <w:rPr>
          <w:rFonts w:ascii="Cambria"/>
          <w:lang w:val="de-AT"/>
        </w:rPr>
      </w:pPr>
      <w:r w:rsidRPr="00C45BA0">
        <w:rPr>
          <w:rFonts w:ascii="Cambria"/>
          <w:w w:val="110"/>
          <w:lang w:val="de-AT"/>
        </w:rPr>
        <w:t>Sie war in ihrem Geist krank, genauso wie ein Mensch in seinem K</w:t>
      </w:r>
      <w:r w:rsidRPr="00C45BA0">
        <w:rPr>
          <w:rFonts w:ascii="Cambria"/>
          <w:w w:val="110"/>
          <w:lang w:val="de-AT"/>
        </w:rPr>
        <w:t>ö</w:t>
      </w:r>
      <w:r w:rsidRPr="00C45BA0">
        <w:rPr>
          <w:rFonts w:ascii="Cambria"/>
          <w:w w:val="110"/>
          <w:lang w:val="de-AT"/>
        </w:rPr>
        <w:t>rper krank sein kann.</w:t>
      </w:r>
    </w:p>
    <w:p w14:paraId="02E1D2DE" w14:textId="77777777" w:rsidR="00C45BA0" w:rsidRPr="00C45BA0" w:rsidRDefault="00C45BA0" w:rsidP="00C45BA0">
      <w:pPr>
        <w:spacing w:before="87" w:line="247" w:lineRule="auto"/>
        <w:ind w:left="115" w:right="108" w:firstLine="360"/>
        <w:jc w:val="both"/>
        <w:rPr>
          <w:rFonts w:ascii="Cambria"/>
          <w:lang w:val="de-AT"/>
        </w:rPr>
      </w:pPr>
      <w:r w:rsidRPr="00C45BA0">
        <w:rPr>
          <w:rFonts w:ascii="Cambria"/>
          <w:w w:val="105"/>
          <w:lang w:val="de-AT"/>
        </w:rPr>
        <w:t>Und nachdem diese Vorf</w:t>
      </w:r>
      <w:r w:rsidRPr="00C45BA0">
        <w:rPr>
          <w:rFonts w:ascii="Cambria"/>
          <w:w w:val="105"/>
          <w:lang w:val="de-AT"/>
        </w:rPr>
        <w:t>ä</w:t>
      </w:r>
      <w:r w:rsidRPr="00C45BA0">
        <w:rPr>
          <w:rFonts w:ascii="Cambria"/>
          <w:w w:val="105"/>
          <w:lang w:val="de-AT"/>
        </w:rPr>
        <w:t>lle vorbei waren, konnte sie sich nicht mehr an ihren Selbstmordversuch erinnern. Durch ihre Unwissenheit, weil sie nicht wusste, wer sie in Christus war und wie sie sich Gottes Wort aneignen konnte, hatte sie zugelassen, dass D</w:t>
      </w:r>
      <w:r w:rsidRPr="00C45BA0">
        <w:rPr>
          <w:rFonts w:ascii="Cambria"/>
          <w:w w:val="105"/>
          <w:lang w:val="de-AT"/>
        </w:rPr>
        <w:t>ä</w:t>
      </w:r>
      <w:r w:rsidRPr="00C45BA0">
        <w:rPr>
          <w:rFonts w:ascii="Cambria"/>
          <w:w w:val="105"/>
          <w:lang w:val="de-AT"/>
        </w:rPr>
        <w:t>monen der Sorge und Unterdr</w:t>
      </w:r>
      <w:r w:rsidRPr="00C45BA0">
        <w:rPr>
          <w:rFonts w:ascii="Cambria"/>
          <w:w w:val="105"/>
          <w:lang w:val="de-AT"/>
        </w:rPr>
        <w:t>ü</w:t>
      </w:r>
      <w:r w:rsidRPr="00C45BA0">
        <w:rPr>
          <w:rFonts w:ascii="Cambria"/>
          <w:w w:val="105"/>
          <w:lang w:val="de-AT"/>
        </w:rPr>
        <w:t>ckung in ihren Geist und ihre Gef</w:t>
      </w:r>
      <w:r w:rsidRPr="00C45BA0">
        <w:rPr>
          <w:rFonts w:ascii="Cambria"/>
          <w:w w:val="105"/>
          <w:lang w:val="de-AT"/>
        </w:rPr>
        <w:t>ü</w:t>
      </w:r>
      <w:r w:rsidRPr="00C45BA0">
        <w:rPr>
          <w:rFonts w:ascii="Cambria"/>
          <w:w w:val="105"/>
          <w:lang w:val="de-AT"/>
        </w:rPr>
        <w:t>hlswelt eindrangen.</w:t>
      </w:r>
    </w:p>
    <w:p w14:paraId="2C634F50" w14:textId="77777777" w:rsidR="00C45BA0" w:rsidRPr="00C45BA0" w:rsidRDefault="00C45BA0" w:rsidP="00C45BA0">
      <w:pPr>
        <w:pStyle w:val="berschrift7"/>
        <w:ind w:right="242"/>
        <w:rPr>
          <w:lang w:val="de-AT"/>
        </w:rPr>
      </w:pPr>
      <w:r w:rsidRPr="00C45BA0">
        <w:rPr>
          <w:w w:val="115"/>
          <w:lang w:val="de-AT"/>
        </w:rPr>
        <w:t>Befreiung im Reich der Seele</w:t>
      </w:r>
    </w:p>
    <w:p w14:paraId="78E68089" w14:textId="77777777" w:rsidR="00C45BA0" w:rsidRPr="00C45BA0" w:rsidRDefault="00C45BA0" w:rsidP="00C45BA0">
      <w:pPr>
        <w:spacing w:before="207" w:line="247" w:lineRule="auto"/>
        <w:ind w:left="115" w:right="108" w:firstLine="360"/>
        <w:jc w:val="both"/>
        <w:rPr>
          <w:rFonts w:ascii="Cambria"/>
          <w:lang w:val="de-AT"/>
        </w:rPr>
      </w:pPr>
      <w:r w:rsidRPr="00C45BA0">
        <w:rPr>
          <w:rFonts w:ascii="Cambria"/>
          <w:w w:val="105"/>
          <w:lang w:val="de-AT"/>
        </w:rPr>
        <w:t>Du siehst, b</w:t>
      </w:r>
      <w:r w:rsidRPr="00C45BA0">
        <w:rPr>
          <w:rFonts w:ascii="Cambria"/>
          <w:w w:val="105"/>
          <w:lang w:val="de-AT"/>
        </w:rPr>
        <w:t>ö</w:t>
      </w:r>
      <w:r w:rsidRPr="00C45BA0">
        <w:rPr>
          <w:rFonts w:ascii="Cambria"/>
          <w:w w:val="105"/>
          <w:lang w:val="de-AT"/>
        </w:rPr>
        <w:t>se Geister k</w:t>
      </w:r>
      <w:r w:rsidRPr="00C45BA0">
        <w:rPr>
          <w:rFonts w:ascii="Cambria"/>
          <w:w w:val="105"/>
          <w:lang w:val="de-AT"/>
        </w:rPr>
        <w:t>ö</w:t>
      </w:r>
      <w:r w:rsidRPr="00C45BA0">
        <w:rPr>
          <w:rFonts w:ascii="Cambria"/>
          <w:w w:val="105"/>
          <w:lang w:val="de-AT"/>
        </w:rPr>
        <w:t>nnen Probleme in der Gef</w:t>
      </w:r>
      <w:r w:rsidRPr="00C45BA0">
        <w:rPr>
          <w:rFonts w:ascii="Cambria"/>
          <w:w w:val="105"/>
          <w:lang w:val="de-AT"/>
        </w:rPr>
        <w:t>ü</w:t>
      </w:r>
      <w:r w:rsidRPr="00C45BA0">
        <w:rPr>
          <w:rFonts w:ascii="Cambria"/>
          <w:w w:val="105"/>
          <w:lang w:val="de-AT"/>
        </w:rPr>
        <w:t>hlswelt des Menschen verursachen. Wir tun manchmal so, als g</w:t>
      </w:r>
      <w:r w:rsidRPr="00C45BA0">
        <w:rPr>
          <w:rFonts w:ascii="Cambria"/>
          <w:w w:val="105"/>
          <w:lang w:val="de-AT"/>
        </w:rPr>
        <w:t>ä</w:t>
      </w:r>
      <w:r w:rsidRPr="00C45BA0">
        <w:rPr>
          <w:rFonts w:ascii="Cambria"/>
          <w:w w:val="105"/>
          <w:lang w:val="de-AT"/>
        </w:rPr>
        <w:t>be es keine Probleme.  Aber der Heilige Geist, der im Einklang mit dem Wort Gottes arbeitet, hat immer eine Antwort auf jedes Problem, wenn der nat</w:t>
      </w:r>
      <w:r w:rsidRPr="00C45BA0">
        <w:rPr>
          <w:rFonts w:ascii="Cambria"/>
          <w:w w:val="105"/>
          <w:lang w:val="de-AT"/>
        </w:rPr>
        <w:t>ü</w:t>
      </w:r>
      <w:r w:rsidRPr="00C45BA0">
        <w:rPr>
          <w:rFonts w:ascii="Cambria"/>
          <w:w w:val="105"/>
          <w:lang w:val="de-AT"/>
        </w:rPr>
        <w:t>rliche Mensch es nicht wei</w:t>
      </w:r>
      <w:r w:rsidRPr="00C45BA0">
        <w:rPr>
          <w:rFonts w:ascii="Cambria"/>
          <w:w w:val="105"/>
          <w:lang w:val="de-AT"/>
        </w:rPr>
        <w:t>ß</w:t>
      </w:r>
      <w:r w:rsidRPr="00C45BA0">
        <w:rPr>
          <w:rFonts w:ascii="Cambria"/>
          <w:w w:val="105"/>
          <w:lang w:val="de-AT"/>
        </w:rPr>
        <w:t>.</w:t>
      </w:r>
    </w:p>
    <w:p w14:paraId="3DDDFBC2" w14:textId="77777777" w:rsidR="00C45BA0" w:rsidRPr="00C45BA0" w:rsidRDefault="00C45BA0" w:rsidP="00C45BA0">
      <w:pPr>
        <w:spacing w:before="88" w:line="247" w:lineRule="auto"/>
        <w:ind w:left="115" w:right="111" w:firstLine="360"/>
        <w:jc w:val="both"/>
        <w:rPr>
          <w:rFonts w:ascii="Cambria"/>
          <w:lang w:val="de-AT"/>
        </w:rPr>
      </w:pPr>
      <w:r w:rsidRPr="00C45BA0">
        <w:rPr>
          <w:rFonts w:ascii="Cambria"/>
          <w:w w:val="110"/>
          <w:lang w:val="de-AT"/>
        </w:rPr>
        <w:t>Ich hielt an einem bestimmten Ort eine Versammlung ab, und drei Abende hintereinander weinte eine junge verheiratete Frau nach dem Gottesdienst erb</w:t>
      </w:r>
      <w:r w:rsidRPr="00C45BA0">
        <w:rPr>
          <w:rFonts w:ascii="Cambria"/>
          <w:w w:val="110"/>
          <w:lang w:val="de-AT"/>
        </w:rPr>
        <w:t>ä</w:t>
      </w:r>
      <w:r w:rsidRPr="00C45BA0">
        <w:rPr>
          <w:rFonts w:ascii="Cambria"/>
          <w:w w:val="110"/>
          <w:lang w:val="de-AT"/>
        </w:rPr>
        <w:t>rmlich am Altar. Ich bat den Herrn, mir zu zeigen, wie ich ihr helfen k</w:t>
      </w:r>
      <w:r w:rsidRPr="00C45BA0">
        <w:rPr>
          <w:rFonts w:ascii="Cambria"/>
          <w:w w:val="110"/>
          <w:lang w:val="de-AT"/>
        </w:rPr>
        <w:t>ö</w:t>
      </w:r>
      <w:r w:rsidRPr="00C45BA0">
        <w:rPr>
          <w:rFonts w:ascii="Cambria"/>
          <w:w w:val="110"/>
          <w:lang w:val="de-AT"/>
        </w:rPr>
        <w:t>nnte.</w:t>
      </w:r>
    </w:p>
    <w:p w14:paraId="08102236" w14:textId="77777777" w:rsidR="00C45BA0" w:rsidRPr="00C45BA0" w:rsidRDefault="00C45BA0" w:rsidP="00C45BA0">
      <w:pPr>
        <w:spacing w:before="87" w:line="247" w:lineRule="auto"/>
        <w:ind w:left="115" w:right="109" w:firstLine="360"/>
        <w:jc w:val="both"/>
        <w:rPr>
          <w:rFonts w:ascii="Cambria"/>
          <w:lang w:val="de-AT"/>
        </w:rPr>
      </w:pPr>
      <w:r w:rsidRPr="00C45BA0">
        <w:rPr>
          <w:rFonts w:ascii="Cambria"/>
          <w:w w:val="105"/>
          <w:lang w:val="de-AT"/>
        </w:rPr>
        <w:t>Pl</w:t>
      </w:r>
      <w:r w:rsidRPr="00C45BA0">
        <w:rPr>
          <w:rFonts w:ascii="Cambria"/>
          <w:w w:val="105"/>
          <w:lang w:val="de-AT"/>
        </w:rPr>
        <w:t>ö</w:t>
      </w:r>
      <w:r w:rsidRPr="00C45BA0">
        <w:rPr>
          <w:rFonts w:ascii="Cambria"/>
          <w:w w:val="105"/>
          <w:lang w:val="de-AT"/>
        </w:rPr>
        <w:t>tzlich hatte ich eine Vision. Ich sah diese junge Frau, als sie neun Jahre alt war, eines Tages von der Schule nach Hause kommen. Und als sie ins Haus kam, fand sie ihre Mutter im Bett mit einem Mann, der nicht ihr Ehemann war. Du kannst dir vorstellen, was das mit den Gef</w:t>
      </w:r>
      <w:r w:rsidRPr="00C45BA0">
        <w:rPr>
          <w:rFonts w:ascii="Cambria"/>
          <w:w w:val="105"/>
          <w:lang w:val="de-AT"/>
        </w:rPr>
        <w:t>ü</w:t>
      </w:r>
      <w:r w:rsidRPr="00C45BA0">
        <w:rPr>
          <w:rFonts w:ascii="Cambria"/>
          <w:w w:val="105"/>
          <w:lang w:val="de-AT"/>
        </w:rPr>
        <w:t>hlen eines neunj</w:t>
      </w:r>
      <w:r w:rsidRPr="00C45BA0">
        <w:rPr>
          <w:rFonts w:ascii="Cambria"/>
          <w:w w:val="105"/>
          <w:lang w:val="de-AT"/>
        </w:rPr>
        <w:t>ä</w:t>
      </w:r>
      <w:r w:rsidRPr="00C45BA0">
        <w:rPr>
          <w:rFonts w:ascii="Cambria"/>
          <w:w w:val="105"/>
          <w:lang w:val="de-AT"/>
        </w:rPr>
        <w:t>hrigen Kindes macht.</w:t>
      </w:r>
    </w:p>
    <w:p w14:paraId="6DFD3832" w14:textId="77777777" w:rsidR="00C45BA0" w:rsidRPr="00C45BA0" w:rsidRDefault="00C45BA0" w:rsidP="00C45BA0">
      <w:pPr>
        <w:spacing w:before="88" w:line="247" w:lineRule="auto"/>
        <w:ind w:left="115" w:right="111" w:firstLine="360"/>
        <w:jc w:val="both"/>
        <w:rPr>
          <w:rFonts w:ascii="Cambria"/>
          <w:lang w:val="de-AT"/>
        </w:rPr>
      </w:pPr>
      <w:r w:rsidRPr="00C45BA0">
        <w:rPr>
          <w:rFonts w:ascii="Cambria"/>
          <w:w w:val="105"/>
          <w:lang w:val="de-AT"/>
        </w:rPr>
        <w:t>Diese Frau war in ihren Zwanzigern, als ich sie traf. Ich sah im Geist, dass ihr Problem in ihrer Ehe lag. Ich sah, dass sie seit zwei Jahren verheiratet war, aber wegen dieser emotionalen Blockade war sie nicht in der Lage, die Ehe zu vollziehen, und das f</w:t>
      </w:r>
      <w:r w:rsidRPr="00C45BA0">
        <w:rPr>
          <w:rFonts w:ascii="Cambria"/>
          <w:w w:val="105"/>
          <w:lang w:val="de-AT"/>
        </w:rPr>
        <w:t>ü</w:t>
      </w:r>
      <w:r w:rsidRPr="00C45BA0">
        <w:rPr>
          <w:rFonts w:ascii="Cambria"/>
          <w:w w:val="105"/>
          <w:lang w:val="de-AT"/>
        </w:rPr>
        <w:t>hrte schlie</w:t>
      </w:r>
      <w:r w:rsidRPr="00C45BA0">
        <w:rPr>
          <w:rFonts w:ascii="Cambria"/>
          <w:w w:val="105"/>
          <w:lang w:val="de-AT"/>
        </w:rPr>
        <w:t>ß</w:t>
      </w:r>
      <w:r w:rsidRPr="00C45BA0">
        <w:rPr>
          <w:rFonts w:ascii="Cambria"/>
          <w:w w:val="105"/>
          <w:lang w:val="de-AT"/>
        </w:rPr>
        <w:t>lich zum Scheitern der Ehe.</w:t>
      </w:r>
    </w:p>
    <w:p w14:paraId="2661DA6A" w14:textId="77777777" w:rsidR="00C45BA0" w:rsidRPr="00C45BA0" w:rsidRDefault="00C45BA0" w:rsidP="00C45BA0">
      <w:pPr>
        <w:spacing w:before="88" w:line="247" w:lineRule="auto"/>
        <w:ind w:left="115" w:right="110" w:firstLine="360"/>
        <w:jc w:val="both"/>
        <w:rPr>
          <w:rFonts w:ascii="Cambria"/>
          <w:lang w:val="de-AT"/>
        </w:rPr>
      </w:pPr>
      <w:r w:rsidRPr="00C45BA0">
        <w:rPr>
          <w:rFonts w:ascii="Cambria"/>
          <w:w w:val="105"/>
          <w:lang w:val="de-AT"/>
        </w:rPr>
        <w:lastRenderedPageBreak/>
        <w:t>Ich ging zum Pastor der Kirche und fragte ihn, ob er wisse, was mit ihr los sei. Er fragte, ob ich es w</w:t>
      </w:r>
      <w:r w:rsidRPr="00C45BA0">
        <w:rPr>
          <w:rFonts w:ascii="Cambria"/>
          <w:w w:val="105"/>
          <w:lang w:val="de-AT"/>
        </w:rPr>
        <w:t>ü</w:t>
      </w:r>
      <w:r w:rsidRPr="00C45BA0">
        <w:rPr>
          <w:rFonts w:ascii="Cambria"/>
          <w:w w:val="105"/>
          <w:lang w:val="de-AT"/>
        </w:rPr>
        <w:t>sste,</w:t>
      </w:r>
    </w:p>
    <w:p w14:paraId="1304DEEA"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3CE878A5" w14:textId="77777777" w:rsidR="00C45BA0" w:rsidRPr="00C45BA0" w:rsidRDefault="00C45BA0" w:rsidP="00C45BA0">
      <w:pPr>
        <w:spacing w:before="82"/>
        <w:ind w:left="239" w:right="248"/>
        <w:jc w:val="center"/>
        <w:rPr>
          <w:rFonts w:ascii="Cambria"/>
          <w:i/>
          <w:sz w:val="20"/>
          <w:lang w:val="de-AT"/>
        </w:rPr>
      </w:pPr>
      <w:r w:rsidRPr="00C45BA0">
        <w:rPr>
          <w:rFonts w:ascii="Cambria"/>
          <w:i/>
          <w:w w:val="115"/>
          <w:sz w:val="20"/>
          <w:lang w:val="de-AT"/>
        </w:rPr>
        <w:lastRenderedPageBreak/>
        <w:t>Den Menschen richtig einteilen: Geist, Seele und K</w:t>
      </w:r>
      <w:r w:rsidRPr="00C45BA0">
        <w:rPr>
          <w:rFonts w:ascii="Cambria"/>
          <w:i/>
          <w:w w:val="115"/>
          <w:sz w:val="20"/>
          <w:lang w:val="de-AT"/>
        </w:rPr>
        <w:t>ö</w:t>
      </w:r>
      <w:r w:rsidRPr="00C45BA0">
        <w:rPr>
          <w:rFonts w:ascii="Cambria"/>
          <w:i/>
          <w:w w:val="115"/>
          <w:sz w:val="20"/>
          <w:lang w:val="de-AT"/>
        </w:rPr>
        <w:t>rper</w:t>
      </w:r>
    </w:p>
    <w:p w14:paraId="3D693047" w14:textId="77777777" w:rsidR="00C45BA0" w:rsidRPr="00C45BA0" w:rsidRDefault="00C45BA0" w:rsidP="00C45BA0">
      <w:pPr>
        <w:pStyle w:val="Textkrper"/>
        <w:spacing w:before="8"/>
        <w:rPr>
          <w:rFonts w:ascii="Cambria"/>
          <w:i/>
          <w:sz w:val="29"/>
          <w:lang w:val="de-AT"/>
        </w:rPr>
      </w:pPr>
    </w:p>
    <w:p w14:paraId="076DE193" w14:textId="77777777" w:rsidR="00C45BA0" w:rsidRPr="00C45BA0" w:rsidRDefault="00C45BA0" w:rsidP="00C45BA0">
      <w:pPr>
        <w:spacing w:line="247" w:lineRule="auto"/>
        <w:ind w:left="115" w:right="107"/>
        <w:jc w:val="both"/>
        <w:rPr>
          <w:rFonts w:ascii="Cambria"/>
          <w:lang w:val="de-AT"/>
        </w:rPr>
      </w:pPr>
      <w:r w:rsidRPr="00C45BA0">
        <w:rPr>
          <w:rFonts w:ascii="Cambria"/>
          <w:w w:val="110"/>
          <w:lang w:val="de-AT"/>
        </w:rPr>
        <w:t>und ich sagte ihm, dass der Herr mir ihr Problem gezeigt hatte. Er sagte mir, ich solle weitermachen und ihr dienen. Ich erz</w:t>
      </w:r>
      <w:r w:rsidRPr="00C45BA0">
        <w:rPr>
          <w:rFonts w:ascii="Cambria"/>
          <w:w w:val="110"/>
          <w:lang w:val="de-AT"/>
        </w:rPr>
        <w:t>ä</w:t>
      </w:r>
      <w:r w:rsidRPr="00C45BA0">
        <w:rPr>
          <w:rFonts w:ascii="Cambria"/>
          <w:w w:val="110"/>
          <w:lang w:val="de-AT"/>
        </w:rPr>
        <w:t xml:space="preserve">hlte der jungen Frau, was der Herr mir gezeigt hatte, und sie sagte, es sei genau das, was passiert sei. Sie liebte ihren Mann, war aber nie in der Lage gewesen, ihm eine Ehefrau zu sein. Ich sagte ihr, dass es falsch war, dass ihre Mutter mit einem Mann im Bett war, mit dem sie nicht verheiratet war, aber dass die </w:t>
      </w:r>
      <w:r w:rsidRPr="00C45BA0">
        <w:rPr>
          <w:rFonts w:ascii="Cambria"/>
          <w:i/>
          <w:w w:val="110"/>
          <w:lang w:val="de-AT"/>
        </w:rPr>
        <w:t xml:space="preserve">Ehe </w:t>
      </w:r>
      <w:r w:rsidRPr="00C45BA0">
        <w:rPr>
          <w:rFonts w:ascii="Cambria"/>
          <w:w w:val="110"/>
          <w:lang w:val="de-AT"/>
        </w:rPr>
        <w:t>nicht falsch war.</w:t>
      </w:r>
    </w:p>
    <w:p w14:paraId="1D736659" w14:textId="77777777" w:rsidR="00C45BA0" w:rsidRPr="00C45BA0" w:rsidRDefault="00C45BA0" w:rsidP="00C45BA0">
      <w:pPr>
        <w:spacing w:before="89" w:line="247" w:lineRule="auto"/>
        <w:ind w:left="115" w:right="108" w:firstLine="360"/>
        <w:jc w:val="both"/>
        <w:rPr>
          <w:rFonts w:ascii="Cambria"/>
          <w:lang w:val="de-AT"/>
        </w:rPr>
      </w:pPr>
      <w:r w:rsidRPr="00C45BA0">
        <w:rPr>
          <w:rFonts w:ascii="Cambria"/>
          <w:w w:val="110"/>
          <w:lang w:val="de-AT"/>
        </w:rPr>
        <w:t xml:space="preserve">Nachdem ich ihr die Bibel gegeben und mit ihr </w:t>
      </w:r>
      <w:r w:rsidRPr="00C45BA0">
        <w:rPr>
          <w:rFonts w:ascii="Cambria"/>
          <w:w w:val="110"/>
          <w:lang w:val="de-AT"/>
        </w:rPr>
        <w:t>ü</w:t>
      </w:r>
      <w:r w:rsidRPr="00C45BA0">
        <w:rPr>
          <w:rFonts w:ascii="Cambria"/>
          <w:w w:val="110"/>
          <w:lang w:val="de-AT"/>
        </w:rPr>
        <w:t>ber die Heiligkeit der Ehe gesprochen hatte, legte ich ihr die H</w:t>
      </w:r>
      <w:r w:rsidRPr="00C45BA0">
        <w:rPr>
          <w:rFonts w:ascii="Cambria"/>
          <w:w w:val="110"/>
          <w:lang w:val="de-AT"/>
        </w:rPr>
        <w:t>ä</w:t>
      </w:r>
      <w:r w:rsidRPr="00C45BA0">
        <w:rPr>
          <w:rFonts w:ascii="Cambria"/>
          <w:w w:val="110"/>
          <w:lang w:val="de-AT"/>
        </w:rPr>
        <w:t>nde auf und trieb den b</w:t>
      </w:r>
      <w:r w:rsidRPr="00C45BA0">
        <w:rPr>
          <w:rFonts w:ascii="Cambria"/>
          <w:w w:val="110"/>
          <w:lang w:val="de-AT"/>
        </w:rPr>
        <w:t>ö</w:t>
      </w:r>
      <w:r w:rsidRPr="00C45BA0">
        <w:rPr>
          <w:rFonts w:ascii="Cambria"/>
          <w:w w:val="110"/>
          <w:lang w:val="de-AT"/>
        </w:rPr>
        <w:t>sen Geist aus ihrem Seelenreich aus, der sie in der Vergangenheit gefangen gehalten hatte. Dann lehrte ich sie, wie sie sich mit dem Wort Gottes auseinandersetzen und ihren Geist erneuern kann, damit Satan nicht wieder in ihren Verstand und ihre Gef</w:t>
      </w:r>
      <w:r w:rsidRPr="00C45BA0">
        <w:rPr>
          <w:rFonts w:ascii="Cambria"/>
          <w:w w:val="110"/>
          <w:lang w:val="de-AT"/>
        </w:rPr>
        <w:t>ü</w:t>
      </w:r>
      <w:r w:rsidRPr="00C45BA0">
        <w:rPr>
          <w:rFonts w:ascii="Cambria"/>
          <w:w w:val="110"/>
          <w:lang w:val="de-AT"/>
        </w:rPr>
        <w:t>hle eindringen kann.</w:t>
      </w:r>
    </w:p>
    <w:p w14:paraId="6F2A22AB" w14:textId="77777777" w:rsidR="00C45BA0" w:rsidRPr="00C45BA0" w:rsidRDefault="00C45BA0" w:rsidP="00C45BA0">
      <w:pPr>
        <w:spacing w:before="88" w:line="247" w:lineRule="auto"/>
        <w:ind w:left="115" w:right="107" w:firstLine="360"/>
        <w:jc w:val="both"/>
        <w:rPr>
          <w:rFonts w:ascii="Cambria"/>
          <w:lang w:val="de-AT"/>
        </w:rPr>
      </w:pPr>
      <w:r w:rsidRPr="00C45BA0">
        <w:rPr>
          <w:rFonts w:ascii="Cambria"/>
          <w:w w:val="110"/>
          <w:lang w:val="de-AT"/>
        </w:rPr>
        <w:t>Im n</w:t>
      </w:r>
      <w:r w:rsidRPr="00C45BA0">
        <w:rPr>
          <w:rFonts w:ascii="Cambria"/>
          <w:w w:val="110"/>
          <w:lang w:val="de-AT"/>
        </w:rPr>
        <w:t>ä</w:t>
      </w:r>
      <w:r w:rsidRPr="00C45BA0">
        <w:rPr>
          <w:rFonts w:ascii="Cambria"/>
          <w:w w:val="110"/>
          <w:lang w:val="de-AT"/>
        </w:rPr>
        <w:t>chsten Jahr kam ich zur</w:t>
      </w:r>
      <w:r w:rsidRPr="00C45BA0">
        <w:rPr>
          <w:rFonts w:ascii="Cambria"/>
          <w:w w:val="110"/>
          <w:lang w:val="de-AT"/>
        </w:rPr>
        <w:t>ü</w:t>
      </w:r>
      <w:r w:rsidRPr="00C45BA0">
        <w:rPr>
          <w:rFonts w:ascii="Cambria"/>
          <w:w w:val="110"/>
          <w:lang w:val="de-AT"/>
        </w:rPr>
        <w:t>ck, um in der gleichen Gemeinde zu predigen, und sie und ihr Mann bekamen einen kleinen Jungen, den sie nach mir benannt hatten. Sie waren gl</w:t>
      </w:r>
      <w:r w:rsidRPr="00C45BA0">
        <w:rPr>
          <w:rFonts w:ascii="Cambria"/>
          <w:w w:val="110"/>
          <w:lang w:val="de-AT"/>
        </w:rPr>
        <w:t>ü</w:t>
      </w:r>
      <w:r w:rsidRPr="00C45BA0">
        <w:rPr>
          <w:rFonts w:ascii="Cambria"/>
          <w:w w:val="110"/>
          <w:lang w:val="de-AT"/>
        </w:rPr>
        <w:t>cklich verheiratet. Du siehst, sie hatte keinen b</w:t>
      </w:r>
      <w:r w:rsidRPr="00C45BA0">
        <w:rPr>
          <w:rFonts w:ascii="Cambria"/>
          <w:w w:val="110"/>
          <w:lang w:val="de-AT"/>
        </w:rPr>
        <w:t>ö</w:t>
      </w:r>
      <w:r w:rsidRPr="00C45BA0">
        <w:rPr>
          <w:rFonts w:ascii="Cambria"/>
          <w:w w:val="110"/>
          <w:lang w:val="de-AT"/>
        </w:rPr>
        <w:t xml:space="preserve">sen Geist in ihrem </w:t>
      </w:r>
      <w:r w:rsidRPr="00C45BA0">
        <w:rPr>
          <w:rFonts w:ascii="Cambria"/>
          <w:i/>
          <w:w w:val="110"/>
          <w:lang w:val="de-AT"/>
        </w:rPr>
        <w:t xml:space="preserve">Geist. </w:t>
      </w:r>
      <w:r w:rsidRPr="00C45BA0">
        <w:rPr>
          <w:rFonts w:ascii="Cambria"/>
          <w:w w:val="110"/>
          <w:lang w:val="de-AT"/>
        </w:rPr>
        <w:t>Aber der b</w:t>
      </w:r>
      <w:r w:rsidRPr="00C45BA0">
        <w:rPr>
          <w:rFonts w:ascii="Cambria"/>
          <w:w w:val="110"/>
          <w:lang w:val="de-AT"/>
        </w:rPr>
        <w:t>ö</w:t>
      </w:r>
      <w:r w:rsidRPr="00C45BA0">
        <w:rPr>
          <w:rFonts w:ascii="Cambria"/>
          <w:w w:val="110"/>
          <w:lang w:val="de-AT"/>
        </w:rPr>
        <w:t>se Geist war in ihre Gef</w:t>
      </w:r>
      <w:r w:rsidRPr="00C45BA0">
        <w:rPr>
          <w:rFonts w:ascii="Cambria"/>
          <w:w w:val="110"/>
          <w:lang w:val="de-AT"/>
        </w:rPr>
        <w:t>ü</w:t>
      </w:r>
      <w:r w:rsidRPr="00C45BA0">
        <w:rPr>
          <w:rFonts w:ascii="Cambria"/>
          <w:w w:val="110"/>
          <w:lang w:val="de-AT"/>
        </w:rPr>
        <w:t>hlswelt eingedrungen, als sie neun Jahre alt war, und beherrschte sie immer noch und musste beseitigt werden.</w:t>
      </w:r>
    </w:p>
    <w:p w14:paraId="3E80FF1F" w14:textId="77777777" w:rsidR="00C45BA0" w:rsidRPr="00C45BA0" w:rsidRDefault="00C45BA0" w:rsidP="00C45BA0">
      <w:pPr>
        <w:spacing w:before="89" w:line="247" w:lineRule="auto"/>
        <w:ind w:left="115" w:right="111" w:firstLine="360"/>
        <w:jc w:val="both"/>
        <w:rPr>
          <w:rFonts w:ascii="Cambria"/>
          <w:lang w:val="de-AT"/>
        </w:rPr>
      </w:pPr>
      <w:r w:rsidRPr="00C45BA0">
        <w:rPr>
          <w:rFonts w:ascii="Cambria"/>
          <w:w w:val="110"/>
          <w:lang w:val="de-AT"/>
        </w:rPr>
        <w:t>Christen sollten nicht zu den Unerl</w:t>
      </w:r>
      <w:r w:rsidRPr="00C45BA0">
        <w:rPr>
          <w:rFonts w:ascii="Cambria"/>
          <w:w w:val="110"/>
          <w:lang w:val="de-AT"/>
        </w:rPr>
        <w:t>ö</w:t>
      </w:r>
      <w:r w:rsidRPr="00C45BA0">
        <w:rPr>
          <w:rFonts w:ascii="Cambria"/>
          <w:w w:val="110"/>
          <w:lang w:val="de-AT"/>
        </w:rPr>
        <w:t>sten gehen m</w:t>
      </w:r>
      <w:r w:rsidRPr="00C45BA0">
        <w:rPr>
          <w:rFonts w:ascii="Cambria"/>
          <w:w w:val="110"/>
          <w:lang w:val="de-AT"/>
        </w:rPr>
        <w:t>ü</w:t>
      </w:r>
      <w:r w:rsidRPr="00C45BA0">
        <w:rPr>
          <w:rFonts w:ascii="Cambria"/>
          <w:w w:val="110"/>
          <w:lang w:val="de-AT"/>
        </w:rPr>
        <w:t>ssen, um Rat und Hilfe zu bekommen. Es gibt Hilfe bei Gott. Aber das Studium der D</w:t>
      </w:r>
      <w:r w:rsidRPr="00C45BA0">
        <w:rPr>
          <w:rFonts w:ascii="Cambria"/>
          <w:w w:val="110"/>
          <w:lang w:val="de-AT"/>
        </w:rPr>
        <w:t>ä</w:t>
      </w:r>
      <w:r w:rsidRPr="00C45BA0">
        <w:rPr>
          <w:rFonts w:ascii="Cambria"/>
          <w:w w:val="110"/>
          <w:lang w:val="de-AT"/>
        </w:rPr>
        <w:t>monologie umfasst mehr als nur die Aufforderung, D</w:t>
      </w:r>
      <w:r w:rsidRPr="00C45BA0">
        <w:rPr>
          <w:rFonts w:ascii="Cambria"/>
          <w:w w:val="110"/>
          <w:lang w:val="de-AT"/>
        </w:rPr>
        <w:t>ä</w:t>
      </w:r>
      <w:r w:rsidRPr="00C45BA0">
        <w:rPr>
          <w:rFonts w:ascii="Cambria"/>
          <w:w w:val="110"/>
          <w:lang w:val="de-AT"/>
        </w:rPr>
        <w:t>monen aus allen Menschen auszutreiben, denen sie begegnen. Der Gl</w:t>
      </w:r>
      <w:r w:rsidRPr="00C45BA0">
        <w:rPr>
          <w:rFonts w:ascii="Cambria"/>
          <w:w w:val="110"/>
          <w:lang w:val="de-AT"/>
        </w:rPr>
        <w:t>ä</w:t>
      </w:r>
      <w:r w:rsidRPr="00C45BA0">
        <w:rPr>
          <w:rFonts w:ascii="Cambria"/>
          <w:w w:val="110"/>
          <w:lang w:val="de-AT"/>
        </w:rPr>
        <w:t>ubige muss seinen Teil dazu beitragen, dem Teufel die Stirn zu bieten.</w:t>
      </w:r>
    </w:p>
    <w:p w14:paraId="75C80B9F" w14:textId="77777777" w:rsidR="00C45BA0" w:rsidRPr="00C45BA0" w:rsidRDefault="00C45BA0" w:rsidP="00C45BA0">
      <w:pPr>
        <w:pStyle w:val="berschrift7"/>
        <w:ind w:right="240"/>
        <w:rPr>
          <w:lang w:val="de-AT"/>
        </w:rPr>
      </w:pPr>
      <w:r w:rsidRPr="00C45BA0">
        <w:rPr>
          <w:w w:val="115"/>
          <w:lang w:val="de-AT"/>
        </w:rPr>
        <w:t>Der Körper des Menschen</w:t>
      </w:r>
    </w:p>
    <w:p w14:paraId="1672B7EB" w14:textId="77777777" w:rsidR="00C45BA0" w:rsidRPr="00C45BA0" w:rsidRDefault="00C45BA0" w:rsidP="00C45BA0">
      <w:pPr>
        <w:spacing w:before="207" w:line="247" w:lineRule="auto"/>
        <w:ind w:left="115" w:right="112" w:firstLine="360"/>
        <w:jc w:val="both"/>
        <w:rPr>
          <w:rFonts w:ascii="Cambria" w:hAnsi="Cambria"/>
          <w:lang w:val="de-AT"/>
        </w:rPr>
      </w:pPr>
      <w:r w:rsidRPr="00C45BA0">
        <w:rPr>
          <w:rFonts w:ascii="Cambria" w:hAnsi="Cambria"/>
          <w:w w:val="110"/>
          <w:lang w:val="de-AT"/>
        </w:rPr>
        <w:lastRenderedPageBreak/>
        <w:t>Es ist wichtig zu erkennen, dass du mit deinem Körper - deinen fünf physischen Sinnen - in Kontakt mit dieser Welt kommst, in der Satan Gott ist, weil dein Körper nicht wiedergeboren ist.</w:t>
      </w:r>
    </w:p>
    <w:p w14:paraId="4A066E3D" w14:textId="77777777" w:rsidR="00C45BA0" w:rsidRPr="00C45BA0" w:rsidRDefault="00C45BA0" w:rsidP="00C45BA0">
      <w:pPr>
        <w:spacing w:line="247" w:lineRule="auto"/>
        <w:jc w:val="both"/>
        <w:rPr>
          <w:rFonts w:ascii="Cambria" w:hAnsi="Cambria"/>
          <w:lang w:val="de-AT"/>
        </w:rPr>
        <w:sectPr w:rsidR="00C45BA0" w:rsidRPr="00C45BA0">
          <w:pgSz w:w="7740" w:h="12060"/>
          <w:pgMar w:top="640" w:right="880" w:bottom="980" w:left="880" w:header="0" w:footer="799" w:gutter="0"/>
          <w:cols w:space="720"/>
        </w:sectPr>
      </w:pPr>
    </w:p>
    <w:p w14:paraId="73BFF904" w14:textId="77777777" w:rsidR="00C45BA0" w:rsidRPr="00C45BA0" w:rsidRDefault="00C45BA0" w:rsidP="00C45BA0">
      <w:pPr>
        <w:spacing w:before="82"/>
        <w:ind w:left="1843"/>
        <w:rPr>
          <w:rFonts w:ascii="Cambria"/>
          <w:i/>
          <w:sz w:val="20"/>
          <w:lang w:val="de-AT"/>
        </w:rPr>
      </w:pPr>
      <w:r w:rsidRPr="00C45BA0">
        <w:rPr>
          <w:rFonts w:ascii="Cambria"/>
          <w:i/>
          <w:spacing w:val="-1"/>
          <w:w w:val="115"/>
          <w:sz w:val="20"/>
          <w:lang w:val="de-AT"/>
        </w:rPr>
        <w:lastRenderedPageBreak/>
        <w:t>Die triumphierende Kirche</w:t>
      </w:r>
    </w:p>
    <w:p w14:paraId="26C10D02" w14:textId="77777777" w:rsidR="00C45BA0" w:rsidRPr="00C45BA0" w:rsidRDefault="00C45BA0" w:rsidP="00C45BA0">
      <w:pPr>
        <w:pStyle w:val="Textkrper"/>
        <w:spacing w:before="8"/>
        <w:rPr>
          <w:rFonts w:ascii="Cambria"/>
          <w:i/>
          <w:sz w:val="29"/>
          <w:lang w:val="de-AT"/>
        </w:rPr>
      </w:pPr>
    </w:p>
    <w:p w14:paraId="571CD79F" w14:textId="77777777" w:rsidR="00C45BA0" w:rsidRPr="00C45BA0" w:rsidRDefault="00C45BA0" w:rsidP="00C45BA0">
      <w:pPr>
        <w:spacing w:line="247" w:lineRule="auto"/>
        <w:ind w:left="115" w:right="105"/>
        <w:jc w:val="both"/>
        <w:rPr>
          <w:rFonts w:ascii="Cambria"/>
          <w:lang w:val="de-AT"/>
        </w:rPr>
      </w:pPr>
      <w:r w:rsidRPr="00C45BA0">
        <w:rPr>
          <w:rFonts w:ascii="Cambria"/>
          <w:w w:val="110"/>
          <w:lang w:val="de-AT"/>
        </w:rPr>
        <w:t>(2. Korinther 4,4). Deshalb musst du, der Mann im Inneren, etwas mit deinem eigenen K</w:t>
      </w:r>
      <w:r w:rsidRPr="00C45BA0">
        <w:rPr>
          <w:rFonts w:ascii="Cambria"/>
          <w:w w:val="110"/>
          <w:lang w:val="de-AT"/>
        </w:rPr>
        <w:t>ö</w:t>
      </w:r>
      <w:r w:rsidRPr="00C45BA0">
        <w:rPr>
          <w:rFonts w:ascii="Cambria"/>
          <w:w w:val="110"/>
          <w:lang w:val="de-AT"/>
        </w:rPr>
        <w:t>rper tun. Wenn du deinen K</w:t>
      </w:r>
      <w:r w:rsidRPr="00C45BA0">
        <w:rPr>
          <w:rFonts w:ascii="Cambria"/>
          <w:w w:val="110"/>
          <w:lang w:val="de-AT"/>
        </w:rPr>
        <w:t>ö</w:t>
      </w:r>
      <w:r w:rsidRPr="00C45BA0">
        <w:rPr>
          <w:rFonts w:ascii="Cambria"/>
          <w:w w:val="110"/>
          <w:lang w:val="de-AT"/>
        </w:rPr>
        <w:t>rper machen l</w:t>
      </w:r>
      <w:r w:rsidRPr="00C45BA0">
        <w:rPr>
          <w:rFonts w:ascii="Cambria"/>
          <w:w w:val="110"/>
          <w:lang w:val="de-AT"/>
        </w:rPr>
        <w:t>ä</w:t>
      </w:r>
      <w:r w:rsidRPr="00C45BA0">
        <w:rPr>
          <w:rFonts w:ascii="Cambria"/>
          <w:w w:val="110"/>
          <w:lang w:val="de-AT"/>
        </w:rPr>
        <w:t>sst, was er will, und deinen Geist denken l</w:t>
      </w:r>
      <w:r w:rsidRPr="00C45BA0">
        <w:rPr>
          <w:rFonts w:ascii="Cambria"/>
          <w:w w:val="110"/>
          <w:lang w:val="de-AT"/>
        </w:rPr>
        <w:t>ä</w:t>
      </w:r>
      <w:r w:rsidRPr="00C45BA0">
        <w:rPr>
          <w:rFonts w:ascii="Cambria"/>
          <w:w w:val="110"/>
          <w:lang w:val="de-AT"/>
        </w:rPr>
        <w:t>sst, was er will, kann der Teufel in deinen Geist und K</w:t>
      </w:r>
      <w:r w:rsidRPr="00C45BA0">
        <w:rPr>
          <w:rFonts w:ascii="Cambria"/>
          <w:w w:val="110"/>
          <w:lang w:val="de-AT"/>
        </w:rPr>
        <w:t>ö</w:t>
      </w:r>
      <w:r w:rsidRPr="00C45BA0">
        <w:rPr>
          <w:rFonts w:ascii="Cambria"/>
          <w:w w:val="110"/>
          <w:lang w:val="de-AT"/>
        </w:rPr>
        <w:t>rper eindringen und dich beherrschen.</w:t>
      </w:r>
    </w:p>
    <w:p w14:paraId="0888DD0F" w14:textId="77777777" w:rsidR="00C45BA0" w:rsidRPr="00C45BA0" w:rsidRDefault="00C45BA0" w:rsidP="00C45BA0">
      <w:pPr>
        <w:spacing w:before="88" w:line="247" w:lineRule="auto"/>
        <w:ind w:left="115" w:right="106" w:firstLine="360"/>
        <w:jc w:val="both"/>
        <w:rPr>
          <w:rFonts w:ascii="Cambria"/>
          <w:lang w:val="de-AT"/>
        </w:rPr>
      </w:pPr>
      <w:r w:rsidRPr="00C45BA0">
        <w:rPr>
          <w:rFonts w:ascii="Cambria"/>
          <w:w w:val="105"/>
          <w:lang w:val="de-AT"/>
        </w:rPr>
        <w:t>Denke dar</w:t>
      </w:r>
      <w:r w:rsidRPr="00C45BA0">
        <w:rPr>
          <w:rFonts w:ascii="Cambria"/>
          <w:w w:val="105"/>
          <w:lang w:val="de-AT"/>
        </w:rPr>
        <w:t>ü</w:t>
      </w:r>
      <w:r w:rsidRPr="00C45BA0">
        <w:rPr>
          <w:rFonts w:ascii="Cambria"/>
          <w:w w:val="105"/>
          <w:lang w:val="de-AT"/>
        </w:rPr>
        <w:t>ber nach. M</w:t>
      </w:r>
      <w:r w:rsidRPr="00C45BA0">
        <w:rPr>
          <w:rFonts w:ascii="Cambria"/>
          <w:w w:val="105"/>
          <w:lang w:val="de-AT"/>
        </w:rPr>
        <w:t>ö</w:t>
      </w:r>
      <w:r w:rsidRPr="00C45BA0">
        <w:rPr>
          <w:rFonts w:ascii="Cambria"/>
          <w:w w:val="105"/>
          <w:lang w:val="de-AT"/>
        </w:rPr>
        <w:t>chte dein K</w:t>
      </w:r>
      <w:r w:rsidRPr="00C45BA0">
        <w:rPr>
          <w:rFonts w:ascii="Cambria"/>
          <w:w w:val="105"/>
          <w:lang w:val="de-AT"/>
        </w:rPr>
        <w:t>ö</w:t>
      </w:r>
      <w:r w:rsidRPr="00C45BA0">
        <w:rPr>
          <w:rFonts w:ascii="Cambria"/>
          <w:w w:val="105"/>
          <w:lang w:val="de-AT"/>
        </w:rPr>
        <w:t>rper nicht Dinge tun, die falsch sind? Nat</w:t>
      </w:r>
      <w:r w:rsidRPr="00C45BA0">
        <w:rPr>
          <w:rFonts w:ascii="Cambria"/>
          <w:w w:val="105"/>
          <w:lang w:val="de-AT"/>
        </w:rPr>
        <w:t>ü</w:t>
      </w:r>
      <w:r w:rsidRPr="00C45BA0">
        <w:rPr>
          <w:rFonts w:ascii="Cambria"/>
          <w:w w:val="105"/>
          <w:lang w:val="de-AT"/>
        </w:rPr>
        <w:t>rlich tut er das. Das tut der K</w:t>
      </w:r>
      <w:r w:rsidRPr="00C45BA0">
        <w:rPr>
          <w:rFonts w:ascii="Cambria"/>
          <w:w w:val="105"/>
          <w:lang w:val="de-AT"/>
        </w:rPr>
        <w:t>ö</w:t>
      </w:r>
      <w:r w:rsidRPr="00C45BA0">
        <w:rPr>
          <w:rFonts w:ascii="Cambria"/>
          <w:w w:val="105"/>
          <w:lang w:val="de-AT"/>
        </w:rPr>
        <w:t>rper von jedem, egal wie lange er gerettet wurde oder wie geistlich er ist, denn der K</w:t>
      </w:r>
      <w:r w:rsidRPr="00C45BA0">
        <w:rPr>
          <w:rFonts w:ascii="Cambria"/>
          <w:w w:val="105"/>
          <w:lang w:val="de-AT"/>
        </w:rPr>
        <w:t>ö</w:t>
      </w:r>
      <w:r w:rsidRPr="00C45BA0">
        <w:rPr>
          <w:rFonts w:ascii="Cambria"/>
          <w:w w:val="105"/>
          <w:lang w:val="de-AT"/>
        </w:rPr>
        <w:t>rper ist nicht erl</w:t>
      </w:r>
      <w:r w:rsidRPr="00C45BA0">
        <w:rPr>
          <w:rFonts w:ascii="Cambria"/>
          <w:w w:val="105"/>
          <w:lang w:val="de-AT"/>
        </w:rPr>
        <w:t>ö</w:t>
      </w:r>
      <w:r w:rsidRPr="00C45BA0">
        <w:rPr>
          <w:rFonts w:ascii="Cambria"/>
          <w:w w:val="105"/>
          <w:lang w:val="de-AT"/>
        </w:rPr>
        <w:t xml:space="preserve">st. Wir haben einen Schuldschein </w:t>
      </w:r>
      <w:r w:rsidRPr="00C45BA0">
        <w:rPr>
          <w:rFonts w:ascii="Cambria"/>
          <w:w w:val="105"/>
          <w:lang w:val="de-AT"/>
        </w:rPr>
        <w:t>ü</w:t>
      </w:r>
      <w:r w:rsidRPr="00C45BA0">
        <w:rPr>
          <w:rFonts w:ascii="Cambria"/>
          <w:w w:val="105"/>
          <w:lang w:val="de-AT"/>
        </w:rPr>
        <w:t>ber die Erl</w:t>
      </w:r>
      <w:r w:rsidRPr="00C45BA0">
        <w:rPr>
          <w:rFonts w:ascii="Cambria"/>
          <w:w w:val="105"/>
          <w:lang w:val="de-AT"/>
        </w:rPr>
        <w:t>ö</w:t>
      </w:r>
      <w:r w:rsidRPr="00C45BA0">
        <w:rPr>
          <w:rFonts w:ascii="Cambria"/>
          <w:w w:val="105"/>
          <w:lang w:val="de-AT"/>
        </w:rPr>
        <w:t>sung unseres K</w:t>
      </w:r>
      <w:r w:rsidRPr="00C45BA0">
        <w:rPr>
          <w:rFonts w:ascii="Cambria"/>
          <w:w w:val="105"/>
          <w:lang w:val="de-AT"/>
        </w:rPr>
        <w:t>ö</w:t>
      </w:r>
      <w:r w:rsidRPr="00C45BA0">
        <w:rPr>
          <w:rFonts w:ascii="Cambria"/>
          <w:w w:val="105"/>
          <w:lang w:val="de-AT"/>
        </w:rPr>
        <w:t>rpers (1. Korinther 15,53). Aber in diesem Leben m</w:t>
      </w:r>
      <w:r w:rsidRPr="00C45BA0">
        <w:rPr>
          <w:rFonts w:ascii="Cambria"/>
          <w:w w:val="105"/>
          <w:lang w:val="de-AT"/>
        </w:rPr>
        <w:t>ü</w:t>
      </w:r>
      <w:r w:rsidRPr="00C45BA0">
        <w:rPr>
          <w:rFonts w:ascii="Cambria"/>
          <w:w w:val="105"/>
          <w:lang w:val="de-AT"/>
        </w:rPr>
        <w:t>ssen wir etwas mit unserem eigenen K</w:t>
      </w:r>
      <w:r w:rsidRPr="00C45BA0">
        <w:rPr>
          <w:rFonts w:ascii="Cambria"/>
          <w:w w:val="105"/>
          <w:lang w:val="de-AT"/>
        </w:rPr>
        <w:t>ö</w:t>
      </w:r>
      <w:r w:rsidRPr="00C45BA0">
        <w:rPr>
          <w:rFonts w:ascii="Cambria"/>
          <w:w w:val="105"/>
          <w:lang w:val="de-AT"/>
        </w:rPr>
        <w:t>rper tun, sonst wird Satan uns durch unser Fleisch ausnutzen.</w:t>
      </w:r>
    </w:p>
    <w:p w14:paraId="05954A51" w14:textId="77777777" w:rsidR="00C45BA0" w:rsidRPr="00C45BA0" w:rsidRDefault="00C45BA0" w:rsidP="00C45BA0">
      <w:pPr>
        <w:spacing w:before="89" w:line="247" w:lineRule="auto"/>
        <w:ind w:left="115" w:right="113" w:firstLine="360"/>
        <w:jc w:val="both"/>
        <w:rPr>
          <w:rFonts w:ascii="Cambria"/>
          <w:lang w:val="de-AT"/>
        </w:rPr>
      </w:pPr>
      <w:r w:rsidRPr="00C45BA0">
        <w:rPr>
          <w:rFonts w:ascii="Cambria"/>
          <w:w w:val="110"/>
          <w:lang w:val="de-AT"/>
        </w:rPr>
        <w:t>Die Heilige Schrift weist dich an, was du mit deinem K</w:t>
      </w:r>
      <w:r w:rsidRPr="00C45BA0">
        <w:rPr>
          <w:rFonts w:ascii="Cambria"/>
          <w:w w:val="110"/>
          <w:lang w:val="de-AT"/>
        </w:rPr>
        <w:t>ö</w:t>
      </w:r>
      <w:r w:rsidRPr="00C45BA0">
        <w:rPr>
          <w:rFonts w:ascii="Cambria"/>
          <w:w w:val="110"/>
          <w:lang w:val="de-AT"/>
        </w:rPr>
        <w:t>rper tun sollst:</w:t>
      </w:r>
    </w:p>
    <w:p w14:paraId="4B50ABF0" w14:textId="77777777" w:rsidR="00C45BA0" w:rsidRPr="00C45BA0" w:rsidRDefault="00C45BA0">
      <w:pPr>
        <w:pStyle w:val="Listenabsatz"/>
        <w:numPr>
          <w:ilvl w:val="0"/>
          <w:numId w:val="14"/>
        </w:numPr>
        <w:tabs>
          <w:tab w:val="left" w:pos="836"/>
        </w:tabs>
        <w:spacing w:before="86" w:line="247" w:lineRule="auto"/>
        <w:ind w:right="110"/>
        <w:jc w:val="both"/>
        <w:rPr>
          <w:lang w:val="de-AT"/>
        </w:rPr>
      </w:pPr>
      <w:r w:rsidRPr="00C45BA0">
        <w:rPr>
          <w:i/>
          <w:w w:val="110"/>
          <w:lang w:val="de-AT"/>
        </w:rPr>
        <w:t xml:space="preserve">Du </w:t>
      </w:r>
      <w:r w:rsidRPr="00C45BA0">
        <w:rPr>
          <w:w w:val="110"/>
          <w:lang w:val="de-AT"/>
        </w:rPr>
        <w:t>sollst deinen Körper als lebendiges Opfer für Gott darbringen (Röm. 12,1).</w:t>
      </w:r>
    </w:p>
    <w:p w14:paraId="70E0FDF6" w14:textId="77777777" w:rsidR="00C45BA0" w:rsidRPr="00C45BA0" w:rsidRDefault="00C45BA0">
      <w:pPr>
        <w:pStyle w:val="Listenabsatz"/>
        <w:numPr>
          <w:ilvl w:val="0"/>
          <w:numId w:val="14"/>
        </w:numPr>
        <w:tabs>
          <w:tab w:val="left" w:pos="836"/>
        </w:tabs>
        <w:spacing w:before="87" w:line="247" w:lineRule="auto"/>
        <w:ind w:right="114"/>
        <w:jc w:val="both"/>
        <w:rPr>
          <w:lang w:val="de-AT"/>
        </w:rPr>
      </w:pPr>
      <w:r w:rsidRPr="00C45BA0">
        <w:rPr>
          <w:i/>
          <w:w w:val="105"/>
          <w:lang w:val="de-AT"/>
        </w:rPr>
        <w:t xml:space="preserve">Ihr </w:t>
      </w:r>
      <w:r w:rsidRPr="00C45BA0">
        <w:rPr>
          <w:w w:val="105"/>
          <w:lang w:val="de-AT"/>
        </w:rPr>
        <w:t>müsst die Taten des Leibes kreuzigen oder abtöten (Kol. 3,5).</w:t>
      </w:r>
    </w:p>
    <w:p w14:paraId="027BB62A" w14:textId="77777777" w:rsidR="00C45BA0" w:rsidRDefault="00C45BA0">
      <w:pPr>
        <w:pStyle w:val="Listenabsatz"/>
        <w:numPr>
          <w:ilvl w:val="0"/>
          <w:numId w:val="14"/>
        </w:numPr>
        <w:tabs>
          <w:tab w:val="left" w:pos="836"/>
        </w:tabs>
        <w:spacing w:before="87" w:line="247" w:lineRule="auto"/>
        <w:ind w:right="109"/>
        <w:jc w:val="both"/>
      </w:pPr>
      <w:r w:rsidRPr="00C45BA0">
        <w:rPr>
          <w:i/>
          <w:w w:val="105"/>
          <w:lang w:val="de-AT"/>
        </w:rPr>
        <w:t xml:space="preserve">Du </w:t>
      </w:r>
      <w:r w:rsidRPr="00C45BA0">
        <w:rPr>
          <w:w w:val="105"/>
          <w:lang w:val="de-AT"/>
        </w:rPr>
        <w:t xml:space="preserve">musst deinen Körper deinem geistigen Menschen unterordnen - dem inneren Menschen - dem wahren Menschen im Inneren (1. </w:t>
      </w:r>
      <w:r>
        <w:rPr>
          <w:w w:val="105"/>
        </w:rPr>
        <w:t>Korinther 9,27).</w:t>
      </w:r>
    </w:p>
    <w:p w14:paraId="5F081D08" w14:textId="77777777" w:rsidR="00C45BA0" w:rsidRPr="00C45BA0" w:rsidRDefault="00C45BA0" w:rsidP="00C45BA0">
      <w:pPr>
        <w:spacing w:before="87" w:line="247" w:lineRule="auto"/>
        <w:ind w:left="115" w:right="107" w:firstLine="360"/>
        <w:jc w:val="both"/>
        <w:rPr>
          <w:rFonts w:ascii="Cambria"/>
          <w:lang w:val="de-AT"/>
        </w:rPr>
      </w:pPr>
      <w:r w:rsidRPr="00C45BA0">
        <w:rPr>
          <w:rFonts w:ascii="Cambria"/>
          <w:i/>
          <w:w w:val="105"/>
          <w:lang w:val="de-AT"/>
        </w:rPr>
        <w:t xml:space="preserve">Du </w:t>
      </w:r>
      <w:r w:rsidRPr="00C45BA0">
        <w:rPr>
          <w:rFonts w:ascii="Cambria"/>
          <w:w w:val="105"/>
          <w:lang w:val="de-AT"/>
        </w:rPr>
        <w:t xml:space="preserve">hast die Kontrolle </w:t>
      </w:r>
      <w:r w:rsidRPr="00C45BA0">
        <w:rPr>
          <w:rFonts w:ascii="Cambria"/>
          <w:w w:val="105"/>
          <w:lang w:val="de-AT"/>
        </w:rPr>
        <w:t>ü</w:t>
      </w:r>
      <w:r w:rsidRPr="00C45BA0">
        <w:rPr>
          <w:rFonts w:ascii="Cambria"/>
          <w:w w:val="105"/>
          <w:lang w:val="de-AT"/>
        </w:rPr>
        <w:t>ber deinen K</w:t>
      </w:r>
      <w:r w:rsidRPr="00C45BA0">
        <w:rPr>
          <w:rFonts w:ascii="Cambria"/>
          <w:w w:val="105"/>
          <w:lang w:val="de-AT"/>
        </w:rPr>
        <w:t>ö</w:t>
      </w:r>
      <w:r w:rsidRPr="00C45BA0">
        <w:rPr>
          <w:rFonts w:ascii="Cambria"/>
          <w:w w:val="105"/>
          <w:lang w:val="de-AT"/>
        </w:rPr>
        <w:t>rper, also kannst du deinen K</w:t>
      </w:r>
      <w:r w:rsidRPr="00C45BA0">
        <w:rPr>
          <w:rFonts w:ascii="Cambria"/>
          <w:w w:val="105"/>
          <w:lang w:val="de-AT"/>
        </w:rPr>
        <w:t>ö</w:t>
      </w:r>
      <w:r w:rsidRPr="00C45BA0">
        <w:rPr>
          <w:rFonts w:ascii="Cambria"/>
          <w:w w:val="105"/>
          <w:lang w:val="de-AT"/>
        </w:rPr>
        <w:t>rper davon abhalten, das zu tun, was er tun will.  Gott hat gesagt, dass du das kannst.  Du musst nicht zulassen, dass Satan deinen K</w:t>
      </w:r>
      <w:r w:rsidRPr="00C45BA0">
        <w:rPr>
          <w:rFonts w:ascii="Cambria"/>
          <w:w w:val="105"/>
          <w:lang w:val="de-AT"/>
        </w:rPr>
        <w:t>ö</w:t>
      </w:r>
      <w:r w:rsidRPr="00C45BA0">
        <w:rPr>
          <w:rFonts w:ascii="Cambria"/>
          <w:w w:val="105"/>
          <w:lang w:val="de-AT"/>
        </w:rPr>
        <w:t>rper als Werkzeug der Ungerechtigkeit benutzt (R</w:t>
      </w:r>
      <w:r w:rsidRPr="00C45BA0">
        <w:rPr>
          <w:rFonts w:ascii="Cambria"/>
          <w:w w:val="105"/>
          <w:lang w:val="de-AT"/>
        </w:rPr>
        <w:t>ö</w:t>
      </w:r>
      <w:r w:rsidRPr="00C45BA0">
        <w:rPr>
          <w:rFonts w:ascii="Cambria"/>
          <w:w w:val="105"/>
          <w:lang w:val="de-AT"/>
        </w:rPr>
        <w:t>m. 6:13).</w:t>
      </w:r>
    </w:p>
    <w:p w14:paraId="554EA974" w14:textId="77777777" w:rsidR="00C45BA0" w:rsidRPr="00C45BA0" w:rsidRDefault="00C45BA0" w:rsidP="00C45BA0">
      <w:pPr>
        <w:spacing w:before="87" w:line="247" w:lineRule="auto"/>
        <w:ind w:left="115" w:right="104" w:firstLine="360"/>
        <w:jc w:val="both"/>
        <w:rPr>
          <w:rFonts w:ascii="Cambria"/>
          <w:lang w:val="de-AT"/>
        </w:rPr>
      </w:pPr>
      <w:r w:rsidRPr="00C45BA0">
        <w:rPr>
          <w:rFonts w:ascii="Cambria"/>
          <w:w w:val="110"/>
          <w:lang w:val="de-AT"/>
        </w:rPr>
        <w:t>In Kolosser 1,12 steht, dass Gott uns "</w:t>
      </w:r>
      <w:r w:rsidRPr="00C45BA0">
        <w:rPr>
          <w:rFonts w:ascii="Cambria"/>
          <w:i/>
          <w:w w:val="110"/>
          <w:lang w:val="de-AT"/>
        </w:rPr>
        <w:t>bef</w:t>
      </w:r>
      <w:r w:rsidRPr="00C45BA0">
        <w:rPr>
          <w:rFonts w:ascii="Cambria"/>
          <w:i/>
          <w:w w:val="110"/>
          <w:lang w:val="de-AT"/>
        </w:rPr>
        <w:t>ä</w:t>
      </w:r>
      <w:r w:rsidRPr="00C45BA0">
        <w:rPr>
          <w:rFonts w:ascii="Cambria"/>
          <w:i/>
          <w:w w:val="110"/>
          <w:lang w:val="de-AT"/>
        </w:rPr>
        <w:t>higt</w:t>
      </w:r>
      <w:r w:rsidRPr="00C45BA0">
        <w:rPr>
          <w:rFonts w:ascii="Cambria"/>
          <w:w w:val="110"/>
          <w:lang w:val="de-AT"/>
        </w:rPr>
        <w:t xml:space="preserve">" hat, am Erbe der Heiligen im Licht teilzuhaben. Das bedeutet, dass wir im Geist wandeln </w:t>
      </w:r>
      <w:r w:rsidRPr="00C45BA0">
        <w:rPr>
          <w:rFonts w:ascii="Cambria"/>
          <w:i/>
          <w:w w:val="110"/>
          <w:lang w:val="de-AT"/>
        </w:rPr>
        <w:t>k</w:t>
      </w:r>
      <w:r w:rsidRPr="00C45BA0">
        <w:rPr>
          <w:rFonts w:ascii="Cambria"/>
          <w:i/>
          <w:w w:val="110"/>
          <w:lang w:val="de-AT"/>
        </w:rPr>
        <w:t>ö</w:t>
      </w:r>
      <w:r w:rsidRPr="00C45BA0">
        <w:rPr>
          <w:rFonts w:ascii="Cambria"/>
          <w:i/>
          <w:w w:val="110"/>
          <w:lang w:val="de-AT"/>
        </w:rPr>
        <w:t xml:space="preserve">nnen </w:t>
      </w:r>
      <w:r w:rsidRPr="00C45BA0">
        <w:rPr>
          <w:rFonts w:ascii="Cambria"/>
          <w:w w:val="110"/>
          <w:lang w:val="de-AT"/>
        </w:rPr>
        <w:t>und nicht nach dem Fleisch. Das bedeutet, dass wir den Versuchungen des Teufels durch unsere fleischliche Natur nicht nachgeben m</w:t>
      </w:r>
      <w:r w:rsidRPr="00C45BA0">
        <w:rPr>
          <w:rFonts w:ascii="Cambria"/>
          <w:w w:val="110"/>
          <w:lang w:val="de-AT"/>
        </w:rPr>
        <w:t>ü</w:t>
      </w:r>
      <w:r w:rsidRPr="00C45BA0">
        <w:rPr>
          <w:rFonts w:ascii="Cambria"/>
          <w:w w:val="110"/>
          <w:lang w:val="de-AT"/>
        </w:rPr>
        <w:t>ssen.</w:t>
      </w:r>
    </w:p>
    <w:p w14:paraId="45C7A70C" w14:textId="77777777" w:rsidR="00C45BA0" w:rsidRPr="00C45BA0" w:rsidRDefault="00C45BA0" w:rsidP="00C45BA0">
      <w:pPr>
        <w:spacing w:before="88"/>
        <w:ind w:left="475"/>
        <w:jc w:val="both"/>
        <w:rPr>
          <w:rFonts w:ascii="Cambria"/>
          <w:lang w:val="de-AT"/>
        </w:rPr>
      </w:pPr>
      <w:r w:rsidRPr="00C45BA0">
        <w:rPr>
          <w:rFonts w:ascii="Cambria"/>
          <w:w w:val="105"/>
          <w:lang w:val="de-AT"/>
        </w:rPr>
        <w:lastRenderedPageBreak/>
        <w:t xml:space="preserve">Um zu verstehen, wie du Gottes Wort </w:t>
      </w:r>
      <w:r w:rsidRPr="00C45BA0">
        <w:rPr>
          <w:rFonts w:ascii="Cambria"/>
          <w:w w:val="105"/>
          <w:lang w:val="de-AT"/>
        </w:rPr>
        <w:t>ü</w:t>
      </w:r>
      <w:r w:rsidRPr="00C45BA0">
        <w:rPr>
          <w:rFonts w:ascii="Cambria"/>
          <w:w w:val="105"/>
          <w:lang w:val="de-AT"/>
        </w:rPr>
        <w:t>ber deine</w:t>
      </w:r>
    </w:p>
    <w:p w14:paraId="17606462" w14:textId="77777777" w:rsidR="00C45BA0" w:rsidRPr="00C45BA0" w:rsidRDefault="00C45BA0" w:rsidP="00C45BA0">
      <w:pPr>
        <w:jc w:val="both"/>
        <w:rPr>
          <w:rFonts w:ascii="Cambria"/>
          <w:lang w:val="de-AT"/>
        </w:rPr>
        <w:sectPr w:rsidR="00C45BA0" w:rsidRPr="00C45BA0">
          <w:pgSz w:w="7740" w:h="12060"/>
          <w:pgMar w:top="640" w:right="880" w:bottom="980" w:left="880" w:header="0" w:footer="799" w:gutter="0"/>
          <w:cols w:space="720"/>
        </w:sectPr>
      </w:pPr>
    </w:p>
    <w:p w14:paraId="67F7C217" w14:textId="77777777" w:rsidR="00C45BA0" w:rsidRPr="00C45BA0" w:rsidRDefault="00C45BA0" w:rsidP="00C45BA0">
      <w:pPr>
        <w:spacing w:before="82"/>
        <w:ind w:left="239" w:right="248"/>
        <w:jc w:val="center"/>
        <w:rPr>
          <w:rFonts w:ascii="Cambria"/>
          <w:i/>
          <w:sz w:val="20"/>
          <w:lang w:val="de-AT"/>
        </w:rPr>
      </w:pPr>
      <w:r w:rsidRPr="00C45BA0">
        <w:rPr>
          <w:rFonts w:ascii="Cambria"/>
          <w:i/>
          <w:w w:val="115"/>
          <w:sz w:val="20"/>
          <w:lang w:val="de-AT"/>
        </w:rPr>
        <w:lastRenderedPageBreak/>
        <w:t>Den Menschen richtig einteilen: Geist, Seele und K</w:t>
      </w:r>
      <w:r w:rsidRPr="00C45BA0">
        <w:rPr>
          <w:rFonts w:ascii="Cambria"/>
          <w:i/>
          <w:w w:val="115"/>
          <w:sz w:val="20"/>
          <w:lang w:val="de-AT"/>
        </w:rPr>
        <w:t>ö</w:t>
      </w:r>
      <w:r w:rsidRPr="00C45BA0">
        <w:rPr>
          <w:rFonts w:ascii="Cambria"/>
          <w:i/>
          <w:w w:val="115"/>
          <w:sz w:val="20"/>
          <w:lang w:val="de-AT"/>
        </w:rPr>
        <w:t>rper</w:t>
      </w:r>
    </w:p>
    <w:p w14:paraId="26DDD8EE" w14:textId="77777777" w:rsidR="00C45BA0" w:rsidRPr="00C45BA0" w:rsidRDefault="00C45BA0" w:rsidP="00C45BA0">
      <w:pPr>
        <w:pStyle w:val="Textkrper"/>
        <w:spacing w:before="8"/>
        <w:rPr>
          <w:rFonts w:ascii="Cambria"/>
          <w:i/>
          <w:sz w:val="29"/>
          <w:lang w:val="de-AT"/>
        </w:rPr>
      </w:pPr>
    </w:p>
    <w:p w14:paraId="27D7DD82" w14:textId="77777777" w:rsidR="00C45BA0" w:rsidRPr="00C45BA0" w:rsidRDefault="00C45BA0" w:rsidP="00C45BA0">
      <w:pPr>
        <w:spacing w:line="247" w:lineRule="auto"/>
        <w:ind w:left="115" w:right="105"/>
        <w:jc w:val="both"/>
        <w:rPr>
          <w:rFonts w:ascii="Cambria" w:hAnsi="Cambria"/>
          <w:i/>
          <w:lang w:val="de-AT"/>
        </w:rPr>
      </w:pPr>
      <w:r w:rsidRPr="00C45BA0">
        <w:rPr>
          <w:rFonts w:ascii="Cambria" w:hAnsi="Cambria"/>
          <w:w w:val="110"/>
          <w:lang w:val="de-AT"/>
        </w:rPr>
        <w:t xml:space="preserve">Körper, musst du erkennen, dass die Heilige Schrift einen Unterschied macht zwischen dem </w:t>
      </w:r>
      <w:r w:rsidRPr="00C45BA0">
        <w:rPr>
          <w:rFonts w:ascii="Cambria" w:hAnsi="Cambria"/>
          <w:i/>
          <w:w w:val="110"/>
          <w:lang w:val="de-AT"/>
        </w:rPr>
        <w:t xml:space="preserve">Körper </w:t>
      </w:r>
      <w:r w:rsidRPr="00C45BA0">
        <w:rPr>
          <w:rFonts w:ascii="Cambria" w:hAnsi="Cambria"/>
          <w:w w:val="110"/>
          <w:lang w:val="de-AT"/>
        </w:rPr>
        <w:t xml:space="preserve">des Menschen </w:t>
      </w:r>
      <w:r w:rsidRPr="00C45BA0">
        <w:rPr>
          <w:rFonts w:ascii="Cambria" w:hAnsi="Cambria"/>
          <w:i/>
          <w:w w:val="110"/>
          <w:lang w:val="de-AT"/>
        </w:rPr>
        <w:t xml:space="preserve">- dem </w:t>
      </w:r>
      <w:r w:rsidRPr="00C45BA0">
        <w:rPr>
          <w:rFonts w:ascii="Cambria" w:hAnsi="Cambria"/>
          <w:w w:val="110"/>
          <w:lang w:val="de-AT"/>
        </w:rPr>
        <w:t xml:space="preserve">äußeren Menschen - und dem wahren Menschen im Inneren - seinem </w:t>
      </w:r>
      <w:r w:rsidRPr="00C45BA0">
        <w:rPr>
          <w:rFonts w:ascii="Cambria" w:hAnsi="Cambria"/>
          <w:i/>
          <w:w w:val="110"/>
          <w:lang w:val="de-AT"/>
        </w:rPr>
        <w:t>Geist.</w:t>
      </w:r>
    </w:p>
    <w:p w14:paraId="1F597CCD" w14:textId="77777777" w:rsidR="00C45BA0" w:rsidRPr="00C45BA0" w:rsidRDefault="00C45BA0" w:rsidP="00C45BA0">
      <w:pPr>
        <w:pStyle w:val="berschrift7"/>
        <w:spacing w:before="197"/>
        <w:ind w:left="595"/>
        <w:rPr>
          <w:lang w:val="de-AT"/>
        </w:rPr>
      </w:pPr>
      <w:r w:rsidRPr="00C45BA0">
        <w:rPr>
          <w:w w:val="110"/>
          <w:lang w:val="de-AT"/>
        </w:rPr>
        <w:t>Der Körper eines Mannes wird als "Haus" bezeichnet</w:t>
      </w:r>
    </w:p>
    <w:p w14:paraId="47157D45" w14:textId="77777777" w:rsidR="00C45BA0" w:rsidRPr="00C45BA0" w:rsidRDefault="00C45BA0" w:rsidP="00C45BA0">
      <w:pPr>
        <w:spacing w:before="207" w:line="247" w:lineRule="auto"/>
        <w:ind w:left="115" w:right="105" w:firstLine="360"/>
        <w:jc w:val="both"/>
        <w:rPr>
          <w:rFonts w:ascii="Cambria" w:hAnsi="Cambria"/>
          <w:i/>
          <w:lang w:val="de-AT"/>
        </w:rPr>
      </w:pPr>
      <w:r w:rsidRPr="00C45BA0">
        <w:rPr>
          <w:rFonts w:ascii="Cambria" w:hAnsi="Cambria"/>
          <w:w w:val="110"/>
          <w:lang w:val="de-AT"/>
        </w:rPr>
        <w:t xml:space="preserve">In der Heiligen Schrift wird der Körper des Menschen oft als "Haus" bezeichnet. Das musst du wissen, weil böse Geister im </w:t>
      </w:r>
      <w:r w:rsidRPr="00C45BA0">
        <w:rPr>
          <w:rFonts w:ascii="Cambria" w:hAnsi="Cambria"/>
          <w:i/>
          <w:w w:val="110"/>
          <w:lang w:val="de-AT"/>
        </w:rPr>
        <w:t xml:space="preserve">Haus </w:t>
      </w:r>
      <w:r w:rsidRPr="00C45BA0">
        <w:rPr>
          <w:rFonts w:ascii="Cambria" w:hAnsi="Cambria"/>
          <w:w w:val="110"/>
          <w:lang w:val="de-AT"/>
        </w:rPr>
        <w:t xml:space="preserve">eines Menschen </w:t>
      </w:r>
      <w:r w:rsidRPr="00C45BA0">
        <w:rPr>
          <w:rFonts w:ascii="Cambria" w:hAnsi="Cambria"/>
          <w:i/>
          <w:w w:val="110"/>
          <w:lang w:val="de-AT"/>
        </w:rPr>
        <w:t xml:space="preserve">- seinem </w:t>
      </w:r>
      <w:r w:rsidRPr="00C45BA0">
        <w:rPr>
          <w:rFonts w:ascii="Cambria" w:hAnsi="Cambria"/>
          <w:w w:val="110"/>
          <w:lang w:val="de-AT"/>
        </w:rPr>
        <w:t xml:space="preserve">Körper - sein können, aber nicht im eigentlichen Sinne in der Person - seinem Geist. Das liegt daran, dass der Mensch ein </w:t>
      </w:r>
      <w:r w:rsidRPr="00C45BA0">
        <w:rPr>
          <w:rFonts w:ascii="Cambria" w:hAnsi="Cambria"/>
          <w:i/>
          <w:w w:val="110"/>
          <w:lang w:val="de-AT"/>
        </w:rPr>
        <w:t xml:space="preserve">Geist </w:t>
      </w:r>
      <w:r w:rsidRPr="00C45BA0">
        <w:rPr>
          <w:rFonts w:ascii="Cambria" w:hAnsi="Cambria"/>
          <w:w w:val="110"/>
          <w:lang w:val="de-AT"/>
        </w:rPr>
        <w:t xml:space="preserve">ist </w:t>
      </w:r>
      <w:r w:rsidRPr="00C45BA0">
        <w:rPr>
          <w:rFonts w:ascii="Cambria" w:hAnsi="Cambria"/>
          <w:i/>
          <w:w w:val="110"/>
          <w:lang w:val="de-AT"/>
        </w:rPr>
        <w:t xml:space="preserve">und </w:t>
      </w:r>
      <w:r w:rsidRPr="00C45BA0">
        <w:rPr>
          <w:rFonts w:ascii="Cambria" w:hAnsi="Cambria"/>
          <w:w w:val="110"/>
          <w:lang w:val="de-AT"/>
        </w:rPr>
        <w:t xml:space="preserve">nicht ein </w:t>
      </w:r>
      <w:r w:rsidRPr="00C45BA0">
        <w:rPr>
          <w:rFonts w:ascii="Cambria" w:hAnsi="Cambria"/>
          <w:i/>
          <w:w w:val="110"/>
          <w:lang w:val="de-AT"/>
        </w:rPr>
        <w:t>Körper.</w:t>
      </w:r>
    </w:p>
    <w:p w14:paraId="1E738DC5" w14:textId="77777777" w:rsidR="00C45BA0" w:rsidRPr="00C45BA0" w:rsidRDefault="00C45BA0" w:rsidP="00C45BA0">
      <w:pPr>
        <w:spacing w:before="88" w:line="247" w:lineRule="auto"/>
        <w:ind w:left="115" w:right="106" w:firstLine="360"/>
        <w:jc w:val="both"/>
        <w:rPr>
          <w:rFonts w:ascii="Cambria"/>
          <w:lang w:val="de-AT"/>
        </w:rPr>
      </w:pPr>
      <w:r w:rsidRPr="00C45BA0">
        <w:rPr>
          <w:rFonts w:ascii="Cambria"/>
          <w:w w:val="110"/>
          <w:lang w:val="de-AT"/>
        </w:rPr>
        <w:t xml:space="preserve">Wenn du zum Beispiel in einem Haus wohnst, das von Termiten befallen ist, bedeutet das nicht, dass </w:t>
      </w:r>
      <w:r w:rsidRPr="00C45BA0">
        <w:rPr>
          <w:rFonts w:ascii="Cambria"/>
          <w:i/>
          <w:w w:val="110"/>
          <w:lang w:val="de-AT"/>
        </w:rPr>
        <w:t xml:space="preserve">du </w:t>
      </w:r>
      <w:r w:rsidRPr="00C45BA0">
        <w:rPr>
          <w:rFonts w:ascii="Cambria"/>
          <w:w w:val="110"/>
          <w:lang w:val="de-AT"/>
        </w:rPr>
        <w:t xml:space="preserve">Termiten in dir hast. Das Haus ist nur der Ort, an dem du wohnst, aber du </w:t>
      </w:r>
      <w:r w:rsidRPr="00C45BA0">
        <w:rPr>
          <w:rFonts w:ascii="Cambria"/>
          <w:i/>
          <w:w w:val="110"/>
          <w:lang w:val="de-AT"/>
        </w:rPr>
        <w:t xml:space="preserve">selbst </w:t>
      </w:r>
      <w:r w:rsidRPr="00C45BA0">
        <w:rPr>
          <w:rFonts w:ascii="Cambria"/>
          <w:w w:val="110"/>
          <w:lang w:val="de-AT"/>
        </w:rPr>
        <w:t>hast keine Termiten. Nun, ein b</w:t>
      </w:r>
      <w:r w:rsidRPr="00C45BA0">
        <w:rPr>
          <w:rFonts w:ascii="Cambria"/>
          <w:w w:val="110"/>
          <w:lang w:val="de-AT"/>
        </w:rPr>
        <w:t>ö</w:t>
      </w:r>
      <w:r w:rsidRPr="00C45BA0">
        <w:rPr>
          <w:rFonts w:ascii="Cambria"/>
          <w:w w:val="110"/>
          <w:lang w:val="de-AT"/>
        </w:rPr>
        <w:t>ser Geist kann versuchen, deinen K</w:t>
      </w:r>
      <w:r w:rsidRPr="00C45BA0">
        <w:rPr>
          <w:rFonts w:ascii="Cambria"/>
          <w:w w:val="110"/>
          <w:lang w:val="de-AT"/>
        </w:rPr>
        <w:t>ö</w:t>
      </w:r>
      <w:r w:rsidRPr="00C45BA0">
        <w:rPr>
          <w:rFonts w:ascii="Cambria"/>
          <w:w w:val="110"/>
          <w:lang w:val="de-AT"/>
        </w:rPr>
        <w:t xml:space="preserve">rper zu befallen, aber das bedeutet nicht, dass </w:t>
      </w:r>
      <w:r w:rsidRPr="00C45BA0">
        <w:rPr>
          <w:rFonts w:ascii="Cambria"/>
          <w:i/>
          <w:w w:val="110"/>
          <w:lang w:val="de-AT"/>
        </w:rPr>
        <w:t xml:space="preserve">du </w:t>
      </w:r>
      <w:r w:rsidRPr="00C45BA0">
        <w:rPr>
          <w:rFonts w:ascii="Cambria"/>
          <w:w w:val="110"/>
          <w:lang w:val="de-AT"/>
        </w:rPr>
        <w:t>einen b</w:t>
      </w:r>
      <w:r w:rsidRPr="00C45BA0">
        <w:rPr>
          <w:rFonts w:ascii="Cambria"/>
          <w:w w:val="110"/>
          <w:lang w:val="de-AT"/>
        </w:rPr>
        <w:t>ö</w:t>
      </w:r>
      <w:r w:rsidRPr="00C45BA0">
        <w:rPr>
          <w:rFonts w:ascii="Cambria"/>
          <w:w w:val="110"/>
          <w:lang w:val="de-AT"/>
        </w:rPr>
        <w:t>sen Geist in dir hast - in deinem Geist.</w:t>
      </w:r>
    </w:p>
    <w:p w14:paraId="52127FE7" w14:textId="77777777" w:rsidR="00C45BA0" w:rsidRPr="00C45BA0" w:rsidRDefault="00C45BA0" w:rsidP="00C45BA0">
      <w:pPr>
        <w:spacing w:before="88" w:line="247" w:lineRule="auto"/>
        <w:ind w:left="115" w:right="112" w:firstLine="360"/>
        <w:jc w:val="both"/>
        <w:rPr>
          <w:rFonts w:ascii="Cambria"/>
          <w:lang w:val="de-AT"/>
        </w:rPr>
      </w:pPr>
      <w:r w:rsidRPr="00C45BA0">
        <w:rPr>
          <w:rFonts w:ascii="Cambria"/>
          <w:w w:val="110"/>
          <w:lang w:val="de-AT"/>
        </w:rPr>
        <w:t>Die Heilige Schrift best</w:t>
      </w:r>
      <w:r w:rsidRPr="00C45BA0">
        <w:rPr>
          <w:rFonts w:ascii="Cambria"/>
          <w:w w:val="110"/>
          <w:lang w:val="de-AT"/>
        </w:rPr>
        <w:t>ä</w:t>
      </w:r>
      <w:r w:rsidRPr="00C45BA0">
        <w:rPr>
          <w:rFonts w:ascii="Cambria"/>
          <w:w w:val="110"/>
          <w:lang w:val="de-AT"/>
        </w:rPr>
        <w:t>tigt die Tatsache, dass der K</w:t>
      </w:r>
      <w:r w:rsidRPr="00C45BA0">
        <w:rPr>
          <w:rFonts w:ascii="Cambria"/>
          <w:w w:val="110"/>
          <w:lang w:val="de-AT"/>
        </w:rPr>
        <w:t>ö</w:t>
      </w:r>
      <w:r w:rsidRPr="00C45BA0">
        <w:rPr>
          <w:rFonts w:ascii="Cambria"/>
          <w:w w:val="110"/>
          <w:lang w:val="de-AT"/>
        </w:rPr>
        <w:t xml:space="preserve">rper des Menschen oft als sein "Haus" bezeichnet wird. Wenn der Mensch physisch stirbt, stirbt sein </w:t>
      </w:r>
      <w:r w:rsidRPr="00C45BA0">
        <w:rPr>
          <w:rFonts w:ascii="Cambria"/>
          <w:i/>
          <w:w w:val="110"/>
          <w:lang w:val="de-AT"/>
        </w:rPr>
        <w:t>K</w:t>
      </w:r>
      <w:r w:rsidRPr="00C45BA0">
        <w:rPr>
          <w:rFonts w:ascii="Cambria"/>
          <w:i/>
          <w:w w:val="110"/>
          <w:lang w:val="de-AT"/>
        </w:rPr>
        <w:t>ö</w:t>
      </w:r>
      <w:r w:rsidRPr="00C45BA0">
        <w:rPr>
          <w:rFonts w:ascii="Cambria"/>
          <w:i/>
          <w:w w:val="110"/>
          <w:lang w:val="de-AT"/>
        </w:rPr>
        <w:t>rper</w:t>
      </w:r>
      <w:r w:rsidRPr="00C45BA0">
        <w:rPr>
          <w:rFonts w:ascii="Cambria"/>
          <w:w w:val="110"/>
          <w:lang w:val="de-AT"/>
        </w:rPr>
        <w:t xml:space="preserve">, aber </w:t>
      </w:r>
      <w:r w:rsidRPr="00C45BA0">
        <w:rPr>
          <w:rFonts w:ascii="Cambria"/>
          <w:i/>
          <w:w w:val="110"/>
          <w:lang w:val="de-AT"/>
        </w:rPr>
        <w:t xml:space="preserve">er </w:t>
      </w:r>
      <w:r w:rsidRPr="00C45BA0">
        <w:rPr>
          <w:rFonts w:ascii="Cambria"/>
          <w:w w:val="110"/>
          <w:lang w:val="de-AT"/>
        </w:rPr>
        <w:t>lebt weiter.</w:t>
      </w:r>
    </w:p>
    <w:p w14:paraId="2AC1A9BF" w14:textId="77777777" w:rsidR="00C45BA0" w:rsidRPr="00C45BA0" w:rsidRDefault="00C45BA0" w:rsidP="00C45BA0">
      <w:pPr>
        <w:spacing w:before="87" w:line="247" w:lineRule="auto"/>
        <w:ind w:left="115" w:right="110" w:firstLine="360"/>
        <w:jc w:val="both"/>
        <w:rPr>
          <w:rFonts w:ascii="Cambria"/>
          <w:lang w:val="de-AT"/>
        </w:rPr>
      </w:pPr>
      <w:r w:rsidRPr="00C45BA0">
        <w:rPr>
          <w:rFonts w:ascii="Cambria"/>
          <w:w w:val="110"/>
          <w:lang w:val="de-AT"/>
        </w:rPr>
        <w:t>Paulus bezeichnet den K</w:t>
      </w:r>
      <w:r w:rsidRPr="00C45BA0">
        <w:rPr>
          <w:rFonts w:ascii="Cambria"/>
          <w:w w:val="110"/>
          <w:lang w:val="de-AT"/>
        </w:rPr>
        <w:t>ö</w:t>
      </w:r>
      <w:r w:rsidRPr="00C45BA0">
        <w:rPr>
          <w:rFonts w:ascii="Cambria"/>
          <w:w w:val="110"/>
          <w:lang w:val="de-AT"/>
        </w:rPr>
        <w:t>rper als "das irdische HAUS dieser H</w:t>
      </w:r>
      <w:r w:rsidRPr="00C45BA0">
        <w:rPr>
          <w:rFonts w:ascii="Cambria"/>
          <w:w w:val="110"/>
          <w:lang w:val="de-AT"/>
        </w:rPr>
        <w:t>ü</w:t>
      </w:r>
      <w:r w:rsidRPr="00C45BA0">
        <w:rPr>
          <w:rFonts w:ascii="Cambria"/>
          <w:w w:val="110"/>
          <w:lang w:val="de-AT"/>
        </w:rPr>
        <w:t>tte".</w:t>
      </w:r>
    </w:p>
    <w:p w14:paraId="6299BC48" w14:textId="77777777" w:rsidR="00C45BA0" w:rsidRDefault="00C45BA0" w:rsidP="00C45BA0">
      <w:pPr>
        <w:spacing w:before="138"/>
        <w:ind w:left="475"/>
        <w:rPr>
          <w:rFonts w:ascii="Cambria"/>
          <w:b/>
          <w:sz w:val="20"/>
        </w:rPr>
      </w:pPr>
      <w:r>
        <w:rPr>
          <w:rFonts w:ascii="Cambria"/>
          <w:b/>
          <w:w w:val="110"/>
          <w:sz w:val="20"/>
        </w:rPr>
        <w:t>2. KORINTHER 5:1,2,4</w:t>
      </w:r>
    </w:p>
    <w:p w14:paraId="3ED90354" w14:textId="77777777" w:rsidR="00C45BA0" w:rsidRPr="00C45BA0" w:rsidRDefault="00C45BA0">
      <w:pPr>
        <w:pStyle w:val="Listenabsatz"/>
        <w:numPr>
          <w:ilvl w:val="0"/>
          <w:numId w:val="13"/>
        </w:numPr>
        <w:tabs>
          <w:tab w:val="left" w:pos="300"/>
        </w:tabs>
        <w:spacing w:before="8" w:line="247" w:lineRule="auto"/>
        <w:ind w:left="115" w:right="195" w:firstLine="0"/>
        <w:jc w:val="left"/>
        <w:rPr>
          <w:lang w:val="de-AT"/>
        </w:rPr>
      </w:pPr>
      <w:r w:rsidRPr="00C45BA0">
        <w:rPr>
          <w:w w:val="110"/>
          <w:lang w:val="de-AT"/>
        </w:rPr>
        <w:t>Denn wir wissen, dass, wenn unser ERDLICHES HAUS DIESER TABERNE [der Körper des Menschen] aufgelöst würde, wir ein Gebäude Gottes haben, EIN HAUS, das nicht mit Händen gemacht ist, EWIG in den Himmeln [der Geist des Menschen].</w:t>
      </w:r>
    </w:p>
    <w:p w14:paraId="266179F2" w14:textId="77777777" w:rsidR="00C45BA0" w:rsidRPr="00C45BA0" w:rsidRDefault="00C45BA0">
      <w:pPr>
        <w:pStyle w:val="Listenabsatz"/>
        <w:numPr>
          <w:ilvl w:val="0"/>
          <w:numId w:val="13"/>
        </w:numPr>
        <w:tabs>
          <w:tab w:val="left" w:pos="300"/>
        </w:tabs>
        <w:spacing w:before="2" w:line="247" w:lineRule="auto"/>
        <w:ind w:left="115" w:right="294" w:firstLine="0"/>
        <w:jc w:val="left"/>
        <w:rPr>
          <w:lang w:val="de-AT"/>
        </w:rPr>
      </w:pPr>
      <w:r w:rsidRPr="00C45BA0">
        <w:rPr>
          <w:w w:val="110"/>
          <w:lang w:val="de-AT"/>
        </w:rPr>
        <w:t xml:space="preserve">Denn darin seufzen wir und sehnen uns danach, mit </w:t>
      </w:r>
      <w:r w:rsidRPr="00C45BA0">
        <w:rPr>
          <w:w w:val="110"/>
          <w:lang w:val="de-AT"/>
        </w:rPr>
        <w:lastRenderedPageBreak/>
        <w:t>unserem HAUS bekleidet zu werden, das vom Himmel ist....</w:t>
      </w:r>
    </w:p>
    <w:p w14:paraId="048FF6E2" w14:textId="77777777" w:rsidR="00C45BA0" w:rsidRPr="00C45BA0" w:rsidRDefault="00C45BA0" w:rsidP="00C45BA0">
      <w:pPr>
        <w:spacing w:line="244" w:lineRule="auto"/>
        <w:ind w:left="475" w:right="469"/>
        <w:jc w:val="both"/>
        <w:rPr>
          <w:rFonts w:ascii="Cambria"/>
          <w:b/>
          <w:lang w:val="de-AT"/>
        </w:rPr>
      </w:pPr>
      <w:r w:rsidRPr="00C45BA0">
        <w:rPr>
          <w:rFonts w:ascii="Cambria"/>
          <w:b/>
          <w:w w:val="115"/>
          <w:lang w:val="de-AT"/>
        </w:rPr>
        <w:t xml:space="preserve">4 Denn wir, die wir in DIESEM TABERNAKEL </w:t>
      </w:r>
      <w:r w:rsidRPr="00C45BA0">
        <w:rPr>
          <w:rFonts w:ascii="Cambria"/>
          <w:spacing w:val="-1"/>
          <w:w w:val="115"/>
          <w:lang w:val="de-AT"/>
        </w:rPr>
        <w:t xml:space="preserve">[dem Leib] </w:t>
      </w:r>
      <w:r w:rsidRPr="00C45BA0">
        <w:rPr>
          <w:rFonts w:ascii="Cambria"/>
          <w:b/>
          <w:w w:val="115"/>
          <w:lang w:val="de-AT"/>
        </w:rPr>
        <w:t>sind</w:t>
      </w:r>
      <w:r w:rsidRPr="00C45BA0">
        <w:rPr>
          <w:rFonts w:ascii="Cambria"/>
          <w:b/>
          <w:spacing w:val="-1"/>
          <w:w w:val="115"/>
          <w:lang w:val="de-AT"/>
        </w:rPr>
        <w:t xml:space="preserve">, seufzen und sind beschwert, </w:t>
      </w:r>
      <w:r w:rsidRPr="00C45BA0">
        <w:rPr>
          <w:rFonts w:ascii="Cambria"/>
          <w:b/>
          <w:w w:val="115"/>
          <w:lang w:val="de-AT"/>
        </w:rPr>
        <w:t xml:space="preserve">nicht damit wir entkleidet werden, sondern damit wir </w:t>
      </w:r>
      <w:r w:rsidRPr="00C45BA0">
        <w:rPr>
          <w:rFonts w:ascii="Cambria"/>
          <w:b/>
          <w:w w:val="115"/>
          <w:lang w:val="de-AT"/>
        </w:rPr>
        <w:t>ü</w:t>
      </w:r>
      <w:r w:rsidRPr="00C45BA0">
        <w:rPr>
          <w:rFonts w:ascii="Cambria"/>
          <w:b/>
          <w:w w:val="115"/>
          <w:lang w:val="de-AT"/>
        </w:rPr>
        <w:t>berkleidet werden, damit das Sterben vom Leben verschlungen wird.</w:t>
      </w:r>
    </w:p>
    <w:p w14:paraId="21FEF7E6" w14:textId="77777777" w:rsidR="00C45BA0" w:rsidRPr="00C45BA0" w:rsidRDefault="00C45BA0" w:rsidP="00C45BA0">
      <w:pPr>
        <w:spacing w:line="244" w:lineRule="auto"/>
        <w:jc w:val="both"/>
        <w:rPr>
          <w:rFonts w:ascii="Cambria"/>
          <w:lang w:val="de-AT"/>
        </w:rPr>
        <w:sectPr w:rsidR="00C45BA0" w:rsidRPr="00C45BA0">
          <w:pgSz w:w="7740" w:h="12060"/>
          <w:pgMar w:top="640" w:right="880" w:bottom="980" w:left="880" w:header="0" w:footer="799" w:gutter="0"/>
          <w:cols w:space="720"/>
        </w:sectPr>
      </w:pPr>
    </w:p>
    <w:p w14:paraId="4D78E415" w14:textId="77777777" w:rsidR="00C45BA0" w:rsidRPr="00C45BA0" w:rsidRDefault="00C45BA0" w:rsidP="00C45BA0">
      <w:pPr>
        <w:spacing w:before="82"/>
        <w:ind w:left="1843"/>
        <w:rPr>
          <w:rFonts w:ascii="Cambria"/>
          <w:i/>
          <w:sz w:val="20"/>
          <w:lang w:val="de-AT"/>
        </w:rPr>
      </w:pPr>
      <w:r w:rsidRPr="00C45BA0">
        <w:rPr>
          <w:rFonts w:ascii="Cambria"/>
          <w:i/>
          <w:w w:val="115"/>
          <w:sz w:val="20"/>
          <w:lang w:val="de-AT"/>
        </w:rPr>
        <w:lastRenderedPageBreak/>
        <w:t>Die triumphierende Kirche</w:t>
      </w:r>
    </w:p>
    <w:p w14:paraId="31D2D5F1" w14:textId="77777777" w:rsidR="00C45BA0" w:rsidRPr="00C45BA0" w:rsidRDefault="00C45BA0" w:rsidP="00C45BA0">
      <w:pPr>
        <w:pStyle w:val="Textkrper"/>
        <w:spacing w:before="8"/>
        <w:rPr>
          <w:rFonts w:ascii="Cambria"/>
          <w:i/>
          <w:sz w:val="29"/>
          <w:lang w:val="de-AT"/>
        </w:rPr>
      </w:pPr>
    </w:p>
    <w:p w14:paraId="00665001" w14:textId="77777777" w:rsidR="00C45BA0" w:rsidRPr="00C45BA0" w:rsidRDefault="00C45BA0" w:rsidP="00C45BA0">
      <w:pPr>
        <w:spacing w:line="247" w:lineRule="auto"/>
        <w:ind w:left="115" w:right="102" w:firstLine="360"/>
        <w:jc w:val="both"/>
        <w:rPr>
          <w:rFonts w:ascii="Cambria"/>
          <w:lang w:val="de-AT"/>
        </w:rPr>
      </w:pPr>
      <w:r w:rsidRPr="00C45BA0">
        <w:rPr>
          <w:rFonts w:ascii="Cambria"/>
          <w:w w:val="110"/>
          <w:lang w:val="de-AT"/>
        </w:rPr>
        <w:t xml:space="preserve">Die Bibel spricht hier </w:t>
      </w:r>
      <w:r w:rsidRPr="00C45BA0">
        <w:rPr>
          <w:rFonts w:ascii="Cambria"/>
          <w:w w:val="110"/>
          <w:lang w:val="de-AT"/>
        </w:rPr>
        <w:t>ü</w:t>
      </w:r>
      <w:r w:rsidRPr="00C45BA0">
        <w:rPr>
          <w:rFonts w:ascii="Cambria"/>
          <w:w w:val="110"/>
          <w:lang w:val="de-AT"/>
        </w:rPr>
        <w:t xml:space="preserve">ber den </w:t>
      </w:r>
      <w:r w:rsidRPr="00C45BA0">
        <w:rPr>
          <w:rFonts w:ascii="Cambria"/>
          <w:i/>
          <w:w w:val="110"/>
          <w:lang w:val="de-AT"/>
        </w:rPr>
        <w:t xml:space="preserve">inneren </w:t>
      </w:r>
      <w:r w:rsidRPr="00C45BA0">
        <w:rPr>
          <w:rFonts w:ascii="Cambria"/>
          <w:w w:val="110"/>
          <w:lang w:val="de-AT"/>
        </w:rPr>
        <w:t xml:space="preserve">und den </w:t>
      </w:r>
      <w:r w:rsidRPr="00C45BA0">
        <w:rPr>
          <w:rFonts w:ascii="Cambria"/>
          <w:i/>
          <w:w w:val="110"/>
          <w:lang w:val="de-AT"/>
        </w:rPr>
        <w:t>ä</w:t>
      </w:r>
      <w:r w:rsidRPr="00C45BA0">
        <w:rPr>
          <w:rFonts w:ascii="Cambria"/>
          <w:i/>
          <w:w w:val="110"/>
          <w:lang w:val="de-AT"/>
        </w:rPr>
        <w:t>u</w:t>
      </w:r>
      <w:r w:rsidRPr="00C45BA0">
        <w:rPr>
          <w:rFonts w:ascii="Cambria"/>
          <w:i/>
          <w:w w:val="110"/>
          <w:lang w:val="de-AT"/>
        </w:rPr>
        <w:t>ß</w:t>
      </w:r>
      <w:r w:rsidRPr="00C45BA0">
        <w:rPr>
          <w:rFonts w:ascii="Cambria"/>
          <w:i/>
          <w:w w:val="110"/>
          <w:lang w:val="de-AT"/>
        </w:rPr>
        <w:t>eren Menschen</w:t>
      </w:r>
      <w:r w:rsidRPr="00C45BA0">
        <w:rPr>
          <w:rFonts w:ascii="Cambria"/>
          <w:w w:val="110"/>
          <w:lang w:val="de-AT"/>
        </w:rPr>
        <w:t xml:space="preserve">. Der </w:t>
      </w:r>
      <w:r w:rsidRPr="00C45BA0">
        <w:rPr>
          <w:rFonts w:ascii="Cambria"/>
          <w:i/>
          <w:w w:val="110"/>
          <w:lang w:val="de-AT"/>
        </w:rPr>
        <w:t>ä</w:t>
      </w:r>
      <w:r w:rsidRPr="00C45BA0">
        <w:rPr>
          <w:rFonts w:ascii="Cambria"/>
          <w:i/>
          <w:w w:val="110"/>
          <w:lang w:val="de-AT"/>
        </w:rPr>
        <w:t>u</w:t>
      </w:r>
      <w:r w:rsidRPr="00C45BA0">
        <w:rPr>
          <w:rFonts w:ascii="Cambria"/>
          <w:i/>
          <w:w w:val="110"/>
          <w:lang w:val="de-AT"/>
        </w:rPr>
        <w:t>ß</w:t>
      </w:r>
      <w:r w:rsidRPr="00C45BA0">
        <w:rPr>
          <w:rFonts w:ascii="Cambria"/>
          <w:i/>
          <w:w w:val="110"/>
          <w:lang w:val="de-AT"/>
        </w:rPr>
        <w:t xml:space="preserve">ere Mensch </w:t>
      </w:r>
      <w:r w:rsidRPr="00C45BA0">
        <w:rPr>
          <w:rFonts w:ascii="Cambria"/>
          <w:w w:val="110"/>
          <w:lang w:val="de-AT"/>
        </w:rPr>
        <w:t xml:space="preserve">ist unser irdisches Haus, </w:t>
      </w:r>
      <w:r w:rsidRPr="00C45BA0">
        <w:rPr>
          <w:rFonts w:ascii="Cambria"/>
          <w:i/>
          <w:w w:val="110"/>
          <w:lang w:val="de-AT"/>
        </w:rPr>
        <w:t>unser K</w:t>
      </w:r>
      <w:r w:rsidRPr="00C45BA0">
        <w:rPr>
          <w:rFonts w:ascii="Cambria"/>
          <w:i/>
          <w:w w:val="110"/>
          <w:lang w:val="de-AT"/>
        </w:rPr>
        <w:t>ö</w:t>
      </w:r>
      <w:r w:rsidRPr="00C45BA0">
        <w:rPr>
          <w:rFonts w:ascii="Cambria"/>
          <w:i/>
          <w:w w:val="110"/>
          <w:lang w:val="de-AT"/>
        </w:rPr>
        <w:t xml:space="preserve">rper. </w:t>
      </w:r>
      <w:r w:rsidRPr="00C45BA0">
        <w:rPr>
          <w:rFonts w:ascii="Cambria"/>
          <w:w w:val="110"/>
          <w:lang w:val="de-AT"/>
        </w:rPr>
        <w:t xml:space="preserve">Aber es gibt auch einen </w:t>
      </w:r>
      <w:r w:rsidRPr="00C45BA0">
        <w:rPr>
          <w:rFonts w:ascii="Cambria"/>
          <w:i/>
          <w:w w:val="110"/>
          <w:lang w:val="de-AT"/>
        </w:rPr>
        <w:t xml:space="preserve">inneren Menschen, </w:t>
      </w:r>
      <w:r w:rsidRPr="00C45BA0">
        <w:rPr>
          <w:rFonts w:ascii="Cambria"/>
          <w:w w:val="110"/>
          <w:lang w:val="de-AT"/>
        </w:rPr>
        <w:t>ein Haus, das nicht mit H</w:t>
      </w:r>
      <w:r w:rsidRPr="00C45BA0">
        <w:rPr>
          <w:rFonts w:ascii="Cambria"/>
          <w:w w:val="110"/>
          <w:lang w:val="de-AT"/>
        </w:rPr>
        <w:t>ä</w:t>
      </w:r>
      <w:r w:rsidRPr="00C45BA0">
        <w:rPr>
          <w:rFonts w:ascii="Cambria"/>
          <w:w w:val="110"/>
          <w:lang w:val="de-AT"/>
        </w:rPr>
        <w:t xml:space="preserve">nden gemacht ist, den </w:t>
      </w:r>
      <w:r w:rsidRPr="00C45BA0">
        <w:rPr>
          <w:rFonts w:ascii="Cambria"/>
          <w:i/>
          <w:w w:val="110"/>
          <w:lang w:val="de-AT"/>
        </w:rPr>
        <w:t xml:space="preserve">Geist </w:t>
      </w:r>
      <w:r w:rsidRPr="00C45BA0">
        <w:rPr>
          <w:rFonts w:ascii="Cambria"/>
          <w:w w:val="110"/>
          <w:lang w:val="de-AT"/>
        </w:rPr>
        <w:t xml:space="preserve">des Menschen, und der ist ewig. Paulus spricht </w:t>
      </w:r>
      <w:r w:rsidRPr="00C45BA0">
        <w:rPr>
          <w:rFonts w:ascii="Cambria"/>
          <w:w w:val="110"/>
          <w:lang w:val="de-AT"/>
        </w:rPr>
        <w:t>ü</w:t>
      </w:r>
      <w:r w:rsidRPr="00C45BA0">
        <w:rPr>
          <w:rFonts w:ascii="Cambria"/>
          <w:w w:val="110"/>
          <w:lang w:val="de-AT"/>
        </w:rPr>
        <w:t xml:space="preserve">ber den Unterschied zwischen dem </w:t>
      </w:r>
      <w:r w:rsidRPr="00C45BA0">
        <w:rPr>
          <w:rFonts w:ascii="Cambria"/>
          <w:w w:val="110"/>
          <w:lang w:val="de-AT"/>
        </w:rPr>
        <w:t>ä</w:t>
      </w:r>
      <w:r w:rsidRPr="00C45BA0">
        <w:rPr>
          <w:rFonts w:ascii="Cambria"/>
          <w:w w:val="110"/>
          <w:lang w:val="de-AT"/>
        </w:rPr>
        <w:t>u</w:t>
      </w:r>
      <w:r w:rsidRPr="00C45BA0">
        <w:rPr>
          <w:rFonts w:ascii="Cambria"/>
          <w:w w:val="110"/>
          <w:lang w:val="de-AT"/>
        </w:rPr>
        <w:t>ß</w:t>
      </w:r>
      <w:r w:rsidRPr="00C45BA0">
        <w:rPr>
          <w:rFonts w:ascii="Cambria"/>
          <w:w w:val="110"/>
          <w:lang w:val="de-AT"/>
        </w:rPr>
        <w:t>eren und dem inneren Menschen.</w:t>
      </w:r>
    </w:p>
    <w:p w14:paraId="7017D47B" w14:textId="77777777" w:rsidR="00C45BA0" w:rsidRPr="00C45BA0" w:rsidRDefault="00C45BA0" w:rsidP="00C45BA0">
      <w:pPr>
        <w:spacing w:before="142"/>
        <w:ind w:left="475"/>
        <w:rPr>
          <w:rFonts w:ascii="Cambria"/>
          <w:b/>
          <w:lang w:val="de-AT"/>
        </w:rPr>
      </w:pPr>
      <w:r w:rsidRPr="00C45BA0">
        <w:rPr>
          <w:rFonts w:ascii="Cambria"/>
          <w:b/>
          <w:w w:val="110"/>
          <w:sz w:val="20"/>
          <w:lang w:val="de-AT"/>
        </w:rPr>
        <w:t xml:space="preserve">2. </w:t>
      </w:r>
      <w:r w:rsidRPr="00C45BA0">
        <w:rPr>
          <w:rFonts w:ascii="Cambria"/>
          <w:b/>
          <w:w w:val="110"/>
          <w:lang w:val="de-AT"/>
        </w:rPr>
        <w:t>KORINTHER 4:16</w:t>
      </w:r>
    </w:p>
    <w:p w14:paraId="5D3F73A3" w14:textId="77777777" w:rsidR="00C45BA0" w:rsidRPr="00C45BA0" w:rsidRDefault="00C45BA0" w:rsidP="00C45BA0">
      <w:pPr>
        <w:spacing w:before="4" w:line="244" w:lineRule="auto"/>
        <w:ind w:left="475" w:right="467"/>
        <w:jc w:val="both"/>
        <w:rPr>
          <w:rFonts w:ascii="Cambria"/>
          <w:b/>
          <w:lang w:val="de-AT"/>
        </w:rPr>
      </w:pPr>
      <w:r w:rsidRPr="00C45BA0">
        <w:rPr>
          <w:rFonts w:ascii="Cambria"/>
          <w:b/>
          <w:w w:val="115"/>
          <w:lang w:val="de-AT"/>
        </w:rPr>
        <w:t>16 Darum werden wir nicht m</w:t>
      </w:r>
      <w:r w:rsidRPr="00C45BA0">
        <w:rPr>
          <w:rFonts w:ascii="Cambria"/>
          <w:b/>
          <w:w w:val="115"/>
          <w:lang w:val="de-AT"/>
        </w:rPr>
        <w:t>ü</w:t>
      </w:r>
      <w:r w:rsidRPr="00C45BA0">
        <w:rPr>
          <w:rFonts w:ascii="Cambria"/>
          <w:b/>
          <w:w w:val="115"/>
          <w:lang w:val="de-AT"/>
        </w:rPr>
        <w:t xml:space="preserve">de; sondern wenn auch unser </w:t>
      </w:r>
      <w:r w:rsidRPr="00C45BA0">
        <w:rPr>
          <w:rFonts w:ascii="Cambria"/>
          <w:b/>
          <w:w w:val="115"/>
          <w:lang w:val="de-AT"/>
        </w:rPr>
        <w:t>ä</w:t>
      </w:r>
      <w:r w:rsidRPr="00C45BA0">
        <w:rPr>
          <w:rFonts w:ascii="Cambria"/>
          <w:b/>
          <w:w w:val="115"/>
          <w:lang w:val="de-AT"/>
        </w:rPr>
        <w:t>u</w:t>
      </w:r>
      <w:r w:rsidRPr="00C45BA0">
        <w:rPr>
          <w:rFonts w:ascii="Cambria"/>
          <w:b/>
          <w:w w:val="115"/>
          <w:lang w:val="de-AT"/>
        </w:rPr>
        <w:t>ß</w:t>
      </w:r>
      <w:r w:rsidRPr="00C45BA0">
        <w:rPr>
          <w:rFonts w:ascii="Cambria"/>
          <w:b/>
          <w:w w:val="115"/>
          <w:lang w:val="de-AT"/>
        </w:rPr>
        <w:t>erer Mensch vergeht, so wird doch der innere Mensch von Tag zu Tag erneuert.</w:t>
      </w:r>
    </w:p>
    <w:p w14:paraId="66440D4D" w14:textId="77777777" w:rsidR="00C45BA0" w:rsidRPr="00C45BA0" w:rsidRDefault="00C45BA0" w:rsidP="00C45BA0">
      <w:pPr>
        <w:spacing w:before="145" w:line="247" w:lineRule="auto"/>
        <w:ind w:left="115" w:right="116" w:firstLine="360"/>
        <w:jc w:val="both"/>
        <w:rPr>
          <w:rFonts w:ascii="Cambria"/>
          <w:lang w:val="de-AT"/>
        </w:rPr>
      </w:pPr>
      <w:r w:rsidRPr="00C45BA0">
        <w:rPr>
          <w:rFonts w:ascii="Cambria"/>
          <w:w w:val="110"/>
          <w:lang w:val="de-AT"/>
        </w:rPr>
        <w:t>Der geistige Mensch oder der innere Mensch ist dasselbe wie "der verborgene Mensch des Herzens".</w:t>
      </w:r>
    </w:p>
    <w:p w14:paraId="5BBF420D" w14:textId="77777777" w:rsidR="00C45BA0" w:rsidRDefault="00C45BA0" w:rsidP="00C45BA0">
      <w:pPr>
        <w:spacing w:before="141"/>
        <w:ind w:left="475"/>
        <w:rPr>
          <w:rFonts w:ascii="Cambria"/>
          <w:b/>
        </w:rPr>
      </w:pPr>
      <w:r>
        <w:rPr>
          <w:rFonts w:ascii="Cambria"/>
          <w:b/>
          <w:w w:val="110"/>
        </w:rPr>
        <w:t>1 PETER 3:3,4</w:t>
      </w:r>
    </w:p>
    <w:p w14:paraId="5355C8F5" w14:textId="77777777" w:rsidR="00C45BA0" w:rsidRPr="00C45BA0" w:rsidRDefault="00C45BA0">
      <w:pPr>
        <w:pStyle w:val="Listenabsatz"/>
        <w:numPr>
          <w:ilvl w:val="0"/>
          <w:numId w:val="13"/>
        </w:numPr>
        <w:tabs>
          <w:tab w:val="left" w:pos="300"/>
        </w:tabs>
        <w:spacing w:before="8" w:line="247" w:lineRule="auto"/>
        <w:ind w:left="115" w:right="159" w:firstLine="0"/>
        <w:jc w:val="left"/>
        <w:rPr>
          <w:lang w:val="de-AT"/>
        </w:rPr>
      </w:pPr>
      <w:r w:rsidRPr="00C45BA0">
        <w:rPr>
          <w:w w:val="110"/>
          <w:lang w:val="de-AT"/>
        </w:rPr>
        <w:t xml:space="preserve">Deren Zierde soll nicht die äußere </w:t>
      </w:r>
      <w:r w:rsidRPr="00C45BA0">
        <w:rPr>
          <w:spacing w:val="-1"/>
          <w:w w:val="110"/>
          <w:lang w:val="de-AT"/>
        </w:rPr>
        <w:t xml:space="preserve">Zierde [die </w:t>
      </w:r>
      <w:r w:rsidRPr="00C45BA0">
        <w:rPr>
          <w:w w:val="110"/>
          <w:lang w:val="de-AT"/>
        </w:rPr>
        <w:t>Zierde des äußeren Menschen oder des Körpers] sein, wie das Flechten der Haare, das Tragen von Gold oder das Anlegen von Kleidern;</w:t>
      </w:r>
    </w:p>
    <w:p w14:paraId="1D0B4FD9" w14:textId="77777777" w:rsidR="00C45BA0" w:rsidRPr="00C45BA0" w:rsidRDefault="00C45BA0">
      <w:pPr>
        <w:numPr>
          <w:ilvl w:val="0"/>
          <w:numId w:val="13"/>
        </w:numPr>
        <w:tabs>
          <w:tab w:val="left" w:pos="692"/>
        </w:tabs>
        <w:spacing w:line="244" w:lineRule="auto"/>
        <w:ind w:left="475" w:right="465" w:firstLine="0"/>
        <w:jc w:val="both"/>
        <w:rPr>
          <w:rFonts w:ascii="Cambria"/>
          <w:b/>
          <w:lang w:val="de-AT"/>
        </w:rPr>
      </w:pPr>
      <w:r w:rsidRPr="00C45BA0">
        <w:rPr>
          <w:rFonts w:ascii="Cambria"/>
          <w:b/>
          <w:w w:val="115"/>
          <w:lang w:val="de-AT"/>
        </w:rPr>
        <w:t xml:space="preserve">Es sei aber der verborgene Mensch des Herzens </w:t>
      </w:r>
      <w:r w:rsidRPr="00C45BA0">
        <w:rPr>
          <w:rFonts w:ascii="Cambria"/>
          <w:w w:val="115"/>
          <w:lang w:val="de-AT"/>
        </w:rPr>
        <w:t xml:space="preserve">[der innere Mensch], </w:t>
      </w:r>
      <w:r w:rsidRPr="00C45BA0">
        <w:rPr>
          <w:rFonts w:ascii="Cambria"/>
          <w:b/>
          <w:w w:val="115"/>
          <w:lang w:val="de-AT"/>
        </w:rPr>
        <w:t>in dem, was nicht verderblich ist, n</w:t>
      </w:r>
      <w:r w:rsidRPr="00C45BA0">
        <w:rPr>
          <w:rFonts w:ascii="Cambria"/>
          <w:b/>
          <w:w w:val="115"/>
          <w:lang w:val="de-AT"/>
        </w:rPr>
        <w:t>ä</w:t>
      </w:r>
      <w:r w:rsidRPr="00C45BA0">
        <w:rPr>
          <w:rFonts w:ascii="Cambria"/>
          <w:b/>
          <w:w w:val="115"/>
          <w:lang w:val="de-AT"/>
        </w:rPr>
        <w:t>mlich der Schmuck eines sanften und stillen Geistes, der vor Gott von gro</w:t>
      </w:r>
      <w:r w:rsidRPr="00C45BA0">
        <w:rPr>
          <w:rFonts w:ascii="Cambria"/>
          <w:b/>
          <w:w w:val="115"/>
          <w:lang w:val="de-AT"/>
        </w:rPr>
        <w:t>ß</w:t>
      </w:r>
      <w:r w:rsidRPr="00C45BA0">
        <w:rPr>
          <w:rFonts w:ascii="Cambria"/>
          <w:b/>
          <w:w w:val="115"/>
          <w:lang w:val="de-AT"/>
        </w:rPr>
        <w:t>em Wert ist.</w:t>
      </w:r>
    </w:p>
    <w:p w14:paraId="56030070" w14:textId="77777777" w:rsidR="00C45BA0" w:rsidRPr="00C45BA0" w:rsidRDefault="00C45BA0" w:rsidP="00C45BA0">
      <w:pPr>
        <w:spacing w:before="144" w:line="247" w:lineRule="auto"/>
        <w:ind w:left="115" w:right="113" w:firstLine="360"/>
        <w:jc w:val="both"/>
        <w:rPr>
          <w:rFonts w:ascii="Cambria"/>
          <w:lang w:val="de-AT"/>
        </w:rPr>
      </w:pPr>
      <w:r w:rsidRPr="00C45BA0">
        <w:rPr>
          <w:rFonts w:ascii="Cambria"/>
          <w:w w:val="110"/>
          <w:lang w:val="de-AT"/>
        </w:rPr>
        <w:t>An dem, was Paulus gesagt hat, kannst du sehen, dass der K</w:t>
      </w:r>
      <w:r w:rsidRPr="00C45BA0">
        <w:rPr>
          <w:rFonts w:ascii="Cambria"/>
          <w:w w:val="110"/>
          <w:lang w:val="de-AT"/>
        </w:rPr>
        <w:t>ö</w:t>
      </w:r>
      <w:r w:rsidRPr="00C45BA0">
        <w:rPr>
          <w:rFonts w:ascii="Cambria"/>
          <w:w w:val="110"/>
          <w:lang w:val="de-AT"/>
        </w:rPr>
        <w:t>rper des Menschen anders ist als das Innere des Menschen.</w:t>
      </w:r>
    </w:p>
    <w:p w14:paraId="4C34A2E7" w14:textId="77777777" w:rsidR="00C45BA0" w:rsidRPr="00C45BA0" w:rsidRDefault="00C45BA0" w:rsidP="00C45BA0">
      <w:pPr>
        <w:spacing w:before="141"/>
        <w:ind w:left="475"/>
        <w:rPr>
          <w:rFonts w:ascii="Cambria"/>
          <w:b/>
          <w:lang w:val="de-AT"/>
        </w:rPr>
      </w:pPr>
      <w:r w:rsidRPr="00C45BA0">
        <w:rPr>
          <w:rFonts w:ascii="Cambria"/>
          <w:b/>
          <w:w w:val="110"/>
          <w:lang w:val="de-AT"/>
        </w:rPr>
        <w:t>1. KORINTHER 9:27</w:t>
      </w:r>
    </w:p>
    <w:p w14:paraId="1A5A4612" w14:textId="77777777" w:rsidR="00C45BA0" w:rsidRPr="00C45BA0" w:rsidRDefault="00C45BA0" w:rsidP="00C45BA0">
      <w:pPr>
        <w:spacing w:before="8" w:line="244" w:lineRule="auto"/>
        <w:ind w:left="475" w:right="469"/>
        <w:jc w:val="both"/>
        <w:rPr>
          <w:rFonts w:ascii="Cambria"/>
          <w:b/>
          <w:lang w:val="de-AT"/>
        </w:rPr>
      </w:pPr>
      <w:r w:rsidRPr="00C45BA0">
        <w:rPr>
          <w:rFonts w:ascii="Cambria"/>
          <w:b/>
          <w:w w:val="110"/>
          <w:lang w:val="de-AT"/>
        </w:rPr>
        <w:t xml:space="preserve">27 Ich aber behalte meinen Leib und unterwerfe IHN </w:t>
      </w:r>
      <w:r w:rsidRPr="00C45BA0">
        <w:rPr>
          <w:rFonts w:ascii="Cambria"/>
          <w:w w:val="110"/>
          <w:lang w:val="de-AT"/>
        </w:rPr>
        <w:t>[meinen Leib]</w:t>
      </w:r>
      <w:r w:rsidRPr="00C45BA0">
        <w:rPr>
          <w:rFonts w:ascii="Cambria"/>
          <w:b/>
          <w:w w:val="110"/>
          <w:lang w:val="de-AT"/>
        </w:rPr>
        <w:t>, damit ich nicht durch irgendetwas, wenn ich anderen gepredigt habe, selbst zu einem Verlierer werde.</w:t>
      </w:r>
    </w:p>
    <w:p w14:paraId="143EE554" w14:textId="77777777" w:rsidR="00C45BA0" w:rsidRPr="00C45BA0" w:rsidRDefault="00C45BA0" w:rsidP="00C45BA0">
      <w:pPr>
        <w:spacing w:before="147" w:line="247" w:lineRule="auto"/>
        <w:ind w:left="115" w:right="110" w:firstLine="360"/>
        <w:jc w:val="both"/>
        <w:rPr>
          <w:rFonts w:ascii="Cambria"/>
          <w:lang w:val="de-AT"/>
        </w:rPr>
      </w:pPr>
      <w:r w:rsidRPr="00C45BA0">
        <w:rPr>
          <w:rFonts w:ascii="Cambria"/>
          <w:w w:val="110"/>
          <w:lang w:val="de-AT"/>
        </w:rPr>
        <w:lastRenderedPageBreak/>
        <w:t>Paulus nannte seinen K</w:t>
      </w:r>
      <w:r w:rsidRPr="00C45BA0">
        <w:rPr>
          <w:rFonts w:ascii="Cambria"/>
          <w:w w:val="110"/>
          <w:lang w:val="de-AT"/>
        </w:rPr>
        <w:t>ö</w:t>
      </w:r>
      <w:r w:rsidRPr="00C45BA0">
        <w:rPr>
          <w:rFonts w:ascii="Cambria"/>
          <w:w w:val="110"/>
          <w:lang w:val="de-AT"/>
        </w:rPr>
        <w:t>rper "es". Wer ist dann das "Ich", das seinen K</w:t>
      </w:r>
      <w:r w:rsidRPr="00C45BA0">
        <w:rPr>
          <w:rFonts w:ascii="Cambria"/>
          <w:w w:val="110"/>
          <w:lang w:val="de-AT"/>
        </w:rPr>
        <w:t>ö</w:t>
      </w:r>
      <w:r w:rsidRPr="00C45BA0">
        <w:rPr>
          <w:rFonts w:ascii="Cambria"/>
          <w:w w:val="110"/>
          <w:lang w:val="de-AT"/>
        </w:rPr>
        <w:t>rper unterworfen hat? Es ist der Mensch in seinem Inneren, der eine neue Kreatur in Christus geworden ist! Paulus</w:t>
      </w:r>
    </w:p>
    <w:p w14:paraId="4BF07140"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623584C2" w14:textId="77777777" w:rsidR="00C45BA0" w:rsidRPr="00C45BA0" w:rsidRDefault="00C45BA0" w:rsidP="00C45BA0">
      <w:pPr>
        <w:spacing w:before="82"/>
        <w:ind w:left="239" w:right="248"/>
        <w:jc w:val="center"/>
        <w:rPr>
          <w:rFonts w:ascii="Cambria"/>
          <w:i/>
          <w:sz w:val="20"/>
          <w:lang w:val="de-AT"/>
        </w:rPr>
      </w:pPr>
      <w:r w:rsidRPr="00C45BA0">
        <w:rPr>
          <w:rFonts w:ascii="Cambria"/>
          <w:i/>
          <w:w w:val="115"/>
          <w:sz w:val="20"/>
          <w:lang w:val="de-AT"/>
        </w:rPr>
        <w:lastRenderedPageBreak/>
        <w:t>Den Menschen richtig einteilen: Geist, Seele und K</w:t>
      </w:r>
      <w:r w:rsidRPr="00C45BA0">
        <w:rPr>
          <w:rFonts w:ascii="Cambria"/>
          <w:i/>
          <w:w w:val="115"/>
          <w:sz w:val="20"/>
          <w:lang w:val="de-AT"/>
        </w:rPr>
        <w:t>ö</w:t>
      </w:r>
      <w:r w:rsidRPr="00C45BA0">
        <w:rPr>
          <w:rFonts w:ascii="Cambria"/>
          <w:i/>
          <w:w w:val="115"/>
          <w:sz w:val="20"/>
          <w:lang w:val="de-AT"/>
        </w:rPr>
        <w:t>rper</w:t>
      </w:r>
    </w:p>
    <w:p w14:paraId="3A32DE85" w14:textId="77777777" w:rsidR="00C45BA0" w:rsidRPr="00C45BA0" w:rsidRDefault="00C45BA0" w:rsidP="00C45BA0">
      <w:pPr>
        <w:pStyle w:val="Textkrper"/>
        <w:spacing w:before="8"/>
        <w:rPr>
          <w:rFonts w:ascii="Cambria"/>
          <w:i/>
          <w:sz w:val="29"/>
          <w:lang w:val="de-AT"/>
        </w:rPr>
      </w:pPr>
    </w:p>
    <w:p w14:paraId="4C8F5833" w14:textId="77777777" w:rsidR="00C45BA0" w:rsidRPr="00C45BA0" w:rsidRDefault="00C45BA0" w:rsidP="00C45BA0">
      <w:pPr>
        <w:spacing w:line="247" w:lineRule="auto"/>
        <w:ind w:left="115" w:right="110"/>
        <w:jc w:val="both"/>
        <w:rPr>
          <w:rFonts w:ascii="Cambria" w:hAnsi="Cambria"/>
          <w:lang w:val="de-AT"/>
        </w:rPr>
      </w:pPr>
      <w:r w:rsidRPr="00C45BA0">
        <w:rPr>
          <w:rFonts w:ascii="Cambria" w:hAnsi="Cambria"/>
          <w:w w:val="105"/>
          <w:lang w:val="de-AT"/>
        </w:rPr>
        <w:t xml:space="preserve">machte einen klaren Unterschied zwischen "es" - seinem Körper - und </w:t>
      </w:r>
      <w:r w:rsidRPr="00C45BA0">
        <w:rPr>
          <w:rFonts w:ascii="Cambria" w:hAnsi="Cambria"/>
          <w:w w:val="110"/>
          <w:lang w:val="de-AT"/>
        </w:rPr>
        <w:t>"ich" - dem wahren Menschen im Inneren.</w:t>
      </w:r>
    </w:p>
    <w:p w14:paraId="32378C19" w14:textId="77777777" w:rsidR="00C45BA0" w:rsidRPr="00C45BA0" w:rsidRDefault="00C45BA0" w:rsidP="00C45BA0">
      <w:pPr>
        <w:spacing w:before="87" w:line="247" w:lineRule="auto"/>
        <w:ind w:left="115" w:right="114" w:firstLine="360"/>
        <w:jc w:val="both"/>
        <w:rPr>
          <w:rFonts w:ascii="Cambria" w:hAnsi="Cambria"/>
          <w:lang w:val="de-AT"/>
        </w:rPr>
      </w:pPr>
      <w:r w:rsidRPr="00C45BA0">
        <w:rPr>
          <w:rFonts w:ascii="Cambria" w:hAnsi="Cambria"/>
          <w:w w:val="110"/>
          <w:lang w:val="de-AT"/>
        </w:rPr>
        <w:t xml:space="preserve">Paulus sagte nicht, dass er sich selbst - den Mann im Inneren - unterwerfen muss. Nein, er sagte, der Mann im Inneren müsse sich </w:t>
      </w:r>
      <w:r w:rsidRPr="00C45BA0">
        <w:rPr>
          <w:rFonts w:ascii="Cambria" w:hAnsi="Cambria"/>
          <w:i/>
          <w:w w:val="110"/>
          <w:lang w:val="de-AT"/>
        </w:rPr>
        <w:t xml:space="preserve">seinen Körper </w:t>
      </w:r>
      <w:r w:rsidRPr="00C45BA0">
        <w:rPr>
          <w:rFonts w:ascii="Cambria" w:hAnsi="Cambria"/>
          <w:w w:val="110"/>
          <w:lang w:val="de-AT"/>
        </w:rPr>
        <w:t>unterwerfen.</w:t>
      </w:r>
    </w:p>
    <w:p w14:paraId="18066052" w14:textId="77777777" w:rsidR="00C45BA0" w:rsidRPr="00C45BA0" w:rsidRDefault="00C45BA0" w:rsidP="00C45BA0">
      <w:pPr>
        <w:spacing w:before="87" w:line="247" w:lineRule="auto"/>
        <w:ind w:left="115" w:right="108" w:firstLine="360"/>
        <w:jc w:val="both"/>
        <w:rPr>
          <w:rFonts w:ascii="Cambria"/>
          <w:lang w:val="de-AT"/>
        </w:rPr>
      </w:pPr>
      <w:r w:rsidRPr="00C45BA0">
        <w:rPr>
          <w:rFonts w:ascii="Cambria"/>
          <w:w w:val="110"/>
          <w:lang w:val="de-AT"/>
        </w:rPr>
        <w:t>Die Nichtbeachtung dieser Schriftstelle ist einer der Hauptbereiche, in denen Gl</w:t>
      </w:r>
      <w:r w:rsidRPr="00C45BA0">
        <w:rPr>
          <w:rFonts w:ascii="Cambria"/>
          <w:w w:val="110"/>
          <w:lang w:val="de-AT"/>
        </w:rPr>
        <w:t>ä</w:t>
      </w:r>
      <w:r w:rsidRPr="00C45BA0">
        <w:rPr>
          <w:rFonts w:ascii="Cambria"/>
          <w:w w:val="110"/>
          <w:lang w:val="de-AT"/>
        </w:rPr>
        <w:t>ubige Satan unwissentlich Zugang zu ihrem Leben gew</w:t>
      </w:r>
      <w:r w:rsidRPr="00C45BA0">
        <w:rPr>
          <w:rFonts w:ascii="Cambria"/>
          <w:w w:val="110"/>
          <w:lang w:val="de-AT"/>
        </w:rPr>
        <w:t>ä</w:t>
      </w:r>
      <w:r w:rsidRPr="00C45BA0">
        <w:rPr>
          <w:rFonts w:ascii="Cambria"/>
          <w:w w:val="110"/>
          <w:lang w:val="de-AT"/>
        </w:rPr>
        <w:t>hren. Satan fasst im Leben der Menschen Fu</w:t>
      </w:r>
      <w:r w:rsidRPr="00C45BA0">
        <w:rPr>
          <w:rFonts w:ascii="Cambria"/>
          <w:w w:val="110"/>
          <w:lang w:val="de-AT"/>
        </w:rPr>
        <w:t>ß</w:t>
      </w:r>
      <w:r w:rsidRPr="00C45BA0">
        <w:rPr>
          <w:rFonts w:ascii="Cambria"/>
          <w:w w:val="110"/>
          <w:lang w:val="de-AT"/>
        </w:rPr>
        <w:t>, wenn sie zulassen, dass ihr K</w:t>
      </w:r>
      <w:r w:rsidRPr="00C45BA0">
        <w:rPr>
          <w:rFonts w:ascii="Cambria"/>
          <w:w w:val="110"/>
          <w:lang w:val="de-AT"/>
        </w:rPr>
        <w:t>ö</w:t>
      </w:r>
      <w:r w:rsidRPr="00C45BA0">
        <w:rPr>
          <w:rFonts w:ascii="Cambria"/>
          <w:w w:val="110"/>
          <w:lang w:val="de-AT"/>
        </w:rPr>
        <w:t>rper oder ihr Fleisch sie beherrscht, anstatt ihrem neu geschaffenen Geist zu erlauben, ihr Fleisch zu regieren und zu beherrschen.</w:t>
      </w:r>
    </w:p>
    <w:p w14:paraId="47A9D6F8" w14:textId="77777777" w:rsidR="00C45BA0" w:rsidRPr="00C45BA0" w:rsidRDefault="00C45BA0" w:rsidP="00C45BA0">
      <w:pPr>
        <w:pStyle w:val="berschrift7"/>
        <w:ind w:left="262" w:right="248"/>
        <w:rPr>
          <w:lang w:val="de-AT"/>
        </w:rPr>
      </w:pPr>
      <w:r w:rsidRPr="00C45BA0">
        <w:rPr>
          <w:w w:val="115"/>
          <w:lang w:val="de-AT"/>
        </w:rPr>
        <w:t>Halte deinen Körper deinem Geist untertan</w:t>
      </w:r>
    </w:p>
    <w:p w14:paraId="59A8D63D" w14:textId="77777777" w:rsidR="00C45BA0" w:rsidRPr="00C45BA0" w:rsidRDefault="00C45BA0" w:rsidP="00C45BA0">
      <w:pPr>
        <w:spacing w:before="208" w:line="247" w:lineRule="auto"/>
        <w:ind w:left="115" w:right="109" w:firstLine="360"/>
        <w:jc w:val="both"/>
        <w:rPr>
          <w:rFonts w:ascii="Cambria"/>
          <w:lang w:val="de-AT"/>
        </w:rPr>
      </w:pPr>
      <w:r w:rsidRPr="00C45BA0">
        <w:rPr>
          <w:rFonts w:ascii="Cambria"/>
          <w:w w:val="110"/>
          <w:lang w:val="de-AT"/>
        </w:rPr>
        <w:t>In 1. Korinther 9,27 sagt Paulus: "Ich unterwerfe meinen K</w:t>
      </w:r>
      <w:r w:rsidRPr="00C45BA0">
        <w:rPr>
          <w:rFonts w:ascii="Cambria"/>
          <w:w w:val="110"/>
          <w:lang w:val="de-AT"/>
        </w:rPr>
        <w:t>ö</w:t>
      </w:r>
      <w:r w:rsidRPr="00C45BA0">
        <w:rPr>
          <w:rFonts w:ascii="Cambria"/>
          <w:w w:val="110"/>
          <w:lang w:val="de-AT"/>
        </w:rPr>
        <w:t>rper meinem Geist." Das bedeutet, dass Paulus seinen K</w:t>
      </w:r>
      <w:r w:rsidRPr="00C45BA0">
        <w:rPr>
          <w:rFonts w:ascii="Cambria"/>
          <w:w w:val="110"/>
          <w:lang w:val="de-AT"/>
        </w:rPr>
        <w:t>ö</w:t>
      </w:r>
      <w:r w:rsidRPr="00C45BA0">
        <w:rPr>
          <w:rFonts w:ascii="Cambria"/>
          <w:w w:val="110"/>
          <w:lang w:val="de-AT"/>
        </w:rPr>
        <w:t>rper nicht alles tun lie</w:t>
      </w:r>
      <w:r w:rsidRPr="00C45BA0">
        <w:rPr>
          <w:rFonts w:ascii="Cambria"/>
          <w:w w:val="110"/>
          <w:lang w:val="de-AT"/>
        </w:rPr>
        <w:t>ß</w:t>
      </w:r>
      <w:r w:rsidRPr="00C45BA0">
        <w:rPr>
          <w:rFonts w:ascii="Cambria"/>
          <w:w w:val="110"/>
          <w:lang w:val="de-AT"/>
        </w:rPr>
        <w:t>, was er wollte. Wenn der Apostel Paulus, dieser gro</w:t>
      </w:r>
      <w:r w:rsidRPr="00C45BA0">
        <w:rPr>
          <w:rFonts w:ascii="Cambria"/>
          <w:w w:val="110"/>
          <w:lang w:val="de-AT"/>
        </w:rPr>
        <w:t>ß</w:t>
      </w:r>
      <w:r w:rsidRPr="00C45BA0">
        <w:rPr>
          <w:rFonts w:ascii="Cambria"/>
          <w:w w:val="110"/>
          <w:lang w:val="de-AT"/>
        </w:rPr>
        <w:t>e Mann Gottes, der einen gro</w:t>
      </w:r>
      <w:r w:rsidRPr="00C45BA0">
        <w:rPr>
          <w:rFonts w:ascii="Cambria"/>
          <w:w w:val="110"/>
          <w:lang w:val="de-AT"/>
        </w:rPr>
        <w:t>ß</w:t>
      </w:r>
      <w:r w:rsidRPr="00C45BA0">
        <w:rPr>
          <w:rFonts w:ascii="Cambria"/>
          <w:w w:val="110"/>
          <w:lang w:val="de-AT"/>
        </w:rPr>
        <w:t>en Teil des Neuen Testaments geschrieben hat, seinen K</w:t>
      </w:r>
      <w:r w:rsidRPr="00C45BA0">
        <w:rPr>
          <w:rFonts w:ascii="Cambria"/>
          <w:w w:val="110"/>
          <w:lang w:val="de-AT"/>
        </w:rPr>
        <w:t>ö</w:t>
      </w:r>
      <w:r w:rsidRPr="00C45BA0">
        <w:rPr>
          <w:rFonts w:ascii="Cambria"/>
          <w:w w:val="110"/>
          <w:lang w:val="de-AT"/>
        </w:rPr>
        <w:t>rper unter der Herrschaft seines Geistes halten musste, musste sein K</w:t>
      </w:r>
      <w:r w:rsidRPr="00C45BA0">
        <w:rPr>
          <w:rFonts w:ascii="Cambria"/>
          <w:w w:val="110"/>
          <w:lang w:val="de-AT"/>
        </w:rPr>
        <w:t>ö</w:t>
      </w:r>
      <w:r w:rsidRPr="00C45BA0">
        <w:rPr>
          <w:rFonts w:ascii="Cambria"/>
          <w:w w:val="110"/>
          <w:lang w:val="de-AT"/>
        </w:rPr>
        <w:t>rper offensichtlich Dinge tun wollen, die nicht richtig waren. Paulus musste seinen K</w:t>
      </w:r>
      <w:r w:rsidRPr="00C45BA0">
        <w:rPr>
          <w:rFonts w:ascii="Cambria"/>
          <w:w w:val="110"/>
          <w:lang w:val="de-AT"/>
        </w:rPr>
        <w:t>ö</w:t>
      </w:r>
      <w:r w:rsidRPr="00C45BA0">
        <w:rPr>
          <w:rFonts w:ascii="Cambria"/>
          <w:w w:val="110"/>
          <w:lang w:val="de-AT"/>
        </w:rPr>
        <w:t>rper unter der Kontrolle und Herrschaft seines Geistes halten, genau wie wir es tun.</w:t>
      </w:r>
    </w:p>
    <w:p w14:paraId="3D2FBC73" w14:textId="77777777" w:rsidR="00C45BA0" w:rsidRPr="00C45BA0" w:rsidRDefault="00C45BA0" w:rsidP="00C45BA0">
      <w:pPr>
        <w:spacing w:before="89" w:line="247" w:lineRule="auto"/>
        <w:ind w:left="115" w:right="104" w:firstLine="360"/>
        <w:jc w:val="both"/>
        <w:rPr>
          <w:rFonts w:ascii="Cambria"/>
          <w:lang w:val="de-AT"/>
        </w:rPr>
      </w:pPr>
      <w:r w:rsidRPr="00C45BA0">
        <w:rPr>
          <w:rFonts w:ascii="Cambria"/>
          <w:w w:val="110"/>
          <w:lang w:val="de-AT"/>
        </w:rPr>
        <w:t>Viel zu oft wollen Gl</w:t>
      </w:r>
      <w:r w:rsidRPr="00C45BA0">
        <w:rPr>
          <w:rFonts w:ascii="Cambria"/>
          <w:w w:val="110"/>
          <w:lang w:val="de-AT"/>
        </w:rPr>
        <w:t>ä</w:t>
      </w:r>
      <w:r w:rsidRPr="00C45BA0">
        <w:rPr>
          <w:rFonts w:ascii="Cambria"/>
          <w:w w:val="110"/>
          <w:lang w:val="de-AT"/>
        </w:rPr>
        <w:t>ubige versuchen, einen D</w:t>
      </w:r>
      <w:r w:rsidRPr="00C45BA0">
        <w:rPr>
          <w:rFonts w:ascii="Cambria"/>
          <w:w w:val="110"/>
          <w:lang w:val="de-AT"/>
        </w:rPr>
        <w:t>ä</w:t>
      </w:r>
      <w:r w:rsidRPr="00C45BA0">
        <w:rPr>
          <w:rFonts w:ascii="Cambria"/>
          <w:w w:val="110"/>
          <w:lang w:val="de-AT"/>
        </w:rPr>
        <w:t>mon auszutreiben, obwohl es das Fleisch ist! Man kann das Fleisch nicht austreiben! Oder zu oft wollen die Leute, dass Gott etwas mit ihrem K</w:t>
      </w:r>
      <w:r w:rsidRPr="00C45BA0">
        <w:rPr>
          <w:rFonts w:ascii="Cambria"/>
          <w:w w:val="110"/>
          <w:lang w:val="de-AT"/>
        </w:rPr>
        <w:t>ö</w:t>
      </w:r>
      <w:r w:rsidRPr="00C45BA0">
        <w:rPr>
          <w:rFonts w:ascii="Cambria"/>
          <w:w w:val="110"/>
          <w:lang w:val="de-AT"/>
        </w:rPr>
        <w:t xml:space="preserve">rper macht. Gott wird nichts mit </w:t>
      </w:r>
      <w:r w:rsidRPr="00C45BA0">
        <w:rPr>
          <w:rFonts w:ascii="Cambria"/>
          <w:i/>
          <w:w w:val="110"/>
          <w:lang w:val="de-AT"/>
        </w:rPr>
        <w:t xml:space="preserve">deinem </w:t>
      </w:r>
      <w:r w:rsidRPr="00C45BA0">
        <w:rPr>
          <w:rFonts w:ascii="Cambria"/>
          <w:w w:val="110"/>
          <w:lang w:val="de-AT"/>
        </w:rPr>
        <w:t>K</w:t>
      </w:r>
      <w:r w:rsidRPr="00C45BA0">
        <w:rPr>
          <w:rFonts w:ascii="Cambria"/>
          <w:w w:val="110"/>
          <w:lang w:val="de-AT"/>
        </w:rPr>
        <w:t>ö</w:t>
      </w:r>
      <w:r w:rsidRPr="00C45BA0">
        <w:rPr>
          <w:rFonts w:ascii="Cambria"/>
          <w:w w:val="110"/>
          <w:lang w:val="de-AT"/>
        </w:rPr>
        <w:t>rper tun. Schlie</w:t>
      </w:r>
      <w:r w:rsidRPr="00C45BA0">
        <w:rPr>
          <w:rFonts w:ascii="Cambria"/>
          <w:w w:val="110"/>
          <w:lang w:val="de-AT"/>
        </w:rPr>
        <w:t>ß</w:t>
      </w:r>
      <w:r w:rsidRPr="00C45BA0">
        <w:rPr>
          <w:rFonts w:ascii="Cambria"/>
          <w:w w:val="110"/>
          <w:lang w:val="de-AT"/>
        </w:rPr>
        <w:t xml:space="preserve">lich ist es nicht </w:t>
      </w:r>
      <w:r w:rsidRPr="00C45BA0">
        <w:rPr>
          <w:rFonts w:ascii="Cambria"/>
          <w:i/>
          <w:w w:val="110"/>
          <w:lang w:val="de-AT"/>
        </w:rPr>
        <w:t xml:space="preserve">sein </w:t>
      </w:r>
      <w:r w:rsidRPr="00C45BA0">
        <w:rPr>
          <w:rFonts w:ascii="Cambria"/>
          <w:w w:val="110"/>
          <w:lang w:val="de-AT"/>
        </w:rPr>
        <w:t>K</w:t>
      </w:r>
      <w:r w:rsidRPr="00C45BA0">
        <w:rPr>
          <w:rFonts w:ascii="Cambria"/>
          <w:w w:val="110"/>
          <w:lang w:val="de-AT"/>
        </w:rPr>
        <w:t>ö</w:t>
      </w:r>
      <w:r w:rsidRPr="00C45BA0">
        <w:rPr>
          <w:rFonts w:ascii="Cambria"/>
          <w:w w:val="110"/>
          <w:lang w:val="de-AT"/>
        </w:rPr>
        <w:t xml:space="preserve">rper, sondern </w:t>
      </w:r>
      <w:r w:rsidRPr="00C45BA0">
        <w:rPr>
          <w:rFonts w:ascii="Cambria"/>
          <w:i/>
          <w:w w:val="110"/>
          <w:lang w:val="de-AT"/>
        </w:rPr>
        <w:t xml:space="preserve">deiner, </w:t>
      </w:r>
      <w:r w:rsidRPr="00C45BA0">
        <w:rPr>
          <w:rFonts w:ascii="Cambria"/>
          <w:w w:val="110"/>
          <w:lang w:val="de-AT"/>
        </w:rPr>
        <w:t xml:space="preserve">und du bist derjenige, der die Herrschaft </w:t>
      </w:r>
      <w:r w:rsidRPr="00C45BA0">
        <w:rPr>
          <w:rFonts w:ascii="Cambria"/>
          <w:w w:val="110"/>
          <w:lang w:val="de-AT"/>
        </w:rPr>
        <w:t>ü</w:t>
      </w:r>
      <w:r w:rsidRPr="00C45BA0">
        <w:rPr>
          <w:rFonts w:ascii="Cambria"/>
          <w:w w:val="110"/>
          <w:lang w:val="de-AT"/>
        </w:rPr>
        <w:t>ber ihn hat.</w:t>
      </w:r>
    </w:p>
    <w:p w14:paraId="6B5D5CE5" w14:textId="77777777" w:rsidR="00C45BA0" w:rsidRPr="00C45BA0" w:rsidRDefault="00C45BA0" w:rsidP="00C45BA0">
      <w:pPr>
        <w:spacing w:before="88" w:line="247" w:lineRule="auto"/>
        <w:ind w:left="115" w:right="109" w:firstLine="360"/>
        <w:jc w:val="both"/>
        <w:rPr>
          <w:rFonts w:ascii="Cambria"/>
          <w:lang w:val="de-AT"/>
        </w:rPr>
      </w:pPr>
      <w:r w:rsidRPr="00C45BA0">
        <w:rPr>
          <w:rFonts w:ascii="Cambria"/>
          <w:w w:val="110"/>
          <w:lang w:val="de-AT"/>
        </w:rPr>
        <w:t>Wenn du wiedergeboren bist, geh</w:t>
      </w:r>
      <w:r w:rsidRPr="00C45BA0">
        <w:rPr>
          <w:rFonts w:ascii="Cambria"/>
          <w:w w:val="110"/>
          <w:lang w:val="de-AT"/>
        </w:rPr>
        <w:t>ö</w:t>
      </w:r>
      <w:r w:rsidRPr="00C45BA0">
        <w:rPr>
          <w:rFonts w:ascii="Cambria"/>
          <w:w w:val="110"/>
          <w:lang w:val="de-AT"/>
        </w:rPr>
        <w:t xml:space="preserve">rt dein innerer Mensch Gott. Aber dann musst </w:t>
      </w:r>
      <w:r w:rsidRPr="00C45BA0">
        <w:rPr>
          <w:rFonts w:ascii="Cambria"/>
          <w:i/>
          <w:w w:val="110"/>
          <w:lang w:val="de-AT"/>
        </w:rPr>
        <w:t xml:space="preserve">du </w:t>
      </w:r>
      <w:r w:rsidRPr="00C45BA0">
        <w:rPr>
          <w:rFonts w:ascii="Cambria"/>
          <w:w w:val="110"/>
          <w:lang w:val="de-AT"/>
        </w:rPr>
        <w:t xml:space="preserve">die Entscheidung </w:t>
      </w:r>
      <w:r w:rsidRPr="00C45BA0">
        <w:rPr>
          <w:rFonts w:ascii="Cambria"/>
          <w:w w:val="110"/>
          <w:lang w:val="de-AT"/>
        </w:rPr>
        <w:lastRenderedPageBreak/>
        <w:t>treffen, deinen K</w:t>
      </w:r>
      <w:r w:rsidRPr="00C45BA0">
        <w:rPr>
          <w:rFonts w:ascii="Cambria"/>
          <w:w w:val="110"/>
          <w:lang w:val="de-AT"/>
        </w:rPr>
        <w:t>ö</w:t>
      </w:r>
      <w:r w:rsidRPr="00C45BA0">
        <w:rPr>
          <w:rFonts w:ascii="Cambria"/>
          <w:w w:val="110"/>
          <w:lang w:val="de-AT"/>
        </w:rPr>
        <w:t>rper deinem Geist unterzuordnen, was nur m</w:t>
      </w:r>
      <w:r w:rsidRPr="00C45BA0">
        <w:rPr>
          <w:rFonts w:ascii="Cambria"/>
          <w:w w:val="110"/>
          <w:lang w:val="de-AT"/>
        </w:rPr>
        <w:t>ö</w:t>
      </w:r>
      <w:r w:rsidRPr="00C45BA0">
        <w:rPr>
          <w:rFonts w:ascii="Cambria"/>
          <w:w w:val="110"/>
          <w:lang w:val="de-AT"/>
        </w:rPr>
        <w:t>glich ist, wenn du deinen K</w:t>
      </w:r>
      <w:r w:rsidRPr="00C45BA0">
        <w:rPr>
          <w:rFonts w:ascii="Cambria"/>
          <w:w w:val="110"/>
          <w:lang w:val="de-AT"/>
        </w:rPr>
        <w:t>ö</w:t>
      </w:r>
      <w:r w:rsidRPr="00C45BA0">
        <w:rPr>
          <w:rFonts w:ascii="Cambria"/>
          <w:w w:val="110"/>
          <w:lang w:val="de-AT"/>
        </w:rPr>
        <w:t xml:space="preserve">rper Gott </w:t>
      </w:r>
      <w:r w:rsidRPr="00C45BA0">
        <w:rPr>
          <w:rFonts w:ascii="Cambria"/>
          <w:spacing w:val="1"/>
          <w:w w:val="110"/>
          <w:lang w:val="de-AT"/>
        </w:rPr>
        <w:t xml:space="preserve">als </w:t>
      </w:r>
      <w:r w:rsidRPr="00C45BA0">
        <w:rPr>
          <w:rFonts w:ascii="Cambria"/>
          <w:w w:val="110"/>
          <w:lang w:val="de-AT"/>
        </w:rPr>
        <w:t>lebendiges Opfer darbringst.</w:t>
      </w:r>
    </w:p>
    <w:p w14:paraId="77C1A437"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5AC5C8E4" w14:textId="77777777" w:rsidR="00C45BA0" w:rsidRPr="00C45BA0" w:rsidRDefault="00C45BA0" w:rsidP="00C45BA0">
      <w:pPr>
        <w:spacing w:before="82"/>
        <w:ind w:left="1843"/>
        <w:rPr>
          <w:rFonts w:ascii="Cambria"/>
          <w:i/>
          <w:sz w:val="20"/>
          <w:lang w:val="de-AT"/>
        </w:rPr>
      </w:pPr>
      <w:r w:rsidRPr="00C45BA0">
        <w:rPr>
          <w:rFonts w:ascii="Cambria"/>
          <w:i/>
          <w:w w:val="115"/>
          <w:sz w:val="20"/>
          <w:lang w:val="de-AT"/>
        </w:rPr>
        <w:lastRenderedPageBreak/>
        <w:t>Die triumphierende Kirche</w:t>
      </w:r>
    </w:p>
    <w:p w14:paraId="70B8B6DB" w14:textId="77777777" w:rsidR="00C45BA0" w:rsidRPr="00C45BA0" w:rsidRDefault="00C45BA0" w:rsidP="00C45BA0">
      <w:pPr>
        <w:pStyle w:val="Textkrper"/>
        <w:spacing w:before="8"/>
        <w:rPr>
          <w:rFonts w:ascii="Cambria"/>
          <w:i/>
          <w:sz w:val="29"/>
          <w:lang w:val="de-AT"/>
        </w:rPr>
      </w:pPr>
    </w:p>
    <w:p w14:paraId="794BDC34" w14:textId="77777777" w:rsidR="00C45BA0" w:rsidRPr="00C45BA0" w:rsidRDefault="00C45BA0" w:rsidP="00C45BA0">
      <w:pPr>
        <w:spacing w:line="247" w:lineRule="auto"/>
        <w:ind w:left="115" w:right="116" w:firstLine="360"/>
        <w:jc w:val="both"/>
        <w:rPr>
          <w:rFonts w:ascii="Cambria"/>
          <w:lang w:val="de-AT"/>
        </w:rPr>
      </w:pPr>
      <w:r w:rsidRPr="00C45BA0">
        <w:rPr>
          <w:rFonts w:ascii="Cambria"/>
          <w:w w:val="110"/>
          <w:lang w:val="de-AT"/>
        </w:rPr>
        <w:t>In R</w:t>
      </w:r>
      <w:r w:rsidRPr="00C45BA0">
        <w:rPr>
          <w:rFonts w:ascii="Cambria"/>
          <w:w w:val="110"/>
          <w:lang w:val="de-AT"/>
        </w:rPr>
        <w:t>ö</w:t>
      </w:r>
      <w:r w:rsidRPr="00C45BA0">
        <w:rPr>
          <w:rFonts w:ascii="Cambria"/>
          <w:w w:val="110"/>
          <w:lang w:val="de-AT"/>
        </w:rPr>
        <w:t>mer 12,1 spricht Paulus dar</w:t>
      </w:r>
      <w:r w:rsidRPr="00C45BA0">
        <w:rPr>
          <w:rFonts w:ascii="Cambria"/>
          <w:w w:val="110"/>
          <w:lang w:val="de-AT"/>
        </w:rPr>
        <w:t>ü</w:t>
      </w:r>
      <w:r w:rsidRPr="00C45BA0">
        <w:rPr>
          <w:rFonts w:ascii="Cambria"/>
          <w:w w:val="110"/>
          <w:lang w:val="de-AT"/>
        </w:rPr>
        <w:t>ber, wie wichtig es ist, dass die Gl</w:t>
      </w:r>
      <w:r w:rsidRPr="00C45BA0">
        <w:rPr>
          <w:rFonts w:ascii="Cambria"/>
          <w:w w:val="110"/>
          <w:lang w:val="de-AT"/>
        </w:rPr>
        <w:t>ä</w:t>
      </w:r>
      <w:r w:rsidRPr="00C45BA0">
        <w:rPr>
          <w:rFonts w:ascii="Cambria"/>
          <w:w w:val="110"/>
          <w:lang w:val="de-AT"/>
        </w:rPr>
        <w:t>ubigen ihren K</w:t>
      </w:r>
      <w:r w:rsidRPr="00C45BA0">
        <w:rPr>
          <w:rFonts w:ascii="Cambria"/>
          <w:w w:val="110"/>
          <w:lang w:val="de-AT"/>
        </w:rPr>
        <w:t>ö</w:t>
      </w:r>
      <w:r w:rsidRPr="00C45BA0">
        <w:rPr>
          <w:rFonts w:ascii="Cambria"/>
          <w:w w:val="110"/>
          <w:lang w:val="de-AT"/>
        </w:rPr>
        <w:t>rper Gott darbieten.</w:t>
      </w:r>
    </w:p>
    <w:p w14:paraId="6E4B9F6A" w14:textId="77777777" w:rsidR="00C45BA0" w:rsidRPr="00C45BA0" w:rsidRDefault="00C45BA0" w:rsidP="00C45BA0">
      <w:pPr>
        <w:spacing w:before="141"/>
        <w:ind w:left="475"/>
        <w:jc w:val="both"/>
        <w:rPr>
          <w:rFonts w:ascii="Cambria"/>
          <w:b/>
          <w:lang w:val="de-AT"/>
        </w:rPr>
      </w:pPr>
      <w:r w:rsidRPr="00C45BA0">
        <w:rPr>
          <w:rFonts w:ascii="Cambria"/>
          <w:b/>
          <w:w w:val="115"/>
          <w:lang w:val="de-AT"/>
        </w:rPr>
        <w:t>R</w:t>
      </w:r>
      <w:r w:rsidRPr="00C45BA0">
        <w:rPr>
          <w:rFonts w:ascii="Cambria"/>
          <w:b/>
          <w:w w:val="115"/>
          <w:lang w:val="de-AT"/>
        </w:rPr>
        <w:t>Ö</w:t>
      </w:r>
      <w:r w:rsidRPr="00C45BA0">
        <w:rPr>
          <w:rFonts w:ascii="Cambria"/>
          <w:b/>
          <w:w w:val="115"/>
          <w:lang w:val="de-AT"/>
        </w:rPr>
        <w:t>MER 12:1</w:t>
      </w:r>
    </w:p>
    <w:p w14:paraId="662F8E55" w14:textId="77777777" w:rsidR="00C45BA0" w:rsidRPr="00C45BA0" w:rsidRDefault="00C45BA0" w:rsidP="00C45BA0">
      <w:pPr>
        <w:spacing w:before="4" w:line="244" w:lineRule="auto"/>
        <w:ind w:left="475" w:right="466"/>
        <w:jc w:val="both"/>
        <w:rPr>
          <w:rFonts w:ascii="Cambria"/>
          <w:b/>
          <w:lang w:val="de-AT"/>
        </w:rPr>
      </w:pPr>
      <w:r w:rsidRPr="00C45BA0">
        <w:rPr>
          <w:rFonts w:ascii="Cambria"/>
          <w:b/>
          <w:w w:val="115"/>
          <w:lang w:val="de-AT"/>
        </w:rPr>
        <w:t>1 Ich ermahne euch nun, Br</w:t>
      </w:r>
      <w:r w:rsidRPr="00C45BA0">
        <w:rPr>
          <w:rFonts w:ascii="Cambria"/>
          <w:b/>
          <w:w w:val="115"/>
          <w:lang w:val="de-AT"/>
        </w:rPr>
        <w:t>ü</w:t>
      </w:r>
      <w:r w:rsidRPr="00C45BA0">
        <w:rPr>
          <w:rFonts w:ascii="Cambria"/>
          <w:b/>
          <w:w w:val="115"/>
          <w:lang w:val="de-AT"/>
        </w:rPr>
        <w:t>der, durch die Barmherzigkeit Gottes, dass ihr eure Leiber als lebendiges, heiliges und Gott wohlgef</w:t>
      </w:r>
      <w:r w:rsidRPr="00C45BA0">
        <w:rPr>
          <w:rFonts w:ascii="Cambria"/>
          <w:b/>
          <w:w w:val="115"/>
          <w:lang w:val="de-AT"/>
        </w:rPr>
        <w:t>ä</w:t>
      </w:r>
      <w:r w:rsidRPr="00C45BA0">
        <w:rPr>
          <w:rFonts w:ascii="Cambria"/>
          <w:b/>
          <w:w w:val="115"/>
          <w:lang w:val="de-AT"/>
        </w:rPr>
        <w:t>lliges Opfer darbringt, das ist euer vern</w:t>
      </w:r>
      <w:r w:rsidRPr="00C45BA0">
        <w:rPr>
          <w:rFonts w:ascii="Cambria"/>
          <w:b/>
          <w:w w:val="115"/>
          <w:lang w:val="de-AT"/>
        </w:rPr>
        <w:t>ü</w:t>
      </w:r>
      <w:r w:rsidRPr="00C45BA0">
        <w:rPr>
          <w:rFonts w:ascii="Cambria"/>
          <w:b/>
          <w:w w:val="115"/>
          <w:lang w:val="de-AT"/>
        </w:rPr>
        <w:t>nftiger Dienst.</w:t>
      </w:r>
    </w:p>
    <w:p w14:paraId="49743137" w14:textId="77777777" w:rsidR="00C45BA0" w:rsidRPr="00C45BA0" w:rsidRDefault="00C45BA0" w:rsidP="00C45BA0">
      <w:pPr>
        <w:spacing w:before="143" w:line="247" w:lineRule="auto"/>
        <w:ind w:left="115" w:right="108" w:firstLine="360"/>
        <w:jc w:val="both"/>
        <w:rPr>
          <w:rFonts w:ascii="Cambria" w:hAnsi="Cambria"/>
          <w:lang w:val="de-AT"/>
        </w:rPr>
      </w:pPr>
      <w:r w:rsidRPr="00C45BA0">
        <w:rPr>
          <w:rFonts w:ascii="Cambria" w:hAnsi="Cambria"/>
          <w:w w:val="110"/>
          <w:lang w:val="de-AT"/>
        </w:rPr>
        <w:t>Ich war erstaunt, als mir klar wurde, was diese Verse eigentlich aussagen. Paulus hat nicht an Sünder geschrieben. Er schrieb an Heilige - an Gläubige. Er sagte den Christen, dass sie zwar wiedergeboren sind, ihr Körper aber nicht wiedergeboren ist und dass sie etwas mit ihrem eigenen Körper tun müssen.</w:t>
      </w:r>
    </w:p>
    <w:p w14:paraId="0990D8C2" w14:textId="77777777" w:rsidR="00C45BA0" w:rsidRPr="00C45BA0" w:rsidRDefault="00C45BA0" w:rsidP="00C45BA0">
      <w:pPr>
        <w:spacing w:before="88" w:line="247" w:lineRule="auto"/>
        <w:ind w:left="115" w:right="110" w:firstLine="360"/>
        <w:jc w:val="both"/>
        <w:rPr>
          <w:rFonts w:ascii="Cambria"/>
          <w:lang w:val="de-AT"/>
        </w:rPr>
      </w:pPr>
      <w:r w:rsidRPr="00C45BA0">
        <w:rPr>
          <w:rFonts w:ascii="Cambria"/>
          <w:w w:val="110"/>
          <w:lang w:val="de-AT"/>
        </w:rPr>
        <w:t>Wenn du deinen K</w:t>
      </w:r>
      <w:r w:rsidRPr="00C45BA0">
        <w:rPr>
          <w:rFonts w:ascii="Cambria"/>
          <w:w w:val="110"/>
          <w:lang w:val="de-AT"/>
        </w:rPr>
        <w:t>ö</w:t>
      </w:r>
      <w:r w:rsidRPr="00C45BA0">
        <w:rPr>
          <w:rFonts w:ascii="Cambria"/>
          <w:w w:val="110"/>
          <w:lang w:val="de-AT"/>
        </w:rPr>
        <w:t>rper Gott nicht als "lebendiges Opfer" darbringst, wird dein K</w:t>
      </w:r>
      <w:r w:rsidRPr="00C45BA0">
        <w:rPr>
          <w:rFonts w:ascii="Cambria"/>
          <w:w w:val="110"/>
          <w:lang w:val="de-AT"/>
        </w:rPr>
        <w:t>ö</w:t>
      </w:r>
      <w:r w:rsidRPr="00C45BA0">
        <w:rPr>
          <w:rFonts w:ascii="Cambria"/>
          <w:w w:val="110"/>
          <w:lang w:val="de-AT"/>
        </w:rPr>
        <w:t xml:space="preserve">rper alles tun wollen, was er vor deiner Rettung getan hat, als du noch unter der Herrschaft Satans, des Gottes dieser Welt, standest (Eph. 2,2). Mit anderen Worten: Wenn dein innerer Mensch, der eine neue Kreatur in Christus ist, nicht die Kontrolle </w:t>
      </w:r>
      <w:r w:rsidRPr="00C45BA0">
        <w:rPr>
          <w:rFonts w:ascii="Cambria"/>
          <w:w w:val="110"/>
          <w:lang w:val="de-AT"/>
        </w:rPr>
        <w:t>ü</w:t>
      </w:r>
      <w:r w:rsidRPr="00C45BA0">
        <w:rPr>
          <w:rFonts w:ascii="Cambria"/>
          <w:w w:val="110"/>
          <w:lang w:val="de-AT"/>
        </w:rPr>
        <w:t>ber deinen K</w:t>
      </w:r>
      <w:r w:rsidRPr="00C45BA0">
        <w:rPr>
          <w:rFonts w:ascii="Cambria"/>
          <w:w w:val="110"/>
          <w:lang w:val="de-AT"/>
        </w:rPr>
        <w:t>ö</w:t>
      </w:r>
      <w:r w:rsidRPr="00C45BA0">
        <w:rPr>
          <w:rFonts w:ascii="Cambria"/>
          <w:w w:val="110"/>
          <w:lang w:val="de-AT"/>
        </w:rPr>
        <w:t>rper hat, l</w:t>
      </w:r>
      <w:r w:rsidRPr="00C45BA0">
        <w:rPr>
          <w:rFonts w:ascii="Cambria"/>
          <w:w w:val="110"/>
          <w:lang w:val="de-AT"/>
        </w:rPr>
        <w:t>ä</w:t>
      </w:r>
      <w:r w:rsidRPr="00C45BA0">
        <w:rPr>
          <w:rFonts w:ascii="Cambria"/>
          <w:w w:val="110"/>
          <w:lang w:val="de-AT"/>
        </w:rPr>
        <w:t>sst du den b</w:t>
      </w:r>
      <w:r w:rsidRPr="00C45BA0">
        <w:rPr>
          <w:rFonts w:ascii="Cambria"/>
          <w:w w:val="110"/>
          <w:lang w:val="de-AT"/>
        </w:rPr>
        <w:t>ö</w:t>
      </w:r>
      <w:r w:rsidRPr="00C45BA0">
        <w:rPr>
          <w:rFonts w:ascii="Cambria"/>
          <w:w w:val="110"/>
          <w:lang w:val="de-AT"/>
        </w:rPr>
        <w:t>sen Geistern T</w:t>
      </w:r>
      <w:r w:rsidRPr="00C45BA0">
        <w:rPr>
          <w:rFonts w:ascii="Cambria"/>
          <w:w w:val="110"/>
          <w:lang w:val="de-AT"/>
        </w:rPr>
        <w:t>ü</w:t>
      </w:r>
      <w:r w:rsidRPr="00C45BA0">
        <w:rPr>
          <w:rFonts w:ascii="Cambria"/>
          <w:w w:val="110"/>
          <w:lang w:val="de-AT"/>
        </w:rPr>
        <w:t>r und Tor offen, denn die D</w:t>
      </w:r>
      <w:r w:rsidRPr="00C45BA0">
        <w:rPr>
          <w:rFonts w:ascii="Cambria"/>
          <w:w w:val="110"/>
          <w:lang w:val="de-AT"/>
        </w:rPr>
        <w:t>ä</w:t>
      </w:r>
      <w:r w:rsidRPr="00C45BA0">
        <w:rPr>
          <w:rFonts w:ascii="Cambria"/>
          <w:w w:val="110"/>
          <w:lang w:val="de-AT"/>
        </w:rPr>
        <w:t xml:space="preserve">monen versuchen, den Menschen </w:t>
      </w:r>
      <w:r w:rsidRPr="00C45BA0">
        <w:rPr>
          <w:rFonts w:ascii="Cambria"/>
          <w:w w:val="110"/>
          <w:lang w:val="de-AT"/>
        </w:rPr>
        <w:t>ü</w:t>
      </w:r>
      <w:r w:rsidRPr="00C45BA0">
        <w:rPr>
          <w:rFonts w:ascii="Cambria"/>
          <w:w w:val="110"/>
          <w:lang w:val="de-AT"/>
        </w:rPr>
        <w:t>ber die Seele und den K</w:t>
      </w:r>
      <w:r w:rsidRPr="00C45BA0">
        <w:rPr>
          <w:rFonts w:ascii="Cambria"/>
          <w:w w:val="110"/>
          <w:lang w:val="de-AT"/>
        </w:rPr>
        <w:t>ö</w:t>
      </w:r>
      <w:r w:rsidRPr="00C45BA0">
        <w:rPr>
          <w:rFonts w:ascii="Cambria"/>
          <w:w w:val="110"/>
          <w:lang w:val="de-AT"/>
        </w:rPr>
        <w:t>rper zu beherrschen.</w:t>
      </w:r>
    </w:p>
    <w:p w14:paraId="14D852C9" w14:textId="77777777" w:rsidR="00C45BA0" w:rsidRPr="00C45BA0" w:rsidRDefault="00C45BA0" w:rsidP="00C45BA0">
      <w:pPr>
        <w:spacing w:before="89" w:line="247" w:lineRule="auto"/>
        <w:ind w:left="115" w:right="109" w:firstLine="360"/>
        <w:jc w:val="both"/>
        <w:rPr>
          <w:rFonts w:ascii="Cambria" w:hAnsi="Cambria"/>
          <w:lang w:val="de-AT"/>
        </w:rPr>
      </w:pPr>
      <w:r w:rsidRPr="00C45BA0">
        <w:rPr>
          <w:rFonts w:ascii="Cambria" w:hAnsi="Cambria"/>
          <w:w w:val="110"/>
          <w:lang w:val="de-AT"/>
        </w:rPr>
        <w:t>Ich habe das im Leben eines Pfarrers erlebt. Er war ein wunderbarer Christ - ein freundlicher und guter Mann, der ein Pionier der Pfingstbewegung gewesen war. Jahrelang erfreute er sich bester Gesundheit, aber in späteren Jahren begann er körperliche Probleme zu haben. Schließlich erlitt er drei Schlaganfälle, die seinen Verstand beeinträchtigten.</w:t>
      </w:r>
    </w:p>
    <w:p w14:paraId="49ECA75C" w14:textId="77777777" w:rsidR="00C45BA0" w:rsidRPr="00C45BA0" w:rsidRDefault="00C45BA0" w:rsidP="00C45BA0">
      <w:pPr>
        <w:spacing w:before="88" w:line="247" w:lineRule="auto"/>
        <w:ind w:left="115" w:right="106" w:firstLine="360"/>
        <w:jc w:val="both"/>
        <w:rPr>
          <w:rFonts w:ascii="Cambria"/>
          <w:lang w:val="de-AT"/>
        </w:rPr>
      </w:pPr>
      <w:r w:rsidRPr="00C45BA0">
        <w:rPr>
          <w:rFonts w:ascii="Cambria"/>
          <w:w w:val="110"/>
          <w:lang w:val="de-AT"/>
        </w:rPr>
        <w:t>Er war teilweise gel</w:t>
      </w:r>
      <w:r w:rsidRPr="00C45BA0">
        <w:rPr>
          <w:rFonts w:ascii="Cambria"/>
          <w:w w:val="110"/>
          <w:lang w:val="de-AT"/>
        </w:rPr>
        <w:t>ä</w:t>
      </w:r>
      <w:r w:rsidRPr="00C45BA0">
        <w:rPr>
          <w:rFonts w:ascii="Cambria"/>
          <w:w w:val="110"/>
          <w:lang w:val="de-AT"/>
        </w:rPr>
        <w:t>hmt und manchmal war er nicht er selbst. Er beschimpfte seine Frau und stie</w:t>
      </w:r>
      <w:r w:rsidRPr="00C45BA0">
        <w:rPr>
          <w:rFonts w:ascii="Cambria"/>
          <w:w w:val="110"/>
          <w:lang w:val="de-AT"/>
        </w:rPr>
        <w:t>ß</w:t>
      </w:r>
      <w:r w:rsidRPr="00C45BA0">
        <w:rPr>
          <w:rFonts w:ascii="Cambria"/>
          <w:w w:val="110"/>
          <w:lang w:val="de-AT"/>
        </w:rPr>
        <w:t xml:space="preserve"> sie herum. Die Frau und ihre Tochter beteten und beteten f</w:t>
      </w:r>
      <w:r w:rsidRPr="00C45BA0">
        <w:rPr>
          <w:rFonts w:ascii="Cambria"/>
          <w:w w:val="110"/>
          <w:lang w:val="de-AT"/>
        </w:rPr>
        <w:t>ü</w:t>
      </w:r>
      <w:r w:rsidRPr="00C45BA0">
        <w:rPr>
          <w:rFonts w:ascii="Cambria"/>
          <w:w w:val="110"/>
          <w:lang w:val="de-AT"/>
        </w:rPr>
        <w:t xml:space="preserve">r </w:t>
      </w:r>
      <w:r w:rsidRPr="00C45BA0">
        <w:rPr>
          <w:rFonts w:ascii="Cambria"/>
          <w:w w:val="110"/>
          <w:lang w:val="de-AT"/>
        </w:rPr>
        <w:lastRenderedPageBreak/>
        <w:t>seinen Zustand. Wenn er in der Kirche betete</w:t>
      </w:r>
    </w:p>
    <w:p w14:paraId="16DD530F"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43C829BC" w14:textId="77777777" w:rsidR="00C45BA0" w:rsidRPr="00C45BA0" w:rsidRDefault="00C45BA0" w:rsidP="00C45BA0">
      <w:pPr>
        <w:spacing w:before="82"/>
        <w:ind w:left="239" w:right="248"/>
        <w:jc w:val="center"/>
        <w:rPr>
          <w:rFonts w:ascii="Cambria"/>
          <w:i/>
          <w:sz w:val="20"/>
          <w:lang w:val="de-AT"/>
        </w:rPr>
      </w:pPr>
      <w:r w:rsidRPr="00C45BA0">
        <w:rPr>
          <w:rFonts w:ascii="Cambria"/>
          <w:i/>
          <w:w w:val="115"/>
          <w:sz w:val="20"/>
          <w:lang w:val="de-AT"/>
        </w:rPr>
        <w:lastRenderedPageBreak/>
        <w:t>Den Menschen richtig einteilen: Geist, Seele und K</w:t>
      </w:r>
      <w:r w:rsidRPr="00C45BA0">
        <w:rPr>
          <w:rFonts w:ascii="Cambria"/>
          <w:i/>
          <w:w w:val="115"/>
          <w:sz w:val="20"/>
          <w:lang w:val="de-AT"/>
        </w:rPr>
        <w:t>ö</w:t>
      </w:r>
      <w:r w:rsidRPr="00C45BA0">
        <w:rPr>
          <w:rFonts w:ascii="Cambria"/>
          <w:i/>
          <w:w w:val="115"/>
          <w:sz w:val="20"/>
          <w:lang w:val="de-AT"/>
        </w:rPr>
        <w:t>rper</w:t>
      </w:r>
    </w:p>
    <w:p w14:paraId="70F5EF7B" w14:textId="77777777" w:rsidR="00C45BA0" w:rsidRPr="00C45BA0" w:rsidRDefault="00C45BA0" w:rsidP="00C45BA0">
      <w:pPr>
        <w:pStyle w:val="Textkrper"/>
        <w:spacing w:before="8"/>
        <w:rPr>
          <w:rFonts w:ascii="Cambria"/>
          <w:i/>
          <w:sz w:val="29"/>
          <w:lang w:val="de-AT"/>
        </w:rPr>
      </w:pPr>
    </w:p>
    <w:p w14:paraId="25F127E3" w14:textId="77777777" w:rsidR="00C45BA0" w:rsidRPr="00C45BA0" w:rsidRDefault="00C45BA0" w:rsidP="00C45BA0">
      <w:pPr>
        <w:spacing w:line="247" w:lineRule="auto"/>
        <w:ind w:left="115" w:right="115"/>
        <w:jc w:val="both"/>
        <w:rPr>
          <w:rFonts w:ascii="Cambria"/>
          <w:lang w:val="de-AT"/>
        </w:rPr>
      </w:pPr>
      <w:r w:rsidRPr="00C45BA0">
        <w:rPr>
          <w:rFonts w:ascii="Cambria"/>
          <w:w w:val="110"/>
          <w:lang w:val="de-AT"/>
        </w:rPr>
        <w:t>Zungen, w</w:t>
      </w:r>
      <w:r w:rsidRPr="00C45BA0">
        <w:rPr>
          <w:rFonts w:ascii="Cambria"/>
          <w:w w:val="110"/>
          <w:lang w:val="de-AT"/>
        </w:rPr>
        <w:t>ü</w:t>
      </w:r>
      <w:r w:rsidRPr="00C45BA0">
        <w:rPr>
          <w:rFonts w:ascii="Cambria"/>
          <w:w w:val="110"/>
          <w:lang w:val="de-AT"/>
        </w:rPr>
        <w:t>rde es ihm eine Zeit lang gut gehen, aber er wurde nie erl</w:t>
      </w:r>
      <w:r w:rsidRPr="00C45BA0">
        <w:rPr>
          <w:rFonts w:ascii="Cambria"/>
          <w:w w:val="110"/>
          <w:lang w:val="de-AT"/>
        </w:rPr>
        <w:t>ö</w:t>
      </w:r>
      <w:r w:rsidRPr="00C45BA0">
        <w:rPr>
          <w:rFonts w:ascii="Cambria"/>
          <w:w w:val="110"/>
          <w:lang w:val="de-AT"/>
        </w:rPr>
        <w:t>st.</w:t>
      </w:r>
    </w:p>
    <w:p w14:paraId="2F940004" w14:textId="77777777" w:rsidR="00C45BA0" w:rsidRPr="00C45BA0" w:rsidRDefault="00C45BA0" w:rsidP="00C45BA0">
      <w:pPr>
        <w:spacing w:before="87" w:line="247" w:lineRule="auto"/>
        <w:ind w:left="115" w:right="108" w:firstLine="360"/>
        <w:jc w:val="both"/>
        <w:rPr>
          <w:rFonts w:ascii="Cambria"/>
          <w:lang w:val="de-AT"/>
        </w:rPr>
      </w:pPr>
      <w:r w:rsidRPr="00C45BA0">
        <w:rPr>
          <w:rFonts w:ascii="Cambria"/>
          <w:w w:val="110"/>
          <w:lang w:val="de-AT"/>
        </w:rPr>
        <w:t xml:space="preserve">Seine Frau sagte, dass sie, nachdem sie mich </w:t>
      </w:r>
      <w:r w:rsidRPr="00C45BA0">
        <w:rPr>
          <w:rFonts w:ascii="Cambria"/>
          <w:w w:val="110"/>
          <w:lang w:val="de-AT"/>
        </w:rPr>
        <w:t>ü</w:t>
      </w:r>
      <w:r w:rsidRPr="00C45BA0">
        <w:rPr>
          <w:rFonts w:ascii="Cambria"/>
          <w:w w:val="110"/>
          <w:lang w:val="de-AT"/>
        </w:rPr>
        <w:t>ber die Autorit</w:t>
      </w:r>
      <w:r w:rsidRPr="00C45BA0">
        <w:rPr>
          <w:rFonts w:ascii="Cambria"/>
          <w:w w:val="110"/>
          <w:lang w:val="de-AT"/>
        </w:rPr>
        <w:t>ä</w:t>
      </w:r>
      <w:r w:rsidRPr="00C45BA0">
        <w:rPr>
          <w:rFonts w:ascii="Cambria"/>
          <w:w w:val="110"/>
          <w:lang w:val="de-AT"/>
        </w:rPr>
        <w:t>t des Gl</w:t>
      </w:r>
      <w:r w:rsidRPr="00C45BA0">
        <w:rPr>
          <w:rFonts w:ascii="Cambria"/>
          <w:w w:val="110"/>
          <w:lang w:val="de-AT"/>
        </w:rPr>
        <w:t>ä</w:t>
      </w:r>
      <w:r w:rsidRPr="00C45BA0">
        <w:rPr>
          <w:rFonts w:ascii="Cambria"/>
          <w:w w:val="110"/>
          <w:lang w:val="de-AT"/>
        </w:rPr>
        <w:t>ubigen lehren h</w:t>
      </w:r>
      <w:r w:rsidRPr="00C45BA0">
        <w:rPr>
          <w:rFonts w:ascii="Cambria"/>
          <w:w w:val="110"/>
          <w:lang w:val="de-AT"/>
        </w:rPr>
        <w:t>ö</w:t>
      </w:r>
      <w:r w:rsidRPr="00C45BA0">
        <w:rPr>
          <w:rFonts w:ascii="Cambria"/>
          <w:w w:val="110"/>
          <w:lang w:val="de-AT"/>
        </w:rPr>
        <w:t>rte, erkannte, was sie h</w:t>
      </w:r>
      <w:r w:rsidRPr="00C45BA0">
        <w:rPr>
          <w:rFonts w:ascii="Cambria"/>
          <w:w w:val="110"/>
          <w:lang w:val="de-AT"/>
        </w:rPr>
        <w:t>ä</w:t>
      </w:r>
      <w:r w:rsidRPr="00C45BA0">
        <w:rPr>
          <w:rFonts w:ascii="Cambria"/>
          <w:w w:val="110"/>
          <w:lang w:val="de-AT"/>
        </w:rPr>
        <w:t>tte tun sollen. Der Schlaganfall hatte das Gehirn ihres Mannes beeintr</w:t>
      </w:r>
      <w:r w:rsidRPr="00C45BA0">
        <w:rPr>
          <w:rFonts w:ascii="Cambria"/>
          <w:w w:val="110"/>
          <w:lang w:val="de-AT"/>
        </w:rPr>
        <w:t>ä</w:t>
      </w:r>
      <w:r w:rsidRPr="00C45BA0">
        <w:rPr>
          <w:rFonts w:ascii="Cambria"/>
          <w:w w:val="110"/>
          <w:lang w:val="de-AT"/>
        </w:rPr>
        <w:t>chtigt, so dass er seinen eigenen Geist und K</w:t>
      </w:r>
      <w:r w:rsidRPr="00C45BA0">
        <w:rPr>
          <w:rFonts w:ascii="Cambria"/>
          <w:w w:val="110"/>
          <w:lang w:val="de-AT"/>
        </w:rPr>
        <w:t>ö</w:t>
      </w:r>
      <w:r w:rsidRPr="00C45BA0">
        <w:rPr>
          <w:rFonts w:ascii="Cambria"/>
          <w:w w:val="110"/>
          <w:lang w:val="de-AT"/>
        </w:rPr>
        <w:t>rper nicht mehr kontrollieren konnte. Deshalb hat der Teufel ihn ausgenutzt.</w:t>
      </w:r>
    </w:p>
    <w:p w14:paraId="5BD1570B" w14:textId="77777777" w:rsidR="00C45BA0" w:rsidRPr="00C45BA0" w:rsidRDefault="00C45BA0" w:rsidP="00C45BA0">
      <w:pPr>
        <w:spacing w:before="88" w:line="247" w:lineRule="auto"/>
        <w:ind w:left="115" w:right="107" w:firstLine="360"/>
        <w:jc w:val="both"/>
        <w:rPr>
          <w:rFonts w:ascii="Cambria"/>
          <w:lang w:val="de-AT"/>
        </w:rPr>
      </w:pPr>
      <w:r w:rsidRPr="00C45BA0">
        <w:rPr>
          <w:rFonts w:ascii="Cambria"/>
          <w:w w:val="110"/>
          <w:lang w:val="de-AT"/>
        </w:rPr>
        <w:t>Er wurde ein anderer Mensch, zum Teil nat</w:t>
      </w:r>
      <w:r w:rsidRPr="00C45BA0">
        <w:rPr>
          <w:rFonts w:ascii="Cambria"/>
          <w:w w:val="110"/>
          <w:lang w:val="de-AT"/>
        </w:rPr>
        <w:t>ü</w:t>
      </w:r>
      <w:r w:rsidRPr="00C45BA0">
        <w:rPr>
          <w:rFonts w:ascii="Cambria"/>
          <w:w w:val="110"/>
          <w:lang w:val="de-AT"/>
        </w:rPr>
        <w:t>rlich wegen des Schlaganfalls, aber in seinem Fall war auch ein b</w:t>
      </w:r>
      <w:r w:rsidRPr="00C45BA0">
        <w:rPr>
          <w:rFonts w:ascii="Cambria"/>
          <w:w w:val="110"/>
          <w:lang w:val="de-AT"/>
        </w:rPr>
        <w:t>ö</w:t>
      </w:r>
      <w:r w:rsidRPr="00C45BA0">
        <w:rPr>
          <w:rFonts w:ascii="Cambria"/>
          <w:w w:val="110"/>
          <w:lang w:val="de-AT"/>
        </w:rPr>
        <w:t>ser Geist im Spiel. Ob gerettet oder unerl</w:t>
      </w:r>
      <w:r w:rsidRPr="00C45BA0">
        <w:rPr>
          <w:rFonts w:ascii="Cambria"/>
          <w:w w:val="110"/>
          <w:lang w:val="de-AT"/>
        </w:rPr>
        <w:t>ö</w:t>
      </w:r>
      <w:r w:rsidRPr="00C45BA0">
        <w:rPr>
          <w:rFonts w:ascii="Cambria"/>
          <w:w w:val="110"/>
          <w:lang w:val="de-AT"/>
        </w:rPr>
        <w:t>st, ein Mensch kann an Leib und Seele von b</w:t>
      </w:r>
      <w:r w:rsidRPr="00C45BA0">
        <w:rPr>
          <w:rFonts w:ascii="Cambria"/>
          <w:w w:val="110"/>
          <w:lang w:val="de-AT"/>
        </w:rPr>
        <w:t>ö</w:t>
      </w:r>
      <w:r w:rsidRPr="00C45BA0">
        <w:rPr>
          <w:rFonts w:ascii="Cambria"/>
          <w:w w:val="110"/>
          <w:lang w:val="de-AT"/>
        </w:rPr>
        <w:t xml:space="preserve">sen Geistern </w:t>
      </w:r>
      <w:r w:rsidRPr="00C45BA0">
        <w:rPr>
          <w:rFonts w:ascii="Cambria"/>
          <w:i/>
          <w:w w:val="110"/>
          <w:lang w:val="de-AT"/>
        </w:rPr>
        <w:t>bedr</w:t>
      </w:r>
      <w:r w:rsidRPr="00C45BA0">
        <w:rPr>
          <w:rFonts w:ascii="Cambria"/>
          <w:i/>
          <w:w w:val="110"/>
          <w:lang w:val="de-AT"/>
        </w:rPr>
        <w:t>ä</w:t>
      </w:r>
      <w:r w:rsidRPr="00C45BA0">
        <w:rPr>
          <w:rFonts w:ascii="Cambria"/>
          <w:i/>
          <w:w w:val="110"/>
          <w:lang w:val="de-AT"/>
        </w:rPr>
        <w:t>ngt werden</w:t>
      </w:r>
      <w:r w:rsidRPr="00C45BA0">
        <w:rPr>
          <w:rFonts w:ascii="Cambria"/>
          <w:w w:val="110"/>
          <w:lang w:val="de-AT"/>
        </w:rPr>
        <w:t xml:space="preserve">. Seine Frau wusste nicht, wie sie sich im Namen Jesu dagegen wehren und die Macht </w:t>
      </w:r>
      <w:r w:rsidRPr="00C45BA0">
        <w:rPr>
          <w:rFonts w:ascii="Cambria"/>
          <w:w w:val="110"/>
          <w:lang w:val="de-AT"/>
        </w:rPr>
        <w:t>ü</w:t>
      </w:r>
      <w:r w:rsidRPr="00C45BA0">
        <w:rPr>
          <w:rFonts w:ascii="Cambria"/>
          <w:w w:val="110"/>
          <w:lang w:val="de-AT"/>
        </w:rPr>
        <w:t xml:space="preserve">ber sie </w:t>
      </w:r>
      <w:r w:rsidRPr="00C45BA0">
        <w:rPr>
          <w:rFonts w:ascii="Cambria"/>
          <w:w w:val="110"/>
          <w:lang w:val="de-AT"/>
        </w:rPr>
        <w:t>ü</w:t>
      </w:r>
      <w:r w:rsidRPr="00C45BA0">
        <w:rPr>
          <w:rFonts w:ascii="Cambria"/>
          <w:w w:val="110"/>
          <w:lang w:val="de-AT"/>
        </w:rPr>
        <w:t>bernehmen konnte.</w:t>
      </w:r>
    </w:p>
    <w:p w14:paraId="090526AD" w14:textId="77777777" w:rsidR="00C45BA0" w:rsidRPr="00C45BA0" w:rsidRDefault="00C45BA0" w:rsidP="00C45BA0">
      <w:pPr>
        <w:spacing w:before="88" w:line="247" w:lineRule="auto"/>
        <w:ind w:left="115" w:right="111" w:firstLine="360"/>
        <w:jc w:val="both"/>
        <w:rPr>
          <w:rFonts w:ascii="Cambria"/>
          <w:lang w:val="de-AT"/>
        </w:rPr>
      </w:pPr>
      <w:r w:rsidRPr="00C45BA0">
        <w:rPr>
          <w:rFonts w:ascii="Cambria"/>
          <w:w w:val="105"/>
          <w:lang w:val="de-AT"/>
        </w:rPr>
        <w:t>Nachdem ihr Mann zum Herrn gegangen war, wurde seiner Frau klar, dass sie sich gegen Satan h</w:t>
      </w:r>
      <w:r w:rsidRPr="00C45BA0">
        <w:rPr>
          <w:rFonts w:ascii="Cambria"/>
          <w:w w:val="105"/>
          <w:lang w:val="de-AT"/>
        </w:rPr>
        <w:t>ä</w:t>
      </w:r>
      <w:r w:rsidRPr="00C45BA0">
        <w:rPr>
          <w:rFonts w:ascii="Cambria"/>
          <w:w w:val="105"/>
          <w:lang w:val="de-AT"/>
        </w:rPr>
        <w:t>tte stellen und ihm befehlen sollen, seine H</w:t>
      </w:r>
      <w:r w:rsidRPr="00C45BA0">
        <w:rPr>
          <w:rFonts w:ascii="Cambria"/>
          <w:w w:val="105"/>
          <w:lang w:val="de-AT"/>
        </w:rPr>
        <w:t>ä</w:t>
      </w:r>
      <w:r w:rsidRPr="00C45BA0">
        <w:rPr>
          <w:rFonts w:ascii="Cambria"/>
          <w:w w:val="105"/>
          <w:lang w:val="de-AT"/>
        </w:rPr>
        <w:t>nde von Gottes Eigentum zu nehmen. Ich versicherte ihr, dass Satan dem Wort gehorchen muss!</w:t>
      </w:r>
    </w:p>
    <w:p w14:paraId="25A980FC" w14:textId="77777777" w:rsidR="00C45BA0" w:rsidRPr="00C45BA0" w:rsidRDefault="00C45BA0" w:rsidP="00C45BA0">
      <w:pPr>
        <w:pStyle w:val="berschrift7"/>
        <w:spacing w:before="197"/>
        <w:ind w:right="241"/>
        <w:rPr>
          <w:lang w:val="de-AT"/>
        </w:rPr>
      </w:pPr>
      <w:r w:rsidRPr="00C45BA0">
        <w:rPr>
          <w:w w:val="115"/>
          <w:lang w:val="de-AT"/>
        </w:rPr>
        <w:t>Schutz gegen den Feind</w:t>
      </w:r>
    </w:p>
    <w:p w14:paraId="72C5F79F" w14:textId="77777777" w:rsidR="00C45BA0" w:rsidRPr="00C45BA0" w:rsidRDefault="00C45BA0" w:rsidP="00C45BA0">
      <w:pPr>
        <w:spacing w:before="207" w:line="247" w:lineRule="auto"/>
        <w:ind w:left="115" w:right="105" w:firstLine="360"/>
        <w:jc w:val="both"/>
        <w:rPr>
          <w:rFonts w:ascii="Cambria"/>
          <w:lang w:val="de-AT"/>
        </w:rPr>
      </w:pPr>
      <w:r w:rsidRPr="00C45BA0">
        <w:rPr>
          <w:rFonts w:ascii="Cambria"/>
          <w:w w:val="110"/>
          <w:lang w:val="de-AT"/>
        </w:rPr>
        <w:t>Die Unterordnung deines K</w:t>
      </w:r>
      <w:r w:rsidRPr="00C45BA0">
        <w:rPr>
          <w:rFonts w:ascii="Cambria"/>
          <w:w w:val="110"/>
          <w:lang w:val="de-AT"/>
        </w:rPr>
        <w:t>ö</w:t>
      </w:r>
      <w:r w:rsidRPr="00C45BA0">
        <w:rPr>
          <w:rFonts w:ascii="Cambria"/>
          <w:w w:val="110"/>
          <w:lang w:val="de-AT"/>
        </w:rPr>
        <w:t xml:space="preserve">rpers unter deinen neu geschaffenen Geist ist eine wichtige Verteidigung gegen Satan. Die Bibel sagt: </w:t>
      </w:r>
      <w:r w:rsidRPr="00C45BA0">
        <w:rPr>
          <w:rFonts w:ascii="Cambria"/>
          <w:i/>
          <w:w w:val="110"/>
          <w:lang w:val="de-AT"/>
        </w:rPr>
        <w:t xml:space="preserve">"Unterwerft euch also Gott.  Widersteht </w:t>
      </w:r>
      <w:r w:rsidRPr="00C45BA0">
        <w:rPr>
          <w:rFonts w:ascii="Cambria"/>
          <w:i/>
          <w:w w:val="97"/>
          <w:lang w:val="de-AT"/>
        </w:rPr>
        <w:t xml:space="preserve">dem </w:t>
      </w:r>
      <w:r w:rsidRPr="00C45BA0">
        <w:rPr>
          <w:rFonts w:ascii="Cambria"/>
          <w:i/>
          <w:w w:val="124"/>
          <w:lang w:val="de-AT"/>
        </w:rPr>
        <w:t>Teufel</w:t>
      </w:r>
      <w:r w:rsidRPr="00C45BA0">
        <w:rPr>
          <w:rFonts w:ascii="Cambria"/>
          <w:i/>
          <w:w w:val="139"/>
          <w:lang w:val="de-AT"/>
        </w:rPr>
        <w:t xml:space="preserve">, </w:t>
      </w:r>
      <w:r w:rsidRPr="00C45BA0">
        <w:rPr>
          <w:rFonts w:ascii="Cambria"/>
          <w:i/>
          <w:w w:val="116"/>
          <w:lang w:val="de-AT"/>
        </w:rPr>
        <w:t xml:space="preserve">so </w:t>
      </w:r>
      <w:r w:rsidRPr="00C45BA0">
        <w:rPr>
          <w:rFonts w:ascii="Cambria"/>
          <w:i/>
          <w:w w:val="124"/>
          <w:lang w:val="de-AT"/>
        </w:rPr>
        <w:t xml:space="preserve">wird </w:t>
      </w:r>
      <w:r w:rsidRPr="00C45BA0">
        <w:rPr>
          <w:rFonts w:ascii="Cambria"/>
          <w:i/>
          <w:w w:val="97"/>
          <w:lang w:val="de-AT"/>
        </w:rPr>
        <w:t xml:space="preserve">er </w:t>
      </w:r>
      <w:r w:rsidRPr="00C45BA0">
        <w:rPr>
          <w:rFonts w:ascii="Cambria"/>
          <w:i/>
          <w:w w:val="106"/>
          <w:lang w:val="de-AT"/>
        </w:rPr>
        <w:t xml:space="preserve">vor </w:t>
      </w:r>
      <w:r w:rsidRPr="00C45BA0">
        <w:rPr>
          <w:rFonts w:ascii="Cambria"/>
          <w:i/>
          <w:spacing w:val="-1"/>
          <w:w w:val="107"/>
          <w:lang w:val="de-AT"/>
        </w:rPr>
        <w:t xml:space="preserve">euch </w:t>
      </w:r>
      <w:r w:rsidRPr="00C45BA0">
        <w:rPr>
          <w:rFonts w:ascii="Cambria"/>
          <w:i/>
          <w:w w:val="97"/>
          <w:lang w:val="de-AT"/>
        </w:rPr>
        <w:t>fliehen</w:t>
      </w:r>
      <w:r w:rsidRPr="00C45BA0">
        <w:rPr>
          <w:rFonts w:ascii="Cambria"/>
          <w:i/>
          <w:w w:val="102"/>
          <w:lang w:val="de-AT"/>
        </w:rPr>
        <w:t>" (</w:t>
      </w:r>
      <w:r w:rsidRPr="00C45BA0">
        <w:rPr>
          <w:rFonts w:ascii="Cambria"/>
          <w:w w:val="104"/>
          <w:lang w:val="de-AT"/>
        </w:rPr>
        <w:t xml:space="preserve">Jakobus </w:t>
      </w:r>
      <w:r w:rsidRPr="00C45BA0">
        <w:rPr>
          <w:rFonts w:ascii="Cambria"/>
          <w:lang w:val="de-AT"/>
        </w:rPr>
        <w:t>4</w:t>
      </w:r>
      <w:r w:rsidRPr="00C45BA0">
        <w:rPr>
          <w:rFonts w:ascii="Cambria"/>
          <w:w w:val="105"/>
          <w:lang w:val="de-AT"/>
        </w:rPr>
        <w:t>,</w:t>
      </w:r>
      <w:r w:rsidRPr="00C45BA0">
        <w:rPr>
          <w:rFonts w:ascii="Cambria"/>
          <w:spacing w:val="-1"/>
          <w:lang w:val="de-AT"/>
        </w:rPr>
        <w:t>7</w:t>
      </w:r>
      <w:r w:rsidRPr="00C45BA0">
        <w:rPr>
          <w:rFonts w:ascii="Cambria"/>
          <w:w w:val="87"/>
          <w:lang w:val="de-AT"/>
        </w:rPr>
        <w:t>)</w:t>
      </w:r>
      <w:r w:rsidRPr="00C45BA0">
        <w:rPr>
          <w:rFonts w:ascii="Cambria"/>
          <w:w w:val="135"/>
          <w:lang w:val="de-AT"/>
        </w:rPr>
        <w:t xml:space="preserve">.  </w:t>
      </w:r>
      <w:r w:rsidRPr="00C45BA0">
        <w:rPr>
          <w:rFonts w:ascii="Cambria"/>
          <w:w w:val="106"/>
          <w:lang w:val="de-AT"/>
        </w:rPr>
        <w:t xml:space="preserve">Wenn </w:t>
      </w:r>
      <w:r w:rsidRPr="00C45BA0">
        <w:rPr>
          <w:rFonts w:ascii="Cambria"/>
          <w:w w:val="110"/>
          <w:lang w:val="de-AT"/>
        </w:rPr>
        <w:t>du deinen K</w:t>
      </w:r>
      <w:r w:rsidRPr="00C45BA0">
        <w:rPr>
          <w:rFonts w:ascii="Cambria"/>
          <w:w w:val="110"/>
          <w:lang w:val="de-AT"/>
        </w:rPr>
        <w:t>ö</w:t>
      </w:r>
      <w:r w:rsidRPr="00C45BA0">
        <w:rPr>
          <w:rFonts w:ascii="Cambria"/>
          <w:w w:val="110"/>
          <w:lang w:val="de-AT"/>
        </w:rPr>
        <w:t>rper Gott unterordnest und ihm nicht erlaubst, Dinge zu tun, die falsch sind, wird es f</w:t>
      </w:r>
      <w:r w:rsidRPr="00C45BA0">
        <w:rPr>
          <w:rFonts w:ascii="Cambria"/>
          <w:w w:val="110"/>
          <w:lang w:val="de-AT"/>
        </w:rPr>
        <w:t>ü</w:t>
      </w:r>
      <w:r w:rsidRPr="00C45BA0">
        <w:rPr>
          <w:rFonts w:ascii="Cambria"/>
          <w:w w:val="110"/>
          <w:lang w:val="de-AT"/>
        </w:rPr>
        <w:t>r dich viel leichter sein, dem Teufel zu widerstehen.</w:t>
      </w:r>
    </w:p>
    <w:p w14:paraId="2FB971D1" w14:textId="77777777" w:rsidR="00C45BA0" w:rsidRPr="00C45BA0" w:rsidRDefault="00C45BA0" w:rsidP="00C45BA0">
      <w:pPr>
        <w:spacing w:before="89" w:line="247" w:lineRule="auto"/>
        <w:ind w:left="115" w:right="107" w:firstLine="360"/>
        <w:jc w:val="both"/>
        <w:rPr>
          <w:rFonts w:ascii="Cambria"/>
          <w:lang w:val="de-AT"/>
        </w:rPr>
      </w:pPr>
      <w:r w:rsidRPr="00C45BA0">
        <w:rPr>
          <w:rFonts w:ascii="Cambria"/>
          <w:w w:val="105"/>
          <w:lang w:val="de-AT"/>
        </w:rPr>
        <w:t>Gott wei</w:t>
      </w:r>
      <w:r w:rsidRPr="00C45BA0">
        <w:rPr>
          <w:rFonts w:ascii="Cambria"/>
          <w:w w:val="105"/>
          <w:lang w:val="de-AT"/>
        </w:rPr>
        <w:t>ß</w:t>
      </w:r>
      <w:r w:rsidRPr="00C45BA0">
        <w:rPr>
          <w:rFonts w:ascii="Cambria"/>
          <w:w w:val="105"/>
          <w:lang w:val="de-AT"/>
        </w:rPr>
        <w:t>, dass Gl</w:t>
      </w:r>
      <w:r w:rsidRPr="00C45BA0">
        <w:rPr>
          <w:rFonts w:ascii="Cambria"/>
          <w:w w:val="105"/>
          <w:lang w:val="de-AT"/>
        </w:rPr>
        <w:t>ä</w:t>
      </w:r>
      <w:r w:rsidRPr="00C45BA0">
        <w:rPr>
          <w:rFonts w:ascii="Cambria"/>
          <w:w w:val="105"/>
          <w:lang w:val="de-AT"/>
        </w:rPr>
        <w:t>ubige ohne einen unterworfenen K</w:t>
      </w:r>
      <w:r w:rsidRPr="00C45BA0">
        <w:rPr>
          <w:rFonts w:ascii="Cambria"/>
          <w:w w:val="105"/>
          <w:lang w:val="de-AT"/>
        </w:rPr>
        <w:t>ö</w:t>
      </w:r>
      <w:r w:rsidRPr="00C45BA0">
        <w:rPr>
          <w:rFonts w:ascii="Cambria"/>
          <w:w w:val="105"/>
          <w:lang w:val="de-AT"/>
        </w:rPr>
        <w:t>rper und einen verwandelten Geist nicht in der Lage sind, der F</w:t>
      </w:r>
      <w:r w:rsidRPr="00C45BA0">
        <w:rPr>
          <w:rFonts w:ascii="Cambria"/>
          <w:w w:val="105"/>
          <w:lang w:val="de-AT"/>
        </w:rPr>
        <w:t>ü</w:t>
      </w:r>
      <w:r w:rsidRPr="00C45BA0">
        <w:rPr>
          <w:rFonts w:ascii="Cambria"/>
          <w:w w:val="105"/>
          <w:lang w:val="de-AT"/>
        </w:rPr>
        <w:t>hrung des Heiligen Geistes so zu folgen, wie sie es sollten.  Die Bibel sagt</w:t>
      </w:r>
      <w:r w:rsidRPr="00C45BA0">
        <w:rPr>
          <w:rFonts w:ascii="Cambria"/>
          <w:i/>
          <w:w w:val="105"/>
          <w:lang w:val="de-AT"/>
        </w:rPr>
        <w:t xml:space="preserve">: "Denn alle, die vom Geist Gottes </w:t>
      </w:r>
      <w:r w:rsidRPr="00C45BA0">
        <w:rPr>
          <w:rFonts w:ascii="Cambria"/>
          <w:i/>
          <w:w w:val="105"/>
          <w:lang w:val="de-AT"/>
        </w:rPr>
        <w:lastRenderedPageBreak/>
        <w:t>geleitet werden, sind S</w:t>
      </w:r>
      <w:r w:rsidRPr="00C45BA0">
        <w:rPr>
          <w:rFonts w:ascii="Cambria"/>
          <w:i/>
          <w:w w:val="105"/>
          <w:lang w:val="de-AT"/>
        </w:rPr>
        <w:t>ö</w:t>
      </w:r>
      <w:r w:rsidRPr="00C45BA0">
        <w:rPr>
          <w:rFonts w:ascii="Cambria"/>
          <w:i/>
          <w:w w:val="105"/>
          <w:lang w:val="de-AT"/>
        </w:rPr>
        <w:t xml:space="preserve">hne Gottes" </w:t>
      </w:r>
      <w:r w:rsidRPr="00C45BA0">
        <w:rPr>
          <w:rFonts w:ascii="Cambria"/>
          <w:w w:val="105"/>
          <w:lang w:val="de-AT"/>
        </w:rPr>
        <w:t>(R</w:t>
      </w:r>
      <w:r w:rsidRPr="00C45BA0">
        <w:rPr>
          <w:rFonts w:ascii="Cambria"/>
          <w:w w:val="105"/>
          <w:lang w:val="de-AT"/>
        </w:rPr>
        <w:t>ö</w:t>
      </w:r>
      <w:r w:rsidRPr="00C45BA0">
        <w:rPr>
          <w:rFonts w:ascii="Cambria"/>
          <w:w w:val="105"/>
          <w:lang w:val="de-AT"/>
        </w:rPr>
        <w:t>m. 8,14).</w:t>
      </w:r>
    </w:p>
    <w:p w14:paraId="78503DDB" w14:textId="77777777" w:rsidR="00C45BA0" w:rsidRPr="00C45BA0" w:rsidRDefault="00C45BA0" w:rsidP="00C45BA0">
      <w:pPr>
        <w:spacing w:before="87" w:line="247" w:lineRule="auto"/>
        <w:ind w:left="115" w:right="110" w:firstLine="360"/>
        <w:jc w:val="both"/>
        <w:rPr>
          <w:rFonts w:ascii="Cambria"/>
          <w:lang w:val="de-AT"/>
        </w:rPr>
      </w:pPr>
      <w:r w:rsidRPr="00C45BA0">
        <w:rPr>
          <w:rFonts w:ascii="Cambria"/>
          <w:w w:val="110"/>
          <w:lang w:val="de-AT"/>
        </w:rPr>
        <w:t>Es hei</w:t>
      </w:r>
      <w:r w:rsidRPr="00C45BA0">
        <w:rPr>
          <w:rFonts w:ascii="Cambria"/>
          <w:w w:val="110"/>
          <w:lang w:val="de-AT"/>
        </w:rPr>
        <w:t>ß</w:t>
      </w:r>
      <w:r w:rsidRPr="00C45BA0">
        <w:rPr>
          <w:rFonts w:ascii="Cambria"/>
          <w:w w:val="110"/>
          <w:lang w:val="de-AT"/>
        </w:rPr>
        <w:t>t nicht: "Denn alle, die sich vom K</w:t>
      </w:r>
      <w:r w:rsidRPr="00C45BA0">
        <w:rPr>
          <w:rFonts w:ascii="Cambria"/>
          <w:w w:val="110"/>
          <w:lang w:val="de-AT"/>
        </w:rPr>
        <w:t>ö</w:t>
      </w:r>
      <w:r w:rsidRPr="00C45BA0">
        <w:rPr>
          <w:rFonts w:ascii="Cambria"/>
          <w:w w:val="110"/>
          <w:lang w:val="de-AT"/>
        </w:rPr>
        <w:t>rper oder den f</w:t>
      </w:r>
      <w:r w:rsidRPr="00C45BA0">
        <w:rPr>
          <w:rFonts w:ascii="Cambria"/>
          <w:w w:val="110"/>
          <w:lang w:val="de-AT"/>
        </w:rPr>
        <w:t>ü</w:t>
      </w:r>
      <w:r w:rsidRPr="00C45BA0">
        <w:rPr>
          <w:rFonts w:ascii="Cambria"/>
          <w:w w:val="110"/>
          <w:lang w:val="de-AT"/>
        </w:rPr>
        <w:t>nf physischen Sinnen leiten lassen, sind S</w:t>
      </w:r>
      <w:r w:rsidRPr="00C45BA0">
        <w:rPr>
          <w:rFonts w:ascii="Cambria"/>
          <w:w w:val="110"/>
          <w:lang w:val="de-AT"/>
        </w:rPr>
        <w:t>ö</w:t>
      </w:r>
      <w:r w:rsidRPr="00C45BA0">
        <w:rPr>
          <w:rFonts w:ascii="Cambria"/>
          <w:w w:val="110"/>
          <w:lang w:val="de-AT"/>
        </w:rPr>
        <w:t>hne Gottes." Oder</w:t>
      </w:r>
    </w:p>
    <w:p w14:paraId="39620015"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7FA9F37A" w14:textId="77777777" w:rsidR="00C45BA0" w:rsidRPr="00C45BA0" w:rsidRDefault="00C45BA0" w:rsidP="00C45BA0">
      <w:pPr>
        <w:spacing w:before="82"/>
        <w:ind w:left="239" w:right="248"/>
        <w:jc w:val="center"/>
        <w:rPr>
          <w:rFonts w:ascii="Cambria"/>
          <w:i/>
          <w:sz w:val="20"/>
          <w:lang w:val="de-AT"/>
        </w:rPr>
      </w:pPr>
      <w:r w:rsidRPr="00C45BA0">
        <w:rPr>
          <w:rFonts w:ascii="Cambria"/>
          <w:i/>
          <w:w w:val="115"/>
          <w:sz w:val="20"/>
          <w:lang w:val="de-AT"/>
        </w:rPr>
        <w:lastRenderedPageBreak/>
        <w:t>Die triumphierende Kirche</w:t>
      </w:r>
    </w:p>
    <w:p w14:paraId="35EE84F5" w14:textId="77777777" w:rsidR="00C45BA0" w:rsidRPr="00C45BA0" w:rsidRDefault="00C45BA0" w:rsidP="00C45BA0">
      <w:pPr>
        <w:pStyle w:val="Textkrper"/>
        <w:spacing w:before="8"/>
        <w:rPr>
          <w:rFonts w:ascii="Cambria"/>
          <w:i/>
          <w:sz w:val="29"/>
          <w:lang w:val="de-AT"/>
        </w:rPr>
      </w:pPr>
    </w:p>
    <w:p w14:paraId="1A6F8BBD" w14:textId="77777777" w:rsidR="00C45BA0" w:rsidRPr="00C45BA0" w:rsidRDefault="00C45BA0" w:rsidP="00C45BA0">
      <w:pPr>
        <w:spacing w:line="247" w:lineRule="auto"/>
        <w:ind w:left="115" w:right="108"/>
        <w:jc w:val="both"/>
        <w:rPr>
          <w:rFonts w:ascii="Cambria"/>
          <w:lang w:val="de-AT"/>
        </w:rPr>
      </w:pPr>
      <w:r w:rsidRPr="00C45BA0">
        <w:rPr>
          <w:rFonts w:ascii="Cambria"/>
          <w:w w:val="105"/>
          <w:lang w:val="de-AT"/>
        </w:rPr>
        <w:t>"Alle, die von der Seele geleitet werden, sind S</w:t>
      </w:r>
      <w:r w:rsidRPr="00C45BA0">
        <w:rPr>
          <w:rFonts w:ascii="Cambria"/>
          <w:w w:val="105"/>
          <w:lang w:val="de-AT"/>
        </w:rPr>
        <w:t>ö</w:t>
      </w:r>
      <w:r w:rsidRPr="00C45BA0">
        <w:rPr>
          <w:rFonts w:ascii="Cambria"/>
          <w:w w:val="105"/>
          <w:lang w:val="de-AT"/>
        </w:rPr>
        <w:t xml:space="preserve">hne Gottes." </w:t>
      </w:r>
      <w:r w:rsidRPr="00C45BA0">
        <w:rPr>
          <w:rFonts w:ascii="Cambria"/>
          <w:i/>
          <w:w w:val="105"/>
          <w:lang w:val="de-AT"/>
        </w:rPr>
        <w:t>Geistgeleitete</w:t>
      </w:r>
      <w:r w:rsidRPr="00C45BA0">
        <w:rPr>
          <w:rFonts w:ascii="Cambria"/>
          <w:w w:val="105"/>
          <w:lang w:val="de-AT"/>
        </w:rPr>
        <w:t>, auf dem Wort basierende Gl</w:t>
      </w:r>
      <w:r w:rsidRPr="00C45BA0">
        <w:rPr>
          <w:rFonts w:ascii="Cambria"/>
          <w:w w:val="105"/>
          <w:lang w:val="de-AT"/>
        </w:rPr>
        <w:t>ä</w:t>
      </w:r>
      <w:r w:rsidRPr="00C45BA0">
        <w:rPr>
          <w:rFonts w:ascii="Cambria"/>
          <w:w w:val="105"/>
          <w:lang w:val="de-AT"/>
        </w:rPr>
        <w:t>ubige haben eine starke Verteidigung gegen Satan. Gl</w:t>
      </w:r>
      <w:r w:rsidRPr="00C45BA0">
        <w:rPr>
          <w:rFonts w:ascii="Cambria"/>
          <w:w w:val="105"/>
          <w:lang w:val="de-AT"/>
        </w:rPr>
        <w:t>ä</w:t>
      </w:r>
      <w:r w:rsidRPr="00C45BA0">
        <w:rPr>
          <w:rFonts w:ascii="Cambria"/>
          <w:w w:val="105"/>
          <w:lang w:val="de-AT"/>
        </w:rPr>
        <w:t>ubige, die vom K</w:t>
      </w:r>
      <w:r w:rsidRPr="00C45BA0">
        <w:rPr>
          <w:rFonts w:ascii="Cambria"/>
          <w:w w:val="105"/>
          <w:lang w:val="de-AT"/>
        </w:rPr>
        <w:t>ö</w:t>
      </w:r>
      <w:r w:rsidRPr="00C45BA0">
        <w:rPr>
          <w:rFonts w:ascii="Cambria"/>
          <w:w w:val="105"/>
          <w:lang w:val="de-AT"/>
        </w:rPr>
        <w:t>rper und von den Sinnen geleitet werden, sind ein offenes Ziel f</w:t>
      </w:r>
      <w:r w:rsidRPr="00C45BA0">
        <w:rPr>
          <w:rFonts w:ascii="Cambria"/>
          <w:w w:val="105"/>
          <w:lang w:val="de-AT"/>
        </w:rPr>
        <w:t>ü</w:t>
      </w:r>
      <w:r w:rsidRPr="00C45BA0">
        <w:rPr>
          <w:rFonts w:ascii="Cambria"/>
          <w:w w:val="105"/>
          <w:lang w:val="de-AT"/>
        </w:rPr>
        <w:t xml:space="preserve">r Satan und seine </w:t>
      </w:r>
      <w:r w:rsidRPr="00C45BA0">
        <w:rPr>
          <w:rFonts w:ascii="Cambria"/>
          <w:spacing w:val="21"/>
          <w:w w:val="105"/>
          <w:lang w:val="de-AT"/>
        </w:rPr>
        <w:t>Machenschaften</w:t>
      </w:r>
      <w:r w:rsidRPr="00C45BA0">
        <w:rPr>
          <w:rFonts w:ascii="Cambria"/>
          <w:w w:val="105"/>
          <w:lang w:val="de-AT"/>
        </w:rPr>
        <w:t>.</w:t>
      </w:r>
    </w:p>
    <w:p w14:paraId="4450983E" w14:textId="77777777" w:rsidR="00C45BA0" w:rsidRPr="00C45BA0" w:rsidRDefault="00C45BA0" w:rsidP="00C45BA0">
      <w:pPr>
        <w:spacing w:before="88" w:line="247" w:lineRule="auto"/>
        <w:ind w:left="115" w:right="110" w:firstLine="360"/>
        <w:jc w:val="both"/>
        <w:rPr>
          <w:rFonts w:ascii="Cambria"/>
          <w:lang w:val="de-AT"/>
        </w:rPr>
      </w:pPr>
      <w:r w:rsidRPr="00C45BA0">
        <w:rPr>
          <w:rFonts w:ascii="Cambria"/>
          <w:w w:val="110"/>
          <w:lang w:val="de-AT"/>
        </w:rPr>
        <w:t>Und wenn ein Gl</w:t>
      </w:r>
      <w:r w:rsidRPr="00C45BA0">
        <w:rPr>
          <w:rFonts w:ascii="Cambria"/>
          <w:w w:val="110"/>
          <w:lang w:val="de-AT"/>
        </w:rPr>
        <w:t>ä</w:t>
      </w:r>
      <w:r w:rsidRPr="00C45BA0">
        <w:rPr>
          <w:rFonts w:ascii="Cambria"/>
          <w:w w:val="110"/>
          <w:lang w:val="de-AT"/>
        </w:rPr>
        <w:t>ubiger nicht richtig gelehrt wurde und sein K</w:t>
      </w:r>
      <w:r w:rsidRPr="00C45BA0">
        <w:rPr>
          <w:rFonts w:ascii="Cambria"/>
          <w:w w:val="110"/>
          <w:lang w:val="de-AT"/>
        </w:rPr>
        <w:t>ö</w:t>
      </w:r>
      <w:r w:rsidRPr="00C45BA0">
        <w:rPr>
          <w:rFonts w:ascii="Cambria"/>
          <w:w w:val="110"/>
          <w:lang w:val="de-AT"/>
        </w:rPr>
        <w:t>rper Dinge tun will, die nicht richtig sind, wird der Teufel ihn ausnutzen und ihm vorgaukeln, dass er gar nicht gerettet ist. Sobald der Teufel einen Gl</w:t>
      </w:r>
      <w:r w:rsidRPr="00C45BA0">
        <w:rPr>
          <w:rFonts w:ascii="Cambria"/>
          <w:w w:val="110"/>
          <w:lang w:val="de-AT"/>
        </w:rPr>
        <w:t>ä</w:t>
      </w:r>
      <w:r w:rsidRPr="00C45BA0">
        <w:rPr>
          <w:rFonts w:ascii="Cambria"/>
          <w:w w:val="110"/>
          <w:lang w:val="de-AT"/>
        </w:rPr>
        <w:t>ubigen unter Verdammung stellt, kann er ihn um sein Erbe in Christus betr</w:t>
      </w:r>
      <w:r w:rsidRPr="00C45BA0">
        <w:rPr>
          <w:rFonts w:ascii="Cambria"/>
          <w:w w:val="110"/>
          <w:lang w:val="de-AT"/>
        </w:rPr>
        <w:t>ü</w:t>
      </w:r>
      <w:r w:rsidRPr="00C45BA0">
        <w:rPr>
          <w:rFonts w:ascii="Cambria"/>
          <w:w w:val="110"/>
          <w:lang w:val="de-AT"/>
        </w:rPr>
        <w:t>gen, was auch die Aus</w:t>
      </w:r>
      <w:r w:rsidRPr="00C45BA0">
        <w:rPr>
          <w:rFonts w:ascii="Cambria"/>
          <w:w w:val="110"/>
          <w:lang w:val="de-AT"/>
        </w:rPr>
        <w:t>ü</w:t>
      </w:r>
      <w:r w:rsidRPr="00C45BA0">
        <w:rPr>
          <w:rFonts w:ascii="Cambria"/>
          <w:w w:val="110"/>
          <w:lang w:val="de-AT"/>
        </w:rPr>
        <w:t>bung von Autorit</w:t>
      </w:r>
      <w:r w:rsidRPr="00C45BA0">
        <w:rPr>
          <w:rFonts w:ascii="Cambria"/>
          <w:w w:val="110"/>
          <w:lang w:val="de-AT"/>
        </w:rPr>
        <w:t>ä</w:t>
      </w:r>
      <w:r w:rsidRPr="00C45BA0">
        <w:rPr>
          <w:rFonts w:ascii="Cambria"/>
          <w:w w:val="110"/>
          <w:lang w:val="de-AT"/>
        </w:rPr>
        <w:t xml:space="preserve">t </w:t>
      </w:r>
      <w:r w:rsidRPr="00C45BA0">
        <w:rPr>
          <w:rFonts w:ascii="Cambria"/>
          <w:w w:val="110"/>
          <w:lang w:val="de-AT"/>
        </w:rPr>
        <w:t>ü</w:t>
      </w:r>
      <w:r w:rsidRPr="00C45BA0">
        <w:rPr>
          <w:rFonts w:ascii="Cambria"/>
          <w:w w:val="110"/>
          <w:lang w:val="de-AT"/>
        </w:rPr>
        <w:t>ber ihn beinhaltet.</w:t>
      </w:r>
    </w:p>
    <w:p w14:paraId="62ED6068" w14:textId="77777777" w:rsidR="00C45BA0" w:rsidRPr="00C45BA0" w:rsidRDefault="00C45BA0" w:rsidP="00C45BA0">
      <w:pPr>
        <w:spacing w:before="88" w:line="247" w:lineRule="auto"/>
        <w:ind w:left="115" w:right="105" w:firstLine="360"/>
        <w:jc w:val="both"/>
        <w:rPr>
          <w:rFonts w:ascii="Cambria"/>
          <w:lang w:val="de-AT"/>
        </w:rPr>
      </w:pPr>
      <w:r w:rsidRPr="00C45BA0">
        <w:rPr>
          <w:rFonts w:ascii="Cambria"/>
          <w:w w:val="110"/>
          <w:lang w:val="de-AT"/>
        </w:rPr>
        <w:t>Aber wenn Christen verstehen, dass ihr K</w:t>
      </w:r>
      <w:r w:rsidRPr="00C45BA0">
        <w:rPr>
          <w:rFonts w:ascii="Cambria"/>
          <w:w w:val="110"/>
          <w:lang w:val="de-AT"/>
        </w:rPr>
        <w:t>ö</w:t>
      </w:r>
      <w:r w:rsidRPr="00C45BA0">
        <w:rPr>
          <w:rFonts w:ascii="Cambria"/>
          <w:w w:val="110"/>
          <w:lang w:val="de-AT"/>
        </w:rPr>
        <w:t xml:space="preserve">rper nicht wiedergeboren ist und dass </w:t>
      </w:r>
      <w:r w:rsidRPr="00C45BA0">
        <w:rPr>
          <w:rFonts w:ascii="Cambria"/>
          <w:i/>
          <w:w w:val="110"/>
          <w:lang w:val="de-AT"/>
        </w:rPr>
        <w:t xml:space="preserve">sie </w:t>
      </w:r>
      <w:r w:rsidRPr="00C45BA0">
        <w:rPr>
          <w:rFonts w:ascii="Cambria"/>
          <w:w w:val="110"/>
          <w:lang w:val="de-AT"/>
        </w:rPr>
        <w:t>etwas f</w:t>
      </w:r>
      <w:r w:rsidRPr="00C45BA0">
        <w:rPr>
          <w:rFonts w:ascii="Cambria"/>
          <w:w w:val="110"/>
          <w:lang w:val="de-AT"/>
        </w:rPr>
        <w:t>ü</w:t>
      </w:r>
      <w:r w:rsidRPr="00C45BA0">
        <w:rPr>
          <w:rFonts w:ascii="Cambria"/>
          <w:w w:val="110"/>
          <w:lang w:val="de-AT"/>
        </w:rPr>
        <w:t>r ihren eigenen K</w:t>
      </w:r>
      <w:r w:rsidRPr="00C45BA0">
        <w:rPr>
          <w:rFonts w:ascii="Cambria"/>
          <w:w w:val="110"/>
          <w:lang w:val="de-AT"/>
        </w:rPr>
        <w:t>ö</w:t>
      </w:r>
      <w:r w:rsidRPr="00C45BA0">
        <w:rPr>
          <w:rFonts w:ascii="Cambria"/>
          <w:w w:val="110"/>
          <w:lang w:val="de-AT"/>
        </w:rPr>
        <w:t>rper tun m</w:t>
      </w:r>
      <w:r w:rsidRPr="00C45BA0">
        <w:rPr>
          <w:rFonts w:ascii="Cambria"/>
          <w:w w:val="110"/>
          <w:lang w:val="de-AT"/>
        </w:rPr>
        <w:t>ü</w:t>
      </w:r>
      <w:r w:rsidRPr="00C45BA0">
        <w:rPr>
          <w:rFonts w:ascii="Cambria"/>
          <w:w w:val="110"/>
          <w:lang w:val="de-AT"/>
        </w:rPr>
        <w:t>ssen, k</w:t>
      </w:r>
      <w:r w:rsidRPr="00C45BA0">
        <w:rPr>
          <w:rFonts w:ascii="Cambria"/>
          <w:w w:val="110"/>
          <w:lang w:val="de-AT"/>
        </w:rPr>
        <w:t>ö</w:t>
      </w:r>
      <w:r w:rsidRPr="00C45BA0">
        <w:rPr>
          <w:rFonts w:ascii="Cambria"/>
          <w:w w:val="110"/>
          <w:lang w:val="de-AT"/>
        </w:rPr>
        <w:t>nnen sie lernen, ihn Gott als lebendiges Opfer darzubringen, indem sie ihn ihrem neu geschaffenen Geist unterordnen. Das ist einer der wichtigsten Wege, wie ein Christ seinen Platz in Christus einnimmt, damit er dem Teufel die Stirn bieten kann.</w:t>
      </w:r>
    </w:p>
    <w:p w14:paraId="47986679" w14:textId="77777777" w:rsidR="00C45BA0" w:rsidRPr="00C45BA0" w:rsidRDefault="00C45BA0" w:rsidP="00C45BA0">
      <w:pPr>
        <w:spacing w:before="88" w:line="247" w:lineRule="auto"/>
        <w:ind w:left="115" w:right="104" w:firstLine="360"/>
        <w:jc w:val="both"/>
        <w:rPr>
          <w:rFonts w:ascii="Cambria"/>
          <w:lang w:val="de-AT"/>
        </w:rPr>
      </w:pPr>
      <w:r w:rsidRPr="00C45BA0">
        <w:rPr>
          <w:rFonts w:ascii="Cambria"/>
          <w:w w:val="105"/>
          <w:lang w:val="de-AT"/>
        </w:rPr>
        <w:t xml:space="preserve">Wenn wir unseren Verstand nicht mit dem Wort Gottes erneuern, wird sich unser </w:t>
      </w:r>
      <w:r w:rsidRPr="00C45BA0">
        <w:rPr>
          <w:rFonts w:ascii="Cambria"/>
          <w:i/>
          <w:w w:val="105"/>
          <w:lang w:val="de-AT"/>
        </w:rPr>
        <w:t xml:space="preserve">Verstand auf </w:t>
      </w:r>
      <w:r w:rsidRPr="00C45BA0">
        <w:rPr>
          <w:rFonts w:ascii="Cambria"/>
          <w:w w:val="105"/>
          <w:lang w:val="de-AT"/>
        </w:rPr>
        <w:t xml:space="preserve">die Seite unseres </w:t>
      </w:r>
      <w:r w:rsidRPr="00C45BA0">
        <w:rPr>
          <w:rFonts w:ascii="Cambria"/>
          <w:i/>
          <w:w w:val="105"/>
          <w:lang w:val="de-AT"/>
        </w:rPr>
        <w:t>K</w:t>
      </w:r>
      <w:r w:rsidRPr="00C45BA0">
        <w:rPr>
          <w:rFonts w:ascii="Cambria"/>
          <w:i/>
          <w:w w:val="105"/>
          <w:lang w:val="de-AT"/>
        </w:rPr>
        <w:t>ö</w:t>
      </w:r>
      <w:r w:rsidRPr="00C45BA0">
        <w:rPr>
          <w:rFonts w:ascii="Cambria"/>
          <w:i/>
          <w:w w:val="105"/>
          <w:lang w:val="de-AT"/>
        </w:rPr>
        <w:t xml:space="preserve">rpers </w:t>
      </w:r>
      <w:r w:rsidRPr="00C45BA0">
        <w:rPr>
          <w:rFonts w:ascii="Cambria"/>
          <w:w w:val="105"/>
          <w:lang w:val="de-AT"/>
        </w:rPr>
        <w:t xml:space="preserve">gegen unseren </w:t>
      </w:r>
      <w:r w:rsidRPr="00C45BA0">
        <w:rPr>
          <w:rFonts w:ascii="Cambria"/>
          <w:i/>
          <w:w w:val="105"/>
          <w:lang w:val="de-AT"/>
        </w:rPr>
        <w:t xml:space="preserve">Geist </w:t>
      </w:r>
      <w:r w:rsidRPr="00C45BA0">
        <w:rPr>
          <w:rFonts w:ascii="Cambria"/>
          <w:w w:val="105"/>
          <w:lang w:val="de-AT"/>
        </w:rPr>
        <w:t>stellen</w:t>
      </w:r>
      <w:r w:rsidRPr="00C45BA0">
        <w:rPr>
          <w:rFonts w:ascii="Cambria"/>
          <w:i/>
          <w:w w:val="105"/>
          <w:lang w:val="de-AT"/>
        </w:rPr>
        <w:t xml:space="preserve">. </w:t>
      </w:r>
      <w:r w:rsidRPr="00C45BA0">
        <w:rPr>
          <w:rFonts w:ascii="Cambria"/>
          <w:w w:val="105"/>
          <w:lang w:val="de-AT"/>
        </w:rPr>
        <w:t>Das ist keine gute Verteidigung gegen Satan!</w:t>
      </w:r>
    </w:p>
    <w:p w14:paraId="3CA010FD" w14:textId="77777777" w:rsidR="00C45BA0" w:rsidRPr="00C45BA0" w:rsidRDefault="00C45BA0" w:rsidP="00C45BA0">
      <w:pPr>
        <w:pStyle w:val="berschrift7"/>
        <w:spacing w:before="197"/>
        <w:ind w:right="241"/>
        <w:rPr>
          <w:lang w:val="de-AT"/>
        </w:rPr>
      </w:pPr>
      <w:r w:rsidRPr="00C45BA0">
        <w:rPr>
          <w:w w:val="115"/>
          <w:lang w:val="de-AT"/>
        </w:rPr>
        <w:t>Gib dem Teufel nicht die Schuld für die Fleischeslust</w:t>
      </w:r>
    </w:p>
    <w:p w14:paraId="63B89C5D" w14:textId="77777777" w:rsidR="00C45BA0" w:rsidRPr="00C45BA0" w:rsidRDefault="00C45BA0" w:rsidP="00C45BA0">
      <w:pPr>
        <w:spacing w:before="208" w:line="247" w:lineRule="auto"/>
        <w:ind w:left="115" w:right="108" w:firstLine="360"/>
        <w:jc w:val="both"/>
        <w:rPr>
          <w:rFonts w:ascii="Cambria"/>
          <w:lang w:val="de-AT"/>
        </w:rPr>
      </w:pPr>
      <w:r w:rsidRPr="00C45BA0">
        <w:rPr>
          <w:rFonts w:ascii="Cambria"/>
          <w:w w:val="110"/>
          <w:lang w:val="de-AT"/>
        </w:rPr>
        <w:t>Was bedeutet das Wort "fleischlich"? Laut Vine's Expository Dictionary of New Testament Words bezeichnet das Wort "fleischlich" das Fleisch, das sinnlich ist, von tierischen Begierden beherrscht wird und von der menschlichen Natur und nicht vom Geist Gottes regiert wird.</w:t>
      </w:r>
      <w:hyperlink w:anchor="_bookmark4" w:history="1">
        <w:r w:rsidRPr="00C45BA0">
          <w:rPr>
            <w:rFonts w:ascii="Cambria"/>
            <w:w w:val="110"/>
            <w:vertAlign w:val="superscript"/>
            <w:lang w:val="de-AT"/>
          </w:rPr>
          <w:t>2</w:t>
        </w:r>
      </w:hyperlink>
    </w:p>
    <w:p w14:paraId="3C538F8D" w14:textId="77777777" w:rsidR="00C45BA0" w:rsidRPr="00C45BA0" w:rsidRDefault="00C45BA0" w:rsidP="00C45BA0">
      <w:pPr>
        <w:spacing w:before="87" w:line="247" w:lineRule="auto"/>
        <w:ind w:left="115" w:right="111" w:firstLine="360"/>
        <w:jc w:val="both"/>
        <w:rPr>
          <w:rFonts w:ascii="Cambria" w:hAnsi="Cambria"/>
          <w:lang w:val="de-AT"/>
        </w:rPr>
      </w:pPr>
      <w:r w:rsidRPr="00C45BA0">
        <w:rPr>
          <w:rFonts w:ascii="Cambria" w:hAnsi="Cambria"/>
          <w:w w:val="110"/>
          <w:lang w:val="de-AT"/>
        </w:rPr>
        <w:t xml:space="preserve">Christen sollen durch den Glauben an Gottes Wort wandeln und sich vom Heiligen Geist leiten lassen - nicht </w:t>
      </w:r>
      <w:r w:rsidRPr="00C45BA0">
        <w:rPr>
          <w:rFonts w:ascii="Cambria" w:hAnsi="Cambria"/>
          <w:w w:val="110"/>
          <w:lang w:val="de-AT"/>
        </w:rPr>
        <w:lastRenderedPageBreak/>
        <w:t>von ihren Sinnen. Ein Mensch kann alle Gaben des Geistes in seinem Leben haben und trotzdem fleischlich sein, wenn er nicht lernt, seine</w:t>
      </w:r>
    </w:p>
    <w:p w14:paraId="6CB6E00C" w14:textId="77777777" w:rsidR="00C45BA0" w:rsidRPr="00C45BA0" w:rsidRDefault="00C45BA0" w:rsidP="00C45BA0">
      <w:pPr>
        <w:pStyle w:val="Textkrper"/>
        <w:spacing w:before="9"/>
        <w:rPr>
          <w:rFonts w:ascii="Cambria"/>
          <w:sz w:val="11"/>
          <w:lang w:val="de-AT"/>
        </w:rPr>
      </w:pPr>
      <w:r>
        <w:rPr>
          <w:rFonts w:ascii="Palatino Linotype"/>
          <w:noProof/>
          <w:sz w:val="17"/>
        </w:rPr>
        <mc:AlternateContent>
          <mc:Choice Requires="wps">
            <w:drawing>
              <wp:anchor distT="0" distB="0" distL="0" distR="0" simplePos="0" relativeHeight="251663360" behindDoc="1" locked="0" layoutInCell="1" allowOverlap="1" wp14:anchorId="21D889A7" wp14:editId="0B259939">
                <wp:simplePos x="0" y="0"/>
                <wp:positionH relativeFrom="page">
                  <wp:posOffset>631190</wp:posOffset>
                </wp:positionH>
                <wp:positionV relativeFrom="paragraph">
                  <wp:posOffset>112395</wp:posOffset>
                </wp:positionV>
                <wp:extent cx="914400" cy="6350"/>
                <wp:effectExtent l="0" t="0" r="0" b="0"/>
                <wp:wrapTopAndBottom/>
                <wp:docPr id="856" name="Rechteck 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EEA01" id="Rechteck 856" o:spid="_x0000_s1026" style="position:absolute;margin-left:49.7pt;margin-top:8.85pt;width:1in;height:.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" fillcolor="black" stroked="f">
                <w10:wrap type="topAndBottom" anchorx="page"/>
              </v:rect>
            </w:pict>
          </mc:Fallback>
        </mc:AlternateContent>
      </w:r>
    </w:p>
    <w:p w14:paraId="3EBE25AB" w14:textId="77777777" w:rsidR="00C45BA0" w:rsidRPr="00C45BA0" w:rsidRDefault="00C45BA0" w:rsidP="00C45BA0">
      <w:pPr>
        <w:spacing w:before="35"/>
        <w:ind w:left="115"/>
        <w:jc w:val="both"/>
        <w:rPr>
          <w:rFonts w:ascii="Cambria"/>
          <w:sz w:val="16"/>
          <w:lang w:val="de-AT"/>
        </w:rPr>
      </w:pPr>
      <w:r w:rsidRPr="00C45BA0">
        <w:rPr>
          <w:rFonts w:ascii="Cambria"/>
          <w:w w:val="110"/>
          <w:sz w:val="16"/>
          <w:lang w:val="de-AT"/>
        </w:rPr>
        <w:t>2 Ebd., S. 89,90.</w:t>
      </w:r>
    </w:p>
    <w:p w14:paraId="1FB7EDF6" w14:textId="77777777" w:rsidR="00C45BA0" w:rsidRPr="00C45BA0" w:rsidRDefault="00C45BA0" w:rsidP="00C45BA0">
      <w:pPr>
        <w:jc w:val="both"/>
        <w:rPr>
          <w:rFonts w:ascii="Cambria"/>
          <w:sz w:val="16"/>
          <w:lang w:val="de-AT"/>
        </w:rPr>
        <w:sectPr w:rsidR="00C45BA0" w:rsidRPr="00C45BA0">
          <w:pgSz w:w="7740" w:h="12060"/>
          <w:pgMar w:top="640" w:right="880" w:bottom="980" w:left="880" w:header="0" w:footer="799" w:gutter="0"/>
          <w:cols w:space="720"/>
        </w:sectPr>
      </w:pPr>
    </w:p>
    <w:p w14:paraId="6E30ABDD" w14:textId="77777777" w:rsidR="00C45BA0" w:rsidRPr="00C45BA0" w:rsidRDefault="00C45BA0" w:rsidP="00C45BA0">
      <w:pPr>
        <w:spacing w:before="82"/>
        <w:ind w:left="239" w:right="248"/>
        <w:jc w:val="center"/>
        <w:rPr>
          <w:rFonts w:ascii="Cambria"/>
          <w:i/>
          <w:sz w:val="20"/>
          <w:lang w:val="de-AT"/>
        </w:rPr>
      </w:pPr>
      <w:r w:rsidRPr="00C45BA0">
        <w:rPr>
          <w:rFonts w:ascii="Cambria"/>
          <w:i/>
          <w:w w:val="115"/>
          <w:sz w:val="20"/>
          <w:lang w:val="de-AT"/>
        </w:rPr>
        <w:lastRenderedPageBreak/>
        <w:t>Den Menschen richtig einteilen: Geist, Seele und K</w:t>
      </w:r>
      <w:r w:rsidRPr="00C45BA0">
        <w:rPr>
          <w:rFonts w:ascii="Cambria"/>
          <w:i/>
          <w:w w:val="115"/>
          <w:sz w:val="20"/>
          <w:lang w:val="de-AT"/>
        </w:rPr>
        <w:t>ö</w:t>
      </w:r>
      <w:r w:rsidRPr="00C45BA0">
        <w:rPr>
          <w:rFonts w:ascii="Cambria"/>
          <w:i/>
          <w:w w:val="115"/>
          <w:sz w:val="20"/>
          <w:lang w:val="de-AT"/>
        </w:rPr>
        <w:t>rper</w:t>
      </w:r>
    </w:p>
    <w:p w14:paraId="5C3E31A6" w14:textId="77777777" w:rsidR="00C45BA0" w:rsidRPr="00C45BA0" w:rsidRDefault="00C45BA0" w:rsidP="00C45BA0">
      <w:pPr>
        <w:pStyle w:val="Textkrper"/>
        <w:spacing w:before="8"/>
        <w:rPr>
          <w:rFonts w:ascii="Cambria"/>
          <w:i/>
          <w:sz w:val="29"/>
          <w:lang w:val="de-AT"/>
        </w:rPr>
      </w:pPr>
    </w:p>
    <w:p w14:paraId="59038A97" w14:textId="77777777" w:rsidR="00C45BA0" w:rsidRPr="00C45BA0" w:rsidRDefault="00C45BA0" w:rsidP="00C45BA0">
      <w:pPr>
        <w:ind w:left="115"/>
        <w:jc w:val="both"/>
        <w:rPr>
          <w:rFonts w:ascii="Cambria"/>
          <w:lang w:val="de-AT"/>
        </w:rPr>
      </w:pPr>
      <w:r w:rsidRPr="00C45BA0">
        <w:rPr>
          <w:rFonts w:ascii="Cambria"/>
          <w:w w:val="105"/>
          <w:lang w:val="de-AT"/>
        </w:rPr>
        <w:t>K</w:t>
      </w:r>
      <w:r w:rsidRPr="00C45BA0">
        <w:rPr>
          <w:rFonts w:ascii="Cambria"/>
          <w:w w:val="105"/>
          <w:lang w:val="de-AT"/>
        </w:rPr>
        <w:t>ö</w:t>
      </w:r>
      <w:r w:rsidRPr="00C45BA0">
        <w:rPr>
          <w:rFonts w:ascii="Cambria"/>
          <w:w w:val="105"/>
          <w:lang w:val="de-AT"/>
        </w:rPr>
        <w:t>rper und Seele unter die Herrschaft seines Geistes.</w:t>
      </w:r>
    </w:p>
    <w:p w14:paraId="77E8A229" w14:textId="77777777" w:rsidR="00C45BA0" w:rsidRPr="00C45BA0" w:rsidRDefault="00C45BA0" w:rsidP="00C45BA0">
      <w:pPr>
        <w:spacing w:before="94" w:line="247" w:lineRule="auto"/>
        <w:ind w:left="115" w:right="110" w:firstLine="360"/>
        <w:jc w:val="both"/>
        <w:rPr>
          <w:rFonts w:ascii="Cambria"/>
          <w:lang w:val="de-AT"/>
        </w:rPr>
      </w:pPr>
      <w:r w:rsidRPr="00C45BA0">
        <w:rPr>
          <w:rFonts w:ascii="Cambria"/>
          <w:w w:val="105"/>
          <w:lang w:val="de-AT"/>
        </w:rPr>
        <w:t>Bei den Korinthern war es genauso.  Diese Gl</w:t>
      </w:r>
      <w:r w:rsidRPr="00C45BA0">
        <w:rPr>
          <w:rFonts w:ascii="Cambria"/>
          <w:w w:val="105"/>
          <w:lang w:val="de-AT"/>
        </w:rPr>
        <w:t>ä</w:t>
      </w:r>
      <w:r w:rsidRPr="00C45BA0">
        <w:rPr>
          <w:rFonts w:ascii="Cambria"/>
          <w:w w:val="105"/>
          <w:lang w:val="de-AT"/>
        </w:rPr>
        <w:t>ubigen waren sogar mit dem Geist erf</w:t>
      </w:r>
      <w:r w:rsidRPr="00C45BA0">
        <w:rPr>
          <w:rFonts w:ascii="Cambria"/>
          <w:w w:val="105"/>
          <w:lang w:val="de-AT"/>
        </w:rPr>
        <w:t>ü</w:t>
      </w:r>
      <w:r w:rsidRPr="00C45BA0">
        <w:rPr>
          <w:rFonts w:ascii="Cambria"/>
          <w:w w:val="105"/>
          <w:lang w:val="de-AT"/>
        </w:rPr>
        <w:t>llt, aber sie wurden in einem Babyzustand des Christentums gehalten, weil sie fleischlich waren oder vom K</w:t>
      </w:r>
      <w:r w:rsidRPr="00C45BA0">
        <w:rPr>
          <w:rFonts w:ascii="Cambria"/>
          <w:w w:val="105"/>
          <w:lang w:val="de-AT"/>
        </w:rPr>
        <w:t>ö</w:t>
      </w:r>
      <w:r w:rsidRPr="00C45BA0">
        <w:rPr>
          <w:rFonts w:ascii="Cambria"/>
          <w:w w:val="105"/>
          <w:lang w:val="de-AT"/>
        </w:rPr>
        <w:t>rper und von den Sinnen beherrscht wurden (1. Korinther 3:1,3).  Sie erlaubten ihren f</w:t>
      </w:r>
      <w:r w:rsidRPr="00C45BA0">
        <w:rPr>
          <w:rFonts w:ascii="Cambria"/>
          <w:w w:val="105"/>
          <w:lang w:val="de-AT"/>
        </w:rPr>
        <w:t>ü</w:t>
      </w:r>
      <w:r w:rsidRPr="00C45BA0">
        <w:rPr>
          <w:rFonts w:ascii="Cambria"/>
          <w:w w:val="105"/>
          <w:lang w:val="de-AT"/>
        </w:rPr>
        <w:t>nf Sinnen, sie zu beherrschen, anstatt den Heiligen Geist.</w:t>
      </w:r>
    </w:p>
    <w:p w14:paraId="32A200E5" w14:textId="77777777" w:rsidR="00C45BA0" w:rsidRPr="00C45BA0" w:rsidRDefault="00C45BA0" w:rsidP="00C45BA0">
      <w:pPr>
        <w:spacing w:before="88" w:line="247" w:lineRule="auto"/>
        <w:ind w:left="115" w:right="129" w:firstLine="360"/>
        <w:jc w:val="both"/>
        <w:rPr>
          <w:rFonts w:ascii="Cambria" w:hAnsi="Cambria"/>
          <w:lang w:val="de-AT"/>
        </w:rPr>
      </w:pPr>
      <w:r w:rsidRPr="00C45BA0">
        <w:rPr>
          <w:rFonts w:ascii="Cambria" w:hAnsi="Cambria"/>
          <w:w w:val="110"/>
          <w:lang w:val="de-AT"/>
        </w:rPr>
        <w:t>Paulus sagte zu den Korinthern: "..</w:t>
      </w:r>
      <w:r w:rsidRPr="00C45BA0">
        <w:rPr>
          <w:rFonts w:ascii="Cambria" w:hAnsi="Cambria"/>
          <w:i/>
          <w:w w:val="110"/>
          <w:lang w:val="de-AT"/>
        </w:rPr>
        <w:t xml:space="preserve">. ihr seid noch fleischlich; denn wo Neid und Streit und Spaltungen unter euch sind, seid ihr nicht fleischlich und wandelt wie die Menschen?" </w:t>
      </w:r>
      <w:r w:rsidRPr="00C45BA0">
        <w:rPr>
          <w:rFonts w:ascii="Cambria" w:hAnsi="Cambria"/>
          <w:w w:val="110"/>
          <w:lang w:val="de-AT"/>
        </w:rPr>
        <w:t>(1. Korinther 3,1-3). Und die Bibel sagt</w:t>
      </w:r>
      <w:r w:rsidRPr="00C45BA0">
        <w:rPr>
          <w:rFonts w:ascii="Cambria" w:hAnsi="Cambria"/>
          <w:i/>
          <w:w w:val="110"/>
          <w:lang w:val="de-AT"/>
        </w:rPr>
        <w:t xml:space="preserve">: "Denn wo Neid und Streit ist, da ist Verwirrung und jedes böse </w:t>
      </w:r>
      <w:r w:rsidRPr="00C45BA0">
        <w:rPr>
          <w:rFonts w:ascii="Cambria" w:hAnsi="Cambria"/>
          <w:i/>
          <w:spacing w:val="-1"/>
          <w:w w:val="111"/>
          <w:lang w:val="de-AT"/>
        </w:rPr>
        <w:t>Werk</w:t>
      </w:r>
      <w:r w:rsidRPr="00C45BA0">
        <w:rPr>
          <w:rFonts w:ascii="Cambria" w:hAnsi="Cambria"/>
          <w:i/>
          <w:w w:val="102"/>
          <w:lang w:val="de-AT"/>
        </w:rPr>
        <w:t xml:space="preserve">" </w:t>
      </w:r>
      <w:r w:rsidRPr="00C45BA0">
        <w:rPr>
          <w:rFonts w:ascii="Cambria" w:hAnsi="Cambria"/>
          <w:w w:val="87"/>
          <w:lang w:val="de-AT"/>
        </w:rPr>
        <w:t>(</w:t>
      </w:r>
      <w:r w:rsidRPr="00C45BA0">
        <w:rPr>
          <w:rFonts w:ascii="Cambria" w:hAnsi="Cambria"/>
          <w:w w:val="104"/>
          <w:lang w:val="de-AT"/>
        </w:rPr>
        <w:t xml:space="preserve">Jakobus </w:t>
      </w:r>
      <w:r w:rsidRPr="00C45BA0">
        <w:rPr>
          <w:rFonts w:ascii="Cambria" w:hAnsi="Cambria"/>
          <w:spacing w:val="-1"/>
          <w:lang w:val="de-AT"/>
        </w:rPr>
        <w:t>3</w:t>
      </w:r>
      <w:r w:rsidRPr="00C45BA0">
        <w:rPr>
          <w:rFonts w:ascii="Cambria" w:hAnsi="Cambria"/>
          <w:w w:val="105"/>
          <w:lang w:val="de-AT"/>
        </w:rPr>
        <w:t>,</w:t>
      </w:r>
      <w:r w:rsidRPr="00C45BA0">
        <w:rPr>
          <w:rFonts w:ascii="Cambria" w:hAnsi="Cambria"/>
          <w:spacing w:val="-1"/>
          <w:lang w:val="de-AT"/>
        </w:rPr>
        <w:t>16</w:t>
      </w:r>
      <w:r w:rsidRPr="00C45BA0">
        <w:rPr>
          <w:rFonts w:ascii="Cambria" w:hAnsi="Cambria"/>
          <w:w w:val="87"/>
          <w:lang w:val="de-AT"/>
        </w:rPr>
        <w:t>)</w:t>
      </w:r>
      <w:r w:rsidRPr="00C45BA0">
        <w:rPr>
          <w:rFonts w:ascii="Cambria" w:hAnsi="Cambria"/>
          <w:w w:val="135"/>
          <w:lang w:val="de-AT"/>
        </w:rPr>
        <w:t>.</w:t>
      </w:r>
    </w:p>
    <w:p w14:paraId="0C0930BA" w14:textId="77777777" w:rsidR="00C45BA0" w:rsidRPr="00C45BA0" w:rsidRDefault="00C45BA0" w:rsidP="00C45BA0">
      <w:pPr>
        <w:spacing w:before="82" w:line="247" w:lineRule="auto"/>
        <w:ind w:left="115" w:right="108" w:firstLine="360"/>
        <w:jc w:val="both"/>
        <w:rPr>
          <w:rFonts w:ascii="Cambria"/>
          <w:lang w:val="de-AT"/>
        </w:rPr>
      </w:pPr>
      <w:r w:rsidRPr="00C45BA0">
        <w:rPr>
          <w:rFonts w:ascii="Cambria"/>
          <w:w w:val="110"/>
          <w:lang w:val="de-AT"/>
        </w:rPr>
        <w:t>Wenn Christen ihren Geist nicht entwickeln, sondern zulassen, dass ihr K</w:t>
      </w:r>
      <w:r w:rsidRPr="00C45BA0">
        <w:rPr>
          <w:rFonts w:ascii="Cambria"/>
          <w:w w:val="110"/>
          <w:lang w:val="de-AT"/>
        </w:rPr>
        <w:t>ö</w:t>
      </w:r>
      <w:r w:rsidRPr="00C45BA0">
        <w:rPr>
          <w:rFonts w:ascii="Cambria"/>
          <w:w w:val="110"/>
          <w:lang w:val="de-AT"/>
        </w:rPr>
        <w:t>rper, ihr Verstand und ihre Gef</w:t>
      </w:r>
      <w:r w:rsidRPr="00C45BA0">
        <w:rPr>
          <w:rFonts w:ascii="Cambria"/>
          <w:w w:val="110"/>
          <w:lang w:val="de-AT"/>
        </w:rPr>
        <w:t>ü</w:t>
      </w:r>
      <w:r w:rsidRPr="00C45BA0">
        <w:rPr>
          <w:rFonts w:ascii="Cambria"/>
          <w:w w:val="110"/>
          <w:lang w:val="de-AT"/>
        </w:rPr>
        <w:t>hle sie beherrschen, werden sie in einem fleischlichen oder kindlichen Zustand der Spiritualit</w:t>
      </w:r>
      <w:r w:rsidRPr="00C45BA0">
        <w:rPr>
          <w:rFonts w:ascii="Cambria"/>
          <w:w w:val="110"/>
          <w:lang w:val="de-AT"/>
        </w:rPr>
        <w:t>ä</w:t>
      </w:r>
      <w:r w:rsidRPr="00C45BA0">
        <w:rPr>
          <w:rFonts w:ascii="Cambria"/>
          <w:w w:val="110"/>
          <w:lang w:val="de-AT"/>
        </w:rPr>
        <w:t>t bleiben. Fleischliche Christen fallen den Machenschaften des Teufels durch Neid, Zwietracht und Spaltung leicht zum Opfer.</w:t>
      </w:r>
    </w:p>
    <w:p w14:paraId="579F19C0" w14:textId="77777777" w:rsidR="00C45BA0" w:rsidRPr="00C45BA0" w:rsidRDefault="00C45BA0" w:rsidP="00C45BA0">
      <w:pPr>
        <w:spacing w:before="88" w:line="247" w:lineRule="auto"/>
        <w:ind w:left="115" w:right="109" w:firstLine="360"/>
        <w:jc w:val="both"/>
        <w:rPr>
          <w:rFonts w:ascii="Cambria"/>
          <w:lang w:val="de-AT"/>
        </w:rPr>
      </w:pPr>
      <w:r w:rsidRPr="00C45BA0">
        <w:rPr>
          <w:rFonts w:ascii="Cambria"/>
          <w:w w:val="110"/>
          <w:lang w:val="de-AT"/>
        </w:rPr>
        <w:t>Manche Christen denken, dass ihnen st</w:t>
      </w:r>
      <w:r w:rsidRPr="00C45BA0">
        <w:rPr>
          <w:rFonts w:ascii="Cambria"/>
          <w:w w:val="110"/>
          <w:lang w:val="de-AT"/>
        </w:rPr>
        <w:t>ä</w:t>
      </w:r>
      <w:r w:rsidRPr="00C45BA0">
        <w:rPr>
          <w:rFonts w:ascii="Cambria"/>
          <w:w w:val="110"/>
          <w:lang w:val="de-AT"/>
        </w:rPr>
        <w:t>ndig b</w:t>
      </w:r>
      <w:r w:rsidRPr="00C45BA0">
        <w:rPr>
          <w:rFonts w:ascii="Cambria"/>
          <w:w w:val="110"/>
          <w:lang w:val="de-AT"/>
        </w:rPr>
        <w:t>ö</w:t>
      </w:r>
      <w:r w:rsidRPr="00C45BA0">
        <w:rPr>
          <w:rFonts w:ascii="Cambria"/>
          <w:w w:val="110"/>
          <w:lang w:val="de-AT"/>
        </w:rPr>
        <w:t>se Geister ausgetrieben werden m</w:t>
      </w:r>
      <w:r w:rsidRPr="00C45BA0">
        <w:rPr>
          <w:rFonts w:ascii="Cambria"/>
          <w:w w:val="110"/>
          <w:lang w:val="de-AT"/>
        </w:rPr>
        <w:t>ü</w:t>
      </w:r>
      <w:r w:rsidRPr="00C45BA0">
        <w:rPr>
          <w:rFonts w:ascii="Cambria"/>
          <w:w w:val="110"/>
          <w:lang w:val="de-AT"/>
        </w:rPr>
        <w:t>ssen, weil sie so leicht von Satan herumgewirbelt werden. Aber in Wirklichkeit m</w:t>
      </w:r>
      <w:r w:rsidRPr="00C45BA0">
        <w:rPr>
          <w:rFonts w:ascii="Cambria"/>
          <w:w w:val="110"/>
          <w:lang w:val="de-AT"/>
        </w:rPr>
        <w:t>ü</w:t>
      </w:r>
      <w:r w:rsidRPr="00C45BA0">
        <w:rPr>
          <w:rFonts w:ascii="Cambria"/>
          <w:w w:val="110"/>
          <w:lang w:val="de-AT"/>
        </w:rPr>
        <w:t>ssen sie nur wachsen und lernen, wie sie Neid, Streit und Spaltung nicht nachgeben.</w:t>
      </w:r>
    </w:p>
    <w:p w14:paraId="0DABADD9" w14:textId="77777777" w:rsidR="00C45BA0" w:rsidRPr="00C45BA0" w:rsidRDefault="00C45BA0" w:rsidP="00C45BA0">
      <w:pPr>
        <w:spacing w:before="88" w:line="247" w:lineRule="auto"/>
        <w:ind w:left="115" w:right="111" w:firstLine="360"/>
        <w:jc w:val="both"/>
        <w:rPr>
          <w:rFonts w:ascii="Cambria"/>
          <w:lang w:val="de-AT"/>
        </w:rPr>
      </w:pPr>
      <w:r w:rsidRPr="00C45BA0">
        <w:rPr>
          <w:rFonts w:ascii="Cambria"/>
          <w:w w:val="110"/>
          <w:lang w:val="de-AT"/>
        </w:rPr>
        <w:t>Wenn du lernst, dich dem Geist Gottes zu unterwerfen und dein Leben auf das Wort Gottes zu gr</w:t>
      </w:r>
      <w:r w:rsidRPr="00C45BA0">
        <w:rPr>
          <w:rFonts w:ascii="Cambria"/>
          <w:w w:val="110"/>
          <w:lang w:val="de-AT"/>
        </w:rPr>
        <w:t>ü</w:t>
      </w:r>
      <w:r w:rsidRPr="00C45BA0">
        <w:rPr>
          <w:rFonts w:ascii="Cambria"/>
          <w:w w:val="110"/>
          <w:lang w:val="de-AT"/>
        </w:rPr>
        <w:t>nden und nicht auf deine Gef</w:t>
      </w:r>
      <w:r w:rsidRPr="00C45BA0">
        <w:rPr>
          <w:rFonts w:ascii="Cambria"/>
          <w:w w:val="110"/>
          <w:lang w:val="de-AT"/>
        </w:rPr>
        <w:t>ü</w:t>
      </w:r>
      <w:r w:rsidRPr="00C45BA0">
        <w:rPr>
          <w:rFonts w:ascii="Cambria"/>
          <w:w w:val="110"/>
          <w:lang w:val="de-AT"/>
        </w:rPr>
        <w:t>hle oder dein Fleisch, w</w:t>
      </w:r>
      <w:r w:rsidRPr="00C45BA0">
        <w:rPr>
          <w:rFonts w:ascii="Cambria"/>
          <w:w w:val="110"/>
          <w:lang w:val="de-AT"/>
        </w:rPr>
        <w:t>ä</w:t>
      </w:r>
      <w:r w:rsidRPr="00C45BA0">
        <w:rPr>
          <w:rFonts w:ascii="Cambria"/>
          <w:w w:val="110"/>
          <w:lang w:val="de-AT"/>
        </w:rPr>
        <w:t>chst du aus dem fleischlichen Zustand des Christentums heraus, in dem Satan dich beherrschen kann.</w:t>
      </w:r>
    </w:p>
    <w:p w14:paraId="0E39222C" w14:textId="77777777" w:rsidR="00C45BA0" w:rsidRPr="00C45BA0" w:rsidRDefault="00C45BA0" w:rsidP="00C45BA0">
      <w:pPr>
        <w:spacing w:before="87" w:line="247" w:lineRule="auto"/>
        <w:ind w:left="115" w:right="113" w:firstLine="360"/>
        <w:jc w:val="both"/>
        <w:rPr>
          <w:rFonts w:ascii="Cambria"/>
          <w:lang w:val="de-AT"/>
        </w:rPr>
      </w:pPr>
      <w:r w:rsidRPr="00C45BA0">
        <w:rPr>
          <w:rFonts w:ascii="Cambria"/>
          <w:w w:val="105"/>
          <w:lang w:val="de-AT"/>
        </w:rPr>
        <w:t>In der Arena des Glaubens an Gottes Wort hat Satan keinen Zugang zu dir, aber im Reich der Sinne, wenn du von deinen Sinnen beherrscht und von deinem K</w:t>
      </w:r>
      <w:r w:rsidRPr="00C45BA0">
        <w:rPr>
          <w:rFonts w:ascii="Cambria"/>
          <w:w w:val="105"/>
          <w:lang w:val="de-AT"/>
        </w:rPr>
        <w:t>ö</w:t>
      </w:r>
      <w:r w:rsidRPr="00C45BA0">
        <w:rPr>
          <w:rFonts w:ascii="Cambria"/>
          <w:w w:val="105"/>
          <w:lang w:val="de-AT"/>
        </w:rPr>
        <w:t xml:space="preserve">rper und </w:t>
      </w:r>
      <w:r w:rsidRPr="00C45BA0">
        <w:rPr>
          <w:rFonts w:ascii="Cambria"/>
          <w:w w:val="105"/>
          <w:lang w:val="de-AT"/>
        </w:rPr>
        <w:lastRenderedPageBreak/>
        <w:t>deiner Seele geleitet wirst, hat er ihn.</w:t>
      </w:r>
    </w:p>
    <w:p w14:paraId="40E09846" w14:textId="77777777" w:rsidR="00C45BA0" w:rsidRPr="00C45BA0" w:rsidRDefault="00C45BA0" w:rsidP="00C45BA0">
      <w:pPr>
        <w:spacing w:before="88" w:line="247" w:lineRule="auto"/>
        <w:ind w:left="115" w:right="113" w:firstLine="360"/>
        <w:jc w:val="both"/>
        <w:rPr>
          <w:rFonts w:ascii="Cambria"/>
          <w:lang w:val="de-AT"/>
        </w:rPr>
      </w:pPr>
      <w:r w:rsidRPr="00C45BA0">
        <w:rPr>
          <w:rFonts w:ascii="Cambria"/>
          <w:w w:val="110"/>
          <w:lang w:val="de-AT"/>
        </w:rPr>
        <w:t>Der Mensch versucht immer, sich Ausreden auszudenken, anstatt sich auf das zu verlassen, was Gott bereits in seiner</w:t>
      </w:r>
    </w:p>
    <w:p w14:paraId="033E884E"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10FFC7C5" w14:textId="77777777" w:rsidR="00C45BA0" w:rsidRPr="00C45BA0" w:rsidRDefault="00C45BA0" w:rsidP="00C45BA0">
      <w:pPr>
        <w:spacing w:before="82"/>
        <w:ind w:left="1843"/>
        <w:rPr>
          <w:rFonts w:ascii="Cambria"/>
          <w:i/>
          <w:sz w:val="20"/>
          <w:lang w:val="de-AT"/>
        </w:rPr>
      </w:pPr>
      <w:r w:rsidRPr="00C45BA0">
        <w:rPr>
          <w:rFonts w:ascii="Cambria"/>
          <w:i/>
          <w:w w:val="115"/>
          <w:sz w:val="20"/>
          <w:lang w:val="de-AT"/>
        </w:rPr>
        <w:lastRenderedPageBreak/>
        <w:t>Die triumphierende Kirche</w:t>
      </w:r>
    </w:p>
    <w:p w14:paraId="3F9F8338" w14:textId="77777777" w:rsidR="00C45BA0" w:rsidRPr="00C45BA0" w:rsidRDefault="00C45BA0" w:rsidP="00C45BA0">
      <w:pPr>
        <w:pStyle w:val="Textkrper"/>
        <w:spacing w:before="8"/>
        <w:rPr>
          <w:rFonts w:ascii="Cambria"/>
          <w:i/>
          <w:sz w:val="29"/>
          <w:lang w:val="de-AT"/>
        </w:rPr>
      </w:pPr>
    </w:p>
    <w:p w14:paraId="6579E417" w14:textId="77777777" w:rsidR="00C45BA0" w:rsidRPr="00C45BA0" w:rsidRDefault="00C45BA0" w:rsidP="00C45BA0">
      <w:pPr>
        <w:spacing w:line="247" w:lineRule="auto"/>
        <w:ind w:left="115" w:right="103"/>
        <w:jc w:val="both"/>
        <w:rPr>
          <w:rFonts w:ascii="Cambria"/>
          <w:lang w:val="de-AT"/>
        </w:rPr>
      </w:pPr>
      <w:r w:rsidRPr="00C45BA0">
        <w:rPr>
          <w:rFonts w:ascii="Cambria"/>
          <w:w w:val="110"/>
          <w:lang w:val="de-AT"/>
        </w:rPr>
        <w:t xml:space="preserve">Wort. In seinem Wort hat Gott uns zum Beispiel Anweisungen gegeben, was wir mit unserem </w:t>
      </w:r>
      <w:r w:rsidRPr="00C45BA0">
        <w:rPr>
          <w:rFonts w:ascii="Cambria"/>
          <w:i/>
          <w:w w:val="110"/>
          <w:lang w:val="de-AT"/>
        </w:rPr>
        <w:t xml:space="preserve">Geist, unserer Seele </w:t>
      </w:r>
      <w:r w:rsidRPr="00C45BA0">
        <w:rPr>
          <w:rFonts w:ascii="Cambria"/>
          <w:w w:val="110"/>
          <w:lang w:val="de-AT"/>
        </w:rPr>
        <w:t xml:space="preserve">und unserem </w:t>
      </w:r>
      <w:r w:rsidRPr="00C45BA0">
        <w:rPr>
          <w:rFonts w:ascii="Cambria"/>
          <w:i/>
          <w:w w:val="110"/>
          <w:lang w:val="de-AT"/>
        </w:rPr>
        <w:t>K</w:t>
      </w:r>
      <w:r w:rsidRPr="00C45BA0">
        <w:rPr>
          <w:rFonts w:ascii="Cambria"/>
          <w:i/>
          <w:w w:val="110"/>
          <w:lang w:val="de-AT"/>
        </w:rPr>
        <w:t>ö</w:t>
      </w:r>
      <w:r w:rsidRPr="00C45BA0">
        <w:rPr>
          <w:rFonts w:ascii="Cambria"/>
          <w:i/>
          <w:w w:val="110"/>
          <w:lang w:val="de-AT"/>
        </w:rPr>
        <w:t xml:space="preserve">rper </w:t>
      </w:r>
      <w:r w:rsidRPr="00C45BA0">
        <w:rPr>
          <w:rFonts w:ascii="Cambria"/>
          <w:w w:val="110"/>
          <w:lang w:val="de-AT"/>
        </w:rPr>
        <w:t>tun sollen, um uns vor dem Feind zu sch</w:t>
      </w:r>
      <w:r w:rsidRPr="00C45BA0">
        <w:rPr>
          <w:rFonts w:ascii="Cambria"/>
          <w:w w:val="110"/>
          <w:lang w:val="de-AT"/>
        </w:rPr>
        <w:t>ü</w:t>
      </w:r>
      <w:r w:rsidRPr="00C45BA0">
        <w:rPr>
          <w:rFonts w:ascii="Cambria"/>
          <w:w w:val="110"/>
          <w:lang w:val="de-AT"/>
        </w:rPr>
        <w:t>tzen.</w:t>
      </w:r>
    </w:p>
    <w:p w14:paraId="10304403" w14:textId="77777777" w:rsidR="00C45BA0" w:rsidRPr="00C45BA0" w:rsidRDefault="00C45BA0" w:rsidP="00C45BA0">
      <w:pPr>
        <w:spacing w:before="87" w:line="247" w:lineRule="auto"/>
        <w:ind w:left="115" w:right="110" w:firstLine="360"/>
        <w:jc w:val="both"/>
        <w:rPr>
          <w:rFonts w:ascii="Cambria"/>
          <w:lang w:val="de-AT"/>
        </w:rPr>
      </w:pPr>
      <w:r w:rsidRPr="00C45BA0">
        <w:rPr>
          <w:rFonts w:ascii="Cambria"/>
          <w:w w:val="110"/>
          <w:lang w:val="de-AT"/>
        </w:rPr>
        <w:t xml:space="preserve">Aber der Mensch versucht immer, einen anderen Weg als </w:t>
      </w:r>
      <w:r w:rsidRPr="00C45BA0">
        <w:rPr>
          <w:rFonts w:ascii="Cambria"/>
          <w:i/>
          <w:w w:val="110"/>
          <w:lang w:val="de-AT"/>
        </w:rPr>
        <w:t xml:space="preserve">Gottes </w:t>
      </w:r>
      <w:r w:rsidRPr="00C45BA0">
        <w:rPr>
          <w:rFonts w:ascii="Cambria"/>
          <w:w w:val="110"/>
          <w:lang w:val="de-AT"/>
        </w:rPr>
        <w:t xml:space="preserve">Weg zu finden, um geistliche Reife, Erfolg und den Sieg </w:t>
      </w:r>
      <w:r w:rsidRPr="00C45BA0">
        <w:rPr>
          <w:rFonts w:ascii="Cambria"/>
          <w:w w:val="110"/>
          <w:lang w:val="de-AT"/>
        </w:rPr>
        <w:t>ü</w:t>
      </w:r>
      <w:r w:rsidRPr="00C45BA0">
        <w:rPr>
          <w:rFonts w:ascii="Cambria"/>
          <w:w w:val="110"/>
          <w:lang w:val="de-AT"/>
        </w:rPr>
        <w:t>ber den Teufel unter allen Umst</w:t>
      </w:r>
      <w:r w:rsidRPr="00C45BA0">
        <w:rPr>
          <w:rFonts w:ascii="Cambria"/>
          <w:w w:val="110"/>
          <w:lang w:val="de-AT"/>
        </w:rPr>
        <w:t>ä</w:t>
      </w:r>
      <w:r w:rsidRPr="00C45BA0">
        <w:rPr>
          <w:rFonts w:ascii="Cambria"/>
          <w:w w:val="110"/>
          <w:lang w:val="de-AT"/>
        </w:rPr>
        <w:t>nden zu erlangen.</w:t>
      </w:r>
    </w:p>
    <w:p w14:paraId="26ADF205" w14:textId="77777777" w:rsidR="00C45BA0" w:rsidRPr="00C45BA0" w:rsidRDefault="00C45BA0" w:rsidP="00C45BA0">
      <w:pPr>
        <w:spacing w:before="87" w:line="247" w:lineRule="auto"/>
        <w:ind w:left="115" w:right="113" w:firstLine="360"/>
        <w:jc w:val="both"/>
        <w:rPr>
          <w:rFonts w:ascii="Cambria"/>
          <w:lang w:val="de-AT"/>
        </w:rPr>
      </w:pPr>
      <w:r w:rsidRPr="00C45BA0">
        <w:rPr>
          <w:rFonts w:ascii="Cambria"/>
          <w:w w:val="110"/>
          <w:lang w:val="de-AT"/>
        </w:rPr>
        <w:t>Wenn er einen einfachen Weg findet, Dinge zu tun, wie z.B. alles auf den Teufel zu schieben, wird er das tun, anstatt nach den Prinzipien in Gottes Wort zu leben.</w:t>
      </w:r>
    </w:p>
    <w:p w14:paraId="7A2A75DE" w14:textId="77777777" w:rsidR="00C45BA0" w:rsidRPr="00C45BA0" w:rsidRDefault="00C45BA0" w:rsidP="00C45BA0">
      <w:pPr>
        <w:spacing w:before="87" w:line="247" w:lineRule="auto"/>
        <w:ind w:left="115" w:right="113" w:firstLine="360"/>
        <w:jc w:val="both"/>
        <w:rPr>
          <w:rFonts w:ascii="Cambria"/>
          <w:lang w:val="de-AT"/>
        </w:rPr>
      </w:pPr>
      <w:r w:rsidRPr="00C45BA0">
        <w:rPr>
          <w:rFonts w:ascii="Cambria"/>
          <w:w w:val="110"/>
          <w:lang w:val="de-AT"/>
        </w:rPr>
        <w:t>Es ist viel einfacher, zu versuchen, den Teufel auszutreiben, als die Verantwortung daf</w:t>
      </w:r>
      <w:r w:rsidRPr="00C45BA0">
        <w:rPr>
          <w:rFonts w:ascii="Cambria"/>
          <w:w w:val="110"/>
          <w:lang w:val="de-AT"/>
        </w:rPr>
        <w:t>ü</w:t>
      </w:r>
      <w:r w:rsidRPr="00C45BA0">
        <w:rPr>
          <w:rFonts w:ascii="Cambria"/>
          <w:w w:val="110"/>
          <w:lang w:val="de-AT"/>
        </w:rPr>
        <w:t xml:space="preserve">r zu </w:t>
      </w:r>
      <w:r w:rsidRPr="00C45BA0">
        <w:rPr>
          <w:rFonts w:ascii="Cambria"/>
          <w:w w:val="110"/>
          <w:lang w:val="de-AT"/>
        </w:rPr>
        <w:t>ü</w:t>
      </w:r>
      <w:r w:rsidRPr="00C45BA0">
        <w:rPr>
          <w:rFonts w:ascii="Cambria"/>
          <w:w w:val="110"/>
          <w:lang w:val="de-AT"/>
        </w:rPr>
        <w:t>bernehmen, deinen Geist konsequent mit dem Wort zu erneuern und dein Fleisch deinem Geist unterzuordnen!</w:t>
      </w:r>
    </w:p>
    <w:p w14:paraId="49F8AD80" w14:textId="77777777" w:rsidR="00C45BA0" w:rsidRPr="00C45BA0" w:rsidRDefault="00C45BA0" w:rsidP="00C45BA0">
      <w:pPr>
        <w:spacing w:before="88" w:line="247" w:lineRule="auto"/>
        <w:ind w:left="115" w:right="112" w:firstLine="360"/>
        <w:jc w:val="both"/>
        <w:rPr>
          <w:rFonts w:ascii="Cambria" w:hAnsi="Cambria"/>
          <w:lang w:val="de-AT"/>
        </w:rPr>
      </w:pPr>
      <w:r w:rsidRPr="00C45BA0">
        <w:rPr>
          <w:rFonts w:ascii="Cambria" w:hAnsi="Cambria"/>
          <w:w w:val="110"/>
          <w:lang w:val="de-AT"/>
        </w:rPr>
        <w:t>Ein Prediger, den ich einmal kannte, verstand die fleischliche Natur des Menschen. Auf einem Plakat sah er die Überschrift "Die Bestie und ich". Das inspirierte ihn zu einer Predigt mit dem Titel "Die Bestie, die in uns allen ist".</w:t>
      </w:r>
    </w:p>
    <w:p w14:paraId="6424D80C" w14:textId="77777777" w:rsidR="00C45BA0" w:rsidRPr="00C45BA0" w:rsidRDefault="00C45BA0" w:rsidP="00C45BA0">
      <w:pPr>
        <w:spacing w:before="87" w:line="247" w:lineRule="auto"/>
        <w:ind w:left="115" w:right="109" w:firstLine="360"/>
        <w:jc w:val="both"/>
        <w:rPr>
          <w:rFonts w:ascii="Cambria"/>
          <w:lang w:val="de-AT"/>
        </w:rPr>
      </w:pPr>
      <w:r w:rsidRPr="00C45BA0">
        <w:rPr>
          <w:rFonts w:ascii="Cambria"/>
          <w:w w:val="110"/>
          <w:lang w:val="de-AT"/>
        </w:rPr>
        <w:t>Wusstest du, dass wir alle eine Bestie in uns haben? Das "Tier" ist deine fleischliche, nicht erneuerte menschliche Natur, und du wirst diese fleischliche Natur unterwerfen m</w:t>
      </w:r>
      <w:r w:rsidRPr="00C45BA0">
        <w:rPr>
          <w:rFonts w:ascii="Cambria"/>
          <w:w w:val="110"/>
          <w:lang w:val="de-AT"/>
        </w:rPr>
        <w:t>ü</w:t>
      </w:r>
      <w:r w:rsidRPr="00C45BA0">
        <w:rPr>
          <w:rFonts w:ascii="Cambria"/>
          <w:w w:val="110"/>
          <w:lang w:val="de-AT"/>
        </w:rPr>
        <w:t>ssen, solange du auf der Erde bist.</w:t>
      </w:r>
    </w:p>
    <w:p w14:paraId="74812850" w14:textId="77777777" w:rsidR="00C45BA0" w:rsidRPr="00C45BA0" w:rsidRDefault="00C45BA0" w:rsidP="00C45BA0">
      <w:pPr>
        <w:spacing w:before="87" w:line="247" w:lineRule="auto"/>
        <w:ind w:left="115" w:right="115" w:firstLine="360"/>
        <w:jc w:val="both"/>
        <w:rPr>
          <w:rFonts w:ascii="Cambria" w:hAnsi="Cambria"/>
          <w:lang w:val="de-AT"/>
        </w:rPr>
      </w:pPr>
      <w:r w:rsidRPr="00C45BA0">
        <w:rPr>
          <w:rFonts w:ascii="Cambria" w:hAnsi="Cambria"/>
          <w:w w:val="110"/>
          <w:lang w:val="de-AT"/>
        </w:rPr>
        <w:t>In diesem Sinne könnten wir sagen, dass wir alle eine "Bestie" in uns haben. Es gibt eine fleischliche Natur in der nicht erneuerten menschlichen Natur - das Fleisch des Menschen.</w:t>
      </w:r>
    </w:p>
    <w:p w14:paraId="19F46ABE" w14:textId="77777777" w:rsidR="00C45BA0" w:rsidRPr="00C45BA0" w:rsidRDefault="00C45BA0" w:rsidP="00C45BA0">
      <w:pPr>
        <w:spacing w:before="87" w:line="247" w:lineRule="auto"/>
        <w:ind w:left="115" w:right="113" w:firstLine="360"/>
        <w:jc w:val="both"/>
        <w:rPr>
          <w:rFonts w:ascii="Cambria"/>
          <w:lang w:val="de-AT"/>
        </w:rPr>
      </w:pPr>
      <w:r w:rsidRPr="00C45BA0">
        <w:rPr>
          <w:rFonts w:ascii="Cambria"/>
          <w:w w:val="110"/>
          <w:lang w:val="de-AT"/>
        </w:rPr>
        <w:t>Die fleischliche Natur ist jedoch nicht in deinem Geist, wenn du wiedergeboren bist. Und, Gott sei Dank, wirst du eines Tages auch einen neuen, verherrlichten K</w:t>
      </w:r>
      <w:r w:rsidRPr="00C45BA0">
        <w:rPr>
          <w:rFonts w:ascii="Cambria"/>
          <w:w w:val="110"/>
          <w:lang w:val="de-AT"/>
        </w:rPr>
        <w:t>ö</w:t>
      </w:r>
      <w:r w:rsidRPr="00C45BA0">
        <w:rPr>
          <w:rFonts w:ascii="Cambria"/>
          <w:w w:val="110"/>
          <w:lang w:val="de-AT"/>
        </w:rPr>
        <w:t>rper haben (1. Korinther 15:42, 50-54). Bis dahin sagt dir Gott in seinem Wort, wie du dich gegen deinen Feind, Satan, behaupten kannst.</w:t>
      </w:r>
    </w:p>
    <w:p w14:paraId="50AFC13B"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0194D5D8" w14:textId="77777777" w:rsidR="00C45BA0" w:rsidRPr="00C45BA0" w:rsidRDefault="00C45BA0" w:rsidP="00C45BA0">
      <w:pPr>
        <w:pStyle w:val="Textkrper"/>
        <w:rPr>
          <w:rFonts w:ascii="Cambria"/>
          <w:sz w:val="20"/>
          <w:lang w:val="de-AT"/>
        </w:rPr>
      </w:pPr>
    </w:p>
    <w:p w14:paraId="45DC780A" w14:textId="77777777" w:rsidR="00C45BA0" w:rsidRPr="00C45BA0" w:rsidRDefault="00C45BA0" w:rsidP="00C45BA0">
      <w:pPr>
        <w:pStyle w:val="Textkrper"/>
        <w:spacing w:before="6"/>
        <w:rPr>
          <w:rFonts w:ascii="Cambria"/>
          <w:sz w:val="29"/>
          <w:lang w:val="de-AT"/>
        </w:rPr>
      </w:pPr>
    </w:p>
    <w:p w14:paraId="35F5F6CB" w14:textId="77777777" w:rsidR="00C45BA0" w:rsidRPr="00C45BA0" w:rsidRDefault="00C45BA0" w:rsidP="00C45BA0">
      <w:pPr>
        <w:pStyle w:val="berschrift3"/>
        <w:spacing w:before="113"/>
        <w:ind w:left="226" w:right="248"/>
        <w:rPr>
          <w:rFonts w:ascii="Cambria"/>
          <w:lang w:val="de-AT"/>
        </w:rPr>
      </w:pPr>
      <w:r w:rsidRPr="00C45BA0">
        <w:rPr>
          <w:rFonts w:ascii="Cambria"/>
          <w:w w:val="115"/>
          <w:lang w:val="de-AT"/>
        </w:rPr>
        <w:t>Kapitel 3</w:t>
      </w:r>
    </w:p>
    <w:p w14:paraId="3809A2E9" w14:textId="77777777" w:rsidR="00C45BA0" w:rsidRPr="00C45BA0" w:rsidRDefault="00C45BA0" w:rsidP="00C45BA0">
      <w:pPr>
        <w:spacing w:before="12"/>
        <w:ind w:left="253" w:right="245"/>
        <w:jc w:val="center"/>
        <w:rPr>
          <w:rFonts w:ascii="Cambria"/>
          <w:b/>
          <w:i/>
          <w:sz w:val="36"/>
          <w:lang w:val="de-AT"/>
        </w:rPr>
      </w:pPr>
      <w:r w:rsidRPr="00C45BA0">
        <w:rPr>
          <w:rFonts w:ascii="Cambria"/>
          <w:b/>
          <w:i/>
          <w:w w:val="115"/>
          <w:sz w:val="36"/>
          <w:lang w:val="de-AT"/>
        </w:rPr>
        <w:t>Der Teufel oder das Fleisch?</w:t>
      </w:r>
    </w:p>
    <w:p w14:paraId="64BBA453" w14:textId="77777777" w:rsidR="00C45BA0" w:rsidRPr="00C45BA0" w:rsidRDefault="00C45BA0" w:rsidP="00C45BA0">
      <w:pPr>
        <w:spacing w:before="367" w:line="247" w:lineRule="auto"/>
        <w:ind w:left="115" w:right="110" w:firstLine="360"/>
        <w:jc w:val="both"/>
        <w:rPr>
          <w:rFonts w:ascii="Cambria"/>
          <w:lang w:val="de-AT"/>
        </w:rPr>
      </w:pPr>
      <w:r w:rsidRPr="00C45BA0">
        <w:rPr>
          <w:rFonts w:ascii="Cambria"/>
          <w:w w:val="110"/>
          <w:lang w:val="de-AT"/>
        </w:rPr>
        <w:t>Manche Dinge, die die Leute dem Teufel zuschreiben, sind in Wirklichkeit nichts anderes als Werke des Fleisches. Es ist wichtig zu erkennen, dass nicht alles, was im Leben falsch ist, direkt das Werk eines b</w:t>
      </w:r>
      <w:r w:rsidRPr="00C45BA0">
        <w:rPr>
          <w:rFonts w:ascii="Cambria"/>
          <w:w w:val="110"/>
          <w:lang w:val="de-AT"/>
        </w:rPr>
        <w:t>ö</w:t>
      </w:r>
      <w:r w:rsidRPr="00C45BA0">
        <w:rPr>
          <w:rFonts w:ascii="Cambria"/>
          <w:w w:val="110"/>
          <w:lang w:val="de-AT"/>
        </w:rPr>
        <w:t>sen Geistes ist.</w:t>
      </w:r>
    </w:p>
    <w:p w14:paraId="0D9C02A2" w14:textId="77777777" w:rsidR="00C45BA0" w:rsidRPr="00C45BA0" w:rsidRDefault="00C45BA0" w:rsidP="00C45BA0">
      <w:pPr>
        <w:spacing w:before="87" w:line="247" w:lineRule="auto"/>
        <w:ind w:left="115" w:right="108" w:firstLine="360"/>
        <w:jc w:val="both"/>
        <w:rPr>
          <w:rFonts w:ascii="Cambria"/>
          <w:lang w:val="de-AT"/>
        </w:rPr>
      </w:pPr>
      <w:r w:rsidRPr="00C45BA0">
        <w:rPr>
          <w:rFonts w:ascii="Cambria"/>
          <w:w w:val="105"/>
          <w:lang w:val="de-AT"/>
        </w:rPr>
        <w:t>Wenn in der Bibel davon die Rede ist, das Fleisch unter die Herrschaft des Geistes zu stellen, denken viele Leute, dass sich das nur auf die Kontrolle der sexuellen Begierden bezieht. Nun, es stimmt, dass du dir deinen K</w:t>
      </w:r>
      <w:r w:rsidRPr="00C45BA0">
        <w:rPr>
          <w:rFonts w:ascii="Cambria"/>
          <w:w w:val="105"/>
          <w:lang w:val="de-AT"/>
        </w:rPr>
        <w:t>ö</w:t>
      </w:r>
      <w:r w:rsidRPr="00C45BA0">
        <w:rPr>
          <w:rFonts w:ascii="Cambria"/>
          <w:w w:val="105"/>
          <w:lang w:val="de-AT"/>
        </w:rPr>
        <w:t>rper in diesem Bereich unterordnen musst. Aber hast du jemals bemerkt, was die Bibel sonst noch als Werke des Fleisches oder der Natur des alten Menschen bezeichnet?</w:t>
      </w:r>
    </w:p>
    <w:p w14:paraId="351DCBB5" w14:textId="77777777" w:rsidR="00C45BA0" w:rsidRPr="00C45BA0" w:rsidRDefault="00C45BA0" w:rsidP="00C45BA0">
      <w:pPr>
        <w:spacing w:before="199"/>
        <w:ind w:left="253" w:right="243"/>
        <w:jc w:val="center"/>
        <w:rPr>
          <w:rFonts w:ascii="Cambria"/>
          <w:b/>
          <w:sz w:val="26"/>
          <w:lang w:val="de-AT"/>
        </w:rPr>
      </w:pPr>
      <w:r w:rsidRPr="00C45BA0">
        <w:rPr>
          <w:rFonts w:ascii="Cambria"/>
          <w:b/>
          <w:w w:val="115"/>
          <w:sz w:val="26"/>
          <w:lang w:val="de-AT"/>
        </w:rPr>
        <w:t>Die Werke des Fleisches</w:t>
      </w:r>
    </w:p>
    <w:p w14:paraId="531CA3D6" w14:textId="77777777" w:rsidR="00C45BA0" w:rsidRPr="00C45BA0" w:rsidRDefault="00C45BA0" w:rsidP="00C45BA0">
      <w:pPr>
        <w:spacing w:before="207"/>
        <w:ind w:left="475"/>
        <w:jc w:val="both"/>
        <w:rPr>
          <w:rFonts w:ascii="Cambria"/>
          <w:lang w:val="de-AT"/>
        </w:rPr>
      </w:pPr>
      <w:r w:rsidRPr="00C45BA0">
        <w:rPr>
          <w:rFonts w:ascii="Cambria"/>
          <w:w w:val="110"/>
          <w:lang w:val="de-AT"/>
        </w:rPr>
        <w:t>Galater Kapitel 5 listet die Werke des Fleisches auf.</w:t>
      </w:r>
    </w:p>
    <w:p w14:paraId="0CC634B8" w14:textId="77777777" w:rsidR="00C45BA0" w:rsidRPr="00C45BA0" w:rsidRDefault="00C45BA0" w:rsidP="00C45BA0">
      <w:pPr>
        <w:spacing w:before="145"/>
        <w:ind w:left="475"/>
        <w:jc w:val="both"/>
        <w:rPr>
          <w:rFonts w:ascii="Cambria"/>
          <w:b/>
          <w:sz w:val="20"/>
          <w:lang w:val="de-AT"/>
        </w:rPr>
      </w:pPr>
      <w:r w:rsidRPr="00C45BA0">
        <w:rPr>
          <w:rFonts w:ascii="Cambria"/>
          <w:b/>
          <w:w w:val="110"/>
          <w:sz w:val="20"/>
          <w:lang w:val="de-AT"/>
        </w:rPr>
        <w:t>GALATER 5:17,19-21</w:t>
      </w:r>
    </w:p>
    <w:p w14:paraId="2AE12081" w14:textId="77777777" w:rsidR="00C45BA0" w:rsidRPr="00C45BA0" w:rsidRDefault="00C45BA0" w:rsidP="00C45BA0">
      <w:pPr>
        <w:spacing w:before="2"/>
        <w:ind w:left="475" w:right="466"/>
        <w:jc w:val="both"/>
        <w:rPr>
          <w:rFonts w:ascii="Cambria"/>
          <w:b/>
          <w:sz w:val="20"/>
          <w:lang w:val="de-AT"/>
        </w:rPr>
      </w:pPr>
      <w:r w:rsidRPr="00C45BA0">
        <w:rPr>
          <w:rFonts w:ascii="Cambria"/>
          <w:b/>
          <w:w w:val="115"/>
          <w:sz w:val="20"/>
          <w:lang w:val="de-AT"/>
        </w:rPr>
        <w:t>17 Denn das Fleisch begehrt gegen den Geist auf und der Geist gegen das Fleisch; und diese sind einander entgegengesetzt, so dass ihr nicht tun k</w:t>
      </w:r>
      <w:r w:rsidRPr="00C45BA0">
        <w:rPr>
          <w:rFonts w:ascii="Cambria"/>
          <w:b/>
          <w:w w:val="115"/>
          <w:sz w:val="20"/>
          <w:lang w:val="de-AT"/>
        </w:rPr>
        <w:t>ö</w:t>
      </w:r>
      <w:r w:rsidRPr="00C45BA0">
        <w:rPr>
          <w:rFonts w:ascii="Cambria"/>
          <w:b/>
          <w:w w:val="115"/>
          <w:sz w:val="20"/>
          <w:lang w:val="de-AT"/>
        </w:rPr>
        <w:t>nnt, was ihr wollt....</w:t>
      </w:r>
    </w:p>
    <w:p w14:paraId="19A8CE68" w14:textId="77777777" w:rsidR="00C45BA0" w:rsidRPr="00C45BA0" w:rsidRDefault="00C45BA0">
      <w:pPr>
        <w:pStyle w:val="Listenabsatz"/>
        <w:numPr>
          <w:ilvl w:val="0"/>
          <w:numId w:val="12"/>
        </w:numPr>
        <w:tabs>
          <w:tab w:val="left" w:pos="424"/>
        </w:tabs>
        <w:spacing w:before="67" w:line="247" w:lineRule="auto"/>
        <w:ind w:left="115" w:right="592" w:firstLine="0"/>
        <w:jc w:val="both"/>
        <w:rPr>
          <w:lang w:val="de-AT"/>
        </w:rPr>
      </w:pPr>
      <w:r w:rsidRPr="00C45BA0">
        <w:rPr>
          <w:w w:val="110"/>
          <w:lang w:val="de-AT"/>
        </w:rPr>
        <w:t>Die Werke des Fleisches aber sind offenbar: Ehebruch, Unzucht, Unreinheit, Lüsternheit,</w:t>
      </w:r>
    </w:p>
    <w:p w14:paraId="7C032194" w14:textId="77777777" w:rsidR="00C45BA0" w:rsidRPr="00C45BA0" w:rsidRDefault="00C45BA0">
      <w:pPr>
        <w:pStyle w:val="Listenabsatz"/>
        <w:numPr>
          <w:ilvl w:val="0"/>
          <w:numId w:val="12"/>
        </w:numPr>
        <w:tabs>
          <w:tab w:val="left" w:pos="424"/>
        </w:tabs>
        <w:spacing w:before="1" w:line="247" w:lineRule="auto"/>
        <w:ind w:left="115" w:right="449" w:firstLine="0"/>
        <w:jc w:val="both"/>
        <w:rPr>
          <w:lang w:val="de-AT"/>
        </w:rPr>
      </w:pPr>
      <w:r w:rsidRPr="00C45BA0">
        <w:rPr>
          <w:w w:val="110"/>
          <w:lang w:val="de-AT"/>
        </w:rPr>
        <w:t>Götzendienst, Hexerei, Hass, Uneinigkeit, Eifersucht, Zorn, Streit, Aufruhr, Irrlehren,</w:t>
      </w:r>
    </w:p>
    <w:p w14:paraId="1F2C14A4" w14:textId="77777777" w:rsidR="00C45BA0" w:rsidRPr="00C45BA0" w:rsidRDefault="00C45BA0">
      <w:pPr>
        <w:pStyle w:val="Listenabsatz"/>
        <w:numPr>
          <w:ilvl w:val="0"/>
          <w:numId w:val="12"/>
        </w:numPr>
        <w:tabs>
          <w:tab w:val="left" w:pos="1086"/>
        </w:tabs>
        <w:spacing w:before="0" w:line="244" w:lineRule="auto"/>
        <w:ind w:left="475" w:right="468" w:firstLine="0"/>
        <w:jc w:val="both"/>
        <w:rPr>
          <w:b/>
          <w:lang w:val="de-AT"/>
        </w:rPr>
      </w:pPr>
      <w:r w:rsidRPr="00C45BA0">
        <w:rPr>
          <w:b/>
          <w:w w:val="115"/>
          <w:lang w:val="de-AT"/>
        </w:rPr>
        <w:t>Neid, Mord, Trunkenheit, Schwelgerei und dergleichen</w:t>
      </w:r>
    </w:p>
    <w:p w14:paraId="7920A460" w14:textId="77777777" w:rsidR="00C45BA0" w:rsidRPr="00C45BA0" w:rsidRDefault="00C45BA0" w:rsidP="00C45BA0">
      <w:pPr>
        <w:spacing w:before="142"/>
        <w:ind w:left="475"/>
        <w:rPr>
          <w:rFonts w:ascii="Cambria"/>
          <w:lang w:val="de-AT"/>
        </w:rPr>
      </w:pPr>
      <w:r w:rsidRPr="00C45BA0">
        <w:rPr>
          <w:rFonts w:ascii="Cambria"/>
          <w:w w:val="110"/>
          <w:lang w:val="de-AT"/>
        </w:rPr>
        <w:t xml:space="preserve">Was viele Leute als Werke des "Teufels" bezeichnen, </w:t>
      </w:r>
      <w:r w:rsidRPr="00C45BA0">
        <w:rPr>
          <w:rFonts w:ascii="Cambria"/>
          <w:w w:val="110"/>
          <w:lang w:val="de-AT"/>
        </w:rPr>
        <w:lastRenderedPageBreak/>
        <w:t>ist in der Bibel</w:t>
      </w:r>
    </w:p>
    <w:p w14:paraId="744EFE0B" w14:textId="77777777" w:rsidR="00C45BA0" w:rsidRPr="00C45BA0" w:rsidRDefault="00C45BA0" w:rsidP="00C45BA0">
      <w:pPr>
        <w:rPr>
          <w:rFonts w:ascii="Cambria"/>
          <w:lang w:val="de-AT"/>
        </w:rPr>
        <w:sectPr w:rsidR="00C45BA0" w:rsidRPr="00C45BA0">
          <w:pgSz w:w="7740" w:h="12060"/>
          <w:pgMar w:top="1120" w:right="880" w:bottom="980" w:left="880" w:header="0" w:footer="799" w:gutter="0"/>
          <w:cols w:space="720"/>
        </w:sectPr>
      </w:pPr>
    </w:p>
    <w:p w14:paraId="1574DFEA" w14:textId="77777777" w:rsidR="00C45BA0" w:rsidRPr="00C45BA0" w:rsidRDefault="00C45BA0" w:rsidP="00C45BA0">
      <w:pPr>
        <w:spacing w:before="82"/>
        <w:ind w:left="1843"/>
        <w:rPr>
          <w:rFonts w:ascii="Cambria"/>
          <w:i/>
          <w:sz w:val="20"/>
          <w:lang w:val="de-AT"/>
        </w:rPr>
      </w:pPr>
      <w:r w:rsidRPr="00C45BA0">
        <w:rPr>
          <w:rFonts w:ascii="Cambria"/>
          <w:i/>
          <w:w w:val="115"/>
          <w:sz w:val="20"/>
          <w:lang w:val="de-AT"/>
        </w:rPr>
        <w:lastRenderedPageBreak/>
        <w:t>Die triumphierende Kirche</w:t>
      </w:r>
    </w:p>
    <w:p w14:paraId="3FBEC77C" w14:textId="77777777" w:rsidR="00C45BA0" w:rsidRPr="00C45BA0" w:rsidRDefault="00C45BA0" w:rsidP="00C45BA0">
      <w:pPr>
        <w:pStyle w:val="Textkrper"/>
        <w:spacing w:before="8"/>
        <w:rPr>
          <w:rFonts w:ascii="Cambria"/>
          <w:i/>
          <w:sz w:val="29"/>
          <w:lang w:val="de-AT"/>
        </w:rPr>
      </w:pPr>
    </w:p>
    <w:p w14:paraId="14F7B1B9" w14:textId="77777777" w:rsidR="00C45BA0" w:rsidRPr="00C45BA0" w:rsidRDefault="00C45BA0" w:rsidP="00C45BA0">
      <w:pPr>
        <w:spacing w:line="247" w:lineRule="auto"/>
        <w:ind w:left="115" w:right="109"/>
        <w:jc w:val="both"/>
        <w:rPr>
          <w:rFonts w:ascii="Cambria" w:hAnsi="Cambria"/>
          <w:lang w:val="de-AT"/>
        </w:rPr>
      </w:pPr>
      <w:r w:rsidRPr="00C45BA0">
        <w:rPr>
          <w:rFonts w:ascii="Cambria" w:hAnsi="Cambria"/>
          <w:w w:val="110"/>
          <w:lang w:val="de-AT"/>
        </w:rPr>
        <w:t>die Werke des Fleisches nennt. In Epheser 4,25-32 listet Paulus einige Merkmale des "alten Menschen" auf - des Fleisches oder der nicht erneuerten Natur des Menschen: Lügen, Stehlen, korrupte Kommunikation, Bitterkeit, Zorn, Wut, Zetergeschrei, böses Reden und Bosheit. Und er beschreibt auch einige der Eigenschaften des neuen Menschen in Christus: Wahrhaftigkeit, Herzensgüte und Vergebung.</w:t>
      </w:r>
    </w:p>
    <w:p w14:paraId="7D69B93B" w14:textId="77777777" w:rsidR="00C45BA0" w:rsidRPr="00C45BA0" w:rsidRDefault="00C45BA0" w:rsidP="00C45BA0">
      <w:pPr>
        <w:spacing w:before="89" w:line="247" w:lineRule="auto"/>
        <w:ind w:left="115" w:right="109" w:firstLine="360"/>
        <w:jc w:val="both"/>
        <w:rPr>
          <w:rFonts w:ascii="Cambria"/>
          <w:lang w:val="de-AT"/>
        </w:rPr>
      </w:pPr>
      <w:r w:rsidRPr="00C45BA0">
        <w:rPr>
          <w:rFonts w:ascii="Cambria"/>
          <w:w w:val="105"/>
          <w:lang w:val="de-AT"/>
        </w:rPr>
        <w:t xml:space="preserve">Du siehst, dass es nicht nur darum geht, die sexuellen Begierden unter Kontrolle zu halten, sondern auch darum, das Fleisch unter der Herrschaft des neuen Menschen in Christus zu halten. Es geht auch darum, </w:t>
      </w:r>
      <w:r w:rsidRPr="00C45BA0">
        <w:rPr>
          <w:rFonts w:ascii="Cambria"/>
          <w:i/>
          <w:w w:val="105"/>
          <w:lang w:val="de-AT"/>
        </w:rPr>
        <w:t xml:space="preserve">alle </w:t>
      </w:r>
      <w:r w:rsidRPr="00C45BA0">
        <w:rPr>
          <w:rFonts w:ascii="Cambria"/>
          <w:w w:val="105"/>
          <w:lang w:val="de-AT"/>
        </w:rPr>
        <w:t>b</w:t>
      </w:r>
      <w:r w:rsidRPr="00C45BA0">
        <w:rPr>
          <w:rFonts w:ascii="Cambria"/>
          <w:w w:val="105"/>
          <w:lang w:val="de-AT"/>
        </w:rPr>
        <w:t>ö</w:t>
      </w:r>
      <w:r w:rsidRPr="00C45BA0">
        <w:rPr>
          <w:rFonts w:ascii="Cambria"/>
          <w:w w:val="105"/>
          <w:lang w:val="de-AT"/>
        </w:rPr>
        <w:t>sen Tendenzen des Fleisches in Schach zu halten und unter die Herrschaft des neu geschaffenen Geistes zu stellen.</w:t>
      </w:r>
    </w:p>
    <w:p w14:paraId="5BF40105" w14:textId="77777777" w:rsidR="00C45BA0" w:rsidRPr="00C45BA0" w:rsidRDefault="00C45BA0" w:rsidP="00C45BA0">
      <w:pPr>
        <w:pStyle w:val="berschrift7"/>
        <w:spacing w:before="197"/>
        <w:ind w:left="1786"/>
        <w:rPr>
          <w:lang w:val="de-AT"/>
        </w:rPr>
      </w:pPr>
      <w:r w:rsidRPr="00C45BA0">
        <w:rPr>
          <w:w w:val="115"/>
          <w:lang w:val="de-AT"/>
        </w:rPr>
        <w:t>Das Fleisch "ablegen</w:t>
      </w:r>
    </w:p>
    <w:p w14:paraId="3AD80EEF" w14:textId="77777777" w:rsidR="00C45BA0" w:rsidRPr="00C45BA0" w:rsidRDefault="00C45BA0" w:rsidP="00C45BA0">
      <w:pPr>
        <w:spacing w:before="207" w:line="247" w:lineRule="auto"/>
        <w:ind w:left="115" w:right="109" w:firstLine="360"/>
        <w:jc w:val="both"/>
        <w:rPr>
          <w:rFonts w:ascii="Cambria" w:hAnsi="Cambria"/>
          <w:lang w:val="de-AT"/>
        </w:rPr>
      </w:pPr>
      <w:r w:rsidRPr="00C45BA0">
        <w:rPr>
          <w:rFonts w:ascii="Cambria" w:hAnsi="Cambria"/>
          <w:w w:val="105"/>
          <w:lang w:val="de-AT"/>
        </w:rPr>
        <w:t>Die Bibel sagt uns, wie wir mit dem Körper und der Seele umgehen sollen - mit der fleischlichen Natur des Menschen. Wir sollen den alten Menschen mit seinen fleischlichen Begierden "ablegen".  Und wir sollen den neuen Menschen in Christus "anziehen".</w:t>
      </w:r>
    </w:p>
    <w:p w14:paraId="0DC1B2CE" w14:textId="77777777" w:rsidR="00C45BA0" w:rsidRPr="00C45BA0" w:rsidRDefault="00C45BA0" w:rsidP="00C45BA0">
      <w:pPr>
        <w:spacing w:before="142"/>
        <w:ind w:left="475"/>
        <w:jc w:val="both"/>
        <w:rPr>
          <w:rFonts w:ascii="Cambria"/>
          <w:b/>
          <w:lang w:val="de-AT"/>
        </w:rPr>
      </w:pPr>
      <w:r w:rsidRPr="00C45BA0">
        <w:rPr>
          <w:rFonts w:ascii="Cambria"/>
          <w:b/>
          <w:w w:val="115"/>
          <w:lang w:val="de-AT"/>
        </w:rPr>
        <w:t>EPHESER 4:22-24</w:t>
      </w:r>
    </w:p>
    <w:p w14:paraId="5AF5435B" w14:textId="77777777" w:rsidR="00C45BA0" w:rsidRPr="00C45BA0" w:rsidRDefault="00C45BA0">
      <w:pPr>
        <w:pStyle w:val="Listenabsatz"/>
        <w:numPr>
          <w:ilvl w:val="0"/>
          <w:numId w:val="12"/>
        </w:numPr>
        <w:tabs>
          <w:tab w:val="left" w:pos="816"/>
        </w:tabs>
        <w:spacing w:before="1"/>
        <w:ind w:left="475" w:right="470" w:firstLine="0"/>
        <w:jc w:val="both"/>
        <w:rPr>
          <w:b/>
          <w:sz w:val="20"/>
          <w:lang w:val="de-AT"/>
        </w:rPr>
      </w:pPr>
      <w:r w:rsidRPr="00C45BA0">
        <w:rPr>
          <w:b/>
          <w:w w:val="120"/>
          <w:sz w:val="20"/>
          <w:lang w:val="de-AT"/>
        </w:rPr>
        <w:t xml:space="preserve">dass ihr die frühere </w:t>
      </w:r>
      <w:r w:rsidRPr="00C45BA0">
        <w:rPr>
          <w:b/>
          <w:w w:val="115"/>
          <w:sz w:val="20"/>
          <w:lang w:val="de-AT"/>
        </w:rPr>
        <w:t xml:space="preserve">Lebensweise </w:t>
      </w:r>
      <w:r w:rsidRPr="00C45BA0">
        <w:rPr>
          <w:b/>
          <w:w w:val="120"/>
          <w:sz w:val="20"/>
          <w:lang w:val="de-AT"/>
        </w:rPr>
        <w:t xml:space="preserve">ablegt, </w:t>
      </w:r>
      <w:r w:rsidRPr="00C45BA0">
        <w:rPr>
          <w:b/>
          <w:w w:val="115"/>
          <w:sz w:val="20"/>
          <w:lang w:val="de-AT"/>
        </w:rPr>
        <w:t xml:space="preserve">den alten Menschen, der </w:t>
      </w:r>
      <w:r w:rsidRPr="00C45BA0">
        <w:rPr>
          <w:b/>
          <w:w w:val="120"/>
          <w:sz w:val="20"/>
          <w:lang w:val="de-AT"/>
        </w:rPr>
        <w:t xml:space="preserve">verderbt </w:t>
      </w:r>
      <w:r w:rsidRPr="00C45BA0">
        <w:rPr>
          <w:b/>
          <w:w w:val="115"/>
          <w:sz w:val="20"/>
          <w:lang w:val="de-AT"/>
        </w:rPr>
        <w:t xml:space="preserve">ist </w:t>
      </w:r>
      <w:r w:rsidRPr="00C45BA0">
        <w:rPr>
          <w:b/>
          <w:w w:val="120"/>
          <w:sz w:val="20"/>
          <w:lang w:val="de-AT"/>
        </w:rPr>
        <w:t>nach den falschen LUSTEN;</w:t>
      </w:r>
    </w:p>
    <w:p w14:paraId="0E25CE95" w14:textId="77777777" w:rsidR="00C45BA0" w:rsidRPr="00C45BA0" w:rsidRDefault="00C45BA0">
      <w:pPr>
        <w:pStyle w:val="Listenabsatz"/>
        <w:numPr>
          <w:ilvl w:val="0"/>
          <w:numId w:val="12"/>
        </w:numPr>
        <w:tabs>
          <w:tab w:val="left" w:pos="780"/>
        </w:tabs>
        <w:spacing w:before="61"/>
        <w:ind w:left="475" w:right="471" w:firstLine="0"/>
        <w:jc w:val="both"/>
        <w:rPr>
          <w:b/>
          <w:sz w:val="20"/>
          <w:lang w:val="de-AT"/>
        </w:rPr>
      </w:pPr>
      <w:r w:rsidRPr="00C45BA0">
        <w:rPr>
          <w:b/>
          <w:w w:val="115"/>
          <w:sz w:val="20"/>
          <w:lang w:val="de-AT"/>
        </w:rPr>
        <w:t>Und [du] sei ERNEUERT im Geist deines GEISTES;</w:t>
      </w:r>
    </w:p>
    <w:p w14:paraId="5B72D968" w14:textId="77777777" w:rsidR="00C45BA0" w:rsidRPr="00C45BA0" w:rsidRDefault="00C45BA0">
      <w:pPr>
        <w:numPr>
          <w:ilvl w:val="0"/>
          <w:numId w:val="12"/>
        </w:numPr>
        <w:tabs>
          <w:tab w:val="left" w:pos="846"/>
        </w:tabs>
        <w:spacing w:before="62" w:line="244" w:lineRule="auto"/>
        <w:ind w:left="475" w:right="471" w:firstLine="0"/>
        <w:jc w:val="both"/>
        <w:rPr>
          <w:rFonts w:ascii="Cambria"/>
          <w:b/>
          <w:lang w:val="de-AT"/>
        </w:rPr>
      </w:pPr>
      <w:r w:rsidRPr="00C45BA0">
        <w:rPr>
          <w:rFonts w:ascii="Cambria"/>
          <w:b/>
          <w:w w:val="115"/>
          <w:lang w:val="de-AT"/>
        </w:rPr>
        <w:t>Und dass ihr den neuen Menschen anzieht, der nach Gott geschaffen ist in Gerechtigkeit und wahrer Heiligkeit.</w:t>
      </w:r>
    </w:p>
    <w:p w14:paraId="600B5C39" w14:textId="77777777" w:rsidR="00C45BA0" w:rsidRPr="00C45BA0" w:rsidRDefault="00C45BA0" w:rsidP="00C45BA0">
      <w:pPr>
        <w:spacing w:before="144" w:line="247" w:lineRule="auto"/>
        <w:ind w:left="115" w:right="110" w:firstLine="360"/>
        <w:jc w:val="both"/>
        <w:rPr>
          <w:rFonts w:ascii="Cambria"/>
          <w:lang w:val="de-AT"/>
        </w:rPr>
      </w:pPr>
      <w:r w:rsidRPr="00C45BA0">
        <w:rPr>
          <w:rFonts w:ascii="Cambria"/>
          <w:w w:val="105"/>
          <w:lang w:val="de-AT"/>
        </w:rPr>
        <w:t xml:space="preserve">Wer soll die Natur des alten Menschen oder die Werke des Fleisches ablegen? </w:t>
      </w:r>
      <w:r w:rsidRPr="00C45BA0">
        <w:rPr>
          <w:rFonts w:ascii="Cambria"/>
          <w:i/>
          <w:w w:val="105"/>
          <w:lang w:val="de-AT"/>
        </w:rPr>
        <w:t xml:space="preserve">Du </w:t>
      </w:r>
      <w:r w:rsidRPr="00C45BA0">
        <w:rPr>
          <w:rFonts w:ascii="Cambria"/>
          <w:w w:val="105"/>
          <w:lang w:val="de-AT"/>
        </w:rPr>
        <w:t>bist es! "Du" ist das Thema des Verses</w:t>
      </w:r>
    </w:p>
    <w:p w14:paraId="2EDDD0B3" w14:textId="77777777" w:rsidR="00C45BA0" w:rsidRPr="00C45BA0" w:rsidRDefault="00C45BA0" w:rsidP="00C45BA0">
      <w:pPr>
        <w:spacing w:before="1" w:line="247" w:lineRule="auto"/>
        <w:ind w:left="115" w:right="109"/>
        <w:jc w:val="both"/>
        <w:rPr>
          <w:rFonts w:ascii="Cambria"/>
          <w:lang w:val="de-AT"/>
        </w:rPr>
      </w:pPr>
      <w:r w:rsidRPr="00C45BA0">
        <w:rPr>
          <w:rFonts w:ascii="Cambria"/>
          <w:w w:val="110"/>
          <w:lang w:val="de-AT"/>
        </w:rPr>
        <w:t>22. Gott wird den "alten Menschen" nicht f</w:t>
      </w:r>
      <w:r w:rsidRPr="00C45BA0">
        <w:rPr>
          <w:rFonts w:ascii="Cambria"/>
          <w:w w:val="110"/>
          <w:lang w:val="de-AT"/>
        </w:rPr>
        <w:t>ü</w:t>
      </w:r>
      <w:r w:rsidRPr="00C45BA0">
        <w:rPr>
          <w:rFonts w:ascii="Cambria"/>
          <w:w w:val="110"/>
          <w:lang w:val="de-AT"/>
        </w:rPr>
        <w:t xml:space="preserve">r dich </w:t>
      </w:r>
      <w:r w:rsidRPr="00C45BA0">
        <w:rPr>
          <w:rFonts w:ascii="Cambria"/>
          <w:w w:val="110"/>
          <w:lang w:val="de-AT"/>
        </w:rPr>
        <w:lastRenderedPageBreak/>
        <w:t>ablegen. Du musst den alten Menschen mit seinem Neid, seiner Bitterkeit, seinem Zorn, seiner Wut, seinem Geschrei und seinen b</w:t>
      </w:r>
      <w:r w:rsidRPr="00C45BA0">
        <w:rPr>
          <w:rFonts w:ascii="Cambria"/>
          <w:w w:val="110"/>
          <w:lang w:val="de-AT"/>
        </w:rPr>
        <w:t>ö</w:t>
      </w:r>
      <w:r w:rsidRPr="00C45BA0">
        <w:rPr>
          <w:rFonts w:ascii="Cambria"/>
          <w:w w:val="110"/>
          <w:lang w:val="de-AT"/>
        </w:rPr>
        <w:t>sen Worten ablegen. Du hast es nicht mit b</w:t>
      </w:r>
      <w:r w:rsidRPr="00C45BA0">
        <w:rPr>
          <w:rFonts w:ascii="Cambria"/>
          <w:w w:val="110"/>
          <w:lang w:val="de-AT"/>
        </w:rPr>
        <w:t>ö</w:t>
      </w:r>
      <w:r w:rsidRPr="00C45BA0">
        <w:rPr>
          <w:rFonts w:ascii="Cambria"/>
          <w:w w:val="110"/>
          <w:lang w:val="de-AT"/>
        </w:rPr>
        <w:t>sen Geistern zu tun, wenn du sie ablegst.</w:t>
      </w:r>
    </w:p>
    <w:p w14:paraId="0E9C1C47"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15F57A94" w14:textId="77777777" w:rsidR="00C45BA0" w:rsidRPr="00C45BA0" w:rsidRDefault="00C45BA0" w:rsidP="00C45BA0">
      <w:pPr>
        <w:spacing w:before="82"/>
        <w:ind w:left="1932"/>
        <w:rPr>
          <w:rFonts w:ascii="Cambria"/>
          <w:i/>
          <w:sz w:val="20"/>
          <w:lang w:val="de-AT"/>
        </w:rPr>
      </w:pPr>
      <w:r w:rsidRPr="00C45BA0">
        <w:rPr>
          <w:rFonts w:ascii="Cambria"/>
          <w:i/>
          <w:w w:val="110"/>
          <w:sz w:val="20"/>
          <w:lang w:val="de-AT"/>
        </w:rPr>
        <w:lastRenderedPageBreak/>
        <w:t>Der Teufel oder das Fleisch?</w:t>
      </w:r>
    </w:p>
    <w:p w14:paraId="056C4EBE" w14:textId="77777777" w:rsidR="00C45BA0" w:rsidRPr="00C45BA0" w:rsidRDefault="00C45BA0" w:rsidP="00C45BA0">
      <w:pPr>
        <w:pStyle w:val="Textkrper"/>
        <w:spacing w:before="8"/>
        <w:rPr>
          <w:rFonts w:ascii="Cambria"/>
          <w:i/>
          <w:sz w:val="29"/>
          <w:lang w:val="de-AT"/>
        </w:rPr>
      </w:pPr>
    </w:p>
    <w:p w14:paraId="271593BC" w14:textId="77777777" w:rsidR="00C45BA0" w:rsidRPr="00C45BA0" w:rsidRDefault="00C45BA0" w:rsidP="00C45BA0">
      <w:pPr>
        <w:ind w:left="115"/>
        <w:jc w:val="both"/>
        <w:rPr>
          <w:rFonts w:ascii="Cambria"/>
          <w:i/>
          <w:lang w:val="de-AT"/>
        </w:rPr>
      </w:pPr>
      <w:r w:rsidRPr="00C45BA0">
        <w:rPr>
          <w:rFonts w:ascii="Cambria"/>
          <w:w w:val="110"/>
          <w:lang w:val="de-AT"/>
        </w:rPr>
        <w:t>b</w:t>
      </w:r>
      <w:r w:rsidRPr="00C45BA0">
        <w:rPr>
          <w:rFonts w:ascii="Cambria"/>
          <w:w w:val="110"/>
          <w:lang w:val="de-AT"/>
        </w:rPr>
        <w:t>ö</w:t>
      </w:r>
      <w:r w:rsidRPr="00C45BA0">
        <w:rPr>
          <w:rFonts w:ascii="Cambria"/>
          <w:w w:val="110"/>
          <w:lang w:val="de-AT"/>
        </w:rPr>
        <w:t xml:space="preserve">sen Tendenzen; du hast nur mit deinem </w:t>
      </w:r>
      <w:r w:rsidRPr="00C45BA0">
        <w:rPr>
          <w:rFonts w:ascii="Cambria"/>
          <w:i/>
          <w:w w:val="110"/>
          <w:lang w:val="de-AT"/>
        </w:rPr>
        <w:t xml:space="preserve">Fleisch </w:t>
      </w:r>
      <w:r w:rsidRPr="00C45BA0">
        <w:rPr>
          <w:rFonts w:ascii="Cambria"/>
          <w:w w:val="110"/>
          <w:lang w:val="de-AT"/>
        </w:rPr>
        <w:t>zu tun</w:t>
      </w:r>
      <w:r w:rsidRPr="00C45BA0">
        <w:rPr>
          <w:rFonts w:ascii="Cambria"/>
          <w:i/>
          <w:w w:val="110"/>
          <w:lang w:val="de-AT"/>
        </w:rPr>
        <w:t>.</w:t>
      </w:r>
    </w:p>
    <w:p w14:paraId="01D15C6E" w14:textId="77777777" w:rsidR="00C45BA0" w:rsidRPr="00C45BA0" w:rsidRDefault="00C45BA0" w:rsidP="00C45BA0">
      <w:pPr>
        <w:spacing w:before="94" w:line="247" w:lineRule="auto"/>
        <w:ind w:left="115" w:right="111" w:firstLine="360"/>
        <w:jc w:val="both"/>
        <w:rPr>
          <w:rFonts w:ascii="Cambria"/>
          <w:i/>
          <w:lang w:val="de-AT"/>
        </w:rPr>
      </w:pPr>
      <w:r w:rsidRPr="00C45BA0">
        <w:rPr>
          <w:rFonts w:ascii="Cambria"/>
          <w:w w:val="110"/>
          <w:lang w:val="de-AT"/>
        </w:rPr>
        <w:t>Allzu oft versuchen Gl</w:t>
      </w:r>
      <w:r w:rsidRPr="00C45BA0">
        <w:rPr>
          <w:rFonts w:ascii="Cambria"/>
          <w:w w:val="110"/>
          <w:lang w:val="de-AT"/>
        </w:rPr>
        <w:t>ä</w:t>
      </w:r>
      <w:r w:rsidRPr="00C45BA0">
        <w:rPr>
          <w:rFonts w:ascii="Cambria"/>
          <w:w w:val="110"/>
          <w:lang w:val="de-AT"/>
        </w:rPr>
        <w:t>ubige, es sich leicht zu machen und nennen diese b</w:t>
      </w:r>
      <w:r w:rsidRPr="00C45BA0">
        <w:rPr>
          <w:rFonts w:ascii="Cambria"/>
          <w:w w:val="110"/>
          <w:lang w:val="de-AT"/>
        </w:rPr>
        <w:t>ö</w:t>
      </w:r>
      <w:r w:rsidRPr="00C45BA0">
        <w:rPr>
          <w:rFonts w:ascii="Cambria"/>
          <w:w w:val="110"/>
          <w:lang w:val="de-AT"/>
        </w:rPr>
        <w:t>sen Tendenzen des Fleisches einen "D</w:t>
      </w:r>
      <w:r w:rsidRPr="00C45BA0">
        <w:rPr>
          <w:rFonts w:ascii="Cambria"/>
          <w:w w:val="110"/>
          <w:lang w:val="de-AT"/>
        </w:rPr>
        <w:t>ä</w:t>
      </w:r>
      <w:r w:rsidRPr="00C45BA0">
        <w:rPr>
          <w:rFonts w:ascii="Cambria"/>
          <w:w w:val="110"/>
          <w:lang w:val="de-AT"/>
        </w:rPr>
        <w:t>mon" oder einen "b</w:t>
      </w:r>
      <w:r w:rsidRPr="00C45BA0">
        <w:rPr>
          <w:rFonts w:ascii="Cambria"/>
          <w:w w:val="110"/>
          <w:lang w:val="de-AT"/>
        </w:rPr>
        <w:t>ö</w:t>
      </w:r>
      <w:r w:rsidRPr="00C45BA0">
        <w:rPr>
          <w:rFonts w:ascii="Cambria"/>
          <w:w w:val="110"/>
          <w:lang w:val="de-AT"/>
        </w:rPr>
        <w:t>sen Geist". Auf diese Weise entziehen sie sich der Verantwortung und k</w:t>
      </w:r>
      <w:r w:rsidRPr="00C45BA0">
        <w:rPr>
          <w:rFonts w:ascii="Cambria"/>
          <w:w w:val="110"/>
          <w:lang w:val="de-AT"/>
        </w:rPr>
        <w:t>ö</w:t>
      </w:r>
      <w:r w:rsidRPr="00C45BA0">
        <w:rPr>
          <w:rFonts w:ascii="Cambria"/>
          <w:w w:val="110"/>
          <w:lang w:val="de-AT"/>
        </w:rPr>
        <w:t>nnen alles auf Satan schieben. Aber die Bibel nennt diese b</w:t>
      </w:r>
      <w:r w:rsidRPr="00C45BA0">
        <w:rPr>
          <w:rFonts w:ascii="Cambria"/>
          <w:w w:val="110"/>
          <w:lang w:val="de-AT"/>
        </w:rPr>
        <w:t>ö</w:t>
      </w:r>
      <w:r w:rsidRPr="00C45BA0">
        <w:rPr>
          <w:rFonts w:ascii="Cambria"/>
          <w:w w:val="110"/>
          <w:lang w:val="de-AT"/>
        </w:rPr>
        <w:t>sen Tendenzen einfach die fleischliche Natur des Menschen, und der Gl</w:t>
      </w:r>
      <w:r w:rsidRPr="00C45BA0">
        <w:rPr>
          <w:rFonts w:ascii="Cambria"/>
          <w:w w:val="110"/>
          <w:lang w:val="de-AT"/>
        </w:rPr>
        <w:t>ä</w:t>
      </w:r>
      <w:r w:rsidRPr="00C45BA0">
        <w:rPr>
          <w:rFonts w:ascii="Cambria"/>
          <w:w w:val="110"/>
          <w:lang w:val="de-AT"/>
        </w:rPr>
        <w:t xml:space="preserve">ubige muss </w:t>
      </w:r>
      <w:r w:rsidRPr="00C45BA0">
        <w:rPr>
          <w:rFonts w:ascii="Cambria"/>
          <w:i/>
          <w:w w:val="110"/>
          <w:lang w:val="de-AT"/>
        </w:rPr>
        <w:t xml:space="preserve">selbst </w:t>
      </w:r>
      <w:r w:rsidRPr="00C45BA0">
        <w:rPr>
          <w:rFonts w:ascii="Cambria"/>
          <w:w w:val="110"/>
          <w:lang w:val="de-AT"/>
        </w:rPr>
        <w:t>etwas dagegen tun</w:t>
      </w:r>
      <w:r w:rsidRPr="00C45BA0">
        <w:rPr>
          <w:rFonts w:ascii="Cambria"/>
          <w:i/>
          <w:w w:val="110"/>
          <w:lang w:val="de-AT"/>
        </w:rPr>
        <w:t>.</w:t>
      </w:r>
    </w:p>
    <w:p w14:paraId="57D3A63A" w14:textId="77777777" w:rsidR="00C45BA0" w:rsidRPr="00C45BA0" w:rsidRDefault="00C45BA0" w:rsidP="00C45BA0">
      <w:pPr>
        <w:spacing w:before="87" w:line="247" w:lineRule="auto"/>
        <w:ind w:left="115" w:right="107" w:firstLine="360"/>
        <w:jc w:val="both"/>
        <w:rPr>
          <w:rFonts w:ascii="Cambria"/>
          <w:lang w:val="de-AT"/>
        </w:rPr>
      </w:pPr>
      <w:r w:rsidRPr="00C45BA0">
        <w:rPr>
          <w:rFonts w:ascii="Cambria"/>
          <w:w w:val="105"/>
          <w:lang w:val="de-AT"/>
        </w:rPr>
        <w:t>Der einzige Weg, wie du den "neuen Menschen" anziehen kannst, ist, deinen Geist mit dem Wort Gottes zu erneuern.  Den alten Menschen abzulegen und den neuen Menschen anzuziehen ist Teil deines "vern</w:t>
      </w:r>
      <w:r w:rsidRPr="00C45BA0">
        <w:rPr>
          <w:rFonts w:ascii="Cambria"/>
          <w:w w:val="105"/>
          <w:lang w:val="de-AT"/>
        </w:rPr>
        <w:t>ü</w:t>
      </w:r>
      <w:r w:rsidRPr="00C45BA0">
        <w:rPr>
          <w:rFonts w:ascii="Cambria"/>
          <w:w w:val="105"/>
          <w:lang w:val="de-AT"/>
        </w:rPr>
        <w:t>nftigen Dienstes" oder deines "geistlichen Gottesdienstes" (R</w:t>
      </w:r>
      <w:r w:rsidRPr="00C45BA0">
        <w:rPr>
          <w:rFonts w:ascii="Cambria"/>
          <w:w w:val="105"/>
          <w:lang w:val="de-AT"/>
        </w:rPr>
        <w:t>ö</w:t>
      </w:r>
      <w:r w:rsidRPr="00C45BA0">
        <w:rPr>
          <w:rFonts w:ascii="Cambria"/>
          <w:w w:val="105"/>
          <w:lang w:val="de-AT"/>
        </w:rPr>
        <w:t>m. 12:1,2).</w:t>
      </w:r>
    </w:p>
    <w:p w14:paraId="6D9CD6BC" w14:textId="77777777" w:rsidR="00C45BA0" w:rsidRPr="00C45BA0" w:rsidRDefault="00C45BA0" w:rsidP="00C45BA0">
      <w:pPr>
        <w:spacing w:before="87" w:line="247" w:lineRule="auto"/>
        <w:ind w:left="115" w:right="107" w:firstLine="360"/>
        <w:jc w:val="both"/>
        <w:rPr>
          <w:rFonts w:ascii="Cambria" w:hAnsi="Cambria"/>
          <w:lang w:val="de-AT"/>
        </w:rPr>
      </w:pPr>
      <w:r w:rsidRPr="00C45BA0">
        <w:rPr>
          <w:rFonts w:ascii="Cambria" w:hAnsi="Cambria"/>
          <w:w w:val="105"/>
          <w:lang w:val="de-AT"/>
        </w:rPr>
        <w:t>Du musst diese bösen Tendenzen und Einstellungen unter der Herrschaft deines Geistes - des Menschen in deinem Inneren - halten und die neue Kreatur in Christus dominieren lassen. Wenn du Christus "anziehst", wirst du in der Lage sein, im Geist Gottes zu wandeln und nicht im Fleisch, wo du eine leichte Beute für Satan bist.</w:t>
      </w:r>
    </w:p>
    <w:p w14:paraId="34E6EF12" w14:textId="77777777" w:rsidR="00C45BA0" w:rsidRPr="00C45BA0" w:rsidRDefault="00C45BA0" w:rsidP="00C45BA0">
      <w:pPr>
        <w:spacing w:before="88" w:line="247" w:lineRule="auto"/>
        <w:ind w:left="115" w:right="107" w:firstLine="360"/>
        <w:jc w:val="both"/>
        <w:rPr>
          <w:rFonts w:ascii="Cambria"/>
          <w:lang w:val="de-AT"/>
        </w:rPr>
      </w:pPr>
      <w:r w:rsidRPr="00C45BA0">
        <w:rPr>
          <w:rFonts w:ascii="Cambria"/>
          <w:w w:val="110"/>
          <w:lang w:val="de-AT"/>
        </w:rPr>
        <w:t>Wenn du nicht mit deinem Fleisch und seiner fleischlichen Natur zu tun h</w:t>
      </w:r>
      <w:r w:rsidRPr="00C45BA0">
        <w:rPr>
          <w:rFonts w:ascii="Cambria"/>
          <w:w w:val="110"/>
          <w:lang w:val="de-AT"/>
        </w:rPr>
        <w:t>ä</w:t>
      </w:r>
      <w:r w:rsidRPr="00C45BA0">
        <w:rPr>
          <w:rFonts w:ascii="Cambria"/>
          <w:w w:val="110"/>
          <w:lang w:val="de-AT"/>
        </w:rPr>
        <w:t>ttest, w</w:t>
      </w:r>
      <w:r w:rsidRPr="00C45BA0">
        <w:rPr>
          <w:rFonts w:ascii="Cambria"/>
          <w:w w:val="110"/>
          <w:lang w:val="de-AT"/>
        </w:rPr>
        <w:t>ä</w:t>
      </w:r>
      <w:r w:rsidRPr="00C45BA0">
        <w:rPr>
          <w:rFonts w:ascii="Cambria"/>
          <w:w w:val="110"/>
          <w:lang w:val="de-AT"/>
        </w:rPr>
        <w:t>rst du kein Mensch. Und solange du in deinem K</w:t>
      </w:r>
      <w:r w:rsidRPr="00C45BA0">
        <w:rPr>
          <w:rFonts w:ascii="Cambria"/>
          <w:w w:val="110"/>
          <w:lang w:val="de-AT"/>
        </w:rPr>
        <w:t>ö</w:t>
      </w:r>
      <w:r w:rsidRPr="00C45BA0">
        <w:rPr>
          <w:rFonts w:ascii="Cambria"/>
          <w:w w:val="110"/>
          <w:lang w:val="de-AT"/>
        </w:rPr>
        <w:t>rper bist, wirst du mit deiner fleischlichen Natur zu k</w:t>
      </w:r>
      <w:r w:rsidRPr="00C45BA0">
        <w:rPr>
          <w:rFonts w:ascii="Cambria"/>
          <w:w w:val="110"/>
          <w:lang w:val="de-AT"/>
        </w:rPr>
        <w:t>ä</w:t>
      </w:r>
      <w:r w:rsidRPr="00C45BA0">
        <w:rPr>
          <w:rFonts w:ascii="Cambria"/>
          <w:w w:val="110"/>
          <w:lang w:val="de-AT"/>
        </w:rPr>
        <w:t>mpfen haben. Wenn dich zum Beispiel jemand schl</w:t>
      </w:r>
      <w:r w:rsidRPr="00C45BA0">
        <w:rPr>
          <w:rFonts w:ascii="Cambria"/>
          <w:w w:val="110"/>
          <w:lang w:val="de-AT"/>
        </w:rPr>
        <w:t>ä</w:t>
      </w:r>
      <w:r w:rsidRPr="00C45BA0">
        <w:rPr>
          <w:rFonts w:ascii="Cambria"/>
          <w:w w:val="110"/>
          <w:lang w:val="de-AT"/>
        </w:rPr>
        <w:t>gt und dein Fleisch sich nicht deinem Geist unterordnet, wird es sich revanchieren und zur</w:t>
      </w:r>
      <w:r w:rsidRPr="00C45BA0">
        <w:rPr>
          <w:rFonts w:ascii="Cambria"/>
          <w:w w:val="110"/>
          <w:lang w:val="de-AT"/>
        </w:rPr>
        <w:t>ü</w:t>
      </w:r>
      <w:r w:rsidRPr="00C45BA0">
        <w:rPr>
          <w:rFonts w:ascii="Cambria"/>
          <w:w w:val="110"/>
          <w:lang w:val="de-AT"/>
        </w:rPr>
        <w:t>ckschlagen wollen. Das ist die Art und Weise, wie die fleischliche Natur unabh</w:t>
      </w:r>
      <w:r w:rsidRPr="00C45BA0">
        <w:rPr>
          <w:rFonts w:ascii="Cambria"/>
          <w:w w:val="110"/>
          <w:lang w:val="de-AT"/>
        </w:rPr>
        <w:t>ä</w:t>
      </w:r>
      <w:r w:rsidRPr="00C45BA0">
        <w:rPr>
          <w:rFonts w:ascii="Cambria"/>
          <w:w w:val="110"/>
          <w:lang w:val="de-AT"/>
        </w:rPr>
        <w:t>ngig von Gott handelt. Wenn dich jemand verletzt, will sich dein Fleisch r</w:t>
      </w:r>
      <w:r w:rsidRPr="00C45BA0">
        <w:rPr>
          <w:rFonts w:ascii="Cambria"/>
          <w:w w:val="110"/>
          <w:lang w:val="de-AT"/>
        </w:rPr>
        <w:t>ä</w:t>
      </w:r>
      <w:r w:rsidRPr="00C45BA0">
        <w:rPr>
          <w:rFonts w:ascii="Cambria"/>
          <w:w w:val="110"/>
          <w:lang w:val="de-AT"/>
        </w:rPr>
        <w:t xml:space="preserve">chen und Vergeltung </w:t>
      </w:r>
      <w:r w:rsidRPr="00C45BA0">
        <w:rPr>
          <w:rFonts w:ascii="Cambria"/>
          <w:w w:val="110"/>
          <w:lang w:val="de-AT"/>
        </w:rPr>
        <w:t>ü</w:t>
      </w:r>
      <w:r w:rsidRPr="00C45BA0">
        <w:rPr>
          <w:rFonts w:ascii="Cambria"/>
          <w:w w:val="110"/>
          <w:lang w:val="de-AT"/>
        </w:rPr>
        <w:t>ben und der Person Bitterkeit und Groll entgegenbringen.</w:t>
      </w:r>
    </w:p>
    <w:p w14:paraId="1A6E5A49" w14:textId="77777777" w:rsidR="00C45BA0" w:rsidRPr="00C45BA0" w:rsidRDefault="00C45BA0" w:rsidP="00C45BA0">
      <w:pPr>
        <w:spacing w:before="90" w:line="247" w:lineRule="auto"/>
        <w:ind w:left="115" w:right="108" w:firstLine="360"/>
        <w:jc w:val="both"/>
        <w:rPr>
          <w:rFonts w:ascii="Cambria"/>
          <w:lang w:val="de-AT"/>
        </w:rPr>
      </w:pPr>
      <w:r w:rsidRPr="00C45BA0">
        <w:rPr>
          <w:rFonts w:ascii="Cambria"/>
          <w:w w:val="110"/>
          <w:lang w:val="de-AT"/>
        </w:rPr>
        <w:t xml:space="preserve">Das ist die alte "Rache"-Natur des Fleisches. Das </w:t>
      </w:r>
      <w:r w:rsidRPr="00C45BA0">
        <w:rPr>
          <w:rFonts w:ascii="Cambria"/>
          <w:spacing w:val="1"/>
          <w:w w:val="110"/>
          <w:lang w:val="de-AT"/>
        </w:rPr>
        <w:t>ist</w:t>
      </w:r>
      <w:r w:rsidRPr="00C45BA0">
        <w:rPr>
          <w:rFonts w:ascii="Cambria"/>
          <w:w w:val="110"/>
          <w:lang w:val="de-AT"/>
        </w:rPr>
        <w:t xml:space="preserve"> keine teuflische oder d</w:t>
      </w:r>
      <w:r w:rsidRPr="00C45BA0">
        <w:rPr>
          <w:rFonts w:ascii="Cambria"/>
          <w:w w:val="110"/>
          <w:lang w:val="de-AT"/>
        </w:rPr>
        <w:t>ä</w:t>
      </w:r>
      <w:r w:rsidRPr="00C45BA0">
        <w:rPr>
          <w:rFonts w:ascii="Cambria"/>
          <w:w w:val="110"/>
          <w:lang w:val="de-AT"/>
        </w:rPr>
        <w:t>monische Aktivit</w:t>
      </w:r>
      <w:r w:rsidRPr="00C45BA0">
        <w:rPr>
          <w:rFonts w:ascii="Cambria"/>
          <w:w w:val="110"/>
          <w:lang w:val="de-AT"/>
        </w:rPr>
        <w:t>ä</w:t>
      </w:r>
      <w:r w:rsidRPr="00C45BA0">
        <w:rPr>
          <w:rFonts w:ascii="Cambria"/>
          <w:w w:val="110"/>
          <w:lang w:val="de-AT"/>
        </w:rPr>
        <w:t xml:space="preserve">t. Es ist nur die fleischliche Natur des Menschen, die unkontrolliert </w:t>
      </w:r>
      <w:r w:rsidRPr="00C45BA0">
        <w:rPr>
          <w:rFonts w:ascii="Cambria"/>
          <w:w w:val="110"/>
          <w:lang w:val="de-AT"/>
        </w:rPr>
        <w:lastRenderedPageBreak/>
        <w:t>bleibt. "Wenn du mich verletzt, r</w:t>
      </w:r>
      <w:r w:rsidRPr="00C45BA0">
        <w:rPr>
          <w:rFonts w:ascii="Cambria"/>
          <w:w w:val="110"/>
          <w:lang w:val="de-AT"/>
        </w:rPr>
        <w:t>ä</w:t>
      </w:r>
      <w:r w:rsidRPr="00C45BA0">
        <w:rPr>
          <w:rFonts w:ascii="Cambria"/>
          <w:w w:val="110"/>
          <w:lang w:val="de-AT"/>
        </w:rPr>
        <w:t>che ich mich an dir." Hast du jemals geh</w:t>
      </w:r>
      <w:r w:rsidRPr="00C45BA0">
        <w:rPr>
          <w:rFonts w:ascii="Cambria"/>
          <w:w w:val="110"/>
          <w:lang w:val="de-AT"/>
        </w:rPr>
        <w:t>ö</w:t>
      </w:r>
      <w:r w:rsidRPr="00C45BA0">
        <w:rPr>
          <w:rFonts w:ascii="Cambria"/>
          <w:w w:val="110"/>
          <w:lang w:val="de-AT"/>
        </w:rPr>
        <w:t>rt, dass Christen so reden? Das Fleisch ist einfach so, und deshalb musst du es unter der Herrschaft des inneren Menschen halten".</w:t>
      </w:r>
    </w:p>
    <w:p w14:paraId="168A66B5"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5692EC78" w14:textId="77777777" w:rsidR="00C45BA0" w:rsidRPr="00C45BA0" w:rsidRDefault="00C45BA0" w:rsidP="00C45BA0">
      <w:pPr>
        <w:spacing w:before="82"/>
        <w:ind w:left="239" w:right="248"/>
        <w:jc w:val="center"/>
        <w:rPr>
          <w:rFonts w:ascii="Cambria"/>
          <w:i/>
          <w:sz w:val="20"/>
          <w:lang w:val="de-AT"/>
        </w:rPr>
      </w:pPr>
      <w:r w:rsidRPr="00C45BA0">
        <w:rPr>
          <w:rFonts w:ascii="Cambria"/>
          <w:i/>
          <w:w w:val="115"/>
          <w:sz w:val="20"/>
          <w:lang w:val="de-AT"/>
        </w:rPr>
        <w:lastRenderedPageBreak/>
        <w:t>Die triumphierende Kirche</w:t>
      </w:r>
    </w:p>
    <w:p w14:paraId="5D8692B4" w14:textId="77777777" w:rsidR="00C45BA0" w:rsidRPr="00C45BA0" w:rsidRDefault="00C45BA0" w:rsidP="00C45BA0">
      <w:pPr>
        <w:pStyle w:val="Textkrper"/>
        <w:spacing w:before="6"/>
        <w:rPr>
          <w:rFonts w:ascii="Cambria"/>
          <w:i/>
          <w:sz w:val="29"/>
          <w:lang w:val="de-AT"/>
        </w:rPr>
      </w:pPr>
    </w:p>
    <w:p w14:paraId="0EB6FECD" w14:textId="77777777" w:rsidR="00C45BA0" w:rsidRPr="00C45BA0" w:rsidRDefault="00C45BA0" w:rsidP="00C45BA0">
      <w:pPr>
        <w:spacing w:line="247" w:lineRule="auto"/>
        <w:ind w:left="115"/>
        <w:rPr>
          <w:rFonts w:ascii="Cambria"/>
          <w:lang w:val="de-AT"/>
        </w:rPr>
      </w:pPr>
      <w:r w:rsidRPr="00C45BA0">
        <w:rPr>
          <w:rFonts w:ascii="Cambria"/>
          <w:i/>
          <w:w w:val="110"/>
          <w:lang w:val="de-AT"/>
        </w:rPr>
        <w:t xml:space="preserve">der nach Gott geschaffen ist in Gerechtigkeit und wahrer Heiligkeit" </w:t>
      </w:r>
      <w:r w:rsidRPr="00C45BA0">
        <w:rPr>
          <w:rFonts w:ascii="Cambria"/>
          <w:w w:val="110"/>
          <w:lang w:val="de-AT"/>
        </w:rPr>
        <w:t>(Eph. 4,24).</w:t>
      </w:r>
    </w:p>
    <w:p w14:paraId="1D59B82B" w14:textId="77777777" w:rsidR="00C45BA0" w:rsidRPr="00C45BA0" w:rsidRDefault="00C45BA0" w:rsidP="00C45BA0">
      <w:pPr>
        <w:pStyle w:val="berschrift7"/>
        <w:spacing w:before="197"/>
        <w:ind w:right="242"/>
        <w:rPr>
          <w:lang w:val="de-AT"/>
        </w:rPr>
      </w:pPr>
      <w:r w:rsidRPr="00C45BA0">
        <w:rPr>
          <w:w w:val="115"/>
          <w:lang w:val="de-AT"/>
        </w:rPr>
        <w:t>Zieh die gottgleiche Liebe an</w:t>
      </w:r>
    </w:p>
    <w:p w14:paraId="15FB1E38" w14:textId="77777777" w:rsidR="00C45BA0" w:rsidRPr="00C45BA0" w:rsidRDefault="00C45BA0" w:rsidP="00C45BA0">
      <w:pPr>
        <w:spacing w:before="207" w:line="247" w:lineRule="auto"/>
        <w:ind w:left="115" w:right="115" w:firstLine="360"/>
        <w:jc w:val="both"/>
        <w:rPr>
          <w:rFonts w:ascii="Cambria"/>
          <w:lang w:val="de-AT"/>
        </w:rPr>
      </w:pPr>
      <w:r w:rsidRPr="00C45BA0">
        <w:rPr>
          <w:rFonts w:ascii="Cambria"/>
          <w:w w:val="110"/>
          <w:lang w:val="de-AT"/>
        </w:rPr>
        <w:t>Schauen wir in Kolosser Kapitel 3 nach, wie sich die neue Kreatur in Christus verh</w:t>
      </w:r>
      <w:r w:rsidRPr="00C45BA0">
        <w:rPr>
          <w:rFonts w:ascii="Cambria"/>
          <w:w w:val="110"/>
          <w:lang w:val="de-AT"/>
        </w:rPr>
        <w:t>ä</w:t>
      </w:r>
      <w:r w:rsidRPr="00C45BA0">
        <w:rPr>
          <w:rFonts w:ascii="Cambria"/>
          <w:w w:val="110"/>
          <w:lang w:val="de-AT"/>
        </w:rPr>
        <w:t>lt und was uns befohlen wird, "anzuziehen".</w:t>
      </w:r>
    </w:p>
    <w:p w14:paraId="5DC30097" w14:textId="77777777" w:rsidR="00C45BA0" w:rsidRDefault="00C45BA0" w:rsidP="00C45BA0">
      <w:pPr>
        <w:spacing w:before="141"/>
        <w:ind w:left="475"/>
        <w:rPr>
          <w:rFonts w:ascii="Cambria"/>
          <w:b/>
        </w:rPr>
      </w:pPr>
      <w:r>
        <w:rPr>
          <w:rFonts w:ascii="Cambria"/>
          <w:b/>
          <w:w w:val="115"/>
        </w:rPr>
        <w:t>KOLOSSER 3:12-14</w:t>
      </w:r>
    </w:p>
    <w:p w14:paraId="1CFA8E2E" w14:textId="77777777" w:rsidR="00C45BA0" w:rsidRPr="00C45BA0" w:rsidRDefault="00C45BA0">
      <w:pPr>
        <w:pStyle w:val="Listenabsatz"/>
        <w:numPr>
          <w:ilvl w:val="0"/>
          <w:numId w:val="11"/>
        </w:numPr>
        <w:tabs>
          <w:tab w:val="left" w:pos="424"/>
        </w:tabs>
        <w:spacing w:before="8" w:line="247" w:lineRule="auto"/>
        <w:ind w:left="115" w:right="672" w:firstLine="0"/>
        <w:jc w:val="left"/>
        <w:rPr>
          <w:lang w:val="de-AT"/>
        </w:rPr>
      </w:pPr>
      <w:r w:rsidRPr="00C45BA0">
        <w:rPr>
          <w:w w:val="110"/>
          <w:lang w:val="de-AT"/>
        </w:rPr>
        <w:t xml:space="preserve">Zieht also an als Auserwählte Gottes, Heilige und </w:t>
      </w:r>
      <w:r w:rsidRPr="00C45BA0">
        <w:rPr>
          <w:w w:val="115"/>
          <w:lang w:val="de-AT"/>
        </w:rPr>
        <w:t>Geliebte, Barmherzigkeit, Freundlichkeit, Demut, Sanftmut und Langmut;</w:t>
      </w:r>
    </w:p>
    <w:p w14:paraId="532D2EB6" w14:textId="77777777" w:rsidR="00C45BA0" w:rsidRDefault="00C45BA0">
      <w:pPr>
        <w:pStyle w:val="Listenabsatz"/>
        <w:numPr>
          <w:ilvl w:val="0"/>
          <w:numId w:val="11"/>
        </w:numPr>
        <w:tabs>
          <w:tab w:val="left" w:pos="424"/>
        </w:tabs>
        <w:spacing w:before="2"/>
        <w:ind w:left="423" w:hanging="309"/>
        <w:jc w:val="left"/>
      </w:pPr>
      <w:r>
        <w:rPr>
          <w:w w:val="120"/>
        </w:rPr>
        <w:t>EINANDER VERTRAUEN und VERGEBEN</w:t>
      </w:r>
    </w:p>
    <w:p w14:paraId="0765D835" w14:textId="77777777" w:rsidR="00C45BA0" w:rsidRPr="00C45BA0" w:rsidRDefault="00C45BA0" w:rsidP="00C45BA0">
      <w:pPr>
        <w:spacing w:before="8" w:line="247" w:lineRule="auto"/>
        <w:ind w:left="115" w:right="465"/>
        <w:rPr>
          <w:rFonts w:ascii="Cambria"/>
          <w:lang w:val="de-AT"/>
        </w:rPr>
      </w:pPr>
      <w:r w:rsidRPr="00C45BA0">
        <w:rPr>
          <w:rFonts w:ascii="Cambria"/>
          <w:w w:val="110"/>
          <w:lang w:val="de-AT"/>
        </w:rPr>
        <w:t>Wie Christus euch vergeben hat, so sollt auch ihr einander vergeben.</w:t>
      </w:r>
    </w:p>
    <w:p w14:paraId="692425CB" w14:textId="77777777" w:rsidR="00C45BA0" w:rsidRPr="00C45BA0" w:rsidRDefault="00C45BA0">
      <w:pPr>
        <w:numPr>
          <w:ilvl w:val="0"/>
          <w:numId w:val="11"/>
        </w:numPr>
        <w:tabs>
          <w:tab w:val="left" w:pos="894"/>
        </w:tabs>
        <w:spacing w:line="244" w:lineRule="auto"/>
        <w:ind w:left="475" w:right="469" w:firstLine="0"/>
        <w:jc w:val="left"/>
        <w:rPr>
          <w:rFonts w:ascii="Cambria"/>
          <w:b/>
          <w:lang w:val="de-AT"/>
        </w:rPr>
      </w:pPr>
      <w:r w:rsidRPr="00C45BA0">
        <w:rPr>
          <w:rFonts w:ascii="Cambria"/>
          <w:b/>
          <w:w w:val="115"/>
          <w:lang w:val="de-AT"/>
        </w:rPr>
        <w:t xml:space="preserve">Und </w:t>
      </w:r>
      <w:r w:rsidRPr="00C45BA0">
        <w:rPr>
          <w:rFonts w:ascii="Cambria"/>
          <w:b/>
          <w:w w:val="115"/>
          <w:lang w:val="de-AT"/>
        </w:rPr>
        <w:t>ü</w:t>
      </w:r>
      <w:r w:rsidRPr="00C45BA0">
        <w:rPr>
          <w:rFonts w:ascii="Cambria"/>
          <w:b/>
          <w:w w:val="115"/>
          <w:lang w:val="de-AT"/>
        </w:rPr>
        <w:t>ber all diese Dinge ZIEHT die Barmherzigkeit an, die das Band der Vollkommenheit ist.</w:t>
      </w:r>
    </w:p>
    <w:p w14:paraId="2ACAD3F5" w14:textId="77777777" w:rsidR="00C45BA0" w:rsidRPr="00C45BA0" w:rsidRDefault="00C45BA0" w:rsidP="00C45BA0">
      <w:pPr>
        <w:spacing w:before="142" w:line="247" w:lineRule="auto"/>
        <w:ind w:left="115" w:right="114" w:firstLine="360"/>
        <w:jc w:val="both"/>
        <w:rPr>
          <w:rFonts w:ascii="Cambria"/>
          <w:lang w:val="de-AT"/>
        </w:rPr>
      </w:pPr>
      <w:r w:rsidRPr="00C45BA0">
        <w:rPr>
          <w:rFonts w:ascii="Cambria"/>
          <w:w w:val="110"/>
          <w:lang w:val="de-AT"/>
        </w:rPr>
        <w:t xml:space="preserve">In Vers 13 bedeutet die Formulierung "einander verzeihen", dass wir einander ertragen. Wenn wir anfangen, uns </w:t>
      </w:r>
      <w:r w:rsidRPr="00C45BA0">
        <w:rPr>
          <w:rFonts w:ascii="Cambria"/>
          <w:w w:val="110"/>
          <w:lang w:val="de-AT"/>
        </w:rPr>
        <w:t>ü</w:t>
      </w:r>
      <w:r w:rsidRPr="00C45BA0">
        <w:rPr>
          <w:rFonts w:ascii="Cambria"/>
          <w:w w:val="110"/>
          <w:lang w:val="de-AT"/>
        </w:rPr>
        <w:t>bereinander aufzuregen und ungeduldig zu werden, ist nicht unbedingt der Teufel am Werk. Wir m</w:t>
      </w:r>
      <w:r w:rsidRPr="00C45BA0">
        <w:rPr>
          <w:rFonts w:ascii="Cambria"/>
          <w:w w:val="110"/>
          <w:lang w:val="de-AT"/>
        </w:rPr>
        <w:t>ü</w:t>
      </w:r>
      <w:r w:rsidRPr="00C45BA0">
        <w:rPr>
          <w:rFonts w:ascii="Cambria"/>
          <w:w w:val="110"/>
          <w:lang w:val="de-AT"/>
        </w:rPr>
        <w:t xml:space="preserve">ssen uns nur in Nachsicht </w:t>
      </w:r>
      <w:r w:rsidRPr="00C45BA0">
        <w:rPr>
          <w:rFonts w:ascii="Cambria"/>
          <w:w w:val="110"/>
          <w:lang w:val="de-AT"/>
        </w:rPr>
        <w:t>ü</w:t>
      </w:r>
      <w:r w:rsidRPr="00C45BA0">
        <w:rPr>
          <w:rFonts w:ascii="Cambria"/>
          <w:w w:val="110"/>
          <w:lang w:val="de-AT"/>
        </w:rPr>
        <w:t>ben und einander vergeben, so wie Christus uns vergeben hat (V. 13).</w:t>
      </w:r>
    </w:p>
    <w:p w14:paraId="42323778" w14:textId="77777777" w:rsidR="00C45BA0" w:rsidRPr="00C45BA0" w:rsidRDefault="00C45BA0" w:rsidP="00C45BA0">
      <w:pPr>
        <w:spacing w:before="88" w:line="247" w:lineRule="auto"/>
        <w:ind w:left="115" w:right="111" w:firstLine="360"/>
        <w:jc w:val="both"/>
        <w:rPr>
          <w:rFonts w:ascii="Cambria" w:hAnsi="Cambria"/>
          <w:lang w:val="de-AT"/>
        </w:rPr>
      </w:pPr>
      <w:r w:rsidRPr="00C45BA0">
        <w:rPr>
          <w:rFonts w:ascii="Cambria" w:hAnsi="Cambria"/>
          <w:w w:val="105"/>
          <w:lang w:val="de-AT"/>
        </w:rPr>
        <w:t>Das Wort, das in Vers 14 mit "Nächstenliebe" übersetzt wird, ist das griechische Wort "agape" - die göttliche Art der Liebe.  Wir sollen die Liebe anziehen. Die Liebe anzuziehen ist ein Schutz gegen den Feind, denn dann geben wir dem Teufel keinen Platz in uns (Eph. 4:27).</w:t>
      </w:r>
    </w:p>
    <w:p w14:paraId="1B86CBCA" w14:textId="77777777" w:rsidR="00C45BA0" w:rsidRPr="00C45BA0" w:rsidRDefault="00C45BA0" w:rsidP="00C45BA0">
      <w:pPr>
        <w:spacing w:before="88" w:line="247" w:lineRule="auto"/>
        <w:ind w:left="115" w:right="106" w:firstLine="360"/>
        <w:jc w:val="both"/>
        <w:rPr>
          <w:rFonts w:ascii="Cambria"/>
          <w:lang w:val="de-AT"/>
        </w:rPr>
      </w:pPr>
      <w:r w:rsidRPr="00C45BA0">
        <w:rPr>
          <w:rFonts w:ascii="Cambria"/>
          <w:w w:val="110"/>
          <w:lang w:val="de-AT"/>
        </w:rPr>
        <w:t>Wenn wir wiedergeboren sind, ist die Liebe Gottes durch den Heiligen Geist in unsere Herzen ausgegossen worden (R</w:t>
      </w:r>
      <w:r w:rsidRPr="00C45BA0">
        <w:rPr>
          <w:rFonts w:ascii="Cambria"/>
          <w:w w:val="110"/>
          <w:lang w:val="de-AT"/>
        </w:rPr>
        <w:t>ö</w:t>
      </w:r>
      <w:r w:rsidRPr="00C45BA0">
        <w:rPr>
          <w:rFonts w:ascii="Cambria"/>
          <w:w w:val="110"/>
          <w:lang w:val="de-AT"/>
        </w:rPr>
        <w:t>m. 5,5). Aber wir m</w:t>
      </w:r>
      <w:r w:rsidRPr="00C45BA0">
        <w:rPr>
          <w:rFonts w:ascii="Cambria"/>
          <w:w w:val="110"/>
          <w:lang w:val="de-AT"/>
        </w:rPr>
        <w:t>ü</w:t>
      </w:r>
      <w:r w:rsidRPr="00C45BA0">
        <w:rPr>
          <w:rFonts w:ascii="Cambria"/>
          <w:w w:val="110"/>
          <w:lang w:val="de-AT"/>
        </w:rPr>
        <w:t xml:space="preserve">ssen die Liebe, die in unserem Herzen ist, auf unseren </w:t>
      </w:r>
      <w:r w:rsidRPr="00C45BA0">
        <w:rPr>
          <w:rFonts w:ascii="Cambria"/>
          <w:i/>
          <w:w w:val="110"/>
          <w:lang w:val="de-AT"/>
        </w:rPr>
        <w:t>ä</w:t>
      </w:r>
      <w:r w:rsidRPr="00C45BA0">
        <w:rPr>
          <w:rFonts w:ascii="Cambria"/>
          <w:i/>
          <w:w w:val="110"/>
          <w:lang w:val="de-AT"/>
        </w:rPr>
        <w:t>u</w:t>
      </w:r>
      <w:r w:rsidRPr="00C45BA0">
        <w:rPr>
          <w:rFonts w:ascii="Cambria"/>
          <w:i/>
          <w:w w:val="110"/>
          <w:lang w:val="de-AT"/>
        </w:rPr>
        <w:t>ß</w:t>
      </w:r>
      <w:r w:rsidRPr="00C45BA0">
        <w:rPr>
          <w:rFonts w:ascii="Cambria"/>
          <w:i/>
          <w:w w:val="110"/>
          <w:lang w:val="de-AT"/>
        </w:rPr>
        <w:t xml:space="preserve">eren </w:t>
      </w:r>
      <w:r w:rsidRPr="00C45BA0">
        <w:rPr>
          <w:rFonts w:ascii="Cambria"/>
          <w:w w:val="110"/>
          <w:lang w:val="de-AT"/>
        </w:rPr>
        <w:t xml:space="preserve">Menschen </w:t>
      </w:r>
      <w:r w:rsidRPr="00C45BA0">
        <w:rPr>
          <w:rFonts w:ascii="Cambria"/>
          <w:w w:val="110"/>
          <w:lang w:val="de-AT"/>
        </w:rPr>
        <w:t>ü</w:t>
      </w:r>
      <w:r w:rsidRPr="00C45BA0">
        <w:rPr>
          <w:rFonts w:ascii="Cambria"/>
          <w:w w:val="110"/>
          <w:lang w:val="de-AT"/>
        </w:rPr>
        <w:t xml:space="preserve">bertragen, denn die Liebe Gottes ist nicht in unser </w:t>
      </w:r>
      <w:r w:rsidRPr="00C45BA0">
        <w:rPr>
          <w:rFonts w:ascii="Cambria"/>
          <w:i/>
          <w:w w:val="110"/>
          <w:lang w:val="de-AT"/>
        </w:rPr>
        <w:t xml:space="preserve">Fleisch </w:t>
      </w:r>
      <w:r w:rsidRPr="00C45BA0">
        <w:rPr>
          <w:rFonts w:ascii="Cambria"/>
          <w:w w:val="110"/>
          <w:lang w:val="de-AT"/>
        </w:rPr>
        <w:t>eingeflossen</w:t>
      </w:r>
      <w:r w:rsidRPr="00C45BA0">
        <w:rPr>
          <w:rFonts w:ascii="Cambria"/>
          <w:i/>
          <w:w w:val="110"/>
          <w:lang w:val="de-AT"/>
        </w:rPr>
        <w:t xml:space="preserve">. </w:t>
      </w:r>
      <w:r w:rsidRPr="00C45BA0">
        <w:rPr>
          <w:rFonts w:ascii="Cambria"/>
          <w:w w:val="110"/>
          <w:lang w:val="de-AT"/>
        </w:rPr>
        <w:t>Wenn wir das nicht tun</w:t>
      </w:r>
    </w:p>
    <w:p w14:paraId="1D44CC04"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735381CD" w14:textId="77777777" w:rsidR="00C45BA0" w:rsidRPr="00C45BA0" w:rsidRDefault="00C45BA0" w:rsidP="00C45BA0">
      <w:pPr>
        <w:spacing w:before="82"/>
        <w:ind w:left="240" w:right="248"/>
        <w:jc w:val="center"/>
        <w:rPr>
          <w:rFonts w:ascii="Cambria"/>
          <w:i/>
          <w:sz w:val="20"/>
          <w:lang w:val="de-AT"/>
        </w:rPr>
      </w:pPr>
      <w:r w:rsidRPr="00C45BA0">
        <w:rPr>
          <w:rFonts w:ascii="Cambria"/>
          <w:i/>
          <w:w w:val="110"/>
          <w:sz w:val="20"/>
          <w:lang w:val="de-AT"/>
        </w:rPr>
        <w:lastRenderedPageBreak/>
        <w:t>Der Teufel oder das Fleisch?</w:t>
      </w:r>
    </w:p>
    <w:p w14:paraId="65A79932" w14:textId="77777777" w:rsidR="00C45BA0" w:rsidRPr="00C45BA0" w:rsidRDefault="00C45BA0" w:rsidP="00C45BA0">
      <w:pPr>
        <w:pStyle w:val="Textkrper"/>
        <w:spacing w:before="8"/>
        <w:rPr>
          <w:rFonts w:ascii="Cambria"/>
          <w:i/>
          <w:sz w:val="29"/>
          <w:lang w:val="de-AT"/>
        </w:rPr>
      </w:pPr>
    </w:p>
    <w:p w14:paraId="69ACF997" w14:textId="77777777" w:rsidR="00C45BA0" w:rsidRPr="00C45BA0" w:rsidRDefault="00C45BA0" w:rsidP="00C45BA0">
      <w:pPr>
        <w:spacing w:line="247" w:lineRule="auto"/>
        <w:ind w:left="115" w:right="101"/>
        <w:rPr>
          <w:rFonts w:ascii="Cambria"/>
          <w:lang w:val="de-AT"/>
        </w:rPr>
      </w:pPr>
      <w:r w:rsidRPr="00C45BA0">
        <w:rPr>
          <w:rFonts w:ascii="Cambria"/>
          <w:w w:val="110"/>
          <w:lang w:val="de-AT"/>
        </w:rPr>
        <w:t xml:space="preserve">Wenn wir die Liebe Gottes nicht auf unser </w:t>
      </w:r>
      <w:r w:rsidRPr="00C45BA0">
        <w:rPr>
          <w:rFonts w:ascii="Cambria"/>
          <w:w w:val="110"/>
          <w:lang w:val="de-AT"/>
        </w:rPr>
        <w:t>Ä</w:t>
      </w:r>
      <w:r w:rsidRPr="00C45BA0">
        <w:rPr>
          <w:rFonts w:ascii="Cambria"/>
          <w:w w:val="110"/>
          <w:lang w:val="de-AT"/>
        </w:rPr>
        <w:t>u</w:t>
      </w:r>
      <w:r w:rsidRPr="00C45BA0">
        <w:rPr>
          <w:rFonts w:ascii="Cambria"/>
          <w:w w:val="110"/>
          <w:lang w:val="de-AT"/>
        </w:rPr>
        <w:t>ß</w:t>
      </w:r>
      <w:r w:rsidRPr="00C45BA0">
        <w:rPr>
          <w:rFonts w:ascii="Cambria"/>
          <w:w w:val="110"/>
          <w:lang w:val="de-AT"/>
        </w:rPr>
        <w:t>eres anziehen, kann Satan durch unser Fleisch in unserem Leben eine Bl</w:t>
      </w:r>
      <w:r w:rsidRPr="00C45BA0">
        <w:rPr>
          <w:rFonts w:ascii="Cambria"/>
          <w:w w:val="110"/>
          <w:lang w:val="de-AT"/>
        </w:rPr>
        <w:t>ü</w:t>
      </w:r>
      <w:r w:rsidRPr="00C45BA0">
        <w:rPr>
          <w:rFonts w:ascii="Cambria"/>
          <w:w w:val="110"/>
          <w:lang w:val="de-AT"/>
        </w:rPr>
        <w:t>tezeit erleben.</w:t>
      </w:r>
    </w:p>
    <w:p w14:paraId="2BEFFB4F" w14:textId="77777777" w:rsidR="00C45BA0" w:rsidRPr="00C45BA0" w:rsidRDefault="00C45BA0" w:rsidP="00C45BA0">
      <w:pPr>
        <w:pStyle w:val="berschrift7"/>
        <w:spacing w:before="197"/>
        <w:ind w:left="610" w:right="595"/>
        <w:rPr>
          <w:lang w:val="de-AT"/>
        </w:rPr>
      </w:pPr>
      <w:r w:rsidRPr="00C45BA0">
        <w:rPr>
          <w:w w:val="115"/>
          <w:lang w:val="de-AT"/>
        </w:rPr>
        <w:t>Zorn-Fleisch, nicht "die Iren", und nicht der Teufel</w:t>
      </w:r>
    </w:p>
    <w:p w14:paraId="3088DD4B" w14:textId="77777777" w:rsidR="00C45BA0" w:rsidRPr="00C45BA0" w:rsidRDefault="00C45BA0" w:rsidP="00C45BA0">
      <w:pPr>
        <w:spacing w:before="208" w:line="247" w:lineRule="auto"/>
        <w:ind w:left="115" w:right="110" w:firstLine="360"/>
        <w:jc w:val="both"/>
        <w:rPr>
          <w:rFonts w:ascii="Cambria"/>
          <w:i/>
          <w:lang w:val="de-AT"/>
        </w:rPr>
      </w:pPr>
      <w:r w:rsidRPr="00C45BA0">
        <w:rPr>
          <w:rFonts w:ascii="Cambria"/>
          <w:w w:val="110"/>
          <w:lang w:val="de-AT"/>
        </w:rPr>
        <w:t>Ich habe geh</w:t>
      </w:r>
      <w:r w:rsidRPr="00C45BA0">
        <w:rPr>
          <w:rFonts w:ascii="Cambria"/>
          <w:w w:val="110"/>
          <w:lang w:val="de-AT"/>
        </w:rPr>
        <w:t>ö</w:t>
      </w:r>
      <w:r w:rsidRPr="00C45BA0">
        <w:rPr>
          <w:rFonts w:ascii="Cambria"/>
          <w:w w:val="110"/>
          <w:lang w:val="de-AT"/>
        </w:rPr>
        <w:t xml:space="preserve">rt, wie einer </w:t>
      </w:r>
      <w:r w:rsidRPr="00C45BA0">
        <w:rPr>
          <w:rFonts w:ascii="Cambria"/>
          <w:w w:val="110"/>
          <w:lang w:val="de-AT"/>
        </w:rPr>
        <w:t>ü</w:t>
      </w:r>
      <w:r w:rsidRPr="00C45BA0">
        <w:rPr>
          <w:rFonts w:ascii="Cambria"/>
          <w:w w:val="110"/>
          <w:lang w:val="de-AT"/>
        </w:rPr>
        <w:t>ber seinen Opa sprach. Bei der kleinsten Provokation rastete sein Gro</w:t>
      </w:r>
      <w:r w:rsidRPr="00C45BA0">
        <w:rPr>
          <w:rFonts w:ascii="Cambria"/>
          <w:w w:val="110"/>
          <w:lang w:val="de-AT"/>
        </w:rPr>
        <w:t>ß</w:t>
      </w:r>
      <w:r w:rsidRPr="00C45BA0">
        <w:rPr>
          <w:rFonts w:ascii="Cambria"/>
          <w:w w:val="110"/>
          <w:lang w:val="de-AT"/>
        </w:rPr>
        <w:t>vater aus und geriet in Rage. Der Gro</w:t>
      </w:r>
      <w:r w:rsidRPr="00C45BA0">
        <w:rPr>
          <w:rFonts w:ascii="Cambria"/>
          <w:w w:val="110"/>
          <w:lang w:val="de-AT"/>
        </w:rPr>
        <w:t>ß</w:t>
      </w:r>
      <w:r w:rsidRPr="00C45BA0">
        <w:rPr>
          <w:rFonts w:ascii="Cambria"/>
          <w:w w:val="110"/>
          <w:lang w:val="de-AT"/>
        </w:rPr>
        <w:t xml:space="preserve">vater dieses Mannes benutzte immer die Ausrede: "Das ist nur der Ire in mir." Nein, es war nicht "der Ire" in ihm. Es war </w:t>
      </w:r>
      <w:r w:rsidRPr="00C45BA0">
        <w:rPr>
          <w:rFonts w:ascii="Cambria"/>
          <w:i/>
          <w:w w:val="110"/>
          <w:lang w:val="de-AT"/>
        </w:rPr>
        <w:t>das Fleisch!</w:t>
      </w:r>
    </w:p>
    <w:p w14:paraId="0D9E46B0" w14:textId="77777777" w:rsidR="00C45BA0" w:rsidRPr="00C45BA0" w:rsidRDefault="00C45BA0" w:rsidP="00C45BA0">
      <w:pPr>
        <w:spacing w:before="142"/>
        <w:ind w:left="475"/>
        <w:rPr>
          <w:rFonts w:ascii="Cambria"/>
          <w:b/>
          <w:lang w:val="de-AT"/>
        </w:rPr>
      </w:pPr>
      <w:r w:rsidRPr="00C45BA0">
        <w:rPr>
          <w:rFonts w:ascii="Cambria"/>
          <w:b/>
          <w:w w:val="115"/>
          <w:lang w:val="de-AT"/>
        </w:rPr>
        <w:t>EPHESIANS 4:26</w:t>
      </w:r>
    </w:p>
    <w:p w14:paraId="0C0A8982" w14:textId="77777777" w:rsidR="00C45BA0" w:rsidRPr="00C45BA0" w:rsidRDefault="00C45BA0" w:rsidP="00C45BA0">
      <w:pPr>
        <w:spacing w:before="4" w:line="244" w:lineRule="auto"/>
        <w:ind w:left="475" w:right="463"/>
        <w:rPr>
          <w:rFonts w:ascii="Cambria"/>
          <w:b/>
          <w:lang w:val="de-AT"/>
        </w:rPr>
      </w:pPr>
      <w:r w:rsidRPr="00C45BA0">
        <w:rPr>
          <w:rFonts w:ascii="Cambria"/>
          <w:b/>
          <w:w w:val="115"/>
          <w:lang w:val="de-AT"/>
        </w:rPr>
        <w:t>26 Seid zornig und s</w:t>
      </w:r>
      <w:r w:rsidRPr="00C45BA0">
        <w:rPr>
          <w:rFonts w:ascii="Cambria"/>
          <w:b/>
          <w:w w:val="115"/>
          <w:lang w:val="de-AT"/>
        </w:rPr>
        <w:t>ü</w:t>
      </w:r>
      <w:r w:rsidRPr="00C45BA0">
        <w:rPr>
          <w:rFonts w:ascii="Cambria"/>
          <w:b/>
          <w:w w:val="115"/>
          <w:lang w:val="de-AT"/>
        </w:rPr>
        <w:t xml:space="preserve">ndigt nicht; lasst die Sonne nicht </w:t>
      </w:r>
      <w:r w:rsidRPr="00C45BA0">
        <w:rPr>
          <w:rFonts w:ascii="Cambria"/>
          <w:b/>
          <w:w w:val="115"/>
          <w:lang w:val="de-AT"/>
        </w:rPr>
        <w:t>ü</w:t>
      </w:r>
      <w:r w:rsidRPr="00C45BA0">
        <w:rPr>
          <w:rFonts w:ascii="Cambria"/>
          <w:b/>
          <w:w w:val="115"/>
          <w:lang w:val="de-AT"/>
        </w:rPr>
        <w:t>ber eurem Zorn untergehen.</w:t>
      </w:r>
    </w:p>
    <w:p w14:paraId="0B4A0337" w14:textId="77777777" w:rsidR="00C45BA0" w:rsidRPr="00C45BA0" w:rsidRDefault="00C45BA0" w:rsidP="00C45BA0">
      <w:pPr>
        <w:spacing w:before="146" w:line="247" w:lineRule="auto"/>
        <w:ind w:left="115" w:right="104" w:firstLine="360"/>
        <w:jc w:val="both"/>
        <w:rPr>
          <w:rFonts w:ascii="Cambria"/>
          <w:lang w:val="de-AT"/>
        </w:rPr>
      </w:pPr>
      <w:r w:rsidRPr="00C45BA0">
        <w:rPr>
          <w:rFonts w:ascii="Cambria"/>
          <w:w w:val="110"/>
          <w:lang w:val="de-AT"/>
        </w:rPr>
        <w:t xml:space="preserve">Nach Epheser 4,26 ist das Ablegen des alten und das Anlegen des neuen Menschen eine Entscheidung: </w:t>
      </w:r>
      <w:r w:rsidRPr="00C45BA0">
        <w:rPr>
          <w:rFonts w:ascii="Cambria"/>
          <w:i/>
          <w:w w:val="110"/>
          <w:lang w:val="de-AT"/>
        </w:rPr>
        <w:t>"Seid zornig und s</w:t>
      </w:r>
      <w:r w:rsidRPr="00C45BA0">
        <w:rPr>
          <w:rFonts w:ascii="Cambria"/>
          <w:i/>
          <w:w w:val="110"/>
          <w:lang w:val="de-AT"/>
        </w:rPr>
        <w:t>ü</w:t>
      </w:r>
      <w:r w:rsidRPr="00C45BA0">
        <w:rPr>
          <w:rFonts w:ascii="Cambria"/>
          <w:i/>
          <w:w w:val="110"/>
          <w:lang w:val="de-AT"/>
        </w:rPr>
        <w:t xml:space="preserve">ndigt nicht....". </w:t>
      </w:r>
      <w:r w:rsidRPr="00C45BA0">
        <w:rPr>
          <w:rFonts w:ascii="Cambria"/>
          <w:w w:val="110"/>
          <w:lang w:val="de-AT"/>
        </w:rPr>
        <w:t xml:space="preserve">Das bedeutet, wenn du dich </w:t>
      </w:r>
      <w:r w:rsidRPr="00C45BA0">
        <w:rPr>
          <w:rFonts w:ascii="Cambria"/>
          <w:w w:val="110"/>
          <w:lang w:val="de-AT"/>
        </w:rPr>
        <w:t>ü</w:t>
      </w:r>
      <w:r w:rsidRPr="00C45BA0">
        <w:rPr>
          <w:rFonts w:ascii="Cambria"/>
          <w:w w:val="110"/>
          <w:lang w:val="de-AT"/>
        </w:rPr>
        <w:t xml:space="preserve">ber etwas </w:t>
      </w:r>
      <w:r w:rsidRPr="00C45BA0">
        <w:rPr>
          <w:rFonts w:ascii="Cambria"/>
          <w:w w:val="110"/>
          <w:lang w:val="de-AT"/>
        </w:rPr>
        <w:t>ä</w:t>
      </w:r>
      <w:r w:rsidRPr="00C45BA0">
        <w:rPr>
          <w:rFonts w:ascii="Cambria"/>
          <w:w w:val="110"/>
          <w:lang w:val="de-AT"/>
        </w:rPr>
        <w:t xml:space="preserve">rgerst, musst du dich nicht von deinem Fleisch beherrschen lassen. Du musst nicht die Kontrolle </w:t>
      </w:r>
      <w:r w:rsidRPr="00C45BA0">
        <w:rPr>
          <w:rFonts w:ascii="Cambria"/>
          <w:w w:val="110"/>
          <w:lang w:val="de-AT"/>
        </w:rPr>
        <w:t>ü</w:t>
      </w:r>
      <w:r w:rsidRPr="00C45BA0">
        <w:rPr>
          <w:rFonts w:ascii="Cambria"/>
          <w:w w:val="110"/>
          <w:lang w:val="de-AT"/>
        </w:rPr>
        <w:t xml:space="preserve">ber dein Temperament verlieren. </w:t>
      </w:r>
      <w:r w:rsidRPr="00C45BA0">
        <w:rPr>
          <w:rFonts w:ascii="Cambria"/>
          <w:i/>
          <w:w w:val="110"/>
          <w:lang w:val="de-AT"/>
        </w:rPr>
        <w:t xml:space="preserve">Du </w:t>
      </w:r>
      <w:r w:rsidRPr="00C45BA0">
        <w:rPr>
          <w:rFonts w:ascii="Cambria"/>
          <w:w w:val="110"/>
          <w:lang w:val="de-AT"/>
        </w:rPr>
        <w:t>hast die Wahl. Du musst dich nicht dem Diktat deiner fleischlichen Natur beugen.</w:t>
      </w:r>
    </w:p>
    <w:p w14:paraId="316A174B" w14:textId="77777777" w:rsidR="00C45BA0" w:rsidRPr="00C45BA0" w:rsidRDefault="00C45BA0" w:rsidP="00C45BA0">
      <w:pPr>
        <w:spacing w:before="88" w:line="247" w:lineRule="auto"/>
        <w:ind w:left="115" w:right="109" w:firstLine="360"/>
        <w:jc w:val="both"/>
        <w:rPr>
          <w:rFonts w:ascii="Cambria"/>
          <w:lang w:val="de-AT"/>
        </w:rPr>
      </w:pPr>
      <w:r w:rsidRPr="00C45BA0">
        <w:rPr>
          <w:rFonts w:ascii="Cambria"/>
          <w:w w:val="110"/>
          <w:lang w:val="de-AT"/>
        </w:rPr>
        <w:t>Wenn du dich von deinem Fleisch beherrschen l</w:t>
      </w:r>
      <w:r w:rsidRPr="00C45BA0">
        <w:rPr>
          <w:rFonts w:ascii="Cambria"/>
          <w:w w:val="110"/>
          <w:lang w:val="de-AT"/>
        </w:rPr>
        <w:t>ä</w:t>
      </w:r>
      <w:r w:rsidRPr="00C45BA0">
        <w:rPr>
          <w:rFonts w:ascii="Cambria"/>
          <w:w w:val="110"/>
          <w:lang w:val="de-AT"/>
        </w:rPr>
        <w:t>sst, kannst du au</w:t>
      </w:r>
      <w:r w:rsidRPr="00C45BA0">
        <w:rPr>
          <w:rFonts w:ascii="Cambria"/>
          <w:w w:val="110"/>
          <w:lang w:val="de-AT"/>
        </w:rPr>
        <w:t>ß</w:t>
      </w:r>
      <w:r w:rsidRPr="00C45BA0">
        <w:rPr>
          <w:rFonts w:ascii="Cambria"/>
          <w:w w:val="110"/>
          <w:lang w:val="de-AT"/>
        </w:rPr>
        <w:t>er Kontrolle geraten und Dinge tun oder sagen, die du sp</w:t>
      </w:r>
      <w:r w:rsidRPr="00C45BA0">
        <w:rPr>
          <w:rFonts w:ascii="Cambria"/>
          <w:w w:val="110"/>
          <w:lang w:val="de-AT"/>
        </w:rPr>
        <w:t>ä</w:t>
      </w:r>
      <w:r w:rsidRPr="00C45BA0">
        <w:rPr>
          <w:rFonts w:ascii="Cambria"/>
          <w:w w:val="110"/>
          <w:lang w:val="de-AT"/>
        </w:rPr>
        <w:t xml:space="preserve">ter bereust. Viele Menschen wollen dem Teufel die Schuld geben, wenn sie die Kontrolle verlieren und in einen Wutanfall geraten. Aber sie geben nur ihrem Fleisch nach und lassen sich von ihm beherrschen. Und wenn sie ihr Fleisch nicht unter Kontrolle halten, </w:t>
      </w:r>
      <w:r w:rsidRPr="00C45BA0">
        <w:rPr>
          <w:rFonts w:ascii="Cambria"/>
          <w:w w:val="110"/>
          <w:lang w:val="de-AT"/>
        </w:rPr>
        <w:t>ö</w:t>
      </w:r>
      <w:r w:rsidRPr="00C45BA0">
        <w:rPr>
          <w:rFonts w:ascii="Cambria"/>
          <w:w w:val="110"/>
          <w:lang w:val="de-AT"/>
        </w:rPr>
        <w:t>ffnen sie dem Teufel T</w:t>
      </w:r>
      <w:r w:rsidRPr="00C45BA0">
        <w:rPr>
          <w:rFonts w:ascii="Cambria"/>
          <w:w w:val="110"/>
          <w:lang w:val="de-AT"/>
        </w:rPr>
        <w:t>ü</w:t>
      </w:r>
      <w:r w:rsidRPr="00C45BA0">
        <w:rPr>
          <w:rFonts w:ascii="Cambria"/>
          <w:w w:val="110"/>
          <w:lang w:val="de-AT"/>
        </w:rPr>
        <w:t>r und Tor.</w:t>
      </w:r>
    </w:p>
    <w:p w14:paraId="4E0C6892" w14:textId="77777777" w:rsidR="00C45BA0" w:rsidRPr="00C45BA0" w:rsidRDefault="00C45BA0" w:rsidP="00C45BA0">
      <w:pPr>
        <w:spacing w:before="89" w:line="247" w:lineRule="auto"/>
        <w:ind w:left="115" w:right="110" w:firstLine="360"/>
        <w:jc w:val="both"/>
        <w:rPr>
          <w:rFonts w:ascii="Cambria"/>
          <w:lang w:val="de-AT"/>
        </w:rPr>
      </w:pPr>
      <w:r w:rsidRPr="00C45BA0">
        <w:rPr>
          <w:rFonts w:ascii="Cambria"/>
          <w:w w:val="105"/>
          <w:lang w:val="de-AT"/>
        </w:rPr>
        <w:t>Manche Leute denken, dass man so "geheiligt" werden kann, dass man nie wieder Probleme mit dem Fleisch oder Satan haben wird. Aber die einzige M</w:t>
      </w:r>
      <w:r w:rsidRPr="00C45BA0">
        <w:rPr>
          <w:rFonts w:ascii="Cambria"/>
          <w:w w:val="105"/>
          <w:lang w:val="de-AT"/>
        </w:rPr>
        <w:t>ö</w:t>
      </w:r>
      <w:r w:rsidRPr="00C45BA0">
        <w:rPr>
          <w:rFonts w:ascii="Cambria"/>
          <w:w w:val="105"/>
          <w:lang w:val="de-AT"/>
        </w:rPr>
        <w:t xml:space="preserve">glichkeit, keine </w:t>
      </w:r>
      <w:r w:rsidRPr="00C45BA0">
        <w:rPr>
          <w:rFonts w:ascii="Cambria"/>
          <w:w w:val="105"/>
          <w:lang w:val="de-AT"/>
        </w:rPr>
        <w:lastRenderedPageBreak/>
        <w:t>Probleme mit dem Fleisch oder Satan zu haben, ist zu sterben und diese Welt zu verlassen!</w:t>
      </w:r>
    </w:p>
    <w:p w14:paraId="4D147817" w14:textId="77777777" w:rsidR="00C45BA0" w:rsidRPr="00C45BA0" w:rsidRDefault="00C45BA0" w:rsidP="00C45BA0">
      <w:pPr>
        <w:spacing w:before="87"/>
        <w:ind w:left="475"/>
        <w:jc w:val="both"/>
        <w:rPr>
          <w:rFonts w:ascii="Cambria"/>
          <w:lang w:val="de-AT"/>
        </w:rPr>
      </w:pPr>
      <w:r w:rsidRPr="00C45BA0">
        <w:rPr>
          <w:rFonts w:ascii="Cambria"/>
          <w:w w:val="105"/>
          <w:lang w:val="de-AT"/>
        </w:rPr>
        <w:t>Einmal kam ein Mann zu mir, nachdem ich einen meiner</w:t>
      </w:r>
    </w:p>
    <w:p w14:paraId="254FD609" w14:textId="77777777" w:rsidR="00C45BA0" w:rsidRPr="00C45BA0" w:rsidRDefault="00C45BA0" w:rsidP="00C45BA0">
      <w:pPr>
        <w:jc w:val="both"/>
        <w:rPr>
          <w:rFonts w:ascii="Cambria"/>
          <w:lang w:val="de-AT"/>
        </w:rPr>
        <w:sectPr w:rsidR="00C45BA0" w:rsidRPr="00C45BA0">
          <w:pgSz w:w="7740" w:h="12060"/>
          <w:pgMar w:top="640" w:right="880" w:bottom="980" w:left="880" w:header="0" w:footer="799" w:gutter="0"/>
          <w:cols w:space="720"/>
        </w:sectPr>
      </w:pPr>
    </w:p>
    <w:p w14:paraId="02D2DC48" w14:textId="77777777" w:rsidR="00C45BA0" w:rsidRPr="00C45BA0" w:rsidRDefault="00C45BA0" w:rsidP="00C45BA0">
      <w:pPr>
        <w:spacing w:before="82"/>
        <w:ind w:left="239" w:right="248"/>
        <w:jc w:val="center"/>
        <w:rPr>
          <w:rFonts w:ascii="Cambria"/>
          <w:i/>
          <w:sz w:val="20"/>
          <w:lang w:val="de-AT"/>
        </w:rPr>
      </w:pPr>
      <w:r w:rsidRPr="00C45BA0">
        <w:rPr>
          <w:rFonts w:ascii="Cambria"/>
          <w:i/>
          <w:w w:val="115"/>
          <w:sz w:val="20"/>
          <w:lang w:val="de-AT"/>
        </w:rPr>
        <w:lastRenderedPageBreak/>
        <w:t>Die triumphierende Kirche</w:t>
      </w:r>
    </w:p>
    <w:p w14:paraId="6E5974CB" w14:textId="77777777" w:rsidR="00C45BA0" w:rsidRPr="00C45BA0" w:rsidRDefault="00C45BA0" w:rsidP="00C45BA0">
      <w:pPr>
        <w:pStyle w:val="Textkrper"/>
        <w:spacing w:before="8"/>
        <w:rPr>
          <w:rFonts w:ascii="Cambria"/>
          <w:i/>
          <w:sz w:val="29"/>
          <w:lang w:val="de-AT"/>
        </w:rPr>
      </w:pPr>
    </w:p>
    <w:p w14:paraId="78E28A41" w14:textId="77777777" w:rsidR="00C45BA0" w:rsidRPr="00C45BA0" w:rsidRDefault="00C45BA0" w:rsidP="00C45BA0">
      <w:pPr>
        <w:spacing w:line="247" w:lineRule="auto"/>
        <w:ind w:left="115" w:right="111"/>
        <w:jc w:val="both"/>
        <w:rPr>
          <w:rFonts w:ascii="Cambria"/>
          <w:lang w:val="de-AT"/>
        </w:rPr>
      </w:pPr>
      <w:r w:rsidRPr="00C45BA0">
        <w:rPr>
          <w:rFonts w:ascii="Cambria"/>
          <w:w w:val="110"/>
          <w:lang w:val="de-AT"/>
        </w:rPr>
        <w:t>Morgenversammlungen. Er sagte: "Bruder Hagin, ich m</w:t>
      </w:r>
      <w:r w:rsidRPr="00C45BA0">
        <w:rPr>
          <w:rFonts w:ascii="Cambria"/>
          <w:w w:val="110"/>
          <w:lang w:val="de-AT"/>
        </w:rPr>
        <w:t>ö</w:t>
      </w:r>
      <w:r w:rsidRPr="00C45BA0">
        <w:rPr>
          <w:rFonts w:ascii="Cambria"/>
          <w:w w:val="110"/>
          <w:lang w:val="de-AT"/>
        </w:rPr>
        <w:t>chte, dass du daf</w:t>
      </w:r>
      <w:r w:rsidRPr="00C45BA0">
        <w:rPr>
          <w:rFonts w:ascii="Cambria"/>
          <w:w w:val="110"/>
          <w:lang w:val="de-AT"/>
        </w:rPr>
        <w:t>ü</w:t>
      </w:r>
      <w:r w:rsidRPr="00C45BA0">
        <w:rPr>
          <w:rFonts w:ascii="Cambria"/>
          <w:w w:val="110"/>
          <w:lang w:val="de-AT"/>
        </w:rPr>
        <w:t>r betest, dass ich nie wieder Probleme mit dem Teufel habe. Ich fragte: "Willst du, dass ich daf</w:t>
      </w:r>
      <w:r w:rsidRPr="00C45BA0">
        <w:rPr>
          <w:rFonts w:ascii="Cambria"/>
          <w:w w:val="110"/>
          <w:lang w:val="de-AT"/>
        </w:rPr>
        <w:t>ü</w:t>
      </w:r>
      <w:r w:rsidRPr="00C45BA0">
        <w:rPr>
          <w:rFonts w:ascii="Cambria"/>
          <w:w w:val="110"/>
          <w:lang w:val="de-AT"/>
        </w:rPr>
        <w:t xml:space="preserve">r bete, dass du stirbst?" Er sagte: "Nein, ich will nicht sterben." Ich sagte: "Du wirst nur dann keinen </w:t>
      </w:r>
      <w:r w:rsidRPr="00C45BA0">
        <w:rPr>
          <w:rFonts w:ascii="Cambria"/>
          <w:w w:val="110"/>
          <w:lang w:val="de-AT"/>
        </w:rPr>
        <w:t>Ä</w:t>
      </w:r>
      <w:r w:rsidRPr="00C45BA0">
        <w:rPr>
          <w:rFonts w:ascii="Cambria"/>
          <w:w w:val="110"/>
          <w:lang w:val="de-AT"/>
        </w:rPr>
        <w:t>rger mehr mit dem Teufel haben, wenn du stirbst und aus dieser Welt verschwindest!"</w:t>
      </w:r>
    </w:p>
    <w:p w14:paraId="25DECFC8" w14:textId="77777777" w:rsidR="00C45BA0" w:rsidRPr="00C45BA0" w:rsidRDefault="00C45BA0" w:rsidP="00C45BA0">
      <w:pPr>
        <w:spacing w:before="88" w:line="247" w:lineRule="auto"/>
        <w:ind w:left="115" w:right="111" w:firstLine="360"/>
        <w:jc w:val="both"/>
        <w:rPr>
          <w:rFonts w:ascii="Cambria"/>
          <w:lang w:val="de-AT"/>
        </w:rPr>
      </w:pPr>
      <w:r w:rsidRPr="00C45BA0">
        <w:rPr>
          <w:rFonts w:ascii="Cambria"/>
          <w:w w:val="110"/>
          <w:lang w:val="de-AT"/>
        </w:rPr>
        <w:t>Viele der Probleme, von denen dieser Mann dachte, sie k</w:t>
      </w:r>
      <w:r w:rsidRPr="00C45BA0">
        <w:rPr>
          <w:rFonts w:ascii="Cambria"/>
          <w:w w:val="110"/>
          <w:lang w:val="de-AT"/>
        </w:rPr>
        <w:t>ä</w:t>
      </w:r>
      <w:r w:rsidRPr="00C45BA0">
        <w:rPr>
          <w:rFonts w:ascii="Cambria"/>
          <w:w w:val="110"/>
          <w:lang w:val="de-AT"/>
        </w:rPr>
        <w:t xml:space="preserve">men vom Teufel, waren in Wirklichkeit nichts anderes als sein Fleisch, aber er hatte nicht gelernt, den Unterschied zu erkennen. Um ganz ehrlich zu sein, bin ich davon </w:t>
      </w:r>
      <w:r w:rsidRPr="00C45BA0">
        <w:rPr>
          <w:rFonts w:ascii="Cambria"/>
          <w:w w:val="110"/>
          <w:lang w:val="de-AT"/>
        </w:rPr>
        <w:t>ü</w:t>
      </w:r>
      <w:r w:rsidRPr="00C45BA0">
        <w:rPr>
          <w:rFonts w:ascii="Cambria"/>
          <w:w w:val="110"/>
          <w:lang w:val="de-AT"/>
        </w:rPr>
        <w:t>berzeugt, dass Christen mehr Probleme mit ihrem Fleisch haben als mit dem Teufel.</w:t>
      </w:r>
    </w:p>
    <w:p w14:paraId="6FD60258" w14:textId="77777777" w:rsidR="00C45BA0" w:rsidRPr="00C45BA0" w:rsidRDefault="00C45BA0" w:rsidP="00C45BA0">
      <w:pPr>
        <w:spacing w:before="88" w:line="247" w:lineRule="auto"/>
        <w:ind w:left="115" w:right="106" w:firstLine="360"/>
        <w:jc w:val="both"/>
        <w:rPr>
          <w:rFonts w:ascii="Cambria"/>
          <w:lang w:val="de-AT"/>
        </w:rPr>
      </w:pPr>
      <w:r w:rsidRPr="00C45BA0">
        <w:rPr>
          <w:rFonts w:ascii="Cambria"/>
          <w:w w:val="105"/>
          <w:lang w:val="de-AT"/>
        </w:rPr>
        <w:t xml:space="preserve">Oft denken Christinnen und Christen, die Probleme mit dem Fleisch haben, dass sich die Dinge </w:t>
      </w:r>
      <w:r w:rsidRPr="00C45BA0">
        <w:rPr>
          <w:rFonts w:ascii="Cambria"/>
          <w:w w:val="105"/>
          <w:lang w:val="de-AT"/>
        </w:rPr>
        <w:t>ä</w:t>
      </w:r>
      <w:r w:rsidRPr="00C45BA0">
        <w:rPr>
          <w:rFonts w:ascii="Cambria"/>
          <w:w w:val="105"/>
          <w:lang w:val="de-AT"/>
        </w:rPr>
        <w:t>ndern w</w:t>
      </w:r>
      <w:r w:rsidRPr="00C45BA0">
        <w:rPr>
          <w:rFonts w:ascii="Cambria"/>
          <w:w w:val="105"/>
          <w:lang w:val="de-AT"/>
        </w:rPr>
        <w:t>ü</w:t>
      </w:r>
      <w:r w:rsidRPr="00C45BA0">
        <w:rPr>
          <w:rFonts w:ascii="Cambria"/>
          <w:w w:val="105"/>
          <w:lang w:val="de-AT"/>
        </w:rPr>
        <w:t>rden, wenn sie einfach "davon wegkommen", in ein anderes Bundesland ziehen oder den Job oder die Kirche wechseln w</w:t>
      </w:r>
      <w:r w:rsidRPr="00C45BA0">
        <w:rPr>
          <w:rFonts w:ascii="Cambria"/>
          <w:w w:val="105"/>
          <w:lang w:val="de-AT"/>
        </w:rPr>
        <w:t>ü</w:t>
      </w:r>
      <w:r w:rsidRPr="00C45BA0">
        <w:rPr>
          <w:rFonts w:ascii="Cambria"/>
          <w:w w:val="105"/>
          <w:lang w:val="de-AT"/>
        </w:rPr>
        <w:t>rden.  Aber du kannst dem Fleisch nicht entkommen; ein Umzug oder ein Kirchenwechsel wird das Problem nicht l</w:t>
      </w:r>
      <w:r w:rsidRPr="00C45BA0">
        <w:rPr>
          <w:rFonts w:ascii="Cambria"/>
          <w:w w:val="105"/>
          <w:lang w:val="de-AT"/>
        </w:rPr>
        <w:t>ö</w:t>
      </w:r>
      <w:r w:rsidRPr="00C45BA0">
        <w:rPr>
          <w:rFonts w:ascii="Cambria"/>
          <w:w w:val="105"/>
          <w:lang w:val="de-AT"/>
        </w:rPr>
        <w:t>sen, wenn es dein unerl</w:t>
      </w:r>
      <w:r w:rsidRPr="00C45BA0">
        <w:rPr>
          <w:rFonts w:ascii="Cambria"/>
          <w:w w:val="105"/>
          <w:lang w:val="de-AT"/>
        </w:rPr>
        <w:t>ö</w:t>
      </w:r>
      <w:r w:rsidRPr="00C45BA0">
        <w:rPr>
          <w:rFonts w:ascii="Cambria"/>
          <w:w w:val="105"/>
          <w:lang w:val="de-AT"/>
        </w:rPr>
        <w:t>stes Fleisch ist, mit dem du zu tun hast. Wo auch immer du hingehst, dein Fleisch wird immer noch da sein. Du kannst genauso gut dort bleiben, wo du bist, und lernen, es deinem neu geschaffenen Geist zu unterwerfen.</w:t>
      </w:r>
    </w:p>
    <w:p w14:paraId="0024F03F" w14:textId="77777777" w:rsidR="00C45BA0" w:rsidRPr="00C45BA0" w:rsidRDefault="00C45BA0" w:rsidP="00C45BA0">
      <w:pPr>
        <w:pStyle w:val="berschrift7"/>
        <w:spacing w:before="200"/>
        <w:ind w:left="516" w:right="502"/>
        <w:rPr>
          <w:lang w:val="de-AT"/>
        </w:rPr>
      </w:pPr>
      <w:r w:rsidRPr="00C45BA0">
        <w:rPr>
          <w:w w:val="115"/>
          <w:lang w:val="de-AT"/>
        </w:rPr>
        <w:t>Das Fleisch hat seine eigenen Lüste und es ist nicht der Teufel</w:t>
      </w:r>
    </w:p>
    <w:p w14:paraId="2421412F" w14:textId="77777777" w:rsidR="00C45BA0" w:rsidRPr="00C45BA0" w:rsidRDefault="00C45BA0" w:rsidP="00C45BA0">
      <w:pPr>
        <w:spacing w:before="208" w:line="247" w:lineRule="auto"/>
        <w:ind w:left="115" w:right="110" w:firstLine="360"/>
        <w:jc w:val="both"/>
        <w:rPr>
          <w:rFonts w:ascii="Cambria"/>
          <w:lang w:val="de-AT"/>
        </w:rPr>
      </w:pPr>
      <w:r w:rsidRPr="00C45BA0">
        <w:rPr>
          <w:rFonts w:ascii="Cambria"/>
          <w:w w:val="110"/>
          <w:lang w:val="de-AT"/>
        </w:rPr>
        <w:t xml:space="preserve">Du musst noch etwas anderes </w:t>
      </w:r>
      <w:r w:rsidRPr="00C45BA0">
        <w:rPr>
          <w:rFonts w:ascii="Cambria"/>
          <w:w w:val="110"/>
          <w:lang w:val="de-AT"/>
        </w:rPr>
        <w:t>ü</w:t>
      </w:r>
      <w:r w:rsidRPr="00C45BA0">
        <w:rPr>
          <w:rFonts w:ascii="Cambria"/>
          <w:w w:val="110"/>
          <w:lang w:val="de-AT"/>
        </w:rPr>
        <w:t xml:space="preserve">ber das Fleisch wissen. Es hat seine </w:t>
      </w:r>
      <w:r w:rsidRPr="00C45BA0">
        <w:rPr>
          <w:rFonts w:ascii="Cambria"/>
          <w:i/>
          <w:w w:val="110"/>
          <w:lang w:val="de-AT"/>
        </w:rPr>
        <w:t xml:space="preserve">eigenen </w:t>
      </w:r>
      <w:r w:rsidRPr="00C45BA0">
        <w:rPr>
          <w:rFonts w:ascii="Cambria"/>
          <w:w w:val="110"/>
          <w:lang w:val="de-AT"/>
        </w:rPr>
        <w:t>L</w:t>
      </w:r>
      <w:r w:rsidRPr="00C45BA0">
        <w:rPr>
          <w:rFonts w:ascii="Cambria"/>
          <w:w w:val="110"/>
          <w:lang w:val="de-AT"/>
        </w:rPr>
        <w:t>ü</w:t>
      </w:r>
      <w:r w:rsidRPr="00C45BA0">
        <w:rPr>
          <w:rFonts w:ascii="Cambria"/>
          <w:w w:val="110"/>
          <w:lang w:val="de-AT"/>
        </w:rPr>
        <w:t>ste und Begierden und es ist nicht der Teufel am Werk oder gar d</w:t>
      </w:r>
      <w:r w:rsidRPr="00C45BA0">
        <w:rPr>
          <w:rFonts w:ascii="Cambria"/>
          <w:w w:val="110"/>
          <w:lang w:val="de-AT"/>
        </w:rPr>
        <w:t>ä</w:t>
      </w:r>
      <w:r w:rsidRPr="00C45BA0">
        <w:rPr>
          <w:rFonts w:ascii="Cambria"/>
          <w:w w:val="110"/>
          <w:lang w:val="de-AT"/>
        </w:rPr>
        <w:t>monische Aktivit</w:t>
      </w:r>
      <w:r w:rsidRPr="00C45BA0">
        <w:rPr>
          <w:rFonts w:ascii="Cambria"/>
          <w:w w:val="110"/>
          <w:lang w:val="de-AT"/>
        </w:rPr>
        <w:t>ä</w:t>
      </w:r>
      <w:r w:rsidRPr="00C45BA0">
        <w:rPr>
          <w:rFonts w:ascii="Cambria"/>
          <w:w w:val="110"/>
          <w:lang w:val="de-AT"/>
        </w:rPr>
        <w:t>t. Schau dir noch einmal Epheser 4:22 an.</w:t>
      </w:r>
    </w:p>
    <w:p w14:paraId="2ACE6691" w14:textId="77777777" w:rsidR="00C45BA0" w:rsidRPr="00C45BA0" w:rsidRDefault="00C45BA0" w:rsidP="00C45BA0">
      <w:pPr>
        <w:spacing w:before="141"/>
        <w:ind w:left="475"/>
        <w:rPr>
          <w:rFonts w:ascii="Cambria"/>
          <w:b/>
          <w:lang w:val="de-AT"/>
        </w:rPr>
      </w:pPr>
      <w:r w:rsidRPr="00C45BA0">
        <w:rPr>
          <w:rFonts w:ascii="Cambria"/>
          <w:b/>
          <w:w w:val="115"/>
          <w:lang w:val="de-AT"/>
        </w:rPr>
        <w:t>EPHESIANS 4:22</w:t>
      </w:r>
    </w:p>
    <w:p w14:paraId="4B419D45" w14:textId="77777777" w:rsidR="00C45BA0" w:rsidRPr="00C45BA0" w:rsidRDefault="00C45BA0" w:rsidP="00C45BA0">
      <w:pPr>
        <w:spacing w:before="5" w:line="244" w:lineRule="auto"/>
        <w:ind w:left="475" w:right="468"/>
        <w:jc w:val="both"/>
        <w:rPr>
          <w:rFonts w:ascii="Cambria"/>
          <w:b/>
          <w:lang w:val="de-AT"/>
        </w:rPr>
      </w:pPr>
      <w:r w:rsidRPr="00C45BA0">
        <w:rPr>
          <w:rFonts w:ascii="Cambria"/>
          <w:b/>
          <w:w w:val="115"/>
          <w:lang w:val="de-AT"/>
        </w:rPr>
        <w:lastRenderedPageBreak/>
        <w:t>22 dass ihr die fr</w:t>
      </w:r>
      <w:r w:rsidRPr="00C45BA0">
        <w:rPr>
          <w:rFonts w:ascii="Cambria"/>
          <w:b/>
          <w:w w:val="115"/>
          <w:lang w:val="de-AT"/>
        </w:rPr>
        <w:t>ü</w:t>
      </w:r>
      <w:r w:rsidRPr="00C45BA0">
        <w:rPr>
          <w:rFonts w:ascii="Cambria"/>
          <w:b/>
          <w:w w:val="115"/>
          <w:lang w:val="de-AT"/>
        </w:rPr>
        <w:t xml:space="preserve">here </w:t>
      </w:r>
      <w:r w:rsidRPr="00C45BA0">
        <w:rPr>
          <w:rFonts w:ascii="Cambria"/>
          <w:w w:val="115"/>
          <w:lang w:val="de-AT"/>
        </w:rPr>
        <w:t xml:space="preserve">Lebensweise ablegt, </w:t>
      </w:r>
      <w:r w:rsidRPr="00C45BA0">
        <w:rPr>
          <w:rFonts w:ascii="Cambria"/>
          <w:b/>
          <w:w w:val="115"/>
          <w:lang w:val="de-AT"/>
        </w:rPr>
        <w:t>den alten Menschen, der verderbt ist nach der</w:t>
      </w:r>
    </w:p>
    <w:p w14:paraId="2F3B3CAE" w14:textId="77777777" w:rsidR="00C45BA0" w:rsidRPr="00C45BA0" w:rsidRDefault="00C45BA0" w:rsidP="00C45BA0">
      <w:pPr>
        <w:spacing w:line="244" w:lineRule="auto"/>
        <w:jc w:val="both"/>
        <w:rPr>
          <w:rFonts w:ascii="Cambria"/>
          <w:lang w:val="de-AT"/>
        </w:rPr>
        <w:sectPr w:rsidR="00C45BA0" w:rsidRPr="00C45BA0">
          <w:pgSz w:w="7740" w:h="12060"/>
          <w:pgMar w:top="640" w:right="880" w:bottom="980" w:left="880" w:header="0" w:footer="799" w:gutter="0"/>
          <w:cols w:space="720"/>
        </w:sectPr>
      </w:pPr>
    </w:p>
    <w:p w14:paraId="0E93A62C" w14:textId="77777777" w:rsidR="00C45BA0" w:rsidRPr="00C45BA0" w:rsidRDefault="00C45BA0" w:rsidP="00C45BA0">
      <w:pPr>
        <w:spacing w:before="82"/>
        <w:ind w:left="1932"/>
        <w:rPr>
          <w:rFonts w:ascii="Cambria"/>
          <w:i/>
          <w:sz w:val="20"/>
          <w:lang w:val="de-AT"/>
        </w:rPr>
      </w:pPr>
      <w:r w:rsidRPr="00C45BA0">
        <w:rPr>
          <w:rFonts w:ascii="Cambria"/>
          <w:i/>
          <w:w w:val="110"/>
          <w:sz w:val="20"/>
          <w:lang w:val="de-AT"/>
        </w:rPr>
        <w:lastRenderedPageBreak/>
        <w:t>Der Teufel oder das Fleisch?</w:t>
      </w:r>
    </w:p>
    <w:p w14:paraId="515A99FC" w14:textId="77777777" w:rsidR="00C45BA0" w:rsidRPr="00C45BA0" w:rsidRDefault="00C45BA0" w:rsidP="00C45BA0">
      <w:pPr>
        <w:pStyle w:val="Textkrper"/>
        <w:spacing w:before="4"/>
        <w:rPr>
          <w:rFonts w:ascii="Cambria"/>
          <w:i/>
          <w:sz w:val="29"/>
          <w:lang w:val="de-AT"/>
        </w:rPr>
      </w:pPr>
    </w:p>
    <w:p w14:paraId="1BD234A3" w14:textId="77777777" w:rsidR="00C45BA0" w:rsidRPr="00C45BA0" w:rsidRDefault="00C45BA0" w:rsidP="00C45BA0">
      <w:pPr>
        <w:ind w:left="475"/>
        <w:rPr>
          <w:rFonts w:ascii="Cambria"/>
          <w:b/>
          <w:lang w:val="de-AT"/>
        </w:rPr>
      </w:pPr>
      <w:r w:rsidRPr="00C45BA0">
        <w:rPr>
          <w:rFonts w:ascii="Cambria"/>
          <w:b/>
          <w:w w:val="125"/>
          <w:lang w:val="de-AT"/>
        </w:rPr>
        <w:t>BETR</w:t>
      </w:r>
      <w:r w:rsidRPr="00C45BA0">
        <w:rPr>
          <w:rFonts w:ascii="Cambria"/>
          <w:b/>
          <w:w w:val="125"/>
          <w:lang w:val="de-AT"/>
        </w:rPr>
        <w:t>Ü</w:t>
      </w:r>
      <w:r w:rsidRPr="00C45BA0">
        <w:rPr>
          <w:rFonts w:ascii="Cambria"/>
          <w:b/>
          <w:w w:val="125"/>
          <w:lang w:val="de-AT"/>
        </w:rPr>
        <w:t>GERISCHE BEGIERDEN.</w:t>
      </w:r>
    </w:p>
    <w:p w14:paraId="6A3A0DC1" w14:textId="77777777" w:rsidR="00C45BA0" w:rsidRPr="00C45BA0" w:rsidRDefault="00C45BA0" w:rsidP="00C45BA0">
      <w:pPr>
        <w:spacing w:before="152" w:line="247" w:lineRule="auto"/>
        <w:ind w:left="115" w:right="110" w:firstLine="360"/>
        <w:jc w:val="both"/>
        <w:rPr>
          <w:rFonts w:ascii="Cambria"/>
          <w:lang w:val="de-AT"/>
        </w:rPr>
      </w:pPr>
      <w:r w:rsidRPr="00C45BA0">
        <w:rPr>
          <w:rFonts w:ascii="Cambria"/>
          <w:w w:val="105"/>
          <w:lang w:val="de-AT"/>
        </w:rPr>
        <w:t>Aus dem R</w:t>
      </w:r>
      <w:r w:rsidRPr="00C45BA0">
        <w:rPr>
          <w:rFonts w:ascii="Cambria"/>
          <w:w w:val="105"/>
          <w:lang w:val="de-AT"/>
        </w:rPr>
        <w:t>ö</w:t>
      </w:r>
      <w:r w:rsidRPr="00C45BA0">
        <w:rPr>
          <w:rFonts w:ascii="Cambria"/>
          <w:w w:val="105"/>
          <w:lang w:val="de-AT"/>
        </w:rPr>
        <w:t>merbrief k</w:t>
      </w:r>
      <w:r w:rsidRPr="00C45BA0">
        <w:rPr>
          <w:rFonts w:ascii="Cambria"/>
          <w:w w:val="105"/>
          <w:lang w:val="de-AT"/>
        </w:rPr>
        <w:t>ö</w:t>
      </w:r>
      <w:r w:rsidRPr="00C45BA0">
        <w:rPr>
          <w:rFonts w:ascii="Cambria"/>
          <w:w w:val="105"/>
          <w:lang w:val="de-AT"/>
        </w:rPr>
        <w:t xml:space="preserve">nnen wir noch etwas </w:t>
      </w:r>
      <w:r w:rsidRPr="00C45BA0">
        <w:rPr>
          <w:rFonts w:ascii="Cambria"/>
          <w:w w:val="105"/>
          <w:lang w:val="de-AT"/>
        </w:rPr>
        <w:t>ü</w:t>
      </w:r>
      <w:r w:rsidRPr="00C45BA0">
        <w:rPr>
          <w:rFonts w:ascii="Cambria"/>
          <w:w w:val="105"/>
          <w:lang w:val="de-AT"/>
        </w:rPr>
        <w:t>ber die Begierden des Fleisches lernen.</w:t>
      </w:r>
    </w:p>
    <w:p w14:paraId="502E9C53" w14:textId="77777777" w:rsidR="00C45BA0" w:rsidRDefault="00C45BA0" w:rsidP="00C45BA0">
      <w:pPr>
        <w:spacing w:before="141"/>
        <w:ind w:left="475"/>
        <w:rPr>
          <w:rFonts w:ascii="Cambria"/>
          <w:b/>
        </w:rPr>
      </w:pPr>
      <w:r>
        <w:rPr>
          <w:rFonts w:ascii="Cambria"/>
          <w:b/>
          <w:w w:val="110"/>
        </w:rPr>
        <w:t>R</w:t>
      </w:r>
      <w:r>
        <w:rPr>
          <w:rFonts w:ascii="Cambria"/>
          <w:b/>
          <w:w w:val="110"/>
        </w:rPr>
        <w:t>Ö</w:t>
      </w:r>
      <w:r>
        <w:rPr>
          <w:rFonts w:ascii="Cambria"/>
          <w:b/>
          <w:w w:val="110"/>
        </w:rPr>
        <w:t>MER 1:24-28</w:t>
      </w:r>
    </w:p>
    <w:p w14:paraId="272FF59E" w14:textId="77777777" w:rsidR="00C45BA0" w:rsidRPr="00C45BA0" w:rsidRDefault="00C45BA0">
      <w:pPr>
        <w:pStyle w:val="Listenabsatz"/>
        <w:numPr>
          <w:ilvl w:val="0"/>
          <w:numId w:val="10"/>
        </w:numPr>
        <w:tabs>
          <w:tab w:val="left" w:pos="424"/>
        </w:tabs>
        <w:spacing w:before="8" w:line="247" w:lineRule="auto"/>
        <w:ind w:left="115" w:right="537" w:firstLine="0"/>
        <w:jc w:val="left"/>
        <w:rPr>
          <w:lang w:val="de-AT"/>
        </w:rPr>
      </w:pPr>
      <w:r w:rsidRPr="00C45BA0">
        <w:rPr>
          <w:w w:val="110"/>
          <w:lang w:val="de-AT"/>
        </w:rPr>
        <w:t>Darum hat Gott sie auch durch die LUST IHRES EIGENEN HERZENS zur Unreinheit verführt, damit sie ihren eigenen Leib untereinander entehren:</w:t>
      </w:r>
    </w:p>
    <w:p w14:paraId="75EE8397" w14:textId="77777777" w:rsidR="00C45BA0" w:rsidRDefault="00C45BA0">
      <w:pPr>
        <w:pStyle w:val="Listenabsatz"/>
        <w:numPr>
          <w:ilvl w:val="0"/>
          <w:numId w:val="10"/>
        </w:numPr>
        <w:tabs>
          <w:tab w:val="left" w:pos="424"/>
        </w:tabs>
        <w:spacing w:before="1" w:line="247" w:lineRule="auto"/>
        <w:ind w:left="115" w:right="683" w:firstLine="0"/>
        <w:jc w:val="left"/>
      </w:pPr>
      <w:r w:rsidRPr="00C45BA0">
        <w:rPr>
          <w:w w:val="105"/>
          <w:lang w:val="de-AT"/>
        </w:rPr>
        <w:t xml:space="preserve">Die die Wahrheit Gottes in </w:t>
      </w:r>
      <w:r w:rsidRPr="00C45BA0">
        <w:rPr>
          <w:spacing w:val="1"/>
          <w:w w:val="105"/>
          <w:lang w:val="de-AT"/>
        </w:rPr>
        <w:t xml:space="preserve">eine </w:t>
      </w:r>
      <w:r w:rsidRPr="00C45BA0">
        <w:rPr>
          <w:w w:val="105"/>
          <w:lang w:val="de-AT"/>
        </w:rPr>
        <w:t xml:space="preserve">Lüge verwandelt haben und das Geschöpf mehr verehrt und ihm gedient haben als dem Schöpfer, der in Ewigkeit gesegnet ist. </w:t>
      </w:r>
      <w:r>
        <w:rPr>
          <w:w w:val="105"/>
        </w:rPr>
        <w:t>Amen.</w:t>
      </w:r>
    </w:p>
    <w:p w14:paraId="5A3B25D9" w14:textId="77777777" w:rsidR="00C45BA0" w:rsidRPr="00C45BA0" w:rsidRDefault="00C45BA0">
      <w:pPr>
        <w:pStyle w:val="Listenabsatz"/>
        <w:numPr>
          <w:ilvl w:val="0"/>
          <w:numId w:val="10"/>
        </w:numPr>
        <w:tabs>
          <w:tab w:val="left" w:pos="424"/>
        </w:tabs>
        <w:spacing w:before="1" w:line="247" w:lineRule="auto"/>
        <w:ind w:left="115" w:right="136" w:firstLine="0"/>
        <w:jc w:val="left"/>
        <w:rPr>
          <w:lang w:val="de-AT"/>
        </w:rPr>
      </w:pPr>
      <w:r w:rsidRPr="00C45BA0">
        <w:rPr>
          <w:w w:val="110"/>
          <w:lang w:val="de-AT"/>
        </w:rPr>
        <w:t>Deshalb hat Gott sie in abscheuliche Neigungen verfallen lassen; denn auch ihre Frauen haben den natürlichen Gebrauch in etwas verwandelt, das gegen die Natur ist:</w:t>
      </w:r>
    </w:p>
    <w:p w14:paraId="2A27E88D" w14:textId="77777777" w:rsidR="00C45BA0" w:rsidRPr="00C45BA0" w:rsidRDefault="00C45BA0">
      <w:pPr>
        <w:pStyle w:val="Listenabsatz"/>
        <w:numPr>
          <w:ilvl w:val="0"/>
          <w:numId w:val="10"/>
        </w:numPr>
        <w:tabs>
          <w:tab w:val="left" w:pos="424"/>
        </w:tabs>
        <w:spacing w:before="1" w:line="247" w:lineRule="auto"/>
        <w:ind w:left="115" w:right="129" w:firstLine="0"/>
        <w:jc w:val="left"/>
        <w:rPr>
          <w:lang w:val="de-AT"/>
        </w:rPr>
      </w:pPr>
      <w:r w:rsidRPr="00C45BA0">
        <w:rPr>
          <w:w w:val="110"/>
          <w:lang w:val="de-AT"/>
        </w:rPr>
        <w:t>Und auch die Männer, die den natürlichen Gebrauch der Frau verließen, brannten in ihrer Begierde füreinander; Männer mit Männern taten, was unschicklich ist, und empfingen an sich selbst die gebührende Vergeltung für ihren Fehler.</w:t>
      </w:r>
    </w:p>
    <w:p w14:paraId="58112038" w14:textId="77777777" w:rsidR="00C45BA0" w:rsidRPr="00C45BA0" w:rsidRDefault="00C45BA0">
      <w:pPr>
        <w:numPr>
          <w:ilvl w:val="0"/>
          <w:numId w:val="10"/>
        </w:numPr>
        <w:tabs>
          <w:tab w:val="left" w:pos="832"/>
        </w:tabs>
        <w:spacing w:line="244" w:lineRule="auto"/>
        <w:ind w:left="475" w:right="472" w:firstLine="0"/>
        <w:jc w:val="both"/>
        <w:rPr>
          <w:rFonts w:ascii="Cambria"/>
          <w:b/>
          <w:lang w:val="de-AT"/>
        </w:rPr>
      </w:pPr>
      <w:r w:rsidRPr="00C45BA0">
        <w:rPr>
          <w:rFonts w:ascii="Cambria"/>
          <w:b/>
          <w:w w:val="115"/>
          <w:lang w:val="de-AT"/>
        </w:rPr>
        <w:t xml:space="preserve">Und da sie Gott nicht in ihrer Erkenntnis behalten wollten, hat Gott sie einem verwerflichen Geist </w:t>
      </w:r>
      <w:r w:rsidRPr="00C45BA0">
        <w:rPr>
          <w:rFonts w:ascii="Cambria"/>
          <w:b/>
          <w:w w:val="115"/>
          <w:lang w:val="de-AT"/>
        </w:rPr>
        <w:t>ü</w:t>
      </w:r>
      <w:r w:rsidRPr="00C45BA0">
        <w:rPr>
          <w:rFonts w:ascii="Cambria"/>
          <w:b/>
          <w:w w:val="115"/>
          <w:lang w:val="de-AT"/>
        </w:rPr>
        <w:t>bergeben, damit sie das tun, was nicht gut ist.</w:t>
      </w:r>
    </w:p>
    <w:p w14:paraId="240DEA9F" w14:textId="77777777" w:rsidR="00C45BA0" w:rsidRPr="00C45BA0" w:rsidRDefault="00C45BA0" w:rsidP="00C45BA0">
      <w:pPr>
        <w:spacing w:before="142" w:line="247" w:lineRule="auto"/>
        <w:ind w:left="115" w:right="105" w:firstLine="360"/>
        <w:jc w:val="both"/>
        <w:rPr>
          <w:rFonts w:ascii="Cambria"/>
          <w:lang w:val="de-AT"/>
        </w:rPr>
      </w:pPr>
      <w:r w:rsidRPr="00C45BA0">
        <w:rPr>
          <w:rFonts w:ascii="Cambria"/>
          <w:w w:val="110"/>
          <w:lang w:val="de-AT"/>
        </w:rPr>
        <w:t xml:space="preserve">Am Rand meiner Bibel wird das Wort "verwerflich" als </w:t>
      </w:r>
      <w:r w:rsidRPr="00C45BA0">
        <w:rPr>
          <w:rFonts w:ascii="Cambria"/>
          <w:i/>
          <w:w w:val="110"/>
          <w:lang w:val="de-AT"/>
        </w:rPr>
        <w:t xml:space="preserve">ein Geist </w:t>
      </w:r>
      <w:r w:rsidRPr="00C45BA0">
        <w:rPr>
          <w:rFonts w:ascii="Cambria"/>
          <w:w w:val="110"/>
          <w:lang w:val="de-AT"/>
        </w:rPr>
        <w:t>definiert</w:t>
      </w:r>
      <w:r w:rsidRPr="00C45BA0">
        <w:rPr>
          <w:rFonts w:ascii="Cambria"/>
          <w:i/>
          <w:w w:val="110"/>
          <w:lang w:val="de-AT"/>
        </w:rPr>
        <w:t>, der kein Urteilsverm</w:t>
      </w:r>
      <w:r w:rsidRPr="00C45BA0">
        <w:rPr>
          <w:rFonts w:ascii="Cambria"/>
          <w:i/>
          <w:w w:val="110"/>
          <w:lang w:val="de-AT"/>
        </w:rPr>
        <w:t>ö</w:t>
      </w:r>
      <w:r w:rsidRPr="00C45BA0">
        <w:rPr>
          <w:rFonts w:ascii="Cambria"/>
          <w:i/>
          <w:w w:val="110"/>
          <w:lang w:val="de-AT"/>
        </w:rPr>
        <w:t xml:space="preserve">gen hat. </w:t>
      </w:r>
      <w:r w:rsidRPr="00C45BA0">
        <w:rPr>
          <w:rFonts w:ascii="Cambria"/>
          <w:w w:val="110"/>
          <w:lang w:val="de-AT"/>
        </w:rPr>
        <w:t xml:space="preserve">Die Bibel spricht hier nicht von einem </w:t>
      </w:r>
      <w:r w:rsidRPr="00C45BA0">
        <w:rPr>
          <w:rFonts w:ascii="Cambria"/>
          <w:i/>
          <w:w w:val="110"/>
          <w:lang w:val="de-AT"/>
        </w:rPr>
        <w:t xml:space="preserve">Geist </w:t>
      </w:r>
      <w:r w:rsidRPr="00C45BA0">
        <w:rPr>
          <w:rFonts w:ascii="Cambria"/>
          <w:w w:val="110"/>
          <w:lang w:val="de-AT"/>
        </w:rPr>
        <w:t xml:space="preserve">der Lust.  Beachte, dass die Bibel in Vers 27 nicht von einem "Geist der Begierde" spricht. Sie sagt nur, dass die Ungehorsamen in </w:t>
      </w:r>
      <w:r w:rsidRPr="00C45BA0">
        <w:rPr>
          <w:rFonts w:ascii="Cambria"/>
          <w:i/>
          <w:w w:val="110"/>
          <w:lang w:val="de-AT"/>
        </w:rPr>
        <w:t xml:space="preserve">ihrer </w:t>
      </w:r>
      <w:r w:rsidRPr="00C45BA0">
        <w:rPr>
          <w:rFonts w:ascii="Cambria"/>
          <w:w w:val="110"/>
          <w:lang w:val="de-AT"/>
        </w:rPr>
        <w:t>Begierde f</w:t>
      </w:r>
      <w:r w:rsidRPr="00C45BA0">
        <w:rPr>
          <w:rFonts w:ascii="Cambria"/>
          <w:w w:val="110"/>
          <w:lang w:val="de-AT"/>
        </w:rPr>
        <w:t>ü</w:t>
      </w:r>
      <w:r w:rsidRPr="00C45BA0">
        <w:rPr>
          <w:rFonts w:ascii="Cambria"/>
          <w:w w:val="110"/>
          <w:lang w:val="de-AT"/>
        </w:rPr>
        <w:t>reinander brannten.</w:t>
      </w:r>
    </w:p>
    <w:p w14:paraId="44EEAD47" w14:textId="77777777" w:rsidR="00C45BA0" w:rsidRPr="00C45BA0" w:rsidRDefault="00C45BA0" w:rsidP="00C45BA0">
      <w:pPr>
        <w:spacing w:before="88" w:line="247" w:lineRule="auto"/>
        <w:ind w:left="115" w:right="107" w:firstLine="360"/>
        <w:jc w:val="both"/>
        <w:rPr>
          <w:rFonts w:ascii="Cambria" w:hAnsi="Cambria"/>
          <w:lang w:val="de-AT"/>
        </w:rPr>
      </w:pPr>
      <w:r w:rsidRPr="00C45BA0">
        <w:rPr>
          <w:rFonts w:ascii="Cambria" w:hAnsi="Cambria"/>
          <w:w w:val="110"/>
          <w:lang w:val="de-AT"/>
        </w:rPr>
        <w:t xml:space="preserve">In Vers 24 heißt es: </w:t>
      </w:r>
      <w:r w:rsidRPr="00C45BA0">
        <w:rPr>
          <w:rFonts w:ascii="Cambria" w:hAnsi="Cambria"/>
          <w:i/>
          <w:w w:val="110"/>
          <w:lang w:val="de-AT"/>
        </w:rPr>
        <w:t xml:space="preserve">"Darum hat Gott sie auch zur Unreinheit verführt durch die LUST IHRES EIGENEN HERZENS ....". </w:t>
      </w:r>
      <w:r w:rsidRPr="00C45BA0">
        <w:rPr>
          <w:rFonts w:ascii="Cambria" w:hAnsi="Cambria"/>
          <w:w w:val="110"/>
          <w:lang w:val="de-AT"/>
        </w:rPr>
        <w:t xml:space="preserve">Es ist die Begierde ihres eigenen Herzens - die unerlösten Gedanken und Gefühle des Menschen -, </w:t>
      </w:r>
      <w:r w:rsidRPr="00C45BA0">
        <w:rPr>
          <w:rFonts w:ascii="Cambria" w:hAnsi="Cambria"/>
          <w:w w:val="110"/>
          <w:lang w:val="de-AT"/>
        </w:rPr>
        <w:lastRenderedPageBreak/>
        <w:t>die dazu führte, dass diejenigen, die in der Finsternis wandelten, schließlich in eine</w:t>
      </w:r>
    </w:p>
    <w:p w14:paraId="137A5CA1" w14:textId="77777777" w:rsidR="00C45BA0" w:rsidRPr="00C45BA0" w:rsidRDefault="00C45BA0" w:rsidP="00C45BA0">
      <w:pPr>
        <w:spacing w:line="247" w:lineRule="auto"/>
        <w:jc w:val="both"/>
        <w:rPr>
          <w:rFonts w:ascii="Cambria" w:hAnsi="Cambria"/>
          <w:lang w:val="de-AT"/>
        </w:rPr>
        <w:sectPr w:rsidR="00C45BA0" w:rsidRPr="00C45BA0">
          <w:pgSz w:w="7740" w:h="12060"/>
          <w:pgMar w:top="640" w:right="880" w:bottom="980" w:left="880" w:header="0" w:footer="799" w:gutter="0"/>
          <w:cols w:space="720"/>
        </w:sectPr>
      </w:pPr>
    </w:p>
    <w:p w14:paraId="58404C2D" w14:textId="77777777" w:rsidR="00C45BA0" w:rsidRPr="00C45BA0" w:rsidRDefault="00C45BA0" w:rsidP="00C45BA0">
      <w:pPr>
        <w:spacing w:before="82"/>
        <w:ind w:left="1843"/>
        <w:rPr>
          <w:rFonts w:ascii="Cambria"/>
          <w:i/>
          <w:sz w:val="20"/>
          <w:lang w:val="de-AT"/>
        </w:rPr>
      </w:pPr>
      <w:r w:rsidRPr="00C45BA0">
        <w:rPr>
          <w:rFonts w:ascii="Cambria"/>
          <w:i/>
          <w:w w:val="115"/>
          <w:sz w:val="20"/>
          <w:lang w:val="de-AT"/>
        </w:rPr>
        <w:lastRenderedPageBreak/>
        <w:t>Die triumphierende Kirche</w:t>
      </w:r>
    </w:p>
    <w:p w14:paraId="35B74353" w14:textId="77777777" w:rsidR="00C45BA0" w:rsidRPr="00C45BA0" w:rsidRDefault="00C45BA0" w:rsidP="00C45BA0">
      <w:pPr>
        <w:pStyle w:val="Textkrper"/>
        <w:spacing w:before="8"/>
        <w:rPr>
          <w:rFonts w:ascii="Cambria"/>
          <w:i/>
          <w:sz w:val="29"/>
          <w:lang w:val="de-AT"/>
        </w:rPr>
      </w:pPr>
    </w:p>
    <w:p w14:paraId="529E8CFC" w14:textId="77777777" w:rsidR="00C45BA0" w:rsidRPr="00C45BA0" w:rsidRDefault="00C45BA0" w:rsidP="00C45BA0">
      <w:pPr>
        <w:ind w:left="115"/>
        <w:jc w:val="both"/>
        <w:rPr>
          <w:rFonts w:ascii="Cambria"/>
          <w:lang w:val="de-AT"/>
        </w:rPr>
      </w:pPr>
      <w:r w:rsidRPr="00C45BA0">
        <w:rPr>
          <w:rFonts w:ascii="Cambria"/>
          <w:spacing w:val="-1"/>
          <w:w w:val="110"/>
          <w:lang w:val="de-AT"/>
        </w:rPr>
        <w:t xml:space="preserve">verwerflicher </w:t>
      </w:r>
      <w:r w:rsidRPr="00C45BA0">
        <w:rPr>
          <w:rFonts w:ascii="Cambria"/>
          <w:w w:val="110"/>
          <w:lang w:val="de-AT"/>
        </w:rPr>
        <w:t>Geist.</w:t>
      </w:r>
    </w:p>
    <w:p w14:paraId="2793847A" w14:textId="77777777" w:rsidR="00C45BA0" w:rsidRPr="00C45BA0" w:rsidRDefault="00C45BA0" w:rsidP="00C45BA0">
      <w:pPr>
        <w:spacing w:before="94" w:line="247" w:lineRule="auto"/>
        <w:ind w:left="115" w:right="107" w:firstLine="360"/>
        <w:jc w:val="both"/>
        <w:rPr>
          <w:rFonts w:ascii="Cambria"/>
          <w:i/>
          <w:lang w:val="de-AT"/>
        </w:rPr>
      </w:pPr>
      <w:r w:rsidRPr="00C45BA0">
        <w:rPr>
          <w:rFonts w:ascii="Cambria"/>
          <w:w w:val="110"/>
          <w:lang w:val="de-AT"/>
        </w:rPr>
        <w:t>In Vers 27 hei</w:t>
      </w:r>
      <w:r w:rsidRPr="00C45BA0">
        <w:rPr>
          <w:rFonts w:ascii="Cambria"/>
          <w:w w:val="110"/>
          <w:lang w:val="de-AT"/>
        </w:rPr>
        <w:t>ß</w:t>
      </w:r>
      <w:r w:rsidRPr="00C45BA0">
        <w:rPr>
          <w:rFonts w:ascii="Cambria"/>
          <w:w w:val="110"/>
          <w:lang w:val="de-AT"/>
        </w:rPr>
        <w:t xml:space="preserve">t es dann, dass sie </w:t>
      </w:r>
      <w:r w:rsidRPr="00C45BA0">
        <w:rPr>
          <w:rFonts w:ascii="Cambria"/>
          <w:i/>
          <w:w w:val="110"/>
          <w:lang w:val="de-AT"/>
        </w:rPr>
        <w:t xml:space="preserve">"in ihrer Begierde" </w:t>
      </w:r>
      <w:r w:rsidRPr="00C45BA0">
        <w:rPr>
          <w:rFonts w:ascii="Cambria"/>
          <w:w w:val="110"/>
          <w:lang w:val="de-AT"/>
        </w:rPr>
        <w:t>f</w:t>
      </w:r>
      <w:r w:rsidRPr="00C45BA0">
        <w:rPr>
          <w:rFonts w:ascii="Cambria"/>
          <w:w w:val="110"/>
          <w:lang w:val="de-AT"/>
        </w:rPr>
        <w:t>ü</w:t>
      </w:r>
      <w:r w:rsidRPr="00C45BA0">
        <w:rPr>
          <w:rFonts w:ascii="Cambria"/>
          <w:w w:val="110"/>
          <w:lang w:val="de-AT"/>
        </w:rPr>
        <w:t xml:space="preserve">reinander </w:t>
      </w:r>
      <w:r w:rsidRPr="00C45BA0">
        <w:rPr>
          <w:rFonts w:ascii="Cambria"/>
          <w:i/>
          <w:w w:val="110"/>
          <w:lang w:val="de-AT"/>
        </w:rPr>
        <w:t>brannten</w:t>
      </w:r>
      <w:r w:rsidRPr="00C45BA0">
        <w:rPr>
          <w:rFonts w:ascii="Cambria"/>
          <w:w w:val="110"/>
          <w:lang w:val="de-AT"/>
        </w:rPr>
        <w:t xml:space="preserve">. Das ist die unerneuerte Natur des Menschen, die von Gott getrennt ist. Die Bibel nennt das nicht den Teufel, sondern die </w:t>
      </w:r>
      <w:r w:rsidRPr="00C45BA0">
        <w:rPr>
          <w:rFonts w:ascii="Cambria"/>
          <w:i/>
          <w:w w:val="110"/>
          <w:lang w:val="de-AT"/>
        </w:rPr>
        <w:t>"Begierden ihres eigenen Herzens".</w:t>
      </w:r>
    </w:p>
    <w:p w14:paraId="614E097F" w14:textId="77777777" w:rsidR="00C45BA0" w:rsidRPr="00C45BA0" w:rsidRDefault="00C45BA0" w:rsidP="00C45BA0">
      <w:pPr>
        <w:spacing w:before="88" w:line="247" w:lineRule="auto"/>
        <w:ind w:left="115" w:right="109" w:firstLine="360"/>
        <w:jc w:val="both"/>
        <w:rPr>
          <w:rFonts w:ascii="Cambria" w:hAnsi="Cambria"/>
          <w:lang w:val="de-AT"/>
        </w:rPr>
      </w:pPr>
      <w:r w:rsidRPr="00C45BA0">
        <w:rPr>
          <w:rFonts w:ascii="Cambria" w:hAnsi="Cambria"/>
          <w:w w:val="105"/>
          <w:lang w:val="de-AT"/>
        </w:rPr>
        <w:t>Das Fleisch - die unerlöste Natur des Menschen - hat seine eigenen Begierden, weil es degeneriert ist; es ist nie wiedergeboren worden. Die Begierden des Fleisches haben nichts mit einem "Geist" der Begierde zu tun. Das Fleisch hat seine eigenen Begierden oder "fleischlichen Gelüste".</w:t>
      </w:r>
    </w:p>
    <w:p w14:paraId="09CF2A6D" w14:textId="77777777" w:rsidR="00C45BA0" w:rsidRPr="00C45BA0" w:rsidRDefault="00C45BA0" w:rsidP="00C45BA0">
      <w:pPr>
        <w:spacing w:before="141"/>
        <w:ind w:left="475"/>
        <w:rPr>
          <w:rFonts w:ascii="Cambria"/>
          <w:b/>
          <w:lang w:val="de-AT"/>
        </w:rPr>
      </w:pPr>
      <w:r w:rsidRPr="00C45BA0">
        <w:rPr>
          <w:rFonts w:ascii="Cambria"/>
          <w:b/>
          <w:w w:val="105"/>
          <w:lang w:val="de-AT"/>
        </w:rPr>
        <w:t>1 PETER 2:11</w:t>
      </w:r>
    </w:p>
    <w:p w14:paraId="6B9B508A" w14:textId="77777777" w:rsidR="00C45BA0" w:rsidRPr="00C45BA0" w:rsidRDefault="00C45BA0" w:rsidP="00C45BA0">
      <w:pPr>
        <w:spacing w:before="4" w:line="244" w:lineRule="auto"/>
        <w:ind w:left="475" w:right="468"/>
        <w:jc w:val="both"/>
        <w:rPr>
          <w:rFonts w:ascii="Cambria"/>
          <w:b/>
          <w:lang w:val="de-AT"/>
        </w:rPr>
      </w:pPr>
      <w:r w:rsidRPr="00C45BA0">
        <w:rPr>
          <w:rFonts w:ascii="Cambria"/>
          <w:b/>
          <w:w w:val="115"/>
          <w:lang w:val="de-AT"/>
        </w:rPr>
        <w:t>11 Ihr Lieben, ich ermahne euch als Fremde und Pilger, haltet euch fern von den fleischlichen L</w:t>
      </w:r>
      <w:r w:rsidRPr="00C45BA0">
        <w:rPr>
          <w:rFonts w:ascii="Cambria"/>
          <w:b/>
          <w:w w:val="115"/>
          <w:lang w:val="de-AT"/>
        </w:rPr>
        <w:t>ü</w:t>
      </w:r>
      <w:r w:rsidRPr="00C45BA0">
        <w:rPr>
          <w:rFonts w:ascii="Cambria"/>
          <w:b/>
          <w:w w:val="115"/>
          <w:lang w:val="de-AT"/>
        </w:rPr>
        <w:t>sten, die die Seele bek</w:t>
      </w:r>
      <w:r w:rsidRPr="00C45BA0">
        <w:rPr>
          <w:rFonts w:ascii="Cambria"/>
          <w:b/>
          <w:w w:val="115"/>
          <w:lang w:val="de-AT"/>
        </w:rPr>
        <w:t>ä</w:t>
      </w:r>
      <w:r w:rsidRPr="00C45BA0">
        <w:rPr>
          <w:rFonts w:ascii="Cambria"/>
          <w:b/>
          <w:w w:val="115"/>
          <w:lang w:val="de-AT"/>
        </w:rPr>
        <w:t>mpfen.</w:t>
      </w:r>
    </w:p>
    <w:p w14:paraId="406DC022" w14:textId="77777777" w:rsidR="00C45BA0" w:rsidRDefault="00C45BA0" w:rsidP="00C45BA0">
      <w:pPr>
        <w:spacing w:before="144" w:line="247" w:lineRule="auto"/>
        <w:ind w:left="115" w:right="107" w:firstLine="360"/>
        <w:jc w:val="both"/>
        <w:rPr>
          <w:rFonts w:ascii="Cambria" w:hAnsi="Cambria"/>
        </w:rPr>
      </w:pPr>
      <w:r w:rsidRPr="00C45BA0">
        <w:rPr>
          <w:rFonts w:ascii="Cambria" w:hAnsi="Cambria"/>
          <w:w w:val="110"/>
          <w:lang w:val="de-AT"/>
        </w:rPr>
        <w:t xml:space="preserve">Solange du zulässt, dass deine fleischlichen Begierden dich beherrschen, wirst du immer Probleme in deiner Seele haben - in deinem Verstand, deinem Willen und deinen Gefühlen. </w:t>
      </w:r>
      <w:r>
        <w:rPr>
          <w:rFonts w:ascii="Cambria" w:hAnsi="Cambria"/>
          <w:w w:val="110"/>
        </w:rPr>
        <w:t>Und das wird Satan eine offene Tür geben.</w:t>
      </w:r>
    </w:p>
    <w:p w14:paraId="4D70B7E2" w14:textId="77777777" w:rsidR="00C45BA0" w:rsidRDefault="00C45BA0" w:rsidP="00C45BA0">
      <w:pPr>
        <w:spacing w:before="141"/>
        <w:ind w:left="475"/>
        <w:rPr>
          <w:rFonts w:ascii="Cambria"/>
          <w:b/>
        </w:rPr>
      </w:pPr>
      <w:r>
        <w:rPr>
          <w:rFonts w:ascii="Cambria"/>
          <w:b/>
          <w:w w:val="115"/>
        </w:rPr>
        <w:t>JAMES 1:13-15</w:t>
      </w:r>
    </w:p>
    <w:p w14:paraId="784B49A4" w14:textId="77777777" w:rsidR="00C45BA0" w:rsidRPr="00C45BA0" w:rsidRDefault="00C45BA0">
      <w:pPr>
        <w:pStyle w:val="Listenabsatz"/>
        <w:numPr>
          <w:ilvl w:val="0"/>
          <w:numId w:val="9"/>
        </w:numPr>
        <w:tabs>
          <w:tab w:val="left" w:pos="424"/>
        </w:tabs>
        <w:spacing w:before="9" w:line="247" w:lineRule="auto"/>
        <w:ind w:left="115" w:right="176" w:firstLine="0"/>
        <w:jc w:val="left"/>
        <w:rPr>
          <w:lang w:val="de-AT"/>
        </w:rPr>
      </w:pPr>
      <w:r w:rsidRPr="00C45BA0">
        <w:rPr>
          <w:w w:val="110"/>
          <w:lang w:val="de-AT"/>
        </w:rPr>
        <w:t>Niemand soll sagen, wenn er versucht wird: "Ich werde von Gott versucht"; denn Gott kann nicht mit Bösem versucht werden, und er versucht auch keinen Menschen:</w:t>
      </w:r>
    </w:p>
    <w:p w14:paraId="7B551209" w14:textId="77777777" w:rsidR="00C45BA0" w:rsidRPr="00C45BA0" w:rsidRDefault="00C45BA0">
      <w:pPr>
        <w:pStyle w:val="Listenabsatz"/>
        <w:numPr>
          <w:ilvl w:val="0"/>
          <w:numId w:val="9"/>
        </w:numPr>
        <w:tabs>
          <w:tab w:val="left" w:pos="424"/>
        </w:tabs>
        <w:spacing w:before="1" w:line="247" w:lineRule="auto"/>
        <w:ind w:left="115" w:right="124" w:firstLine="0"/>
        <w:jc w:val="left"/>
        <w:rPr>
          <w:lang w:val="de-AT"/>
        </w:rPr>
      </w:pPr>
      <w:r w:rsidRPr="00C45BA0">
        <w:rPr>
          <w:w w:val="110"/>
          <w:lang w:val="de-AT"/>
        </w:rPr>
        <w:t>Aber jeder Mensch wird versucht, wenn er von SEINER EIGENEN LUST weggelockt und VERFÜHRT wird.</w:t>
      </w:r>
    </w:p>
    <w:p w14:paraId="09A1CE0C" w14:textId="77777777" w:rsidR="00C45BA0" w:rsidRPr="00C45BA0" w:rsidRDefault="00C45BA0">
      <w:pPr>
        <w:numPr>
          <w:ilvl w:val="0"/>
          <w:numId w:val="9"/>
        </w:numPr>
        <w:tabs>
          <w:tab w:val="left" w:pos="898"/>
        </w:tabs>
        <w:spacing w:line="244" w:lineRule="auto"/>
        <w:ind w:left="475" w:right="467" w:firstLine="0"/>
        <w:jc w:val="both"/>
        <w:rPr>
          <w:rFonts w:ascii="Cambria"/>
          <w:b/>
          <w:lang w:val="de-AT"/>
        </w:rPr>
      </w:pPr>
      <w:r w:rsidRPr="00C45BA0">
        <w:rPr>
          <w:rFonts w:ascii="Cambria"/>
          <w:b/>
          <w:w w:val="115"/>
          <w:lang w:val="de-AT"/>
        </w:rPr>
        <w:t>Wenn nun die LUST gezeugt ist, bringt sie die S</w:t>
      </w:r>
      <w:r w:rsidRPr="00C45BA0">
        <w:rPr>
          <w:rFonts w:ascii="Cambria"/>
          <w:b/>
          <w:w w:val="115"/>
          <w:lang w:val="de-AT"/>
        </w:rPr>
        <w:t>Ü</w:t>
      </w:r>
      <w:r w:rsidRPr="00C45BA0">
        <w:rPr>
          <w:rFonts w:ascii="Cambria"/>
          <w:b/>
          <w:w w:val="115"/>
          <w:lang w:val="de-AT"/>
        </w:rPr>
        <w:t>NDE hervor; und wenn die S</w:t>
      </w:r>
      <w:r w:rsidRPr="00C45BA0">
        <w:rPr>
          <w:rFonts w:ascii="Cambria"/>
          <w:b/>
          <w:w w:val="115"/>
          <w:lang w:val="de-AT"/>
        </w:rPr>
        <w:t>ü</w:t>
      </w:r>
      <w:r w:rsidRPr="00C45BA0">
        <w:rPr>
          <w:rFonts w:ascii="Cambria"/>
          <w:b/>
          <w:w w:val="115"/>
          <w:lang w:val="de-AT"/>
        </w:rPr>
        <w:t>nde vollendet ist, bringt sie den TOD hervor.</w:t>
      </w:r>
    </w:p>
    <w:p w14:paraId="1F6A4FB1" w14:textId="77777777" w:rsidR="00C45BA0" w:rsidRPr="00C45BA0" w:rsidRDefault="00C45BA0" w:rsidP="00C45BA0">
      <w:pPr>
        <w:spacing w:before="141" w:line="247" w:lineRule="auto"/>
        <w:ind w:left="115" w:right="109" w:firstLine="360"/>
        <w:jc w:val="both"/>
        <w:rPr>
          <w:rFonts w:ascii="Cambria"/>
          <w:lang w:val="de-AT"/>
        </w:rPr>
      </w:pPr>
      <w:r w:rsidRPr="00C45BA0">
        <w:rPr>
          <w:rFonts w:ascii="Cambria"/>
          <w:w w:val="105"/>
          <w:lang w:val="de-AT"/>
        </w:rPr>
        <w:t>Nach dieser Bibelstelle ist es die Begierde der eigenen unerl</w:t>
      </w:r>
      <w:r w:rsidRPr="00C45BA0">
        <w:rPr>
          <w:rFonts w:ascii="Cambria"/>
          <w:w w:val="105"/>
          <w:lang w:val="de-AT"/>
        </w:rPr>
        <w:t>ö</w:t>
      </w:r>
      <w:r w:rsidRPr="00C45BA0">
        <w:rPr>
          <w:rFonts w:ascii="Cambria"/>
          <w:w w:val="105"/>
          <w:lang w:val="de-AT"/>
        </w:rPr>
        <w:t xml:space="preserve">sten Natur, die den Menschen in den Irrtum zieht. </w:t>
      </w:r>
      <w:r w:rsidRPr="00C45BA0">
        <w:rPr>
          <w:rFonts w:ascii="Cambria"/>
          <w:w w:val="105"/>
          <w:lang w:val="de-AT"/>
        </w:rPr>
        <w:lastRenderedPageBreak/>
        <w:t>Manche Menschen verwechseln die Verderbnis, die Lust, S</w:t>
      </w:r>
      <w:r w:rsidRPr="00C45BA0">
        <w:rPr>
          <w:rFonts w:ascii="Cambria"/>
          <w:w w:val="105"/>
          <w:lang w:val="de-AT"/>
        </w:rPr>
        <w:t>ü</w:t>
      </w:r>
      <w:r w:rsidRPr="00C45BA0">
        <w:rPr>
          <w:rFonts w:ascii="Cambria"/>
          <w:w w:val="105"/>
          <w:lang w:val="de-AT"/>
        </w:rPr>
        <w:t>nde und Tod hervorrufen, und denken, es seien d</w:t>
      </w:r>
      <w:r w:rsidRPr="00C45BA0">
        <w:rPr>
          <w:rFonts w:ascii="Cambria"/>
          <w:w w:val="105"/>
          <w:lang w:val="de-AT"/>
        </w:rPr>
        <w:t>ä</w:t>
      </w:r>
      <w:r w:rsidRPr="00C45BA0">
        <w:rPr>
          <w:rFonts w:ascii="Cambria"/>
          <w:w w:val="105"/>
          <w:lang w:val="de-AT"/>
        </w:rPr>
        <w:t>monische Aktivit</w:t>
      </w:r>
      <w:r w:rsidRPr="00C45BA0">
        <w:rPr>
          <w:rFonts w:ascii="Cambria"/>
          <w:w w:val="105"/>
          <w:lang w:val="de-AT"/>
        </w:rPr>
        <w:t>ä</w:t>
      </w:r>
      <w:r w:rsidRPr="00C45BA0">
        <w:rPr>
          <w:rFonts w:ascii="Cambria"/>
          <w:w w:val="105"/>
          <w:lang w:val="de-AT"/>
        </w:rPr>
        <w:t>ten am Werk.</w:t>
      </w:r>
    </w:p>
    <w:p w14:paraId="4C800F05"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67CD04DC" w14:textId="77777777" w:rsidR="00C45BA0" w:rsidRPr="00C45BA0" w:rsidRDefault="00C45BA0" w:rsidP="00C45BA0">
      <w:pPr>
        <w:spacing w:before="82"/>
        <w:ind w:left="1932"/>
        <w:rPr>
          <w:rFonts w:ascii="Cambria"/>
          <w:i/>
          <w:sz w:val="20"/>
          <w:lang w:val="de-AT"/>
        </w:rPr>
      </w:pPr>
      <w:r w:rsidRPr="00C45BA0">
        <w:rPr>
          <w:rFonts w:ascii="Cambria"/>
          <w:i/>
          <w:w w:val="110"/>
          <w:sz w:val="20"/>
          <w:lang w:val="de-AT"/>
        </w:rPr>
        <w:lastRenderedPageBreak/>
        <w:t>Der Teufel oder das Fleisch?</w:t>
      </w:r>
    </w:p>
    <w:p w14:paraId="3F406827" w14:textId="77777777" w:rsidR="00C45BA0" w:rsidRPr="00C45BA0" w:rsidRDefault="00C45BA0" w:rsidP="00C45BA0">
      <w:pPr>
        <w:pStyle w:val="Textkrper"/>
        <w:spacing w:before="8"/>
        <w:rPr>
          <w:rFonts w:ascii="Cambria"/>
          <w:i/>
          <w:sz w:val="29"/>
          <w:lang w:val="de-AT"/>
        </w:rPr>
      </w:pPr>
    </w:p>
    <w:p w14:paraId="24E88027" w14:textId="77777777" w:rsidR="00C45BA0" w:rsidRPr="00C45BA0" w:rsidRDefault="00C45BA0" w:rsidP="00C45BA0">
      <w:pPr>
        <w:ind w:left="115"/>
        <w:rPr>
          <w:rFonts w:ascii="Cambria"/>
          <w:lang w:val="de-AT"/>
        </w:rPr>
      </w:pPr>
      <w:r w:rsidRPr="00C45BA0">
        <w:rPr>
          <w:rFonts w:ascii="Cambria"/>
          <w:w w:val="110"/>
          <w:lang w:val="de-AT"/>
        </w:rPr>
        <w:t>Aber das ist es nicht. Es ist die Frucht des Fleisches, die unkontrolliert bleibt.</w:t>
      </w:r>
    </w:p>
    <w:p w14:paraId="068925CC" w14:textId="77777777" w:rsidR="00C45BA0" w:rsidRPr="00C45BA0" w:rsidRDefault="00C45BA0" w:rsidP="00C45BA0">
      <w:pPr>
        <w:spacing w:before="94" w:line="247" w:lineRule="auto"/>
        <w:ind w:left="115" w:right="105" w:firstLine="360"/>
        <w:jc w:val="both"/>
        <w:rPr>
          <w:rFonts w:ascii="Cambria"/>
          <w:i/>
          <w:lang w:val="de-AT"/>
        </w:rPr>
      </w:pPr>
      <w:r w:rsidRPr="00C45BA0">
        <w:rPr>
          <w:rFonts w:ascii="Cambria"/>
          <w:w w:val="110"/>
          <w:lang w:val="de-AT"/>
        </w:rPr>
        <w:t xml:space="preserve">Im Epheserbrief ist auch von den </w:t>
      </w:r>
      <w:r w:rsidRPr="00C45BA0">
        <w:rPr>
          <w:rFonts w:ascii="Cambria"/>
          <w:i/>
          <w:w w:val="110"/>
          <w:lang w:val="de-AT"/>
        </w:rPr>
        <w:t xml:space="preserve">Begierden </w:t>
      </w:r>
      <w:r w:rsidRPr="00C45BA0">
        <w:rPr>
          <w:rFonts w:ascii="Cambria"/>
          <w:w w:val="110"/>
          <w:lang w:val="de-AT"/>
        </w:rPr>
        <w:t xml:space="preserve">des </w:t>
      </w:r>
      <w:r w:rsidRPr="00C45BA0">
        <w:rPr>
          <w:rFonts w:ascii="Cambria"/>
          <w:i/>
          <w:w w:val="110"/>
          <w:lang w:val="de-AT"/>
        </w:rPr>
        <w:t xml:space="preserve">Fleisches </w:t>
      </w:r>
      <w:r w:rsidRPr="00C45BA0">
        <w:rPr>
          <w:rFonts w:ascii="Cambria"/>
          <w:w w:val="110"/>
          <w:lang w:val="de-AT"/>
        </w:rPr>
        <w:t xml:space="preserve">und des </w:t>
      </w:r>
      <w:r w:rsidRPr="00C45BA0">
        <w:rPr>
          <w:rFonts w:ascii="Cambria"/>
          <w:i/>
          <w:w w:val="110"/>
          <w:lang w:val="de-AT"/>
        </w:rPr>
        <w:t xml:space="preserve">Geistes </w:t>
      </w:r>
      <w:r w:rsidRPr="00C45BA0">
        <w:rPr>
          <w:rFonts w:ascii="Cambria"/>
          <w:w w:val="110"/>
          <w:lang w:val="de-AT"/>
        </w:rPr>
        <w:t xml:space="preserve">oder der </w:t>
      </w:r>
      <w:r w:rsidRPr="00C45BA0">
        <w:rPr>
          <w:rFonts w:ascii="Cambria"/>
          <w:i/>
          <w:w w:val="110"/>
          <w:lang w:val="de-AT"/>
        </w:rPr>
        <w:t xml:space="preserve">Seele die </w:t>
      </w:r>
      <w:r w:rsidRPr="00C45BA0">
        <w:rPr>
          <w:rFonts w:ascii="Cambria"/>
          <w:w w:val="110"/>
          <w:lang w:val="de-AT"/>
        </w:rPr>
        <w:t>Rede</w:t>
      </w:r>
      <w:r w:rsidRPr="00C45BA0">
        <w:rPr>
          <w:rFonts w:ascii="Cambria"/>
          <w:i/>
          <w:w w:val="110"/>
          <w:lang w:val="de-AT"/>
        </w:rPr>
        <w:t>.</w:t>
      </w:r>
    </w:p>
    <w:p w14:paraId="567BBD7A" w14:textId="77777777" w:rsidR="00C45BA0" w:rsidRPr="00C45BA0" w:rsidRDefault="00C45BA0" w:rsidP="00C45BA0">
      <w:pPr>
        <w:spacing w:before="141"/>
        <w:ind w:left="475"/>
        <w:jc w:val="both"/>
        <w:rPr>
          <w:rFonts w:ascii="Cambria"/>
          <w:b/>
          <w:lang w:val="de-AT"/>
        </w:rPr>
      </w:pPr>
      <w:r w:rsidRPr="00C45BA0">
        <w:rPr>
          <w:rFonts w:ascii="Cambria"/>
          <w:b/>
          <w:w w:val="115"/>
          <w:lang w:val="de-AT"/>
        </w:rPr>
        <w:t>EPHESIANS 2:3</w:t>
      </w:r>
    </w:p>
    <w:p w14:paraId="6420DE44" w14:textId="77777777" w:rsidR="00C45BA0" w:rsidRPr="00C45BA0" w:rsidRDefault="00C45BA0" w:rsidP="00C45BA0">
      <w:pPr>
        <w:spacing w:before="4" w:line="244" w:lineRule="auto"/>
        <w:ind w:left="475" w:right="468"/>
        <w:jc w:val="both"/>
        <w:rPr>
          <w:rFonts w:ascii="Cambria"/>
          <w:b/>
          <w:lang w:val="de-AT"/>
        </w:rPr>
      </w:pPr>
      <w:r w:rsidRPr="00C45BA0">
        <w:rPr>
          <w:rFonts w:ascii="Cambria"/>
          <w:b/>
          <w:w w:val="115"/>
          <w:lang w:val="de-AT"/>
        </w:rPr>
        <w:t>3 unter denen auch wir alle vorzeiten in der LUST UNSERES FL</w:t>
      </w:r>
      <w:r w:rsidRPr="00C45BA0">
        <w:rPr>
          <w:rFonts w:ascii="Cambria"/>
          <w:b/>
          <w:w w:val="115"/>
          <w:lang w:val="de-AT"/>
        </w:rPr>
        <w:t>Ü</w:t>
      </w:r>
      <w:r w:rsidRPr="00C45BA0">
        <w:rPr>
          <w:rFonts w:ascii="Cambria"/>
          <w:b/>
          <w:w w:val="115"/>
          <w:lang w:val="de-AT"/>
        </w:rPr>
        <w:t>CHTLINGS gelebt haben, indem wir die Begierden des Fleisches und des Geistes erf</w:t>
      </w:r>
      <w:r w:rsidRPr="00C45BA0">
        <w:rPr>
          <w:rFonts w:ascii="Cambria"/>
          <w:b/>
          <w:w w:val="115"/>
          <w:lang w:val="de-AT"/>
        </w:rPr>
        <w:t>ü</w:t>
      </w:r>
      <w:r w:rsidRPr="00C45BA0">
        <w:rPr>
          <w:rFonts w:ascii="Cambria"/>
          <w:b/>
          <w:w w:val="115"/>
          <w:lang w:val="de-AT"/>
        </w:rPr>
        <w:t>llten; und wir waren von Natur aus Kinder des Zorns, wie andere auch.</w:t>
      </w:r>
    </w:p>
    <w:p w14:paraId="5BFBB496" w14:textId="77777777" w:rsidR="00C45BA0" w:rsidRPr="00C45BA0" w:rsidRDefault="00C45BA0" w:rsidP="00C45BA0">
      <w:pPr>
        <w:pStyle w:val="Textkrper"/>
        <w:spacing w:before="5"/>
        <w:rPr>
          <w:rFonts w:ascii="Cambria"/>
          <w:b/>
          <w:sz w:val="21"/>
          <w:lang w:val="de-AT"/>
        </w:rPr>
      </w:pPr>
    </w:p>
    <w:p w14:paraId="624BCF2F" w14:textId="77777777" w:rsidR="00C45BA0" w:rsidRPr="00C45BA0" w:rsidRDefault="00C45BA0" w:rsidP="00C45BA0">
      <w:pPr>
        <w:pStyle w:val="berschrift7"/>
        <w:spacing w:before="0"/>
        <w:ind w:left="1830"/>
        <w:rPr>
          <w:lang w:val="de-AT"/>
        </w:rPr>
      </w:pPr>
      <w:r w:rsidRPr="00C45BA0">
        <w:rPr>
          <w:w w:val="115"/>
          <w:lang w:val="de-AT"/>
        </w:rPr>
        <w:t>Kreuzige das Fleisch</w:t>
      </w:r>
    </w:p>
    <w:p w14:paraId="11581F1C" w14:textId="77777777" w:rsidR="00C45BA0" w:rsidRPr="00C45BA0" w:rsidRDefault="00C45BA0" w:rsidP="00C45BA0">
      <w:pPr>
        <w:spacing w:before="208" w:line="247" w:lineRule="auto"/>
        <w:ind w:left="115" w:right="108" w:firstLine="360"/>
        <w:jc w:val="both"/>
        <w:rPr>
          <w:rFonts w:ascii="Cambria" w:hAnsi="Cambria"/>
          <w:lang w:val="de-AT"/>
        </w:rPr>
      </w:pPr>
      <w:r w:rsidRPr="00C45BA0">
        <w:rPr>
          <w:rFonts w:ascii="Cambria" w:hAnsi="Cambria"/>
          <w:w w:val="110"/>
          <w:lang w:val="de-AT"/>
        </w:rPr>
        <w:t xml:space="preserve">Wenn ein böser Geist versucht, durch dein Fleisch zu wirken, hast du Macht über ihn. Der Teufel und die bösen Geister haben keine Herrschaft über dich, solange du dich an das Wort hältst und mit deinem Fleisch tust, was du tun sollst. Wehre dich gegen Satan und </w:t>
      </w:r>
      <w:r w:rsidRPr="00C45BA0">
        <w:rPr>
          <w:rFonts w:ascii="Cambria" w:hAnsi="Cambria"/>
          <w:w w:val="107"/>
          <w:lang w:val="de-AT"/>
        </w:rPr>
        <w:t xml:space="preserve">seine </w:t>
      </w:r>
      <w:r w:rsidRPr="00C45BA0">
        <w:rPr>
          <w:rFonts w:ascii="Cambria" w:hAnsi="Cambria"/>
          <w:w w:val="104"/>
          <w:lang w:val="de-AT"/>
        </w:rPr>
        <w:t>Machenschaften</w:t>
      </w:r>
      <w:r w:rsidRPr="00C45BA0">
        <w:rPr>
          <w:rFonts w:ascii="Cambria" w:hAnsi="Cambria"/>
          <w:w w:val="135"/>
          <w:lang w:val="de-AT"/>
        </w:rPr>
        <w:t xml:space="preserve">, </w:t>
      </w:r>
      <w:r w:rsidRPr="00C45BA0">
        <w:rPr>
          <w:rFonts w:ascii="Cambria" w:hAnsi="Cambria"/>
          <w:w w:val="102"/>
          <w:lang w:val="de-AT"/>
        </w:rPr>
        <w:t xml:space="preserve">denn die Bibel </w:t>
      </w:r>
      <w:r w:rsidRPr="00C45BA0">
        <w:rPr>
          <w:rFonts w:ascii="Cambria" w:hAnsi="Cambria"/>
          <w:w w:val="107"/>
          <w:lang w:val="de-AT"/>
        </w:rPr>
        <w:t xml:space="preserve">sagt, dass </w:t>
      </w:r>
      <w:r w:rsidRPr="00C45BA0">
        <w:rPr>
          <w:rFonts w:ascii="Cambria" w:hAnsi="Cambria"/>
          <w:w w:val="102"/>
          <w:lang w:val="de-AT"/>
        </w:rPr>
        <w:t xml:space="preserve">er fliehen </w:t>
      </w:r>
      <w:r w:rsidRPr="00C45BA0">
        <w:rPr>
          <w:rFonts w:ascii="Cambria" w:hAnsi="Cambria"/>
          <w:w w:val="94"/>
          <w:lang w:val="de-AT"/>
        </w:rPr>
        <w:t>muss (</w:t>
      </w:r>
      <w:r w:rsidRPr="00C45BA0">
        <w:rPr>
          <w:rFonts w:ascii="Cambria" w:hAnsi="Cambria"/>
          <w:w w:val="104"/>
          <w:lang w:val="de-AT"/>
        </w:rPr>
        <w:t xml:space="preserve">Jakobus </w:t>
      </w:r>
      <w:r w:rsidRPr="00C45BA0">
        <w:rPr>
          <w:rFonts w:ascii="Cambria" w:hAnsi="Cambria"/>
          <w:w w:val="110"/>
          <w:lang w:val="de-AT"/>
        </w:rPr>
        <w:t>4,7).</w:t>
      </w:r>
    </w:p>
    <w:p w14:paraId="7CAE3143" w14:textId="77777777" w:rsidR="00C45BA0" w:rsidRPr="00C45BA0" w:rsidRDefault="00C45BA0" w:rsidP="00C45BA0">
      <w:pPr>
        <w:spacing w:before="88" w:line="247" w:lineRule="auto"/>
        <w:ind w:left="115" w:right="106" w:firstLine="360"/>
        <w:jc w:val="both"/>
        <w:rPr>
          <w:rFonts w:ascii="Cambria" w:hAnsi="Cambria"/>
          <w:lang w:val="de-AT"/>
        </w:rPr>
      </w:pPr>
      <w:r w:rsidRPr="00C45BA0">
        <w:rPr>
          <w:rFonts w:ascii="Cambria" w:hAnsi="Cambria"/>
          <w:w w:val="105"/>
          <w:lang w:val="de-AT"/>
        </w:rPr>
        <w:t xml:space="preserve">Aber wenn du es nur mit dem Fleisch zu tun hast, kannst du es nicht austreiben wie einen bösen Geist. Nein, du musst die Taten deines Körpers </w:t>
      </w:r>
      <w:r w:rsidRPr="00C45BA0">
        <w:rPr>
          <w:rFonts w:ascii="Cambria" w:hAnsi="Cambria"/>
          <w:i/>
          <w:w w:val="105"/>
          <w:lang w:val="de-AT"/>
        </w:rPr>
        <w:t xml:space="preserve">kreuzigen </w:t>
      </w:r>
      <w:r w:rsidRPr="00C45BA0">
        <w:rPr>
          <w:rFonts w:ascii="Cambria" w:hAnsi="Cambria"/>
          <w:w w:val="105"/>
          <w:lang w:val="de-AT"/>
        </w:rPr>
        <w:t xml:space="preserve">oder </w:t>
      </w:r>
      <w:r w:rsidRPr="00C45BA0">
        <w:rPr>
          <w:rFonts w:ascii="Cambria" w:hAnsi="Cambria"/>
          <w:i/>
          <w:w w:val="105"/>
          <w:lang w:val="de-AT"/>
        </w:rPr>
        <w:t xml:space="preserve">abtöten </w:t>
      </w:r>
      <w:r w:rsidRPr="00C45BA0">
        <w:rPr>
          <w:rFonts w:ascii="Cambria" w:hAnsi="Cambria"/>
          <w:w w:val="105"/>
          <w:lang w:val="de-AT"/>
        </w:rPr>
        <w:t>(Gal 5,24; Kol 3,5). Jeder - ob Prediger oder Laie - muss die Begierden seines eigenen Fleisches und die Begierden seiner fleischlichen Natur kreuzigen.</w:t>
      </w:r>
    </w:p>
    <w:p w14:paraId="41A4CB1B" w14:textId="77777777" w:rsidR="00C45BA0" w:rsidRPr="00C45BA0" w:rsidRDefault="00C45BA0" w:rsidP="00C45BA0">
      <w:pPr>
        <w:spacing w:before="88" w:line="247" w:lineRule="auto"/>
        <w:ind w:left="115" w:right="114" w:firstLine="360"/>
        <w:jc w:val="both"/>
        <w:rPr>
          <w:rFonts w:ascii="Cambria" w:hAnsi="Cambria"/>
          <w:lang w:val="de-AT"/>
        </w:rPr>
      </w:pPr>
      <w:r w:rsidRPr="00C45BA0">
        <w:rPr>
          <w:rFonts w:ascii="Cambria" w:hAnsi="Cambria"/>
          <w:w w:val="110"/>
          <w:lang w:val="de-AT"/>
        </w:rPr>
        <w:t>In den Paulusbriefen spricht er von der "Abtötung" der Taten des Körpers.</w:t>
      </w:r>
    </w:p>
    <w:p w14:paraId="6A1096B5" w14:textId="77777777" w:rsidR="00C45BA0" w:rsidRPr="00C45BA0" w:rsidRDefault="00C45BA0" w:rsidP="00C45BA0">
      <w:pPr>
        <w:spacing w:before="141"/>
        <w:ind w:left="475"/>
        <w:jc w:val="both"/>
        <w:rPr>
          <w:rFonts w:ascii="Cambria"/>
          <w:b/>
          <w:lang w:val="de-AT"/>
        </w:rPr>
      </w:pPr>
      <w:r w:rsidRPr="00C45BA0">
        <w:rPr>
          <w:rFonts w:ascii="Cambria"/>
          <w:b/>
          <w:w w:val="115"/>
          <w:lang w:val="de-AT"/>
        </w:rPr>
        <w:t>KOLOSSIERS 3:5</w:t>
      </w:r>
    </w:p>
    <w:p w14:paraId="19729E09" w14:textId="77777777" w:rsidR="00C45BA0" w:rsidRPr="00C45BA0" w:rsidRDefault="00C45BA0" w:rsidP="00C45BA0">
      <w:pPr>
        <w:spacing w:before="4" w:line="244" w:lineRule="auto"/>
        <w:ind w:left="475" w:right="465"/>
        <w:jc w:val="both"/>
        <w:rPr>
          <w:rFonts w:ascii="Cambria"/>
          <w:b/>
          <w:lang w:val="de-AT"/>
        </w:rPr>
      </w:pPr>
      <w:r w:rsidRPr="00C45BA0">
        <w:rPr>
          <w:rFonts w:ascii="Cambria"/>
          <w:b/>
          <w:w w:val="115"/>
          <w:lang w:val="de-AT"/>
        </w:rPr>
        <w:t>5 So mORTIERT nun eure Glieder [euren K</w:t>
      </w:r>
      <w:r w:rsidRPr="00C45BA0">
        <w:rPr>
          <w:rFonts w:ascii="Cambria"/>
          <w:b/>
          <w:w w:val="115"/>
          <w:lang w:val="de-AT"/>
        </w:rPr>
        <w:t>ö</w:t>
      </w:r>
      <w:r w:rsidRPr="00C45BA0">
        <w:rPr>
          <w:rFonts w:ascii="Cambria"/>
          <w:b/>
          <w:w w:val="115"/>
          <w:lang w:val="de-AT"/>
        </w:rPr>
        <w:t xml:space="preserve">rper], die auf der Erde sind: Unzucht, Unreinheit, </w:t>
      </w:r>
      <w:r w:rsidRPr="00C45BA0">
        <w:rPr>
          <w:rFonts w:ascii="Cambria"/>
          <w:b/>
          <w:w w:val="115"/>
          <w:lang w:val="de-AT"/>
        </w:rPr>
        <w:t>ü</w:t>
      </w:r>
      <w:r w:rsidRPr="00C45BA0">
        <w:rPr>
          <w:rFonts w:ascii="Cambria"/>
          <w:b/>
          <w:w w:val="115"/>
          <w:lang w:val="de-AT"/>
        </w:rPr>
        <w:t>berm</w:t>
      </w:r>
      <w:r w:rsidRPr="00C45BA0">
        <w:rPr>
          <w:rFonts w:ascii="Cambria"/>
          <w:b/>
          <w:w w:val="115"/>
          <w:lang w:val="de-AT"/>
        </w:rPr>
        <w:t>äß</w:t>
      </w:r>
      <w:r w:rsidRPr="00C45BA0">
        <w:rPr>
          <w:rFonts w:ascii="Cambria"/>
          <w:b/>
          <w:w w:val="115"/>
          <w:lang w:val="de-AT"/>
        </w:rPr>
        <w:t>ige Zuneigung, b</w:t>
      </w:r>
      <w:r w:rsidRPr="00C45BA0">
        <w:rPr>
          <w:rFonts w:ascii="Cambria"/>
          <w:b/>
          <w:w w:val="115"/>
          <w:lang w:val="de-AT"/>
        </w:rPr>
        <w:t>ö</w:t>
      </w:r>
      <w:r w:rsidRPr="00C45BA0">
        <w:rPr>
          <w:rFonts w:ascii="Cambria"/>
          <w:b/>
          <w:w w:val="115"/>
          <w:lang w:val="de-AT"/>
        </w:rPr>
        <w:t>se Begierde und</w:t>
      </w:r>
    </w:p>
    <w:p w14:paraId="5D25718C" w14:textId="77777777" w:rsidR="00C45BA0" w:rsidRPr="00C45BA0" w:rsidRDefault="00C45BA0" w:rsidP="00C45BA0">
      <w:pPr>
        <w:spacing w:line="244" w:lineRule="auto"/>
        <w:jc w:val="both"/>
        <w:rPr>
          <w:rFonts w:ascii="Cambria"/>
          <w:lang w:val="de-AT"/>
        </w:rPr>
        <w:sectPr w:rsidR="00C45BA0" w:rsidRPr="00C45BA0">
          <w:pgSz w:w="7740" w:h="12060"/>
          <w:pgMar w:top="640" w:right="880" w:bottom="980" w:left="880" w:header="0" w:footer="799" w:gutter="0"/>
          <w:cols w:space="720"/>
        </w:sectPr>
      </w:pPr>
    </w:p>
    <w:p w14:paraId="0081DD22" w14:textId="77777777" w:rsidR="00C45BA0" w:rsidRPr="00C45BA0" w:rsidRDefault="00C45BA0" w:rsidP="00C45BA0">
      <w:pPr>
        <w:spacing w:before="82"/>
        <w:ind w:right="1853"/>
        <w:jc w:val="right"/>
        <w:rPr>
          <w:rFonts w:ascii="Cambria"/>
          <w:i/>
          <w:sz w:val="20"/>
          <w:lang w:val="de-AT"/>
        </w:rPr>
      </w:pPr>
      <w:r w:rsidRPr="00C45BA0">
        <w:rPr>
          <w:rFonts w:ascii="Cambria"/>
          <w:i/>
          <w:spacing w:val="-1"/>
          <w:w w:val="115"/>
          <w:sz w:val="20"/>
          <w:lang w:val="de-AT"/>
        </w:rPr>
        <w:lastRenderedPageBreak/>
        <w:t>Die triumphierende Kirche</w:t>
      </w:r>
    </w:p>
    <w:p w14:paraId="110D0997" w14:textId="77777777" w:rsidR="00C45BA0" w:rsidRPr="00C45BA0" w:rsidRDefault="00C45BA0" w:rsidP="00C45BA0">
      <w:pPr>
        <w:pStyle w:val="Textkrper"/>
        <w:spacing w:before="4"/>
        <w:rPr>
          <w:rFonts w:ascii="Cambria"/>
          <w:i/>
          <w:sz w:val="29"/>
          <w:lang w:val="de-AT"/>
        </w:rPr>
      </w:pPr>
    </w:p>
    <w:p w14:paraId="3C35AE17" w14:textId="77777777" w:rsidR="00C45BA0" w:rsidRPr="00C45BA0" w:rsidRDefault="00C45BA0" w:rsidP="00C45BA0">
      <w:pPr>
        <w:ind w:right="1874"/>
        <w:jc w:val="right"/>
        <w:rPr>
          <w:rFonts w:ascii="Cambria"/>
          <w:b/>
          <w:lang w:val="de-AT"/>
        </w:rPr>
      </w:pPr>
      <w:r w:rsidRPr="00C45BA0">
        <w:rPr>
          <w:rFonts w:ascii="Cambria"/>
          <w:b/>
          <w:spacing w:val="-1"/>
          <w:w w:val="115"/>
          <w:lang w:val="de-AT"/>
        </w:rPr>
        <w:t xml:space="preserve">Begehrlichkeit, die </w:t>
      </w:r>
      <w:r w:rsidRPr="00C45BA0">
        <w:rPr>
          <w:rFonts w:ascii="Cambria"/>
          <w:b/>
          <w:w w:val="115"/>
          <w:lang w:val="de-AT"/>
        </w:rPr>
        <w:t>Abg</w:t>
      </w:r>
      <w:r w:rsidRPr="00C45BA0">
        <w:rPr>
          <w:rFonts w:ascii="Cambria"/>
          <w:b/>
          <w:w w:val="115"/>
          <w:lang w:val="de-AT"/>
        </w:rPr>
        <w:t>ö</w:t>
      </w:r>
      <w:r w:rsidRPr="00C45BA0">
        <w:rPr>
          <w:rFonts w:ascii="Cambria"/>
          <w:b/>
          <w:w w:val="115"/>
          <w:lang w:val="de-AT"/>
        </w:rPr>
        <w:t>tterei ist.</w:t>
      </w:r>
    </w:p>
    <w:p w14:paraId="72646B3A" w14:textId="77777777" w:rsidR="00C45BA0" w:rsidRDefault="00C45BA0" w:rsidP="00C45BA0">
      <w:pPr>
        <w:spacing w:before="203"/>
        <w:ind w:left="475"/>
        <w:rPr>
          <w:rFonts w:ascii="Cambria"/>
          <w:b/>
          <w:sz w:val="20"/>
        </w:rPr>
      </w:pPr>
      <w:r>
        <w:rPr>
          <w:rFonts w:ascii="Cambria"/>
          <w:b/>
          <w:spacing w:val="-1"/>
          <w:w w:val="110"/>
          <w:sz w:val="20"/>
        </w:rPr>
        <w:t>R</w:t>
      </w:r>
      <w:r>
        <w:rPr>
          <w:rFonts w:ascii="Cambria"/>
          <w:b/>
          <w:spacing w:val="-1"/>
          <w:w w:val="110"/>
          <w:sz w:val="20"/>
        </w:rPr>
        <w:t>Ö</w:t>
      </w:r>
      <w:r>
        <w:rPr>
          <w:rFonts w:ascii="Cambria"/>
          <w:b/>
          <w:spacing w:val="-1"/>
          <w:w w:val="110"/>
          <w:sz w:val="20"/>
        </w:rPr>
        <w:t>MER 8:5-8,12-14</w:t>
      </w:r>
    </w:p>
    <w:p w14:paraId="11728184" w14:textId="77777777" w:rsidR="00C45BA0" w:rsidRPr="00C45BA0" w:rsidRDefault="00C45BA0">
      <w:pPr>
        <w:pStyle w:val="Listenabsatz"/>
        <w:numPr>
          <w:ilvl w:val="0"/>
          <w:numId w:val="8"/>
        </w:numPr>
        <w:tabs>
          <w:tab w:val="left" w:pos="300"/>
        </w:tabs>
        <w:spacing w:before="9" w:line="247" w:lineRule="auto"/>
        <w:ind w:left="115" w:right="155" w:firstLine="0"/>
        <w:rPr>
          <w:lang w:val="de-AT"/>
        </w:rPr>
      </w:pPr>
      <w:r w:rsidRPr="00C45BA0">
        <w:rPr>
          <w:w w:val="110"/>
          <w:lang w:val="de-AT"/>
        </w:rPr>
        <w:t>Denn die, die nach dem LEBEN sind, denken an die Dinge des LEBENS; die aber nach dem GEIST sind, an die Dinge des GEISTES.</w:t>
      </w:r>
    </w:p>
    <w:p w14:paraId="70DF58BA" w14:textId="77777777" w:rsidR="00C45BA0" w:rsidRPr="00C45BA0" w:rsidRDefault="00C45BA0">
      <w:pPr>
        <w:pStyle w:val="Listenabsatz"/>
        <w:numPr>
          <w:ilvl w:val="0"/>
          <w:numId w:val="8"/>
        </w:numPr>
        <w:tabs>
          <w:tab w:val="left" w:pos="300"/>
        </w:tabs>
        <w:spacing w:before="1" w:line="247" w:lineRule="auto"/>
        <w:ind w:left="115" w:right="209" w:firstLine="0"/>
        <w:rPr>
          <w:lang w:val="de-AT"/>
        </w:rPr>
      </w:pPr>
      <w:r w:rsidRPr="00C45BA0">
        <w:rPr>
          <w:w w:val="115"/>
          <w:lang w:val="de-AT"/>
        </w:rPr>
        <w:t>Denn ZARNLICH gesinnt zu sein, IST TOD; geistlich gesinnt zu sein aber ist Leben und Frieden.</w:t>
      </w:r>
    </w:p>
    <w:p w14:paraId="435BC51E" w14:textId="77777777" w:rsidR="00C45BA0" w:rsidRPr="00C45BA0" w:rsidRDefault="00C45BA0">
      <w:pPr>
        <w:pStyle w:val="Listenabsatz"/>
        <w:numPr>
          <w:ilvl w:val="0"/>
          <w:numId w:val="8"/>
        </w:numPr>
        <w:tabs>
          <w:tab w:val="left" w:pos="300"/>
        </w:tabs>
        <w:spacing w:before="1"/>
        <w:ind w:left="299" w:hanging="185"/>
        <w:rPr>
          <w:lang w:val="de-AT"/>
        </w:rPr>
      </w:pPr>
      <w:r w:rsidRPr="00C45BA0">
        <w:rPr>
          <w:w w:val="115"/>
          <w:lang w:val="de-AT"/>
        </w:rPr>
        <w:t>Denn der KARNALE GEIST IST GEGENWIND</w:t>
      </w:r>
    </w:p>
    <w:p w14:paraId="32A5D8F4" w14:textId="77777777" w:rsidR="00C45BA0" w:rsidRPr="00C45BA0" w:rsidRDefault="00C45BA0" w:rsidP="00C45BA0">
      <w:pPr>
        <w:spacing w:before="8" w:line="247" w:lineRule="auto"/>
        <w:ind w:left="115" w:right="642"/>
        <w:rPr>
          <w:rFonts w:ascii="Cambria"/>
          <w:lang w:val="de-AT"/>
        </w:rPr>
      </w:pPr>
      <w:r w:rsidRPr="00C45BA0">
        <w:rPr>
          <w:rFonts w:ascii="Cambria"/>
          <w:w w:val="110"/>
          <w:lang w:val="de-AT"/>
        </w:rPr>
        <w:t>GOTT: Denn sie ist dem Gesetz Gottes nicht unterworfen und kann es auch nicht sein.</w:t>
      </w:r>
    </w:p>
    <w:p w14:paraId="1F80E64E" w14:textId="77777777" w:rsidR="00C45BA0" w:rsidRPr="00C45BA0" w:rsidRDefault="00C45BA0">
      <w:pPr>
        <w:pStyle w:val="Listenabsatz"/>
        <w:numPr>
          <w:ilvl w:val="0"/>
          <w:numId w:val="8"/>
        </w:numPr>
        <w:tabs>
          <w:tab w:val="left" w:pos="300"/>
        </w:tabs>
        <w:spacing w:before="0" w:line="247" w:lineRule="auto"/>
        <w:ind w:left="115" w:right="458" w:firstLine="0"/>
        <w:rPr>
          <w:lang w:val="de-AT"/>
        </w:rPr>
      </w:pPr>
      <w:r w:rsidRPr="00C45BA0">
        <w:rPr>
          <w:w w:val="110"/>
          <w:lang w:val="de-AT"/>
        </w:rPr>
        <w:t>Diejenigen also, die im LEBEN sind [die von ihrer fleischlichen Natur beherrscht werden], können GOTT NICHT GEFÄLLT werden....</w:t>
      </w:r>
    </w:p>
    <w:p w14:paraId="2F0FF3C3" w14:textId="77777777" w:rsidR="00C45BA0" w:rsidRPr="00C45BA0" w:rsidRDefault="00C45BA0">
      <w:pPr>
        <w:pStyle w:val="Listenabsatz"/>
        <w:numPr>
          <w:ilvl w:val="0"/>
          <w:numId w:val="7"/>
        </w:numPr>
        <w:tabs>
          <w:tab w:val="left" w:pos="362"/>
          <w:tab w:val="left" w:leader="dot" w:pos="672"/>
        </w:tabs>
        <w:spacing w:before="1"/>
        <w:ind w:hanging="247"/>
        <w:jc w:val="left"/>
        <w:rPr>
          <w:sz w:val="20"/>
          <w:lang w:val="de-AT"/>
        </w:rPr>
      </w:pPr>
      <w:r w:rsidRPr="00C45BA0">
        <w:rPr>
          <w:w w:val="110"/>
          <w:lang w:val="de-AT"/>
        </w:rPr>
        <w:t>Brüder, wir sind es dem Fleisch schuldig, nicht zu leben.</w:t>
      </w:r>
    </w:p>
    <w:p w14:paraId="120746E0" w14:textId="77777777" w:rsidR="00C45BA0" w:rsidRDefault="00C45BA0" w:rsidP="00C45BA0">
      <w:pPr>
        <w:spacing w:before="8"/>
        <w:ind w:left="115"/>
        <w:rPr>
          <w:rFonts w:ascii="Cambria"/>
        </w:rPr>
      </w:pPr>
      <w:r>
        <w:rPr>
          <w:rFonts w:ascii="Cambria"/>
          <w:w w:val="110"/>
        </w:rPr>
        <w:t>nach dem Fleisch.</w:t>
      </w:r>
    </w:p>
    <w:p w14:paraId="3C36BA58" w14:textId="77777777" w:rsidR="00C45BA0" w:rsidRPr="00C45BA0" w:rsidRDefault="00C45BA0">
      <w:pPr>
        <w:pStyle w:val="Listenabsatz"/>
        <w:numPr>
          <w:ilvl w:val="0"/>
          <w:numId w:val="7"/>
        </w:numPr>
        <w:tabs>
          <w:tab w:val="left" w:pos="424"/>
        </w:tabs>
        <w:spacing w:before="8" w:line="247" w:lineRule="auto"/>
        <w:ind w:left="115" w:right="244" w:firstLine="0"/>
        <w:jc w:val="left"/>
        <w:rPr>
          <w:lang w:val="de-AT"/>
        </w:rPr>
      </w:pPr>
      <w:r w:rsidRPr="00C45BA0">
        <w:rPr>
          <w:w w:val="110"/>
          <w:lang w:val="de-AT"/>
        </w:rPr>
        <w:t>Denn wenn ihr nach dem LEIB lebt, werdet ihr sterben; wenn ihr aber durch den Geist die TATEN DES LEIBES MORTIERT, werdet ihr leben.</w:t>
      </w:r>
    </w:p>
    <w:p w14:paraId="1A9799F0" w14:textId="77777777" w:rsidR="00C45BA0" w:rsidRPr="00C45BA0" w:rsidRDefault="00C45BA0">
      <w:pPr>
        <w:numPr>
          <w:ilvl w:val="0"/>
          <w:numId w:val="7"/>
        </w:numPr>
        <w:tabs>
          <w:tab w:val="left" w:pos="804"/>
        </w:tabs>
        <w:spacing w:line="244" w:lineRule="auto"/>
        <w:ind w:left="475" w:right="476" w:firstLine="0"/>
        <w:jc w:val="left"/>
        <w:rPr>
          <w:rFonts w:ascii="Cambria"/>
          <w:b/>
          <w:lang w:val="de-AT"/>
        </w:rPr>
      </w:pPr>
      <w:r w:rsidRPr="00C45BA0">
        <w:rPr>
          <w:rFonts w:ascii="Cambria"/>
          <w:b/>
          <w:w w:val="115"/>
          <w:lang w:val="de-AT"/>
        </w:rPr>
        <w:t>Denn so viele durch den Geist Gottes erleuchtet sind, die sind S</w:t>
      </w:r>
      <w:r w:rsidRPr="00C45BA0">
        <w:rPr>
          <w:rFonts w:ascii="Cambria"/>
          <w:b/>
          <w:w w:val="115"/>
          <w:lang w:val="de-AT"/>
        </w:rPr>
        <w:t>ö</w:t>
      </w:r>
      <w:r w:rsidRPr="00C45BA0">
        <w:rPr>
          <w:rFonts w:ascii="Cambria"/>
          <w:b/>
          <w:w w:val="115"/>
          <w:lang w:val="de-AT"/>
        </w:rPr>
        <w:t>hne Gottes.</w:t>
      </w:r>
    </w:p>
    <w:p w14:paraId="44F9491B" w14:textId="77777777" w:rsidR="00C45BA0" w:rsidRPr="00C45BA0" w:rsidRDefault="00C45BA0" w:rsidP="00C45BA0">
      <w:pPr>
        <w:spacing w:before="143" w:line="247" w:lineRule="auto"/>
        <w:ind w:left="115" w:right="108" w:firstLine="360"/>
        <w:jc w:val="both"/>
        <w:rPr>
          <w:rFonts w:ascii="Cambria" w:hAnsi="Cambria"/>
          <w:lang w:val="de-AT"/>
        </w:rPr>
      </w:pPr>
      <w:r w:rsidRPr="00C45BA0">
        <w:rPr>
          <w:rFonts w:ascii="Cambria" w:hAnsi="Cambria"/>
          <w:w w:val="110"/>
          <w:lang w:val="de-AT"/>
        </w:rPr>
        <w:t xml:space="preserve">Kasteien" bedeutet </w:t>
      </w:r>
      <w:r w:rsidRPr="00C45BA0">
        <w:rPr>
          <w:rFonts w:ascii="Cambria" w:hAnsi="Cambria"/>
          <w:i/>
          <w:w w:val="110"/>
          <w:lang w:val="de-AT"/>
        </w:rPr>
        <w:t>töten, tot werden, tot machen, abtöten oder sich unterwerfen</w:t>
      </w:r>
      <w:r w:rsidRPr="00C45BA0">
        <w:rPr>
          <w:rFonts w:ascii="Cambria" w:hAnsi="Cambria"/>
          <w:w w:val="110"/>
          <w:lang w:val="de-AT"/>
        </w:rPr>
        <w:t>. Das Fleisch abzutöten oder zu kreuzigen ist etwas, das jeder Gläubige für sich selbst tun muss; Gott kann das nicht für ihn tun.</w:t>
      </w:r>
    </w:p>
    <w:p w14:paraId="2A765E23" w14:textId="77777777" w:rsidR="00C45BA0" w:rsidRPr="00C45BA0" w:rsidRDefault="00C45BA0" w:rsidP="00C45BA0">
      <w:pPr>
        <w:spacing w:before="88" w:line="247" w:lineRule="auto"/>
        <w:ind w:left="115" w:right="107" w:firstLine="360"/>
        <w:jc w:val="both"/>
        <w:rPr>
          <w:rFonts w:ascii="Cambria" w:hAnsi="Cambria"/>
          <w:lang w:val="de-AT"/>
        </w:rPr>
      </w:pPr>
      <w:r w:rsidRPr="00C45BA0">
        <w:rPr>
          <w:rFonts w:ascii="Cambria" w:hAnsi="Cambria"/>
          <w:w w:val="110"/>
          <w:lang w:val="de-AT"/>
        </w:rPr>
        <w:t xml:space="preserve">Dein Mann, deine Frau oder dein Pfarrer können die Taten deines Fleisches nicht für dich abtöten. Du musst die Begierde deiner eigenen </w:t>
      </w:r>
      <w:r w:rsidRPr="00C45BA0">
        <w:rPr>
          <w:rFonts w:ascii="Cambria" w:hAnsi="Cambria"/>
          <w:spacing w:val="1"/>
          <w:w w:val="110"/>
          <w:lang w:val="de-AT"/>
        </w:rPr>
        <w:t xml:space="preserve">fleischlichen </w:t>
      </w:r>
      <w:r w:rsidRPr="00C45BA0">
        <w:rPr>
          <w:rFonts w:ascii="Cambria" w:hAnsi="Cambria"/>
          <w:w w:val="110"/>
          <w:lang w:val="de-AT"/>
        </w:rPr>
        <w:t>Natur "töten" und dir untertan machen. Das ist Teil deines "geistlichen Gottesdienstes" (Röm. 12:1,2), indem du deinen Körper als lebendiges Opfer für Gott darbringst. Es ist Teil der Unterwerfung unter Gott, damit du dem Teufel widerstehen kannst.</w:t>
      </w:r>
    </w:p>
    <w:p w14:paraId="1A062994" w14:textId="77777777" w:rsidR="00C45BA0" w:rsidRPr="00C45BA0" w:rsidRDefault="00C45BA0" w:rsidP="00C45BA0">
      <w:pPr>
        <w:spacing w:before="88" w:line="247" w:lineRule="auto"/>
        <w:ind w:left="115" w:right="110" w:firstLine="360"/>
        <w:jc w:val="both"/>
        <w:rPr>
          <w:rFonts w:ascii="Cambria" w:hAnsi="Cambria"/>
          <w:lang w:val="de-AT"/>
        </w:rPr>
      </w:pPr>
      <w:r w:rsidRPr="00C45BA0">
        <w:rPr>
          <w:rFonts w:ascii="Cambria" w:hAnsi="Cambria"/>
          <w:w w:val="105"/>
          <w:lang w:val="de-AT"/>
        </w:rPr>
        <w:t>Diejenigen, die sich ständig darin üben, die Taten ihrer nicht wiedergeborenen Natur zu töten, haben nicht die</w:t>
      </w:r>
    </w:p>
    <w:p w14:paraId="7975C377" w14:textId="77777777" w:rsidR="00C45BA0" w:rsidRPr="00C45BA0" w:rsidRDefault="00C45BA0" w:rsidP="00C45BA0">
      <w:pPr>
        <w:spacing w:line="247" w:lineRule="auto"/>
        <w:jc w:val="both"/>
        <w:rPr>
          <w:rFonts w:ascii="Cambria" w:hAnsi="Cambria"/>
          <w:lang w:val="de-AT"/>
        </w:rPr>
        <w:sectPr w:rsidR="00C45BA0" w:rsidRPr="00C45BA0">
          <w:pgSz w:w="7740" w:h="12060"/>
          <w:pgMar w:top="640" w:right="880" w:bottom="980" w:left="880" w:header="0" w:footer="799" w:gutter="0"/>
          <w:cols w:space="720"/>
        </w:sectPr>
      </w:pPr>
    </w:p>
    <w:p w14:paraId="35D8AEFB" w14:textId="77777777" w:rsidR="00C45BA0" w:rsidRPr="00C45BA0" w:rsidRDefault="00C45BA0" w:rsidP="00C45BA0">
      <w:pPr>
        <w:spacing w:before="82"/>
        <w:ind w:left="1932"/>
        <w:rPr>
          <w:rFonts w:ascii="Cambria"/>
          <w:i/>
          <w:sz w:val="20"/>
          <w:lang w:val="de-AT"/>
        </w:rPr>
      </w:pPr>
      <w:r w:rsidRPr="00C45BA0">
        <w:rPr>
          <w:rFonts w:ascii="Cambria"/>
          <w:i/>
          <w:w w:val="110"/>
          <w:sz w:val="20"/>
          <w:lang w:val="de-AT"/>
        </w:rPr>
        <w:lastRenderedPageBreak/>
        <w:t>Der Teufel oder das Fleisch?</w:t>
      </w:r>
    </w:p>
    <w:p w14:paraId="54BDABAC" w14:textId="77777777" w:rsidR="00C45BA0" w:rsidRPr="00C45BA0" w:rsidRDefault="00C45BA0" w:rsidP="00C45BA0">
      <w:pPr>
        <w:pStyle w:val="Textkrper"/>
        <w:spacing w:before="8"/>
        <w:rPr>
          <w:rFonts w:ascii="Cambria"/>
          <w:i/>
          <w:sz w:val="29"/>
          <w:lang w:val="de-AT"/>
        </w:rPr>
      </w:pPr>
    </w:p>
    <w:p w14:paraId="0B6FD32F" w14:textId="77777777" w:rsidR="00C45BA0" w:rsidRPr="00C45BA0" w:rsidRDefault="00C45BA0" w:rsidP="00C45BA0">
      <w:pPr>
        <w:spacing w:line="247" w:lineRule="auto"/>
        <w:ind w:left="115" w:right="110"/>
        <w:jc w:val="both"/>
        <w:rPr>
          <w:rFonts w:ascii="Cambria"/>
          <w:lang w:val="de-AT"/>
        </w:rPr>
      </w:pPr>
      <w:r w:rsidRPr="00C45BA0">
        <w:rPr>
          <w:rFonts w:ascii="Cambria"/>
          <w:w w:val="110"/>
          <w:lang w:val="de-AT"/>
        </w:rPr>
        <w:t>Probleme mit dem Teufel haben als fleischliche Christen. Das hei</w:t>
      </w:r>
      <w:r w:rsidRPr="00C45BA0">
        <w:rPr>
          <w:rFonts w:ascii="Cambria"/>
          <w:w w:val="110"/>
          <w:lang w:val="de-AT"/>
        </w:rPr>
        <w:t>ß</w:t>
      </w:r>
      <w:r w:rsidRPr="00C45BA0">
        <w:rPr>
          <w:rFonts w:ascii="Cambria"/>
          <w:w w:val="110"/>
          <w:lang w:val="de-AT"/>
        </w:rPr>
        <w:t>t nicht, dass der Teufel nicht versuchen wird, sie anzugreifen, aber sie werden wissen, wie sie dem Teufel keinen Raum in ihnen geben k</w:t>
      </w:r>
      <w:r w:rsidRPr="00C45BA0">
        <w:rPr>
          <w:rFonts w:ascii="Cambria"/>
          <w:w w:val="110"/>
          <w:lang w:val="de-AT"/>
        </w:rPr>
        <w:t>ö</w:t>
      </w:r>
      <w:r w:rsidRPr="00C45BA0">
        <w:rPr>
          <w:rFonts w:ascii="Cambria"/>
          <w:w w:val="110"/>
          <w:lang w:val="de-AT"/>
        </w:rPr>
        <w:t>nnen.</w:t>
      </w:r>
    </w:p>
    <w:p w14:paraId="5C05628D" w14:textId="77777777" w:rsidR="00C45BA0" w:rsidRPr="00C45BA0" w:rsidRDefault="00C45BA0" w:rsidP="00C45BA0">
      <w:pPr>
        <w:spacing w:before="139"/>
        <w:ind w:left="475"/>
        <w:rPr>
          <w:rFonts w:ascii="Cambria"/>
          <w:b/>
          <w:sz w:val="20"/>
          <w:lang w:val="de-AT"/>
        </w:rPr>
      </w:pPr>
      <w:r w:rsidRPr="00C45BA0">
        <w:rPr>
          <w:rFonts w:ascii="Cambria"/>
          <w:b/>
          <w:w w:val="115"/>
          <w:sz w:val="20"/>
          <w:lang w:val="de-AT"/>
        </w:rPr>
        <w:t>GALATIANS 5:24</w:t>
      </w:r>
    </w:p>
    <w:p w14:paraId="55A2A911" w14:textId="77777777" w:rsidR="00C45BA0" w:rsidRPr="00C45BA0" w:rsidRDefault="00C45BA0" w:rsidP="00C45BA0">
      <w:pPr>
        <w:spacing w:before="1"/>
        <w:ind w:left="475" w:right="465"/>
        <w:rPr>
          <w:rFonts w:ascii="Cambria"/>
          <w:b/>
          <w:sz w:val="20"/>
          <w:lang w:val="de-AT"/>
        </w:rPr>
      </w:pPr>
      <w:r w:rsidRPr="00C45BA0">
        <w:rPr>
          <w:rFonts w:ascii="Cambria"/>
          <w:b/>
          <w:w w:val="115"/>
          <w:sz w:val="20"/>
          <w:lang w:val="de-AT"/>
        </w:rPr>
        <w:t>24 Diejenigen aber, die Christus angeh</w:t>
      </w:r>
      <w:r w:rsidRPr="00C45BA0">
        <w:rPr>
          <w:rFonts w:ascii="Cambria"/>
          <w:b/>
          <w:w w:val="115"/>
          <w:sz w:val="20"/>
          <w:lang w:val="de-AT"/>
        </w:rPr>
        <w:t>ö</w:t>
      </w:r>
      <w:r w:rsidRPr="00C45BA0">
        <w:rPr>
          <w:rFonts w:ascii="Cambria"/>
          <w:b/>
          <w:w w:val="115"/>
          <w:sz w:val="20"/>
          <w:lang w:val="de-AT"/>
        </w:rPr>
        <w:t>ren, haben das LEBEN mit den EFFEKTEN und LUSTEN GETRENNT.</w:t>
      </w:r>
    </w:p>
    <w:p w14:paraId="5C3CD5F4" w14:textId="77777777" w:rsidR="00C45BA0" w:rsidRPr="00C45BA0" w:rsidRDefault="00C45BA0" w:rsidP="00C45BA0">
      <w:pPr>
        <w:spacing w:before="152" w:line="247" w:lineRule="auto"/>
        <w:ind w:left="115" w:right="102" w:firstLine="360"/>
        <w:jc w:val="both"/>
        <w:rPr>
          <w:rFonts w:ascii="Cambria"/>
          <w:lang w:val="de-AT"/>
        </w:rPr>
      </w:pPr>
      <w:r w:rsidRPr="00C45BA0">
        <w:rPr>
          <w:rFonts w:ascii="Cambria"/>
          <w:w w:val="110"/>
          <w:lang w:val="de-AT"/>
        </w:rPr>
        <w:t>Das Fleisch zu kreuzigen ist kein Vergn</w:t>
      </w:r>
      <w:r w:rsidRPr="00C45BA0">
        <w:rPr>
          <w:rFonts w:ascii="Cambria"/>
          <w:w w:val="110"/>
          <w:lang w:val="de-AT"/>
        </w:rPr>
        <w:t>ü</w:t>
      </w:r>
      <w:r w:rsidRPr="00C45BA0">
        <w:rPr>
          <w:rFonts w:ascii="Cambria"/>
          <w:w w:val="110"/>
          <w:lang w:val="de-AT"/>
        </w:rPr>
        <w:t>gen. Jeder Christ hat den gleichen Ausweg, um nicht durch die Begierden des eigenen Fleisches dem Teufel zum Opfer zu fallen. Aber nicht jeder Christ nimmt den Fluchtweg, der ihm durch die Kreuzigung des eigenen Fleisches geboten wird. Warum? Weil es weh tut, das Fleisch zu verleugnen.</w:t>
      </w:r>
    </w:p>
    <w:p w14:paraId="24E8D73F" w14:textId="77777777" w:rsidR="00C45BA0" w:rsidRPr="00C45BA0" w:rsidRDefault="00C45BA0" w:rsidP="00C45BA0">
      <w:pPr>
        <w:spacing w:before="88" w:line="247" w:lineRule="auto"/>
        <w:ind w:left="115" w:right="102" w:firstLine="360"/>
        <w:jc w:val="both"/>
        <w:rPr>
          <w:rFonts w:ascii="Cambria"/>
          <w:lang w:val="de-AT"/>
        </w:rPr>
      </w:pPr>
      <w:r w:rsidRPr="00C45BA0">
        <w:rPr>
          <w:rFonts w:ascii="Cambria"/>
          <w:w w:val="110"/>
          <w:lang w:val="de-AT"/>
        </w:rPr>
        <w:t xml:space="preserve">In der Charismatischen Bewegung wird nicht viel </w:t>
      </w:r>
      <w:r w:rsidRPr="00C45BA0">
        <w:rPr>
          <w:rFonts w:ascii="Cambria"/>
          <w:w w:val="110"/>
          <w:lang w:val="de-AT"/>
        </w:rPr>
        <w:t>ü</w:t>
      </w:r>
      <w:r w:rsidRPr="00C45BA0">
        <w:rPr>
          <w:rFonts w:ascii="Cambria"/>
          <w:w w:val="110"/>
          <w:lang w:val="de-AT"/>
        </w:rPr>
        <w:t>ber die Kreuzigung des Fleisches gelehrt. Das ist ein Grund daf</w:t>
      </w:r>
      <w:r w:rsidRPr="00C45BA0">
        <w:rPr>
          <w:rFonts w:ascii="Cambria"/>
          <w:w w:val="110"/>
          <w:lang w:val="de-AT"/>
        </w:rPr>
        <w:t>ü</w:t>
      </w:r>
      <w:r w:rsidRPr="00C45BA0">
        <w:rPr>
          <w:rFonts w:ascii="Cambria"/>
          <w:w w:val="110"/>
          <w:lang w:val="de-AT"/>
        </w:rPr>
        <w:t xml:space="preserve">r, dass manche Menschen die Lehre </w:t>
      </w:r>
      <w:r w:rsidRPr="00C45BA0">
        <w:rPr>
          <w:rFonts w:ascii="Cambria"/>
          <w:w w:val="110"/>
          <w:lang w:val="de-AT"/>
        </w:rPr>
        <w:t>ü</w:t>
      </w:r>
      <w:r w:rsidRPr="00C45BA0">
        <w:rPr>
          <w:rFonts w:ascii="Cambria"/>
          <w:w w:val="110"/>
          <w:lang w:val="de-AT"/>
        </w:rPr>
        <w:t>ber D</w:t>
      </w:r>
      <w:r w:rsidRPr="00C45BA0">
        <w:rPr>
          <w:rFonts w:ascii="Cambria"/>
          <w:w w:val="110"/>
          <w:lang w:val="de-AT"/>
        </w:rPr>
        <w:t>ä</w:t>
      </w:r>
      <w:r w:rsidRPr="00C45BA0">
        <w:rPr>
          <w:rFonts w:ascii="Cambria"/>
          <w:w w:val="110"/>
          <w:lang w:val="de-AT"/>
        </w:rPr>
        <w:t>monen auf die Spitze getrieben haben und dachten, dass alles Schlechte, das passiert, das Werk des Teufels ist. Nein, nicht alles Schlechte ist das direkte Ergebnis des Teufels oder eines D</w:t>
      </w:r>
      <w:r w:rsidRPr="00C45BA0">
        <w:rPr>
          <w:rFonts w:ascii="Cambria"/>
          <w:w w:val="110"/>
          <w:lang w:val="de-AT"/>
        </w:rPr>
        <w:t>ä</w:t>
      </w:r>
      <w:r w:rsidRPr="00C45BA0">
        <w:rPr>
          <w:rFonts w:ascii="Cambria"/>
          <w:w w:val="110"/>
          <w:lang w:val="de-AT"/>
        </w:rPr>
        <w:t>mons. Vieles von dem, was Gl</w:t>
      </w:r>
      <w:r w:rsidRPr="00C45BA0">
        <w:rPr>
          <w:rFonts w:ascii="Cambria"/>
          <w:w w:val="110"/>
          <w:lang w:val="de-AT"/>
        </w:rPr>
        <w:t>ä</w:t>
      </w:r>
      <w:r w:rsidRPr="00C45BA0">
        <w:rPr>
          <w:rFonts w:ascii="Cambria"/>
          <w:w w:val="110"/>
          <w:lang w:val="de-AT"/>
        </w:rPr>
        <w:t>ubige als Teufel bezeichnen, ist nur das Werk des Fleisches. Und niemand kann etwas f</w:t>
      </w:r>
      <w:r w:rsidRPr="00C45BA0">
        <w:rPr>
          <w:rFonts w:ascii="Cambria"/>
          <w:w w:val="110"/>
          <w:lang w:val="de-AT"/>
        </w:rPr>
        <w:t>ü</w:t>
      </w:r>
      <w:r w:rsidRPr="00C45BA0">
        <w:rPr>
          <w:rFonts w:ascii="Cambria"/>
          <w:w w:val="110"/>
          <w:lang w:val="de-AT"/>
        </w:rPr>
        <w:t xml:space="preserve">r dich gegen dein Fleisch tun; </w:t>
      </w:r>
      <w:r w:rsidRPr="00C45BA0">
        <w:rPr>
          <w:rFonts w:ascii="Cambria"/>
          <w:i/>
          <w:w w:val="110"/>
          <w:lang w:val="de-AT"/>
        </w:rPr>
        <w:t xml:space="preserve">du </w:t>
      </w:r>
      <w:r w:rsidRPr="00C45BA0">
        <w:rPr>
          <w:rFonts w:ascii="Cambria"/>
          <w:w w:val="110"/>
          <w:lang w:val="de-AT"/>
        </w:rPr>
        <w:t>musst es selbst kreuzigen (Kol. 3:5).</w:t>
      </w:r>
    </w:p>
    <w:p w14:paraId="13964B0E" w14:textId="77777777" w:rsidR="00C45BA0" w:rsidRPr="00C45BA0" w:rsidRDefault="00C45BA0" w:rsidP="00C45BA0">
      <w:pPr>
        <w:spacing w:before="89" w:line="247" w:lineRule="auto"/>
        <w:ind w:left="115" w:right="108" w:firstLine="360"/>
        <w:jc w:val="both"/>
        <w:rPr>
          <w:rFonts w:ascii="Cambria"/>
          <w:lang w:val="de-AT"/>
        </w:rPr>
      </w:pPr>
      <w:r w:rsidRPr="00C45BA0">
        <w:rPr>
          <w:rFonts w:ascii="Cambria"/>
          <w:w w:val="110"/>
          <w:lang w:val="de-AT"/>
        </w:rPr>
        <w:t>Diese Leute, die immer versuchen, einen Teufel auszutreiben, wollen den einfachen Ausweg. Es ist einfacher f</w:t>
      </w:r>
      <w:r w:rsidRPr="00C45BA0">
        <w:rPr>
          <w:rFonts w:ascii="Cambria"/>
          <w:w w:val="110"/>
          <w:lang w:val="de-AT"/>
        </w:rPr>
        <w:t>ü</w:t>
      </w:r>
      <w:r w:rsidRPr="00C45BA0">
        <w:rPr>
          <w:rFonts w:ascii="Cambria"/>
          <w:w w:val="110"/>
          <w:lang w:val="de-AT"/>
        </w:rPr>
        <w:t>r einen Gl</w:t>
      </w:r>
      <w:r w:rsidRPr="00C45BA0">
        <w:rPr>
          <w:rFonts w:ascii="Cambria"/>
          <w:w w:val="110"/>
          <w:lang w:val="de-AT"/>
        </w:rPr>
        <w:t>ä</w:t>
      </w:r>
      <w:r w:rsidRPr="00C45BA0">
        <w:rPr>
          <w:rFonts w:ascii="Cambria"/>
          <w:w w:val="110"/>
          <w:lang w:val="de-AT"/>
        </w:rPr>
        <w:t xml:space="preserve">ubigen, jemand </w:t>
      </w:r>
      <w:r w:rsidRPr="00C45BA0">
        <w:rPr>
          <w:rFonts w:ascii="Cambria"/>
          <w:i/>
          <w:w w:val="110"/>
          <w:lang w:val="de-AT"/>
        </w:rPr>
        <w:t xml:space="preserve">anderen </w:t>
      </w:r>
      <w:r w:rsidRPr="00C45BA0">
        <w:rPr>
          <w:rFonts w:ascii="Cambria"/>
          <w:w w:val="110"/>
          <w:lang w:val="de-AT"/>
        </w:rPr>
        <w:t>dazu zu bringen, einen D</w:t>
      </w:r>
      <w:r w:rsidRPr="00C45BA0">
        <w:rPr>
          <w:rFonts w:ascii="Cambria"/>
          <w:w w:val="110"/>
          <w:lang w:val="de-AT"/>
        </w:rPr>
        <w:t>ä</w:t>
      </w:r>
      <w:r w:rsidRPr="00C45BA0">
        <w:rPr>
          <w:rFonts w:ascii="Cambria"/>
          <w:w w:val="110"/>
          <w:lang w:val="de-AT"/>
        </w:rPr>
        <w:t>mon aus ihm auszutreiben, als sein eigenes Fleisch mit seinen Begierden und Neigungen zu kreuzigen und zu kasteien, denn das tut weh.</w:t>
      </w:r>
    </w:p>
    <w:p w14:paraId="07CA1049" w14:textId="77777777" w:rsidR="00C45BA0" w:rsidRPr="00C45BA0" w:rsidRDefault="00C45BA0" w:rsidP="00C45BA0">
      <w:pPr>
        <w:spacing w:before="88" w:line="247" w:lineRule="auto"/>
        <w:ind w:left="115" w:right="113" w:firstLine="360"/>
        <w:jc w:val="both"/>
        <w:rPr>
          <w:rFonts w:ascii="Cambria"/>
          <w:lang w:val="de-AT"/>
        </w:rPr>
      </w:pPr>
      <w:r w:rsidRPr="00C45BA0">
        <w:rPr>
          <w:rFonts w:ascii="Cambria"/>
          <w:w w:val="110"/>
          <w:lang w:val="de-AT"/>
        </w:rPr>
        <w:t>Vor Jahren kam eine Frau nach einem meiner Treffen auf mich zu und bat um Befreiung von einem Teufel. Sie sagte: "Bruder Hagin, ich w</w:t>
      </w:r>
      <w:r w:rsidRPr="00C45BA0">
        <w:rPr>
          <w:rFonts w:ascii="Cambria"/>
          <w:w w:val="110"/>
          <w:lang w:val="de-AT"/>
        </w:rPr>
        <w:t>ü</w:t>
      </w:r>
      <w:r w:rsidRPr="00C45BA0">
        <w:rPr>
          <w:rFonts w:ascii="Cambria"/>
          <w:w w:val="110"/>
          <w:lang w:val="de-AT"/>
        </w:rPr>
        <w:t>nschte, du w</w:t>
      </w:r>
      <w:r w:rsidRPr="00C45BA0">
        <w:rPr>
          <w:rFonts w:ascii="Cambria"/>
          <w:w w:val="110"/>
          <w:lang w:val="de-AT"/>
        </w:rPr>
        <w:t>ü</w:t>
      </w:r>
      <w:r w:rsidRPr="00C45BA0">
        <w:rPr>
          <w:rFonts w:ascii="Cambria"/>
          <w:w w:val="110"/>
          <w:lang w:val="de-AT"/>
        </w:rPr>
        <w:t>rdest diesen alten, unvers</w:t>
      </w:r>
      <w:r w:rsidRPr="00C45BA0">
        <w:rPr>
          <w:rFonts w:ascii="Cambria"/>
          <w:w w:val="110"/>
          <w:lang w:val="de-AT"/>
        </w:rPr>
        <w:t>ö</w:t>
      </w:r>
      <w:r w:rsidRPr="00C45BA0">
        <w:rPr>
          <w:rFonts w:ascii="Cambria"/>
          <w:w w:val="110"/>
          <w:lang w:val="de-AT"/>
        </w:rPr>
        <w:t xml:space="preserve">hnlichen Geist aus mir austreiben." Sie </w:t>
      </w:r>
      <w:r w:rsidRPr="00C45BA0">
        <w:rPr>
          <w:rFonts w:ascii="Cambria"/>
          <w:w w:val="110"/>
          <w:lang w:val="de-AT"/>
        </w:rPr>
        <w:lastRenderedPageBreak/>
        <w:t>erkl</w:t>
      </w:r>
      <w:r w:rsidRPr="00C45BA0">
        <w:rPr>
          <w:rFonts w:ascii="Cambria"/>
          <w:w w:val="110"/>
          <w:lang w:val="de-AT"/>
        </w:rPr>
        <w:t>ä</w:t>
      </w:r>
      <w:r w:rsidRPr="00C45BA0">
        <w:rPr>
          <w:rFonts w:ascii="Cambria"/>
          <w:w w:val="110"/>
          <w:lang w:val="de-AT"/>
        </w:rPr>
        <w:t>rte, dass eine andere Christin sie beleidigt hatte. "Schwester So-und-so hat mir Unrecht getan. Gott wei</w:t>
      </w:r>
      <w:r w:rsidRPr="00C45BA0">
        <w:rPr>
          <w:rFonts w:ascii="Cambria"/>
          <w:w w:val="110"/>
          <w:lang w:val="de-AT"/>
        </w:rPr>
        <w:t>ß</w:t>
      </w:r>
      <w:r w:rsidRPr="00C45BA0">
        <w:rPr>
          <w:rFonts w:ascii="Cambria"/>
          <w:w w:val="110"/>
          <w:lang w:val="de-AT"/>
        </w:rPr>
        <w:t>, dass ich ihr vergeben m</w:t>
      </w:r>
      <w:r w:rsidRPr="00C45BA0">
        <w:rPr>
          <w:rFonts w:ascii="Cambria"/>
          <w:w w:val="110"/>
          <w:lang w:val="de-AT"/>
        </w:rPr>
        <w:t>ö</w:t>
      </w:r>
      <w:r w:rsidRPr="00C45BA0">
        <w:rPr>
          <w:rFonts w:ascii="Cambria"/>
          <w:w w:val="110"/>
          <w:lang w:val="de-AT"/>
        </w:rPr>
        <w:t>chte,</w:t>
      </w:r>
    </w:p>
    <w:p w14:paraId="6DDF7CD6"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31C5000D" w14:textId="77777777" w:rsidR="00C45BA0" w:rsidRPr="00C45BA0" w:rsidRDefault="00C45BA0" w:rsidP="00C45BA0">
      <w:pPr>
        <w:spacing w:before="82"/>
        <w:ind w:left="1843"/>
        <w:rPr>
          <w:rFonts w:ascii="Cambria"/>
          <w:i/>
          <w:sz w:val="20"/>
          <w:lang w:val="de-AT"/>
        </w:rPr>
      </w:pPr>
      <w:r w:rsidRPr="00C45BA0">
        <w:rPr>
          <w:rFonts w:ascii="Cambria"/>
          <w:i/>
          <w:w w:val="115"/>
          <w:sz w:val="20"/>
          <w:lang w:val="de-AT"/>
        </w:rPr>
        <w:lastRenderedPageBreak/>
        <w:t>Die triumphierende Kirche</w:t>
      </w:r>
    </w:p>
    <w:p w14:paraId="6D9FB22F" w14:textId="77777777" w:rsidR="00C45BA0" w:rsidRPr="00C45BA0" w:rsidRDefault="00C45BA0" w:rsidP="00C45BA0">
      <w:pPr>
        <w:pStyle w:val="Textkrper"/>
        <w:spacing w:before="8"/>
        <w:rPr>
          <w:rFonts w:ascii="Cambria"/>
          <w:i/>
          <w:sz w:val="29"/>
          <w:lang w:val="de-AT"/>
        </w:rPr>
      </w:pPr>
    </w:p>
    <w:p w14:paraId="2283AF82" w14:textId="77777777" w:rsidR="00C45BA0" w:rsidRPr="00C45BA0" w:rsidRDefault="00C45BA0" w:rsidP="00C45BA0">
      <w:pPr>
        <w:spacing w:line="247" w:lineRule="auto"/>
        <w:ind w:left="115" w:right="117"/>
        <w:jc w:val="both"/>
        <w:rPr>
          <w:rFonts w:ascii="Cambria"/>
          <w:lang w:val="de-AT"/>
        </w:rPr>
      </w:pPr>
      <w:r w:rsidRPr="00C45BA0">
        <w:rPr>
          <w:rFonts w:ascii="Cambria"/>
          <w:w w:val="110"/>
          <w:lang w:val="de-AT"/>
        </w:rPr>
        <w:t xml:space="preserve">aber ich </w:t>
      </w:r>
      <w:r w:rsidRPr="00C45BA0">
        <w:rPr>
          <w:rFonts w:ascii="Cambria"/>
          <w:i/>
          <w:w w:val="110"/>
          <w:lang w:val="de-AT"/>
        </w:rPr>
        <w:t xml:space="preserve">kann es nicht. </w:t>
      </w:r>
      <w:r w:rsidRPr="00C45BA0">
        <w:rPr>
          <w:rFonts w:ascii="Cambria"/>
          <w:w w:val="110"/>
          <w:lang w:val="de-AT"/>
        </w:rPr>
        <w:t>Bitte vertreibe diesen alten, unvers</w:t>
      </w:r>
      <w:r w:rsidRPr="00C45BA0">
        <w:rPr>
          <w:rFonts w:ascii="Cambria"/>
          <w:w w:val="110"/>
          <w:lang w:val="de-AT"/>
        </w:rPr>
        <w:t>ö</w:t>
      </w:r>
      <w:r w:rsidRPr="00C45BA0">
        <w:rPr>
          <w:rFonts w:ascii="Cambria"/>
          <w:w w:val="110"/>
          <w:lang w:val="de-AT"/>
        </w:rPr>
        <w:t>hnlichen Geist aus mir!"</w:t>
      </w:r>
    </w:p>
    <w:p w14:paraId="30F0E093" w14:textId="77777777" w:rsidR="00C45BA0" w:rsidRPr="00C45BA0" w:rsidRDefault="00C45BA0" w:rsidP="00C45BA0">
      <w:pPr>
        <w:spacing w:before="87" w:line="326" w:lineRule="auto"/>
        <w:ind w:left="475" w:right="142"/>
        <w:jc w:val="both"/>
        <w:rPr>
          <w:rFonts w:ascii="Cambria"/>
          <w:lang w:val="de-AT"/>
        </w:rPr>
      </w:pPr>
      <w:r w:rsidRPr="00C45BA0">
        <w:rPr>
          <w:rFonts w:ascii="Cambria"/>
          <w:w w:val="110"/>
          <w:lang w:val="de-AT"/>
        </w:rPr>
        <w:t>Ich fragte sie: "Hast du deinem Mann jemals verziehen?" Sie sagte: "Ja, nat</w:t>
      </w:r>
      <w:r w:rsidRPr="00C45BA0">
        <w:rPr>
          <w:rFonts w:ascii="Cambria"/>
          <w:w w:val="110"/>
          <w:lang w:val="de-AT"/>
        </w:rPr>
        <w:t>ü</w:t>
      </w:r>
      <w:r w:rsidRPr="00C45BA0">
        <w:rPr>
          <w:rFonts w:ascii="Cambria"/>
          <w:w w:val="110"/>
          <w:lang w:val="de-AT"/>
        </w:rPr>
        <w:t>rlich."</w:t>
      </w:r>
    </w:p>
    <w:p w14:paraId="23E432C8" w14:textId="77777777" w:rsidR="00C45BA0" w:rsidRPr="00C45BA0" w:rsidRDefault="00C45BA0" w:rsidP="00C45BA0">
      <w:pPr>
        <w:spacing w:before="2" w:line="247" w:lineRule="auto"/>
        <w:ind w:left="115" w:right="106" w:firstLine="360"/>
        <w:jc w:val="both"/>
        <w:rPr>
          <w:rFonts w:ascii="Cambria"/>
          <w:lang w:val="de-AT"/>
        </w:rPr>
      </w:pPr>
      <w:r w:rsidRPr="00C45BA0">
        <w:rPr>
          <w:rFonts w:ascii="Cambria"/>
          <w:w w:val="110"/>
          <w:lang w:val="de-AT"/>
        </w:rPr>
        <w:t xml:space="preserve">Ich sagte: "Ich dachte, du sagst, du </w:t>
      </w:r>
      <w:r w:rsidRPr="00C45BA0">
        <w:rPr>
          <w:rFonts w:ascii="Cambria"/>
          <w:i/>
          <w:w w:val="110"/>
          <w:lang w:val="de-AT"/>
        </w:rPr>
        <w:t xml:space="preserve">kannst nicht </w:t>
      </w:r>
      <w:r w:rsidRPr="00C45BA0">
        <w:rPr>
          <w:rFonts w:ascii="Cambria"/>
          <w:w w:val="110"/>
          <w:lang w:val="de-AT"/>
        </w:rPr>
        <w:t>vergeben, weil du einen unvers</w:t>
      </w:r>
      <w:r w:rsidRPr="00C45BA0">
        <w:rPr>
          <w:rFonts w:ascii="Cambria"/>
          <w:w w:val="110"/>
          <w:lang w:val="de-AT"/>
        </w:rPr>
        <w:t>ö</w:t>
      </w:r>
      <w:r w:rsidRPr="00C45BA0">
        <w:rPr>
          <w:rFonts w:ascii="Cambria"/>
          <w:w w:val="110"/>
          <w:lang w:val="de-AT"/>
        </w:rPr>
        <w:t>hnlichen Geist in dir hast. Nein, wenn du einer Person vergeben kannst, kannst du auch einer anderen Person vergeben. Das wahre Problem ist, dass du dieser Schwester nicht vergeben willst. Du willst ihr einen Groll entgegenbringen.</w:t>
      </w:r>
    </w:p>
    <w:p w14:paraId="047CF229" w14:textId="77777777" w:rsidR="00C45BA0" w:rsidRPr="00C45BA0" w:rsidRDefault="00C45BA0" w:rsidP="00C45BA0">
      <w:pPr>
        <w:spacing w:before="88" w:line="247" w:lineRule="auto"/>
        <w:ind w:left="115" w:right="114" w:firstLine="360"/>
        <w:jc w:val="both"/>
        <w:rPr>
          <w:rFonts w:ascii="Cambria"/>
          <w:i/>
          <w:lang w:val="de-AT"/>
        </w:rPr>
      </w:pPr>
      <w:r w:rsidRPr="00C45BA0">
        <w:rPr>
          <w:rFonts w:ascii="Cambria"/>
          <w:w w:val="110"/>
          <w:lang w:val="de-AT"/>
        </w:rPr>
        <w:t>"Du brauchst keinen Teufel, der dir ausgetrieben wird. Diese Unvers</w:t>
      </w:r>
      <w:r w:rsidRPr="00C45BA0">
        <w:rPr>
          <w:rFonts w:ascii="Cambria"/>
          <w:w w:val="110"/>
          <w:lang w:val="de-AT"/>
        </w:rPr>
        <w:t>ö</w:t>
      </w:r>
      <w:r w:rsidRPr="00C45BA0">
        <w:rPr>
          <w:rFonts w:ascii="Cambria"/>
          <w:w w:val="110"/>
          <w:lang w:val="de-AT"/>
        </w:rPr>
        <w:t xml:space="preserve">hnlichkeit ist nur dein Fleisch, und du musst selbst damit fertig werden. Du musst nur tun, was das Wort Gottes in Epheser 4,32 sagt: </w:t>
      </w:r>
      <w:r w:rsidRPr="00C45BA0">
        <w:rPr>
          <w:rFonts w:ascii="Cambria"/>
          <w:i/>
          <w:w w:val="110"/>
          <w:lang w:val="de-AT"/>
        </w:rPr>
        <w:t>'Seid aber untereinander freundlich und liebensw</w:t>
      </w:r>
      <w:r w:rsidRPr="00C45BA0">
        <w:rPr>
          <w:rFonts w:ascii="Cambria"/>
          <w:i/>
          <w:w w:val="110"/>
          <w:lang w:val="de-AT"/>
        </w:rPr>
        <w:t>ü</w:t>
      </w:r>
      <w:r w:rsidRPr="00C45BA0">
        <w:rPr>
          <w:rFonts w:ascii="Cambria"/>
          <w:i/>
          <w:w w:val="110"/>
          <w:lang w:val="de-AT"/>
        </w:rPr>
        <w:t>rdig und vergebt einander, wie auch Gott euch um Christi willen vergeben hat.'"</w:t>
      </w:r>
    </w:p>
    <w:p w14:paraId="4862B7A8" w14:textId="77777777" w:rsidR="00C45BA0" w:rsidRPr="00C45BA0" w:rsidRDefault="00C45BA0" w:rsidP="00C45BA0">
      <w:pPr>
        <w:spacing w:before="82" w:line="247" w:lineRule="auto"/>
        <w:ind w:left="115" w:right="109" w:firstLine="360"/>
        <w:jc w:val="both"/>
        <w:rPr>
          <w:rFonts w:ascii="Cambria"/>
          <w:lang w:val="de-AT"/>
        </w:rPr>
      </w:pPr>
      <w:r w:rsidRPr="00C45BA0">
        <w:rPr>
          <w:rFonts w:ascii="Cambria"/>
          <w:w w:val="110"/>
          <w:lang w:val="de-AT"/>
        </w:rPr>
        <w:t>Wenn Gott uns gesagt hat, wir sollen freundlich sein und einander vergeben, wie er uns vergeben hat, dann k</w:t>
      </w:r>
      <w:r w:rsidRPr="00C45BA0">
        <w:rPr>
          <w:rFonts w:ascii="Cambria"/>
          <w:w w:val="110"/>
          <w:lang w:val="de-AT"/>
        </w:rPr>
        <w:t>ö</w:t>
      </w:r>
      <w:r w:rsidRPr="00C45BA0">
        <w:rPr>
          <w:rFonts w:ascii="Cambria"/>
          <w:w w:val="110"/>
          <w:lang w:val="de-AT"/>
        </w:rPr>
        <w:t>nnen wir das auch tun. Aber du wirst nicht in der Lage sein, zu vergeben, wenn du dich von deinem Fleisch beherrschen l</w:t>
      </w:r>
      <w:r w:rsidRPr="00C45BA0">
        <w:rPr>
          <w:rFonts w:ascii="Cambria"/>
          <w:w w:val="110"/>
          <w:lang w:val="de-AT"/>
        </w:rPr>
        <w:t>ä</w:t>
      </w:r>
      <w:r w:rsidRPr="00C45BA0">
        <w:rPr>
          <w:rFonts w:ascii="Cambria"/>
          <w:w w:val="110"/>
          <w:lang w:val="de-AT"/>
        </w:rPr>
        <w:t>sst. Aber Gott w</w:t>
      </w:r>
      <w:r w:rsidRPr="00C45BA0">
        <w:rPr>
          <w:rFonts w:ascii="Cambria"/>
          <w:w w:val="110"/>
          <w:lang w:val="de-AT"/>
        </w:rPr>
        <w:t>ü</w:t>
      </w:r>
      <w:r w:rsidRPr="00C45BA0">
        <w:rPr>
          <w:rFonts w:ascii="Cambria"/>
          <w:w w:val="110"/>
          <w:lang w:val="de-AT"/>
        </w:rPr>
        <w:t>rde dir nicht sagen, dass du etwas tun sollst, was du nicht tun kannst, weil er ungerecht w</w:t>
      </w:r>
      <w:r w:rsidRPr="00C45BA0">
        <w:rPr>
          <w:rFonts w:ascii="Cambria"/>
          <w:w w:val="110"/>
          <w:lang w:val="de-AT"/>
        </w:rPr>
        <w:t>ä</w:t>
      </w:r>
      <w:r w:rsidRPr="00C45BA0">
        <w:rPr>
          <w:rFonts w:ascii="Cambria"/>
          <w:w w:val="110"/>
          <w:lang w:val="de-AT"/>
        </w:rPr>
        <w:t>re, wenn er es t</w:t>
      </w:r>
      <w:r w:rsidRPr="00C45BA0">
        <w:rPr>
          <w:rFonts w:ascii="Cambria"/>
          <w:w w:val="110"/>
          <w:lang w:val="de-AT"/>
        </w:rPr>
        <w:t>ä</w:t>
      </w:r>
      <w:r w:rsidRPr="00C45BA0">
        <w:rPr>
          <w:rFonts w:ascii="Cambria"/>
          <w:w w:val="110"/>
          <w:lang w:val="de-AT"/>
        </w:rPr>
        <w:t>te. Und Gott ist nicht ungerecht.</w:t>
      </w:r>
    </w:p>
    <w:p w14:paraId="0E2C7AAE" w14:textId="77777777" w:rsidR="00C45BA0" w:rsidRPr="00C45BA0" w:rsidRDefault="00C45BA0" w:rsidP="00C45BA0">
      <w:pPr>
        <w:spacing w:before="89" w:line="247" w:lineRule="auto"/>
        <w:ind w:left="115" w:right="111" w:firstLine="360"/>
        <w:jc w:val="both"/>
        <w:rPr>
          <w:rFonts w:ascii="Cambria"/>
          <w:lang w:val="de-AT"/>
        </w:rPr>
      </w:pPr>
      <w:r w:rsidRPr="00C45BA0">
        <w:rPr>
          <w:rFonts w:ascii="Cambria"/>
          <w:w w:val="110"/>
          <w:lang w:val="de-AT"/>
        </w:rPr>
        <w:t xml:space="preserve">Wir </w:t>
      </w:r>
      <w:r w:rsidRPr="00C45BA0">
        <w:rPr>
          <w:rFonts w:ascii="Cambria"/>
          <w:i/>
          <w:w w:val="110"/>
          <w:lang w:val="de-AT"/>
        </w:rPr>
        <w:t>k</w:t>
      </w:r>
      <w:r w:rsidRPr="00C45BA0">
        <w:rPr>
          <w:rFonts w:ascii="Cambria"/>
          <w:i/>
          <w:w w:val="110"/>
          <w:lang w:val="de-AT"/>
        </w:rPr>
        <w:t>ö</w:t>
      </w:r>
      <w:r w:rsidRPr="00C45BA0">
        <w:rPr>
          <w:rFonts w:ascii="Cambria"/>
          <w:i/>
          <w:w w:val="110"/>
          <w:lang w:val="de-AT"/>
        </w:rPr>
        <w:t xml:space="preserve">nnen </w:t>
      </w:r>
      <w:r w:rsidRPr="00C45BA0">
        <w:rPr>
          <w:rFonts w:ascii="Cambria"/>
          <w:w w:val="110"/>
          <w:lang w:val="de-AT"/>
        </w:rPr>
        <w:t>vergeben, wie Gott vergibt, weil die Liebe Gottes in unsere Herzen ausgegossen wurde (R</w:t>
      </w:r>
      <w:r w:rsidRPr="00C45BA0">
        <w:rPr>
          <w:rFonts w:ascii="Cambria"/>
          <w:w w:val="110"/>
          <w:lang w:val="de-AT"/>
        </w:rPr>
        <w:t>ö</w:t>
      </w:r>
      <w:r w:rsidRPr="00C45BA0">
        <w:rPr>
          <w:rFonts w:ascii="Cambria"/>
          <w:w w:val="110"/>
          <w:lang w:val="de-AT"/>
        </w:rPr>
        <w:t>m. 5,5). Meistens geht es also nicht darum, einen b</w:t>
      </w:r>
      <w:r w:rsidRPr="00C45BA0">
        <w:rPr>
          <w:rFonts w:ascii="Cambria"/>
          <w:w w:val="110"/>
          <w:lang w:val="de-AT"/>
        </w:rPr>
        <w:t>ö</w:t>
      </w:r>
      <w:r w:rsidRPr="00C45BA0">
        <w:rPr>
          <w:rFonts w:ascii="Cambria"/>
          <w:w w:val="110"/>
          <w:lang w:val="de-AT"/>
        </w:rPr>
        <w:t xml:space="preserve">sen Geist auszutreiben, sondern darum, das Fleisch zu kreuzigen, damit die Liebe Gottes in unseren Herzen im </w:t>
      </w:r>
      <w:r w:rsidRPr="00C45BA0">
        <w:rPr>
          <w:rFonts w:ascii="Cambria"/>
          <w:w w:val="110"/>
          <w:lang w:val="de-AT"/>
        </w:rPr>
        <w:t>ä</w:t>
      </w:r>
      <w:r w:rsidRPr="00C45BA0">
        <w:rPr>
          <w:rFonts w:ascii="Cambria"/>
          <w:w w:val="110"/>
          <w:lang w:val="de-AT"/>
        </w:rPr>
        <w:t>u</w:t>
      </w:r>
      <w:r w:rsidRPr="00C45BA0">
        <w:rPr>
          <w:rFonts w:ascii="Cambria"/>
          <w:w w:val="110"/>
          <w:lang w:val="de-AT"/>
        </w:rPr>
        <w:t>ß</w:t>
      </w:r>
      <w:r w:rsidRPr="00C45BA0">
        <w:rPr>
          <w:rFonts w:ascii="Cambria"/>
          <w:w w:val="110"/>
          <w:lang w:val="de-AT"/>
        </w:rPr>
        <w:t>eren Menschen sichtbar wird.</w:t>
      </w:r>
    </w:p>
    <w:p w14:paraId="5B6B2619" w14:textId="77777777" w:rsidR="00C45BA0" w:rsidRPr="00C45BA0" w:rsidRDefault="00C45BA0" w:rsidP="00C45BA0">
      <w:pPr>
        <w:spacing w:before="88" w:line="247" w:lineRule="auto"/>
        <w:ind w:left="115" w:right="110" w:firstLine="360"/>
        <w:jc w:val="both"/>
        <w:rPr>
          <w:rFonts w:ascii="Cambria"/>
          <w:lang w:val="de-AT"/>
        </w:rPr>
      </w:pPr>
      <w:r w:rsidRPr="00C45BA0">
        <w:rPr>
          <w:rFonts w:ascii="Cambria"/>
          <w:w w:val="110"/>
          <w:lang w:val="de-AT"/>
        </w:rPr>
        <w:t>Gott hat keine "schnellen L</w:t>
      </w:r>
      <w:r w:rsidRPr="00C45BA0">
        <w:rPr>
          <w:rFonts w:ascii="Cambria"/>
          <w:w w:val="110"/>
          <w:lang w:val="de-AT"/>
        </w:rPr>
        <w:t>ö</w:t>
      </w:r>
      <w:r w:rsidRPr="00C45BA0">
        <w:rPr>
          <w:rFonts w:ascii="Cambria"/>
          <w:w w:val="110"/>
          <w:lang w:val="de-AT"/>
        </w:rPr>
        <w:t>sungen" und er betreibt keine Fast-Food-L</w:t>
      </w:r>
      <w:r w:rsidRPr="00C45BA0">
        <w:rPr>
          <w:rFonts w:ascii="Cambria"/>
          <w:w w:val="110"/>
          <w:lang w:val="de-AT"/>
        </w:rPr>
        <w:t>ä</w:t>
      </w:r>
      <w:r w:rsidRPr="00C45BA0">
        <w:rPr>
          <w:rFonts w:ascii="Cambria"/>
          <w:w w:val="110"/>
          <w:lang w:val="de-AT"/>
        </w:rPr>
        <w:t>den oder Neunundneunzig-Cent-</w:t>
      </w:r>
      <w:r w:rsidRPr="00C45BA0">
        <w:rPr>
          <w:rFonts w:ascii="Cambria"/>
          <w:w w:val="110"/>
          <w:lang w:val="de-AT"/>
        </w:rPr>
        <w:lastRenderedPageBreak/>
        <w:t>Verk</w:t>
      </w:r>
      <w:r w:rsidRPr="00C45BA0">
        <w:rPr>
          <w:rFonts w:ascii="Cambria"/>
          <w:w w:val="110"/>
          <w:lang w:val="de-AT"/>
        </w:rPr>
        <w:t>ä</w:t>
      </w:r>
      <w:r w:rsidRPr="00C45BA0">
        <w:rPr>
          <w:rFonts w:ascii="Cambria"/>
          <w:w w:val="110"/>
          <w:lang w:val="de-AT"/>
        </w:rPr>
        <w:t xml:space="preserve">ufe! Wenn du einen triumphalen christlichen Weg </w:t>
      </w:r>
      <w:r w:rsidRPr="00C45BA0">
        <w:rPr>
          <w:rFonts w:ascii="Cambria"/>
          <w:w w:val="110"/>
          <w:lang w:val="de-AT"/>
        </w:rPr>
        <w:t>ü</w:t>
      </w:r>
      <w:r w:rsidRPr="00C45BA0">
        <w:rPr>
          <w:rFonts w:ascii="Cambria"/>
          <w:w w:val="110"/>
          <w:lang w:val="de-AT"/>
        </w:rPr>
        <w:t>ber den Teufel, das Fleisch und die Welt erleben willst, dann kostet das denselben Preis wie immer.</w:t>
      </w:r>
    </w:p>
    <w:p w14:paraId="38A17276"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24B0E97E" w14:textId="77777777" w:rsidR="00C45BA0" w:rsidRPr="00C45BA0" w:rsidRDefault="00C45BA0" w:rsidP="00C45BA0">
      <w:pPr>
        <w:spacing w:before="82"/>
        <w:ind w:left="240" w:right="248"/>
        <w:jc w:val="center"/>
        <w:rPr>
          <w:rFonts w:ascii="Cambria"/>
          <w:i/>
          <w:sz w:val="20"/>
          <w:lang w:val="de-AT"/>
        </w:rPr>
      </w:pPr>
      <w:r w:rsidRPr="00C45BA0">
        <w:rPr>
          <w:rFonts w:ascii="Cambria"/>
          <w:i/>
          <w:w w:val="110"/>
          <w:sz w:val="20"/>
          <w:lang w:val="de-AT"/>
        </w:rPr>
        <w:lastRenderedPageBreak/>
        <w:t>Der Teufel oder das Fleisch?</w:t>
      </w:r>
    </w:p>
    <w:p w14:paraId="31FA4B56" w14:textId="77777777" w:rsidR="00C45BA0" w:rsidRPr="00C45BA0" w:rsidRDefault="00C45BA0" w:rsidP="00C45BA0">
      <w:pPr>
        <w:pStyle w:val="Textkrper"/>
        <w:spacing w:before="8"/>
        <w:rPr>
          <w:rFonts w:ascii="Cambria"/>
          <w:i/>
          <w:sz w:val="29"/>
          <w:lang w:val="de-AT"/>
        </w:rPr>
      </w:pPr>
    </w:p>
    <w:p w14:paraId="6A28DD6F" w14:textId="77777777" w:rsidR="00C45BA0" w:rsidRPr="00C45BA0" w:rsidRDefault="00C45BA0" w:rsidP="00C45BA0">
      <w:pPr>
        <w:spacing w:line="247" w:lineRule="auto"/>
        <w:ind w:left="115" w:right="107" w:firstLine="360"/>
        <w:jc w:val="both"/>
        <w:rPr>
          <w:rFonts w:ascii="Cambria"/>
          <w:lang w:val="de-AT"/>
        </w:rPr>
      </w:pPr>
      <w:r w:rsidRPr="00C45BA0">
        <w:rPr>
          <w:rFonts w:ascii="Cambria"/>
          <w:w w:val="105"/>
          <w:lang w:val="de-AT"/>
        </w:rPr>
        <w:t>Du musst dich gr</w:t>
      </w:r>
      <w:r w:rsidRPr="00C45BA0">
        <w:rPr>
          <w:rFonts w:ascii="Cambria"/>
          <w:w w:val="105"/>
          <w:lang w:val="de-AT"/>
        </w:rPr>
        <w:t>ü</w:t>
      </w:r>
      <w:r w:rsidRPr="00C45BA0">
        <w:rPr>
          <w:rFonts w:ascii="Cambria"/>
          <w:w w:val="105"/>
          <w:lang w:val="de-AT"/>
        </w:rPr>
        <w:t>ndlich am Wort Gottes orientieren und nach den Prinzipien von Gottes Wort leben.  Und du beginnst damit, dein eigenes Fleisch zu kreuzigen und zu lernen, in der Liebe Gottes zu leben! Du wirst nicht alle deine Probleme l</w:t>
      </w:r>
      <w:r w:rsidRPr="00C45BA0">
        <w:rPr>
          <w:rFonts w:ascii="Cambria"/>
          <w:w w:val="105"/>
          <w:lang w:val="de-AT"/>
        </w:rPr>
        <w:t>ö</w:t>
      </w:r>
      <w:r w:rsidRPr="00C45BA0">
        <w:rPr>
          <w:rFonts w:ascii="Cambria"/>
          <w:w w:val="105"/>
          <w:lang w:val="de-AT"/>
        </w:rPr>
        <w:t>sen, indem du versuchst, st</w:t>
      </w:r>
      <w:r w:rsidRPr="00C45BA0">
        <w:rPr>
          <w:rFonts w:ascii="Cambria"/>
          <w:w w:val="105"/>
          <w:lang w:val="de-AT"/>
        </w:rPr>
        <w:t>ä</w:t>
      </w:r>
      <w:r w:rsidRPr="00C45BA0">
        <w:rPr>
          <w:rFonts w:ascii="Cambria"/>
          <w:w w:val="105"/>
          <w:lang w:val="de-AT"/>
        </w:rPr>
        <w:t>ndig mit dem Teufel zu verhandeln. Ja, es gibt Zeiten, in denen du es mit dem Teufel zu tun hast, aber die meiste Zeit ist es dein eigenes Fleisch, das dir die Probleme bereitet!</w:t>
      </w:r>
    </w:p>
    <w:p w14:paraId="3CC3D832" w14:textId="77777777" w:rsidR="00C45BA0" w:rsidRPr="00C45BA0" w:rsidRDefault="00C45BA0" w:rsidP="00C45BA0">
      <w:pPr>
        <w:pStyle w:val="berschrift7"/>
        <w:spacing w:before="199"/>
        <w:ind w:right="244"/>
        <w:rPr>
          <w:lang w:val="de-AT"/>
        </w:rPr>
      </w:pPr>
      <w:r w:rsidRPr="00C45BA0">
        <w:rPr>
          <w:w w:val="115"/>
          <w:lang w:val="de-AT"/>
        </w:rPr>
        <w:t>Jesus' Heilmittel für "fleischliche" Probleme</w:t>
      </w:r>
    </w:p>
    <w:p w14:paraId="4049CD15" w14:textId="77777777" w:rsidR="00C45BA0" w:rsidRPr="00C45BA0" w:rsidRDefault="00C45BA0" w:rsidP="00C45BA0">
      <w:pPr>
        <w:spacing w:before="258"/>
        <w:ind w:left="475"/>
        <w:jc w:val="both"/>
        <w:rPr>
          <w:rFonts w:ascii="Cambria"/>
          <w:b/>
          <w:sz w:val="20"/>
          <w:lang w:val="de-AT"/>
        </w:rPr>
      </w:pPr>
      <w:r w:rsidRPr="00C45BA0">
        <w:rPr>
          <w:rFonts w:ascii="Cambria"/>
          <w:b/>
          <w:w w:val="110"/>
          <w:sz w:val="20"/>
          <w:lang w:val="de-AT"/>
        </w:rPr>
        <w:t>MATTH</w:t>
      </w:r>
      <w:r w:rsidRPr="00C45BA0">
        <w:rPr>
          <w:rFonts w:ascii="Cambria"/>
          <w:b/>
          <w:w w:val="110"/>
          <w:sz w:val="20"/>
          <w:lang w:val="de-AT"/>
        </w:rPr>
        <w:t>Ä</w:t>
      </w:r>
      <w:r w:rsidRPr="00C45BA0">
        <w:rPr>
          <w:rFonts w:ascii="Cambria"/>
          <w:b/>
          <w:w w:val="110"/>
          <w:sz w:val="20"/>
          <w:lang w:val="de-AT"/>
        </w:rPr>
        <w:t>US 5:29,30</w:t>
      </w:r>
    </w:p>
    <w:p w14:paraId="6A4D6D14" w14:textId="77777777" w:rsidR="00C45BA0" w:rsidRPr="00C45BA0" w:rsidRDefault="00C45BA0">
      <w:pPr>
        <w:pStyle w:val="Listenabsatz"/>
        <w:numPr>
          <w:ilvl w:val="0"/>
          <w:numId w:val="6"/>
        </w:numPr>
        <w:tabs>
          <w:tab w:val="left" w:pos="800"/>
        </w:tabs>
        <w:spacing w:before="2"/>
        <w:ind w:left="475" w:right="467" w:firstLine="0"/>
        <w:jc w:val="both"/>
        <w:rPr>
          <w:b/>
          <w:sz w:val="20"/>
          <w:lang w:val="de-AT"/>
        </w:rPr>
      </w:pPr>
      <w:r w:rsidRPr="00C45BA0">
        <w:rPr>
          <w:b/>
          <w:w w:val="115"/>
          <w:sz w:val="20"/>
          <w:lang w:val="de-AT"/>
        </w:rPr>
        <w:t>Und wenn dich dein rechtes Auge kränkt, so reiß es aus und wirf es von dir. Denn es ist dir nützlich, dass eines deiner Glieder umkommt, und nicht, dass dein ganzer Leib in die Hölle geworfen wird.</w:t>
      </w:r>
    </w:p>
    <w:p w14:paraId="375E78ED" w14:textId="77777777" w:rsidR="00C45BA0" w:rsidRPr="00C45BA0" w:rsidRDefault="00C45BA0">
      <w:pPr>
        <w:pStyle w:val="Listenabsatz"/>
        <w:numPr>
          <w:ilvl w:val="0"/>
          <w:numId w:val="6"/>
        </w:numPr>
        <w:tabs>
          <w:tab w:val="left" w:pos="816"/>
        </w:tabs>
        <w:spacing w:before="59"/>
        <w:ind w:left="475" w:right="469" w:firstLine="0"/>
        <w:jc w:val="both"/>
        <w:rPr>
          <w:b/>
          <w:sz w:val="20"/>
          <w:lang w:val="de-AT"/>
        </w:rPr>
      </w:pPr>
      <w:r w:rsidRPr="00C45BA0">
        <w:rPr>
          <w:b/>
          <w:w w:val="115"/>
          <w:sz w:val="20"/>
          <w:lang w:val="de-AT"/>
        </w:rPr>
        <w:t>Und wenn dich deine rechte Hand kränkt, so haue sie ab und wirf sie von dir. Denn es ist dir nützlich, dass eines deiner Glieder umkommt und nicht, dass dein ganzer Leib in die Hölle geworfen wird.</w:t>
      </w:r>
    </w:p>
    <w:p w14:paraId="3E51DBB6" w14:textId="77777777" w:rsidR="00C45BA0" w:rsidRPr="00C45BA0" w:rsidRDefault="00C45BA0" w:rsidP="00C45BA0">
      <w:pPr>
        <w:spacing w:before="155" w:line="247" w:lineRule="auto"/>
        <w:ind w:left="115" w:right="110" w:firstLine="360"/>
        <w:jc w:val="both"/>
        <w:rPr>
          <w:rFonts w:ascii="Cambria"/>
          <w:lang w:val="de-AT"/>
        </w:rPr>
      </w:pPr>
      <w:r w:rsidRPr="00C45BA0">
        <w:rPr>
          <w:rFonts w:ascii="Cambria"/>
          <w:w w:val="86"/>
          <w:lang w:val="de-AT"/>
        </w:rPr>
        <w:t xml:space="preserve">Jesu </w:t>
      </w:r>
      <w:r w:rsidRPr="00C45BA0">
        <w:rPr>
          <w:rFonts w:ascii="Cambria"/>
          <w:w w:val="107"/>
          <w:lang w:val="de-AT"/>
        </w:rPr>
        <w:t>Anweisungen</w:t>
      </w:r>
      <w:r w:rsidRPr="00C45BA0">
        <w:rPr>
          <w:rFonts w:ascii="Cambria"/>
          <w:w w:val="115"/>
          <w:lang w:val="de-AT"/>
        </w:rPr>
        <w:t xml:space="preserve">, </w:t>
      </w:r>
      <w:r w:rsidRPr="00C45BA0">
        <w:rPr>
          <w:rFonts w:ascii="Cambria"/>
          <w:w w:val="97"/>
          <w:lang w:val="de-AT"/>
        </w:rPr>
        <w:t xml:space="preserve">wie man </w:t>
      </w:r>
      <w:r w:rsidRPr="00C45BA0">
        <w:rPr>
          <w:rFonts w:ascii="Cambria"/>
          <w:w w:val="110"/>
          <w:lang w:val="de-AT"/>
        </w:rPr>
        <w:t xml:space="preserve">mit </w:t>
      </w:r>
      <w:r w:rsidRPr="00C45BA0">
        <w:rPr>
          <w:rFonts w:ascii="Cambria"/>
          <w:w w:val="102"/>
          <w:lang w:val="de-AT"/>
        </w:rPr>
        <w:t xml:space="preserve">dem </w:t>
      </w:r>
      <w:r w:rsidRPr="00C45BA0">
        <w:rPr>
          <w:rFonts w:ascii="Cambria"/>
          <w:w w:val="110"/>
          <w:lang w:val="de-AT"/>
        </w:rPr>
        <w:t xml:space="preserve">Fleisch </w:t>
      </w:r>
      <w:r w:rsidRPr="00C45BA0">
        <w:rPr>
          <w:rFonts w:ascii="Cambria"/>
          <w:w w:val="116"/>
          <w:lang w:val="de-AT"/>
        </w:rPr>
        <w:t xml:space="preserve">umgehen </w:t>
      </w:r>
      <w:r w:rsidRPr="00C45BA0">
        <w:rPr>
          <w:rFonts w:ascii="Cambria"/>
          <w:w w:val="94"/>
          <w:lang w:val="de-AT"/>
        </w:rPr>
        <w:t>soll</w:t>
      </w:r>
      <w:r w:rsidRPr="00C45BA0">
        <w:rPr>
          <w:rFonts w:ascii="Cambria"/>
          <w:w w:val="110"/>
          <w:lang w:val="de-AT"/>
        </w:rPr>
        <w:t>, waren genauso direkt wie die von Paulus. In diesen Bibelstellen sagt Jesus nicht, dass du buchst</w:t>
      </w:r>
      <w:r w:rsidRPr="00C45BA0">
        <w:rPr>
          <w:rFonts w:ascii="Cambria"/>
          <w:w w:val="110"/>
          <w:lang w:val="de-AT"/>
        </w:rPr>
        <w:t>ä</w:t>
      </w:r>
      <w:r w:rsidRPr="00C45BA0">
        <w:rPr>
          <w:rFonts w:ascii="Cambria"/>
          <w:w w:val="110"/>
          <w:lang w:val="de-AT"/>
        </w:rPr>
        <w:t>blich dein Auge ausrei</w:t>
      </w:r>
      <w:r w:rsidRPr="00C45BA0">
        <w:rPr>
          <w:rFonts w:ascii="Cambria"/>
          <w:w w:val="110"/>
          <w:lang w:val="de-AT"/>
        </w:rPr>
        <w:t>ß</w:t>
      </w:r>
      <w:r w:rsidRPr="00C45BA0">
        <w:rPr>
          <w:rFonts w:ascii="Cambria"/>
          <w:w w:val="110"/>
          <w:lang w:val="de-AT"/>
        </w:rPr>
        <w:t>en oder deine Hand abhacken sollst. Das ist symbolisch gemeint. Er sagte, dass es dir manchmal genauso weh tut, mit deinen fleischlichen Gel</w:t>
      </w:r>
      <w:r w:rsidRPr="00C45BA0">
        <w:rPr>
          <w:rFonts w:ascii="Cambria"/>
          <w:w w:val="110"/>
          <w:lang w:val="de-AT"/>
        </w:rPr>
        <w:t>ü</w:t>
      </w:r>
      <w:r w:rsidRPr="00C45BA0">
        <w:rPr>
          <w:rFonts w:ascii="Cambria"/>
          <w:w w:val="110"/>
          <w:lang w:val="de-AT"/>
        </w:rPr>
        <w:t>sten und Begierden umzugehen, wie wenn du eines deiner k</w:t>
      </w:r>
      <w:r w:rsidRPr="00C45BA0">
        <w:rPr>
          <w:rFonts w:ascii="Cambria"/>
          <w:w w:val="110"/>
          <w:lang w:val="de-AT"/>
        </w:rPr>
        <w:t>ö</w:t>
      </w:r>
      <w:r w:rsidRPr="00C45BA0">
        <w:rPr>
          <w:rFonts w:ascii="Cambria"/>
          <w:w w:val="110"/>
          <w:lang w:val="de-AT"/>
        </w:rPr>
        <w:t>rperlichen Glieder abschneidest.</w:t>
      </w:r>
    </w:p>
    <w:p w14:paraId="6566B71F" w14:textId="77777777" w:rsidR="00C45BA0" w:rsidRPr="00C45BA0" w:rsidRDefault="00C45BA0" w:rsidP="00C45BA0">
      <w:pPr>
        <w:spacing w:before="88" w:line="247" w:lineRule="auto"/>
        <w:ind w:left="115" w:right="111" w:firstLine="360"/>
        <w:jc w:val="both"/>
        <w:rPr>
          <w:rFonts w:ascii="Cambria"/>
          <w:lang w:val="de-AT"/>
        </w:rPr>
      </w:pPr>
      <w:r w:rsidRPr="00C45BA0">
        <w:rPr>
          <w:rFonts w:ascii="Cambria"/>
          <w:w w:val="105"/>
          <w:lang w:val="de-AT"/>
        </w:rPr>
        <w:t>Es wird schmerzhaft f</w:t>
      </w:r>
      <w:r w:rsidRPr="00C45BA0">
        <w:rPr>
          <w:rFonts w:ascii="Cambria"/>
          <w:w w:val="105"/>
          <w:lang w:val="de-AT"/>
        </w:rPr>
        <w:t>ü</w:t>
      </w:r>
      <w:r w:rsidRPr="00C45BA0">
        <w:rPr>
          <w:rFonts w:ascii="Cambria"/>
          <w:w w:val="105"/>
          <w:lang w:val="de-AT"/>
        </w:rPr>
        <w:t>r dein Fleisch sein, diese Gel</w:t>
      </w:r>
      <w:r w:rsidRPr="00C45BA0">
        <w:rPr>
          <w:rFonts w:ascii="Cambria"/>
          <w:w w:val="105"/>
          <w:lang w:val="de-AT"/>
        </w:rPr>
        <w:t>ü</w:t>
      </w:r>
      <w:r w:rsidRPr="00C45BA0">
        <w:rPr>
          <w:rFonts w:ascii="Cambria"/>
          <w:w w:val="105"/>
          <w:lang w:val="de-AT"/>
        </w:rPr>
        <w:t>ste von dir abzulegen. Deshalb verwendet die Bibel die Worte "</w:t>
      </w:r>
      <w:r w:rsidRPr="00C45BA0">
        <w:rPr>
          <w:rFonts w:ascii="Cambria"/>
          <w:i/>
          <w:w w:val="105"/>
          <w:lang w:val="de-AT"/>
        </w:rPr>
        <w:t>kreuzigen</w:t>
      </w:r>
      <w:r w:rsidRPr="00C45BA0">
        <w:rPr>
          <w:rFonts w:ascii="Cambria"/>
          <w:w w:val="105"/>
          <w:lang w:val="de-AT"/>
        </w:rPr>
        <w:t>" und "</w:t>
      </w:r>
      <w:r w:rsidRPr="00C45BA0">
        <w:rPr>
          <w:rFonts w:ascii="Cambria"/>
          <w:i/>
          <w:w w:val="105"/>
          <w:lang w:val="de-AT"/>
        </w:rPr>
        <w:t xml:space="preserve">kasteien"; es ist </w:t>
      </w:r>
      <w:r w:rsidRPr="00C45BA0">
        <w:rPr>
          <w:rFonts w:ascii="Cambria"/>
          <w:w w:val="105"/>
          <w:lang w:val="de-AT"/>
        </w:rPr>
        <w:t>nicht angenehm.  Es tut dem Fleisch weh.</w:t>
      </w:r>
    </w:p>
    <w:p w14:paraId="308C1095" w14:textId="77777777" w:rsidR="00C45BA0" w:rsidRPr="00C45BA0" w:rsidRDefault="00C45BA0" w:rsidP="00C45BA0">
      <w:pPr>
        <w:spacing w:before="88" w:line="247" w:lineRule="auto"/>
        <w:ind w:left="115" w:right="104" w:firstLine="360"/>
        <w:jc w:val="both"/>
        <w:rPr>
          <w:rFonts w:ascii="Cambria"/>
          <w:lang w:val="de-AT"/>
        </w:rPr>
      </w:pPr>
      <w:r w:rsidRPr="00C45BA0">
        <w:rPr>
          <w:rFonts w:ascii="Cambria"/>
          <w:w w:val="110"/>
          <w:lang w:val="de-AT"/>
        </w:rPr>
        <w:lastRenderedPageBreak/>
        <w:t xml:space="preserve">Genau wie Paulus betonte auch Jesus, dass </w:t>
      </w:r>
      <w:r w:rsidRPr="00C45BA0">
        <w:rPr>
          <w:rFonts w:ascii="Cambria"/>
          <w:i/>
          <w:w w:val="110"/>
          <w:lang w:val="de-AT"/>
        </w:rPr>
        <w:t xml:space="preserve">du </w:t>
      </w:r>
      <w:r w:rsidRPr="00C45BA0">
        <w:rPr>
          <w:rFonts w:ascii="Cambria"/>
          <w:w w:val="110"/>
          <w:lang w:val="de-AT"/>
        </w:rPr>
        <w:t>derjenige bist, der die b</w:t>
      </w:r>
      <w:r w:rsidRPr="00C45BA0">
        <w:rPr>
          <w:rFonts w:ascii="Cambria"/>
          <w:w w:val="110"/>
          <w:lang w:val="de-AT"/>
        </w:rPr>
        <w:t>ö</w:t>
      </w:r>
      <w:r w:rsidRPr="00C45BA0">
        <w:rPr>
          <w:rFonts w:ascii="Cambria"/>
          <w:w w:val="110"/>
          <w:lang w:val="de-AT"/>
        </w:rPr>
        <w:t>sen Neigungen und Begierden ausrei</w:t>
      </w:r>
      <w:r w:rsidRPr="00C45BA0">
        <w:rPr>
          <w:rFonts w:ascii="Cambria"/>
          <w:w w:val="110"/>
          <w:lang w:val="de-AT"/>
        </w:rPr>
        <w:t>ß</w:t>
      </w:r>
      <w:r w:rsidRPr="00C45BA0">
        <w:rPr>
          <w:rFonts w:ascii="Cambria"/>
          <w:w w:val="110"/>
          <w:lang w:val="de-AT"/>
        </w:rPr>
        <w:t>en muss,</w:t>
      </w:r>
    </w:p>
    <w:p w14:paraId="0864E253"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214B347D" w14:textId="77777777" w:rsidR="00C45BA0" w:rsidRPr="00C45BA0" w:rsidRDefault="00C45BA0" w:rsidP="00C45BA0">
      <w:pPr>
        <w:spacing w:before="82"/>
        <w:ind w:left="239" w:right="248"/>
        <w:jc w:val="center"/>
        <w:rPr>
          <w:rFonts w:ascii="Cambria"/>
          <w:i/>
          <w:sz w:val="20"/>
          <w:lang w:val="de-AT"/>
        </w:rPr>
      </w:pPr>
      <w:r w:rsidRPr="00C45BA0">
        <w:rPr>
          <w:rFonts w:ascii="Cambria"/>
          <w:i/>
          <w:w w:val="115"/>
          <w:sz w:val="20"/>
          <w:lang w:val="de-AT"/>
        </w:rPr>
        <w:lastRenderedPageBreak/>
        <w:t>Die triumphierende Kirche</w:t>
      </w:r>
    </w:p>
    <w:p w14:paraId="5D296AF0" w14:textId="77777777" w:rsidR="00C45BA0" w:rsidRPr="00C45BA0" w:rsidRDefault="00C45BA0" w:rsidP="00C45BA0">
      <w:pPr>
        <w:pStyle w:val="Textkrper"/>
        <w:spacing w:before="8"/>
        <w:rPr>
          <w:rFonts w:ascii="Cambria"/>
          <w:i/>
          <w:sz w:val="29"/>
          <w:lang w:val="de-AT"/>
        </w:rPr>
      </w:pPr>
    </w:p>
    <w:p w14:paraId="18F856A0" w14:textId="77777777" w:rsidR="00C45BA0" w:rsidRPr="00C45BA0" w:rsidRDefault="00C45BA0" w:rsidP="00C45BA0">
      <w:pPr>
        <w:spacing w:line="247" w:lineRule="auto"/>
        <w:ind w:left="115" w:right="117"/>
        <w:jc w:val="both"/>
        <w:rPr>
          <w:rFonts w:ascii="Cambria"/>
          <w:lang w:val="de-AT"/>
        </w:rPr>
      </w:pPr>
      <w:r w:rsidRPr="00C45BA0">
        <w:rPr>
          <w:rFonts w:ascii="Cambria"/>
          <w:w w:val="110"/>
          <w:lang w:val="de-AT"/>
        </w:rPr>
        <w:t>Gel</w:t>
      </w:r>
      <w:r w:rsidRPr="00C45BA0">
        <w:rPr>
          <w:rFonts w:ascii="Cambria"/>
          <w:w w:val="110"/>
          <w:lang w:val="de-AT"/>
        </w:rPr>
        <w:t>ü</w:t>
      </w:r>
      <w:r w:rsidRPr="00C45BA0">
        <w:rPr>
          <w:rFonts w:ascii="Cambria"/>
          <w:w w:val="110"/>
          <w:lang w:val="de-AT"/>
        </w:rPr>
        <w:t>ste und Begierden deines eigenen Fleisches und lege sie von dir ab. Gott wird das nicht f</w:t>
      </w:r>
      <w:r w:rsidRPr="00C45BA0">
        <w:rPr>
          <w:rFonts w:ascii="Cambria"/>
          <w:w w:val="110"/>
          <w:lang w:val="de-AT"/>
        </w:rPr>
        <w:t>ü</w:t>
      </w:r>
      <w:r w:rsidRPr="00C45BA0">
        <w:rPr>
          <w:rFonts w:ascii="Cambria"/>
          <w:w w:val="110"/>
          <w:lang w:val="de-AT"/>
        </w:rPr>
        <w:t>r dich tun.</w:t>
      </w:r>
    </w:p>
    <w:p w14:paraId="0A1FFF03" w14:textId="77777777" w:rsidR="00C45BA0" w:rsidRPr="00C45BA0" w:rsidRDefault="00C45BA0" w:rsidP="00C45BA0">
      <w:pPr>
        <w:spacing w:before="87" w:line="247" w:lineRule="auto"/>
        <w:ind w:left="115" w:right="109" w:firstLine="360"/>
        <w:jc w:val="both"/>
        <w:rPr>
          <w:rFonts w:ascii="Cambria"/>
          <w:lang w:val="de-AT"/>
        </w:rPr>
      </w:pPr>
      <w:r w:rsidRPr="00C45BA0">
        <w:rPr>
          <w:rFonts w:ascii="Cambria"/>
          <w:w w:val="105"/>
          <w:lang w:val="de-AT"/>
        </w:rPr>
        <w:t>Gott wird dich nat</w:t>
      </w:r>
      <w:r w:rsidRPr="00C45BA0">
        <w:rPr>
          <w:rFonts w:ascii="Cambria"/>
          <w:w w:val="105"/>
          <w:lang w:val="de-AT"/>
        </w:rPr>
        <w:t>ü</w:t>
      </w:r>
      <w:r w:rsidRPr="00C45BA0">
        <w:rPr>
          <w:rFonts w:ascii="Cambria"/>
          <w:w w:val="105"/>
          <w:lang w:val="de-AT"/>
        </w:rPr>
        <w:t>rlich st</w:t>
      </w:r>
      <w:r w:rsidRPr="00C45BA0">
        <w:rPr>
          <w:rFonts w:ascii="Cambria"/>
          <w:w w:val="105"/>
          <w:lang w:val="de-AT"/>
        </w:rPr>
        <w:t>ä</w:t>
      </w:r>
      <w:r w:rsidRPr="00C45BA0">
        <w:rPr>
          <w:rFonts w:ascii="Cambria"/>
          <w:w w:val="105"/>
          <w:lang w:val="de-AT"/>
        </w:rPr>
        <w:t>rken und ermutigen, aber er wird es nicht f</w:t>
      </w:r>
      <w:r w:rsidRPr="00C45BA0">
        <w:rPr>
          <w:rFonts w:ascii="Cambria"/>
          <w:w w:val="105"/>
          <w:lang w:val="de-AT"/>
        </w:rPr>
        <w:t>ü</w:t>
      </w:r>
      <w:r w:rsidRPr="00C45BA0">
        <w:rPr>
          <w:rFonts w:ascii="Cambria"/>
          <w:w w:val="105"/>
          <w:lang w:val="de-AT"/>
        </w:rPr>
        <w:t>r dich tun. Es wird nicht angenehm sein, aber das ist ein Weg, wie du vom Geist beherrscht und vom Geist geleitet wirst, anstatt vom K</w:t>
      </w:r>
      <w:r w:rsidRPr="00C45BA0">
        <w:rPr>
          <w:rFonts w:ascii="Cambria"/>
          <w:w w:val="105"/>
          <w:lang w:val="de-AT"/>
        </w:rPr>
        <w:t>ö</w:t>
      </w:r>
      <w:r w:rsidRPr="00C45BA0">
        <w:rPr>
          <w:rFonts w:ascii="Cambria"/>
          <w:w w:val="105"/>
          <w:lang w:val="de-AT"/>
        </w:rPr>
        <w:t>rper beherrscht zu werden, k</w:t>
      </w:r>
      <w:r w:rsidRPr="00C45BA0">
        <w:rPr>
          <w:rFonts w:ascii="Cambria"/>
          <w:w w:val="105"/>
          <w:lang w:val="de-AT"/>
        </w:rPr>
        <w:t>ö</w:t>
      </w:r>
      <w:r w:rsidRPr="00C45BA0">
        <w:rPr>
          <w:rFonts w:ascii="Cambria"/>
          <w:w w:val="105"/>
          <w:lang w:val="de-AT"/>
        </w:rPr>
        <w:t>rperbewusst zu sein, vom K</w:t>
      </w:r>
      <w:r w:rsidRPr="00C45BA0">
        <w:rPr>
          <w:rFonts w:ascii="Cambria"/>
          <w:w w:val="105"/>
          <w:lang w:val="de-AT"/>
        </w:rPr>
        <w:t>ö</w:t>
      </w:r>
      <w:r w:rsidRPr="00C45BA0">
        <w:rPr>
          <w:rFonts w:ascii="Cambria"/>
          <w:w w:val="105"/>
          <w:lang w:val="de-AT"/>
        </w:rPr>
        <w:t>rper geleitet zu werden und eine offene Beute des Teufels zu sein. Tats</w:t>
      </w:r>
      <w:r w:rsidRPr="00C45BA0">
        <w:rPr>
          <w:rFonts w:ascii="Cambria"/>
          <w:w w:val="105"/>
          <w:lang w:val="de-AT"/>
        </w:rPr>
        <w:t>ä</w:t>
      </w:r>
      <w:r w:rsidRPr="00C45BA0">
        <w:rPr>
          <w:rFonts w:ascii="Cambria"/>
          <w:w w:val="105"/>
          <w:lang w:val="de-AT"/>
        </w:rPr>
        <w:t xml:space="preserve">chlich ist dies ein Weg, wie du </w:t>
      </w:r>
      <w:r w:rsidRPr="00C45BA0">
        <w:rPr>
          <w:rFonts w:ascii="Cambria"/>
          <w:w w:val="94"/>
          <w:lang w:val="de-AT"/>
        </w:rPr>
        <w:t xml:space="preserve">dich </w:t>
      </w:r>
      <w:r w:rsidRPr="00C45BA0">
        <w:rPr>
          <w:rFonts w:ascii="Cambria"/>
          <w:w w:val="98"/>
          <w:lang w:val="de-AT"/>
        </w:rPr>
        <w:t xml:space="preserve">Gott </w:t>
      </w:r>
      <w:r w:rsidRPr="00C45BA0">
        <w:rPr>
          <w:rFonts w:ascii="Cambria"/>
          <w:w w:val="115"/>
          <w:lang w:val="de-AT"/>
        </w:rPr>
        <w:t xml:space="preserve">unterwirfst </w:t>
      </w:r>
      <w:r w:rsidRPr="00C45BA0">
        <w:rPr>
          <w:rFonts w:ascii="Cambria"/>
          <w:w w:val="103"/>
          <w:lang w:val="de-AT"/>
        </w:rPr>
        <w:t xml:space="preserve">und </w:t>
      </w:r>
      <w:r w:rsidRPr="00C45BA0">
        <w:rPr>
          <w:rFonts w:ascii="Cambria"/>
          <w:w w:val="102"/>
          <w:lang w:val="de-AT"/>
        </w:rPr>
        <w:t xml:space="preserve">dem </w:t>
      </w:r>
      <w:r w:rsidRPr="00C45BA0">
        <w:rPr>
          <w:rFonts w:ascii="Cambria"/>
          <w:w w:val="116"/>
          <w:lang w:val="de-AT"/>
        </w:rPr>
        <w:t xml:space="preserve">Teufel </w:t>
      </w:r>
      <w:r w:rsidRPr="00C45BA0">
        <w:rPr>
          <w:rFonts w:ascii="Cambria"/>
          <w:w w:val="115"/>
          <w:lang w:val="de-AT"/>
        </w:rPr>
        <w:t xml:space="preserve">widerstehst </w:t>
      </w:r>
      <w:r w:rsidRPr="00C45BA0">
        <w:rPr>
          <w:rFonts w:ascii="Cambria"/>
          <w:w w:val="87"/>
          <w:lang w:val="de-AT"/>
        </w:rPr>
        <w:t>(</w:t>
      </w:r>
      <w:r w:rsidRPr="00C45BA0">
        <w:rPr>
          <w:rFonts w:ascii="Cambria"/>
          <w:w w:val="104"/>
          <w:lang w:val="de-AT"/>
        </w:rPr>
        <w:t xml:space="preserve">Jakobus </w:t>
      </w:r>
      <w:r w:rsidRPr="00C45BA0">
        <w:rPr>
          <w:rFonts w:ascii="Cambria"/>
          <w:spacing w:val="-1"/>
          <w:lang w:val="de-AT"/>
        </w:rPr>
        <w:t>4</w:t>
      </w:r>
      <w:r w:rsidRPr="00C45BA0">
        <w:rPr>
          <w:rFonts w:ascii="Cambria"/>
          <w:w w:val="105"/>
          <w:lang w:val="de-AT"/>
        </w:rPr>
        <w:t>,</w:t>
      </w:r>
      <w:r w:rsidRPr="00C45BA0">
        <w:rPr>
          <w:rFonts w:ascii="Cambria"/>
          <w:spacing w:val="-1"/>
          <w:lang w:val="de-AT"/>
        </w:rPr>
        <w:t>7</w:t>
      </w:r>
      <w:r w:rsidRPr="00C45BA0">
        <w:rPr>
          <w:rFonts w:ascii="Cambria"/>
          <w:w w:val="87"/>
          <w:lang w:val="de-AT"/>
        </w:rPr>
        <w:t>)</w:t>
      </w:r>
      <w:r w:rsidRPr="00C45BA0">
        <w:rPr>
          <w:rFonts w:ascii="Cambria"/>
          <w:w w:val="135"/>
          <w:lang w:val="de-AT"/>
        </w:rPr>
        <w:t>.</w:t>
      </w:r>
    </w:p>
    <w:p w14:paraId="0886C320" w14:textId="77777777" w:rsidR="00C45BA0" w:rsidRPr="00C45BA0" w:rsidRDefault="00C45BA0" w:rsidP="00C45BA0">
      <w:pPr>
        <w:pStyle w:val="berschrift7"/>
        <w:ind w:right="243"/>
        <w:rPr>
          <w:lang w:val="de-AT"/>
        </w:rPr>
      </w:pPr>
      <w:r w:rsidRPr="00C45BA0">
        <w:rPr>
          <w:w w:val="110"/>
          <w:lang w:val="de-AT"/>
        </w:rPr>
        <w:t>'Gott, nimm den Schnupftabak!'</w:t>
      </w:r>
    </w:p>
    <w:p w14:paraId="34F85C78" w14:textId="77777777" w:rsidR="00C45BA0" w:rsidRPr="00C45BA0" w:rsidRDefault="00C45BA0" w:rsidP="00C45BA0">
      <w:pPr>
        <w:spacing w:before="207" w:line="247" w:lineRule="auto"/>
        <w:ind w:left="115" w:right="108" w:firstLine="360"/>
        <w:jc w:val="both"/>
        <w:rPr>
          <w:rFonts w:ascii="Cambria"/>
          <w:lang w:val="de-AT"/>
        </w:rPr>
      </w:pPr>
      <w:r w:rsidRPr="00C45BA0">
        <w:rPr>
          <w:rFonts w:ascii="Cambria"/>
          <w:w w:val="110"/>
          <w:lang w:val="de-AT"/>
        </w:rPr>
        <w:t>In Texas gab es eine Frau, die zu einem meiner Treffen kam. Nachdem alle anderen gegangen waren, betete diese Frau vor dem Altar und heulte und schrie dabei. Ab und zu schrie sie: "Nimm es von mir weg, Herr! Du wei</w:t>
      </w:r>
      <w:r w:rsidRPr="00C45BA0">
        <w:rPr>
          <w:rFonts w:ascii="Cambria"/>
          <w:w w:val="110"/>
          <w:lang w:val="de-AT"/>
        </w:rPr>
        <w:t>ß</w:t>
      </w:r>
      <w:r w:rsidRPr="00C45BA0">
        <w:rPr>
          <w:rFonts w:ascii="Cambria"/>
          <w:w w:val="110"/>
          <w:lang w:val="de-AT"/>
        </w:rPr>
        <w:t>t, dass ich es nicht will!" Und dann fing sie an zu schreien wie ein G</w:t>
      </w:r>
      <w:r w:rsidRPr="00C45BA0">
        <w:rPr>
          <w:rFonts w:ascii="Cambria"/>
          <w:w w:val="110"/>
          <w:lang w:val="de-AT"/>
        </w:rPr>
        <w:t>ü</w:t>
      </w:r>
      <w:r w:rsidRPr="00C45BA0">
        <w:rPr>
          <w:rFonts w:ascii="Cambria"/>
          <w:w w:val="110"/>
          <w:lang w:val="de-AT"/>
        </w:rPr>
        <w:t>terzug, der durch einen Tunnel f</w:t>
      </w:r>
      <w:r w:rsidRPr="00C45BA0">
        <w:rPr>
          <w:rFonts w:ascii="Cambria"/>
          <w:w w:val="110"/>
          <w:lang w:val="de-AT"/>
        </w:rPr>
        <w:t>ä</w:t>
      </w:r>
      <w:r w:rsidRPr="00C45BA0">
        <w:rPr>
          <w:rFonts w:ascii="Cambria"/>
          <w:w w:val="110"/>
          <w:lang w:val="de-AT"/>
        </w:rPr>
        <w:t>hrt.</w:t>
      </w:r>
    </w:p>
    <w:p w14:paraId="37004A20" w14:textId="77777777" w:rsidR="00C45BA0" w:rsidRPr="00C45BA0" w:rsidRDefault="00C45BA0" w:rsidP="00C45BA0">
      <w:pPr>
        <w:spacing w:before="88" w:line="247" w:lineRule="auto"/>
        <w:ind w:left="115" w:right="114" w:firstLine="360"/>
        <w:jc w:val="both"/>
        <w:rPr>
          <w:rFonts w:ascii="Cambria"/>
          <w:lang w:val="de-AT"/>
        </w:rPr>
      </w:pPr>
      <w:r w:rsidRPr="00C45BA0">
        <w:rPr>
          <w:rFonts w:ascii="Cambria"/>
          <w:w w:val="110"/>
          <w:lang w:val="de-AT"/>
        </w:rPr>
        <w:t>Schlie</w:t>
      </w:r>
      <w:r w:rsidRPr="00C45BA0">
        <w:rPr>
          <w:rFonts w:ascii="Cambria"/>
          <w:w w:val="110"/>
          <w:lang w:val="de-AT"/>
        </w:rPr>
        <w:t>ß</w:t>
      </w:r>
      <w:r w:rsidRPr="00C45BA0">
        <w:rPr>
          <w:rFonts w:ascii="Cambria"/>
          <w:w w:val="110"/>
          <w:lang w:val="de-AT"/>
        </w:rPr>
        <w:t>lich sagte ich zu ihr: "Schwester! Was ist es, das du nicht willst?"</w:t>
      </w:r>
    </w:p>
    <w:p w14:paraId="212881FF" w14:textId="77777777" w:rsidR="00C45BA0" w:rsidRPr="00C45BA0" w:rsidRDefault="00C45BA0" w:rsidP="00C45BA0">
      <w:pPr>
        <w:spacing w:before="87"/>
        <w:ind w:left="475"/>
        <w:jc w:val="both"/>
        <w:rPr>
          <w:rFonts w:ascii="Cambria"/>
          <w:lang w:val="de-AT"/>
        </w:rPr>
      </w:pPr>
      <w:r w:rsidRPr="00C45BA0">
        <w:rPr>
          <w:rFonts w:ascii="Cambria"/>
          <w:w w:val="110"/>
          <w:lang w:val="de-AT"/>
        </w:rPr>
        <w:t>Sie sagte: "Na, der alte Schnupftabak."</w:t>
      </w:r>
    </w:p>
    <w:p w14:paraId="2A0FDB58" w14:textId="77777777" w:rsidR="00C45BA0" w:rsidRPr="00C45BA0" w:rsidRDefault="00C45BA0" w:rsidP="00C45BA0">
      <w:pPr>
        <w:spacing w:before="94" w:line="247" w:lineRule="auto"/>
        <w:ind w:left="115" w:right="112" w:firstLine="360"/>
        <w:jc w:val="both"/>
        <w:rPr>
          <w:rFonts w:ascii="Cambria"/>
          <w:lang w:val="de-AT"/>
        </w:rPr>
      </w:pPr>
      <w:r w:rsidRPr="00C45BA0">
        <w:rPr>
          <w:rFonts w:ascii="Cambria"/>
          <w:w w:val="110"/>
          <w:lang w:val="de-AT"/>
        </w:rPr>
        <w:t>Ich sagte: "Gott wird dir den Schnupftabak nicht wegnehmen. Was w</w:t>
      </w:r>
      <w:r w:rsidRPr="00C45BA0">
        <w:rPr>
          <w:rFonts w:ascii="Cambria"/>
          <w:w w:val="110"/>
          <w:lang w:val="de-AT"/>
        </w:rPr>
        <w:t>ü</w:t>
      </w:r>
      <w:r w:rsidRPr="00C45BA0">
        <w:rPr>
          <w:rFonts w:ascii="Cambria"/>
          <w:w w:val="110"/>
          <w:lang w:val="de-AT"/>
        </w:rPr>
        <w:t>rde er damit machen, wenn er ihn h</w:t>
      </w:r>
      <w:r w:rsidRPr="00C45BA0">
        <w:rPr>
          <w:rFonts w:ascii="Cambria"/>
          <w:w w:val="110"/>
          <w:lang w:val="de-AT"/>
        </w:rPr>
        <w:t>ä</w:t>
      </w:r>
      <w:r w:rsidRPr="00C45BA0">
        <w:rPr>
          <w:rFonts w:ascii="Cambria"/>
          <w:w w:val="110"/>
          <w:lang w:val="de-AT"/>
        </w:rPr>
        <w:t>tte? Er nimmt keinen Schnupftabak weg. Du musst schon selbst etwas dagegen tun. Du wirst dein eigenes Fleisch kreuzigen m</w:t>
      </w:r>
      <w:r w:rsidRPr="00C45BA0">
        <w:rPr>
          <w:rFonts w:ascii="Cambria"/>
          <w:w w:val="110"/>
          <w:lang w:val="de-AT"/>
        </w:rPr>
        <w:t>ü</w:t>
      </w:r>
      <w:r w:rsidRPr="00C45BA0">
        <w:rPr>
          <w:rFonts w:ascii="Cambria"/>
          <w:w w:val="110"/>
          <w:lang w:val="de-AT"/>
        </w:rPr>
        <w:t>ssen."</w:t>
      </w:r>
    </w:p>
    <w:p w14:paraId="3D5E924A" w14:textId="77777777" w:rsidR="00C45BA0" w:rsidRPr="00C45BA0" w:rsidRDefault="00C45BA0" w:rsidP="00C45BA0">
      <w:pPr>
        <w:spacing w:before="15" w:line="352" w:lineRule="exact"/>
        <w:ind w:left="475" w:right="110"/>
        <w:jc w:val="both"/>
        <w:rPr>
          <w:rFonts w:ascii="Cambria" w:hAnsi="Cambria"/>
          <w:lang w:val="de-AT"/>
        </w:rPr>
      </w:pPr>
      <w:r w:rsidRPr="00C45BA0">
        <w:rPr>
          <w:rFonts w:ascii="Cambria" w:hAnsi="Cambria"/>
          <w:w w:val="110"/>
          <w:lang w:val="de-AT"/>
        </w:rPr>
        <w:t xml:space="preserve">Sie sagte: "Oh, aber </w:t>
      </w:r>
      <w:r w:rsidRPr="00C45BA0">
        <w:rPr>
          <w:rFonts w:ascii="Cambria" w:hAnsi="Cambria"/>
          <w:i/>
          <w:w w:val="110"/>
          <w:lang w:val="de-AT"/>
        </w:rPr>
        <w:t xml:space="preserve">ich </w:t>
      </w:r>
      <w:r w:rsidRPr="00C45BA0">
        <w:rPr>
          <w:rFonts w:ascii="Cambria" w:hAnsi="Cambria"/>
          <w:w w:val="110"/>
          <w:lang w:val="de-AT"/>
        </w:rPr>
        <w:t>könnte den guten alten Schnupftabak nicht aufgeben!" Erinnere dich daran, dass Jesus sagte, wenn deine Hand dich beleidigt...</w:t>
      </w:r>
    </w:p>
    <w:p w14:paraId="701EFA1F" w14:textId="77777777" w:rsidR="00C45BA0" w:rsidRPr="00C45BA0" w:rsidRDefault="00C45BA0" w:rsidP="00C45BA0">
      <w:pPr>
        <w:spacing w:line="247" w:lineRule="auto"/>
        <w:ind w:left="115" w:right="108"/>
        <w:jc w:val="both"/>
        <w:rPr>
          <w:rFonts w:ascii="Cambria" w:hAnsi="Cambria"/>
          <w:lang w:val="de-AT"/>
        </w:rPr>
      </w:pPr>
      <w:r w:rsidRPr="00C45BA0">
        <w:rPr>
          <w:rFonts w:ascii="Cambria" w:hAnsi="Cambria"/>
          <w:i/>
          <w:w w:val="110"/>
          <w:lang w:val="de-AT"/>
        </w:rPr>
        <w:t xml:space="preserve">hast du </w:t>
      </w:r>
      <w:r w:rsidRPr="00C45BA0">
        <w:rPr>
          <w:rFonts w:ascii="Cambria" w:hAnsi="Cambria"/>
          <w:w w:val="110"/>
          <w:lang w:val="de-AT"/>
        </w:rPr>
        <w:t xml:space="preserve">sie abgeschnitten. Er meinte nicht, dass du eine Axt nimmst und dir die Hand abhackst. Aber wenn du die Begierden und das Verlangen deines eigenen Fleisches ablegst, wird es dein Fleisch "kreuzigen", "töten" und </w:t>
      </w:r>
      <w:r w:rsidRPr="00C45BA0">
        <w:rPr>
          <w:rFonts w:ascii="Cambria" w:hAnsi="Cambria"/>
          <w:w w:val="110"/>
          <w:lang w:val="de-AT"/>
        </w:rPr>
        <w:lastRenderedPageBreak/>
        <w:t>"zum Tode bringen". Die meisten Menschen würden heute am liebsten einen "Schnupfteufel" aus dieser Frau austreiben! Genau das wollte sie auch - einen einfachen Ausweg.</w:t>
      </w:r>
    </w:p>
    <w:p w14:paraId="6F6E5DE9" w14:textId="77777777" w:rsidR="00C45BA0" w:rsidRPr="00C45BA0" w:rsidRDefault="00C45BA0" w:rsidP="00C45BA0">
      <w:pPr>
        <w:spacing w:before="74"/>
        <w:ind w:left="475"/>
        <w:jc w:val="both"/>
        <w:rPr>
          <w:rFonts w:ascii="Cambria"/>
          <w:lang w:val="de-AT"/>
        </w:rPr>
      </w:pPr>
      <w:r w:rsidRPr="00C45BA0">
        <w:rPr>
          <w:rFonts w:ascii="Cambria"/>
          <w:i/>
          <w:w w:val="105"/>
          <w:lang w:val="de-AT"/>
        </w:rPr>
        <w:t xml:space="preserve">Du </w:t>
      </w:r>
      <w:r w:rsidRPr="00C45BA0">
        <w:rPr>
          <w:rFonts w:ascii="Cambria"/>
          <w:w w:val="105"/>
          <w:lang w:val="de-AT"/>
        </w:rPr>
        <w:t>wirst dein eigenes Fleisch kreuzigen m</w:t>
      </w:r>
      <w:r w:rsidRPr="00C45BA0">
        <w:rPr>
          <w:rFonts w:ascii="Cambria"/>
          <w:w w:val="105"/>
          <w:lang w:val="de-AT"/>
        </w:rPr>
        <w:t>ü</w:t>
      </w:r>
      <w:r w:rsidRPr="00C45BA0">
        <w:rPr>
          <w:rFonts w:ascii="Cambria"/>
          <w:w w:val="105"/>
          <w:lang w:val="de-AT"/>
        </w:rPr>
        <w:t>ssen und</w:t>
      </w:r>
    </w:p>
    <w:p w14:paraId="7815AE26" w14:textId="77777777" w:rsidR="00C45BA0" w:rsidRPr="00C45BA0" w:rsidRDefault="00C45BA0" w:rsidP="00C45BA0">
      <w:pPr>
        <w:jc w:val="both"/>
        <w:rPr>
          <w:rFonts w:ascii="Cambria"/>
          <w:lang w:val="de-AT"/>
        </w:rPr>
        <w:sectPr w:rsidR="00C45BA0" w:rsidRPr="00C45BA0">
          <w:pgSz w:w="7740" w:h="12060"/>
          <w:pgMar w:top="640" w:right="880" w:bottom="980" w:left="880" w:header="0" w:footer="799" w:gutter="0"/>
          <w:cols w:space="720"/>
        </w:sectPr>
      </w:pPr>
    </w:p>
    <w:p w14:paraId="72C6E768" w14:textId="77777777" w:rsidR="00C45BA0" w:rsidRPr="00C45BA0" w:rsidRDefault="00C45BA0" w:rsidP="00C45BA0">
      <w:pPr>
        <w:spacing w:before="82"/>
        <w:ind w:left="240" w:right="248"/>
        <w:jc w:val="center"/>
        <w:rPr>
          <w:rFonts w:ascii="Cambria"/>
          <w:i/>
          <w:sz w:val="20"/>
          <w:lang w:val="de-AT"/>
        </w:rPr>
      </w:pPr>
      <w:r w:rsidRPr="00C45BA0">
        <w:rPr>
          <w:rFonts w:ascii="Cambria"/>
          <w:i/>
          <w:w w:val="110"/>
          <w:sz w:val="20"/>
          <w:lang w:val="de-AT"/>
        </w:rPr>
        <w:lastRenderedPageBreak/>
        <w:t>Der Teufel oder das Fleisch?</w:t>
      </w:r>
    </w:p>
    <w:p w14:paraId="53A86782" w14:textId="77777777" w:rsidR="00C45BA0" w:rsidRPr="00C45BA0" w:rsidRDefault="00C45BA0" w:rsidP="00C45BA0">
      <w:pPr>
        <w:pStyle w:val="Textkrper"/>
        <w:spacing w:before="8"/>
        <w:rPr>
          <w:rFonts w:ascii="Cambria"/>
          <w:i/>
          <w:sz w:val="29"/>
          <w:lang w:val="de-AT"/>
        </w:rPr>
      </w:pPr>
    </w:p>
    <w:p w14:paraId="7E97C143" w14:textId="77777777" w:rsidR="00C45BA0" w:rsidRPr="00C45BA0" w:rsidRDefault="00C45BA0" w:rsidP="00C45BA0">
      <w:pPr>
        <w:spacing w:line="247" w:lineRule="auto"/>
        <w:ind w:left="115" w:right="112"/>
        <w:jc w:val="both"/>
        <w:rPr>
          <w:rFonts w:ascii="Cambria"/>
          <w:i/>
          <w:lang w:val="de-AT"/>
        </w:rPr>
      </w:pPr>
      <w:r w:rsidRPr="00C45BA0">
        <w:rPr>
          <w:rFonts w:ascii="Cambria"/>
          <w:w w:val="110"/>
          <w:lang w:val="de-AT"/>
        </w:rPr>
        <w:t>deine fleischlichen Gel</w:t>
      </w:r>
      <w:r w:rsidRPr="00C45BA0">
        <w:rPr>
          <w:rFonts w:ascii="Cambria"/>
          <w:w w:val="110"/>
          <w:lang w:val="de-AT"/>
        </w:rPr>
        <w:t>ü</w:t>
      </w:r>
      <w:r w:rsidRPr="00C45BA0">
        <w:rPr>
          <w:rFonts w:ascii="Cambria"/>
          <w:w w:val="110"/>
          <w:lang w:val="de-AT"/>
        </w:rPr>
        <w:t>ste, Begierden und fleischlichen Begierden zu unterwerfen. Der Teufel wird auf jede erdenkliche Weise versuchen, Zugang zu dir zu bekommen, und er wird die Begierden deines Fleisches dazu benutzen, wenn du es zul</w:t>
      </w:r>
      <w:r w:rsidRPr="00C45BA0">
        <w:rPr>
          <w:rFonts w:ascii="Cambria"/>
          <w:w w:val="110"/>
          <w:lang w:val="de-AT"/>
        </w:rPr>
        <w:t>ä</w:t>
      </w:r>
      <w:r w:rsidRPr="00C45BA0">
        <w:rPr>
          <w:rFonts w:ascii="Cambria"/>
          <w:w w:val="110"/>
          <w:lang w:val="de-AT"/>
        </w:rPr>
        <w:t xml:space="preserve">sst. </w:t>
      </w:r>
      <w:r w:rsidRPr="00C45BA0">
        <w:rPr>
          <w:rFonts w:ascii="Cambria"/>
          <w:i/>
          <w:w w:val="110"/>
          <w:lang w:val="de-AT"/>
        </w:rPr>
        <w:t>Aber du musst ihm das nicht erlauben.</w:t>
      </w:r>
    </w:p>
    <w:p w14:paraId="1EDE1BC8" w14:textId="77777777" w:rsidR="00C45BA0" w:rsidRPr="00C45BA0" w:rsidRDefault="00C45BA0" w:rsidP="00C45BA0">
      <w:pPr>
        <w:spacing w:before="86" w:line="247" w:lineRule="auto"/>
        <w:ind w:left="115" w:right="108" w:firstLine="360"/>
        <w:jc w:val="both"/>
        <w:rPr>
          <w:rFonts w:ascii="Cambria" w:hAnsi="Cambria"/>
          <w:lang w:val="de-AT"/>
        </w:rPr>
      </w:pPr>
      <w:r w:rsidRPr="00C45BA0">
        <w:rPr>
          <w:rFonts w:ascii="Cambria" w:hAnsi="Cambria"/>
          <w:w w:val="105"/>
          <w:lang w:val="de-AT"/>
        </w:rPr>
        <w:t>Wenn der Teufel versucht, über dein Fleisch Zugang zu dir zu bekommen, bedeutet das nicht, dass du von Dämonen besessen bist.  Der Teufel wird immer durch das Fleisch arbeiten, weil dein Körper nicht erlöst ist und deine fünf physischen Sinne mit dieser Welt in Kontakt stehen, in der Satan Gott ist (2. Korinther 4,4). Aber wenn du dem Teufel nichts gibst, womit er arbeiten kann - wenn du ihm keinen Platz in dir gibst -, hat er keinen Zugang zu dir.</w:t>
      </w:r>
    </w:p>
    <w:p w14:paraId="49DC859F" w14:textId="77777777" w:rsidR="00C45BA0" w:rsidRPr="00C45BA0" w:rsidRDefault="00C45BA0" w:rsidP="00C45BA0">
      <w:pPr>
        <w:spacing w:before="89" w:line="247" w:lineRule="auto"/>
        <w:ind w:left="115" w:right="107" w:firstLine="360"/>
        <w:jc w:val="both"/>
        <w:rPr>
          <w:rFonts w:ascii="Cambria"/>
          <w:lang w:val="de-AT"/>
        </w:rPr>
      </w:pPr>
      <w:r w:rsidRPr="00C45BA0">
        <w:rPr>
          <w:rFonts w:ascii="Cambria"/>
          <w:w w:val="110"/>
          <w:lang w:val="de-AT"/>
        </w:rPr>
        <w:t>Die Bibel sagt also, dass es Begierden der menschlichen fleischlichen Natur gibt, die nichts mit b</w:t>
      </w:r>
      <w:r w:rsidRPr="00C45BA0">
        <w:rPr>
          <w:rFonts w:ascii="Cambria"/>
          <w:w w:val="110"/>
          <w:lang w:val="de-AT"/>
        </w:rPr>
        <w:t>ö</w:t>
      </w:r>
      <w:r w:rsidRPr="00C45BA0">
        <w:rPr>
          <w:rFonts w:ascii="Cambria"/>
          <w:w w:val="110"/>
          <w:lang w:val="de-AT"/>
        </w:rPr>
        <w:t xml:space="preserve">sen Geistern zu tun haben. Du kannst das Fleisch nicht austreiben; du musst die Taten des Fleisches </w:t>
      </w:r>
      <w:r w:rsidRPr="00C45BA0">
        <w:rPr>
          <w:rFonts w:ascii="Cambria"/>
          <w:i/>
          <w:w w:val="110"/>
          <w:lang w:val="de-AT"/>
        </w:rPr>
        <w:t xml:space="preserve">kreuzigen </w:t>
      </w:r>
      <w:r w:rsidRPr="00C45BA0">
        <w:rPr>
          <w:rFonts w:ascii="Cambria"/>
          <w:w w:val="110"/>
          <w:lang w:val="de-AT"/>
        </w:rPr>
        <w:t xml:space="preserve">oder </w:t>
      </w:r>
      <w:r w:rsidRPr="00C45BA0">
        <w:rPr>
          <w:rFonts w:ascii="Cambria"/>
          <w:i/>
          <w:w w:val="110"/>
          <w:lang w:val="de-AT"/>
        </w:rPr>
        <w:t>abt</w:t>
      </w:r>
      <w:r w:rsidRPr="00C45BA0">
        <w:rPr>
          <w:rFonts w:ascii="Cambria"/>
          <w:i/>
          <w:w w:val="110"/>
          <w:lang w:val="de-AT"/>
        </w:rPr>
        <w:t>ö</w:t>
      </w:r>
      <w:r w:rsidRPr="00C45BA0">
        <w:rPr>
          <w:rFonts w:ascii="Cambria"/>
          <w:i/>
          <w:w w:val="110"/>
          <w:lang w:val="de-AT"/>
        </w:rPr>
        <w:t>ten</w:t>
      </w:r>
      <w:r w:rsidRPr="00C45BA0">
        <w:rPr>
          <w:rFonts w:ascii="Cambria"/>
          <w:w w:val="110"/>
          <w:lang w:val="de-AT"/>
        </w:rPr>
        <w:t xml:space="preserve">. Wenn du jedoch weiterhin den Begierden deines Fleisches nachgibst, </w:t>
      </w:r>
      <w:r w:rsidRPr="00C45BA0">
        <w:rPr>
          <w:rFonts w:ascii="Cambria"/>
          <w:w w:val="110"/>
          <w:lang w:val="de-AT"/>
        </w:rPr>
        <w:t>ö</w:t>
      </w:r>
      <w:r w:rsidRPr="00C45BA0">
        <w:rPr>
          <w:rFonts w:ascii="Cambria"/>
          <w:w w:val="110"/>
          <w:lang w:val="de-AT"/>
        </w:rPr>
        <w:t>ffnest du schlie</w:t>
      </w:r>
      <w:r w:rsidRPr="00C45BA0">
        <w:rPr>
          <w:rFonts w:ascii="Cambria"/>
          <w:w w:val="110"/>
          <w:lang w:val="de-AT"/>
        </w:rPr>
        <w:t>ß</w:t>
      </w:r>
      <w:r w:rsidRPr="00C45BA0">
        <w:rPr>
          <w:rFonts w:ascii="Cambria"/>
          <w:w w:val="110"/>
          <w:lang w:val="de-AT"/>
        </w:rPr>
        <w:t>lich die T</w:t>
      </w:r>
      <w:r w:rsidRPr="00C45BA0">
        <w:rPr>
          <w:rFonts w:ascii="Cambria"/>
          <w:w w:val="110"/>
          <w:lang w:val="de-AT"/>
        </w:rPr>
        <w:t>ü</w:t>
      </w:r>
      <w:r w:rsidRPr="00C45BA0">
        <w:rPr>
          <w:rFonts w:ascii="Cambria"/>
          <w:w w:val="110"/>
          <w:lang w:val="de-AT"/>
        </w:rPr>
        <w:t>r f</w:t>
      </w:r>
      <w:r w:rsidRPr="00C45BA0">
        <w:rPr>
          <w:rFonts w:ascii="Cambria"/>
          <w:w w:val="110"/>
          <w:lang w:val="de-AT"/>
        </w:rPr>
        <w:t>ü</w:t>
      </w:r>
      <w:r w:rsidRPr="00C45BA0">
        <w:rPr>
          <w:rFonts w:ascii="Cambria"/>
          <w:w w:val="110"/>
          <w:lang w:val="de-AT"/>
        </w:rPr>
        <w:t>r einen b</w:t>
      </w:r>
      <w:r w:rsidRPr="00C45BA0">
        <w:rPr>
          <w:rFonts w:ascii="Cambria"/>
          <w:w w:val="110"/>
          <w:lang w:val="de-AT"/>
        </w:rPr>
        <w:t>ö</w:t>
      </w:r>
      <w:r w:rsidRPr="00C45BA0">
        <w:rPr>
          <w:rFonts w:ascii="Cambria"/>
          <w:w w:val="110"/>
          <w:lang w:val="de-AT"/>
        </w:rPr>
        <w:t>sen Geist.</w:t>
      </w:r>
    </w:p>
    <w:p w14:paraId="2BFF06EB" w14:textId="77777777" w:rsidR="00C45BA0" w:rsidRPr="00C45BA0" w:rsidRDefault="00C45BA0" w:rsidP="00C45BA0">
      <w:pPr>
        <w:spacing w:before="88" w:line="247" w:lineRule="auto"/>
        <w:ind w:left="115" w:right="110" w:firstLine="360"/>
        <w:jc w:val="both"/>
        <w:rPr>
          <w:rFonts w:ascii="Cambria"/>
          <w:lang w:val="de-AT"/>
        </w:rPr>
      </w:pPr>
      <w:r w:rsidRPr="00C45BA0">
        <w:rPr>
          <w:rFonts w:ascii="Cambria"/>
          <w:w w:val="110"/>
          <w:lang w:val="de-AT"/>
        </w:rPr>
        <w:t>Der Teufel wird den Gl</w:t>
      </w:r>
      <w:r w:rsidRPr="00C45BA0">
        <w:rPr>
          <w:rFonts w:ascii="Cambria"/>
          <w:w w:val="110"/>
          <w:lang w:val="de-AT"/>
        </w:rPr>
        <w:t>ä</w:t>
      </w:r>
      <w:r w:rsidRPr="00C45BA0">
        <w:rPr>
          <w:rFonts w:ascii="Cambria"/>
          <w:w w:val="110"/>
          <w:lang w:val="de-AT"/>
        </w:rPr>
        <w:t>ubigen entgegenkommen und ihnen helfen, die Lust ihrer eigenen fleischlichen Begierden zu erf</w:t>
      </w:r>
      <w:r w:rsidRPr="00C45BA0">
        <w:rPr>
          <w:rFonts w:ascii="Cambria"/>
          <w:w w:val="110"/>
          <w:lang w:val="de-AT"/>
        </w:rPr>
        <w:t>ü</w:t>
      </w:r>
      <w:r w:rsidRPr="00C45BA0">
        <w:rPr>
          <w:rFonts w:ascii="Cambria"/>
          <w:w w:val="110"/>
          <w:lang w:val="de-AT"/>
        </w:rPr>
        <w:t>llen. Und schlie</w:t>
      </w:r>
      <w:r w:rsidRPr="00C45BA0">
        <w:rPr>
          <w:rFonts w:ascii="Cambria"/>
          <w:w w:val="110"/>
          <w:lang w:val="de-AT"/>
        </w:rPr>
        <w:t>ß</w:t>
      </w:r>
      <w:r w:rsidRPr="00C45BA0">
        <w:rPr>
          <w:rFonts w:ascii="Cambria"/>
          <w:w w:val="110"/>
          <w:lang w:val="de-AT"/>
        </w:rPr>
        <w:t>lich kann ein b</w:t>
      </w:r>
      <w:r w:rsidRPr="00C45BA0">
        <w:rPr>
          <w:rFonts w:ascii="Cambria"/>
          <w:w w:val="110"/>
          <w:lang w:val="de-AT"/>
        </w:rPr>
        <w:t>ö</w:t>
      </w:r>
      <w:r w:rsidRPr="00C45BA0">
        <w:rPr>
          <w:rFonts w:ascii="Cambria"/>
          <w:w w:val="110"/>
          <w:lang w:val="de-AT"/>
        </w:rPr>
        <w:t>ser Geist Gl</w:t>
      </w:r>
      <w:r w:rsidRPr="00C45BA0">
        <w:rPr>
          <w:rFonts w:ascii="Cambria"/>
          <w:w w:val="110"/>
          <w:lang w:val="de-AT"/>
        </w:rPr>
        <w:t>ä</w:t>
      </w:r>
      <w:r w:rsidRPr="00C45BA0">
        <w:rPr>
          <w:rFonts w:ascii="Cambria"/>
          <w:w w:val="110"/>
          <w:lang w:val="de-AT"/>
        </w:rPr>
        <w:t>ubige in seinen Bann ziehen, die st</w:t>
      </w:r>
      <w:r w:rsidRPr="00C45BA0">
        <w:rPr>
          <w:rFonts w:ascii="Cambria"/>
          <w:w w:val="110"/>
          <w:lang w:val="de-AT"/>
        </w:rPr>
        <w:t>ä</w:t>
      </w:r>
      <w:r w:rsidRPr="00C45BA0">
        <w:rPr>
          <w:rFonts w:ascii="Cambria"/>
          <w:w w:val="110"/>
          <w:lang w:val="de-AT"/>
        </w:rPr>
        <w:t>ndig der Lust ihrer fleischlichen, sinnlichen Natur fr</w:t>
      </w:r>
      <w:r w:rsidRPr="00C45BA0">
        <w:rPr>
          <w:rFonts w:ascii="Cambria"/>
          <w:w w:val="110"/>
          <w:lang w:val="de-AT"/>
        </w:rPr>
        <w:t>ö</w:t>
      </w:r>
      <w:r w:rsidRPr="00C45BA0">
        <w:rPr>
          <w:rFonts w:ascii="Cambria"/>
          <w:w w:val="110"/>
          <w:lang w:val="de-AT"/>
        </w:rPr>
        <w:t>nen. Das ist eine M</w:t>
      </w:r>
      <w:r w:rsidRPr="00C45BA0">
        <w:rPr>
          <w:rFonts w:ascii="Cambria"/>
          <w:w w:val="110"/>
          <w:lang w:val="de-AT"/>
        </w:rPr>
        <w:t>ö</w:t>
      </w:r>
      <w:r w:rsidRPr="00C45BA0">
        <w:rPr>
          <w:rFonts w:ascii="Cambria"/>
          <w:w w:val="110"/>
          <w:lang w:val="de-AT"/>
        </w:rPr>
        <w:t>glichkeit, wie Satan Zugang zu Gl</w:t>
      </w:r>
      <w:r w:rsidRPr="00C45BA0">
        <w:rPr>
          <w:rFonts w:ascii="Cambria"/>
          <w:w w:val="110"/>
          <w:lang w:val="de-AT"/>
        </w:rPr>
        <w:t>ä</w:t>
      </w:r>
      <w:r w:rsidRPr="00C45BA0">
        <w:rPr>
          <w:rFonts w:ascii="Cambria"/>
          <w:w w:val="110"/>
          <w:lang w:val="de-AT"/>
        </w:rPr>
        <w:t>ubigen erh</w:t>
      </w:r>
      <w:r w:rsidRPr="00C45BA0">
        <w:rPr>
          <w:rFonts w:ascii="Cambria"/>
          <w:w w:val="110"/>
          <w:lang w:val="de-AT"/>
        </w:rPr>
        <w:t>ä</w:t>
      </w:r>
      <w:r w:rsidRPr="00C45BA0">
        <w:rPr>
          <w:rFonts w:ascii="Cambria"/>
          <w:w w:val="110"/>
          <w:lang w:val="de-AT"/>
        </w:rPr>
        <w:t>lt.</w:t>
      </w:r>
    </w:p>
    <w:p w14:paraId="71B93D42" w14:textId="77777777" w:rsidR="00C45BA0" w:rsidRPr="00C45BA0" w:rsidRDefault="00C45BA0" w:rsidP="00C45BA0">
      <w:pPr>
        <w:pStyle w:val="berschrift7"/>
        <w:ind w:left="610" w:right="596"/>
        <w:rPr>
          <w:lang w:val="de-AT"/>
        </w:rPr>
      </w:pPr>
      <w:r w:rsidRPr="00C45BA0">
        <w:rPr>
          <w:w w:val="115"/>
          <w:lang w:val="de-AT"/>
        </w:rPr>
        <w:t>Bring die Verantwortung dahin, wo sie hingehört</w:t>
      </w:r>
    </w:p>
    <w:p w14:paraId="6A700FA6" w14:textId="77777777" w:rsidR="00C45BA0" w:rsidRPr="00C45BA0" w:rsidRDefault="00C45BA0" w:rsidP="00C45BA0">
      <w:pPr>
        <w:spacing w:before="208" w:line="247" w:lineRule="auto"/>
        <w:ind w:left="115" w:right="104" w:firstLine="360"/>
        <w:jc w:val="both"/>
        <w:rPr>
          <w:rFonts w:ascii="Cambria" w:hAnsi="Cambria"/>
          <w:lang w:val="de-AT"/>
        </w:rPr>
      </w:pPr>
      <w:r w:rsidRPr="00C45BA0">
        <w:rPr>
          <w:rFonts w:ascii="Cambria" w:hAnsi="Cambria"/>
          <w:w w:val="105"/>
          <w:lang w:val="de-AT"/>
        </w:rPr>
        <w:t xml:space="preserve">Hast du jemals darüber nachgedacht?  Der Heilige Geist hilft und ermutigt die Gläubigen, das Richtige zu tun. Und wenn wir dem Heiligen Geist nachgeben, können wir das Richtige tun. Aber auch wenn er uns </w:t>
      </w:r>
      <w:r w:rsidRPr="00C45BA0">
        <w:rPr>
          <w:rFonts w:ascii="Cambria" w:hAnsi="Cambria"/>
          <w:i/>
          <w:w w:val="105"/>
          <w:lang w:val="de-AT"/>
        </w:rPr>
        <w:t xml:space="preserve">hilft, das Richtige </w:t>
      </w:r>
      <w:r w:rsidRPr="00C45BA0">
        <w:rPr>
          <w:rFonts w:ascii="Cambria" w:hAnsi="Cambria"/>
          <w:w w:val="105"/>
          <w:lang w:val="de-AT"/>
        </w:rPr>
        <w:t xml:space="preserve">zu </w:t>
      </w:r>
      <w:r w:rsidRPr="00C45BA0">
        <w:rPr>
          <w:rFonts w:ascii="Cambria" w:hAnsi="Cambria"/>
          <w:w w:val="105"/>
          <w:lang w:val="de-AT"/>
        </w:rPr>
        <w:lastRenderedPageBreak/>
        <w:t xml:space="preserve">tun, können wir nicht wirklich sagen, dass es der </w:t>
      </w:r>
      <w:r w:rsidRPr="00C45BA0">
        <w:rPr>
          <w:rFonts w:ascii="Cambria" w:hAnsi="Cambria"/>
          <w:i/>
          <w:w w:val="105"/>
          <w:lang w:val="de-AT"/>
        </w:rPr>
        <w:t xml:space="preserve">Heilige Geist </w:t>
      </w:r>
      <w:r w:rsidRPr="00C45BA0">
        <w:rPr>
          <w:rFonts w:ascii="Cambria" w:hAnsi="Cambria"/>
          <w:w w:val="105"/>
          <w:lang w:val="de-AT"/>
        </w:rPr>
        <w:t xml:space="preserve">ist, der das Richtige tut </w:t>
      </w:r>
      <w:r w:rsidRPr="00C45BA0">
        <w:rPr>
          <w:rFonts w:ascii="Cambria" w:hAnsi="Cambria"/>
          <w:i/>
          <w:w w:val="105"/>
          <w:lang w:val="de-AT"/>
        </w:rPr>
        <w:t>-</w:t>
      </w:r>
      <w:r w:rsidRPr="00C45BA0">
        <w:rPr>
          <w:rFonts w:ascii="Cambria" w:hAnsi="Cambria"/>
          <w:w w:val="105"/>
          <w:lang w:val="de-AT"/>
        </w:rPr>
        <w:t xml:space="preserve"> wir tun es.</w:t>
      </w:r>
    </w:p>
    <w:p w14:paraId="68154B1D" w14:textId="77777777" w:rsidR="00C45BA0" w:rsidRPr="00C45BA0" w:rsidRDefault="00C45BA0" w:rsidP="00C45BA0">
      <w:pPr>
        <w:spacing w:line="247" w:lineRule="auto"/>
        <w:jc w:val="both"/>
        <w:rPr>
          <w:rFonts w:ascii="Cambria" w:hAnsi="Cambria"/>
          <w:lang w:val="de-AT"/>
        </w:rPr>
        <w:sectPr w:rsidR="00C45BA0" w:rsidRPr="00C45BA0">
          <w:pgSz w:w="7740" w:h="12060"/>
          <w:pgMar w:top="640" w:right="880" w:bottom="980" w:left="880" w:header="0" w:footer="799" w:gutter="0"/>
          <w:cols w:space="720"/>
        </w:sectPr>
      </w:pPr>
    </w:p>
    <w:p w14:paraId="13EF8263" w14:textId="77777777" w:rsidR="00C45BA0" w:rsidRPr="00C45BA0" w:rsidRDefault="00C45BA0" w:rsidP="00C45BA0">
      <w:pPr>
        <w:spacing w:before="82"/>
        <w:ind w:left="1843"/>
        <w:rPr>
          <w:rFonts w:ascii="Cambria"/>
          <w:i/>
          <w:sz w:val="20"/>
          <w:lang w:val="de-AT"/>
        </w:rPr>
      </w:pPr>
      <w:r w:rsidRPr="00C45BA0">
        <w:rPr>
          <w:rFonts w:ascii="Cambria"/>
          <w:i/>
          <w:w w:val="115"/>
          <w:sz w:val="20"/>
          <w:lang w:val="de-AT"/>
        </w:rPr>
        <w:lastRenderedPageBreak/>
        <w:t>Die triumphierende Kirche</w:t>
      </w:r>
    </w:p>
    <w:p w14:paraId="6669C430" w14:textId="77777777" w:rsidR="00C45BA0" w:rsidRPr="00C45BA0" w:rsidRDefault="00C45BA0" w:rsidP="00C45BA0">
      <w:pPr>
        <w:pStyle w:val="Textkrper"/>
        <w:spacing w:before="8"/>
        <w:rPr>
          <w:rFonts w:ascii="Cambria"/>
          <w:i/>
          <w:sz w:val="29"/>
          <w:lang w:val="de-AT"/>
        </w:rPr>
      </w:pPr>
    </w:p>
    <w:p w14:paraId="0298566F" w14:textId="77777777" w:rsidR="00C45BA0" w:rsidRPr="00C45BA0" w:rsidRDefault="00C45BA0" w:rsidP="00C45BA0">
      <w:pPr>
        <w:spacing w:line="247" w:lineRule="auto"/>
        <w:ind w:left="115" w:right="103"/>
        <w:jc w:val="both"/>
        <w:rPr>
          <w:rFonts w:ascii="Cambria"/>
          <w:lang w:val="de-AT"/>
        </w:rPr>
      </w:pPr>
      <w:r w:rsidRPr="00C45BA0">
        <w:rPr>
          <w:rFonts w:ascii="Cambria"/>
          <w:w w:val="110"/>
          <w:lang w:val="de-AT"/>
        </w:rPr>
        <w:t xml:space="preserve">Letztendlich treffen </w:t>
      </w:r>
      <w:r w:rsidRPr="00C45BA0">
        <w:rPr>
          <w:rFonts w:ascii="Cambria"/>
          <w:i/>
          <w:w w:val="110"/>
          <w:lang w:val="de-AT"/>
        </w:rPr>
        <w:t xml:space="preserve">wir </w:t>
      </w:r>
      <w:r w:rsidRPr="00C45BA0">
        <w:rPr>
          <w:rFonts w:ascii="Cambria"/>
          <w:w w:val="110"/>
          <w:lang w:val="de-AT"/>
        </w:rPr>
        <w:t>die Entscheidung, uns dem Heiligen Geist zu beugen und im Einklang mit dem Wort zu leben und das Richtige zu tun. Der Heilige Geist hilft uns nat</w:t>
      </w:r>
      <w:r w:rsidRPr="00C45BA0">
        <w:rPr>
          <w:rFonts w:ascii="Cambria"/>
          <w:w w:val="110"/>
          <w:lang w:val="de-AT"/>
        </w:rPr>
        <w:t>ü</w:t>
      </w:r>
      <w:r w:rsidRPr="00C45BA0">
        <w:rPr>
          <w:rFonts w:ascii="Cambria"/>
          <w:w w:val="110"/>
          <w:lang w:val="de-AT"/>
        </w:rPr>
        <w:t>rlich, aber wir m</w:t>
      </w:r>
      <w:r w:rsidRPr="00C45BA0">
        <w:rPr>
          <w:rFonts w:ascii="Cambria"/>
          <w:w w:val="110"/>
          <w:lang w:val="de-AT"/>
        </w:rPr>
        <w:t>ü</w:t>
      </w:r>
      <w:r w:rsidRPr="00C45BA0">
        <w:rPr>
          <w:rFonts w:ascii="Cambria"/>
          <w:w w:val="110"/>
          <w:lang w:val="de-AT"/>
        </w:rPr>
        <w:t>ssen seinen sanften Eingebungen nachgeben.</w:t>
      </w:r>
    </w:p>
    <w:p w14:paraId="29389081" w14:textId="77777777" w:rsidR="00C45BA0" w:rsidRPr="00C45BA0" w:rsidRDefault="00C45BA0" w:rsidP="00C45BA0">
      <w:pPr>
        <w:spacing w:before="88" w:line="247" w:lineRule="auto"/>
        <w:ind w:left="115" w:right="108" w:firstLine="360"/>
        <w:jc w:val="both"/>
        <w:rPr>
          <w:rFonts w:ascii="Cambria" w:hAnsi="Cambria"/>
          <w:i/>
          <w:lang w:val="de-AT"/>
        </w:rPr>
      </w:pPr>
      <w:r w:rsidRPr="00C45BA0">
        <w:rPr>
          <w:rFonts w:ascii="Cambria" w:hAnsi="Cambria"/>
          <w:w w:val="105"/>
          <w:lang w:val="de-AT"/>
        </w:rPr>
        <w:t xml:space="preserve">Genauso verhält es sich mit dem Teufel. Der Teufel hilft und ermutigt Menschen - Erlöste wie Unerlöste - auf jede erdenkliche Weise, das </w:t>
      </w:r>
      <w:r w:rsidRPr="00C45BA0">
        <w:rPr>
          <w:rFonts w:ascii="Cambria" w:hAnsi="Cambria"/>
          <w:i/>
          <w:w w:val="105"/>
          <w:lang w:val="de-AT"/>
        </w:rPr>
        <w:t xml:space="preserve">Falsche </w:t>
      </w:r>
      <w:r w:rsidRPr="00C45BA0">
        <w:rPr>
          <w:rFonts w:ascii="Cambria" w:hAnsi="Cambria"/>
          <w:w w:val="105"/>
          <w:lang w:val="de-AT"/>
        </w:rPr>
        <w:t>zu tun, wenn sie es ihm erlauben. Christen stehen nicht unter seiner Herrschaft, aber Satan wird trotzdem versuchen, durch das Fleisch eines Christen zu arbeiten, um ihn dazu zu bringen, Falsches zu tun</w:t>
      </w:r>
      <w:r w:rsidRPr="00C45BA0">
        <w:rPr>
          <w:rFonts w:ascii="Cambria" w:hAnsi="Cambria"/>
          <w:i/>
          <w:w w:val="105"/>
          <w:lang w:val="de-AT"/>
        </w:rPr>
        <w:t>, wenn die Person es zulässt.</w:t>
      </w:r>
    </w:p>
    <w:p w14:paraId="7A0C76D5" w14:textId="77777777" w:rsidR="00C45BA0" w:rsidRPr="00C45BA0" w:rsidRDefault="00C45BA0" w:rsidP="00C45BA0">
      <w:pPr>
        <w:spacing w:before="88" w:line="247" w:lineRule="auto"/>
        <w:ind w:left="115" w:right="105" w:firstLine="360"/>
        <w:jc w:val="both"/>
        <w:rPr>
          <w:rFonts w:ascii="Cambria"/>
          <w:lang w:val="de-AT"/>
        </w:rPr>
      </w:pPr>
      <w:r w:rsidRPr="00C45BA0">
        <w:rPr>
          <w:rFonts w:ascii="Cambria"/>
          <w:w w:val="110"/>
          <w:lang w:val="de-AT"/>
        </w:rPr>
        <w:t xml:space="preserve">Satan hat die Herrschaft </w:t>
      </w:r>
      <w:r w:rsidRPr="00C45BA0">
        <w:rPr>
          <w:rFonts w:ascii="Cambria"/>
          <w:w w:val="110"/>
          <w:lang w:val="de-AT"/>
        </w:rPr>
        <w:t>ü</w:t>
      </w:r>
      <w:r w:rsidRPr="00C45BA0">
        <w:rPr>
          <w:rFonts w:ascii="Cambria"/>
          <w:w w:val="110"/>
          <w:lang w:val="de-AT"/>
        </w:rPr>
        <w:t>ber diejenigen, die in der Finsternis wandeln, und kann ihnen daher bei ihren Untaten sehr helfen. Aber in einer Hinsicht kann man auch nicht sagen, dass alles B</w:t>
      </w:r>
      <w:r w:rsidRPr="00C45BA0">
        <w:rPr>
          <w:rFonts w:ascii="Cambria"/>
          <w:w w:val="110"/>
          <w:lang w:val="de-AT"/>
        </w:rPr>
        <w:t>ö</w:t>
      </w:r>
      <w:r w:rsidRPr="00C45BA0">
        <w:rPr>
          <w:rFonts w:ascii="Cambria"/>
          <w:w w:val="110"/>
          <w:lang w:val="de-AT"/>
        </w:rPr>
        <w:t>se, das von denen in der Finsternis begangen wird, ausschlie</w:t>
      </w:r>
      <w:r w:rsidRPr="00C45BA0">
        <w:rPr>
          <w:rFonts w:ascii="Cambria"/>
          <w:w w:val="110"/>
          <w:lang w:val="de-AT"/>
        </w:rPr>
        <w:t>ß</w:t>
      </w:r>
      <w:r w:rsidRPr="00C45BA0">
        <w:rPr>
          <w:rFonts w:ascii="Cambria"/>
          <w:w w:val="110"/>
          <w:lang w:val="de-AT"/>
        </w:rPr>
        <w:t>lich das Werk des Teufels ist.</w:t>
      </w:r>
    </w:p>
    <w:p w14:paraId="4B37D5A5" w14:textId="77777777" w:rsidR="00C45BA0" w:rsidRPr="00C45BA0" w:rsidRDefault="00C45BA0" w:rsidP="00C45BA0">
      <w:pPr>
        <w:spacing w:before="87" w:line="247" w:lineRule="auto"/>
        <w:ind w:left="115" w:right="105" w:firstLine="360"/>
        <w:jc w:val="both"/>
        <w:rPr>
          <w:rFonts w:ascii="Cambria"/>
          <w:lang w:val="de-AT"/>
        </w:rPr>
      </w:pPr>
      <w:r w:rsidRPr="00C45BA0">
        <w:rPr>
          <w:rFonts w:ascii="Cambria"/>
          <w:w w:val="110"/>
          <w:lang w:val="de-AT"/>
        </w:rPr>
        <w:t xml:space="preserve">Laut der Heiligen Schrift ist auch die Begierde der eigenen fleischlichen Natur an den Verfehlungen beteiligt. So wie der Heilige Geist uns </w:t>
      </w:r>
      <w:r w:rsidRPr="00C45BA0">
        <w:rPr>
          <w:rFonts w:ascii="Cambria"/>
          <w:i/>
          <w:w w:val="110"/>
          <w:lang w:val="de-AT"/>
        </w:rPr>
        <w:t>hilft</w:t>
      </w:r>
      <w:r w:rsidRPr="00C45BA0">
        <w:rPr>
          <w:rFonts w:ascii="Cambria"/>
          <w:w w:val="110"/>
          <w:lang w:val="de-AT"/>
        </w:rPr>
        <w:t xml:space="preserve">, das Richtige zu tun, </w:t>
      </w:r>
      <w:r w:rsidRPr="00C45BA0">
        <w:rPr>
          <w:rFonts w:ascii="Cambria"/>
          <w:i/>
          <w:w w:val="110"/>
          <w:lang w:val="de-AT"/>
        </w:rPr>
        <w:t xml:space="preserve">hilft </w:t>
      </w:r>
      <w:r w:rsidRPr="00C45BA0">
        <w:rPr>
          <w:rFonts w:ascii="Cambria"/>
          <w:w w:val="110"/>
          <w:lang w:val="de-AT"/>
        </w:rPr>
        <w:t xml:space="preserve">der Teufel jedem, der in der Finsternis wandelt, das Falsche zu tun. Aber es liegt immer noch in der </w:t>
      </w:r>
      <w:r w:rsidRPr="00C45BA0">
        <w:rPr>
          <w:rFonts w:ascii="Cambria"/>
          <w:spacing w:val="-1"/>
          <w:w w:val="110"/>
          <w:lang w:val="de-AT"/>
        </w:rPr>
        <w:t xml:space="preserve">Verantwortung der Person, was sie </w:t>
      </w:r>
      <w:r w:rsidRPr="00C45BA0">
        <w:rPr>
          <w:rFonts w:ascii="Cambria"/>
          <w:w w:val="110"/>
          <w:lang w:val="de-AT"/>
        </w:rPr>
        <w:t>tut, denn Menschen haben die freie Wahl.</w:t>
      </w:r>
    </w:p>
    <w:p w14:paraId="380BF5FB" w14:textId="77777777" w:rsidR="00C45BA0" w:rsidRDefault="00C45BA0" w:rsidP="00C45BA0">
      <w:pPr>
        <w:spacing w:before="139"/>
        <w:ind w:left="475"/>
        <w:jc w:val="both"/>
        <w:rPr>
          <w:rFonts w:ascii="Cambria"/>
          <w:b/>
          <w:sz w:val="20"/>
        </w:rPr>
      </w:pPr>
      <w:r>
        <w:rPr>
          <w:rFonts w:ascii="Cambria"/>
          <w:b/>
          <w:w w:val="115"/>
          <w:sz w:val="20"/>
        </w:rPr>
        <w:t>EPHESER 2:1-3</w:t>
      </w:r>
    </w:p>
    <w:p w14:paraId="3DE86C42" w14:textId="77777777" w:rsidR="00C45BA0" w:rsidRPr="00C45BA0" w:rsidRDefault="00C45BA0">
      <w:pPr>
        <w:pStyle w:val="Listenabsatz"/>
        <w:numPr>
          <w:ilvl w:val="0"/>
          <w:numId w:val="5"/>
        </w:numPr>
        <w:tabs>
          <w:tab w:val="left" w:pos="666"/>
        </w:tabs>
        <w:spacing w:before="2"/>
        <w:ind w:left="475" w:right="467" w:firstLine="0"/>
        <w:jc w:val="both"/>
        <w:rPr>
          <w:b/>
          <w:sz w:val="20"/>
          <w:lang w:val="de-AT"/>
        </w:rPr>
      </w:pPr>
      <w:r w:rsidRPr="00C45BA0">
        <w:rPr>
          <w:b/>
          <w:w w:val="110"/>
          <w:sz w:val="20"/>
          <w:lang w:val="de-AT"/>
        </w:rPr>
        <w:t>Und euch hat er lebendig gemacht, die ihr tot wart in Übertretungen und Sünden;</w:t>
      </w:r>
    </w:p>
    <w:p w14:paraId="188E0429" w14:textId="77777777" w:rsidR="00C45BA0" w:rsidRPr="00C45BA0" w:rsidRDefault="00C45BA0">
      <w:pPr>
        <w:pStyle w:val="Listenabsatz"/>
        <w:numPr>
          <w:ilvl w:val="0"/>
          <w:numId w:val="5"/>
        </w:numPr>
        <w:tabs>
          <w:tab w:val="left" w:pos="680"/>
        </w:tabs>
        <w:spacing w:before="59"/>
        <w:ind w:left="475" w:right="469" w:firstLine="0"/>
        <w:jc w:val="both"/>
        <w:rPr>
          <w:b/>
          <w:sz w:val="20"/>
          <w:lang w:val="de-AT"/>
        </w:rPr>
      </w:pPr>
      <w:r w:rsidRPr="00C45BA0">
        <w:rPr>
          <w:b/>
          <w:w w:val="110"/>
          <w:sz w:val="20"/>
          <w:lang w:val="de-AT"/>
        </w:rPr>
        <w:t>In der Vergangenheit habt ihr nach dem Lauf dieser Welt gewandelt, nach dem Fürsten der Macht der Luft, dem Geist, der jetzt in den Kindern des Ungehorsams wirkt:</w:t>
      </w:r>
    </w:p>
    <w:p w14:paraId="1B4246C1" w14:textId="77777777" w:rsidR="00C45BA0" w:rsidRPr="00C45BA0" w:rsidRDefault="00C45BA0">
      <w:pPr>
        <w:pStyle w:val="Listenabsatz"/>
        <w:numPr>
          <w:ilvl w:val="0"/>
          <w:numId w:val="5"/>
        </w:numPr>
        <w:tabs>
          <w:tab w:val="left" w:pos="654"/>
        </w:tabs>
        <w:spacing w:before="60"/>
        <w:ind w:left="475" w:right="468" w:firstLine="0"/>
        <w:jc w:val="both"/>
        <w:rPr>
          <w:b/>
          <w:sz w:val="20"/>
          <w:lang w:val="de-AT"/>
        </w:rPr>
      </w:pPr>
      <w:r w:rsidRPr="00C45BA0">
        <w:rPr>
          <w:b/>
          <w:w w:val="115"/>
          <w:sz w:val="20"/>
          <w:lang w:val="de-AT"/>
        </w:rPr>
        <w:t xml:space="preserve">Zu denen auch wir alle gehörten, die wir vorzeiten in den LUSTEN unseres Fleisches lebten und die Begierden des Fleisches und des Geistes erfüllten und von Natur aus Kinder des </w:t>
      </w:r>
      <w:r w:rsidRPr="00C45BA0">
        <w:rPr>
          <w:b/>
          <w:w w:val="115"/>
          <w:sz w:val="20"/>
          <w:lang w:val="de-AT"/>
        </w:rPr>
        <w:lastRenderedPageBreak/>
        <w:t>Zorns waren, wie andere auch.</w:t>
      </w:r>
    </w:p>
    <w:p w14:paraId="58A113E2" w14:textId="77777777" w:rsidR="00C45BA0" w:rsidRPr="00C45BA0" w:rsidRDefault="00C45BA0" w:rsidP="00C45BA0">
      <w:pPr>
        <w:spacing w:before="153"/>
        <w:ind w:left="475"/>
        <w:rPr>
          <w:rFonts w:ascii="Cambria"/>
          <w:lang w:val="de-AT"/>
        </w:rPr>
      </w:pPr>
      <w:r w:rsidRPr="00C45BA0">
        <w:rPr>
          <w:rFonts w:ascii="Cambria"/>
          <w:w w:val="110"/>
          <w:lang w:val="de-AT"/>
        </w:rPr>
        <w:t>Die Heilige Schrift sagt uns, dass der Teufel, oder "der F</w:t>
      </w:r>
      <w:r w:rsidRPr="00C45BA0">
        <w:rPr>
          <w:rFonts w:ascii="Cambria"/>
          <w:w w:val="110"/>
          <w:lang w:val="de-AT"/>
        </w:rPr>
        <w:t>ü</w:t>
      </w:r>
      <w:r w:rsidRPr="00C45BA0">
        <w:rPr>
          <w:rFonts w:ascii="Cambria"/>
          <w:w w:val="110"/>
          <w:lang w:val="de-AT"/>
        </w:rPr>
        <w:t>rst</w:t>
      </w:r>
    </w:p>
    <w:p w14:paraId="3684A0AA" w14:textId="77777777" w:rsidR="00C45BA0" w:rsidRPr="00C45BA0" w:rsidRDefault="00C45BA0" w:rsidP="00C45BA0">
      <w:pPr>
        <w:rPr>
          <w:rFonts w:ascii="Cambria"/>
          <w:lang w:val="de-AT"/>
        </w:rPr>
        <w:sectPr w:rsidR="00C45BA0" w:rsidRPr="00C45BA0">
          <w:pgSz w:w="7740" w:h="12060"/>
          <w:pgMar w:top="640" w:right="880" w:bottom="980" w:left="880" w:header="0" w:footer="799" w:gutter="0"/>
          <w:cols w:space="720"/>
        </w:sectPr>
      </w:pPr>
    </w:p>
    <w:p w14:paraId="19147240" w14:textId="77777777" w:rsidR="00C45BA0" w:rsidRPr="00C45BA0" w:rsidRDefault="00C45BA0" w:rsidP="00C45BA0">
      <w:pPr>
        <w:spacing w:before="82"/>
        <w:ind w:left="240" w:right="248"/>
        <w:jc w:val="center"/>
        <w:rPr>
          <w:rFonts w:ascii="Cambria"/>
          <w:i/>
          <w:sz w:val="20"/>
          <w:lang w:val="de-AT"/>
        </w:rPr>
      </w:pPr>
      <w:r w:rsidRPr="00C45BA0">
        <w:rPr>
          <w:rFonts w:ascii="Cambria"/>
          <w:i/>
          <w:w w:val="110"/>
          <w:sz w:val="20"/>
          <w:lang w:val="de-AT"/>
        </w:rPr>
        <w:lastRenderedPageBreak/>
        <w:t>Der Teufel oder das Fleisch?</w:t>
      </w:r>
    </w:p>
    <w:p w14:paraId="406FC895" w14:textId="77777777" w:rsidR="00C45BA0" w:rsidRPr="00C45BA0" w:rsidRDefault="00C45BA0" w:rsidP="00C45BA0">
      <w:pPr>
        <w:pStyle w:val="Textkrper"/>
        <w:spacing w:before="8"/>
        <w:rPr>
          <w:rFonts w:ascii="Cambria"/>
          <w:i/>
          <w:sz w:val="29"/>
          <w:lang w:val="de-AT"/>
        </w:rPr>
      </w:pPr>
    </w:p>
    <w:p w14:paraId="1B6ED2F9" w14:textId="77777777" w:rsidR="00C45BA0" w:rsidRPr="00C45BA0" w:rsidRDefault="00C45BA0" w:rsidP="00C45BA0">
      <w:pPr>
        <w:spacing w:line="247" w:lineRule="auto"/>
        <w:ind w:left="115" w:right="106"/>
        <w:rPr>
          <w:rFonts w:ascii="Cambria"/>
          <w:lang w:val="de-AT"/>
        </w:rPr>
      </w:pPr>
      <w:r w:rsidRPr="00C45BA0">
        <w:rPr>
          <w:rFonts w:ascii="Cambria"/>
          <w:w w:val="110"/>
          <w:lang w:val="de-AT"/>
        </w:rPr>
        <w:t xml:space="preserve">der Macht der Luft", </w:t>
      </w:r>
      <w:r w:rsidRPr="00C45BA0">
        <w:rPr>
          <w:rFonts w:ascii="Cambria"/>
          <w:i/>
          <w:w w:val="110"/>
          <w:lang w:val="de-AT"/>
        </w:rPr>
        <w:t xml:space="preserve">wirkt </w:t>
      </w:r>
      <w:r w:rsidRPr="00C45BA0">
        <w:rPr>
          <w:rFonts w:ascii="Cambria"/>
          <w:w w:val="110"/>
          <w:lang w:val="de-AT"/>
        </w:rPr>
        <w:t>in den Menschen zum B</w:t>
      </w:r>
      <w:r w:rsidRPr="00C45BA0">
        <w:rPr>
          <w:rFonts w:ascii="Cambria"/>
          <w:w w:val="110"/>
          <w:lang w:val="de-AT"/>
        </w:rPr>
        <w:t>ö</w:t>
      </w:r>
      <w:r w:rsidRPr="00C45BA0">
        <w:rPr>
          <w:rFonts w:ascii="Cambria"/>
          <w:w w:val="110"/>
          <w:lang w:val="de-AT"/>
        </w:rPr>
        <w:t xml:space="preserve">sen, so wie der Heilige Geist in Gottes Volk zum Guten </w:t>
      </w:r>
      <w:r w:rsidRPr="00C45BA0">
        <w:rPr>
          <w:rFonts w:ascii="Cambria"/>
          <w:i/>
          <w:w w:val="110"/>
          <w:lang w:val="de-AT"/>
        </w:rPr>
        <w:t>wirkt</w:t>
      </w:r>
      <w:r w:rsidRPr="00C45BA0">
        <w:rPr>
          <w:rFonts w:ascii="Cambria"/>
          <w:w w:val="110"/>
          <w:lang w:val="de-AT"/>
        </w:rPr>
        <w:t>.</w:t>
      </w:r>
    </w:p>
    <w:p w14:paraId="05A061F1" w14:textId="77777777" w:rsidR="00C45BA0" w:rsidRPr="00C45BA0" w:rsidRDefault="00C45BA0" w:rsidP="00C45BA0">
      <w:pPr>
        <w:spacing w:before="138"/>
        <w:ind w:left="475"/>
        <w:rPr>
          <w:rFonts w:ascii="Cambria"/>
          <w:b/>
          <w:sz w:val="20"/>
          <w:lang w:val="de-AT"/>
        </w:rPr>
      </w:pPr>
      <w:r w:rsidRPr="00C45BA0">
        <w:rPr>
          <w:rFonts w:ascii="Cambria"/>
          <w:b/>
          <w:w w:val="115"/>
          <w:sz w:val="20"/>
          <w:lang w:val="de-AT"/>
        </w:rPr>
        <w:t>PHILIPPER 2:13</w:t>
      </w:r>
    </w:p>
    <w:p w14:paraId="74DA18F7" w14:textId="77777777" w:rsidR="00C45BA0" w:rsidRPr="00C45BA0" w:rsidRDefault="00C45BA0" w:rsidP="00C45BA0">
      <w:pPr>
        <w:spacing w:before="1"/>
        <w:ind w:left="475" w:right="465"/>
        <w:rPr>
          <w:rFonts w:ascii="Cambria"/>
          <w:b/>
          <w:sz w:val="20"/>
          <w:lang w:val="de-AT"/>
        </w:rPr>
      </w:pPr>
      <w:r w:rsidRPr="00C45BA0">
        <w:rPr>
          <w:rFonts w:ascii="Cambria"/>
          <w:b/>
          <w:w w:val="115"/>
          <w:sz w:val="20"/>
          <w:lang w:val="de-AT"/>
        </w:rPr>
        <w:t>13 Denn Gott ist es, der in euch wirkt, dass ihr wollt und tut, was er will.</w:t>
      </w:r>
    </w:p>
    <w:p w14:paraId="6DFCA155" w14:textId="77777777" w:rsidR="00C45BA0" w:rsidRPr="00C45BA0" w:rsidRDefault="00C45BA0" w:rsidP="00C45BA0">
      <w:pPr>
        <w:spacing w:before="152" w:line="247" w:lineRule="auto"/>
        <w:ind w:left="115" w:right="110" w:firstLine="360"/>
        <w:jc w:val="both"/>
        <w:rPr>
          <w:rFonts w:ascii="Cambria" w:hAnsi="Cambria"/>
          <w:lang w:val="de-AT"/>
        </w:rPr>
      </w:pPr>
      <w:r w:rsidRPr="00C45BA0">
        <w:rPr>
          <w:rFonts w:ascii="Cambria" w:hAnsi="Cambria"/>
          <w:w w:val="105"/>
          <w:lang w:val="de-AT"/>
        </w:rPr>
        <w:t>Die Menschen können nicht alles auf den Teufel schieben und ihn für alle schlechten Dinge verantwortlich machen, die ihnen widerfahren. Nicht alles Böse ist direkt das Werk eines Dämons.  Indirekt hat natürlich alles, was böse ist, seinen Ursprung beim Teufel. Aber was ich damit sagen will, ist, dass die Menschen immer noch ihren eigenen Anteil am Unrecht haben - sie haben die Wahl.</w:t>
      </w:r>
    </w:p>
    <w:p w14:paraId="0FC61F69" w14:textId="77777777" w:rsidR="00C45BA0" w:rsidRPr="00C45BA0" w:rsidRDefault="00C45BA0" w:rsidP="00C45BA0">
      <w:pPr>
        <w:spacing w:before="89" w:line="247" w:lineRule="auto"/>
        <w:ind w:left="115" w:right="111" w:firstLine="360"/>
        <w:jc w:val="both"/>
        <w:rPr>
          <w:rFonts w:ascii="Cambria"/>
          <w:lang w:val="de-AT"/>
        </w:rPr>
      </w:pPr>
      <w:r w:rsidRPr="00C45BA0">
        <w:rPr>
          <w:rFonts w:ascii="Cambria"/>
          <w:w w:val="110"/>
          <w:lang w:val="de-AT"/>
        </w:rPr>
        <w:t>So wie die Gl</w:t>
      </w:r>
      <w:r w:rsidRPr="00C45BA0">
        <w:rPr>
          <w:rFonts w:ascii="Cambria"/>
          <w:w w:val="110"/>
          <w:lang w:val="de-AT"/>
        </w:rPr>
        <w:t>ä</w:t>
      </w:r>
      <w:r w:rsidRPr="00C45BA0">
        <w:rPr>
          <w:rFonts w:ascii="Cambria"/>
          <w:w w:val="110"/>
          <w:lang w:val="de-AT"/>
        </w:rPr>
        <w:t>ubigen auf der einen Seite des Grabens versuchen, alles auf den Teufel abzuw</w:t>
      </w:r>
      <w:r w:rsidRPr="00C45BA0">
        <w:rPr>
          <w:rFonts w:ascii="Cambria"/>
          <w:w w:val="110"/>
          <w:lang w:val="de-AT"/>
        </w:rPr>
        <w:t>ä</w:t>
      </w:r>
      <w:r w:rsidRPr="00C45BA0">
        <w:rPr>
          <w:rFonts w:ascii="Cambria"/>
          <w:w w:val="110"/>
          <w:lang w:val="de-AT"/>
        </w:rPr>
        <w:t>lzen, k</w:t>
      </w:r>
      <w:r w:rsidRPr="00C45BA0">
        <w:rPr>
          <w:rFonts w:ascii="Cambria"/>
          <w:w w:val="110"/>
          <w:lang w:val="de-AT"/>
        </w:rPr>
        <w:t>ö</w:t>
      </w:r>
      <w:r w:rsidRPr="00C45BA0">
        <w:rPr>
          <w:rFonts w:ascii="Cambria"/>
          <w:w w:val="110"/>
          <w:lang w:val="de-AT"/>
        </w:rPr>
        <w:t>nnen sie auf der anderen Seite des Grabens auch nicht alles auf den Heiligen Geist abw</w:t>
      </w:r>
      <w:r w:rsidRPr="00C45BA0">
        <w:rPr>
          <w:rFonts w:ascii="Cambria"/>
          <w:w w:val="110"/>
          <w:lang w:val="de-AT"/>
        </w:rPr>
        <w:t>ä</w:t>
      </w:r>
      <w:r w:rsidRPr="00C45BA0">
        <w:rPr>
          <w:rFonts w:ascii="Cambria"/>
          <w:w w:val="110"/>
          <w:lang w:val="de-AT"/>
        </w:rPr>
        <w:t>lzen. Mit anderen Worten: Sie k</w:t>
      </w:r>
      <w:r w:rsidRPr="00C45BA0">
        <w:rPr>
          <w:rFonts w:ascii="Cambria"/>
          <w:w w:val="110"/>
          <w:lang w:val="de-AT"/>
        </w:rPr>
        <w:t>ö</w:t>
      </w:r>
      <w:r w:rsidRPr="00C45BA0">
        <w:rPr>
          <w:rFonts w:ascii="Cambria"/>
          <w:w w:val="110"/>
          <w:lang w:val="de-AT"/>
        </w:rPr>
        <w:t>nnen nicht die ganze Verantwortung f</w:t>
      </w:r>
      <w:r w:rsidRPr="00C45BA0">
        <w:rPr>
          <w:rFonts w:ascii="Cambria"/>
          <w:w w:val="110"/>
          <w:lang w:val="de-AT"/>
        </w:rPr>
        <w:t>ü</w:t>
      </w:r>
      <w:r w:rsidRPr="00C45BA0">
        <w:rPr>
          <w:rFonts w:ascii="Cambria"/>
          <w:w w:val="110"/>
          <w:lang w:val="de-AT"/>
        </w:rPr>
        <w:t>r ihr Handeln auf den Heiligen Geist abw</w:t>
      </w:r>
      <w:r w:rsidRPr="00C45BA0">
        <w:rPr>
          <w:rFonts w:ascii="Cambria"/>
          <w:w w:val="110"/>
          <w:lang w:val="de-AT"/>
        </w:rPr>
        <w:t>ä</w:t>
      </w:r>
      <w:r w:rsidRPr="00C45BA0">
        <w:rPr>
          <w:rFonts w:ascii="Cambria"/>
          <w:w w:val="110"/>
          <w:lang w:val="de-AT"/>
        </w:rPr>
        <w:t>lzen.</w:t>
      </w:r>
    </w:p>
    <w:p w14:paraId="3EAFB76B" w14:textId="77777777" w:rsidR="00C45BA0" w:rsidRPr="00C45BA0" w:rsidRDefault="00C45BA0" w:rsidP="00C45BA0">
      <w:pPr>
        <w:spacing w:before="88" w:line="247" w:lineRule="auto"/>
        <w:ind w:left="115" w:right="104" w:firstLine="360"/>
        <w:jc w:val="both"/>
        <w:rPr>
          <w:rFonts w:ascii="Cambria" w:hAnsi="Cambria"/>
          <w:lang w:val="de-AT"/>
        </w:rPr>
      </w:pPr>
      <w:r w:rsidRPr="00C45BA0">
        <w:rPr>
          <w:rFonts w:ascii="Cambria" w:hAnsi="Cambria"/>
          <w:w w:val="110"/>
          <w:lang w:val="de-AT"/>
        </w:rPr>
        <w:t xml:space="preserve">Der Heilige Geist fordert uns auf und führt uns sanft, aber wir müssen ihm nachgeben und auf seine Anweisungen reagieren. Wir müssen </w:t>
      </w:r>
      <w:r w:rsidRPr="00C45BA0">
        <w:rPr>
          <w:rFonts w:ascii="Cambria" w:hAnsi="Cambria"/>
          <w:i/>
          <w:w w:val="110"/>
          <w:lang w:val="de-AT"/>
        </w:rPr>
        <w:t xml:space="preserve">uns </w:t>
      </w:r>
      <w:r w:rsidRPr="00C45BA0">
        <w:rPr>
          <w:rFonts w:ascii="Cambria" w:hAnsi="Cambria"/>
          <w:w w:val="110"/>
          <w:lang w:val="de-AT"/>
        </w:rPr>
        <w:t xml:space="preserve">immer noch </w:t>
      </w:r>
      <w:r w:rsidRPr="00C45BA0">
        <w:rPr>
          <w:rFonts w:ascii="Cambria" w:hAnsi="Cambria"/>
          <w:i/>
          <w:w w:val="110"/>
          <w:lang w:val="de-AT"/>
        </w:rPr>
        <w:t xml:space="preserve">entscheiden, ob wir das </w:t>
      </w:r>
      <w:r w:rsidRPr="00C45BA0">
        <w:rPr>
          <w:rFonts w:ascii="Cambria" w:hAnsi="Cambria"/>
          <w:w w:val="110"/>
          <w:lang w:val="de-AT"/>
        </w:rPr>
        <w:t xml:space="preserve">Richtige oder das Falsche tun wollen. Wenn du dich für das Falsche entscheidest, ist es nicht der </w:t>
      </w:r>
      <w:r w:rsidRPr="00C45BA0">
        <w:rPr>
          <w:rFonts w:ascii="Cambria" w:hAnsi="Cambria"/>
          <w:i/>
          <w:w w:val="110"/>
          <w:lang w:val="de-AT"/>
        </w:rPr>
        <w:t xml:space="preserve">Teufel, </w:t>
      </w:r>
      <w:r w:rsidRPr="00C45BA0">
        <w:rPr>
          <w:rFonts w:ascii="Cambria" w:hAnsi="Cambria"/>
          <w:w w:val="110"/>
          <w:lang w:val="de-AT"/>
        </w:rPr>
        <w:t xml:space="preserve">der die Entscheidung trifft, sondern </w:t>
      </w:r>
      <w:r w:rsidRPr="00C45BA0">
        <w:rPr>
          <w:rFonts w:ascii="Cambria" w:hAnsi="Cambria"/>
          <w:i/>
          <w:w w:val="110"/>
          <w:lang w:val="de-AT"/>
        </w:rPr>
        <w:t xml:space="preserve">du selbst. </w:t>
      </w:r>
      <w:r w:rsidRPr="00C45BA0">
        <w:rPr>
          <w:rFonts w:ascii="Cambria" w:hAnsi="Cambria"/>
          <w:w w:val="110"/>
          <w:lang w:val="de-AT"/>
        </w:rPr>
        <w:t>Natürlich kann er dich in Versuchung führen, aber letztlich triffst du die Entscheidung, wem du nachgibst - Satan oder dem Heiligen Geist.</w:t>
      </w:r>
    </w:p>
    <w:p w14:paraId="761C4727" w14:textId="77777777" w:rsidR="00C45BA0" w:rsidRPr="00C45BA0" w:rsidRDefault="00C45BA0" w:rsidP="00C45BA0">
      <w:pPr>
        <w:pStyle w:val="berschrift7"/>
        <w:spacing w:before="196"/>
        <w:ind w:right="243"/>
        <w:rPr>
          <w:lang w:val="de-AT"/>
        </w:rPr>
      </w:pPr>
      <w:r w:rsidRPr="00C45BA0">
        <w:rPr>
          <w:w w:val="115"/>
          <w:lang w:val="de-AT"/>
        </w:rPr>
        <w:t>Die Freuden des Fleisches</w:t>
      </w:r>
    </w:p>
    <w:p w14:paraId="35E2A7B8" w14:textId="77777777" w:rsidR="00C45BA0" w:rsidRPr="00C45BA0" w:rsidRDefault="00C45BA0" w:rsidP="00C45BA0">
      <w:pPr>
        <w:spacing w:before="210" w:line="247" w:lineRule="auto"/>
        <w:ind w:left="115" w:right="111" w:firstLine="360"/>
        <w:jc w:val="both"/>
        <w:rPr>
          <w:rFonts w:ascii="Cambria"/>
          <w:lang w:val="de-AT"/>
        </w:rPr>
      </w:pPr>
      <w:r w:rsidRPr="00C45BA0">
        <w:rPr>
          <w:rFonts w:ascii="Cambria"/>
          <w:w w:val="105"/>
          <w:lang w:val="de-AT"/>
        </w:rPr>
        <w:t>Dieser Abschnitt im Jakobusbrief, der an Christen geschrieben wurde, befasst sich auch mit den Werken des Fleisches oder den "Vergn</w:t>
      </w:r>
      <w:r w:rsidRPr="00C45BA0">
        <w:rPr>
          <w:rFonts w:ascii="Cambria"/>
          <w:w w:val="105"/>
          <w:lang w:val="de-AT"/>
        </w:rPr>
        <w:t>ü</w:t>
      </w:r>
      <w:r w:rsidRPr="00C45BA0">
        <w:rPr>
          <w:rFonts w:ascii="Cambria"/>
          <w:w w:val="105"/>
          <w:lang w:val="de-AT"/>
        </w:rPr>
        <w:t>gungen des Fleisches".</w:t>
      </w:r>
    </w:p>
    <w:p w14:paraId="5348FDC2" w14:textId="77777777" w:rsidR="00C45BA0" w:rsidRDefault="00C45BA0" w:rsidP="00C45BA0">
      <w:pPr>
        <w:spacing w:before="138" w:line="234" w:lineRule="exact"/>
        <w:ind w:left="475"/>
        <w:rPr>
          <w:rFonts w:ascii="Cambria"/>
          <w:b/>
          <w:sz w:val="20"/>
        </w:rPr>
      </w:pPr>
      <w:r>
        <w:rPr>
          <w:rFonts w:ascii="Cambria"/>
          <w:b/>
          <w:w w:val="120"/>
          <w:sz w:val="20"/>
        </w:rPr>
        <w:t xml:space="preserve">JAMES </w:t>
      </w:r>
      <w:r>
        <w:rPr>
          <w:rFonts w:ascii="Cambria"/>
          <w:b/>
          <w:w w:val="115"/>
          <w:sz w:val="20"/>
        </w:rPr>
        <w:t>4:1-3</w:t>
      </w:r>
    </w:p>
    <w:p w14:paraId="323BD2FE" w14:textId="77777777" w:rsidR="00C45BA0" w:rsidRPr="00C45BA0" w:rsidRDefault="00C45BA0">
      <w:pPr>
        <w:pStyle w:val="Listenabsatz"/>
        <w:numPr>
          <w:ilvl w:val="0"/>
          <w:numId w:val="4"/>
        </w:numPr>
        <w:tabs>
          <w:tab w:val="left" w:pos="664"/>
        </w:tabs>
        <w:spacing w:before="0"/>
        <w:ind w:left="475" w:right="467" w:firstLine="0"/>
        <w:rPr>
          <w:b/>
          <w:sz w:val="20"/>
          <w:lang w:val="de-AT"/>
        </w:rPr>
      </w:pPr>
      <w:r w:rsidRPr="00C45BA0">
        <w:rPr>
          <w:b/>
          <w:w w:val="115"/>
          <w:sz w:val="20"/>
          <w:lang w:val="de-AT"/>
        </w:rPr>
        <w:t xml:space="preserve">Woher kommen Kriege und Kämpfe unter </w:t>
      </w:r>
      <w:r w:rsidRPr="00C45BA0">
        <w:rPr>
          <w:b/>
          <w:w w:val="115"/>
          <w:sz w:val="20"/>
          <w:lang w:val="de-AT"/>
        </w:rPr>
        <w:lastRenderedPageBreak/>
        <w:t>euch? Kommen sie nicht auch von euren LUSTEN?</w:t>
      </w:r>
    </w:p>
    <w:p w14:paraId="3C1A3A1B" w14:textId="77777777" w:rsidR="00C45BA0" w:rsidRPr="00C45BA0" w:rsidRDefault="00C45BA0" w:rsidP="00C45BA0">
      <w:pPr>
        <w:rPr>
          <w:rFonts w:ascii="Cambria"/>
          <w:sz w:val="20"/>
          <w:lang w:val="de-AT"/>
        </w:rPr>
        <w:sectPr w:rsidR="00C45BA0" w:rsidRPr="00C45BA0">
          <w:pgSz w:w="7740" w:h="12060"/>
          <w:pgMar w:top="640" w:right="880" w:bottom="980" w:left="880" w:header="0" w:footer="799" w:gutter="0"/>
          <w:cols w:space="720"/>
        </w:sectPr>
      </w:pPr>
    </w:p>
    <w:p w14:paraId="553403DC" w14:textId="77777777" w:rsidR="00C45BA0" w:rsidRPr="00C45BA0" w:rsidRDefault="00C45BA0" w:rsidP="00C45BA0">
      <w:pPr>
        <w:spacing w:before="82"/>
        <w:ind w:left="1843"/>
        <w:rPr>
          <w:rFonts w:ascii="Cambria"/>
          <w:i/>
          <w:sz w:val="20"/>
          <w:lang w:val="de-AT"/>
        </w:rPr>
      </w:pPr>
      <w:r w:rsidRPr="00C45BA0">
        <w:rPr>
          <w:rFonts w:ascii="Cambria"/>
          <w:i/>
          <w:w w:val="115"/>
          <w:sz w:val="20"/>
          <w:lang w:val="de-AT"/>
        </w:rPr>
        <w:lastRenderedPageBreak/>
        <w:t>Die triumphierende Kirche</w:t>
      </w:r>
    </w:p>
    <w:p w14:paraId="4784F7E5" w14:textId="77777777" w:rsidR="00C45BA0" w:rsidRPr="00C45BA0" w:rsidRDefault="00C45BA0" w:rsidP="00C45BA0">
      <w:pPr>
        <w:pStyle w:val="Textkrper"/>
        <w:spacing w:before="1"/>
        <w:rPr>
          <w:rFonts w:ascii="Cambria"/>
          <w:i/>
          <w:sz w:val="29"/>
          <w:lang w:val="de-AT"/>
        </w:rPr>
      </w:pPr>
    </w:p>
    <w:p w14:paraId="5326F863" w14:textId="77777777" w:rsidR="00C45BA0" w:rsidRPr="00C45BA0" w:rsidRDefault="00C45BA0" w:rsidP="00C45BA0">
      <w:pPr>
        <w:ind w:left="475"/>
        <w:jc w:val="both"/>
        <w:rPr>
          <w:rFonts w:ascii="Cambria"/>
          <w:b/>
          <w:sz w:val="20"/>
          <w:lang w:val="de-AT"/>
        </w:rPr>
      </w:pPr>
      <w:r w:rsidRPr="00C45BA0">
        <w:rPr>
          <w:rFonts w:ascii="Cambria"/>
          <w:b/>
          <w:w w:val="120"/>
          <w:sz w:val="20"/>
          <w:lang w:val="de-AT"/>
        </w:rPr>
        <w:t>den Krieg in DEINEM MEMBER?</w:t>
      </w:r>
    </w:p>
    <w:p w14:paraId="1913D2E5" w14:textId="77777777" w:rsidR="00C45BA0" w:rsidRPr="00C45BA0" w:rsidRDefault="00C45BA0">
      <w:pPr>
        <w:pStyle w:val="Listenabsatz"/>
        <w:numPr>
          <w:ilvl w:val="0"/>
          <w:numId w:val="4"/>
        </w:numPr>
        <w:tabs>
          <w:tab w:val="left" w:pos="674"/>
        </w:tabs>
        <w:spacing w:before="60"/>
        <w:ind w:left="475" w:right="465" w:firstLine="0"/>
        <w:jc w:val="both"/>
        <w:rPr>
          <w:b/>
          <w:sz w:val="20"/>
          <w:lang w:val="de-AT"/>
        </w:rPr>
      </w:pPr>
      <w:r w:rsidRPr="00C45BA0">
        <w:rPr>
          <w:b/>
          <w:w w:val="110"/>
          <w:sz w:val="20"/>
          <w:lang w:val="de-AT"/>
        </w:rPr>
        <w:t>Ihr lüstet und habt nicht; ihr tötet und wollt haben und könnt nicht bekommen; ihr kämpft und kriegt und habt doch nicht, weil ihr nicht bittet.</w:t>
      </w:r>
    </w:p>
    <w:p w14:paraId="288E685F" w14:textId="77777777" w:rsidR="00C45BA0" w:rsidRPr="00C45BA0" w:rsidRDefault="00C45BA0">
      <w:pPr>
        <w:pStyle w:val="Listenabsatz"/>
        <w:numPr>
          <w:ilvl w:val="0"/>
          <w:numId w:val="4"/>
        </w:numPr>
        <w:tabs>
          <w:tab w:val="left" w:pos="662"/>
        </w:tabs>
        <w:spacing w:before="58"/>
        <w:ind w:left="475" w:right="473" w:firstLine="0"/>
        <w:jc w:val="both"/>
        <w:rPr>
          <w:b/>
          <w:sz w:val="20"/>
          <w:lang w:val="de-AT"/>
        </w:rPr>
      </w:pPr>
      <w:r w:rsidRPr="00C45BA0">
        <w:rPr>
          <w:b/>
          <w:w w:val="110"/>
          <w:sz w:val="20"/>
          <w:lang w:val="de-AT"/>
        </w:rPr>
        <w:t>Ihr bittet und empfangt nicht, weil ihr falsch bittet, damit ihr es mit eurer LUST verzehren könnt.</w:t>
      </w:r>
    </w:p>
    <w:p w14:paraId="7A46BB6E" w14:textId="77777777" w:rsidR="00C45BA0" w:rsidRPr="00C45BA0" w:rsidRDefault="00C45BA0" w:rsidP="00C45BA0">
      <w:pPr>
        <w:spacing w:before="152" w:line="247" w:lineRule="auto"/>
        <w:ind w:left="115" w:right="108" w:firstLine="360"/>
        <w:jc w:val="both"/>
        <w:rPr>
          <w:rFonts w:ascii="Cambria"/>
          <w:lang w:val="de-AT"/>
        </w:rPr>
      </w:pPr>
      <w:r w:rsidRPr="00C45BA0">
        <w:rPr>
          <w:rFonts w:ascii="Cambria"/>
          <w:w w:val="105"/>
          <w:lang w:val="de-AT"/>
        </w:rPr>
        <w:t xml:space="preserve">Laut dem Vine's </w:t>
      </w:r>
      <w:r w:rsidRPr="00C45BA0">
        <w:rPr>
          <w:rFonts w:ascii="Cambria"/>
          <w:i/>
          <w:w w:val="105"/>
          <w:lang w:val="de-AT"/>
        </w:rPr>
        <w:t>Expository Dictionary of New Testament Words</w:t>
      </w:r>
      <w:hyperlink w:anchor="_bookmark5" w:history="1">
        <w:r w:rsidRPr="00C45BA0">
          <w:rPr>
            <w:rFonts w:ascii="Cambria"/>
            <w:i/>
            <w:w w:val="105"/>
            <w:vertAlign w:val="superscript"/>
            <w:lang w:val="de-AT"/>
          </w:rPr>
          <w:t>1</w:t>
        </w:r>
      </w:hyperlink>
      <w:r w:rsidRPr="00C45BA0">
        <w:rPr>
          <w:rFonts w:ascii="Cambria"/>
          <w:w w:val="105"/>
          <w:lang w:val="de-AT"/>
        </w:rPr>
        <w:t>wird das Wort "Lust" auch mit "</w:t>
      </w:r>
      <w:r w:rsidRPr="00C45BA0">
        <w:rPr>
          <w:rFonts w:ascii="Cambria"/>
          <w:i/>
          <w:w w:val="105"/>
          <w:lang w:val="de-AT"/>
        </w:rPr>
        <w:t>Vergn</w:t>
      </w:r>
      <w:r w:rsidRPr="00C45BA0">
        <w:rPr>
          <w:rFonts w:ascii="Cambria"/>
          <w:i/>
          <w:w w:val="105"/>
          <w:lang w:val="de-AT"/>
        </w:rPr>
        <w:t>ü</w:t>
      </w:r>
      <w:r w:rsidRPr="00C45BA0">
        <w:rPr>
          <w:rFonts w:ascii="Cambria"/>
          <w:i/>
          <w:w w:val="105"/>
          <w:lang w:val="de-AT"/>
        </w:rPr>
        <w:t xml:space="preserve">gen" </w:t>
      </w:r>
      <w:r w:rsidRPr="00C45BA0">
        <w:rPr>
          <w:rFonts w:ascii="Cambria"/>
          <w:w w:val="105"/>
          <w:lang w:val="de-AT"/>
        </w:rPr>
        <w:t>ü</w:t>
      </w:r>
      <w:r w:rsidRPr="00C45BA0">
        <w:rPr>
          <w:rFonts w:ascii="Cambria"/>
          <w:w w:val="105"/>
          <w:lang w:val="de-AT"/>
        </w:rPr>
        <w:t>bersetzt</w:t>
      </w:r>
      <w:r w:rsidRPr="00C45BA0">
        <w:rPr>
          <w:rFonts w:ascii="Cambria"/>
          <w:i/>
          <w:w w:val="105"/>
          <w:lang w:val="de-AT"/>
        </w:rPr>
        <w:t xml:space="preserve">. </w:t>
      </w:r>
      <w:r w:rsidRPr="00C45BA0">
        <w:rPr>
          <w:rFonts w:ascii="Cambria"/>
          <w:w w:val="105"/>
          <w:lang w:val="de-AT"/>
        </w:rPr>
        <w:t>L</w:t>
      </w:r>
      <w:r w:rsidRPr="00C45BA0">
        <w:rPr>
          <w:rFonts w:ascii="Cambria"/>
          <w:w w:val="105"/>
          <w:lang w:val="de-AT"/>
        </w:rPr>
        <w:t>ü</w:t>
      </w:r>
      <w:r w:rsidRPr="00C45BA0">
        <w:rPr>
          <w:rFonts w:ascii="Cambria"/>
          <w:w w:val="105"/>
          <w:lang w:val="de-AT"/>
        </w:rPr>
        <w:t>ste sind "Vergn</w:t>
      </w:r>
      <w:r w:rsidRPr="00C45BA0">
        <w:rPr>
          <w:rFonts w:ascii="Cambria"/>
          <w:w w:val="105"/>
          <w:lang w:val="de-AT"/>
        </w:rPr>
        <w:t>ü</w:t>
      </w:r>
      <w:r w:rsidRPr="00C45BA0">
        <w:rPr>
          <w:rFonts w:ascii="Cambria"/>
          <w:w w:val="105"/>
          <w:lang w:val="de-AT"/>
        </w:rPr>
        <w:t>gungen" des Fleisches.  Die Freuden des Fleisches sind keine D</w:t>
      </w:r>
      <w:r w:rsidRPr="00C45BA0">
        <w:rPr>
          <w:rFonts w:ascii="Cambria"/>
          <w:w w:val="105"/>
          <w:lang w:val="de-AT"/>
        </w:rPr>
        <w:t>ä</w:t>
      </w:r>
      <w:r w:rsidRPr="00C45BA0">
        <w:rPr>
          <w:rFonts w:ascii="Cambria"/>
          <w:w w:val="105"/>
          <w:lang w:val="de-AT"/>
        </w:rPr>
        <w:t>monen oder b</w:t>
      </w:r>
      <w:r w:rsidRPr="00C45BA0">
        <w:rPr>
          <w:rFonts w:ascii="Cambria"/>
          <w:w w:val="105"/>
          <w:lang w:val="de-AT"/>
        </w:rPr>
        <w:t>ö</w:t>
      </w:r>
      <w:r w:rsidRPr="00C45BA0">
        <w:rPr>
          <w:rFonts w:ascii="Cambria"/>
          <w:w w:val="105"/>
          <w:lang w:val="de-AT"/>
        </w:rPr>
        <w:t>sen Geister.</w:t>
      </w:r>
    </w:p>
    <w:p w14:paraId="069170A3" w14:textId="77777777" w:rsidR="00C45BA0" w:rsidRPr="00C45BA0" w:rsidRDefault="00C45BA0" w:rsidP="00C45BA0">
      <w:pPr>
        <w:spacing w:before="88" w:line="247" w:lineRule="auto"/>
        <w:ind w:left="115" w:right="106" w:firstLine="360"/>
        <w:jc w:val="both"/>
        <w:rPr>
          <w:rFonts w:ascii="Cambria"/>
          <w:lang w:val="de-AT"/>
        </w:rPr>
      </w:pPr>
      <w:r w:rsidRPr="00C45BA0">
        <w:rPr>
          <w:rFonts w:ascii="Cambria"/>
          <w:w w:val="110"/>
          <w:lang w:val="de-AT"/>
        </w:rPr>
        <w:t xml:space="preserve">Der </w:t>
      </w:r>
      <w:r w:rsidRPr="00C45BA0">
        <w:rPr>
          <w:rFonts w:ascii="Cambria"/>
          <w:i/>
          <w:w w:val="110"/>
          <w:lang w:val="de-AT"/>
        </w:rPr>
        <w:t xml:space="preserve">Heilige Geist </w:t>
      </w:r>
      <w:r w:rsidRPr="00C45BA0">
        <w:rPr>
          <w:rFonts w:ascii="Cambria"/>
          <w:w w:val="110"/>
          <w:lang w:val="de-AT"/>
        </w:rPr>
        <w:t>benutzt den Gl</w:t>
      </w:r>
      <w:r w:rsidRPr="00C45BA0">
        <w:rPr>
          <w:rFonts w:ascii="Cambria"/>
          <w:w w:val="110"/>
          <w:lang w:val="de-AT"/>
        </w:rPr>
        <w:t>ä</w:t>
      </w:r>
      <w:r w:rsidRPr="00C45BA0">
        <w:rPr>
          <w:rFonts w:ascii="Cambria"/>
          <w:w w:val="110"/>
          <w:lang w:val="de-AT"/>
        </w:rPr>
        <w:t>ubigen und seine Pers</w:t>
      </w:r>
      <w:r w:rsidRPr="00C45BA0">
        <w:rPr>
          <w:rFonts w:ascii="Cambria"/>
          <w:w w:val="110"/>
          <w:lang w:val="de-AT"/>
        </w:rPr>
        <w:t>ö</w:t>
      </w:r>
      <w:r w:rsidRPr="00C45BA0">
        <w:rPr>
          <w:rFonts w:ascii="Cambria"/>
          <w:w w:val="110"/>
          <w:lang w:val="de-AT"/>
        </w:rPr>
        <w:t>nlichkeit und seinen K</w:t>
      </w:r>
      <w:r w:rsidRPr="00C45BA0">
        <w:rPr>
          <w:rFonts w:ascii="Cambria"/>
          <w:w w:val="110"/>
          <w:lang w:val="de-AT"/>
        </w:rPr>
        <w:t>ö</w:t>
      </w:r>
      <w:r w:rsidRPr="00C45BA0">
        <w:rPr>
          <w:rFonts w:ascii="Cambria"/>
          <w:w w:val="110"/>
          <w:lang w:val="de-AT"/>
        </w:rPr>
        <w:t xml:space="preserve">rper, um Taten der Gerechtigkeit zu vollbringen (Phil. 2,13). Der </w:t>
      </w:r>
      <w:r w:rsidRPr="00C45BA0">
        <w:rPr>
          <w:rFonts w:ascii="Cambria"/>
          <w:i/>
          <w:w w:val="110"/>
          <w:lang w:val="de-AT"/>
        </w:rPr>
        <w:t xml:space="preserve">Teufel </w:t>
      </w:r>
      <w:r w:rsidRPr="00C45BA0">
        <w:rPr>
          <w:rFonts w:ascii="Cambria"/>
          <w:w w:val="110"/>
          <w:lang w:val="de-AT"/>
        </w:rPr>
        <w:t>kann den Gl</w:t>
      </w:r>
      <w:r w:rsidRPr="00C45BA0">
        <w:rPr>
          <w:rFonts w:ascii="Cambria"/>
          <w:w w:val="110"/>
          <w:lang w:val="de-AT"/>
        </w:rPr>
        <w:t>ä</w:t>
      </w:r>
      <w:r w:rsidRPr="00C45BA0">
        <w:rPr>
          <w:rFonts w:ascii="Cambria"/>
          <w:w w:val="110"/>
          <w:lang w:val="de-AT"/>
        </w:rPr>
        <w:t>ubigen und seine fleischliche Natur und die Vergn</w:t>
      </w:r>
      <w:r w:rsidRPr="00C45BA0">
        <w:rPr>
          <w:rFonts w:ascii="Cambria"/>
          <w:w w:val="110"/>
          <w:lang w:val="de-AT"/>
        </w:rPr>
        <w:t>ü</w:t>
      </w:r>
      <w:r w:rsidRPr="00C45BA0">
        <w:rPr>
          <w:rFonts w:ascii="Cambria"/>
          <w:w w:val="110"/>
          <w:lang w:val="de-AT"/>
        </w:rPr>
        <w:t>gungen seines Fleisches auch dazu benutzen, ihn zu ungerechten Taten und Ungehorsam zu bewegen.</w:t>
      </w:r>
    </w:p>
    <w:p w14:paraId="149AD27E" w14:textId="77777777" w:rsidR="00C45BA0" w:rsidRPr="00C45BA0" w:rsidRDefault="00C45BA0" w:rsidP="00C45BA0">
      <w:pPr>
        <w:spacing w:before="88" w:line="247" w:lineRule="auto"/>
        <w:ind w:left="115" w:right="102" w:firstLine="360"/>
        <w:jc w:val="both"/>
        <w:rPr>
          <w:rFonts w:ascii="Cambria"/>
          <w:lang w:val="de-AT"/>
        </w:rPr>
      </w:pPr>
      <w:r w:rsidRPr="00C45BA0">
        <w:rPr>
          <w:rFonts w:ascii="Cambria"/>
          <w:w w:val="105"/>
          <w:lang w:val="de-AT"/>
        </w:rPr>
        <w:t>Deshalb kannst du nicht einfach alle Begierden des Fleisches als "b</w:t>
      </w:r>
      <w:r w:rsidRPr="00C45BA0">
        <w:rPr>
          <w:rFonts w:ascii="Cambria"/>
          <w:w w:val="105"/>
          <w:lang w:val="de-AT"/>
        </w:rPr>
        <w:t>ö</w:t>
      </w:r>
      <w:r w:rsidRPr="00C45BA0">
        <w:rPr>
          <w:rFonts w:ascii="Cambria"/>
          <w:w w:val="105"/>
          <w:lang w:val="de-AT"/>
        </w:rPr>
        <w:t>sen Geist" oder "Teufel" bezeichnen. Begierden k</w:t>
      </w:r>
      <w:r w:rsidRPr="00C45BA0">
        <w:rPr>
          <w:rFonts w:ascii="Cambria"/>
          <w:w w:val="105"/>
          <w:lang w:val="de-AT"/>
        </w:rPr>
        <w:t>ö</w:t>
      </w:r>
      <w:r w:rsidRPr="00C45BA0">
        <w:rPr>
          <w:rFonts w:ascii="Cambria"/>
          <w:w w:val="105"/>
          <w:lang w:val="de-AT"/>
        </w:rPr>
        <w:t xml:space="preserve">nnen </w:t>
      </w:r>
      <w:r w:rsidRPr="00C45BA0">
        <w:rPr>
          <w:rFonts w:ascii="Cambria"/>
          <w:i/>
          <w:w w:val="105"/>
          <w:lang w:val="de-AT"/>
        </w:rPr>
        <w:t xml:space="preserve">auch </w:t>
      </w:r>
      <w:r w:rsidRPr="00C45BA0">
        <w:rPr>
          <w:rFonts w:ascii="Cambria"/>
          <w:w w:val="105"/>
          <w:lang w:val="de-AT"/>
        </w:rPr>
        <w:t>die "Freuden" des Fleisches sein. Wenn ein Mensch gerettet wird, will sein K</w:t>
      </w:r>
      <w:r w:rsidRPr="00C45BA0">
        <w:rPr>
          <w:rFonts w:ascii="Cambria"/>
          <w:w w:val="105"/>
          <w:lang w:val="de-AT"/>
        </w:rPr>
        <w:t>ö</w:t>
      </w:r>
      <w:r w:rsidRPr="00C45BA0">
        <w:rPr>
          <w:rFonts w:ascii="Cambria"/>
          <w:w w:val="105"/>
          <w:lang w:val="de-AT"/>
        </w:rPr>
        <w:t xml:space="preserve">rper, obwohl sein </w:t>
      </w:r>
      <w:r w:rsidRPr="00C45BA0">
        <w:rPr>
          <w:rFonts w:ascii="Cambria"/>
          <w:i/>
          <w:w w:val="105"/>
          <w:lang w:val="de-AT"/>
        </w:rPr>
        <w:t xml:space="preserve">Geist </w:t>
      </w:r>
      <w:r w:rsidRPr="00C45BA0">
        <w:rPr>
          <w:rFonts w:ascii="Cambria"/>
          <w:w w:val="105"/>
          <w:lang w:val="de-AT"/>
        </w:rPr>
        <w:t>neu erschaffen wurde, immer noch den Freuden des Fleisches nachgehen, so wie er es vor der Rettung getan hat.</w:t>
      </w:r>
    </w:p>
    <w:p w14:paraId="1289E4DF" w14:textId="77777777" w:rsidR="00C45BA0" w:rsidRPr="00C45BA0" w:rsidRDefault="00C45BA0" w:rsidP="00C45BA0">
      <w:pPr>
        <w:spacing w:before="88" w:line="247" w:lineRule="auto"/>
        <w:ind w:left="115" w:right="110" w:firstLine="360"/>
        <w:jc w:val="both"/>
        <w:rPr>
          <w:rFonts w:ascii="Cambria"/>
          <w:lang w:val="de-AT"/>
        </w:rPr>
      </w:pPr>
      <w:r w:rsidRPr="00C45BA0">
        <w:rPr>
          <w:rFonts w:ascii="Cambria"/>
          <w:w w:val="110"/>
          <w:lang w:val="de-AT"/>
        </w:rPr>
        <w:t>Wenn zum Beispiel ein junger Mann gerettet wurde und vor seiner Rettung sexuelle Beziehungen mit Frauen hatte, wird sein Fleisch das auch weiterhin tun wollen. Das bedeutet nicht unbedingt, dass ihm der Teufel ausgetrieben werden muss. Er muss nur lernen, sein Fleisch seinem Geist unterzuordnen und im Einklang mit Gottes Wort zu leben, denn Gott duldet keine S</w:t>
      </w:r>
      <w:r w:rsidRPr="00C45BA0">
        <w:rPr>
          <w:rFonts w:ascii="Cambria"/>
          <w:w w:val="110"/>
          <w:lang w:val="de-AT"/>
        </w:rPr>
        <w:t>ü</w:t>
      </w:r>
      <w:r w:rsidRPr="00C45BA0">
        <w:rPr>
          <w:rFonts w:ascii="Cambria"/>
          <w:w w:val="110"/>
          <w:lang w:val="de-AT"/>
        </w:rPr>
        <w:t>nde.</w:t>
      </w:r>
    </w:p>
    <w:p w14:paraId="4F1E0239" w14:textId="77777777" w:rsidR="00C45BA0" w:rsidRDefault="00C45BA0" w:rsidP="00C45BA0">
      <w:pPr>
        <w:spacing w:before="88" w:line="247" w:lineRule="auto"/>
        <w:ind w:left="115" w:right="110" w:firstLine="360"/>
        <w:jc w:val="both"/>
        <w:rPr>
          <w:rFonts w:ascii="Cambria"/>
        </w:rPr>
      </w:pPr>
      <w:r>
        <w:rPr>
          <w:noProof/>
        </w:rPr>
        <mc:AlternateContent>
          <mc:Choice Requires="wps">
            <w:drawing>
              <wp:anchor distT="0" distB="0" distL="0" distR="0" simplePos="0" relativeHeight="251664384" behindDoc="1" locked="0" layoutInCell="1" allowOverlap="1" wp14:anchorId="3C73D31C" wp14:editId="4276A3E0">
                <wp:simplePos x="0" y="0"/>
                <wp:positionH relativeFrom="page">
                  <wp:posOffset>631190</wp:posOffset>
                </wp:positionH>
                <wp:positionV relativeFrom="paragraph">
                  <wp:posOffset>601345</wp:posOffset>
                </wp:positionV>
                <wp:extent cx="914400" cy="6350"/>
                <wp:effectExtent l="0" t="0" r="0" b="0"/>
                <wp:wrapTopAndBottom/>
                <wp:docPr id="855" name="Rechteck 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8F7D3" id="Rechteck 855" o:spid="_x0000_s1026" style="position:absolute;margin-left:49.7pt;margin-top:47.35pt;width:1in;height:.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" fillcolor="black" stroked="f">
                <w10:wrap type="topAndBottom" anchorx="page"/>
              </v:rect>
            </w:pict>
          </mc:Fallback>
        </mc:AlternateContent>
      </w:r>
      <w:r w:rsidRPr="00C45BA0">
        <w:rPr>
          <w:rFonts w:ascii="Cambria"/>
          <w:w w:val="110"/>
          <w:lang w:val="de-AT"/>
        </w:rPr>
        <w:t>Jeder neue Gl</w:t>
      </w:r>
      <w:r w:rsidRPr="00C45BA0">
        <w:rPr>
          <w:rFonts w:ascii="Cambria"/>
          <w:w w:val="110"/>
          <w:lang w:val="de-AT"/>
        </w:rPr>
        <w:t>ä</w:t>
      </w:r>
      <w:r w:rsidRPr="00C45BA0">
        <w:rPr>
          <w:rFonts w:ascii="Cambria"/>
          <w:w w:val="110"/>
          <w:lang w:val="de-AT"/>
        </w:rPr>
        <w:t>ubige muss sich selbst mit dem Wort Gottes besch</w:t>
      </w:r>
      <w:r w:rsidRPr="00C45BA0">
        <w:rPr>
          <w:rFonts w:ascii="Cambria"/>
          <w:w w:val="110"/>
          <w:lang w:val="de-AT"/>
        </w:rPr>
        <w:t>ä</w:t>
      </w:r>
      <w:r w:rsidRPr="00C45BA0">
        <w:rPr>
          <w:rFonts w:ascii="Cambria"/>
          <w:w w:val="110"/>
          <w:lang w:val="de-AT"/>
        </w:rPr>
        <w:t xml:space="preserve">ftigen, um seinen Geist zu erneuern und zu </w:t>
      </w:r>
      <w:r w:rsidRPr="00C45BA0">
        <w:rPr>
          <w:rFonts w:ascii="Cambria"/>
          <w:w w:val="110"/>
          <w:lang w:val="de-AT"/>
        </w:rPr>
        <w:lastRenderedPageBreak/>
        <w:t>lernen, wie er seinen K</w:t>
      </w:r>
      <w:r w:rsidRPr="00C45BA0">
        <w:rPr>
          <w:rFonts w:ascii="Cambria"/>
          <w:w w:val="110"/>
          <w:lang w:val="de-AT"/>
        </w:rPr>
        <w:t>ö</w:t>
      </w:r>
      <w:r w:rsidRPr="00C45BA0">
        <w:rPr>
          <w:rFonts w:ascii="Cambria"/>
          <w:w w:val="110"/>
          <w:lang w:val="de-AT"/>
        </w:rPr>
        <w:t xml:space="preserve">rper Gott als lebendiges Opfer darbringen kann. </w:t>
      </w:r>
      <w:r>
        <w:rPr>
          <w:rFonts w:ascii="Cambria"/>
          <w:w w:val="110"/>
        </w:rPr>
        <w:t>Als ein geborener</w:t>
      </w:r>
    </w:p>
    <w:p w14:paraId="4D481BEC" w14:textId="77777777" w:rsidR="00C45BA0" w:rsidRDefault="00C45BA0" w:rsidP="00C45BA0">
      <w:pPr>
        <w:pStyle w:val="Textkrper"/>
        <w:spacing w:before="35" w:line="244" w:lineRule="auto"/>
        <w:ind w:left="260" w:hanging="144"/>
        <w:rPr>
          <w:rFonts w:ascii="Cambria"/>
        </w:rPr>
      </w:pPr>
      <w:r>
        <w:rPr>
          <w:rFonts w:ascii="Cambria"/>
          <w:w w:val="110"/>
          <w:sz w:val="16"/>
        </w:rPr>
        <w:t>1</w:t>
      </w:r>
      <w:r>
        <w:rPr>
          <w:rFonts w:ascii="Cambria"/>
          <w:w w:val="110"/>
        </w:rPr>
        <w:t xml:space="preserve"> W. E. Vine, Vine's Expository Dictionary of Biblical Words (Nashville, Tennessee: Thomas Nelson, Inc., 1985), S. 384.</w:t>
      </w:r>
    </w:p>
    <w:p w14:paraId="6264170E" w14:textId="77777777" w:rsidR="00C45BA0" w:rsidRDefault="00C45BA0" w:rsidP="00C45BA0">
      <w:pPr>
        <w:spacing w:line="244" w:lineRule="auto"/>
        <w:rPr>
          <w:rFonts w:ascii="Cambria"/>
        </w:rPr>
        <w:sectPr w:rsidR="00C45BA0">
          <w:pgSz w:w="7740" w:h="12060"/>
          <w:pgMar w:top="640" w:right="880" w:bottom="980" w:left="880" w:header="0" w:footer="799" w:gutter="0"/>
          <w:cols w:space="720"/>
        </w:sectPr>
      </w:pPr>
    </w:p>
    <w:p w14:paraId="34D56AA0" w14:textId="77777777" w:rsidR="00C45BA0" w:rsidRPr="00C45BA0" w:rsidRDefault="00C45BA0" w:rsidP="00C45BA0">
      <w:pPr>
        <w:spacing w:before="82"/>
        <w:ind w:left="240" w:right="248"/>
        <w:jc w:val="center"/>
        <w:rPr>
          <w:rFonts w:ascii="Cambria"/>
          <w:i/>
          <w:sz w:val="20"/>
          <w:lang w:val="de-AT"/>
        </w:rPr>
      </w:pPr>
      <w:r w:rsidRPr="00C45BA0">
        <w:rPr>
          <w:rFonts w:ascii="Cambria"/>
          <w:i/>
          <w:w w:val="110"/>
          <w:sz w:val="20"/>
          <w:lang w:val="de-AT"/>
        </w:rPr>
        <w:lastRenderedPageBreak/>
        <w:t>Der Teufel oder das Fleisch?</w:t>
      </w:r>
    </w:p>
    <w:p w14:paraId="7A683D3C" w14:textId="77777777" w:rsidR="00C45BA0" w:rsidRPr="00C45BA0" w:rsidRDefault="00C45BA0" w:rsidP="00C45BA0">
      <w:pPr>
        <w:pStyle w:val="Textkrper"/>
        <w:spacing w:before="8"/>
        <w:rPr>
          <w:rFonts w:ascii="Cambria"/>
          <w:i/>
          <w:sz w:val="29"/>
          <w:lang w:val="de-AT"/>
        </w:rPr>
      </w:pPr>
    </w:p>
    <w:p w14:paraId="0C022115" w14:textId="77777777" w:rsidR="00C45BA0" w:rsidRPr="00C45BA0" w:rsidRDefault="00C45BA0" w:rsidP="00C45BA0">
      <w:pPr>
        <w:spacing w:line="247" w:lineRule="auto"/>
        <w:ind w:left="115" w:right="116"/>
        <w:jc w:val="both"/>
        <w:rPr>
          <w:rFonts w:ascii="Cambria"/>
          <w:lang w:val="de-AT"/>
        </w:rPr>
      </w:pPr>
      <w:r w:rsidRPr="00C45BA0">
        <w:rPr>
          <w:rFonts w:ascii="Cambria"/>
          <w:w w:val="110"/>
          <w:lang w:val="de-AT"/>
        </w:rPr>
        <w:t>Um wieder ein neues Gesch</w:t>
      </w:r>
      <w:r w:rsidRPr="00C45BA0">
        <w:rPr>
          <w:rFonts w:ascii="Cambria"/>
          <w:w w:val="110"/>
          <w:lang w:val="de-AT"/>
        </w:rPr>
        <w:t>ö</w:t>
      </w:r>
      <w:r w:rsidRPr="00C45BA0">
        <w:rPr>
          <w:rFonts w:ascii="Cambria"/>
          <w:w w:val="110"/>
          <w:lang w:val="de-AT"/>
        </w:rPr>
        <w:t xml:space="preserve">pf zu werden, muss er lernen, seinen inneren Menschen </w:t>
      </w:r>
      <w:r w:rsidRPr="00C45BA0">
        <w:rPr>
          <w:rFonts w:ascii="Cambria"/>
          <w:w w:val="110"/>
          <w:lang w:val="de-AT"/>
        </w:rPr>
        <w:t>ü</w:t>
      </w:r>
      <w:r w:rsidRPr="00C45BA0">
        <w:rPr>
          <w:rFonts w:ascii="Cambria"/>
          <w:w w:val="110"/>
          <w:lang w:val="de-AT"/>
        </w:rPr>
        <w:t>ber sein Fleisch herrschen zu lassen.</w:t>
      </w:r>
    </w:p>
    <w:p w14:paraId="48BBE6E3" w14:textId="77777777" w:rsidR="00C45BA0" w:rsidRPr="00C45BA0" w:rsidRDefault="00C45BA0" w:rsidP="00C45BA0">
      <w:pPr>
        <w:spacing w:before="87" w:line="247" w:lineRule="auto"/>
        <w:ind w:left="115" w:right="109" w:firstLine="360"/>
        <w:jc w:val="both"/>
        <w:rPr>
          <w:rFonts w:ascii="Cambria" w:hAnsi="Cambria"/>
          <w:lang w:val="de-AT"/>
        </w:rPr>
      </w:pPr>
      <w:r w:rsidRPr="00C45BA0">
        <w:rPr>
          <w:rFonts w:ascii="Cambria" w:hAnsi="Cambria"/>
          <w:w w:val="105"/>
          <w:lang w:val="de-AT"/>
        </w:rPr>
        <w:t xml:space="preserve">Nicht jedes Fehlverhalten ist also direkt das Ergebnis eines </w:t>
      </w:r>
      <w:r w:rsidRPr="00C45BA0">
        <w:rPr>
          <w:rFonts w:ascii="Cambria" w:hAnsi="Cambria"/>
          <w:i/>
          <w:w w:val="105"/>
          <w:lang w:val="de-AT"/>
        </w:rPr>
        <w:t xml:space="preserve">Teufels. </w:t>
      </w:r>
      <w:r w:rsidRPr="00C45BA0">
        <w:rPr>
          <w:rFonts w:ascii="Cambria" w:hAnsi="Cambria"/>
          <w:w w:val="105"/>
          <w:lang w:val="de-AT"/>
        </w:rPr>
        <w:t xml:space="preserve">Manchmal hört man Predigerinnen und Prediger, die </w:t>
      </w:r>
      <w:r w:rsidRPr="00C45BA0">
        <w:rPr>
          <w:rFonts w:ascii="Cambria" w:hAnsi="Cambria"/>
          <w:i/>
          <w:w w:val="105"/>
          <w:lang w:val="de-AT"/>
        </w:rPr>
        <w:t xml:space="preserve">diesen </w:t>
      </w:r>
      <w:r w:rsidRPr="00C45BA0">
        <w:rPr>
          <w:rFonts w:ascii="Cambria" w:hAnsi="Cambria"/>
          <w:w w:val="105"/>
          <w:lang w:val="de-AT"/>
        </w:rPr>
        <w:t xml:space="preserve">oder </w:t>
      </w:r>
      <w:r w:rsidRPr="00C45BA0">
        <w:rPr>
          <w:rFonts w:ascii="Cambria" w:hAnsi="Cambria"/>
          <w:i/>
          <w:w w:val="105"/>
          <w:lang w:val="de-AT"/>
        </w:rPr>
        <w:t xml:space="preserve">jenen Dämon </w:t>
      </w:r>
      <w:r w:rsidRPr="00C45BA0">
        <w:rPr>
          <w:rFonts w:ascii="Cambria" w:hAnsi="Cambria"/>
          <w:w w:val="105"/>
          <w:lang w:val="de-AT"/>
        </w:rPr>
        <w:t>aus Gläubigen austreiben wollen, obwohl Dämonen gar nicht die Ursache des Übels sind, sondern nur das unerweckte Fleisch am Werk ist.</w:t>
      </w:r>
    </w:p>
    <w:p w14:paraId="6B957E82" w14:textId="77777777" w:rsidR="00C45BA0" w:rsidRPr="00C45BA0" w:rsidRDefault="00C45BA0" w:rsidP="00C45BA0">
      <w:pPr>
        <w:spacing w:before="88" w:line="247" w:lineRule="auto"/>
        <w:ind w:left="115" w:right="106" w:firstLine="360"/>
        <w:jc w:val="both"/>
        <w:rPr>
          <w:rFonts w:ascii="Cambria"/>
          <w:lang w:val="de-AT"/>
        </w:rPr>
      </w:pPr>
      <w:r w:rsidRPr="00C45BA0">
        <w:rPr>
          <w:rFonts w:ascii="Cambria"/>
          <w:w w:val="110"/>
          <w:lang w:val="de-AT"/>
        </w:rPr>
        <w:t>Ich habe zum Beispiel schon von Pfarrern geh</w:t>
      </w:r>
      <w:r w:rsidRPr="00C45BA0">
        <w:rPr>
          <w:rFonts w:ascii="Cambria"/>
          <w:w w:val="110"/>
          <w:lang w:val="de-AT"/>
        </w:rPr>
        <w:t>ö</w:t>
      </w:r>
      <w:r w:rsidRPr="00C45BA0">
        <w:rPr>
          <w:rFonts w:ascii="Cambria"/>
          <w:w w:val="110"/>
          <w:lang w:val="de-AT"/>
        </w:rPr>
        <w:t>rt, die versucht haben, den D</w:t>
      </w:r>
      <w:r w:rsidRPr="00C45BA0">
        <w:rPr>
          <w:rFonts w:ascii="Cambria"/>
          <w:w w:val="110"/>
          <w:lang w:val="de-AT"/>
        </w:rPr>
        <w:t>ä</w:t>
      </w:r>
      <w:r w:rsidRPr="00C45BA0">
        <w:rPr>
          <w:rFonts w:ascii="Cambria"/>
          <w:w w:val="110"/>
          <w:lang w:val="de-AT"/>
        </w:rPr>
        <w:t>mon der V</w:t>
      </w:r>
      <w:r w:rsidRPr="00C45BA0">
        <w:rPr>
          <w:rFonts w:ascii="Cambria"/>
          <w:w w:val="110"/>
          <w:lang w:val="de-AT"/>
        </w:rPr>
        <w:t>ö</w:t>
      </w:r>
      <w:r w:rsidRPr="00C45BA0">
        <w:rPr>
          <w:rFonts w:ascii="Cambria"/>
          <w:w w:val="110"/>
          <w:lang w:val="de-AT"/>
        </w:rPr>
        <w:t xml:space="preserve">llerei aus einer Person auszutreiben. Aber </w:t>
      </w:r>
      <w:r w:rsidRPr="00C45BA0">
        <w:rPr>
          <w:rFonts w:ascii="Cambria"/>
          <w:w w:val="110"/>
          <w:lang w:val="de-AT"/>
        </w:rPr>
        <w:t>ü</w:t>
      </w:r>
      <w:r w:rsidRPr="00C45BA0">
        <w:rPr>
          <w:rFonts w:ascii="Cambria"/>
          <w:w w:val="110"/>
          <w:lang w:val="de-AT"/>
        </w:rPr>
        <w:t>berm</w:t>
      </w:r>
      <w:r w:rsidRPr="00C45BA0">
        <w:rPr>
          <w:rFonts w:ascii="Cambria"/>
          <w:w w:val="110"/>
          <w:lang w:val="de-AT"/>
        </w:rPr>
        <w:t>äß</w:t>
      </w:r>
      <w:r w:rsidRPr="00C45BA0">
        <w:rPr>
          <w:rFonts w:ascii="Cambria"/>
          <w:w w:val="110"/>
          <w:lang w:val="de-AT"/>
        </w:rPr>
        <w:t xml:space="preserve">iges Essen ist eine Lust oder ein </w:t>
      </w:r>
      <w:r w:rsidRPr="00C45BA0">
        <w:rPr>
          <w:rFonts w:ascii="Cambria"/>
          <w:i/>
          <w:w w:val="110"/>
          <w:lang w:val="de-AT"/>
        </w:rPr>
        <w:t>Vergn</w:t>
      </w:r>
      <w:r w:rsidRPr="00C45BA0">
        <w:rPr>
          <w:rFonts w:ascii="Cambria"/>
          <w:i/>
          <w:w w:val="110"/>
          <w:lang w:val="de-AT"/>
        </w:rPr>
        <w:t>ü</w:t>
      </w:r>
      <w:r w:rsidRPr="00C45BA0">
        <w:rPr>
          <w:rFonts w:ascii="Cambria"/>
          <w:i/>
          <w:w w:val="110"/>
          <w:lang w:val="de-AT"/>
        </w:rPr>
        <w:t xml:space="preserve">gen </w:t>
      </w:r>
      <w:r w:rsidRPr="00C45BA0">
        <w:rPr>
          <w:rFonts w:ascii="Cambria"/>
          <w:w w:val="110"/>
          <w:lang w:val="de-AT"/>
        </w:rPr>
        <w:t>des Fleisches. Essen ist ein Vergn</w:t>
      </w:r>
      <w:r w:rsidRPr="00C45BA0">
        <w:rPr>
          <w:rFonts w:ascii="Cambria"/>
          <w:w w:val="110"/>
          <w:lang w:val="de-AT"/>
        </w:rPr>
        <w:t>ü</w:t>
      </w:r>
      <w:r w:rsidRPr="00C45BA0">
        <w:rPr>
          <w:rFonts w:ascii="Cambria"/>
          <w:w w:val="110"/>
          <w:lang w:val="de-AT"/>
        </w:rPr>
        <w:t>gen. Wenn man es auf die Spitze treibt, ist Essen V</w:t>
      </w:r>
      <w:r w:rsidRPr="00C45BA0">
        <w:rPr>
          <w:rFonts w:ascii="Cambria"/>
          <w:w w:val="110"/>
          <w:lang w:val="de-AT"/>
        </w:rPr>
        <w:t>ö</w:t>
      </w:r>
      <w:r w:rsidRPr="00C45BA0">
        <w:rPr>
          <w:rFonts w:ascii="Cambria"/>
          <w:w w:val="110"/>
          <w:lang w:val="de-AT"/>
        </w:rPr>
        <w:t xml:space="preserve">llerei und falsch, und ich bin mir sicher, dass der Teufel sich auf </w:t>
      </w:r>
      <w:r w:rsidRPr="00C45BA0">
        <w:rPr>
          <w:rFonts w:ascii="Cambria"/>
          <w:w w:val="110"/>
          <w:lang w:val="de-AT"/>
        </w:rPr>
        <w:t>Ü</w:t>
      </w:r>
      <w:r w:rsidRPr="00C45BA0">
        <w:rPr>
          <w:rFonts w:ascii="Cambria"/>
          <w:w w:val="110"/>
          <w:lang w:val="de-AT"/>
        </w:rPr>
        <w:t>beressen einl</w:t>
      </w:r>
      <w:r w:rsidRPr="00C45BA0">
        <w:rPr>
          <w:rFonts w:ascii="Cambria"/>
          <w:w w:val="110"/>
          <w:lang w:val="de-AT"/>
        </w:rPr>
        <w:t>ä</w:t>
      </w:r>
      <w:r w:rsidRPr="00C45BA0">
        <w:rPr>
          <w:rFonts w:ascii="Cambria"/>
          <w:w w:val="110"/>
          <w:lang w:val="de-AT"/>
        </w:rPr>
        <w:t xml:space="preserve">sst und die Menschen zu falschen Handlungen ermutigt, so wie er es bei jedem Extrem tun kann. Aber beim </w:t>
      </w:r>
      <w:r w:rsidRPr="00C45BA0">
        <w:rPr>
          <w:rFonts w:ascii="Cambria"/>
          <w:w w:val="110"/>
          <w:lang w:val="de-AT"/>
        </w:rPr>
        <w:t>Ü</w:t>
      </w:r>
      <w:r w:rsidRPr="00C45BA0">
        <w:rPr>
          <w:rFonts w:ascii="Cambria"/>
          <w:w w:val="110"/>
          <w:lang w:val="de-AT"/>
        </w:rPr>
        <w:t>beressen ist nicht unbedingt der Teufel am Werk.  Es kann ein Mangel an der Frucht des Geistes der M</w:t>
      </w:r>
      <w:r w:rsidRPr="00C45BA0">
        <w:rPr>
          <w:rFonts w:ascii="Cambria"/>
          <w:w w:val="110"/>
          <w:lang w:val="de-AT"/>
        </w:rPr>
        <w:t>äß</w:t>
      </w:r>
      <w:r w:rsidRPr="00C45BA0">
        <w:rPr>
          <w:rFonts w:ascii="Cambria"/>
          <w:w w:val="110"/>
          <w:lang w:val="de-AT"/>
        </w:rPr>
        <w:t>igung oder Selbstbeherrschung sein (Gal 5,23; Phil 4,5).</w:t>
      </w:r>
    </w:p>
    <w:p w14:paraId="61233E94" w14:textId="77777777" w:rsidR="00C45BA0" w:rsidRPr="00C45BA0" w:rsidRDefault="00C45BA0" w:rsidP="00C45BA0">
      <w:pPr>
        <w:spacing w:before="89" w:line="247" w:lineRule="auto"/>
        <w:ind w:left="115" w:right="109" w:firstLine="360"/>
        <w:jc w:val="both"/>
        <w:rPr>
          <w:rFonts w:ascii="Cambria"/>
          <w:lang w:val="de-AT"/>
        </w:rPr>
      </w:pPr>
      <w:r w:rsidRPr="00C45BA0">
        <w:rPr>
          <w:rFonts w:ascii="Cambria"/>
          <w:w w:val="105"/>
          <w:lang w:val="de-AT"/>
        </w:rPr>
        <w:t xml:space="preserve">Auch wenn der Teufel manchmal beim </w:t>
      </w:r>
      <w:r w:rsidRPr="00C45BA0">
        <w:rPr>
          <w:rFonts w:ascii="Cambria"/>
          <w:w w:val="105"/>
          <w:lang w:val="de-AT"/>
        </w:rPr>
        <w:t>Ü</w:t>
      </w:r>
      <w:r w:rsidRPr="00C45BA0">
        <w:rPr>
          <w:rFonts w:ascii="Cambria"/>
          <w:w w:val="105"/>
          <w:lang w:val="de-AT"/>
        </w:rPr>
        <w:t>beressen mitmischt, ist es auf der anderen Seite einfach angenehm zu essen. Es ist nicht angenehm, zu fasten; das Fleisch mag es nicht, wenn es verleugnet oder gekreuzigt wird. Aber wir werden im Wort ermahnt, das Fleisch zu unterdr</w:t>
      </w:r>
      <w:r w:rsidRPr="00C45BA0">
        <w:rPr>
          <w:rFonts w:ascii="Cambria"/>
          <w:w w:val="105"/>
          <w:lang w:val="de-AT"/>
        </w:rPr>
        <w:t>ü</w:t>
      </w:r>
      <w:r w:rsidRPr="00C45BA0">
        <w:rPr>
          <w:rFonts w:ascii="Cambria"/>
          <w:w w:val="105"/>
          <w:lang w:val="de-AT"/>
        </w:rPr>
        <w:t>cken und das Fasten hilft uns dabei.</w:t>
      </w:r>
    </w:p>
    <w:p w14:paraId="2024AFA0" w14:textId="77777777" w:rsidR="00C45BA0" w:rsidRPr="00C45BA0" w:rsidRDefault="00C45BA0" w:rsidP="00C45BA0">
      <w:pPr>
        <w:pStyle w:val="berschrift7"/>
        <w:ind w:right="242"/>
        <w:rPr>
          <w:lang w:val="de-AT"/>
        </w:rPr>
      </w:pPr>
      <w:r w:rsidRPr="00C45BA0">
        <w:rPr>
          <w:w w:val="115"/>
          <w:lang w:val="de-AT"/>
        </w:rPr>
        <w:t>Extreme und Exzesse</w:t>
      </w:r>
    </w:p>
    <w:p w14:paraId="3A724A44" w14:textId="77777777" w:rsidR="00C45BA0" w:rsidRPr="00C45BA0" w:rsidRDefault="00C45BA0" w:rsidP="00C45BA0">
      <w:pPr>
        <w:spacing w:before="207" w:line="247" w:lineRule="auto"/>
        <w:ind w:left="115" w:right="105" w:firstLine="360"/>
        <w:jc w:val="both"/>
        <w:rPr>
          <w:rFonts w:ascii="Cambria"/>
          <w:lang w:val="de-AT"/>
        </w:rPr>
      </w:pPr>
      <w:r w:rsidRPr="00C45BA0">
        <w:rPr>
          <w:rFonts w:ascii="Cambria"/>
          <w:w w:val="110"/>
          <w:lang w:val="de-AT"/>
        </w:rPr>
        <w:t>Wir sehen heute einige der gleichen Extreme und Exzesse in Bezug auf D</w:t>
      </w:r>
      <w:r w:rsidRPr="00C45BA0">
        <w:rPr>
          <w:rFonts w:ascii="Cambria"/>
          <w:w w:val="110"/>
          <w:lang w:val="de-AT"/>
        </w:rPr>
        <w:t>ä</w:t>
      </w:r>
      <w:r w:rsidRPr="00C45BA0">
        <w:rPr>
          <w:rFonts w:ascii="Cambria"/>
          <w:w w:val="110"/>
          <w:lang w:val="de-AT"/>
        </w:rPr>
        <w:t xml:space="preserve">monen wie in den Tagen von </w:t>
      </w:r>
      <w:r w:rsidRPr="00C45BA0">
        <w:rPr>
          <w:rFonts w:ascii="Cambria"/>
          <w:i/>
          <w:w w:val="110"/>
          <w:lang w:val="de-AT"/>
        </w:rPr>
        <w:t xml:space="preserve">The Voice of Healing. Die Stimme der Heilung </w:t>
      </w:r>
      <w:r w:rsidRPr="00C45BA0">
        <w:rPr>
          <w:rFonts w:ascii="Cambria"/>
          <w:w w:val="110"/>
          <w:lang w:val="de-AT"/>
        </w:rPr>
        <w:t xml:space="preserve">war eine Zeitschrift, die von Gordon Lindsay herausgegeben wurde, aber sie war auch eine Organisation von </w:t>
      </w:r>
      <w:r w:rsidRPr="00C45BA0">
        <w:rPr>
          <w:rFonts w:ascii="Cambria"/>
          <w:w w:val="110"/>
          <w:lang w:val="de-AT"/>
        </w:rPr>
        <w:lastRenderedPageBreak/>
        <w:t xml:space="preserve">Evangelisten und Geistlichen. In den Tagen von </w:t>
      </w:r>
      <w:r w:rsidRPr="00C45BA0">
        <w:rPr>
          <w:rFonts w:ascii="Cambria"/>
          <w:i/>
          <w:w w:val="110"/>
          <w:lang w:val="de-AT"/>
        </w:rPr>
        <w:t xml:space="preserve">The Voice of Healing </w:t>
      </w:r>
      <w:r w:rsidRPr="00C45BA0">
        <w:rPr>
          <w:rFonts w:ascii="Cambria"/>
          <w:w w:val="110"/>
          <w:lang w:val="de-AT"/>
        </w:rPr>
        <w:t>versuchten einige Geistliche st</w:t>
      </w:r>
      <w:r w:rsidRPr="00C45BA0">
        <w:rPr>
          <w:rFonts w:ascii="Cambria"/>
          <w:w w:val="110"/>
          <w:lang w:val="de-AT"/>
        </w:rPr>
        <w:t>ä</w:t>
      </w:r>
      <w:r w:rsidRPr="00C45BA0">
        <w:rPr>
          <w:rFonts w:ascii="Cambria"/>
          <w:w w:val="110"/>
          <w:lang w:val="de-AT"/>
        </w:rPr>
        <w:t>ndig, D</w:t>
      </w:r>
      <w:r w:rsidRPr="00C45BA0">
        <w:rPr>
          <w:rFonts w:ascii="Cambria"/>
          <w:w w:val="110"/>
          <w:lang w:val="de-AT"/>
        </w:rPr>
        <w:t>ä</w:t>
      </w:r>
      <w:r w:rsidRPr="00C45BA0">
        <w:rPr>
          <w:rFonts w:ascii="Cambria"/>
          <w:w w:val="110"/>
          <w:lang w:val="de-AT"/>
        </w:rPr>
        <w:t>monen aus Gl</w:t>
      </w:r>
      <w:r w:rsidRPr="00C45BA0">
        <w:rPr>
          <w:rFonts w:ascii="Cambria"/>
          <w:w w:val="110"/>
          <w:lang w:val="de-AT"/>
        </w:rPr>
        <w:t>ä</w:t>
      </w:r>
      <w:r w:rsidRPr="00C45BA0">
        <w:rPr>
          <w:rFonts w:ascii="Cambria"/>
          <w:w w:val="110"/>
          <w:lang w:val="de-AT"/>
        </w:rPr>
        <w:t>ubigen auszutreiben.</w:t>
      </w:r>
    </w:p>
    <w:p w14:paraId="4D97F4EF" w14:textId="77777777" w:rsidR="00C45BA0" w:rsidRPr="00C45BA0" w:rsidRDefault="00C45BA0" w:rsidP="00C45BA0">
      <w:pPr>
        <w:spacing w:before="88" w:line="247" w:lineRule="auto"/>
        <w:ind w:left="115" w:right="111" w:firstLine="360"/>
        <w:jc w:val="both"/>
        <w:rPr>
          <w:rFonts w:ascii="Cambria"/>
          <w:lang w:val="de-AT"/>
        </w:rPr>
      </w:pPr>
      <w:r w:rsidRPr="00C45BA0">
        <w:rPr>
          <w:rFonts w:ascii="Cambria"/>
          <w:w w:val="105"/>
          <w:lang w:val="de-AT"/>
        </w:rPr>
        <w:t>Wenn Gl</w:t>
      </w:r>
      <w:r w:rsidRPr="00C45BA0">
        <w:rPr>
          <w:rFonts w:ascii="Cambria"/>
          <w:w w:val="105"/>
          <w:lang w:val="de-AT"/>
        </w:rPr>
        <w:t>ä</w:t>
      </w:r>
      <w:r w:rsidRPr="00C45BA0">
        <w:rPr>
          <w:rFonts w:ascii="Cambria"/>
          <w:w w:val="105"/>
          <w:lang w:val="de-AT"/>
        </w:rPr>
        <w:t>ubige zum Beispiel zum Gebet kamen, um von Zigaretten oder anderen Dingen befreit zu werden</w:t>
      </w:r>
    </w:p>
    <w:p w14:paraId="599C53AF"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5D4338C3" w14:textId="77777777" w:rsidR="00C45BA0" w:rsidRPr="00C45BA0" w:rsidRDefault="00C45BA0" w:rsidP="00C45BA0">
      <w:pPr>
        <w:spacing w:before="82"/>
        <w:ind w:left="1843"/>
        <w:rPr>
          <w:rFonts w:ascii="Cambria"/>
          <w:i/>
          <w:sz w:val="20"/>
          <w:lang w:val="de-AT"/>
        </w:rPr>
      </w:pPr>
      <w:r w:rsidRPr="00C45BA0">
        <w:rPr>
          <w:rFonts w:ascii="Cambria"/>
          <w:i/>
          <w:w w:val="115"/>
          <w:sz w:val="20"/>
          <w:lang w:val="de-AT"/>
        </w:rPr>
        <w:lastRenderedPageBreak/>
        <w:t>Die triumphierende Kirche</w:t>
      </w:r>
    </w:p>
    <w:p w14:paraId="76E58906" w14:textId="77777777" w:rsidR="00C45BA0" w:rsidRPr="00C45BA0" w:rsidRDefault="00C45BA0" w:rsidP="00C45BA0">
      <w:pPr>
        <w:pStyle w:val="Textkrper"/>
        <w:spacing w:before="8"/>
        <w:rPr>
          <w:rFonts w:ascii="Cambria"/>
          <w:i/>
          <w:sz w:val="29"/>
          <w:lang w:val="de-AT"/>
        </w:rPr>
      </w:pPr>
    </w:p>
    <w:p w14:paraId="5EC69281" w14:textId="77777777" w:rsidR="00C45BA0" w:rsidRPr="00C45BA0" w:rsidRDefault="00C45BA0" w:rsidP="00C45BA0">
      <w:pPr>
        <w:spacing w:line="247" w:lineRule="auto"/>
        <w:ind w:left="115" w:right="110"/>
        <w:jc w:val="both"/>
        <w:rPr>
          <w:rFonts w:ascii="Cambria"/>
          <w:lang w:val="de-AT"/>
        </w:rPr>
      </w:pPr>
      <w:r w:rsidRPr="00C45BA0">
        <w:rPr>
          <w:rFonts w:ascii="Cambria"/>
          <w:w w:val="110"/>
          <w:lang w:val="de-AT"/>
        </w:rPr>
        <w:t>andere Sucht, versuchten einige Pfarrer immer wieder, den D</w:t>
      </w:r>
      <w:r w:rsidRPr="00C45BA0">
        <w:rPr>
          <w:rFonts w:ascii="Cambria"/>
          <w:w w:val="110"/>
          <w:lang w:val="de-AT"/>
        </w:rPr>
        <w:t>ä</w:t>
      </w:r>
      <w:r w:rsidRPr="00C45BA0">
        <w:rPr>
          <w:rFonts w:ascii="Cambria"/>
          <w:w w:val="110"/>
          <w:lang w:val="de-AT"/>
        </w:rPr>
        <w:t>mon des Nikotins oder des Alkohols aus ihnen auszutreiben.</w:t>
      </w:r>
    </w:p>
    <w:p w14:paraId="02EF4B4A" w14:textId="77777777" w:rsidR="00C45BA0" w:rsidRPr="00C45BA0" w:rsidRDefault="00C45BA0" w:rsidP="00C45BA0">
      <w:pPr>
        <w:spacing w:before="87" w:line="247" w:lineRule="auto"/>
        <w:ind w:left="115" w:right="104" w:firstLine="360"/>
        <w:jc w:val="both"/>
        <w:rPr>
          <w:rFonts w:ascii="Cambria"/>
          <w:lang w:val="de-AT"/>
        </w:rPr>
      </w:pPr>
      <w:r w:rsidRPr="00C45BA0">
        <w:rPr>
          <w:rFonts w:ascii="Cambria"/>
          <w:w w:val="110"/>
          <w:lang w:val="de-AT"/>
        </w:rPr>
        <w:t>Ich wei</w:t>
      </w:r>
      <w:r w:rsidRPr="00C45BA0">
        <w:rPr>
          <w:rFonts w:ascii="Cambria"/>
          <w:w w:val="110"/>
          <w:lang w:val="de-AT"/>
        </w:rPr>
        <w:t>ß</w:t>
      </w:r>
      <w:r w:rsidRPr="00C45BA0">
        <w:rPr>
          <w:rFonts w:ascii="Cambria"/>
          <w:w w:val="110"/>
          <w:lang w:val="de-AT"/>
        </w:rPr>
        <w:t xml:space="preserve"> nicht, ob Nikotin ein </w:t>
      </w:r>
      <w:r w:rsidRPr="00C45BA0">
        <w:rPr>
          <w:rFonts w:ascii="Cambria"/>
          <w:i/>
          <w:w w:val="110"/>
          <w:lang w:val="de-AT"/>
        </w:rPr>
        <w:t xml:space="preserve">Geist </w:t>
      </w:r>
      <w:r w:rsidRPr="00C45BA0">
        <w:rPr>
          <w:rFonts w:ascii="Cambria"/>
          <w:w w:val="110"/>
          <w:lang w:val="de-AT"/>
        </w:rPr>
        <w:t>ist</w:t>
      </w:r>
      <w:r w:rsidRPr="00C45BA0">
        <w:rPr>
          <w:rFonts w:ascii="Cambria"/>
          <w:i/>
          <w:w w:val="110"/>
          <w:lang w:val="de-AT"/>
        </w:rPr>
        <w:t xml:space="preserve">. </w:t>
      </w:r>
      <w:r w:rsidRPr="00C45BA0">
        <w:rPr>
          <w:rFonts w:ascii="Cambria"/>
          <w:w w:val="110"/>
          <w:lang w:val="de-AT"/>
        </w:rPr>
        <w:t xml:space="preserve">Es ist eine </w:t>
      </w:r>
      <w:r w:rsidRPr="00C45BA0">
        <w:rPr>
          <w:rFonts w:ascii="Cambria"/>
          <w:i/>
          <w:w w:val="110"/>
          <w:lang w:val="de-AT"/>
        </w:rPr>
        <w:t xml:space="preserve">Substanz, </w:t>
      </w:r>
      <w:r w:rsidRPr="00C45BA0">
        <w:rPr>
          <w:rFonts w:ascii="Cambria"/>
          <w:w w:val="110"/>
          <w:lang w:val="de-AT"/>
        </w:rPr>
        <w:t>die dem menschlichen K</w:t>
      </w:r>
      <w:r w:rsidRPr="00C45BA0">
        <w:rPr>
          <w:rFonts w:ascii="Cambria"/>
          <w:w w:val="110"/>
          <w:lang w:val="de-AT"/>
        </w:rPr>
        <w:t>ö</w:t>
      </w:r>
      <w:r w:rsidRPr="00C45BA0">
        <w:rPr>
          <w:rFonts w:ascii="Cambria"/>
          <w:w w:val="110"/>
          <w:lang w:val="de-AT"/>
        </w:rPr>
        <w:t>rper Schaden zuf</w:t>
      </w:r>
      <w:r w:rsidRPr="00C45BA0">
        <w:rPr>
          <w:rFonts w:ascii="Cambria"/>
          <w:w w:val="110"/>
          <w:lang w:val="de-AT"/>
        </w:rPr>
        <w:t>ü</w:t>
      </w:r>
      <w:r w:rsidRPr="00C45BA0">
        <w:rPr>
          <w:rFonts w:ascii="Cambria"/>
          <w:w w:val="110"/>
          <w:lang w:val="de-AT"/>
        </w:rPr>
        <w:t>gt. Nat</w:t>
      </w:r>
      <w:r w:rsidRPr="00C45BA0">
        <w:rPr>
          <w:rFonts w:ascii="Cambria"/>
          <w:w w:val="110"/>
          <w:lang w:val="de-AT"/>
        </w:rPr>
        <w:t>ü</w:t>
      </w:r>
      <w:r w:rsidRPr="00C45BA0">
        <w:rPr>
          <w:rFonts w:ascii="Cambria"/>
          <w:w w:val="110"/>
          <w:lang w:val="de-AT"/>
        </w:rPr>
        <w:t>rlich kann der Teufel den Drogenmissbrauch f</w:t>
      </w:r>
      <w:r w:rsidRPr="00C45BA0">
        <w:rPr>
          <w:rFonts w:ascii="Cambria"/>
          <w:w w:val="110"/>
          <w:lang w:val="de-AT"/>
        </w:rPr>
        <w:t>ü</w:t>
      </w:r>
      <w:r w:rsidRPr="00C45BA0">
        <w:rPr>
          <w:rFonts w:ascii="Cambria"/>
          <w:w w:val="110"/>
          <w:lang w:val="de-AT"/>
        </w:rPr>
        <w:t>r sich nutzen, genauso wie er alles f</w:t>
      </w:r>
      <w:r w:rsidRPr="00C45BA0">
        <w:rPr>
          <w:rFonts w:ascii="Cambria"/>
          <w:w w:val="110"/>
          <w:lang w:val="de-AT"/>
        </w:rPr>
        <w:t>ü</w:t>
      </w:r>
      <w:r w:rsidRPr="00C45BA0">
        <w:rPr>
          <w:rFonts w:ascii="Cambria"/>
          <w:w w:val="110"/>
          <w:lang w:val="de-AT"/>
        </w:rPr>
        <w:t>r sich nutzen kann, was extrem oder sch</w:t>
      </w:r>
      <w:r w:rsidRPr="00C45BA0">
        <w:rPr>
          <w:rFonts w:ascii="Cambria"/>
          <w:w w:val="110"/>
          <w:lang w:val="de-AT"/>
        </w:rPr>
        <w:t>ä</w:t>
      </w:r>
      <w:r w:rsidRPr="00C45BA0">
        <w:rPr>
          <w:rFonts w:ascii="Cambria"/>
          <w:w w:val="110"/>
          <w:lang w:val="de-AT"/>
        </w:rPr>
        <w:t>dlich f</w:t>
      </w:r>
      <w:r w:rsidRPr="00C45BA0">
        <w:rPr>
          <w:rFonts w:ascii="Cambria"/>
          <w:w w:val="110"/>
          <w:lang w:val="de-AT"/>
        </w:rPr>
        <w:t>ü</w:t>
      </w:r>
      <w:r w:rsidRPr="00C45BA0">
        <w:rPr>
          <w:rFonts w:ascii="Cambria"/>
          <w:w w:val="110"/>
          <w:lang w:val="de-AT"/>
        </w:rPr>
        <w:t>r den K</w:t>
      </w:r>
      <w:r w:rsidRPr="00C45BA0">
        <w:rPr>
          <w:rFonts w:ascii="Cambria"/>
          <w:w w:val="110"/>
          <w:lang w:val="de-AT"/>
        </w:rPr>
        <w:t>ö</w:t>
      </w:r>
      <w:r w:rsidRPr="00C45BA0">
        <w:rPr>
          <w:rFonts w:ascii="Cambria"/>
          <w:w w:val="110"/>
          <w:lang w:val="de-AT"/>
        </w:rPr>
        <w:t>rper ist.</w:t>
      </w:r>
    </w:p>
    <w:p w14:paraId="312802FE" w14:textId="77777777" w:rsidR="00C45BA0" w:rsidRPr="00C45BA0" w:rsidRDefault="00C45BA0" w:rsidP="00C45BA0">
      <w:pPr>
        <w:spacing w:before="88" w:line="247" w:lineRule="auto"/>
        <w:ind w:left="115" w:right="113" w:firstLine="360"/>
        <w:jc w:val="both"/>
        <w:rPr>
          <w:rFonts w:ascii="Cambria" w:hAnsi="Cambria"/>
          <w:lang w:val="de-AT"/>
        </w:rPr>
      </w:pPr>
      <w:r w:rsidRPr="00C45BA0">
        <w:rPr>
          <w:rFonts w:ascii="Cambria" w:hAnsi="Cambria"/>
          <w:w w:val="110"/>
          <w:lang w:val="de-AT"/>
        </w:rPr>
        <w:t xml:space="preserve">Aber der Punkt ist, dass fleischliche Begierden oder "Vergnügen" des </w:t>
      </w:r>
      <w:r w:rsidRPr="00C45BA0">
        <w:rPr>
          <w:rFonts w:ascii="Cambria" w:hAnsi="Cambria"/>
          <w:spacing w:val="-1"/>
          <w:w w:val="110"/>
          <w:lang w:val="de-AT"/>
        </w:rPr>
        <w:t xml:space="preserve">Fleisches - einschließlich </w:t>
      </w:r>
      <w:r w:rsidRPr="00C45BA0">
        <w:rPr>
          <w:rFonts w:ascii="Cambria" w:hAnsi="Cambria"/>
          <w:w w:val="110"/>
          <w:lang w:val="de-AT"/>
        </w:rPr>
        <w:t>körperlicher Süchte - immer versuchen werden, dich zu beherrschen, wenn du nicht selbst etwas dagegen tust.</w:t>
      </w:r>
    </w:p>
    <w:p w14:paraId="67078B16" w14:textId="77777777" w:rsidR="00C45BA0" w:rsidRDefault="00C45BA0" w:rsidP="00C45BA0">
      <w:pPr>
        <w:spacing w:before="138"/>
        <w:ind w:left="475"/>
        <w:rPr>
          <w:rFonts w:ascii="Cambria"/>
          <w:b/>
          <w:sz w:val="20"/>
        </w:rPr>
      </w:pPr>
      <w:r>
        <w:rPr>
          <w:rFonts w:ascii="Cambria"/>
          <w:b/>
          <w:w w:val="110"/>
          <w:sz w:val="20"/>
        </w:rPr>
        <w:t>R</w:t>
      </w:r>
      <w:r>
        <w:rPr>
          <w:rFonts w:ascii="Cambria"/>
          <w:b/>
          <w:w w:val="110"/>
          <w:sz w:val="20"/>
        </w:rPr>
        <w:t>Ö</w:t>
      </w:r>
      <w:r>
        <w:rPr>
          <w:rFonts w:ascii="Cambria"/>
          <w:b/>
          <w:w w:val="110"/>
          <w:sz w:val="20"/>
        </w:rPr>
        <w:t>MER 6:6,7,11-16</w:t>
      </w:r>
    </w:p>
    <w:p w14:paraId="276FC068" w14:textId="77777777" w:rsidR="00C45BA0" w:rsidRPr="00C45BA0" w:rsidRDefault="00C45BA0">
      <w:pPr>
        <w:pStyle w:val="Listenabsatz"/>
        <w:numPr>
          <w:ilvl w:val="0"/>
          <w:numId w:val="3"/>
        </w:numPr>
        <w:tabs>
          <w:tab w:val="left" w:pos="300"/>
        </w:tabs>
        <w:spacing w:before="8" w:line="247" w:lineRule="auto"/>
        <w:ind w:left="115" w:right="276" w:firstLine="0"/>
        <w:rPr>
          <w:lang w:val="de-AT"/>
        </w:rPr>
      </w:pPr>
      <w:r w:rsidRPr="00C45BA0">
        <w:rPr>
          <w:w w:val="115"/>
          <w:lang w:val="de-AT"/>
        </w:rPr>
        <w:t>Denn wir wissen, dass unser alter Mensch mit ihm [Christus] gekreuzigt ist, damit der Leib der Sünde vernichtet werde, damit wir fortan nicht mehr der Sünde dienen.</w:t>
      </w:r>
    </w:p>
    <w:p w14:paraId="05352176" w14:textId="77777777" w:rsidR="00C45BA0" w:rsidRPr="00C45BA0" w:rsidRDefault="00C45BA0">
      <w:pPr>
        <w:pStyle w:val="Listenabsatz"/>
        <w:numPr>
          <w:ilvl w:val="0"/>
          <w:numId w:val="3"/>
        </w:numPr>
        <w:tabs>
          <w:tab w:val="left" w:pos="300"/>
        </w:tabs>
        <w:spacing w:before="2"/>
        <w:ind w:left="299" w:hanging="185"/>
        <w:rPr>
          <w:lang w:val="de-AT"/>
        </w:rPr>
      </w:pPr>
      <w:r w:rsidRPr="00C45BA0">
        <w:rPr>
          <w:w w:val="115"/>
          <w:lang w:val="de-AT"/>
        </w:rPr>
        <w:t>Denn wer tot ist, ist FREI VON SÜNDEN....</w:t>
      </w:r>
    </w:p>
    <w:p w14:paraId="625170E0" w14:textId="77777777" w:rsidR="00C45BA0" w:rsidRPr="00C45BA0" w:rsidRDefault="00C45BA0">
      <w:pPr>
        <w:pStyle w:val="Listenabsatz"/>
        <w:numPr>
          <w:ilvl w:val="0"/>
          <w:numId w:val="2"/>
        </w:numPr>
        <w:tabs>
          <w:tab w:val="left" w:pos="424"/>
        </w:tabs>
        <w:spacing w:before="8" w:line="247" w:lineRule="auto"/>
        <w:ind w:left="115" w:right="191" w:firstLine="0"/>
        <w:jc w:val="both"/>
        <w:rPr>
          <w:lang w:val="de-AT"/>
        </w:rPr>
      </w:pPr>
      <w:r w:rsidRPr="00C45BA0">
        <w:rPr>
          <w:w w:val="115"/>
          <w:lang w:val="de-AT"/>
        </w:rPr>
        <w:t>Und auch ihr selbst seid tot für die Sünde, aber lebendig für Gott durch Jesus Christus, unseren Herrn.</w:t>
      </w:r>
    </w:p>
    <w:p w14:paraId="69642660" w14:textId="77777777" w:rsidR="00C45BA0" w:rsidRPr="00C45BA0" w:rsidRDefault="00C45BA0">
      <w:pPr>
        <w:pStyle w:val="Listenabsatz"/>
        <w:numPr>
          <w:ilvl w:val="0"/>
          <w:numId w:val="2"/>
        </w:numPr>
        <w:tabs>
          <w:tab w:val="left" w:pos="424"/>
        </w:tabs>
        <w:spacing w:before="1" w:line="247" w:lineRule="auto"/>
        <w:ind w:left="115" w:right="240" w:firstLine="0"/>
        <w:jc w:val="both"/>
        <w:rPr>
          <w:lang w:val="de-AT"/>
        </w:rPr>
      </w:pPr>
      <w:r w:rsidRPr="00C45BA0">
        <w:rPr>
          <w:spacing w:val="-1"/>
          <w:w w:val="115"/>
          <w:lang w:val="de-AT"/>
        </w:rPr>
        <w:t xml:space="preserve">Lasst also die Sünde nicht in eurem </w:t>
      </w:r>
      <w:r w:rsidRPr="00C45BA0">
        <w:rPr>
          <w:w w:val="115"/>
          <w:lang w:val="de-AT"/>
        </w:rPr>
        <w:t xml:space="preserve">sterblichen Körper </w:t>
      </w:r>
      <w:r w:rsidRPr="00C45BA0">
        <w:rPr>
          <w:spacing w:val="-1"/>
          <w:w w:val="115"/>
          <w:lang w:val="de-AT"/>
        </w:rPr>
        <w:t>herrschen</w:t>
      </w:r>
      <w:r w:rsidRPr="00C45BA0">
        <w:rPr>
          <w:w w:val="115"/>
          <w:lang w:val="de-AT"/>
        </w:rPr>
        <w:t>, damit ihr ihr in eurer LUST gehorcht.</w:t>
      </w:r>
    </w:p>
    <w:p w14:paraId="42212B62" w14:textId="77777777" w:rsidR="00C45BA0" w:rsidRPr="00C45BA0" w:rsidRDefault="00C45BA0">
      <w:pPr>
        <w:pStyle w:val="Listenabsatz"/>
        <w:numPr>
          <w:ilvl w:val="0"/>
          <w:numId w:val="2"/>
        </w:numPr>
        <w:tabs>
          <w:tab w:val="left" w:pos="424"/>
        </w:tabs>
        <w:spacing w:before="1" w:line="247" w:lineRule="auto"/>
        <w:ind w:left="115" w:right="441" w:firstLine="0"/>
        <w:rPr>
          <w:lang w:val="de-AT"/>
        </w:rPr>
      </w:pPr>
      <w:r w:rsidRPr="00C45BA0">
        <w:rPr>
          <w:w w:val="110"/>
          <w:lang w:val="de-AT"/>
        </w:rPr>
        <w:t>Gebt auch eure Glieder [euren Körper] nicht als Werkzeuge der Ungerechtigkeit der Sünde hin, sondern gebt euch selbst Gott hin als die, die von den Toten auferstanden sind, und eure Glieder als Werkzeuge der Gerechtigkeit Gottes.</w:t>
      </w:r>
    </w:p>
    <w:p w14:paraId="0D8A27C5" w14:textId="77777777" w:rsidR="00C45BA0" w:rsidRPr="00C45BA0" w:rsidRDefault="00C45BA0">
      <w:pPr>
        <w:pStyle w:val="Listenabsatz"/>
        <w:numPr>
          <w:ilvl w:val="0"/>
          <w:numId w:val="2"/>
        </w:numPr>
        <w:tabs>
          <w:tab w:val="left" w:pos="424"/>
        </w:tabs>
        <w:spacing w:before="1"/>
        <w:ind w:left="423" w:hanging="309"/>
        <w:rPr>
          <w:lang w:val="de-AT"/>
        </w:rPr>
      </w:pPr>
      <w:r w:rsidRPr="00C45BA0">
        <w:rPr>
          <w:w w:val="120"/>
          <w:lang w:val="de-AT"/>
        </w:rPr>
        <w:t>Denn die Sünde soll keine Herrschaft haben über</w:t>
      </w:r>
    </w:p>
    <w:p w14:paraId="082469E4" w14:textId="77777777" w:rsidR="00C45BA0" w:rsidRPr="00C45BA0" w:rsidRDefault="00C45BA0" w:rsidP="00C45BA0">
      <w:pPr>
        <w:spacing w:before="8" w:line="247" w:lineRule="auto"/>
        <w:ind w:left="115" w:right="370"/>
        <w:rPr>
          <w:rFonts w:ascii="Cambria"/>
          <w:lang w:val="de-AT"/>
        </w:rPr>
      </w:pPr>
      <w:r w:rsidRPr="00C45BA0">
        <w:rPr>
          <w:rFonts w:ascii="Cambria"/>
          <w:w w:val="110"/>
          <w:lang w:val="de-AT"/>
        </w:rPr>
        <w:t>Denn ihr seid nicht unter dem Gesetz, sondern unter der Gnade. 15 Was nun? Sollen wir s</w:t>
      </w:r>
      <w:r w:rsidRPr="00C45BA0">
        <w:rPr>
          <w:rFonts w:ascii="Cambria"/>
          <w:w w:val="110"/>
          <w:lang w:val="de-AT"/>
        </w:rPr>
        <w:t>ü</w:t>
      </w:r>
      <w:r w:rsidRPr="00C45BA0">
        <w:rPr>
          <w:rFonts w:ascii="Cambria"/>
          <w:w w:val="110"/>
          <w:lang w:val="de-AT"/>
        </w:rPr>
        <w:t>ndigen, weil wir nicht unter dem Gesetz, sondern unter der Gnade sind? Gott bewahre uns davor.</w:t>
      </w:r>
    </w:p>
    <w:p w14:paraId="77FF0194" w14:textId="77777777" w:rsidR="00C45BA0" w:rsidRPr="00C45BA0" w:rsidRDefault="00C45BA0" w:rsidP="00C45BA0">
      <w:pPr>
        <w:ind w:left="475" w:right="463"/>
        <w:jc w:val="both"/>
        <w:rPr>
          <w:rFonts w:ascii="Cambria"/>
          <w:b/>
          <w:sz w:val="20"/>
          <w:lang w:val="de-AT"/>
        </w:rPr>
      </w:pPr>
      <w:r w:rsidRPr="00C45BA0">
        <w:rPr>
          <w:rFonts w:ascii="Cambria"/>
          <w:b/>
          <w:w w:val="120"/>
          <w:sz w:val="20"/>
          <w:lang w:val="de-AT"/>
        </w:rPr>
        <w:t xml:space="preserve">16 Wisst ihr nicht, dass ihr dem, dem ihr </w:t>
      </w:r>
      <w:r w:rsidRPr="00C45BA0">
        <w:rPr>
          <w:rFonts w:ascii="Cambria"/>
          <w:b/>
          <w:w w:val="120"/>
          <w:sz w:val="20"/>
          <w:lang w:val="de-AT"/>
        </w:rPr>
        <w:lastRenderedPageBreak/>
        <w:t xml:space="preserve">gehorsam seid, sein Diener seid, </w:t>
      </w:r>
      <w:r w:rsidRPr="00C45BA0">
        <w:rPr>
          <w:rFonts w:ascii="Cambria"/>
          <w:b/>
          <w:w w:val="115"/>
          <w:sz w:val="20"/>
          <w:lang w:val="de-AT"/>
        </w:rPr>
        <w:t>sei es der S</w:t>
      </w:r>
      <w:r w:rsidRPr="00C45BA0">
        <w:rPr>
          <w:rFonts w:ascii="Cambria"/>
          <w:b/>
          <w:w w:val="115"/>
          <w:sz w:val="20"/>
          <w:lang w:val="de-AT"/>
        </w:rPr>
        <w:t>ü</w:t>
      </w:r>
      <w:r w:rsidRPr="00C45BA0">
        <w:rPr>
          <w:rFonts w:ascii="Cambria"/>
          <w:b/>
          <w:w w:val="115"/>
          <w:sz w:val="20"/>
          <w:lang w:val="de-AT"/>
        </w:rPr>
        <w:t>nde zum Tode, sei es des Gehorsams zum</w:t>
      </w:r>
    </w:p>
    <w:p w14:paraId="0CEC7BFC" w14:textId="77777777" w:rsidR="00C45BA0" w:rsidRPr="00C45BA0" w:rsidRDefault="00C45BA0" w:rsidP="00C45BA0">
      <w:pPr>
        <w:jc w:val="both"/>
        <w:rPr>
          <w:rFonts w:ascii="Cambria"/>
          <w:sz w:val="20"/>
          <w:lang w:val="de-AT"/>
        </w:rPr>
        <w:sectPr w:rsidR="00C45BA0" w:rsidRPr="00C45BA0">
          <w:pgSz w:w="7740" w:h="12060"/>
          <w:pgMar w:top="640" w:right="880" w:bottom="980" w:left="880" w:header="0" w:footer="799" w:gutter="0"/>
          <w:cols w:space="720"/>
        </w:sectPr>
      </w:pPr>
    </w:p>
    <w:p w14:paraId="675D37B4" w14:textId="77777777" w:rsidR="00C45BA0" w:rsidRPr="00C45BA0" w:rsidRDefault="00C45BA0" w:rsidP="00C45BA0">
      <w:pPr>
        <w:spacing w:before="82"/>
        <w:ind w:left="1932"/>
        <w:rPr>
          <w:rFonts w:ascii="Cambria"/>
          <w:i/>
          <w:sz w:val="20"/>
          <w:lang w:val="de-AT"/>
        </w:rPr>
      </w:pPr>
      <w:r w:rsidRPr="00C45BA0">
        <w:rPr>
          <w:rFonts w:ascii="Cambria"/>
          <w:i/>
          <w:w w:val="110"/>
          <w:sz w:val="20"/>
          <w:lang w:val="de-AT"/>
        </w:rPr>
        <w:lastRenderedPageBreak/>
        <w:t>Der Teufel oder das Fleisch?</w:t>
      </w:r>
    </w:p>
    <w:p w14:paraId="7E2EE754" w14:textId="77777777" w:rsidR="00C45BA0" w:rsidRPr="00C45BA0" w:rsidRDefault="00C45BA0" w:rsidP="00C45BA0">
      <w:pPr>
        <w:pStyle w:val="Textkrper"/>
        <w:spacing w:before="1"/>
        <w:rPr>
          <w:rFonts w:ascii="Cambria"/>
          <w:i/>
          <w:sz w:val="29"/>
          <w:lang w:val="de-AT"/>
        </w:rPr>
      </w:pPr>
    </w:p>
    <w:p w14:paraId="686D73C7" w14:textId="77777777" w:rsidR="00C45BA0" w:rsidRPr="00C45BA0" w:rsidRDefault="00C45BA0" w:rsidP="00C45BA0">
      <w:pPr>
        <w:ind w:left="475"/>
        <w:rPr>
          <w:rFonts w:ascii="Cambria"/>
          <w:b/>
          <w:sz w:val="20"/>
          <w:lang w:val="de-AT"/>
        </w:rPr>
      </w:pPr>
      <w:r w:rsidRPr="00C45BA0">
        <w:rPr>
          <w:rFonts w:ascii="Cambria"/>
          <w:b/>
          <w:w w:val="110"/>
          <w:sz w:val="20"/>
          <w:lang w:val="de-AT"/>
        </w:rPr>
        <w:t>Rechtschaffenheit?</w:t>
      </w:r>
    </w:p>
    <w:p w14:paraId="49FF99A5" w14:textId="77777777" w:rsidR="00C45BA0" w:rsidRPr="00C45BA0" w:rsidRDefault="00C45BA0" w:rsidP="00C45BA0">
      <w:pPr>
        <w:spacing w:before="153" w:line="247" w:lineRule="auto"/>
        <w:ind w:left="115" w:right="107" w:firstLine="360"/>
        <w:jc w:val="both"/>
        <w:rPr>
          <w:rFonts w:ascii="Cambria"/>
          <w:lang w:val="de-AT"/>
        </w:rPr>
      </w:pPr>
      <w:r w:rsidRPr="00C45BA0">
        <w:rPr>
          <w:rFonts w:ascii="Cambria"/>
          <w:w w:val="110"/>
          <w:lang w:val="de-AT"/>
        </w:rPr>
        <w:t>Die Bibel sagt eindeutig, dass wir die Glieder unseres K</w:t>
      </w:r>
      <w:r w:rsidRPr="00C45BA0">
        <w:rPr>
          <w:rFonts w:ascii="Cambria"/>
          <w:w w:val="110"/>
          <w:lang w:val="de-AT"/>
        </w:rPr>
        <w:t>ö</w:t>
      </w:r>
      <w:r w:rsidRPr="00C45BA0">
        <w:rPr>
          <w:rFonts w:ascii="Cambria"/>
          <w:w w:val="110"/>
          <w:lang w:val="de-AT"/>
        </w:rPr>
        <w:t xml:space="preserve">rpers nicht der Ungerechtigkeit </w:t>
      </w:r>
      <w:r w:rsidRPr="00C45BA0">
        <w:rPr>
          <w:rFonts w:ascii="Cambria"/>
          <w:w w:val="110"/>
          <w:lang w:val="de-AT"/>
        </w:rPr>
        <w:t>ü</w:t>
      </w:r>
      <w:r w:rsidRPr="00C45BA0">
        <w:rPr>
          <w:rFonts w:ascii="Cambria"/>
          <w:w w:val="110"/>
          <w:lang w:val="de-AT"/>
        </w:rPr>
        <w:t>berlassen sollen (V. 13). Wir m</w:t>
      </w:r>
      <w:r w:rsidRPr="00C45BA0">
        <w:rPr>
          <w:rFonts w:ascii="Cambria"/>
          <w:w w:val="110"/>
          <w:lang w:val="de-AT"/>
        </w:rPr>
        <w:t>ü</w:t>
      </w:r>
      <w:r w:rsidRPr="00C45BA0">
        <w:rPr>
          <w:rFonts w:ascii="Cambria"/>
          <w:w w:val="110"/>
          <w:lang w:val="de-AT"/>
        </w:rPr>
        <w:t>ssen der S</w:t>
      </w:r>
      <w:r w:rsidRPr="00C45BA0">
        <w:rPr>
          <w:rFonts w:ascii="Cambria"/>
          <w:w w:val="110"/>
          <w:lang w:val="de-AT"/>
        </w:rPr>
        <w:t>ü</w:t>
      </w:r>
      <w:r w:rsidRPr="00C45BA0">
        <w:rPr>
          <w:rFonts w:ascii="Cambria"/>
          <w:w w:val="110"/>
          <w:lang w:val="de-AT"/>
        </w:rPr>
        <w:t>nde nicht dienen und die S</w:t>
      </w:r>
      <w:r w:rsidRPr="00C45BA0">
        <w:rPr>
          <w:rFonts w:ascii="Cambria"/>
          <w:w w:val="110"/>
          <w:lang w:val="de-AT"/>
        </w:rPr>
        <w:t>ü</w:t>
      </w:r>
      <w:r w:rsidRPr="00C45BA0">
        <w:rPr>
          <w:rFonts w:ascii="Cambria"/>
          <w:w w:val="110"/>
          <w:lang w:val="de-AT"/>
        </w:rPr>
        <w:t xml:space="preserve">nde soll keine Herrschaft </w:t>
      </w:r>
      <w:r w:rsidRPr="00C45BA0">
        <w:rPr>
          <w:rFonts w:ascii="Cambria"/>
          <w:w w:val="110"/>
          <w:lang w:val="de-AT"/>
        </w:rPr>
        <w:t>ü</w:t>
      </w:r>
      <w:r w:rsidRPr="00C45BA0">
        <w:rPr>
          <w:rFonts w:ascii="Cambria"/>
          <w:w w:val="110"/>
          <w:lang w:val="de-AT"/>
        </w:rPr>
        <w:t>ber uns haben, weil Jesus uns von der Herrschaft der S</w:t>
      </w:r>
      <w:r w:rsidRPr="00C45BA0">
        <w:rPr>
          <w:rFonts w:ascii="Cambria"/>
          <w:w w:val="110"/>
          <w:lang w:val="de-AT"/>
        </w:rPr>
        <w:t>ü</w:t>
      </w:r>
      <w:r w:rsidRPr="00C45BA0">
        <w:rPr>
          <w:rFonts w:ascii="Cambria"/>
          <w:w w:val="110"/>
          <w:lang w:val="de-AT"/>
        </w:rPr>
        <w:t>nde befreit hat.</w:t>
      </w:r>
    </w:p>
    <w:p w14:paraId="6DB62E8C" w14:textId="77777777" w:rsidR="00C45BA0" w:rsidRPr="00C45BA0" w:rsidRDefault="00C45BA0" w:rsidP="00C45BA0">
      <w:pPr>
        <w:spacing w:before="87" w:line="247" w:lineRule="auto"/>
        <w:ind w:left="115" w:right="108" w:firstLine="360"/>
        <w:jc w:val="both"/>
        <w:rPr>
          <w:rFonts w:ascii="Cambria"/>
          <w:lang w:val="de-AT"/>
        </w:rPr>
      </w:pPr>
      <w:r w:rsidRPr="00C45BA0">
        <w:rPr>
          <w:rFonts w:ascii="Cambria"/>
          <w:spacing w:val="-1"/>
          <w:w w:val="110"/>
          <w:lang w:val="de-AT"/>
        </w:rPr>
        <w:t xml:space="preserve">Allerdings </w:t>
      </w:r>
      <w:r w:rsidRPr="00C45BA0">
        <w:rPr>
          <w:rFonts w:ascii="Cambria"/>
          <w:w w:val="110"/>
          <w:lang w:val="de-AT"/>
        </w:rPr>
        <w:t xml:space="preserve">musst </w:t>
      </w:r>
      <w:r w:rsidRPr="00C45BA0">
        <w:rPr>
          <w:rFonts w:ascii="Cambria"/>
          <w:spacing w:val="-1"/>
          <w:w w:val="110"/>
          <w:lang w:val="de-AT"/>
        </w:rPr>
        <w:t xml:space="preserve">du </w:t>
      </w:r>
      <w:r w:rsidRPr="00C45BA0">
        <w:rPr>
          <w:rFonts w:ascii="Cambria"/>
          <w:w w:val="110"/>
          <w:lang w:val="de-AT"/>
        </w:rPr>
        <w:t>dich der S</w:t>
      </w:r>
      <w:r w:rsidRPr="00C45BA0">
        <w:rPr>
          <w:rFonts w:ascii="Cambria"/>
          <w:w w:val="110"/>
          <w:lang w:val="de-AT"/>
        </w:rPr>
        <w:t>ü</w:t>
      </w:r>
      <w:r w:rsidRPr="00C45BA0">
        <w:rPr>
          <w:rFonts w:ascii="Cambria"/>
          <w:w w:val="110"/>
          <w:lang w:val="de-AT"/>
        </w:rPr>
        <w:t>nde "f</w:t>
      </w:r>
      <w:r w:rsidRPr="00C45BA0">
        <w:rPr>
          <w:rFonts w:ascii="Cambria"/>
          <w:w w:val="110"/>
          <w:lang w:val="de-AT"/>
        </w:rPr>
        <w:t>ü</w:t>
      </w:r>
      <w:r w:rsidRPr="00C45BA0">
        <w:rPr>
          <w:rFonts w:ascii="Cambria"/>
          <w:w w:val="110"/>
          <w:lang w:val="de-AT"/>
        </w:rPr>
        <w:t>r tot halten", um deine k</w:t>
      </w:r>
      <w:r w:rsidRPr="00C45BA0">
        <w:rPr>
          <w:rFonts w:ascii="Cambria"/>
          <w:w w:val="110"/>
          <w:lang w:val="de-AT"/>
        </w:rPr>
        <w:t>ö</w:t>
      </w:r>
      <w:r w:rsidRPr="00C45BA0">
        <w:rPr>
          <w:rFonts w:ascii="Cambria"/>
          <w:w w:val="110"/>
          <w:lang w:val="de-AT"/>
        </w:rPr>
        <w:t>rperlichen Glieder davon abzuhalten, der S</w:t>
      </w:r>
      <w:r w:rsidRPr="00C45BA0">
        <w:rPr>
          <w:rFonts w:ascii="Cambria"/>
          <w:w w:val="110"/>
          <w:lang w:val="de-AT"/>
        </w:rPr>
        <w:t>ü</w:t>
      </w:r>
      <w:r w:rsidRPr="00C45BA0">
        <w:rPr>
          <w:rFonts w:ascii="Cambria"/>
          <w:w w:val="110"/>
          <w:lang w:val="de-AT"/>
        </w:rPr>
        <w:t>nde zu dienen, denn dein K</w:t>
      </w:r>
      <w:r w:rsidRPr="00C45BA0">
        <w:rPr>
          <w:rFonts w:ascii="Cambria"/>
          <w:w w:val="110"/>
          <w:lang w:val="de-AT"/>
        </w:rPr>
        <w:t>ö</w:t>
      </w:r>
      <w:r w:rsidRPr="00C45BA0">
        <w:rPr>
          <w:rFonts w:ascii="Cambria"/>
          <w:w w:val="110"/>
          <w:lang w:val="de-AT"/>
        </w:rPr>
        <w:t>rper wird der S</w:t>
      </w:r>
      <w:r w:rsidRPr="00C45BA0">
        <w:rPr>
          <w:rFonts w:ascii="Cambria"/>
          <w:w w:val="110"/>
          <w:lang w:val="de-AT"/>
        </w:rPr>
        <w:t>ü</w:t>
      </w:r>
      <w:r w:rsidRPr="00C45BA0">
        <w:rPr>
          <w:rFonts w:ascii="Cambria"/>
          <w:w w:val="110"/>
          <w:lang w:val="de-AT"/>
        </w:rPr>
        <w:t>nde weiter dienen wollen, wenn du es zul</w:t>
      </w:r>
      <w:r w:rsidRPr="00C45BA0">
        <w:rPr>
          <w:rFonts w:ascii="Cambria"/>
          <w:w w:val="110"/>
          <w:lang w:val="de-AT"/>
        </w:rPr>
        <w:t>ä</w:t>
      </w:r>
      <w:r w:rsidRPr="00C45BA0">
        <w:rPr>
          <w:rFonts w:ascii="Cambria"/>
          <w:w w:val="110"/>
          <w:lang w:val="de-AT"/>
        </w:rPr>
        <w:t>sst. Dein K</w:t>
      </w:r>
      <w:r w:rsidRPr="00C45BA0">
        <w:rPr>
          <w:rFonts w:ascii="Cambria"/>
          <w:w w:val="110"/>
          <w:lang w:val="de-AT"/>
        </w:rPr>
        <w:t>ö</w:t>
      </w:r>
      <w:r w:rsidRPr="00C45BA0">
        <w:rPr>
          <w:rFonts w:ascii="Cambria"/>
          <w:w w:val="110"/>
          <w:lang w:val="de-AT"/>
        </w:rPr>
        <w:t>rper und seine Glieder sind nicht tot; deshalb musst du sie f</w:t>
      </w:r>
      <w:r w:rsidRPr="00C45BA0">
        <w:rPr>
          <w:rFonts w:ascii="Cambria"/>
          <w:w w:val="110"/>
          <w:lang w:val="de-AT"/>
        </w:rPr>
        <w:t>ü</w:t>
      </w:r>
      <w:r w:rsidRPr="00C45BA0">
        <w:rPr>
          <w:rFonts w:ascii="Cambria"/>
          <w:w w:val="110"/>
          <w:lang w:val="de-AT"/>
        </w:rPr>
        <w:t>r die S</w:t>
      </w:r>
      <w:r w:rsidRPr="00C45BA0">
        <w:rPr>
          <w:rFonts w:ascii="Cambria"/>
          <w:w w:val="110"/>
          <w:lang w:val="de-AT"/>
        </w:rPr>
        <w:t>ü</w:t>
      </w:r>
      <w:r w:rsidRPr="00C45BA0">
        <w:rPr>
          <w:rFonts w:ascii="Cambria"/>
          <w:w w:val="110"/>
          <w:lang w:val="de-AT"/>
        </w:rPr>
        <w:t xml:space="preserve">nde "tot rechnen" oder </w:t>
      </w:r>
      <w:r w:rsidRPr="00C45BA0">
        <w:rPr>
          <w:rFonts w:ascii="Cambria"/>
          <w:i/>
          <w:w w:val="110"/>
          <w:lang w:val="de-AT"/>
        </w:rPr>
        <w:t>z</w:t>
      </w:r>
      <w:r w:rsidRPr="00C45BA0">
        <w:rPr>
          <w:rFonts w:ascii="Cambria"/>
          <w:i/>
          <w:w w:val="110"/>
          <w:lang w:val="de-AT"/>
        </w:rPr>
        <w:t>ä</w:t>
      </w:r>
      <w:r w:rsidRPr="00C45BA0">
        <w:rPr>
          <w:rFonts w:ascii="Cambria"/>
          <w:i/>
          <w:w w:val="110"/>
          <w:lang w:val="de-AT"/>
        </w:rPr>
        <w:t>hlen</w:t>
      </w:r>
      <w:r w:rsidRPr="00C45BA0">
        <w:rPr>
          <w:rFonts w:ascii="Cambria"/>
          <w:w w:val="110"/>
          <w:lang w:val="de-AT"/>
        </w:rPr>
        <w:t>.</w:t>
      </w:r>
    </w:p>
    <w:p w14:paraId="0124A860" w14:textId="77777777" w:rsidR="00C45BA0" w:rsidRPr="00C45BA0" w:rsidRDefault="00C45BA0" w:rsidP="00C45BA0">
      <w:pPr>
        <w:pStyle w:val="berschrift7"/>
        <w:spacing w:before="196"/>
        <w:ind w:left="2120" w:right="836" w:hanging="1262"/>
        <w:rPr>
          <w:lang w:val="de-AT"/>
        </w:rPr>
      </w:pPr>
      <w:r w:rsidRPr="00C45BA0">
        <w:rPr>
          <w:w w:val="115"/>
          <w:lang w:val="de-AT"/>
        </w:rPr>
        <w:t>Schließe die Tür zu Satan in deinem Gedankenleben</w:t>
      </w:r>
    </w:p>
    <w:p w14:paraId="765C138F" w14:textId="77777777" w:rsidR="00C45BA0" w:rsidRPr="00C45BA0" w:rsidRDefault="00C45BA0" w:rsidP="00C45BA0">
      <w:pPr>
        <w:spacing w:before="209" w:line="247" w:lineRule="auto"/>
        <w:ind w:left="115" w:right="109" w:firstLine="360"/>
        <w:jc w:val="both"/>
        <w:rPr>
          <w:rFonts w:ascii="Cambria"/>
          <w:lang w:val="de-AT"/>
        </w:rPr>
      </w:pPr>
      <w:r w:rsidRPr="00C45BA0">
        <w:rPr>
          <w:rFonts w:ascii="Cambria"/>
          <w:w w:val="110"/>
          <w:lang w:val="de-AT"/>
        </w:rPr>
        <w:t>Um deine k</w:t>
      </w:r>
      <w:r w:rsidRPr="00C45BA0">
        <w:rPr>
          <w:rFonts w:ascii="Cambria"/>
          <w:w w:val="110"/>
          <w:lang w:val="de-AT"/>
        </w:rPr>
        <w:t>ö</w:t>
      </w:r>
      <w:r w:rsidRPr="00C45BA0">
        <w:rPr>
          <w:rFonts w:ascii="Cambria"/>
          <w:w w:val="110"/>
          <w:lang w:val="de-AT"/>
        </w:rPr>
        <w:t>rperlichen Glieder als tot zu "rechnen" oder zu "z</w:t>
      </w:r>
      <w:r w:rsidRPr="00C45BA0">
        <w:rPr>
          <w:rFonts w:ascii="Cambria"/>
          <w:w w:val="110"/>
          <w:lang w:val="de-AT"/>
        </w:rPr>
        <w:t>ä</w:t>
      </w:r>
      <w:r w:rsidRPr="00C45BA0">
        <w:rPr>
          <w:rFonts w:ascii="Cambria"/>
          <w:w w:val="110"/>
          <w:lang w:val="de-AT"/>
        </w:rPr>
        <w:t>hlen", musst du lernen, Satan in deinen Gedanken die T</w:t>
      </w:r>
      <w:r w:rsidRPr="00C45BA0">
        <w:rPr>
          <w:rFonts w:ascii="Cambria"/>
          <w:w w:val="110"/>
          <w:lang w:val="de-AT"/>
        </w:rPr>
        <w:t>ü</w:t>
      </w:r>
      <w:r w:rsidRPr="00C45BA0">
        <w:rPr>
          <w:rFonts w:ascii="Cambria"/>
          <w:w w:val="110"/>
          <w:lang w:val="de-AT"/>
        </w:rPr>
        <w:t>r zu verschlie</w:t>
      </w:r>
      <w:r w:rsidRPr="00C45BA0">
        <w:rPr>
          <w:rFonts w:ascii="Cambria"/>
          <w:w w:val="110"/>
          <w:lang w:val="de-AT"/>
        </w:rPr>
        <w:t>ß</w:t>
      </w:r>
      <w:r w:rsidRPr="00C45BA0">
        <w:rPr>
          <w:rFonts w:ascii="Cambria"/>
          <w:w w:val="110"/>
          <w:lang w:val="de-AT"/>
        </w:rPr>
        <w:t>en. Wenn du in diesem Bereich versagst, wirst du immer Probleme mit dem Teufel haben, weil du ihm eine offene T</w:t>
      </w:r>
      <w:r w:rsidRPr="00C45BA0">
        <w:rPr>
          <w:rFonts w:ascii="Cambria"/>
          <w:w w:val="110"/>
          <w:lang w:val="de-AT"/>
        </w:rPr>
        <w:t>ü</w:t>
      </w:r>
      <w:r w:rsidRPr="00C45BA0">
        <w:rPr>
          <w:rFonts w:ascii="Cambria"/>
          <w:w w:val="110"/>
          <w:lang w:val="de-AT"/>
        </w:rPr>
        <w:t>r gibst, um dich anzugreifen.</w:t>
      </w:r>
    </w:p>
    <w:p w14:paraId="456746FE" w14:textId="77777777" w:rsidR="00C45BA0" w:rsidRPr="00C45BA0" w:rsidRDefault="00C45BA0" w:rsidP="00C45BA0">
      <w:pPr>
        <w:spacing w:before="88" w:line="247" w:lineRule="auto"/>
        <w:ind w:left="115" w:right="112" w:firstLine="360"/>
        <w:jc w:val="both"/>
        <w:rPr>
          <w:rFonts w:ascii="Cambria"/>
          <w:lang w:val="de-AT"/>
        </w:rPr>
      </w:pPr>
      <w:r w:rsidRPr="00C45BA0">
        <w:rPr>
          <w:rFonts w:ascii="Cambria"/>
          <w:w w:val="110"/>
          <w:lang w:val="de-AT"/>
        </w:rPr>
        <w:t>Satan wird immer versuchen, durch die Gedanken eines Menschen in ihn einzudringen, egal ob er errettet ist oder nicht, wenn der Mensch ihm nachgibt und ihm zuh</w:t>
      </w:r>
      <w:r w:rsidRPr="00C45BA0">
        <w:rPr>
          <w:rFonts w:ascii="Cambria"/>
          <w:w w:val="110"/>
          <w:lang w:val="de-AT"/>
        </w:rPr>
        <w:t>ö</w:t>
      </w:r>
      <w:r w:rsidRPr="00C45BA0">
        <w:rPr>
          <w:rFonts w:ascii="Cambria"/>
          <w:w w:val="110"/>
          <w:lang w:val="de-AT"/>
        </w:rPr>
        <w:t>rt.</w:t>
      </w:r>
    </w:p>
    <w:p w14:paraId="261B4ED3" w14:textId="77777777" w:rsidR="00C45BA0" w:rsidRPr="00C45BA0" w:rsidRDefault="00C45BA0" w:rsidP="00C45BA0">
      <w:pPr>
        <w:spacing w:before="87" w:line="247" w:lineRule="auto"/>
        <w:ind w:left="115" w:right="110" w:firstLine="360"/>
        <w:jc w:val="both"/>
        <w:rPr>
          <w:rFonts w:ascii="Cambria" w:hAnsi="Cambria"/>
          <w:lang w:val="de-AT"/>
        </w:rPr>
      </w:pPr>
      <w:r w:rsidRPr="00C45BA0">
        <w:rPr>
          <w:rFonts w:ascii="Cambria" w:hAnsi="Cambria"/>
          <w:w w:val="110"/>
          <w:lang w:val="de-AT"/>
        </w:rPr>
        <w:t xml:space="preserve">Gedanken können kommen - tatsächlich kannst du sie nicht immer abwehren. Aber du kannst verhindern, dass </w:t>
      </w:r>
      <w:r w:rsidRPr="00C45BA0">
        <w:rPr>
          <w:rFonts w:ascii="Cambria" w:hAnsi="Cambria"/>
          <w:i/>
          <w:w w:val="110"/>
          <w:lang w:val="de-AT"/>
        </w:rPr>
        <w:t xml:space="preserve">du </w:t>
      </w:r>
      <w:r w:rsidRPr="00C45BA0">
        <w:rPr>
          <w:rFonts w:ascii="Cambria" w:hAnsi="Cambria"/>
          <w:w w:val="110"/>
          <w:lang w:val="de-AT"/>
        </w:rPr>
        <w:t>unheilsame und unerfreuliche Gedanken hast. Es ist wie das alte Sprichwort: "Du kannst die Vögel nicht davon abhalten, über dir zu fliegen, aber du kannst sie davon abhalten, ein Nest in deinen Haaren zu bauen!"</w:t>
      </w:r>
    </w:p>
    <w:p w14:paraId="00ABB23F" w14:textId="77777777" w:rsidR="00C45BA0" w:rsidRPr="00C45BA0" w:rsidRDefault="00C45BA0" w:rsidP="00C45BA0">
      <w:pPr>
        <w:spacing w:before="88" w:line="247" w:lineRule="auto"/>
        <w:ind w:left="115" w:right="106" w:firstLine="360"/>
        <w:jc w:val="both"/>
        <w:rPr>
          <w:rFonts w:ascii="Cambria"/>
          <w:lang w:val="de-AT"/>
        </w:rPr>
      </w:pPr>
      <w:r w:rsidRPr="00C45BA0">
        <w:rPr>
          <w:rFonts w:ascii="Cambria"/>
          <w:w w:val="110"/>
          <w:lang w:val="de-AT"/>
        </w:rPr>
        <w:t>Du kannst nichts daf</w:t>
      </w:r>
      <w:r w:rsidRPr="00C45BA0">
        <w:rPr>
          <w:rFonts w:ascii="Cambria"/>
          <w:w w:val="110"/>
          <w:lang w:val="de-AT"/>
        </w:rPr>
        <w:t>ü</w:t>
      </w:r>
      <w:r w:rsidRPr="00C45BA0">
        <w:rPr>
          <w:rFonts w:ascii="Cambria"/>
          <w:w w:val="110"/>
          <w:lang w:val="de-AT"/>
        </w:rPr>
        <w:t xml:space="preserve">r, wer vorbeikommt und an </w:t>
      </w:r>
      <w:r w:rsidRPr="00C45BA0">
        <w:rPr>
          <w:rFonts w:ascii="Cambria"/>
          <w:w w:val="110"/>
          <w:lang w:val="de-AT"/>
        </w:rPr>
        <w:lastRenderedPageBreak/>
        <w:t>deine Haust</w:t>
      </w:r>
      <w:r w:rsidRPr="00C45BA0">
        <w:rPr>
          <w:rFonts w:ascii="Cambria"/>
          <w:w w:val="110"/>
          <w:lang w:val="de-AT"/>
        </w:rPr>
        <w:t>ü</w:t>
      </w:r>
      <w:r w:rsidRPr="00C45BA0">
        <w:rPr>
          <w:rFonts w:ascii="Cambria"/>
          <w:w w:val="110"/>
          <w:lang w:val="de-AT"/>
        </w:rPr>
        <w:t>r klopft, aber du hast etwas zu sagen, wen du in dein Haus einl</w:t>
      </w:r>
      <w:r w:rsidRPr="00C45BA0">
        <w:rPr>
          <w:rFonts w:ascii="Cambria"/>
          <w:w w:val="110"/>
          <w:lang w:val="de-AT"/>
        </w:rPr>
        <w:t>ä</w:t>
      </w:r>
      <w:r w:rsidRPr="00C45BA0">
        <w:rPr>
          <w:rFonts w:ascii="Cambria"/>
          <w:w w:val="110"/>
          <w:lang w:val="de-AT"/>
        </w:rPr>
        <w:t>dst. Dir werden Gedanken in den Sinn kommen, und dann kommt der Teufel und sagt: "Warum?</w:t>
      </w:r>
    </w:p>
    <w:p w14:paraId="55E1DA33"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547CC306" w14:textId="77777777" w:rsidR="00C45BA0" w:rsidRPr="00C45BA0" w:rsidRDefault="00C45BA0" w:rsidP="00C45BA0">
      <w:pPr>
        <w:spacing w:before="82"/>
        <w:ind w:left="1843"/>
        <w:rPr>
          <w:rFonts w:ascii="Cambria"/>
          <w:i/>
          <w:sz w:val="20"/>
          <w:lang w:val="de-AT"/>
        </w:rPr>
      </w:pPr>
      <w:r w:rsidRPr="00C45BA0">
        <w:rPr>
          <w:rFonts w:ascii="Cambria"/>
          <w:i/>
          <w:w w:val="115"/>
          <w:sz w:val="20"/>
          <w:lang w:val="de-AT"/>
        </w:rPr>
        <w:lastRenderedPageBreak/>
        <w:t>Die triumphierende Kirche</w:t>
      </w:r>
    </w:p>
    <w:p w14:paraId="5152A315" w14:textId="77777777" w:rsidR="00C45BA0" w:rsidRPr="00C45BA0" w:rsidRDefault="00C45BA0" w:rsidP="00C45BA0">
      <w:pPr>
        <w:pStyle w:val="Textkrper"/>
        <w:spacing w:before="8"/>
        <w:rPr>
          <w:rFonts w:ascii="Cambria"/>
          <w:i/>
          <w:sz w:val="29"/>
          <w:lang w:val="de-AT"/>
        </w:rPr>
      </w:pPr>
    </w:p>
    <w:p w14:paraId="6A4737AA" w14:textId="77777777" w:rsidR="00C45BA0" w:rsidRPr="00C45BA0" w:rsidRDefault="00C45BA0" w:rsidP="00C45BA0">
      <w:pPr>
        <w:ind w:left="115"/>
        <w:jc w:val="both"/>
        <w:rPr>
          <w:rFonts w:ascii="Cambria"/>
          <w:lang w:val="de-AT"/>
        </w:rPr>
      </w:pPr>
      <w:r w:rsidRPr="00C45BA0">
        <w:rPr>
          <w:rFonts w:ascii="Cambria"/>
          <w:w w:val="105"/>
          <w:lang w:val="de-AT"/>
        </w:rPr>
        <w:t>Du bist nicht einmal gerettet, sonst w</w:t>
      </w:r>
      <w:r w:rsidRPr="00C45BA0">
        <w:rPr>
          <w:rFonts w:ascii="Cambria"/>
          <w:w w:val="105"/>
          <w:lang w:val="de-AT"/>
        </w:rPr>
        <w:t>ü</w:t>
      </w:r>
      <w:r w:rsidRPr="00C45BA0">
        <w:rPr>
          <w:rFonts w:ascii="Cambria"/>
          <w:w w:val="105"/>
          <w:lang w:val="de-AT"/>
        </w:rPr>
        <w:t>rdest du das nicht denken!"</w:t>
      </w:r>
    </w:p>
    <w:p w14:paraId="492F6932" w14:textId="77777777" w:rsidR="00C45BA0" w:rsidRPr="00C45BA0" w:rsidRDefault="00C45BA0" w:rsidP="00C45BA0">
      <w:pPr>
        <w:spacing w:before="94" w:line="247" w:lineRule="auto"/>
        <w:ind w:left="115" w:right="107" w:firstLine="360"/>
        <w:jc w:val="both"/>
        <w:rPr>
          <w:rFonts w:ascii="Cambria"/>
          <w:lang w:val="de-AT"/>
        </w:rPr>
      </w:pPr>
      <w:r w:rsidRPr="00C45BA0">
        <w:rPr>
          <w:rFonts w:ascii="Cambria"/>
          <w:w w:val="110"/>
          <w:lang w:val="de-AT"/>
        </w:rPr>
        <w:t>Manchmal findet der heiligste Heilige Gedanken in seinem Geist, die sein Herz ablehnt. Gedanken k</w:t>
      </w:r>
      <w:r w:rsidRPr="00C45BA0">
        <w:rPr>
          <w:rFonts w:ascii="Cambria"/>
          <w:w w:val="110"/>
          <w:lang w:val="de-AT"/>
        </w:rPr>
        <w:t>ö</w:t>
      </w:r>
      <w:r w:rsidRPr="00C45BA0">
        <w:rPr>
          <w:rFonts w:ascii="Cambria"/>
          <w:w w:val="110"/>
          <w:lang w:val="de-AT"/>
        </w:rPr>
        <w:t>nnen kommen und Gedanken k</w:t>
      </w:r>
      <w:r w:rsidRPr="00C45BA0">
        <w:rPr>
          <w:rFonts w:ascii="Cambria"/>
          <w:w w:val="110"/>
          <w:lang w:val="de-AT"/>
        </w:rPr>
        <w:t>ö</w:t>
      </w:r>
      <w:r w:rsidRPr="00C45BA0">
        <w:rPr>
          <w:rFonts w:ascii="Cambria"/>
          <w:w w:val="110"/>
          <w:lang w:val="de-AT"/>
        </w:rPr>
        <w:t>nnen andauern, aber Gedanken, die nicht in die Tat umgesetzt werden, sterben ungeboren.</w:t>
      </w:r>
    </w:p>
    <w:p w14:paraId="3AE38758" w14:textId="77777777" w:rsidR="00C45BA0" w:rsidRPr="00C45BA0" w:rsidRDefault="00C45BA0" w:rsidP="00C45BA0">
      <w:pPr>
        <w:spacing w:before="88" w:line="247" w:lineRule="auto"/>
        <w:ind w:left="115" w:right="111" w:firstLine="360"/>
        <w:jc w:val="both"/>
        <w:rPr>
          <w:rFonts w:ascii="Cambria" w:hAnsi="Cambria"/>
          <w:lang w:val="de-AT"/>
        </w:rPr>
      </w:pPr>
      <w:r w:rsidRPr="00C45BA0">
        <w:rPr>
          <w:rFonts w:ascii="Cambria" w:hAnsi="Cambria"/>
          <w:w w:val="110"/>
          <w:lang w:val="de-AT"/>
        </w:rPr>
        <w:t>Der heiligste Heilige, der mit dem Heiligen Geist erfüllt ist und in dessen Leben sich die Kraft Gottes zeigt, muss die Tür seines Geistes für die Gedanken des Teufels geschlossen halten. Er muss seinen Geist immer noch stark halten, indem er ihn mit dem Wort erneuert und sein eigenes Fleisch unterwirft, damit er keine offene Beute für den Teufel ist.</w:t>
      </w:r>
    </w:p>
    <w:p w14:paraId="45CC0F30" w14:textId="77777777" w:rsidR="00C45BA0" w:rsidRPr="00C45BA0" w:rsidRDefault="00C45BA0" w:rsidP="00C45BA0">
      <w:pPr>
        <w:spacing w:before="88" w:line="247" w:lineRule="auto"/>
        <w:ind w:left="115" w:right="104" w:firstLine="360"/>
        <w:jc w:val="both"/>
        <w:rPr>
          <w:rFonts w:ascii="Cambria"/>
          <w:lang w:val="de-AT"/>
        </w:rPr>
      </w:pPr>
      <w:r w:rsidRPr="00C45BA0">
        <w:rPr>
          <w:rFonts w:ascii="Cambria"/>
          <w:w w:val="105"/>
          <w:lang w:val="de-AT"/>
        </w:rPr>
        <w:t>Paulus musste sich seinen K</w:t>
      </w:r>
      <w:r w:rsidRPr="00C45BA0">
        <w:rPr>
          <w:rFonts w:ascii="Cambria"/>
          <w:w w:val="105"/>
          <w:lang w:val="de-AT"/>
        </w:rPr>
        <w:t>ö</w:t>
      </w:r>
      <w:r w:rsidRPr="00C45BA0">
        <w:rPr>
          <w:rFonts w:ascii="Cambria"/>
          <w:w w:val="105"/>
          <w:lang w:val="de-AT"/>
        </w:rPr>
        <w:t>rper untertan machen (1. Korinther 9,27). War Paulus nicht ein Mann Gottes? War er nicht ein Apostel? Gab es nicht Zeichen und Wunder, die auf seinen Dienst folgten?  Ja, nat</w:t>
      </w:r>
      <w:r w:rsidRPr="00C45BA0">
        <w:rPr>
          <w:rFonts w:ascii="Cambria"/>
          <w:w w:val="105"/>
          <w:lang w:val="de-AT"/>
        </w:rPr>
        <w:t>ü</w:t>
      </w:r>
      <w:r w:rsidRPr="00C45BA0">
        <w:rPr>
          <w:rFonts w:ascii="Cambria"/>
          <w:w w:val="105"/>
          <w:lang w:val="de-AT"/>
        </w:rPr>
        <w:t>rlich.  Aber Paulus' Fleisch war nicht wiedergeboren oder erl</w:t>
      </w:r>
      <w:r w:rsidRPr="00C45BA0">
        <w:rPr>
          <w:rFonts w:ascii="Cambria"/>
          <w:w w:val="105"/>
          <w:lang w:val="de-AT"/>
        </w:rPr>
        <w:t>ö</w:t>
      </w:r>
      <w:r w:rsidRPr="00C45BA0">
        <w:rPr>
          <w:rFonts w:ascii="Cambria"/>
          <w:w w:val="105"/>
          <w:lang w:val="de-AT"/>
        </w:rPr>
        <w:t>st, genauso wie unser Fleisch nicht erl</w:t>
      </w:r>
      <w:r w:rsidRPr="00C45BA0">
        <w:rPr>
          <w:rFonts w:ascii="Cambria"/>
          <w:w w:val="105"/>
          <w:lang w:val="de-AT"/>
        </w:rPr>
        <w:t>ö</w:t>
      </w:r>
      <w:r w:rsidRPr="00C45BA0">
        <w:rPr>
          <w:rFonts w:ascii="Cambria"/>
          <w:w w:val="105"/>
          <w:lang w:val="de-AT"/>
        </w:rPr>
        <w:t>st ist und immer das Falsche tun will.</w:t>
      </w:r>
    </w:p>
    <w:p w14:paraId="406F8492" w14:textId="77777777" w:rsidR="00C45BA0" w:rsidRPr="00C45BA0" w:rsidRDefault="00C45BA0" w:rsidP="00C45BA0">
      <w:pPr>
        <w:spacing w:before="88" w:line="247" w:lineRule="auto"/>
        <w:ind w:left="115" w:right="105" w:firstLine="360"/>
        <w:jc w:val="both"/>
        <w:rPr>
          <w:rFonts w:ascii="Cambria"/>
          <w:lang w:val="de-AT"/>
        </w:rPr>
      </w:pPr>
      <w:r w:rsidRPr="00C45BA0">
        <w:rPr>
          <w:rFonts w:ascii="Cambria"/>
          <w:w w:val="110"/>
          <w:lang w:val="de-AT"/>
        </w:rPr>
        <w:t>Wenn du deinen K</w:t>
      </w:r>
      <w:r w:rsidRPr="00C45BA0">
        <w:rPr>
          <w:rFonts w:ascii="Cambria"/>
          <w:w w:val="110"/>
          <w:lang w:val="de-AT"/>
        </w:rPr>
        <w:t>ö</w:t>
      </w:r>
      <w:r w:rsidRPr="00C45BA0">
        <w:rPr>
          <w:rFonts w:ascii="Cambria"/>
          <w:w w:val="110"/>
          <w:lang w:val="de-AT"/>
        </w:rPr>
        <w:t>rper deinem erneuerten Geist unterordnest, wirst du nicht die Probleme mit dem Teufel haben, die manche Leute haben, weil Satan nichts hat, womit er arbeiten kann. Und wenn du deinen Geist mit dem Wort erneuerst, wirst du Satans Gedanken und Vorschl</w:t>
      </w:r>
      <w:r w:rsidRPr="00C45BA0">
        <w:rPr>
          <w:rFonts w:ascii="Cambria"/>
          <w:w w:val="110"/>
          <w:lang w:val="de-AT"/>
        </w:rPr>
        <w:t>ä</w:t>
      </w:r>
      <w:r w:rsidRPr="00C45BA0">
        <w:rPr>
          <w:rFonts w:ascii="Cambria"/>
          <w:w w:val="110"/>
          <w:lang w:val="de-AT"/>
        </w:rPr>
        <w:t xml:space="preserve">gen nicht mehr nachgeben. Die Bibel spricht davon, </w:t>
      </w:r>
      <w:r w:rsidRPr="00C45BA0">
        <w:rPr>
          <w:rFonts w:ascii="Cambria"/>
          <w:i/>
          <w:w w:val="110"/>
          <w:lang w:val="de-AT"/>
        </w:rPr>
        <w:t>"die Lenden deines Geistes zu umg</w:t>
      </w:r>
      <w:r w:rsidRPr="00C45BA0">
        <w:rPr>
          <w:rFonts w:ascii="Cambria"/>
          <w:i/>
          <w:w w:val="110"/>
          <w:lang w:val="de-AT"/>
        </w:rPr>
        <w:t>ü</w:t>
      </w:r>
      <w:r w:rsidRPr="00C45BA0">
        <w:rPr>
          <w:rFonts w:ascii="Cambria"/>
          <w:i/>
          <w:w w:val="110"/>
          <w:lang w:val="de-AT"/>
        </w:rPr>
        <w:t xml:space="preserve">rten". </w:t>
      </w:r>
      <w:r w:rsidRPr="00C45BA0">
        <w:rPr>
          <w:rFonts w:ascii="Cambria"/>
          <w:w w:val="110"/>
          <w:lang w:val="de-AT"/>
        </w:rPr>
        <w:t>Das tust du mit dem Wort, damit dein Geist stark ist und du den Gedanken des Feindes erfolgreich widerstehen kannst.</w:t>
      </w:r>
    </w:p>
    <w:p w14:paraId="113DB09B" w14:textId="77777777" w:rsidR="00C45BA0" w:rsidRPr="00C45BA0" w:rsidRDefault="00C45BA0" w:rsidP="00C45BA0">
      <w:pPr>
        <w:spacing w:before="89" w:line="247" w:lineRule="auto"/>
        <w:ind w:left="115" w:right="108" w:firstLine="360"/>
        <w:jc w:val="both"/>
        <w:rPr>
          <w:rFonts w:ascii="Cambria"/>
          <w:lang w:val="de-AT"/>
        </w:rPr>
      </w:pPr>
      <w:r w:rsidRPr="00C45BA0">
        <w:rPr>
          <w:rFonts w:ascii="Cambria"/>
          <w:w w:val="110"/>
          <w:lang w:val="de-AT"/>
        </w:rPr>
        <w:t>Achte darauf, was du deinem Verstand zuf</w:t>
      </w:r>
      <w:r w:rsidRPr="00C45BA0">
        <w:rPr>
          <w:rFonts w:ascii="Cambria"/>
          <w:w w:val="110"/>
          <w:lang w:val="de-AT"/>
        </w:rPr>
        <w:t>ü</w:t>
      </w:r>
      <w:r w:rsidRPr="00C45BA0">
        <w:rPr>
          <w:rFonts w:ascii="Cambria"/>
          <w:w w:val="110"/>
          <w:lang w:val="de-AT"/>
        </w:rPr>
        <w:t>hrst. Jemand hat gesagt, dass der Verstand das Tor zur Seele ist. Deshalb ist es von entscheidender Bedeutung, was du deinem Geist erlaubst, sich mit ihm zu besch</w:t>
      </w:r>
      <w:r w:rsidRPr="00C45BA0">
        <w:rPr>
          <w:rFonts w:ascii="Cambria"/>
          <w:w w:val="110"/>
          <w:lang w:val="de-AT"/>
        </w:rPr>
        <w:t>ä</w:t>
      </w:r>
      <w:r w:rsidRPr="00C45BA0">
        <w:rPr>
          <w:rFonts w:ascii="Cambria"/>
          <w:w w:val="110"/>
          <w:lang w:val="de-AT"/>
        </w:rPr>
        <w:t>ftigen. Ich will dir zeigen, wie b</w:t>
      </w:r>
      <w:r w:rsidRPr="00C45BA0">
        <w:rPr>
          <w:rFonts w:ascii="Cambria"/>
          <w:w w:val="110"/>
          <w:lang w:val="de-AT"/>
        </w:rPr>
        <w:t>ö</w:t>
      </w:r>
      <w:r w:rsidRPr="00C45BA0">
        <w:rPr>
          <w:rFonts w:ascii="Cambria"/>
          <w:w w:val="110"/>
          <w:lang w:val="de-AT"/>
        </w:rPr>
        <w:t>se Geister in die Gedanken eines Gl</w:t>
      </w:r>
      <w:r w:rsidRPr="00C45BA0">
        <w:rPr>
          <w:rFonts w:ascii="Cambria"/>
          <w:w w:val="110"/>
          <w:lang w:val="de-AT"/>
        </w:rPr>
        <w:t>ä</w:t>
      </w:r>
      <w:r w:rsidRPr="00C45BA0">
        <w:rPr>
          <w:rFonts w:ascii="Cambria"/>
          <w:w w:val="110"/>
          <w:lang w:val="de-AT"/>
        </w:rPr>
        <w:t>ubigen eindringen k</w:t>
      </w:r>
      <w:r w:rsidRPr="00C45BA0">
        <w:rPr>
          <w:rFonts w:ascii="Cambria"/>
          <w:w w:val="110"/>
          <w:lang w:val="de-AT"/>
        </w:rPr>
        <w:t>ö</w:t>
      </w:r>
      <w:r w:rsidRPr="00C45BA0">
        <w:rPr>
          <w:rFonts w:ascii="Cambria"/>
          <w:w w:val="110"/>
          <w:lang w:val="de-AT"/>
        </w:rPr>
        <w:t xml:space="preserve">nnen. Ein Mann kam zu </w:t>
      </w:r>
      <w:r w:rsidRPr="00C45BA0">
        <w:rPr>
          <w:rFonts w:ascii="Cambria"/>
          <w:w w:val="110"/>
          <w:lang w:val="de-AT"/>
        </w:rPr>
        <w:lastRenderedPageBreak/>
        <w:t>mir, der Leiter der psychologischen Abteilung an einer Universit</w:t>
      </w:r>
      <w:r w:rsidRPr="00C45BA0">
        <w:rPr>
          <w:rFonts w:ascii="Cambria"/>
          <w:w w:val="110"/>
          <w:lang w:val="de-AT"/>
        </w:rPr>
        <w:t>ä</w:t>
      </w:r>
      <w:r w:rsidRPr="00C45BA0">
        <w:rPr>
          <w:rFonts w:ascii="Cambria"/>
          <w:w w:val="110"/>
          <w:lang w:val="de-AT"/>
        </w:rPr>
        <w:t>t war. Er und seine Frau suchten bei mir Hilfe, weil er</w:t>
      </w:r>
    </w:p>
    <w:p w14:paraId="06ACDC70" w14:textId="77777777" w:rsidR="00C45BA0" w:rsidRPr="00C45BA0" w:rsidRDefault="00C45BA0" w:rsidP="00C45BA0">
      <w:pPr>
        <w:spacing w:line="247" w:lineRule="auto"/>
        <w:jc w:val="both"/>
        <w:rPr>
          <w:rFonts w:ascii="Cambria"/>
          <w:lang w:val="de-AT"/>
        </w:rPr>
        <w:sectPr w:rsidR="00C45BA0" w:rsidRPr="00C45BA0">
          <w:pgSz w:w="7740" w:h="12060"/>
          <w:pgMar w:top="640" w:right="880" w:bottom="980" w:left="880" w:header="0" w:footer="799" w:gutter="0"/>
          <w:cols w:space="720"/>
        </w:sectPr>
      </w:pPr>
    </w:p>
    <w:p w14:paraId="30917C05" w14:textId="77777777" w:rsidR="00C45BA0" w:rsidRPr="00C45BA0" w:rsidRDefault="00C45BA0" w:rsidP="00C45BA0">
      <w:pPr>
        <w:spacing w:before="82"/>
        <w:ind w:left="1932"/>
        <w:rPr>
          <w:rFonts w:ascii="Cambria"/>
          <w:i/>
          <w:sz w:val="20"/>
          <w:lang w:val="de-AT"/>
        </w:rPr>
      </w:pPr>
      <w:r w:rsidRPr="00C45BA0">
        <w:rPr>
          <w:rFonts w:ascii="Cambria"/>
          <w:i/>
          <w:w w:val="110"/>
          <w:sz w:val="20"/>
          <w:lang w:val="de-AT"/>
        </w:rPr>
        <w:lastRenderedPageBreak/>
        <w:t>Der Teufel oder das Fleisch?</w:t>
      </w:r>
    </w:p>
    <w:p w14:paraId="584FA2A8" w14:textId="77777777" w:rsidR="00C45BA0" w:rsidRPr="00C45BA0" w:rsidRDefault="00C45BA0" w:rsidP="00C45BA0">
      <w:pPr>
        <w:pStyle w:val="Textkrper"/>
        <w:spacing w:before="8"/>
        <w:rPr>
          <w:rFonts w:ascii="Cambria"/>
          <w:i/>
          <w:sz w:val="29"/>
          <w:lang w:val="de-AT"/>
        </w:rPr>
      </w:pPr>
    </w:p>
    <w:p w14:paraId="021FF4E1" w14:textId="77777777" w:rsidR="00C45BA0" w:rsidRPr="00C45BA0" w:rsidRDefault="00C45BA0" w:rsidP="00C45BA0">
      <w:pPr>
        <w:ind w:left="115"/>
        <w:jc w:val="both"/>
        <w:rPr>
          <w:rFonts w:ascii="Cambria"/>
          <w:lang w:val="de-AT"/>
        </w:rPr>
      </w:pPr>
      <w:r w:rsidRPr="00C45BA0">
        <w:rPr>
          <w:rFonts w:ascii="Cambria"/>
          <w:spacing w:val="-1"/>
          <w:w w:val="110"/>
          <w:lang w:val="de-AT"/>
        </w:rPr>
        <w:t xml:space="preserve">Probleme </w:t>
      </w:r>
      <w:r w:rsidRPr="00C45BA0">
        <w:rPr>
          <w:rFonts w:ascii="Cambria"/>
          <w:w w:val="110"/>
          <w:lang w:val="de-AT"/>
        </w:rPr>
        <w:t>mit D</w:t>
      </w:r>
      <w:r w:rsidRPr="00C45BA0">
        <w:rPr>
          <w:rFonts w:ascii="Cambria"/>
          <w:w w:val="110"/>
          <w:lang w:val="de-AT"/>
        </w:rPr>
        <w:t>ä</w:t>
      </w:r>
      <w:r w:rsidRPr="00C45BA0">
        <w:rPr>
          <w:rFonts w:ascii="Cambria"/>
          <w:w w:val="110"/>
          <w:lang w:val="de-AT"/>
        </w:rPr>
        <w:t xml:space="preserve">monen </w:t>
      </w:r>
      <w:r w:rsidRPr="00C45BA0">
        <w:rPr>
          <w:rFonts w:ascii="Cambria"/>
          <w:spacing w:val="-1"/>
          <w:w w:val="110"/>
          <w:lang w:val="de-AT"/>
        </w:rPr>
        <w:t>haben</w:t>
      </w:r>
      <w:r w:rsidRPr="00C45BA0">
        <w:rPr>
          <w:rFonts w:ascii="Cambria"/>
          <w:w w:val="110"/>
          <w:lang w:val="de-AT"/>
        </w:rPr>
        <w:t>.</w:t>
      </w:r>
    </w:p>
    <w:p w14:paraId="1F021A28" w14:textId="77777777" w:rsidR="00C45BA0" w:rsidRPr="00C45BA0" w:rsidRDefault="00C45BA0" w:rsidP="00C45BA0">
      <w:pPr>
        <w:spacing w:before="94" w:line="247" w:lineRule="auto"/>
        <w:ind w:left="115" w:right="110" w:firstLine="360"/>
        <w:jc w:val="both"/>
        <w:rPr>
          <w:rFonts w:ascii="Cambria"/>
          <w:lang w:val="de-AT"/>
        </w:rPr>
      </w:pPr>
      <w:r w:rsidRPr="00C45BA0">
        <w:rPr>
          <w:rFonts w:ascii="Cambria"/>
          <w:w w:val="110"/>
          <w:lang w:val="de-AT"/>
        </w:rPr>
        <w:t>Er sagte mir: "Ich habe Psychologie studiert und mich auf das Verhalten von Sexualstraft</w:t>
      </w:r>
      <w:r w:rsidRPr="00C45BA0">
        <w:rPr>
          <w:rFonts w:ascii="Cambria"/>
          <w:w w:val="110"/>
          <w:lang w:val="de-AT"/>
        </w:rPr>
        <w:t>ä</w:t>
      </w:r>
      <w:r w:rsidRPr="00C45BA0">
        <w:rPr>
          <w:rFonts w:ascii="Cambria"/>
          <w:w w:val="110"/>
          <w:lang w:val="de-AT"/>
        </w:rPr>
        <w:t>tern spezialisiert." In seiner pers</w:t>
      </w:r>
      <w:r w:rsidRPr="00C45BA0">
        <w:rPr>
          <w:rFonts w:ascii="Cambria"/>
          <w:w w:val="110"/>
          <w:lang w:val="de-AT"/>
        </w:rPr>
        <w:t>ö</w:t>
      </w:r>
      <w:r w:rsidRPr="00C45BA0">
        <w:rPr>
          <w:rFonts w:ascii="Cambria"/>
          <w:w w:val="110"/>
          <w:lang w:val="de-AT"/>
        </w:rPr>
        <w:t>nlichen Bibliothek zu Hause hatte er viele B</w:t>
      </w:r>
      <w:r w:rsidRPr="00C45BA0">
        <w:rPr>
          <w:rFonts w:ascii="Cambria"/>
          <w:w w:val="110"/>
          <w:lang w:val="de-AT"/>
        </w:rPr>
        <w:t>ü</w:t>
      </w:r>
      <w:r w:rsidRPr="00C45BA0">
        <w:rPr>
          <w:rFonts w:ascii="Cambria"/>
          <w:w w:val="110"/>
          <w:lang w:val="de-AT"/>
        </w:rPr>
        <w:t xml:space="preserve">cher </w:t>
      </w:r>
      <w:r w:rsidRPr="00C45BA0">
        <w:rPr>
          <w:rFonts w:ascii="Cambria"/>
          <w:w w:val="110"/>
          <w:lang w:val="de-AT"/>
        </w:rPr>
        <w:t>ü</w:t>
      </w:r>
      <w:r w:rsidRPr="00C45BA0">
        <w:rPr>
          <w:rFonts w:ascii="Cambria"/>
          <w:w w:val="110"/>
          <w:lang w:val="de-AT"/>
        </w:rPr>
        <w:t>ber Sexualstraft</w:t>
      </w:r>
      <w:r w:rsidRPr="00C45BA0">
        <w:rPr>
          <w:rFonts w:ascii="Cambria"/>
          <w:w w:val="110"/>
          <w:lang w:val="de-AT"/>
        </w:rPr>
        <w:t>ä</w:t>
      </w:r>
      <w:r w:rsidRPr="00C45BA0">
        <w:rPr>
          <w:rFonts w:ascii="Cambria"/>
          <w:w w:val="110"/>
          <w:lang w:val="de-AT"/>
        </w:rPr>
        <w:t>ter. Als er begann, diese B</w:t>
      </w:r>
      <w:r w:rsidRPr="00C45BA0">
        <w:rPr>
          <w:rFonts w:ascii="Cambria"/>
          <w:w w:val="110"/>
          <w:lang w:val="de-AT"/>
        </w:rPr>
        <w:t>ü</w:t>
      </w:r>
      <w:r w:rsidRPr="00C45BA0">
        <w:rPr>
          <w:rFonts w:ascii="Cambria"/>
          <w:w w:val="110"/>
          <w:lang w:val="de-AT"/>
        </w:rPr>
        <w:t xml:space="preserve">cher zu studieren, war er </w:t>
      </w:r>
      <w:r w:rsidRPr="00C45BA0">
        <w:rPr>
          <w:rFonts w:ascii="Cambria"/>
          <w:spacing w:val="1"/>
          <w:w w:val="110"/>
          <w:lang w:val="de-AT"/>
        </w:rPr>
        <w:t>noch</w:t>
      </w:r>
      <w:r w:rsidRPr="00C45BA0">
        <w:rPr>
          <w:rFonts w:ascii="Cambria"/>
          <w:w w:val="110"/>
          <w:lang w:val="de-AT"/>
        </w:rPr>
        <w:t xml:space="preserve"> kein Christ.</w:t>
      </w:r>
    </w:p>
    <w:p w14:paraId="2EB22FC6" w14:textId="77777777" w:rsidR="00C45BA0" w:rsidRPr="00C45BA0" w:rsidRDefault="00C45BA0" w:rsidP="00C45BA0">
      <w:pPr>
        <w:spacing w:before="88" w:line="247" w:lineRule="auto"/>
        <w:ind w:left="115" w:right="110" w:firstLine="360"/>
        <w:jc w:val="both"/>
        <w:rPr>
          <w:rFonts w:ascii="Cambria"/>
          <w:lang w:val="de-AT"/>
        </w:rPr>
      </w:pPr>
      <w:r w:rsidRPr="00C45BA0">
        <w:rPr>
          <w:rFonts w:ascii="Cambria"/>
          <w:w w:val="110"/>
          <w:lang w:val="de-AT"/>
        </w:rPr>
        <w:t>Im Laufe der Zeit wurden er und seine Frau gerettet und im Heiligen Geist getauft, und er ging als Leiter der Psychologieabteilung in den Ruhestand. Als er das erste Mal in den Ruhestand ging, las er diese B</w:t>
      </w:r>
      <w:r w:rsidRPr="00C45BA0">
        <w:rPr>
          <w:rFonts w:ascii="Cambria"/>
          <w:w w:val="110"/>
          <w:lang w:val="de-AT"/>
        </w:rPr>
        <w:t>ü</w:t>
      </w:r>
      <w:r w:rsidRPr="00C45BA0">
        <w:rPr>
          <w:rFonts w:ascii="Cambria"/>
          <w:w w:val="110"/>
          <w:lang w:val="de-AT"/>
        </w:rPr>
        <w:t>cher nicht mehr. Zwei Jahre lang hatte er keine Probleme mehr. Aber er bewahrte die B</w:t>
      </w:r>
      <w:r w:rsidRPr="00C45BA0">
        <w:rPr>
          <w:rFonts w:ascii="Cambria"/>
          <w:w w:val="110"/>
          <w:lang w:val="de-AT"/>
        </w:rPr>
        <w:t>ü</w:t>
      </w:r>
      <w:r w:rsidRPr="00C45BA0">
        <w:rPr>
          <w:rFonts w:ascii="Cambria"/>
          <w:w w:val="110"/>
          <w:lang w:val="de-AT"/>
        </w:rPr>
        <w:t>cher immer noch auf und fing schlie</w:t>
      </w:r>
      <w:r w:rsidRPr="00C45BA0">
        <w:rPr>
          <w:rFonts w:ascii="Cambria"/>
          <w:w w:val="110"/>
          <w:lang w:val="de-AT"/>
        </w:rPr>
        <w:t>ß</w:t>
      </w:r>
      <w:r w:rsidRPr="00C45BA0">
        <w:rPr>
          <w:rFonts w:ascii="Cambria"/>
          <w:w w:val="110"/>
          <w:lang w:val="de-AT"/>
        </w:rPr>
        <w:t>lich wieder an, sie zu lesen.</w:t>
      </w:r>
    </w:p>
    <w:p w14:paraId="04DF951A" w14:textId="77777777" w:rsidR="00C45BA0" w:rsidRPr="00C45BA0" w:rsidRDefault="00C45BA0" w:rsidP="00C45BA0">
      <w:pPr>
        <w:spacing w:before="88" w:line="247" w:lineRule="auto"/>
        <w:ind w:left="115" w:right="108" w:firstLine="360"/>
        <w:jc w:val="both"/>
        <w:rPr>
          <w:rFonts w:ascii="Cambria"/>
          <w:lang w:val="de-AT"/>
        </w:rPr>
      </w:pPr>
      <w:r w:rsidRPr="00C45BA0">
        <w:rPr>
          <w:rFonts w:ascii="Cambria"/>
          <w:w w:val="110"/>
          <w:lang w:val="de-AT"/>
        </w:rPr>
        <w:t>Als er und seine Frau mich um Hilfe baten, erz</w:t>
      </w:r>
      <w:r w:rsidRPr="00C45BA0">
        <w:rPr>
          <w:rFonts w:ascii="Cambria"/>
          <w:w w:val="110"/>
          <w:lang w:val="de-AT"/>
        </w:rPr>
        <w:t>ä</w:t>
      </w:r>
      <w:r w:rsidRPr="00C45BA0">
        <w:rPr>
          <w:rFonts w:ascii="Cambria"/>
          <w:w w:val="110"/>
          <w:lang w:val="de-AT"/>
        </w:rPr>
        <w:t>hlte er mir: "Ich wei</w:t>
      </w:r>
      <w:r w:rsidRPr="00C45BA0">
        <w:rPr>
          <w:rFonts w:ascii="Cambria"/>
          <w:w w:val="110"/>
          <w:lang w:val="de-AT"/>
        </w:rPr>
        <w:t>ß</w:t>
      </w:r>
      <w:r w:rsidRPr="00C45BA0">
        <w:rPr>
          <w:rFonts w:ascii="Cambria"/>
          <w:w w:val="110"/>
          <w:lang w:val="de-AT"/>
        </w:rPr>
        <w:t xml:space="preserve"> nicht warum, aber ich habe mir all diese B</w:t>
      </w:r>
      <w:r w:rsidRPr="00C45BA0">
        <w:rPr>
          <w:rFonts w:ascii="Cambria"/>
          <w:w w:val="110"/>
          <w:lang w:val="de-AT"/>
        </w:rPr>
        <w:t>ü</w:t>
      </w:r>
      <w:r w:rsidRPr="00C45BA0">
        <w:rPr>
          <w:rFonts w:ascii="Cambria"/>
          <w:w w:val="110"/>
          <w:lang w:val="de-AT"/>
        </w:rPr>
        <w:t xml:space="preserve">cher </w:t>
      </w:r>
      <w:r w:rsidRPr="00C45BA0">
        <w:rPr>
          <w:rFonts w:ascii="Cambria"/>
          <w:w w:val="110"/>
          <w:lang w:val="de-AT"/>
        </w:rPr>
        <w:t>ü</w:t>
      </w:r>
      <w:r w:rsidRPr="00C45BA0">
        <w:rPr>
          <w:rFonts w:ascii="Cambria"/>
          <w:w w:val="110"/>
          <w:lang w:val="de-AT"/>
        </w:rPr>
        <w:t xml:space="preserve">ber Sexualverbrecher besorgt und fing wieder an, Fallgeschichten </w:t>
      </w:r>
      <w:r w:rsidRPr="00C45BA0">
        <w:rPr>
          <w:rFonts w:ascii="Cambria"/>
          <w:w w:val="110"/>
          <w:lang w:val="de-AT"/>
        </w:rPr>
        <w:t>ü</w:t>
      </w:r>
      <w:r w:rsidRPr="00C45BA0">
        <w:rPr>
          <w:rFonts w:ascii="Cambria"/>
          <w:w w:val="110"/>
          <w:lang w:val="de-AT"/>
        </w:rPr>
        <w:t xml:space="preserve">ber Kindesmissbrauch zu lesen." Er las immer wieder </w:t>
      </w:r>
      <w:r w:rsidRPr="00C45BA0">
        <w:rPr>
          <w:rFonts w:ascii="Cambria"/>
          <w:w w:val="110"/>
          <w:lang w:val="de-AT"/>
        </w:rPr>
        <w:t>ü</w:t>
      </w:r>
      <w:r w:rsidRPr="00C45BA0">
        <w:rPr>
          <w:rFonts w:ascii="Cambria"/>
          <w:w w:val="110"/>
          <w:lang w:val="de-AT"/>
        </w:rPr>
        <w:t>ber Menschen, die vom Teufel zu Sexualverbrechen motiviert wurden, und ein b</w:t>
      </w:r>
      <w:r w:rsidRPr="00C45BA0">
        <w:rPr>
          <w:rFonts w:ascii="Cambria"/>
          <w:w w:val="110"/>
          <w:lang w:val="de-AT"/>
        </w:rPr>
        <w:t>ö</w:t>
      </w:r>
      <w:r w:rsidRPr="00C45BA0">
        <w:rPr>
          <w:rFonts w:ascii="Cambria"/>
          <w:w w:val="110"/>
          <w:lang w:val="de-AT"/>
        </w:rPr>
        <w:t>ser Geist stieg in seinen Geist ein. Er versp</w:t>
      </w:r>
      <w:r w:rsidRPr="00C45BA0">
        <w:rPr>
          <w:rFonts w:ascii="Cambria"/>
          <w:w w:val="110"/>
          <w:lang w:val="de-AT"/>
        </w:rPr>
        <w:t>ü</w:t>
      </w:r>
      <w:r w:rsidRPr="00C45BA0">
        <w:rPr>
          <w:rFonts w:ascii="Cambria"/>
          <w:w w:val="110"/>
          <w:lang w:val="de-AT"/>
        </w:rPr>
        <w:t>rte den starken Wunsch, kleine M</w:t>
      </w:r>
      <w:r w:rsidRPr="00C45BA0">
        <w:rPr>
          <w:rFonts w:ascii="Cambria"/>
          <w:w w:val="110"/>
          <w:lang w:val="de-AT"/>
        </w:rPr>
        <w:t>ä</w:t>
      </w:r>
      <w:r w:rsidRPr="00C45BA0">
        <w:rPr>
          <w:rFonts w:ascii="Cambria"/>
          <w:w w:val="110"/>
          <w:lang w:val="de-AT"/>
        </w:rPr>
        <w:t>dchen zu bel</w:t>
      </w:r>
      <w:r w:rsidRPr="00C45BA0">
        <w:rPr>
          <w:rFonts w:ascii="Cambria"/>
          <w:w w:val="110"/>
          <w:lang w:val="de-AT"/>
        </w:rPr>
        <w:t>ä</w:t>
      </w:r>
      <w:r w:rsidRPr="00C45BA0">
        <w:rPr>
          <w:rFonts w:ascii="Cambria"/>
          <w:w w:val="110"/>
          <w:lang w:val="de-AT"/>
        </w:rPr>
        <w:t>stigen. Schlie</w:t>
      </w:r>
      <w:r w:rsidRPr="00C45BA0">
        <w:rPr>
          <w:rFonts w:ascii="Cambria"/>
          <w:w w:val="110"/>
          <w:lang w:val="de-AT"/>
        </w:rPr>
        <w:t>ß</w:t>
      </w:r>
      <w:r w:rsidRPr="00C45BA0">
        <w:rPr>
          <w:rFonts w:ascii="Cambria"/>
          <w:w w:val="110"/>
          <w:lang w:val="de-AT"/>
        </w:rPr>
        <w:t>lich begann er, diesem Wunsch nachzukommen.</w:t>
      </w:r>
    </w:p>
    <w:p w14:paraId="1067B594" w14:textId="77777777" w:rsidR="00C45BA0" w:rsidRPr="00043758" w:rsidRDefault="00C45BA0" w:rsidP="00C45BA0">
      <w:pPr>
        <w:spacing w:before="89" w:line="247" w:lineRule="auto"/>
        <w:ind w:left="115" w:right="111" w:firstLine="360"/>
        <w:jc w:val="both"/>
        <w:rPr>
          <w:rFonts w:ascii="Cambria"/>
          <w:lang w:val="de-AT"/>
        </w:rPr>
      </w:pPr>
      <w:r w:rsidRPr="00043758">
        <w:rPr>
          <w:rFonts w:ascii="Cambria"/>
          <w:w w:val="110"/>
          <w:lang w:val="de-AT"/>
        </w:rPr>
        <w:t>Du musst vorsichtig sein, was du liest. Du solltest mit dem, was du liest, genauso vorsichtig sein wie mit dem, was du isst. Du w</w:t>
      </w:r>
      <w:r w:rsidRPr="00043758">
        <w:rPr>
          <w:rFonts w:ascii="Cambria"/>
          <w:w w:val="110"/>
          <w:lang w:val="de-AT"/>
        </w:rPr>
        <w:t>ü</w:t>
      </w:r>
      <w:r w:rsidRPr="00043758">
        <w:rPr>
          <w:rFonts w:ascii="Cambria"/>
          <w:w w:val="110"/>
          <w:lang w:val="de-AT"/>
        </w:rPr>
        <w:t>rdest nicht auf die Idee kommen, Gift zu essen, oder? Wenn dir jemand sagen w</w:t>
      </w:r>
      <w:r w:rsidRPr="00043758">
        <w:rPr>
          <w:rFonts w:ascii="Cambria"/>
          <w:w w:val="110"/>
          <w:lang w:val="de-AT"/>
        </w:rPr>
        <w:t>ü</w:t>
      </w:r>
      <w:r w:rsidRPr="00043758">
        <w:rPr>
          <w:rFonts w:ascii="Cambria"/>
          <w:w w:val="110"/>
          <w:lang w:val="de-AT"/>
        </w:rPr>
        <w:t>rde: "Iss das nicht! Es ist giftig und wird dich t</w:t>
      </w:r>
      <w:r w:rsidRPr="00043758">
        <w:rPr>
          <w:rFonts w:ascii="Cambria"/>
          <w:w w:val="110"/>
          <w:lang w:val="de-AT"/>
        </w:rPr>
        <w:t>ö</w:t>
      </w:r>
      <w:r w:rsidRPr="00043758">
        <w:rPr>
          <w:rFonts w:ascii="Cambria"/>
          <w:w w:val="110"/>
          <w:lang w:val="de-AT"/>
        </w:rPr>
        <w:t>ten", w</w:t>
      </w:r>
      <w:r w:rsidRPr="00043758">
        <w:rPr>
          <w:rFonts w:ascii="Cambria"/>
          <w:w w:val="110"/>
          <w:lang w:val="de-AT"/>
        </w:rPr>
        <w:t>ü</w:t>
      </w:r>
      <w:r w:rsidRPr="00043758">
        <w:rPr>
          <w:rFonts w:ascii="Cambria"/>
          <w:w w:val="110"/>
          <w:lang w:val="de-AT"/>
        </w:rPr>
        <w:t>rdest du es dann trotzdem essen? Nein!</w:t>
      </w:r>
    </w:p>
    <w:p w14:paraId="75ADABE7" w14:textId="77777777" w:rsidR="00C45BA0" w:rsidRPr="00043758" w:rsidRDefault="00C45BA0" w:rsidP="00C45BA0">
      <w:pPr>
        <w:spacing w:before="88" w:line="247" w:lineRule="auto"/>
        <w:ind w:left="115" w:right="111" w:firstLine="360"/>
        <w:jc w:val="both"/>
        <w:rPr>
          <w:rFonts w:ascii="Cambria" w:hAnsi="Cambria"/>
          <w:lang w:val="de-AT"/>
        </w:rPr>
      </w:pPr>
      <w:r w:rsidRPr="00043758">
        <w:rPr>
          <w:rFonts w:ascii="Cambria" w:hAnsi="Cambria"/>
          <w:w w:val="110"/>
          <w:lang w:val="de-AT"/>
        </w:rPr>
        <w:t>Du musst genauso vorsichtig sein mit dem, was in deinen Geist geht, wie mit dem, was in deinen Magen geht. Der Teufel kann sich durch ein Buch, den Fernseher und so weiter Zugang zu deiner Seele verschaffen - durch das, was du in deinen Verstand nimmst.</w:t>
      </w:r>
    </w:p>
    <w:p w14:paraId="22A8C584" w14:textId="77777777" w:rsidR="00C45BA0" w:rsidRPr="00043758" w:rsidRDefault="00C45BA0" w:rsidP="00C45BA0">
      <w:pPr>
        <w:spacing w:before="88"/>
        <w:ind w:left="475"/>
        <w:jc w:val="both"/>
        <w:rPr>
          <w:rFonts w:ascii="Cambria"/>
          <w:lang w:val="de-AT"/>
        </w:rPr>
      </w:pPr>
      <w:r w:rsidRPr="00043758">
        <w:rPr>
          <w:rFonts w:ascii="Cambria"/>
          <w:w w:val="110"/>
          <w:lang w:val="de-AT"/>
        </w:rPr>
        <w:lastRenderedPageBreak/>
        <w:t>Die Frau dieses Mannes fand schlie</w:t>
      </w:r>
      <w:r w:rsidRPr="00043758">
        <w:rPr>
          <w:rFonts w:ascii="Cambria"/>
          <w:w w:val="110"/>
          <w:lang w:val="de-AT"/>
        </w:rPr>
        <w:t>ß</w:t>
      </w:r>
      <w:r w:rsidRPr="00043758">
        <w:rPr>
          <w:rFonts w:ascii="Cambria"/>
          <w:w w:val="110"/>
          <w:lang w:val="de-AT"/>
        </w:rPr>
        <w:t>lich heraus, was er</w:t>
      </w:r>
    </w:p>
    <w:p w14:paraId="3FAE1186" w14:textId="77777777" w:rsidR="00C45BA0" w:rsidRPr="00043758" w:rsidRDefault="00C45BA0" w:rsidP="00C45BA0">
      <w:pPr>
        <w:jc w:val="both"/>
        <w:rPr>
          <w:rFonts w:ascii="Cambria"/>
          <w:lang w:val="de-AT"/>
        </w:rPr>
        <w:sectPr w:rsidR="00C45BA0" w:rsidRPr="00043758">
          <w:pgSz w:w="7740" w:h="12060"/>
          <w:pgMar w:top="640" w:right="880" w:bottom="980" w:left="880" w:header="0" w:footer="799" w:gutter="0"/>
          <w:cols w:space="720"/>
        </w:sectPr>
      </w:pPr>
    </w:p>
    <w:p w14:paraId="13E320D7" w14:textId="77777777" w:rsidR="00C45BA0" w:rsidRPr="00043758" w:rsidRDefault="00C45BA0" w:rsidP="00C45BA0">
      <w:pPr>
        <w:spacing w:before="82"/>
        <w:ind w:left="1843"/>
        <w:rPr>
          <w:rFonts w:ascii="Cambria"/>
          <w:i/>
          <w:sz w:val="20"/>
          <w:lang w:val="de-AT"/>
        </w:rPr>
      </w:pPr>
      <w:r w:rsidRPr="00043758">
        <w:rPr>
          <w:rFonts w:ascii="Cambria"/>
          <w:i/>
          <w:spacing w:val="-1"/>
          <w:w w:val="115"/>
          <w:sz w:val="20"/>
          <w:lang w:val="de-AT"/>
        </w:rPr>
        <w:lastRenderedPageBreak/>
        <w:t>Die triumphierende Kirche</w:t>
      </w:r>
    </w:p>
    <w:p w14:paraId="0B6FA5CF" w14:textId="77777777" w:rsidR="00C45BA0" w:rsidRPr="00043758" w:rsidRDefault="00C45BA0" w:rsidP="00C45BA0">
      <w:pPr>
        <w:pStyle w:val="Textkrper"/>
        <w:spacing w:before="8"/>
        <w:rPr>
          <w:rFonts w:ascii="Cambria"/>
          <w:i/>
          <w:sz w:val="29"/>
          <w:lang w:val="de-AT"/>
        </w:rPr>
      </w:pPr>
    </w:p>
    <w:p w14:paraId="5538B789" w14:textId="77777777" w:rsidR="00C45BA0" w:rsidRPr="00043758" w:rsidRDefault="00C45BA0" w:rsidP="00C45BA0">
      <w:pPr>
        <w:spacing w:line="247" w:lineRule="auto"/>
        <w:ind w:left="115" w:right="111"/>
        <w:jc w:val="both"/>
        <w:rPr>
          <w:rFonts w:ascii="Cambria"/>
          <w:lang w:val="de-AT"/>
        </w:rPr>
      </w:pPr>
      <w:r w:rsidRPr="00043758">
        <w:rPr>
          <w:rFonts w:ascii="Cambria"/>
          <w:w w:val="105"/>
          <w:lang w:val="de-AT"/>
        </w:rPr>
        <w:t>und reichte die Scheidung ein. Aber als er schlie</w:t>
      </w:r>
      <w:r w:rsidRPr="00043758">
        <w:rPr>
          <w:rFonts w:ascii="Cambria"/>
          <w:w w:val="105"/>
          <w:lang w:val="de-AT"/>
        </w:rPr>
        <w:t>ß</w:t>
      </w:r>
      <w:r w:rsidRPr="00043758">
        <w:rPr>
          <w:rFonts w:ascii="Cambria"/>
          <w:w w:val="105"/>
          <w:lang w:val="de-AT"/>
        </w:rPr>
        <w:t>lich zu mir kam, um Hilfe zu bekommen, kam sie mit ihm mit. Er sagte mir: "Ich konnte mir einfach nicht helfen.  Der Teufel war in ihn gefahren, weil er seinem Fleisch nachgegeben hatte. Er lie</w:t>
      </w:r>
      <w:r w:rsidRPr="00043758">
        <w:rPr>
          <w:rFonts w:ascii="Cambria"/>
          <w:w w:val="105"/>
          <w:lang w:val="de-AT"/>
        </w:rPr>
        <w:t>ß</w:t>
      </w:r>
      <w:r w:rsidRPr="00043758">
        <w:rPr>
          <w:rFonts w:ascii="Cambria"/>
          <w:w w:val="105"/>
          <w:lang w:val="de-AT"/>
        </w:rPr>
        <w:t xml:space="preserve"> einen b</w:t>
      </w:r>
      <w:r w:rsidRPr="00043758">
        <w:rPr>
          <w:rFonts w:ascii="Cambria"/>
          <w:w w:val="105"/>
          <w:lang w:val="de-AT"/>
        </w:rPr>
        <w:t>ö</w:t>
      </w:r>
      <w:r w:rsidRPr="00043758">
        <w:rPr>
          <w:rFonts w:ascii="Cambria"/>
          <w:w w:val="105"/>
          <w:lang w:val="de-AT"/>
        </w:rPr>
        <w:t>sen Geist in seinen Geist, indem er diese B</w:t>
      </w:r>
      <w:r w:rsidRPr="00043758">
        <w:rPr>
          <w:rFonts w:ascii="Cambria"/>
          <w:w w:val="105"/>
          <w:lang w:val="de-AT"/>
        </w:rPr>
        <w:t>ü</w:t>
      </w:r>
      <w:r w:rsidRPr="00043758">
        <w:rPr>
          <w:rFonts w:ascii="Cambria"/>
          <w:w w:val="105"/>
          <w:lang w:val="de-AT"/>
        </w:rPr>
        <w:t>cher las. Er hatte dem Teufel die T</w:t>
      </w:r>
      <w:r w:rsidRPr="00043758">
        <w:rPr>
          <w:rFonts w:ascii="Cambria"/>
          <w:w w:val="105"/>
          <w:lang w:val="de-AT"/>
        </w:rPr>
        <w:t>ü</w:t>
      </w:r>
      <w:r w:rsidRPr="00043758">
        <w:rPr>
          <w:rFonts w:ascii="Cambria"/>
          <w:w w:val="105"/>
          <w:lang w:val="de-AT"/>
        </w:rPr>
        <w:t>r ge</w:t>
      </w:r>
      <w:r w:rsidRPr="00043758">
        <w:rPr>
          <w:rFonts w:ascii="Cambria"/>
          <w:w w:val="105"/>
          <w:lang w:val="de-AT"/>
        </w:rPr>
        <w:t>ö</w:t>
      </w:r>
      <w:r w:rsidRPr="00043758">
        <w:rPr>
          <w:rFonts w:ascii="Cambria"/>
          <w:w w:val="105"/>
          <w:lang w:val="de-AT"/>
        </w:rPr>
        <w:t>ffnet, und der Teufel kam ihm entgegen. B</w:t>
      </w:r>
      <w:r w:rsidRPr="00043758">
        <w:rPr>
          <w:rFonts w:ascii="Cambria"/>
          <w:w w:val="105"/>
          <w:lang w:val="de-AT"/>
        </w:rPr>
        <w:t>ö</w:t>
      </w:r>
      <w:r w:rsidRPr="00043758">
        <w:rPr>
          <w:rFonts w:ascii="Cambria"/>
          <w:w w:val="105"/>
          <w:lang w:val="de-AT"/>
        </w:rPr>
        <w:t>se Geister arbeiteten mit seinem Fleisch, um ihn zu diesen Taten zu treiben.</w:t>
      </w:r>
    </w:p>
    <w:p w14:paraId="7BE5EB97" w14:textId="77777777" w:rsidR="00C45BA0" w:rsidRPr="00043758" w:rsidRDefault="00C45BA0" w:rsidP="00C45BA0">
      <w:pPr>
        <w:spacing w:before="89" w:line="247" w:lineRule="auto"/>
        <w:ind w:left="115" w:right="109" w:firstLine="360"/>
        <w:jc w:val="both"/>
        <w:rPr>
          <w:rFonts w:ascii="Cambria"/>
          <w:lang w:val="de-AT"/>
        </w:rPr>
      </w:pPr>
      <w:r w:rsidRPr="00043758">
        <w:rPr>
          <w:rFonts w:ascii="Cambria"/>
          <w:w w:val="110"/>
          <w:lang w:val="de-AT"/>
        </w:rPr>
        <w:t>Er sagte mir: "Ich kenne mich mit diesem Thema aus. Ich habe es studiert und ich habe es gelehrt. Was passiert, ist, dass der Sexualverbrecher am Ende eines der kleinen M</w:t>
      </w:r>
      <w:r w:rsidRPr="00043758">
        <w:rPr>
          <w:rFonts w:ascii="Cambria"/>
          <w:w w:val="110"/>
          <w:lang w:val="de-AT"/>
        </w:rPr>
        <w:t>ä</w:t>
      </w:r>
      <w:r w:rsidRPr="00043758">
        <w:rPr>
          <w:rFonts w:ascii="Cambria"/>
          <w:w w:val="110"/>
          <w:lang w:val="de-AT"/>
        </w:rPr>
        <w:t>dchen, die er bel</w:t>
      </w:r>
      <w:r w:rsidRPr="00043758">
        <w:rPr>
          <w:rFonts w:ascii="Cambria"/>
          <w:w w:val="110"/>
          <w:lang w:val="de-AT"/>
        </w:rPr>
        <w:t>ä</w:t>
      </w:r>
      <w:r w:rsidRPr="00043758">
        <w:rPr>
          <w:rFonts w:ascii="Cambria"/>
          <w:w w:val="110"/>
          <w:lang w:val="de-AT"/>
        </w:rPr>
        <w:t>stigt hat, t</w:t>
      </w:r>
      <w:r w:rsidRPr="00043758">
        <w:rPr>
          <w:rFonts w:ascii="Cambria"/>
          <w:w w:val="110"/>
          <w:lang w:val="de-AT"/>
        </w:rPr>
        <w:t>ö</w:t>
      </w:r>
      <w:r w:rsidRPr="00043758">
        <w:rPr>
          <w:rFonts w:ascii="Cambria"/>
          <w:w w:val="110"/>
          <w:lang w:val="de-AT"/>
        </w:rPr>
        <w:t>tet und auf den elektrischen Stuhl kommt. Bruder Hagin, diese Sache hat mich einfach gepackt. Ich wollte diese kleinen M</w:t>
      </w:r>
      <w:r w:rsidRPr="00043758">
        <w:rPr>
          <w:rFonts w:ascii="Cambria"/>
          <w:w w:val="110"/>
          <w:lang w:val="de-AT"/>
        </w:rPr>
        <w:t>ä</w:t>
      </w:r>
      <w:r w:rsidRPr="00043758">
        <w:rPr>
          <w:rFonts w:ascii="Cambria"/>
          <w:w w:val="110"/>
          <w:lang w:val="de-AT"/>
        </w:rPr>
        <w:t>dchen nicht bel</w:t>
      </w:r>
      <w:r w:rsidRPr="00043758">
        <w:rPr>
          <w:rFonts w:ascii="Cambria"/>
          <w:w w:val="110"/>
          <w:lang w:val="de-AT"/>
        </w:rPr>
        <w:t>ä</w:t>
      </w:r>
      <w:r w:rsidRPr="00043758">
        <w:rPr>
          <w:rFonts w:ascii="Cambria"/>
          <w:w w:val="110"/>
          <w:lang w:val="de-AT"/>
        </w:rPr>
        <w:t>stigen. Kannst du mir helfen?"</w:t>
      </w:r>
    </w:p>
    <w:p w14:paraId="3E8C047B" w14:textId="77777777" w:rsidR="00C45BA0" w:rsidRPr="00043758" w:rsidRDefault="00C45BA0" w:rsidP="00C45BA0">
      <w:pPr>
        <w:spacing w:before="88" w:line="247" w:lineRule="auto"/>
        <w:ind w:left="115" w:right="107" w:firstLine="360"/>
        <w:jc w:val="both"/>
        <w:rPr>
          <w:rFonts w:ascii="Cambria"/>
          <w:lang w:val="de-AT"/>
        </w:rPr>
      </w:pPr>
      <w:r w:rsidRPr="00043758">
        <w:rPr>
          <w:rFonts w:ascii="Cambria"/>
          <w:w w:val="105"/>
          <w:lang w:val="de-AT"/>
        </w:rPr>
        <w:t>W</w:t>
      </w:r>
      <w:r w:rsidRPr="00043758">
        <w:rPr>
          <w:rFonts w:ascii="Cambria"/>
          <w:w w:val="105"/>
          <w:lang w:val="de-AT"/>
        </w:rPr>
        <w:t>ä</w:t>
      </w:r>
      <w:r w:rsidRPr="00043758">
        <w:rPr>
          <w:rFonts w:ascii="Cambria"/>
          <w:w w:val="105"/>
          <w:lang w:val="de-AT"/>
        </w:rPr>
        <w:t>hrend er sprach, zeigte mir der Heilige Geist, dass in seinem Fall drei D</w:t>
      </w:r>
      <w:r w:rsidRPr="00043758">
        <w:rPr>
          <w:rFonts w:ascii="Cambria"/>
          <w:w w:val="105"/>
          <w:lang w:val="de-AT"/>
        </w:rPr>
        <w:t>ä</w:t>
      </w:r>
      <w:r w:rsidRPr="00043758">
        <w:rPr>
          <w:rFonts w:ascii="Cambria"/>
          <w:w w:val="105"/>
          <w:lang w:val="de-AT"/>
        </w:rPr>
        <w:t>monen beteiligt waren. Ich wusste das durch das Wort der Erkenntnis. In diesen Bereichen musst du dich auf den Heiligen Geist verlassen. Du wirst nicht wissen, was gegen eine Person wirkt, wenn der Heilige Geist es dir nicht zeigt.</w:t>
      </w:r>
    </w:p>
    <w:p w14:paraId="1C94A9A5" w14:textId="77777777" w:rsidR="00C45BA0" w:rsidRPr="00043758" w:rsidRDefault="00C45BA0" w:rsidP="00C45BA0">
      <w:pPr>
        <w:spacing w:before="88" w:line="247" w:lineRule="auto"/>
        <w:ind w:left="115" w:right="109" w:firstLine="360"/>
        <w:jc w:val="both"/>
        <w:rPr>
          <w:rFonts w:ascii="Cambria"/>
          <w:lang w:val="de-AT"/>
        </w:rPr>
      </w:pPr>
      <w:r w:rsidRPr="00043758">
        <w:rPr>
          <w:rFonts w:ascii="Cambria"/>
          <w:w w:val="110"/>
          <w:lang w:val="de-AT"/>
        </w:rPr>
        <w:t>Ich antwortete ihm: "Ich kann dir helfen. Ich erkenne, dass du nicht nur von einem Geist getrieben wirst, sondern dass eigentlich drei Geister im Spiel sind. Erstens gibt es einen Geist der T</w:t>
      </w:r>
      <w:r w:rsidRPr="00043758">
        <w:rPr>
          <w:rFonts w:ascii="Cambria"/>
          <w:w w:val="110"/>
          <w:lang w:val="de-AT"/>
        </w:rPr>
        <w:t>ä</w:t>
      </w:r>
      <w:r w:rsidRPr="00043758">
        <w:rPr>
          <w:rFonts w:ascii="Cambria"/>
          <w:w w:val="110"/>
          <w:lang w:val="de-AT"/>
        </w:rPr>
        <w:t>uschung, der von dir Besitz ergriffen hat. Dann gibt es einen Geist der L</w:t>
      </w:r>
      <w:r w:rsidRPr="00043758">
        <w:rPr>
          <w:rFonts w:ascii="Cambria"/>
          <w:w w:val="110"/>
          <w:lang w:val="de-AT"/>
        </w:rPr>
        <w:t>ü</w:t>
      </w:r>
      <w:r w:rsidRPr="00043758">
        <w:rPr>
          <w:rFonts w:ascii="Cambria"/>
          <w:w w:val="110"/>
          <w:lang w:val="de-AT"/>
        </w:rPr>
        <w:t>ge. Und es ist auch ein unreiner Geist im Spiel. Ich kann alle drei Geister aus dir austreiben, aber das bringt nichts, wenn du nicht selbst etwas gegen die Situation unternimmst."</w:t>
      </w:r>
    </w:p>
    <w:p w14:paraId="0E3CD2F2" w14:textId="77777777" w:rsidR="00C45BA0" w:rsidRPr="00043758" w:rsidRDefault="00C45BA0" w:rsidP="00C45BA0">
      <w:pPr>
        <w:spacing w:before="88" w:line="247" w:lineRule="auto"/>
        <w:ind w:left="115" w:right="107" w:firstLine="360"/>
        <w:jc w:val="both"/>
        <w:rPr>
          <w:rFonts w:ascii="Cambria"/>
          <w:lang w:val="de-AT"/>
        </w:rPr>
      </w:pPr>
      <w:r w:rsidRPr="00043758">
        <w:rPr>
          <w:rFonts w:ascii="Cambria"/>
          <w:w w:val="110"/>
          <w:lang w:val="de-AT"/>
        </w:rPr>
        <w:t>Wenn Menschen s</w:t>
      </w:r>
      <w:r w:rsidRPr="00043758">
        <w:rPr>
          <w:rFonts w:ascii="Cambria"/>
          <w:w w:val="110"/>
          <w:lang w:val="de-AT"/>
        </w:rPr>
        <w:t>ü</w:t>
      </w:r>
      <w:r w:rsidRPr="00043758">
        <w:rPr>
          <w:rFonts w:ascii="Cambria"/>
          <w:w w:val="110"/>
          <w:lang w:val="de-AT"/>
        </w:rPr>
        <w:t>ndigen, m</w:t>
      </w:r>
      <w:r w:rsidRPr="00043758">
        <w:rPr>
          <w:rFonts w:ascii="Cambria"/>
          <w:w w:val="110"/>
          <w:lang w:val="de-AT"/>
        </w:rPr>
        <w:t>ü</w:t>
      </w:r>
      <w:r w:rsidRPr="00043758">
        <w:rPr>
          <w:rFonts w:ascii="Cambria"/>
          <w:w w:val="110"/>
          <w:lang w:val="de-AT"/>
        </w:rPr>
        <w:t>ssen sie Bu</w:t>
      </w:r>
      <w:r w:rsidRPr="00043758">
        <w:rPr>
          <w:rFonts w:ascii="Cambria"/>
          <w:w w:val="110"/>
          <w:lang w:val="de-AT"/>
        </w:rPr>
        <w:t>ß</w:t>
      </w:r>
      <w:r w:rsidRPr="00043758">
        <w:rPr>
          <w:rFonts w:ascii="Cambria"/>
          <w:w w:val="110"/>
          <w:lang w:val="de-AT"/>
        </w:rPr>
        <w:t>e tun und sich vollst</w:t>
      </w:r>
      <w:r w:rsidRPr="00043758">
        <w:rPr>
          <w:rFonts w:ascii="Cambria"/>
          <w:w w:val="110"/>
          <w:lang w:val="de-AT"/>
        </w:rPr>
        <w:t>ä</w:t>
      </w:r>
      <w:r w:rsidRPr="00043758">
        <w:rPr>
          <w:rFonts w:ascii="Cambria"/>
          <w:w w:val="110"/>
          <w:lang w:val="de-AT"/>
        </w:rPr>
        <w:t>ndig von ihrem Fehlverhalten abwenden, bevor du ihnen helfen kannst. Jeder kann von einem b</w:t>
      </w:r>
      <w:r w:rsidRPr="00043758">
        <w:rPr>
          <w:rFonts w:ascii="Cambria"/>
          <w:w w:val="110"/>
          <w:lang w:val="de-AT"/>
        </w:rPr>
        <w:t>ö</w:t>
      </w:r>
      <w:r w:rsidRPr="00043758">
        <w:rPr>
          <w:rFonts w:ascii="Cambria"/>
          <w:w w:val="110"/>
          <w:lang w:val="de-AT"/>
        </w:rPr>
        <w:t>sen Geist befreit werden</w:t>
      </w:r>
      <w:r w:rsidRPr="00043758">
        <w:rPr>
          <w:rFonts w:ascii="Cambria"/>
          <w:i/>
          <w:w w:val="110"/>
          <w:lang w:val="de-AT"/>
        </w:rPr>
        <w:t xml:space="preserve">, wenn er dazu bereit ist. </w:t>
      </w:r>
      <w:r w:rsidRPr="00043758">
        <w:rPr>
          <w:rFonts w:ascii="Cambria"/>
          <w:w w:val="110"/>
          <w:lang w:val="de-AT"/>
        </w:rPr>
        <w:t xml:space="preserve">Aber </w:t>
      </w:r>
      <w:r w:rsidRPr="00043758">
        <w:rPr>
          <w:rFonts w:ascii="Cambria"/>
          <w:w w:val="110"/>
          <w:lang w:val="de-AT"/>
        </w:rPr>
        <w:lastRenderedPageBreak/>
        <w:t>was ein Mensch tut, nachdem er von b</w:t>
      </w:r>
      <w:r w:rsidRPr="00043758">
        <w:rPr>
          <w:rFonts w:ascii="Cambria"/>
          <w:w w:val="110"/>
          <w:lang w:val="de-AT"/>
        </w:rPr>
        <w:t>ö</w:t>
      </w:r>
      <w:r w:rsidRPr="00043758">
        <w:rPr>
          <w:rFonts w:ascii="Cambria"/>
          <w:w w:val="110"/>
          <w:lang w:val="de-AT"/>
        </w:rPr>
        <w:t>sen Geistern befreit wurde, ist von gr</w:t>
      </w:r>
      <w:r w:rsidRPr="00043758">
        <w:rPr>
          <w:rFonts w:ascii="Cambria"/>
          <w:w w:val="110"/>
          <w:lang w:val="de-AT"/>
        </w:rPr>
        <w:t>öß</w:t>
      </w:r>
      <w:r w:rsidRPr="00043758">
        <w:rPr>
          <w:rFonts w:ascii="Cambria"/>
          <w:w w:val="110"/>
          <w:lang w:val="de-AT"/>
        </w:rPr>
        <w:t>ter Bedeutung.</w:t>
      </w:r>
    </w:p>
    <w:p w14:paraId="4E7543A3" w14:textId="77777777" w:rsidR="00C45BA0" w:rsidRPr="00043758" w:rsidRDefault="00C45BA0" w:rsidP="00C45BA0">
      <w:pPr>
        <w:pStyle w:val="Textkrper"/>
        <w:rPr>
          <w:sz w:val="21"/>
          <w:lang w:val="de-AT"/>
        </w:rPr>
      </w:pPr>
      <w:r w:rsidRPr="00043758">
        <w:rPr>
          <w:rFonts w:ascii="Cambria"/>
          <w:w w:val="110"/>
          <w:sz w:val="22"/>
          <w:lang w:val="de-AT"/>
        </w:rPr>
        <w:t>Wird er seinen Geist mit dem Wort Gottes n</w:t>
      </w:r>
      <w:r w:rsidRPr="00043758">
        <w:rPr>
          <w:rFonts w:ascii="Cambria"/>
          <w:w w:val="110"/>
          <w:sz w:val="22"/>
          <w:lang w:val="de-AT"/>
        </w:rPr>
        <w:t>ä</w:t>
      </w:r>
      <w:r w:rsidRPr="00043758">
        <w:rPr>
          <w:rFonts w:ascii="Cambria"/>
          <w:w w:val="110"/>
          <w:sz w:val="22"/>
          <w:lang w:val="de-AT"/>
        </w:rPr>
        <w:t>hren? Wird er sich mit dem Heiligen Geist erf</w:t>
      </w:r>
      <w:r w:rsidRPr="00043758">
        <w:rPr>
          <w:rFonts w:ascii="Cambria"/>
          <w:w w:val="110"/>
          <w:sz w:val="22"/>
          <w:lang w:val="de-AT"/>
        </w:rPr>
        <w:t>ü</w:t>
      </w:r>
      <w:r w:rsidRPr="00043758">
        <w:rPr>
          <w:rFonts w:ascii="Cambria"/>
          <w:w w:val="110"/>
          <w:sz w:val="22"/>
          <w:lang w:val="de-AT"/>
        </w:rPr>
        <w:t>llen und die</w:t>
      </w:r>
      <w:r w:rsidRPr="00043758">
        <w:rPr>
          <w:rFonts w:ascii="Cambria"/>
          <w:w w:val="110"/>
          <w:lang w:val="de-AT"/>
        </w:rPr>
        <w:t xml:space="preserve"> </w:t>
      </w:r>
    </w:p>
    <w:p w14:paraId="03B0A720" w14:textId="77777777" w:rsidR="00C45BA0" w:rsidRPr="00043758" w:rsidRDefault="00C45BA0" w:rsidP="00C45BA0">
      <w:pPr>
        <w:pStyle w:val="Textkrper"/>
        <w:spacing w:before="108" w:line="247" w:lineRule="auto"/>
        <w:ind w:right="108"/>
        <w:rPr>
          <w:lang w:val="de-AT"/>
        </w:rPr>
      </w:pPr>
      <w:r w:rsidRPr="00043758">
        <w:rPr>
          <w:w w:val="110"/>
          <w:lang w:val="de-AT"/>
        </w:rPr>
        <w:t xml:space="preserve">der Teufel keinen Zugang mehr zu ihm? Oder wird er so sein, wie die Schrift sagt: "... </w:t>
      </w:r>
      <w:r w:rsidRPr="00043758">
        <w:rPr>
          <w:i/>
          <w:w w:val="110"/>
          <w:lang w:val="de-AT"/>
        </w:rPr>
        <w:t xml:space="preserve">leer, ausgefegt und zugerichtet" </w:t>
      </w:r>
      <w:r w:rsidRPr="00043758">
        <w:rPr>
          <w:w w:val="110"/>
          <w:lang w:val="de-AT"/>
        </w:rPr>
        <w:t>(Mt 12,44)? Wenn ein Mensch von einem bösen Geist befreit ist und nicht das Wort Gottes gelehrt wird, können die bösen Geister wieder in ihn eindringen.</w:t>
      </w:r>
    </w:p>
    <w:p w14:paraId="2B08211C" w14:textId="77777777" w:rsidR="00C45BA0" w:rsidRPr="009C75C0" w:rsidRDefault="00C45BA0" w:rsidP="00C45BA0">
      <w:pPr>
        <w:pStyle w:val="Textkrper"/>
        <w:spacing w:before="88" w:line="247" w:lineRule="auto"/>
        <w:ind w:right="111" w:firstLine="360"/>
        <w:rPr>
          <w:lang w:val="de-AT"/>
        </w:rPr>
      </w:pPr>
      <w:r w:rsidRPr="009C75C0">
        <w:rPr>
          <w:w w:val="110"/>
          <w:lang w:val="de-AT"/>
        </w:rPr>
        <w:t>Außerdem kann man einen bösen Geist nicht aus jemandem austreiben, der nicht befreit werden will. Wenn eine Person einen bösen Geist behalten will, kann sie das. Du kannst niemanden gegen seinen Willen befreien, wenn er einen bösen Geist behalten will. Deshalb versucht man auch nicht wahllos, den Teufel aus den Menschen zu treiben.</w:t>
      </w:r>
    </w:p>
    <w:p w14:paraId="71EB08A2" w14:textId="77777777" w:rsidR="00C45BA0" w:rsidRPr="00043758" w:rsidRDefault="00C45BA0" w:rsidP="00C45BA0">
      <w:pPr>
        <w:pStyle w:val="Textkrper"/>
        <w:spacing w:before="88" w:line="247" w:lineRule="auto"/>
        <w:ind w:right="106" w:firstLine="360"/>
        <w:rPr>
          <w:lang w:val="de-AT"/>
        </w:rPr>
      </w:pPr>
      <w:r w:rsidRPr="00043758">
        <w:rPr>
          <w:w w:val="110"/>
          <w:lang w:val="de-AT"/>
        </w:rPr>
        <w:t xml:space="preserve">Wenn jemand wirklich einen Dämon hat, würdest du ihm Unrecht tun, wenn du ihm den Dämon nicht austreibst, wenn du ihn nicht lehrst, sich mit dem Wort und dem Heiligen Geist zu erfüllen. Es ist das Wort, das in ihm wohnt, das ihn befähigt, den Angriffen Satans zu widerstehen. Wenn er nicht mit dem Wort Gottes erfüllt wird und wenn ihm nicht beigebracht wird, wie er dem Teufel </w:t>
      </w:r>
      <w:r w:rsidRPr="00043758">
        <w:rPr>
          <w:i/>
          <w:w w:val="110"/>
          <w:lang w:val="de-AT"/>
        </w:rPr>
        <w:t xml:space="preserve">keinen </w:t>
      </w:r>
      <w:r w:rsidRPr="00043758">
        <w:rPr>
          <w:w w:val="110"/>
          <w:lang w:val="de-AT"/>
        </w:rPr>
        <w:t>Platz einräumt, kann er laut Bibel schlimmer enden als vorher (Mt 12,43-45).</w:t>
      </w:r>
    </w:p>
    <w:p w14:paraId="60B72A68" w14:textId="77777777" w:rsidR="00C45BA0" w:rsidRPr="00043758" w:rsidRDefault="00C45BA0" w:rsidP="00C45BA0">
      <w:pPr>
        <w:pStyle w:val="Textkrper"/>
        <w:spacing w:before="88" w:line="247" w:lineRule="auto"/>
        <w:ind w:right="111" w:firstLine="360"/>
        <w:rPr>
          <w:lang w:val="de-AT"/>
        </w:rPr>
      </w:pPr>
      <w:r w:rsidRPr="00043758">
        <w:rPr>
          <w:w w:val="110"/>
          <w:lang w:val="de-AT"/>
        </w:rPr>
        <w:t>Also sagte ich dem Professor im Ruhestand: "Wenn du mir die Erlaubnis gibst, kann ich meine Autorität über diese drei bösen Geister für dich ausüben. Aber sobald du von hier weggehst, musst du dich selbst gegen den Teufel wehren.</w:t>
      </w:r>
    </w:p>
    <w:p w14:paraId="6DE2C5D9" w14:textId="77777777" w:rsidR="00C45BA0" w:rsidRPr="00043758" w:rsidRDefault="00C45BA0" w:rsidP="00C45BA0">
      <w:pPr>
        <w:pStyle w:val="Textkrper"/>
        <w:spacing w:before="88" w:line="247" w:lineRule="auto"/>
        <w:ind w:right="103" w:firstLine="360"/>
        <w:rPr>
          <w:lang w:val="de-AT"/>
        </w:rPr>
      </w:pPr>
      <w:r w:rsidRPr="00043758">
        <w:rPr>
          <w:w w:val="110"/>
          <w:lang w:val="de-AT"/>
        </w:rPr>
        <w:t xml:space="preserve">"Siehst du, es hat keinen Sinn, böse Geister auszutreiben und dich zu befreien, wenn du nicht selbst etwas gegen diese Situation unternimmst. Sonst kommt </w:t>
      </w:r>
      <w:r w:rsidRPr="00043758">
        <w:rPr>
          <w:w w:val="110"/>
          <w:lang w:val="de-AT"/>
        </w:rPr>
        <w:lastRenderedPageBreak/>
        <w:t xml:space="preserve">der Teufel zurück und findet dein Haus </w:t>
      </w:r>
      <w:r w:rsidRPr="00043758">
        <w:rPr>
          <w:i/>
          <w:w w:val="110"/>
          <w:lang w:val="de-AT"/>
        </w:rPr>
        <w:t xml:space="preserve">leer </w:t>
      </w:r>
      <w:r w:rsidRPr="00043758">
        <w:rPr>
          <w:w w:val="110"/>
          <w:lang w:val="de-AT"/>
        </w:rPr>
        <w:t>vor, und du bist am Ende noch schlechter dran als vorher", und ich zeigte ihm Matthäus 12:43-45.</w:t>
      </w:r>
    </w:p>
    <w:p w14:paraId="2FCD0F84" w14:textId="77777777" w:rsidR="00C45BA0" w:rsidRPr="00043758" w:rsidRDefault="00C45BA0" w:rsidP="00C45BA0">
      <w:pPr>
        <w:pStyle w:val="Textkrper"/>
        <w:spacing w:before="88" w:line="247" w:lineRule="auto"/>
        <w:ind w:right="102" w:firstLine="360"/>
        <w:rPr>
          <w:lang w:val="de-AT"/>
        </w:rPr>
      </w:pPr>
      <w:r w:rsidRPr="00043758">
        <w:rPr>
          <w:w w:val="110"/>
          <w:lang w:val="de-AT"/>
        </w:rPr>
        <w:t xml:space="preserve">Ich sagte ihm: "In dieser Bibelstelle heißt es, dass das Haus des Mannes </w:t>
      </w:r>
      <w:r w:rsidRPr="00043758">
        <w:rPr>
          <w:i/>
          <w:w w:val="110"/>
          <w:lang w:val="de-AT"/>
        </w:rPr>
        <w:t xml:space="preserve">sauber </w:t>
      </w:r>
      <w:r w:rsidRPr="00043758">
        <w:rPr>
          <w:w w:val="110"/>
          <w:lang w:val="de-AT"/>
        </w:rPr>
        <w:t xml:space="preserve">war </w:t>
      </w:r>
      <w:r w:rsidRPr="00043758">
        <w:rPr>
          <w:i/>
          <w:w w:val="110"/>
          <w:lang w:val="de-AT"/>
        </w:rPr>
        <w:t xml:space="preserve">- gefegt </w:t>
      </w:r>
      <w:r w:rsidRPr="00043758">
        <w:rPr>
          <w:w w:val="110"/>
          <w:lang w:val="de-AT"/>
        </w:rPr>
        <w:t xml:space="preserve">und geschmückt - aber es war </w:t>
      </w:r>
      <w:r w:rsidRPr="00043758">
        <w:rPr>
          <w:i/>
          <w:w w:val="110"/>
          <w:lang w:val="de-AT"/>
        </w:rPr>
        <w:t xml:space="preserve">leer. </w:t>
      </w:r>
      <w:r w:rsidRPr="00043758">
        <w:rPr>
          <w:w w:val="110"/>
          <w:lang w:val="de-AT"/>
        </w:rPr>
        <w:t>Es war mit nichts gefüllt worden."</w:t>
      </w:r>
    </w:p>
    <w:p w14:paraId="68D91431" w14:textId="77777777" w:rsidR="00C45BA0" w:rsidRPr="00043758" w:rsidRDefault="00C45BA0" w:rsidP="00C45BA0">
      <w:pPr>
        <w:pStyle w:val="Textkrper"/>
        <w:spacing w:before="87"/>
        <w:ind w:left="475"/>
        <w:rPr>
          <w:lang w:val="de-AT"/>
        </w:rPr>
      </w:pPr>
      <w:r w:rsidRPr="00043758">
        <w:rPr>
          <w:w w:val="105"/>
          <w:lang w:val="de-AT"/>
        </w:rPr>
        <w:t>Womit füllst du ein Haus, nachdem es geputzt wurde?</w:t>
      </w:r>
    </w:p>
    <w:p w14:paraId="6AE88273" w14:textId="77777777" w:rsidR="00C45BA0" w:rsidRPr="00043758" w:rsidRDefault="00C45BA0" w:rsidP="00C45BA0">
      <w:pPr>
        <w:rPr>
          <w:lang w:val="de-AT"/>
        </w:rPr>
        <w:sectPr w:rsidR="00C45BA0" w:rsidRPr="00043758" w:rsidSect="00043758">
          <w:headerReference w:type="even" r:id="rId15"/>
          <w:headerReference w:type="default" r:id="rId16"/>
          <w:footerReference w:type="even" r:id="rId17"/>
          <w:footerReference w:type="default" r:id="rId18"/>
          <w:pgSz w:w="7740" w:h="12060"/>
          <w:pgMar w:top="940" w:right="880" w:bottom="980" w:left="880" w:header="715" w:footer="799" w:gutter="0"/>
          <w:pgNumType w:start="93"/>
          <w:cols w:space="720"/>
        </w:sectPr>
      </w:pPr>
    </w:p>
    <w:p w14:paraId="74E17022" w14:textId="77777777" w:rsidR="00C45BA0" w:rsidRPr="00043758" w:rsidRDefault="00C45BA0" w:rsidP="00C45BA0">
      <w:pPr>
        <w:pStyle w:val="Textkrper"/>
        <w:spacing w:before="7"/>
        <w:rPr>
          <w:sz w:val="20"/>
          <w:lang w:val="de-AT"/>
        </w:rPr>
      </w:pPr>
    </w:p>
    <w:p w14:paraId="0797BA06" w14:textId="77777777" w:rsidR="00C45BA0" w:rsidRPr="00043758" w:rsidRDefault="00C45BA0" w:rsidP="00C45BA0">
      <w:pPr>
        <w:pStyle w:val="Textkrper"/>
        <w:spacing w:before="108" w:line="247" w:lineRule="auto"/>
        <w:ind w:right="113"/>
        <w:rPr>
          <w:lang w:val="de-AT"/>
        </w:rPr>
      </w:pPr>
      <w:r w:rsidRPr="00043758">
        <w:rPr>
          <w:w w:val="110"/>
          <w:lang w:val="de-AT"/>
        </w:rPr>
        <w:t>Erst das Wort, dann das Gebet. Stelle das Gebet nie vor das Wort. Und das Gebet muss immer im Einklang mit dem Wort Gottes stehen.</w:t>
      </w:r>
    </w:p>
    <w:p w14:paraId="62C81A6C" w14:textId="77777777" w:rsidR="00C45BA0" w:rsidRPr="00043758" w:rsidRDefault="00C45BA0" w:rsidP="00C45BA0">
      <w:pPr>
        <w:pStyle w:val="berschrift8"/>
        <w:rPr>
          <w:lang w:val="de-AT"/>
        </w:rPr>
      </w:pPr>
      <w:r w:rsidRPr="00043758">
        <w:rPr>
          <w:w w:val="110"/>
          <w:lang w:val="de-AT"/>
        </w:rPr>
        <w:t>2 PETER 1:4</w:t>
      </w:r>
    </w:p>
    <w:p w14:paraId="31AA7B73" w14:textId="77777777" w:rsidR="00C45BA0" w:rsidRPr="00043758" w:rsidRDefault="00C45BA0" w:rsidP="00C45BA0">
      <w:pPr>
        <w:spacing w:before="4" w:line="244" w:lineRule="auto"/>
        <w:ind w:left="475" w:right="471"/>
        <w:jc w:val="both"/>
        <w:rPr>
          <w:b/>
          <w:lang w:val="de-AT"/>
        </w:rPr>
      </w:pPr>
      <w:r w:rsidRPr="00043758">
        <w:rPr>
          <w:b/>
          <w:w w:val="120"/>
          <w:lang w:val="de-AT"/>
        </w:rPr>
        <w:t>4 Dadurch sind uns unermesslich große und kostbare Verheißungen gegeben worden, damit ihr durch sie Teilhaber werdet an</w:t>
      </w:r>
    </w:p>
    <w:p w14:paraId="744EB8ED" w14:textId="77777777" w:rsidR="00C45BA0" w:rsidRPr="00043758" w:rsidRDefault="00C45BA0" w:rsidP="00C45BA0">
      <w:pPr>
        <w:pStyle w:val="berschrift8"/>
        <w:spacing w:before="0" w:line="244" w:lineRule="auto"/>
        <w:ind w:right="471"/>
        <w:rPr>
          <w:lang w:val="de-AT"/>
        </w:rPr>
      </w:pPr>
      <w:r w:rsidRPr="00043758">
        <w:rPr>
          <w:w w:val="115"/>
          <w:lang w:val="de-AT"/>
        </w:rPr>
        <w:t>DIE GÖTTLICHE NATUR, die dem Verderben entkommen ist, das durch LUST in der Welt herrscht.</w:t>
      </w:r>
    </w:p>
    <w:p w14:paraId="0B194740" w14:textId="77777777" w:rsidR="00C45BA0" w:rsidRPr="00043758" w:rsidRDefault="00C45BA0" w:rsidP="00C45BA0">
      <w:pPr>
        <w:pStyle w:val="Textkrper"/>
        <w:spacing w:before="142" w:line="247" w:lineRule="auto"/>
        <w:ind w:right="110" w:firstLine="360"/>
        <w:rPr>
          <w:lang w:val="de-AT"/>
        </w:rPr>
      </w:pPr>
      <w:r w:rsidRPr="00043758">
        <w:rPr>
          <w:w w:val="105"/>
          <w:lang w:val="de-AT"/>
        </w:rPr>
        <w:t>Gottes Wort, seine überaus großen und kostbaren Verheißungen, sind uns gegeben, damit wir dem Verderben der weltlichen Begierde entkommen können. Eine Möglichkeit, an der göttlichen Natur teilzuhaben, ist, sich von Gottes Wort zu ernähren.</w:t>
      </w:r>
    </w:p>
    <w:p w14:paraId="63CF0C22" w14:textId="77777777" w:rsidR="00C45BA0" w:rsidRPr="00043758" w:rsidRDefault="00C45BA0" w:rsidP="00C45BA0">
      <w:pPr>
        <w:pStyle w:val="Textkrper"/>
        <w:spacing w:before="87" w:line="247" w:lineRule="auto"/>
        <w:ind w:right="114" w:firstLine="360"/>
        <w:rPr>
          <w:lang w:val="de-AT"/>
        </w:rPr>
      </w:pPr>
      <w:r w:rsidRPr="00043758">
        <w:rPr>
          <w:w w:val="105"/>
          <w:lang w:val="de-AT"/>
        </w:rPr>
        <w:t xml:space="preserve">Ich sagte diesem pensionierten Professor: "Ich werde nichts für dich tun - ich werde nicht einmal für dich beten, wenn du mir nicht versprichst, dass </w:t>
      </w:r>
      <w:r w:rsidRPr="00043758">
        <w:rPr>
          <w:i/>
          <w:w w:val="105"/>
          <w:lang w:val="de-AT"/>
        </w:rPr>
        <w:t xml:space="preserve">du </w:t>
      </w:r>
      <w:r w:rsidRPr="00043758">
        <w:rPr>
          <w:w w:val="105"/>
          <w:lang w:val="de-AT"/>
        </w:rPr>
        <w:t>drei Dinge tun wirst.</w:t>
      </w:r>
    </w:p>
    <w:p w14:paraId="191162CC" w14:textId="77777777" w:rsidR="00C45BA0" w:rsidRPr="00043758" w:rsidRDefault="00C45BA0" w:rsidP="00C45BA0">
      <w:pPr>
        <w:pStyle w:val="Textkrper"/>
        <w:spacing w:before="87"/>
        <w:ind w:left="475"/>
        <w:rPr>
          <w:lang w:val="de-AT"/>
        </w:rPr>
      </w:pPr>
      <w:r w:rsidRPr="00043758">
        <w:rPr>
          <w:w w:val="105"/>
          <w:lang w:val="de-AT"/>
        </w:rPr>
        <w:t>Er sagte: "Ich werde alles tun, was du sagst."</w:t>
      </w:r>
    </w:p>
    <w:p w14:paraId="4B07FBE8" w14:textId="77777777" w:rsidR="00C45BA0" w:rsidRPr="00043758" w:rsidRDefault="00C45BA0" w:rsidP="00C45BA0">
      <w:pPr>
        <w:pStyle w:val="Textkrper"/>
        <w:spacing w:before="94" w:line="247" w:lineRule="auto"/>
        <w:ind w:right="110" w:firstLine="360"/>
        <w:rPr>
          <w:lang w:val="de-AT"/>
        </w:rPr>
      </w:pPr>
      <w:r w:rsidRPr="00043758">
        <w:rPr>
          <w:w w:val="105"/>
          <w:lang w:val="de-AT"/>
        </w:rPr>
        <w:t>Ich sagte: "Erstens: Verbrenn diese Bücher. Zweitens: Lies nie wieder solche Bücher, denn so lässt du den Teufel herein. Du hast deinen Geist für böse Geister geöffnet. Drittens: Lies das Wort Gottes und bete jeden Tag in anderen Zungen. Bleib voll des Wortes und voll des Heiligen Geistes."</w:t>
      </w:r>
    </w:p>
    <w:p w14:paraId="0C57DE48" w14:textId="77777777" w:rsidR="00C45BA0" w:rsidRPr="00043758" w:rsidRDefault="00C45BA0" w:rsidP="00C45BA0">
      <w:pPr>
        <w:pStyle w:val="Textkrper"/>
        <w:spacing w:before="88" w:line="247" w:lineRule="auto"/>
        <w:ind w:right="104" w:firstLine="360"/>
        <w:rPr>
          <w:lang w:val="de-AT"/>
        </w:rPr>
      </w:pPr>
      <w:r w:rsidRPr="00043758">
        <w:rPr>
          <w:w w:val="110"/>
          <w:lang w:val="de-AT"/>
        </w:rPr>
        <w:t xml:space="preserve">Ein Mensch kann gerettet werden, aber wenn er nicht mit Gott lebt, die Bibel liest, in die Kirche geht und Gemeinschaft mit anderen Christen hat, wird er </w:t>
      </w:r>
      <w:r w:rsidRPr="00043758">
        <w:rPr>
          <w:w w:val="110"/>
          <w:lang w:val="de-AT"/>
        </w:rPr>
        <w:lastRenderedPageBreak/>
        <w:t>geistlich nie etwas erreichen. Er wird immer offen für die Angriffe des Teufels sein und zurückfallen. Was ein Mensch tut</w:t>
      </w:r>
      <w:r w:rsidRPr="00043758">
        <w:rPr>
          <w:i/>
          <w:w w:val="110"/>
          <w:lang w:val="de-AT"/>
        </w:rPr>
        <w:t xml:space="preserve">, nachdem </w:t>
      </w:r>
      <w:r w:rsidRPr="00043758">
        <w:rPr>
          <w:w w:val="110"/>
          <w:lang w:val="de-AT"/>
        </w:rPr>
        <w:t>er gerettet und mit dem Heiligen Geist erfüllt wurde, entscheidet darüber, wie erfolgreich er gegen den Teufel bestehen kann.</w:t>
      </w:r>
    </w:p>
    <w:p w14:paraId="21F73252" w14:textId="77777777" w:rsidR="00C45BA0" w:rsidRPr="00043758" w:rsidRDefault="00C45BA0" w:rsidP="00C45BA0">
      <w:pPr>
        <w:pStyle w:val="Textkrper"/>
        <w:spacing w:before="88" w:line="247" w:lineRule="auto"/>
        <w:ind w:right="112" w:firstLine="360"/>
        <w:rPr>
          <w:lang w:val="de-AT"/>
        </w:rPr>
      </w:pPr>
      <w:r w:rsidRPr="00043758">
        <w:rPr>
          <w:w w:val="110"/>
          <w:lang w:val="de-AT"/>
        </w:rPr>
        <w:t>Ich habe diesen Mann gelehrt, wie er dem Teufel keinen Zugang zu ihm verschaffen kann. Dann trieb ich die bösen Geister aus ihm aus. I</w:t>
      </w:r>
    </w:p>
    <w:p w14:paraId="2352362D" w14:textId="77777777" w:rsidR="00C45BA0" w:rsidRPr="00043758" w:rsidRDefault="00C45BA0" w:rsidP="00C45BA0">
      <w:pPr>
        <w:spacing w:line="247" w:lineRule="auto"/>
        <w:rPr>
          <w:lang w:val="de-AT"/>
        </w:rPr>
        <w:sectPr w:rsidR="00C45BA0" w:rsidRPr="00043758">
          <w:pgSz w:w="7740" w:h="12060"/>
          <w:pgMar w:top="940" w:right="880" w:bottom="980" w:left="880" w:header="715" w:footer="799" w:gutter="0"/>
          <w:cols w:space="720"/>
        </w:sectPr>
      </w:pPr>
    </w:p>
    <w:p w14:paraId="23F533A4" w14:textId="77777777" w:rsidR="00C45BA0" w:rsidRPr="00043758" w:rsidRDefault="00C45BA0" w:rsidP="00C45BA0">
      <w:pPr>
        <w:pStyle w:val="Textkrper"/>
        <w:spacing w:before="7"/>
        <w:rPr>
          <w:sz w:val="20"/>
          <w:lang w:val="de-AT"/>
        </w:rPr>
      </w:pPr>
    </w:p>
    <w:p w14:paraId="10CAE582" w14:textId="77777777" w:rsidR="00C45BA0" w:rsidRPr="00043758" w:rsidRDefault="00C45BA0" w:rsidP="00C45BA0">
      <w:pPr>
        <w:pStyle w:val="Textkrper"/>
        <w:spacing w:before="108" w:line="247" w:lineRule="auto"/>
        <w:ind w:right="114"/>
        <w:rPr>
          <w:lang w:val="de-AT"/>
        </w:rPr>
      </w:pPr>
      <w:r w:rsidRPr="00043758">
        <w:rPr>
          <w:w w:val="105"/>
          <w:lang w:val="de-AT"/>
        </w:rPr>
        <w:t>Ich bin nicht einmal von meinem Stuhl aufgestanden. Ich zeigte nur mit dem Finger auf ihn und sagte ganz ruhig: "Ich befehle euch drei bösen Geistern, aus dem Mann herauszukommen, im Namen des Herrn Jesus Christus."</w:t>
      </w:r>
    </w:p>
    <w:p w14:paraId="52D37847" w14:textId="77777777" w:rsidR="00C45BA0" w:rsidRPr="00043758" w:rsidRDefault="00C45BA0" w:rsidP="00C45BA0">
      <w:pPr>
        <w:pStyle w:val="Textkrper"/>
        <w:spacing w:before="87" w:line="247" w:lineRule="auto"/>
        <w:ind w:right="113" w:firstLine="360"/>
        <w:rPr>
          <w:i/>
          <w:lang w:val="de-AT"/>
        </w:rPr>
      </w:pPr>
      <w:r w:rsidRPr="00043758">
        <w:rPr>
          <w:w w:val="110"/>
          <w:lang w:val="de-AT"/>
        </w:rPr>
        <w:t xml:space="preserve">In der Geisterwelt sah ich durch die Unterscheidung der Geister, wie die drei Geister wegflogen, so wie Vögel. Es ist nicht nötig, etwas zu sehen, um mit bösen Geistern effektiv umzugehen. Der Mann hat nichts gesehen, seine Frau und meine Frau auch nicht. Aber ich sah in das Reich der Geister, weil die Gabe der Unterscheidung der Geister in Kraft war. Im Natürlichen </w:t>
      </w:r>
      <w:r w:rsidRPr="00043758">
        <w:rPr>
          <w:i/>
          <w:w w:val="110"/>
          <w:lang w:val="de-AT"/>
        </w:rPr>
        <w:t xml:space="preserve">gab es </w:t>
      </w:r>
      <w:r w:rsidRPr="00043758">
        <w:rPr>
          <w:w w:val="110"/>
          <w:lang w:val="de-AT"/>
        </w:rPr>
        <w:t xml:space="preserve">jedoch </w:t>
      </w:r>
      <w:r w:rsidRPr="00043758">
        <w:rPr>
          <w:i/>
          <w:w w:val="110"/>
          <w:lang w:val="de-AT"/>
        </w:rPr>
        <w:t>keinerlei körperliche Manifestation bei dem Mann.</w:t>
      </w:r>
    </w:p>
    <w:p w14:paraId="15BA23A6" w14:textId="77777777" w:rsidR="00C45BA0" w:rsidRPr="00043758" w:rsidRDefault="00C45BA0" w:rsidP="00C45BA0">
      <w:pPr>
        <w:pStyle w:val="Textkrper"/>
        <w:spacing w:before="85" w:line="247" w:lineRule="auto"/>
        <w:ind w:right="107" w:firstLine="360"/>
        <w:rPr>
          <w:lang w:val="de-AT"/>
        </w:rPr>
      </w:pPr>
      <w:r w:rsidRPr="00043758">
        <w:rPr>
          <w:w w:val="110"/>
          <w:lang w:val="de-AT"/>
        </w:rPr>
        <w:t>Etwa ein Jahr später kamen dieser Mann und seine Frau zu einem unserer Treffen. Sie waren wieder zusammen, lächelten und hielten sich an den Händen. Er sagte zu mir: "Bruder Hagin, ich hatte kein einziges Problem, Gott sei Dank! Ich habe genau das getan, was du gesagt hast. Ich habe jedes einzelne dieser Bücher verbrannt. Ich bin im Wort Gottes geblieben und habe jeden Tag in Zungen gebetet, und ich hatte nie wieder Probleme oder wurde auch nur in diesem Bereich versucht. Es ist alles weg."</w:t>
      </w:r>
    </w:p>
    <w:p w14:paraId="20F64157" w14:textId="77777777" w:rsidR="00C45BA0" w:rsidRPr="00043758" w:rsidRDefault="00C45BA0" w:rsidP="00C45BA0">
      <w:pPr>
        <w:pStyle w:val="Textkrper"/>
        <w:spacing w:before="89" w:line="247" w:lineRule="auto"/>
        <w:ind w:right="111" w:firstLine="360"/>
        <w:rPr>
          <w:lang w:val="de-AT"/>
        </w:rPr>
      </w:pPr>
      <w:r w:rsidRPr="00043758">
        <w:rPr>
          <w:w w:val="110"/>
          <w:lang w:val="de-AT"/>
        </w:rPr>
        <w:t>Wenn dieser Mann gelehrt worden wäre, seinen Körper als lebendiges Opfer für Gott darzubringen, hätte er den Ärger mit den bösen Geistern gar nicht erst gehabt, weil er diese Art von Büchern nicht gelesen hätte.</w:t>
      </w:r>
    </w:p>
    <w:p w14:paraId="22357CA0" w14:textId="77777777" w:rsidR="00C45BA0" w:rsidRPr="00043758" w:rsidRDefault="00C45BA0" w:rsidP="00C45BA0">
      <w:pPr>
        <w:pStyle w:val="Textkrper"/>
        <w:spacing w:before="87" w:line="247" w:lineRule="auto"/>
        <w:ind w:right="104" w:firstLine="360"/>
        <w:rPr>
          <w:lang w:val="de-AT"/>
        </w:rPr>
      </w:pPr>
      <w:r w:rsidRPr="00043758">
        <w:rPr>
          <w:w w:val="105"/>
          <w:lang w:val="de-AT"/>
        </w:rPr>
        <w:t xml:space="preserve">Hätte er seinen Körper Gott übergeben, hätte er dem Teufel keinen Platz in ihm eingeräumt - weder in seinem </w:t>
      </w:r>
      <w:r w:rsidRPr="00043758">
        <w:rPr>
          <w:i/>
          <w:w w:val="105"/>
          <w:lang w:val="de-AT"/>
        </w:rPr>
        <w:t xml:space="preserve">Denken </w:t>
      </w:r>
      <w:r w:rsidRPr="00043758">
        <w:rPr>
          <w:w w:val="105"/>
          <w:lang w:val="de-AT"/>
        </w:rPr>
        <w:t xml:space="preserve">noch in seinem </w:t>
      </w:r>
      <w:r w:rsidRPr="00043758">
        <w:rPr>
          <w:i/>
          <w:w w:val="105"/>
          <w:lang w:val="de-AT"/>
        </w:rPr>
        <w:t xml:space="preserve">Körper. </w:t>
      </w:r>
      <w:r w:rsidRPr="00043758">
        <w:rPr>
          <w:w w:val="105"/>
          <w:lang w:val="de-AT"/>
        </w:rPr>
        <w:t xml:space="preserve">Aber er wusste nicht, dass seine fleischliche Natur noch nicht erlöst war und dass der Teufel sein Fleisch beherbergen würde, also gab </w:t>
      </w:r>
      <w:r w:rsidRPr="00043758">
        <w:rPr>
          <w:w w:val="105"/>
          <w:lang w:val="de-AT"/>
        </w:rPr>
        <w:lastRenderedPageBreak/>
        <w:t>er seinem Fleisch nach und diese Geister konnten von ihm Besitz ergreifen. Hätte er seine Autorität in Christus gekannt, hätte er mit diesen bösen Geistern selbst fertig werden können.</w:t>
      </w:r>
    </w:p>
    <w:p w14:paraId="78FACDAE" w14:textId="77777777" w:rsidR="00C45BA0" w:rsidRPr="00043758" w:rsidRDefault="00C45BA0" w:rsidP="00C45BA0">
      <w:pPr>
        <w:pStyle w:val="Textkrper"/>
        <w:spacing w:before="89"/>
        <w:ind w:left="475"/>
        <w:rPr>
          <w:lang w:val="de-AT"/>
        </w:rPr>
      </w:pPr>
      <w:r w:rsidRPr="00043758">
        <w:rPr>
          <w:w w:val="110"/>
          <w:lang w:val="de-AT"/>
        </w:rPr>
        <w:t>In einigen dieser Fälle ist nichts als das Fleisch</w:t>
      </w:r>
    </w:p>
    <w:p w14:paraId="48B177F5" w14:textId="77777777" w:rsidR="00C45BA0" w:rsidRPr="00043758" w:rsidRDefault="00C45BA0" w:rsidP="00C45BA0">
      <w:pPr>
        <w:rPr>
          <w:lang w:val="de-AT"/>
        </w:rPr>
        <w:sectPr w:rsidR="00C45BA0" w:rsidRPr="00043758">
          <w:pgSz w:w="7740" w:h="12060"/>
          <w:pgMar w:top="940" w:right="880" w:bottom="980" w:left="880" w:header="715" w:footer="799" w:gutter="0"/>
          <w:cols w:space="720"/>
        </w:sectPr>
      </w:pPr>
    </w:p>
    <w:p w14:paraId="5B53D3A2" w14:textId="77777777" w:rsidR="00C45BA0" w:rsidRPr="00043758" w:rsidRDefault="00C45BA0" w:rsidP="00C45BA0">
      <w:pPr>
        <w:pStyle w:val="Textkrper"/>
        <w:spacing w:before="7"/>
        <w:rPr>
          <w:sz w:val="20"/>
          <w:lang w:val="de-AT"/>
        </w:rPr>
      </w:pPr>
    </w:p>
    <w:p w14:paraId="39EAE1B1" w14:textId="77777777" w:rsidR="00C45BA0" w:rsidRPr="00043758" w:rsidRDefault="00C45BA0" w:rsidP="00C45BA0">
      <w:pPr>
        <w:pStyle w:val="Textkrper"/>
        <w:spacing w:before="108" w:line="247" w:lineRule="auto"/>
        <w:ind w:right="111"/>
        <w:rPr>
          <w:lang w:val="de-AT"/>
        </w:rPr>
      </w:pPr>
      <w:r w:rsidRPr="00043758">
        <w:rPr>
          <w:w w:val="110"/>
          <w:lang w:val="de-AT"/>
        </w:rPr>
        <w:t>beteiligt, also gibt es nichts zu "vertreiben". In anderen Fällen, besonders in unnatürlichen Fällen wie diesem, sind böse Geister im Spiel. Und in manchen Fällen ist es eine Kombination aus beidem: das Fleisch und der Teufel arbeiten zusammen.</w:t>
      </w:r>
    </w:p>
    <w:p w14:paraId="02E1161A" w14:textId="77777777" w:rsidR="00C45BA0" w:rsidRPr="00043758" w:rsidRDefault="00C45BA0" w:rsidP="00C45BA0">
      <w:pPr>
        <w:pStyle w:val="Textkrper"/>
        <w:spacing w:before="87" w:line="247" w:lineRule="auto"/>
        <w:ind w:right="104" w:firstLine="360"/>
        <w:rPr>
          <w:lang w:val="de-AT"/>
        </w:rPr>
      </w:pPr>
      <w:r w:rsidRPr="00043758">
        <w:rPr>
          <w:w w:val="110"/>
          <w:lang w:val="de-AT"/>
        </w:rPr>
        <w:t xml:space="preserve">Du kannst zum Beispiel verstehen, dass ein Mann sich körperlich mit einer Frau einlässt, weil ein Mann ein natürliches Verlangen nach einer Frau hat. Natürlich sind alle sexuellen </w:t>
      </w:r>
      <w:r w:rsidRPr="00043758">
        <w:rPr>
          <w:spacing w:val="-1"/>
          <w:w w:val="110"/>
          <w:lang w:val="de-AT"/>
        </w:rPr>
        <w:t xml:space="preserve">Beziehungen </w:t>
      </w:r>
      <w:r w:rsidRPr="00043758">
        <w:rPr>
          <w:w w:val="110"/>
          <w:lang w:val="de-AT"/>
        </w:rPr>
        <w:t xml:space="preserve">außerhalb der Ehe in der Heiligen Schrift ausdrücklich verboten (1. Korinther 6,18). Aber wenn es darum geht, dass ein erwachsener Mann kleine Kinder belästigt, ist das </w:t>
      </w:r>
      <w:r w:rsidRPr="00043758">
        <w:rPr>
          <w:i/>
          <w:w w:val="110"/>
          <w:lang w:val="de-AT"/>
        </w:rPr>
        <w:t xml:space="preserve">unnatürlich. </w:t>
      </w:r>
      <w:r w:rsidRPr="00043758">
        <w:rPr>
          <w:w w:val="110"/>
          <w:lang w:val="de-AT"/>
        </w:rPr>
        <w:t>Das ist nicht nur ein Werk des Fleisches, sondern ein böser Geist ist an dieser Art von unnatürlichem sexuellem Verlangen beteiligt, und der muss bekämpft werden, damit die Befreiung vollständig ist.</w:t>
      </w:r>
    </w:p>
    <w:p w14:paraId="10198BE9" w14:textId="77777777" w:rsidR="00C45BA0" w:rsidRPr="00043758" w:rsidRDefault="00C45BA0" w:rsidP="00C45BA0">
      <w:pPr>
        <w:pStyle w:val="berschrift6"/>
        <w:spacing w:before="199"/>
        <w:ind w:left="1538"/>
        <w:rPr>
          <w:lang w:val="de-AT"/>
        </w:rPr>
      </w:pPr>
      <w:r w:rsidRPr="00043758">
        <w:rPr>
          <w:w w:val="115"/>
          <w:lang w:val="de-AT"/>
        </w:rPr>
        <w:t>Ein "Geist" der Völlerei?</w:t>
      </w:r>
    </w:p>
    <w:p w14:paraId="3F19206B" w14:textId="77777777" w:rsidR="00C45BA0" w:rsidRPr="00043758" w:rsidRDefault="00C45BA0" w:rsidP="00C45BA0">
      <w:pPr>
        <w:pStyle w:val="Textkrper"/>
        <w:spacing w:before="208" w:line="247" w:lineRule="auto"/>
        <w:ind w:right="112" w:firstLine="360"/>
        <w:rPr>
          <w:lang w:val="de-AT"/>
        </w:rPr>
      </w:pPr>
      <w:r w:rsidRPr="00043758">
        <w:rPr>
          <w:w w:val="110"/>
          <w:lang w:val="de-AT"/>
        </w:rPr>
        <w:t>Einmal sprach eine Frau meine Frau nach einem unserer Treffen an. Sie war eine junge Frau, etwa achtundzwanzig Jahre alt und fettleibig. Sie sagte: "In unserer Gebetsgruppe haben sie mir den Geist der Völlerei ausgetrieben, aber seither habe ich achtundfünfzig Pfund zugenommen."</w:t>
      </w:r>
    </w:p>
    <w:p w14:paraId="41FD913F" w14:textId="77777777" w:rsidR="00C45BA0" w:rsidRPr="00043758" w:rsidRDefault="00C45BA0" w:rsidP="00C45BA0">
      <w:pPr>
        <w:pStyle w:val="Textkrper"/>
        <w:spacing w:before="87" w:line="247" w:lineRule="auto"/>
        <w:ind w:right="108" w:firstLine="360"/>
        <w:rPr>
          <w:lang w:val="de-AT"/>
        </w:rPr>
      </w:pPr>
      <w:r w:rsidRPr="00043758">
        <w:rPr>
          <w:w w:val="105"/>
          <w:lang w:val="de-AT"/>
        </w:rPr>
        <w:t>Meine Frau fragte sie: "Nun, haben sie dir etwas über deine Ernährung und über die Entwicklung guter Essgewohnheiten gesagt?"</w:t>
      </w:r>
    </w:p>
    <w:p w14:paraId="37B9F8B3" w14:textId="77777777" w:rsidR="00C45BA0" w:rsidRPr="00043758" w:rsidRDefault="00C45BA0" w:rsidP="00C45BA0">
      <w:pPr>
        <w:pStyle w:val="Textkrper"/>
        <w:spacing w:before="87" w:line="247" w:lineRule="auto"/>
        <w:ind w:right="114" w:firstLine="360"/>
        <w:rPr>
          <w:lang w:val="de-AT"/>
        </w:rPr>
      </w:pPr>
      <w:r w:rsidRPr="00043758">
        <w:rPr>
          <w:w w:val="110"/>
          <w:lang w:val="de-AT"/>
        </w:rPr>
        <w:t>Sie sagte: "Oh, nein. Sie sagten nur: 'Der Geist ist jetzt weg. Du kannst alles essen, was du willst.'"</w:t>
      </w:r>
    </w:p>
    <w:p w14:paraId="7486CA8F" w14:textId="77777777" w:rsidR="00C45BA0" w:rsidRPr="00043758" w:rsidRDefault="00C45BA0" w:rsidP="00C45BA0">
      <w:pPr>
        <w:pStyle w:val="Textkrper"/>
        <w:spacing w:before="87" w:line="247" w:lineRule="auto"/>
        <w:ind w:right="105" w:firstLine="360"/>
        <w:rPr>
          <w:lang w:val="de-AT"/>
        </w:rPr>
      </w:pPr>
      <w:r w:rsidRPr="00043758">
        <w:rPr>
          <w:w w:val="110"/>
          <w:lang w:val="de-AT"/>
        </w:rPr>
        <w:lastRenderedPageBreak/>
        <w:t xml:space="preserve">Das geht zu weit in der Dämonenfrage! Wäre das nicht wunderbar, wenn das wahr wäre! Geh zurück zur Bibel. Was steht in der Bibel? Sie sagt: "... </w:t>
      </w:r>
      <w:r w:rsidRPr="00043758">
        <w:rPr>
          <w:i/>
          <w:w w:val="110"/>
          <w:lang w:val="de-AT"/>
        </w:rPr>
        <w:t xml:space="preserve">steck dir ein Messer an die Kehle, wenn du ein gefräßiger Mensch bist" </w:t>
      </w:r>
      <w:r w:rsidRPr="00043758">
        <w:rPr>
          <w:w w:val="110"/>
          <w:lang w:val="de-AT"/>
        </w:rPr>
        <w:t xml:space="preserve">(Spr 23,2). Mit anderen Worten: </w:t>
      </w:r>
      <w:r w:rsidRPr="00043758">
        <w:rPr>
          <w:i/>
          <w:w w:val="110"/>
          <w:lang w:val="de-AT"/>
        </w:rPr>
        <w:t xml:space="preserve">Du </w:t>
      </w:r>
      <w:r w:rsidRPr="00043758">
        <w:rPr>
          <w:w w:val="110"/>
          <w:lang w:val="de-AT"/>
        </w:rPr>
        <w:t xml:space="preserve">tust etwas gegen das übermäßige Essen. </w:t>
      </w:r>
      <w:r w:rsidRPr="00043758">
        <w:rPr>
          <w:i/>
          <w:w w:val="110"/>
          <w:lang w:val="de-AT"/>
        </w:rPr>
        <w:t xml:space="preserve">Du hörst </w:t>
      </w:r>
      <w:r w:rsidRPr="00043758">
        <w:rPr>
          <w:w w:val="110"/>
          <w:lang w:val="de-AT"/>
        </w:rPr>
        <w:t xml:space="preserve">auf, so viel zu essen. Egal, wie viele Diäten du machst, letztlich kannst du dein Gewicht nur kontrollieren, wenn </w:t>
      </w:r>
      <w:r w:rsidRPr="00043758">
        <w:rPr>
          <w:i/>
          <w:w w:val="110"/>
          <w:lang w:val="de-AT"/>
        </w:rPr>
        <w:t xml:space="preserve">du </w:t>
      </w:r>
      <w:r w:rsidRPr="00043758">
        <w:rPr>
          <w:w w:val="110"/>
          <w:lang w:val="de-AT"/>
        </w:rPr>
        <w:t>dich selbst kontrollierst.</w:t>
      </w:r>
    </w:p>
    <w:p w14:paraId="7215C07D" w14:textId="77777777" w:rsidR="00C45BA0" w:rsidRPr="00043758" w:rsidRDefault="00C45BA0" w:rsidP="00C45BA0">
      <w:pPr>
        <w:spacing w:line="247" w:lineRule="auto"/>
        <w:rPr>
          <w:lang w:val="de-AT"/>
        </w:rPr>
        <w:sectPr w:rsidR="00C45BA0" w:rsidRPr="00043758">
          <w:pgSz w:w="7740" w:h="12060"/>
          <w:pgMar w:top="940" w:right="880" w:bottom="980" w:left="880" w:header="715" w:footer="799" w:gutter="0"/>
          <w:cols w:space="720"/>
        </w:sectPr>
      </w:pPr>
    </w:p>
    <w:p w14:paraId="47867505" w14:textId="77777777" w:rsidR="00C45BA0" w:rsidRPr="00043758" w:rsidRDefault="00C45BA0" w:rsidP="00C45BA0">
      <w:pPr>
        <w:pStyle w:val="Textkrper"/>
        <w:spacing w:before="7"/>
        <w:rPr>
          <w:sz w:val="20"/>
          <w:lang w:val="de-AT"/>
        </w:rPr>
      </w:pPr>
    </w:p>
    <w:p w14:paraId="0C44132B" w14:textId="77777777" w:rsidR="00C45BA0" w:rsidRPr="00043758" w:rsidRDefault="00C45BA0" w:rsidP="00C45BA0">
      <w:pPr>
        <w:pStyle w:val="Textkrper"/>
        <w:spacing w:before="108"/>
        <w:rPr>
          <w:lang w:val="de-AT"/>
        </w:rPr>
      </w:pPr>
      <w:r w:rsidRPr="00043758">
        <w:rPr>
          <w:w w:val="110"/>
          <w:lang w:val="de-AT"/>
        </w:rPr>
        <w:t>Essgewohnheiten.</w:t>
      </w:r>
    </w:p>
    <w:p w14:paraId="2A9FFDA3" w14:textId="77777777" w:rsidR="00C45BA0" w:rsidRPr="00043758" w:rsidRDefault="00C45BA0" w:rsidP="00C45BA0">
      <w:pPr>
        <w:pStyle w:val="Textkrper"/>
        <w:spacing w:before="94" w:line="247" w:lineRule="auto"/>
        <w:ind w:right="112" w:firstLine="360"/>
        <w:rPr>
          <w:lang w:val="de-AT"/>
        </w:rPr>
      </w:pPr>
      <w:r w:rsidRPr="00043758">
        <w:rPr>
          <w:w w:val="110"/>
          <w:lang w:val="de-AT"/>
        </w:rPr>
        <w:t>In manchen Fällen brauchen Menschen eine ärztliche Untersuchung, um herauszufinden, ob ein chemisches Ungleichgewicht die Ursache für das Problem ist. Aber es ist zu einfach, übermäßiges Essen und andere fleischliche Schwächen dem Teufel in die Schuhe zu schieben und die Gläubigen aus der Verantwortung zu nehmen, etwas gegen das übermäßige Essen zu tun.</w:t>
      </w:r>
    </w:p>
    <w:p w14:paraId="56D225B6" w14:textId="77777777" w:rsidR="00C45BA0" w:rsidRPr="00043758" w:rsidRDefault="00C45BA0" w:rsidP="00C45BA0">
      <w:pPr>
        <w:pStyle w:val="Textkrper"/>
        <w:spacing w:before="88" w:line="247" w:lineRule="auto"/>
        <w:ind w:right="112" w:firstLine="360"/>
        <w:rPr>
          <w:lang w:val="de-AT"/>
        </w:rPr>
      </w:pPr>
      <w:r w:rsidRPr="00043758">
        <w:rPr>
          <w:w w:val="105"/>
          <w:lang w:val="de-AT"/>
        </w:rPr>
        <w:t>Die Menschen sind zu oft auf der Suche nach einer schnellen Lösung.  "Lass uns einfach den Dämon der Völlerei austreiben!" Aber Gott bietet nicht immer einen "einfachen" Ausweg an, denn er ist nicht auf "schnelle Lösungen" aus. Es wird dich etwas kosten, deinen eigenen Appetit zu zügeln und dein eigenes Fleisch zu verleugnen.</w:t>
      </w:r>
    </w:p>
    <w:p w14:paraId="56FDAC9B" w14:textId="77777777" w:rsidR="00C45BA0" w:rsidRPr="00043758" w:rsidRDefault="00C45BA0" w:rsidP="00C45BA0">
      <w:pPr>
        <w:pStyle w:val="Textkrper"/>
        <w:spacing w:before="87" w:line="247" w:lineRule="auto"/>
        <w:ind w:right="110" w:firstLine="360"/>
        <w:rPr>
          <w:lang w:val="de-AT"/>
        </w:rPr>
      </w:pPr>
      <w:r w:rsidRPr="00043758">
        <w:rPr>
          <w:w w:val="105"/>
          <w:lang w:val="de-AT"/>
        </w:rPr>
        <w:t>Dies sind einige der Extreme, die heute im Leib Christi gelehrt und praktiziert werden. Die Menschen können leichtgläubig sein, wenn sie extremen Lehren und Praktiken in jedem Bereich folgen. Wir müssen das biblische Gleichgewicht wahren und in jedem Bereich die Mitte des Weges gehen und nicht auf der einen oder anderen Seite in den Graben geraten.</w:t>
      </w:r>
    </w:p>
    <w:p w14:paraId="5CD388F4" w14:textId="77777777" w:rsidR="00C45BA0" w:rsidRPr="00043758" w:rsidRDefault="00C45BA0" w:rsidP="00C45BA0">
      <w:pPr>
        <w:pStyle w:val="berschrift6"/>
        <w:spacing w:before="199"/>
        <w:ind w:right="236"/>
        <w:rPr>
          <w:lang w:val="de-AT"/>
        </w:rPr>
      </w:pPr>
      <w:r w:rsidRPr="00043758">
        <w:rPr>
          <w:w w:val="115"/>
          <w:lang w:val="de-AT"/>
        </w:rPr>
        <w:t>Heiligung</w:t>
      </w:r>
    </w:p>
    <w:p w14:paraId="3A39DFE4" w14:textId="77777777" w:rsidR="00C45BA0" w:rsidRPr="00043758" w:rsidRDefault="00C45BA0" w:rsidP="00C45BA0">
      <w:pPr>
        <w:pStyle w:val="Textkrper"/>
        <w:spacing w:before="207" w:line="247" w:lineRule="auto"/>
        <w:ind w:right="108" w:firstLine="360"/>
        <w:rPr>
          <w:lang w:val="de-AT"/>
        </w:rPr>
      </w:pPr>
      <w:r w:rsidRPr="00043758">
        <w:rPr>
          <w:w w:val="110"/>
          <w:lang w:val="de-AT"/>
        </w:rPr>
        <w:t xml:space="preserve">In charismatischen Kreisen wird sehr wenig über Heiligung gelehrt. Das hat zur Folge, dass es heute in der Kirche einige gottlose Praktiken gibt. Im Grunde musst du verstehen, dass Heiligung ein fortlaufender Prozess ist. Du wirst nicht einfach an einem Tag geheiligt, damit du nie wieder sündigen kannst. Egal, wie viel du von der Bibel kennst, du musst trotzdem </w:t>
      </w:r>
      <w:r w:rsidRPr="00043758">
        <w:rPr>
          <w:w w:val="110"/>
          <w:lang w:val="de-AT"/>
        </w:rPr>
        <w:lastRenderedPageBreak/>
        <w:t>deinen Teil dazu beitragen, indem du dich für die Gottseligkeit einsetzt.</w:t>
      </w:r>
    </w:p>
    <w:p w14:paraId="594F1334" w14:textId="77777777" w:rsidR="00C45BA0" w:rsidRPr="00043758" w:rsidRDefault="00C45BA0" w:rsidP="00C45BA0">
      <w:pPr>
        <w:pStyle w:val="Textkrper"/>
        <w:spacing w:before="89" w:line="247" w:lineRule="auto"/>
        <w:ind w:right="109" w:firstLine="360"/>
        <w:rPr>
          <w:lang w:val="de-AT"/>
        </w:rPr>
      </w:pPr>
      <w:r w:rsidRPr="00043758">
        <w:rPr>
          <w:spacing w:val="-1"/>
          <w:w w:val="110"/>
          <w:lang w:val="de-AT"/>
        </w:rPr>
        <w:t xml:space="preserve">In der alten Pfingstzeit </w:t>
      </w:r>
      <w:r w:rsidRPr="00043758">
        <w:rPr>
          <w:w w:val="110"/>
          <w:lang w:val="de-AT"/>
        </w:rPr>
        <w:t>lehrten einige "Heiligkeits"-Gruppen über Heiligung. Ihre Lehre war wahrscheinlich in einigen Bereichen extrem, aber sie bemühten sich, die Menschen zu lehren, einen geheiligten Lebensstil zu führen. Ein geheiligter Lebensstil hilft dabei, dein Fleisch unter der Herrschaft des</w:t>
      </w:r>
    </w:p>
    <w:p w14:paraId="49A0A8E0" w14:textId="77777777" w:rsidR="00C45BA0" w:rsidRPr="00043758" w:rsidRDefault="00C45BA0" w:rsidP="00C45BA0">
      <w:pPr>
        <w:spacing w:line="247" w:lineRule="auto"/>
        <w:rPr>
          <w:lang w:val="de-AT"/>
        </w:rPr>
        <w:sectPr w:rsidR="00C45BA0" w:rsidRPr="00043758">
          <w:pgSz w:w="7740" w:h="12060"/>
          <w:pgMar w:top="940" w:right="880" w:bottom="980" w:left="880" w:header="715" w:footer="799" w:gutter="0"/>
          <w:cols w:space="720"/>
        </w:sectPr>
      </w:pPr>
    </w:p>
    <w:p w14:paraId="337B844C" w14:textId="77777777" w:rsidR="00C45BA0" w:rsidRPr="00043758" w:rsidRDefault="00C45BA0" w:rsidP="00C45BA0">
      <w:pPr>
        <w:pStyle w:val="Textkrper"/>
        <w:spacing w:before="7"/>
        <w:rPr>
          <w:sz w:val="20"/>
          <w:lang w:val="de-AT"/>
        </w:rPr>
      </w:pPr>
    </w:p>
    <w:p w14:paraId="248F392B" w14:textId="77777777" w:rsidR="00C45BA0" w:rsidRPr="00043758" w:rsidRDefault="00C45BA0" w:rsidP="00C45BA0">
      <w:pPr>
        <w:pStyle w:val="Textkrper"/>
        <w:spacing w:before="108" w:line="247" w:lineRule="auto"/>
        <w:ind w:right="112"/>
        <w:rPr>
          <w:lang w:val="de-AT"/>
        </w:rPr>
      </w:pPr>
      <w:r w:rsidRPr="00043758">
        <w:rPr>
          <w:w w:val="110"/>
          <w:lang w:val="de-AT"/>
        </w:rPr>
        <w:t>deinen Geist, damit Satan dich nicht beherrschen kann. Satan kann dich nicht beherrschen, wenn er keinen Platz in dir findet und wenn du deine Autorität in Christus ausübst.</w:t>
      </w:r>
    </w:p>
    <w:p w14:paraId="2590ED21" w14:textId="77777777" w:rsidR="00C45BA0" w:rsidRPr="00043758" w:rsidRDefault="00C45BA0" w:rsidP="00C45BA0">
      <w:pPr>
        <w:pStyle w:val="Textkrper"/>
        <w:spacing w:before="87"/>
        <w:ind w:left="475"/>
        <w:rPr>
          <w:lang w:val="de-AT"/>
        </w:rPr>
      </w:pPr>
      <w:r w:rsidRPr="00043758">
        <w:rPr>
          <w:w w:val="110"/>
          <w:lang w:val="de-AT"/>
        </w:rPr>
        <w:t>Was sagt das Wort über Heiligung?</w:t>
      </w:r>
    </w:p>
    <w:p w14:paraId="43E5E1E8" w14:textId="77777777" w:rsidR="00C45BA0" w:rsidRPr="00043758" w:rsidRDefault="00C45BA0" w:rsidP="00C45BA0">
      <w:pPr>
        <w:spacing w:before="145"/>
        <w:ind w:left="475"/>
        <w:jc w:val="both"/>
        <w:rPr>
          <w:b/>
          <w:sz w:val="20"/>
          <w:lang w:val="de-AT"/>
        </w:rPr>
      </w:pPr>
      <w:r w:rsidRPr="00043758">
        <w:rPr>
          <w:b/>
          <w:w w:val="110"/>
          <w:sz w:val="20"/>
          <w:lang w:val="de-AT"/>
        </w:rPr>
        <w:t>1 THESSALONICHER 4:1,3-5,7</w:t>
      </w:r>
    </w:p>
    <w:p w14:paraId="65184FBB" w14:textId="77777777" w:rsidR="00C45BA0" w:rsidRPr="00043758" w:rsidRDefault="00C45BA0" w:rsidP="00C45BA0">
      <w:pPr>
        <w:spacing w:before="2"/>
        <w:ind w:left="475" w:right="467"/>
        <w:jc w:val="both"/>
        <w:rPr>
          <w:b/>
          <w:sz w:val="20"/>
          <w:lang w:val="de-AT"/>
        </w:rPr>
      </w:pPr>
      <w:r w:rsidRPr="00043758">
        <w:rPr>
          <w:b/>
          <w:w w:val="115"/>
          <w:sz w:val="20"/>
          <w:lang w:val="de-AT"/>
        </w:rPr>
        <w:t>1 Darüber hinaus bitten wir euch, Brüder, und ermahnen euch durch den Herrn Jesus, dass ihr, so wie ihr von uns empfangen habt, WIE IHR GEHEN MÜSST, ZU GEHEN UND GOTT ZU GEFÄLLEN, immer mehr zunehmen möchtet....</w:t>
      </w:r>
    </w:p>
    <w:p w14:paraId="70B79997" w14:textId="77777777" w:rsidR="00C45BA0" w:rsidRPr="00043758" w:rsidRDefault="00C45BA0">
      <w:pPr>
        <w:pStyle w:val="Listenabsatz"/>
        <w:numPr>
          <w:ilvl w:val="0"/>
          <w:numId w:val="85"/>
        </w:numPr>
        <w:tabs>
          <w:tab w:val="left" w:pos="300"/>
        </w:tabs>
        <w:spacing w:before="66" w:line="247" w:lineRule="auto"/>
        <w:ind w:left="115" w:right="904" w:firstLine="0"/>
        <w:rPr>
          <w:lang w:val="de-AT"/>
        </w:rPr>
      </w:pPr>
      <w:r w:rsidRPr="00043758">
        <w:rPr>
          <w:w w:val="115"/>
          <w:lang w:val="de-AT"/>
        </w:rPr>
        <w:t>Denn das ist der Wille Gottes, nämlich eure SANKTION, dass ihr euch der VERBRECHEN enthaltet:</w:t>
      </w:r>
    </w:p>
    <w:p w14:paraId="4E8C1BD5" w14:textId="77777777" w:rsidR="00C45BA0" w:rsidRPr="00043758" w:rsidRDefault="00C45BA0">
      <w:pPr>
        <w:pStyle w:val="Listenabsatz"/>
        <w:numPr>
          <w:ilvl w:val="0"/>
          <w:numId w:val="85"/>
        </w:numPr>
        <w:tabs>
          <w:tab w:val="left" w:pos="300"/>
        </w:tabs>
        <w:spacing w:before="1" w:line="247" w:lineRule="auto"/>
        <w:ind w:left="115" w:right="172" w:firstLine="0"/>
        <w:rPr>
          <w:lang w:val="de-AT"/>
        </w:rPr>
      </w:pPr>
      <w:r w:rsidRPr="00043758">
        <w:rPr>
          <w:w w:val="120"/>
          <w:lang w:val="de-AT"/>
        </w:rPr>
        <w:t>DASS EIN JEDER VON EUCH WEISS, WIE ER SEIN GEFÄSS IN HEILIGUNG UND EHRE BESITZEN KANN;</w:t>
      </w:r>
    </w:p>
    <w:p w14:paraId="70149C75" w14:textId="77777777" w:rsidR="00C45BA0" w:rsidRPr="00043758" w:rsidRDefault="00C45BA0">
      <w:pPr>
        <w:pStyle w:val="Listenabsatz"/>
        <w:numPr>
          <w:ilvl w:val="0"/>
          <w:numId w:val="85"/>
        </w:numPr>
        <w:tabs>
          <w:tab w:val="left" w:pos="300"/>
        </w:tabs>
        <w:spacing w:before="1" w:line="247" w:lineRule="auto"/>
        <w:ind w:left="115" w:right="955" w:firstLine="0"/>
        <w:rPr>
          <w:lang w:val="de-AT"/>
        </w:rPr>
      </w:pPr>
      <w:r w:rsidRPr="00043758">
        <w:rPr>
          <w:w w:val="105"/>
          <w:lang w:val="de-AT"/>
        </w:rPr>
        <w:t>Nicht in der LUST der Begierde, wie die Heiden, die Gott nicht kennen....</w:t>
      </w:r>
    </w:p>
    <w:p w14:paraId="61C32BCA" w14:textId="77777777" w:rsidR="00C45BA0" w:rsidRPr="00043758" w:rsidRDefault="00C45BA0" w:rsidP="00C45BA0">
      <w:pPr>
        <w:tabs>
          <w:tab w:val="left" w:pos="873"/>
          <w:tab w:val="left" w:pos="1523"/>
          <w:tab w:val="left" w:pos="2224"/>
          <w:tab w:val="left" w:pos="2985"/>
          <w:tab w:val="left" w:pos="3609"/>
          <w:tab w:val="left" w:pos="4510"/>
          <w:tab w:val="left" w:pos="5028"/>
        </w:tabs>
        <w:spacing w:line="242" w:lineRule="auto"/>
        <w:ind w:left="475" w:right="467"/>
        <w:rPr>
          <w:b/>
          <w:sz w:val="20"/>
          <w:lang w:val="de-AT"/>
        </w:rPr>
      </w:pPr>
      <w:r w:rsidRPr="00043758">
        <w:rPr>
          <w:b/>
          <w:w w:val="115"/>
          <w:sz w:val="20"/>
          <w:lang w:val="de-AT"/>
        </w:rPr>
        <w:t>7</w:t>
      </w:r>
      <w:r w:rsidRPr="00043758">
        <w:rPr>
          <w:b/>
          <w:w w:val="115"/>
          <w:sz w:val="20"/>
          <w:lang w:val="de-AT"/>
        </w:rPr>
        <w:tab/>
        <w:t>Denn</w:t>
      </w:r>
      <w:r w:rsidRPr="00043758">
        <w:rPr>
          <w:b/>
          <w:w w:val="115"/>
          <w:sz w:val="20"/>
          <w:lang w:val="de-AT"/>
        </w:rPr>
        <w:tab/>
        <w:t>Gott</w:t>
      </w:r>
      <w:r w:rsidRPr="00043758">
        <w:rPr>
          <w:b/>
          <w:w w:val="115"/>
          <w:sz w:val="20"/>
          <w:lang w:val="de-AT"/>
        </w:rPr>
        <w:tab/>
        <w:t>hat</w:t>
      </w:r>
      <w:r w:rsidRPr="00043758">
        <w:rPr>
          <w:b/>
          <w:w w:val="115"/>
          <w:sz w:val="20"/>
          <w:lang w:val="de-AT"/>
        </w:rPr>
        <w:tab/>
      </w:r>
      <w:r w:rsidRPr="00043758">
        <w:rPr>
          <w:b/>
          <w:w w:val="115"/>
          <w:sz w:val="20"/>
          <w:lang w:val="de-AT"/>
        </w:rPr>
        <w:tab/>
        <w:t xml:space="preserve"> unsnicht</w:t>
      </w:r>
      <w:r w:rsidRPr="00043758">
        <w:rPr>
          <w:b/>
          <w:w w:val="115"/>
          <w:sz w:val="20"/>
          <w:lang w:val="de-AT"/>
        </w:rPr>
        <w:tab/>
      </w:r>
      <w:r w:rsidRPr="00043758">
        <w:rPr>
          <w:lang w:val="de-AT"/>
        </w:rPr>
        <w:tab/>
      </w:r>
      <w:r w:rsidRPr="00043758">
        <w:rPr>
          <w:b/>
          <w:spacing w:val="-4"/>
          <w:w w:val="115"/>
          <w:sz w:val="20"/>
          <w:lang w:val="de-AT"/>
        </w:rPr>
        <w:t xml:space="preserve"> zur </w:t>
      </w:r>
      <w:r w:rsidRPr="00043758">
        <w:rPr>
          <w:b/>
          <w:w w:val="115"/>
          <w:sz w:val="20"/>
          <w:lang w:val="de-AT"/>
        </w:rPr>
        <w:t xml:space="preserve">UNKLEINHEIT </w:t>
      </w:r>
      <w:r w:rsidRPr="00043758">
        <w:rPr>
          <w:lang w:val="de-AT"/>
        </w:rPr>
        <w:t>berufen</w:t>
      </w:r>
      <w:r w:rsidRPr="00043758">
        <w:rPr>
          <w:b/>
          <w:w w:val="115"/>
          <w:sz w:val="20"/>
          <w:lang w:val="de-AT"/>
        </w:rPr>
        <w:t>, sondern zur HEILIGKEIT.</w:t>
      </w:r>
    </w:p>
    <w:p w14:paraId="1773C4D1" w14:textId="77777777" w:rsidR="00C45BA0" w:rsidRPr="00043758" w:rsidRDefault="00C45BA0" w:rsidP="00C45BA0">
      <w:pPr>
        <w:pStyle w:val="Textkrper"/>
        <w:spacing w:before="141" w:line="247" w:lineRule="auto"/>
        <w:ind w:right="109" w:firstLine="360"/>
        <w:rPr>
          <w:lang w:val="de-AT"/>
        </w:rPr>
      </w:pPr>
      <w:r w:rsidRPr="00043758">
        <w:rPr>
          <w:w w:val="105"/>
          <w:lang w:val="de-AT"/>
        </w:rPr>
        <w:t xml:space="preserve">Die beiden Wörter "Unreinheit" und "Heiligkeit" in Vers 7 haben mit dem in Vers 1 erwähnten geistlichen Wandel der Gläubigen mit dem Herrn zu tun.  Gläubige können nicht in </w:t>
      </w:r>
      <w:r w:rsidRPr="00043758">
        <w:rPr>
          <w:i/>
          <w:w w:val="105"/>
          <w:lang w:val="de-AT"/>
        </w:rPr>
        <w:t xml:space="preserve">Unreinheit </w:t>
      </w:r>
      <w:r w:rsidRPr="00043758">
        <w:rPr>
          <w:w w:val="105"/>
          <w:lang w:val="de-AT"/>
        </w:rPr>
        <w:t xml:space="preserve">leben und Gott gefallen.  Sie müssen in </w:t>
      </w:r>
      <w:r w:rsidRPr="00043758">
        <w:rPr>
          <w:i/>
          <w:w w:val="105"/>
          <w:lang w:val="de-AT"/>
        </w:rPr>
        <w:t xml:space="preserve">Heiligkeit </w:t>
      </w:r>
      <w:r w:rsidRPr="00043758">
        <w:rPr>
          <w:w w:val="105"/>
          <w:lang w:val="de-AT"/>
        </w:rPr>
        <w:t>wandeln, um ihm zu gefallen.</w:t>
      </w:r>
    </w:p>
    <w:p w14:paraId="4F5256FF" w14:textId="77777777" w:rsidR="00C45BA0" w:rsidRPr="00043758" w:rsidRDefault="00C45BA0" w:rsidP="00C45BA0">
      <w:pPr>
        <w:pStyle w:val="Textkrper"/>
        <w:spacing w:before="88" w:line="247" w:lineRule="auto"/>
        <w:ind w:right="109" w:firstLine="360"/>
        <w:rPr>
          <w:lang w:val="de-AT"/>
        </w:rPr>
      </w:pPr>
      <w:r w:rsidRPr="00043758">
        <w:rPr>
          <w:w w:val="105"/>
          <w:lang w:val="de-AT"/>
        </w:rPr>
        <w:t xml:space="preserve">Paulus verwendet das Wort "Unreinheit" in Vers 7. Zuvor hatte er in den Versen 3 und 5 Unzucht und die Begierde der Konkupiszenz erwähnt.  "Konkupiszenz" bedeutet das </w:t>
      </w:r>
      <w:r w:rsidRPr="00043758">
        <w:rPr>
          <w:i/>
          <w:w w:val="105"/>
          <w:lang w:val="de-AT"/>
        </w:rPr>
        <w:t xml:space="preserve">Verlangen nach etwas Verbotenem. </w:t>
      </w:r>
      <w:r w:rsidRPr="00043758">
        <w:rPr>
          <w:w w:val="105"/>
          <w:lang w:val="de-AT"/>
        </w:rPr>
        <w:t xml:space="preserve">Schauen wir uns an, wie Paulus das Wort "Unreinheit" in seinen Briefen verwendet, denn wenn du in </w:t>
      </w:r>
      <w:r w:rsidRPr="00043758">
        <w:rPr>
          <w:i/>
          <w:w w:val="105"/>
          <w:lang w:val="de-AT"/>
        </w:rPr>
        <w:t xml:space="preserve">Heiligung </w:t>
      </w:r>
      <w:r w:rsidRPr="00043758">
        <w:rPr>
          <w:w w:val="105"/>
          <w:lang w:val="de-AT"/>
        </w:rPr>
        <w:t xml:space="preserve">und </w:t>
      </w:r>
      <w:r w:rsidRPr="00043758">
        <w:rPr>
          <w:i/>
          <w:w w:val="105"/>
          <w:lang w:val="de-AT"/>
        </w:rPr>
        <w:t xml:space="preserve">Heiligkeit </w:t>
      </w:r>
      <w:r w:rsidRPr="00043758">
        <w:rPr>
          <w:w w:val="105"/>
          <w:lang w:val="de-AT"/>
        </w:rPr>
        <w:t xml:space="preserve">wandelst, wirst du dem Teufel keinen Platz </w:t>
      </w:r>
      <w:r w:rsidRPr="00043758">
        <w:rPr>
          <w:w w:val="105"/>
          <w:lang w:val="de-AT"/>
        </w:rPr>
        <w:lastRenderedPageBreak/>
        <w:t>einräumen.</w:t>
      </w:r>
    </w:p>
    <w:p w14:paraId="24E06302" w14:textId="77777777" w:rsidR="00C45BA0" w:rsidRDefault="00C45BA0" w:rsidP="00C45BA0">
      <w:pPr>
        <w:spacing w:before="139"/>
        <w:ind w:left="475"/>
        <w:jc w:val="both"/>
        <w:rPr>
          <w:b/>
          <w:sz w:val="20"/>
        </w:rPr>
      </w:pPr>
      <w:r>
        <w:rPr>
          <w:b/>
          <w:w w:val="110"/>
          <w:sz w:val="20"/>
        </w:rPr>
        <w:t>RÖMER 1:24-28</w:t>
      </w:r>
    </w:p>
    <w:p w14:paraId="4F430C8E" w14:textId="77777777" w:rsidR="00C45BA0" w:rsidRDefault="00C45BA0" w:rsidP="00C45BA0">
      <w:pPr>
        <w:jc w:val="both"/>
        <w:rPr>
          <w:sz w:val="20"/>
        </w:rPr>
        <w:sectPr w:rsidR="00C45BA0">
          <w:pgSz w:w="7740" w:h="12060"/>
          <w:pgMar w:top="940" w:right="880" w:bottom="980" w:left="880" w:header="715" w:footer="799" w:gutter="0"/>
          <w:cols w:space="720"/>
        </w:sectPr>
      </w:pPr>
    </w:p>
    <w:p w14:paraId="5A4592B4" w14:textId="77777777" w:rsidR="00C45BA0" w:rsidRDefault="00C45BA0" w:rsidP="00C45BA0">
      <w:pPr>
        <w:pStyle w:val="Textkrper"/>
        <w:spacing w:before="7"/>
        <w:rPr>
          <w:b/>
          <w:sz w:val="20"/>
        </w:rPr>
      </w:pPr>
    </w:p>
    <w:p w14:paraId="3A19EB8B" w14:textId="77777777" w:rsidR="00C45BA0" w:rsidRPr="00043758" w:rsidRDefault="00C45BA0">
      <w:pPr>
        <w:pStyle w:val="Listenabsatz"/>
        <w:numPr>
          <w:ilvl w:val="0"/>
          <w:numId w:val="84"/>
        </w:numPr>
        <w:tabs>
          <w:tab w:val="left" w:pos="424"/>
        </w:tabs>
        <w:spacing w:before="108" w:line="247" w:lineRule="auto"/>
        <w:ind w:left="115" w:right="192" w:firstLine="0"/>
        <w:jc w:val="left"/>
        <w:rPr>
          <w:lang w:val="de-AT"/>
        </w:rPr>
      </w:pPr>
      <w:r w:rsidRPr="00043758">
        <w:rPr>
          <w:w w:val="115"/>
          <w:lang w:val="de-AT"/>
        </w:rPr>
        <w:t>Darum hat Gott sie auch der UNREINIGKEIT überlassen durch die LUST AUF IHREN EIGENEN</w:t>
      </w:r>
    </w:p>
    <w:p w14:paraId="0F6DF968" w14:textId="77777777" w:rsidR="00C45BA0" w:rsidRPr="00043758" w:rsidRDefault="00C45BA0" w:rsidP="00C45BA0">
      <w:pPr>
        <w:pStyle w:val="Textkrper"/>
        <w:spacing w:before="1" w:line="247" w:lineRule="auto"/>
        <w:rPr>
          <w:lang w:val="de-AT"/>
        </w:rPr>
      </w:pPr>
      <w:r w:rsidRPr="00043758">
        <w:rPr>
          <w:w w:val="105"/>
          <w:lang w:val="de-AT"/>
        </w:rPr>
        <w:t>HERZEN, um ihre eigenen Körper untereinander zu entehren:</w:t>
      </w:r>
    </w:p>
    <w:p w14:paraId="0905D052" w14:textId="77777777" w:rsidR="00C45BA0" w:rsidRDefault="00C45BA0">
      <w:pPr>
        <w:pStyle w:val="Listenabsatz"/>
        <w:numPr>
          <w:ilvl w:val="0"/>
          <w:numId w:val="84"/>
        </w:numPr>
        <w:tabs>
          <w:tab w:val="left" w:pos="424"/>
        </w:tabs>
        <w:spacing w:before="0" w:line="247" w:lineRule="auto"/>
        <w:ind w:left="115" w:right="683" w:firstLine="0"/>
        <w:jc w:val="left"/>
      </w:pPr>
      <w:r w:rsidRPr="00043758">
        <w:rPr>
          <w:w w:val="105"/>
          <w:lang w:val="de-AT"/>
        </w:rPr>
        <w:t xml:space="preserve">Die die Wahrheit Gottes in </w:t>
      </w:r>
      <w:r w:rsidRPr="00043758">
        <w:rPr>
          <w:spacing w:val="1"/>
          <w:w w:val="105"/>
          <w:lang w:val="de-AT"/>
        </w:rPr>
        <w:t xml:space="preserve">eine </w:t>
      </w:r>
      <w:r w:rsidRPr="00043758">
        <w:rPr>
          <w:w w:val="105"/>
          <w:lang w:val="de-AT"/>
        </w:rPr>
        <w:t xml:space="preserve">Lüge verwandelt haben und das Geschöpf mehr verehrt und ihm gedient haben als dem Schöpfer, der in Ewigkeit gesegnet ist. </w:t>
      </w:r>
      <w:r>
        <w:rPr>
          <w:w w:val="105"/>
        </w:rPr>
        <w:t>Amen.</w:t>
      </w:r>
    </w:p>
    <w:p w14:paraId="3F157C7B" w14:textId="77777777" w:rsidR="00C45BA0" w:rsidRPr="00043758" w:rsidRDefault="00C45BA0">
      <w:pPr>
        <w:pStyle w:val="Listenabsatz"/>
        <w:numPr>
          <w:ilvl w:val="0"/>
          <w:numId w:val="84"/>
        </w:numPr>
        <w:tabs>
          <w:tab w:val="left" w:pos="424"/>
        </w:tabs>
        <w:spacing w:before="1" w:line="247" w:lineRule="auto"/>
        <w:ind w:left="115" w:right="520" w:firstLine="0"/>
        <w:jc w:val="left"/>
        <w:rPr>
          <w:lang w:val="de-AT"/>
        </w:rPr>
      </w:pPr>
      <w:r w:rsidRPr="00043758">
        <w:rPr>
          <w:w w:val="110"/>
          <w:lang w:val="de-AT"/>
        </w:rPr>
        <w:t xml:space="preserve">Aus diesem Grund hat Gott sie in den Wahnsinn </w:t>
      </w:r>
      <w:r w:rsidRPr="00043758">
        <w:rPr>
          <w:spacing w:val="1"/>
          <w:w w:val="110"/>
          <w:lang w:val="de-AT"/>
        </w:rPr>
        <w:t>getrieben</w:t>
      </w:r>
      <w:r w:rsidRPr="00043758">
        <w:rPr>
          <w:w w:val="110"/>
          <w:lang w:val="de-AT"/>
        </w:rPr>
        <w:t>; denn auch ihre Frauen haben den natürlichen Gebrauch in etwas verwandelt, das gegen die Natur ist:</w:t>
      </w:r>
    </w:p>
    <w:p w14:paraId="36555858" w14:textId="77777777" w:rsidR="00C45BA0" w:rsidRPr="00043758" w:rsidRDefault="00C45BA0">
      <w:pPr>
        <w:pStyle w:val="Listenabsatz"/>
        <w:numPr>
          <w:ilvl w:val="0"/>
          <w:numId w:val="84"/>
        </w:numPr>
        <w:tabs>
          <w:tab w:val="left" w:pos="424"/>
        </w:tabs>
        <w:spacing w:before="1" w:line="247" w:lineRule="auto"/>
        <w:ind w:left="115" w:right="129" w:firstLine="0"/>
        <w:jc w:val="left"/>
        <w:rPr>
          <w:lang w:val="de-AT"/>
        </w:rPr>
      </w:pPr>
      <w:r w:rsidRPr="00043758">
        <w:rPr>
          <w:w w:val="110"/>
          <w:lang w:val="de-AT"/>
        </w:rPr>
        <w:t>Und auch die Männer, die den natürlichen Gebrauch der Frau verließen, entbrannten in ihrer LUST aufeinander; Männer mit Männern taten, was ungehörig ist, und empfingen an sich selbst die gebührende Vergeltung für ihren Fehler.</w:t>
      </w:r>
    </w:p>
    <w:p w14:paraId="032B03C3" w14:textId="77777777" w:rsidR="00C45BA0" w:rsidRPr="00043758" w:rsidRDefault="00C45BA0">
      <w:pPr>
        <w:pStyle w:val="Listenabsatz"/>
        <w:numPr>
          <w:ilvl w:val="0"/>
          <w:numId w:val="84"/>
        </w:numPr>
        <w:tabs>
          <w:tab w:val="left" w:pos="768"/>
        </w:tabs>
        <w:spacing w:before="0"/>
        <w:ind w:left="475" w:right="468" w:firstLine="0"/>
        <w:jc w:val="both"/>
        <w:rPr>
          <w:b/>
          <w:sz w:val="20"/>
          <w:lang w:val="de-AT"/>
        </w:rPr>
      </w:pPr>
      <w:r w:rsidRPr="00043758">
        <w:rPr>
          <w:b/>
          <w:w w:val="115"/>
          <w:sz w:val="20"/>
          <w:lang w:val="de-AT"/>
        </w:rPr>
        <w:t>Und da sie Gott nicht in ihrer Erkenntnis behalten wollten, gab Gott ihnen einen VERBESSERTEN GEIST, um das zu tun, was nicht gut ist.</w:t>
      </w:r>
    </w:p>
    <w:p w14:paraId="243BF083" w14:textId="77777777" w:rsidR="00C45BA0" w:rsidRPr="00043758" w:rsidRDefault="00C45BA0" w:rsidP="00C45BA0">
      <w:pPr>
        <w:pStyle w:val="Textkrper"/>
        <w:spacing w:before="148" w:line="247" w:lineRule="auto"/>
        <w:ind w:right="105" w:firstLine="360"/>
        <w:rPr>
          <w:lang w:val="de-AT"/>
        </w:rPr>
      </w:pPr>
      <w:r w:rsidRPr="00043758">
        <w:rPr>
          <w:w w:val="110"/>
          <w:lang w:val="de-AT"/>
        </w:rPr>
        <w:t xml:space="preserve">Vergiss nicht, dass "verwerflich" </w:t>
      </w:r>
      <w:r w:rsidRPr="00043758">
        <w:rPr>
          <w:i/>
          <w:w w:val="110"/>
          <w:lang w:val="de-AT"/>
        </w:rPr>
        <w:t xml:space="preserve">einen Geist </w:t>
      </w:r>
      <w:r w:rsidRPr="00043758">
        <w:rPr>
          <w:w w:val="110"/>
          <w:lang w:val="de-AT"/>
        </w:rPr>
        <w:t>bedeutet</w:t>
      </w:r>
      <w:r w:rsidRPr="00043758">
        <w:rPr>
          <w:i/>
          <w:w w:val="110"/>
          <w:lang w:val="de-AT"/>
        </w:rPr>
        <w:t xml:space="preserve">, der nicht urteilsfähig ist. </w:t>
      </w:r>
      <w:r w:rsidRPr="00043758">
        <w:rPr>
          <w:w w:val="110"/>
          <w:lang w:val="de-AT"/>
        </w:rPr>
        <w:t>Die Bibel bezieht sich hier auf Homosexualität, zu der auch Lesbianismus gehört. Die Bibel nennt Homosexualität "</w:t>
      </w:r>
      <w:r w:rsidRPr="00043758">
        <w:rPr>
          <w:i/>
          <w:w w:val="110"/>
          <w:lang w:val="de-AT"/>
        </w:rPr>
        <w:t xml:space="preserve">Unreinheit". </w:t>
      </w:r>
      <w:r w:rsidRPr="00043758">
        <w:rPr>
          <w:w w:val="110"/>
          <w:lang w:val="de-AT"/>
        </w:rPr>
        <w:t>Homosexualität ist sicherlich keine Praxis der Heiligung oder Heiligkeit, oder? Gott hat uns nicht zur Unreinheit berufen, sondern zur Heiligkeit!</w:t>
      </w:r>
    </w:p>
    <w:p w14:paraId="2A868C90" w14:textId="77777777" w:rsidR="00C45BA0" w:rsidRPr="00043758" w:rsidRDefault="00C45BA0" w:rsidP="00C45BA0">
      <w:pPr>
        <w:pStyle w:val="Textkrper"/>
        <w:spacing w:before="88" w:line="247" w:lineRule="auto"/>
        <w:ind w:right="117" w:firstLine="360"/>
        <w:rPr>
          <w:lang w:val="de-AT"/>
        </w:rPr>
      </w:pPr>
      <w:r w:rsidRPr="00043758">
        <w:rPr>
          <w:w w:val="110"/>
          <w:lang w:val="de-AT"/>
        </w:rPr>
        <w:t>In Römer 6 sehen wir dann, dass die Heiligung etwas mit dem eigenen Körper zu tun hat.</w:t>
      </w:r>
    </w:p>
    <w:p w14:paraId="06CB38EC" w14:textId="77777777" w:rsidR="00C45BA0" w:rsidRPr="00043758" w:rsidRDefault="00C45BA0" w:rsidP="00C45BA0">
      <w:pPr>
        <w:spacing w:before="138"/>
        <w:ind w:left="475"/>
        <w:jc w:val="both"/>
        <w:rPr>
          <w:b/>
          <w:sz w:val="20"/>
          <w:lang w:val="de-AT"/>
        </w:rPr>
      </w:pPr>
      <w:r w:rsidRPr="00043758">
        <w:rPr>
          <w:b/>
          <w:w w:val="115"/>
          <w:sz w:val="20"/>
          <w:lang w:val="de-AT"/>
        </w:rPr>
        <w:t>RÖMER 6:19</w:t>
      </w:r>
    </w:p>
    <w:p w14:paraId="3D536996" w14:textId="77777777" w:rsidR="00C45BA0" w:rsidRPr="00043758" w:rsidRDefault="00C45BA0" w:rsidP="00C45BA0">
      <w:pPr>
        <w:spacing w:before="1"/>
        <w:ind w:left="475" w:right="466"/>
        <w:jc w:val="both"/>
        <w:rPr>
          <w:b/>
          <w:sz w:val="20"/>
          <w:lang w:val="de-AT"/>
        </w:rPr>
      </w:pPr>
      <w:r w:rsidRPr="00043758">
        <w:rPr>
          <w:b/>
          <w:w w:val="115"/>
          <w:sz w:val="20"/>
          <w:lang w:val="de-AT"/>
        </w:rPr>
        <w:t xml:space="preserve">19 Ich rede nach Menschenart wegen der Schwachheit eures Fleisches; denn wie ihr eure [leiblichen] Glieder der Unreinheit und der </w:t>
      </w:r>
      <w:r w:rsidRPr="00043758">
        <w:rPr>
          <w:b/>
          <w:w w:val="115"/>
          <w:sz w:val="20"/>
          <w:lang w:val="de-AT"/>
        </w:rPr>
        <w:lastRenderedPageBreak/>
        <w:t>Ungerechtigkeit unterworfen habt, so unterwerft ihr jetzt eure [leiblichen] Glieder der Gerechtigkeit zur HEILIGKEIT.</w:t>
      </w:r>
    </w:p>
    <w:p w14:paraId="44066DA4" w14:textId="77777777" w:rsidR="00C45BA0" w:rsidRPr="00043758" w:rsidRDefault="00C45BA0" w:rsidP="00C45BA0">
      <w:pPr>
        <w:jc w:val="both"/>
        <w:rPr>
          <w:sz w:val="20"/>
          <w:lang w:val="de-AT"/>
        </w:rPr>
        <w:sectPr w:rsidR="00C45BA0" w:rsidRPr="00043758">
          <w:pgSz w:w="7740" w:h="12060"/>
          <w:pgMar w:top="940" w:right="880" w:bottom="980" w:left="880" w:header="715" w:footer="799" w:gutter="0"/>
          <w:cols w:space="720"/>
        </w:sectPr>
      </w:pPr>
    </w:p>
    <w:p w14:paraId="45A917BA" w14:textId="77777777" w:rsidR="00C45BA0" w:rsidRPr="00043758" w:rsidRDefault="00C45BA0" w:rsidP="00C45BA0">
      <w:pPr>
        <w:pStyle w:val="Textkrper"/>
        <w:spacing w:before="7"/>
        <w:rPr>
          <w:b/>
          <w:sz w:val="20"/>
          <w:lang w:val="de-AT"/>
        </w:rPr>
      </w:pPr>
    </w:p>
    <w:p w14:paraId="03000AAC" w14:textId="77777777" w:rsidR="00C45BA0" w:rsidRPr="00043758" w:rsidRDefault="00C45BA0" w:rsidP="00C45BA0">
      <w:pPr>
        <w:pStyle w:val="Textkrper"/>
        <w:spacing w:before="108" w:line="247" w:lineRule="auto"/>
        <w:ind w:right="115" w:firstLine="360"/>
        <w:rPr>
          <w:lang w:val="de-AT"/>
        </w:rPr>
      </w:pPr>
      <w:r w:rsidRPr="00043758">
        <w:rPr>
          <w:w w:val="110"/>
          <w:lang w:val="de-AT"/>
        </w:rPr>
        <w:t>Die Bibel spricht von Unreinheit im Zusammenhang mit den Sünden des Fleisches.</w:t>
      </w:r>
    </w:p>
    <w:p w14:paraId="33A622A1" w14:textId="77777777" w:rsidR="00C45BA0" w:rsidRPr="00043758" w:rsidRDefault="00C45BA0" w:rsidP="00C45BA0">
      <w:pPr>
        <w:spacing w:before="138"/>
        <w:ind w:left="475"/>
        <w:rPr>
          <w:b/>
          <w:sz w:val="20"/>
          <w:lang w:val="de-AT"/>
        </w:rPr>
      </w:pPr>
      <w:r w:rsidRPr="00043758">
        <w:rPr>
          <w:b/>
          <w:w w:val="110"/>
          <w:sz w:val="20"/>
          <w:lang w:val="de-AT"/>
        </w:rPr>
        <w:t>2. KORINTHER 12:21</w:t>
      </w:r>
    </w:p>
    <w:p w14:paraId="078B5289" w14:textId="77777777" w:rsidR="00C45BA0" w:rsidRPr="00043758" w:rsidRDefault="00C45BA0" w:rsidP="00C45BA0">
      <w:pPr>
        <w:spacing w:before="1"/>
        <w:ind w:left="475" w:right="465"/>
        <w:jc w:val="both"/>
        <w:rPr>
          <w:b/>
          <w:sz w:val="20"/>
          <w:lang w:val="de-AT"/>
        </w:rPr>
      </w:pPr>
      <w:r w:rsidRPr="00043758">
        <w:rPr>
          <w:b/>
          <w:w w:val="115"/>
          <w:sz w:val="20"/>
          <w:lang w:val="de-AT"/>
        </w:rPr>
        <w:t>21 Und damit, wenn ich wiederkomme, mein Gott mich nicht unter euch demütigt und ich viele beklagen muss, die schon gesündigt und nicht bereut haben, was sie an UNRECHT und VERBRECHEN und LASZIVIOUSNESS begangen haben.</w:t>
      </w:r>
    </w:p>
    <w:p w14:paraId="06EA064C" w14:textId="77777777" w:rsidR="00C45BA0" w:rsidRPr="00043758" w:rsidRDefault="00C45BA0" w:rsidP="00C45BA0">
      <w:pPr>
        <w:pStyle w:val="Textkrper"/>
        <w:spacing w:before="154" w:line="247" w:lineRule="auto"/>
        <w:ind w:right="110" w:firstLine="360"/>
        <w:rPr>
          <w:lang w:val="de-AT"/>
        </w:rPr>
      </w:pPr>
      <w:r w:rsidRPr="00043758">
        <w:rPr>
          <w:w w:val="110"/>
          <w:lang w:val="de-AT"/>
        </w:rPr>
        <w:t>Beachte, dass das Wort "Unreinheit" mit den Worten "Unzucht" und "Lüsternheit" verbunden ist. Eine andere Übersetzung lautet "Unreinheit, sexuelles Laster und Sinnlichkeit".</w:t>
      </w:r>
    </w:p>
    <w:p w14:paraId="5B0051BF" w14:textId="77777777" w:rsidR="00C45BA0" w:rsidRPr="00043758" w:rsidRDefault="00C45BA0" w:rsidP="00C45BA0">
      <w:pPr>
        <w:pStyle w:val="Textkrper"/>
        <w:spacing w:before="88" w:line="247" w:lineRule="auto"/>
        <w:ind w:right="108" w:firstLine="360"/>
        <w:rPr>
          <w:lang w:val="de-AT"/>
        </w:rPr>
      </w:pPr>
      <w:r w:rsidRPr="00043758">
        <w:rPr>
          <w:w w:val="110"/>
          <w:lang w:val="de-AT"/>
        </w:rPr>
        <w:t>Es wurde nicht viel darüber gelehrt, wie Gläubige ihre "Gefäße" oder ihren Körper in Heiligung und Ehre besitzen sollen. Der Heilige Geist, der im Innern des Menschen wohnt, wohnt im Gefäß des Gläubigen, seinem Körper. Und Gott hat dein Gefäß nicht zur Unreinheit berufen, sondern zur Heiligkeit.</w:t>
      </w:r>
    </w:p>
    <w:p w14:paraId="364CF8CF" w14:textId="77777777" w:rsidR="00C45BA0" w:rsidRPr="00043758" w:rsidRDefault="00C45BA0" w:rsidP="00C45BA0">
      <w:pPr>
        <w:pStyle w:val="Textkrper"/>
        <w:spacing w:before="88" w:line="247" w:lineRule="auto"/>
        <w:ind w:right="106" w:firstLine="360"/>
        <w:rPr>
          <w:lang w:val="de-AT"/>
        </w:rPr>
      </w:pPr>
      <w:r w:rsidRPr="00043758">
        <w:rPr>
          <w:w w:val="110"/>
          <w:lang w:val="de-AT"/>
        </w:rPr>
        <w:t>Paulus verkündet allen Gläubigen dieselbe Botschaft über die Heiligung. Er verwendet zwar unterschiedliche Worte, wenn er an die verschiedenen Gemeinden schreibt, aber im Grunde lehrt er die Gläubigen, wie sie ihren Körper heiligen und ehren können, damit sie dem Feind die Tür verschließen können.</w:t>
      </w:r>
    </w:p>
    <w:p w14:paraId="41F1F0AB" w14:textId="77777777" w:rsidR="00C45BA0" w:rsidRPr="00043758" w:rsidRDefault="00C45BA0" w:rsidP="00C45BA0">
      <w:pPr>
        <w:spacing w:before="139" w:line="234" w:lineRule="exact"/>
        <w:ind w:left="475"/>
        <w:rPr>
          <w:b/>
          <w:sz w:val="20"/>
          <w:lang w:val="de-AT"/>
        </w:rPr>
      </w:pPr>
      <w:r w:rsidRPr="00043758">
        <w:rPr>
          <w:b/>
          <w:w w:val="115"/>
          <w:sz w:val="20"/>
          <w:lang w:val="de-AT"/>
        </w:rPr>
        <w:t>KOLOSSIERS 3:5</w:t>
      </w:r>
    </w:p>
    <w:p w14:paraId="79AAB74B" w14:textId="77777777" w:rsidR="00C45BA0" w:rsidRPr="00043758" w:rsidRDefault="00C45BA0" w:rsidP="00C45BA0">
      <w:pPr>
        <w:ind w:left="475" w:right="467"/>
        <w:jc w:val="both"/>
        <w:rPr>
          <w:b/>
          <w:sz w:val="20"/>
          <w:lang w:val="de-AT"/>
        </w:rPr>
      </w:pPr>
      <w:r w:rsidRPr="00043758">
        <w:rPr>
          <w:b/>
          <w:w w:val="115"/>
          <w:sz w:val="20"/>
          <w:lang w:val="de-AT"/>
        </w:rPr>
        <w:t>5 So sollt ihr nun eure Glieder, die auf der Erde sind, in Unzucht, Unreinheit, Unmäßigkeit, böser Begierde und Habsucht, die Abgötterei ist, lassen.</w:t>
      </w:r>
    </w:p>
    <w:p w14:paraId="2546BD05" w14:textId="77777777" w:rsidR="00C45BA0" w:rsidRPr="00043758" w:rsidRDefault="00C45BA0" w:rsidP="00C45BA0">
      <w:pPr>
        <w:pStyle w:val="Textkrper"/>
        <w:spacing w:before="153" w:line="247" w:lineRule="auto"/>
        <w:ind w:right="112" w:firstLine="360"/>
        <w:rPr>
          <w:lang w:val="de-AT"/>
        </w:rPr>
      </w:pPr>
      <w:r w:rsidRPr="00043758">
        <w:rPr>
          <w:w w:val="110"/>
          <w:lang w:val="de-AT"/>
        </w:rPr>
        <w:t xml:space="preserve">Was sagt Paulus den Gläubigen, dass sie "abtöten" oder tot machen sollen? Die Liste kommt uns bekannt vor: Unzucht, Unreinheit, übermäßige Zuneigung und </w:t>
      </w:r>
      <w:r w:rsidRPr="00043758">
        <w:rPr>
          <w:w w:val="110"/>
          <w:lang w:val="de-AT"/>
        </w:rPr>
        <w:lastRenderedPageBreak/>
        <w:t>so weiter.</w:t>
      </w:r>
    </w:p>
    <w:p w14:paraId="25CE3D90" w14:textId="77777777" w:rsidR="00C45BA0" w:rsidRPr="00043758" w:rsidRDefault="00C45BA0" w:rsidP="00C45BA0">
      <w:pPr>
        <w:spacing w:line="247" w:lineRule="auto"/>
        <w:rPr>
          <w:lang w:val="de-AT"/>
        </w:rPr>
        <w:sectPr w:rsidR="00C45BA0" w:rsidRPr="00043758">
          <w:pgSz w:w="7740" w:h="12060"/>
          <w:pgMar w:top="940" w:right="880" w:bottom="980" w:left="880" w:header="715" w:footer="799" w:gutter="0"/>
          <w:cols w:space="720"/>
        </w:sectPr>
      </w:pPr>
    </w:p>
    <w:p w14:paraId="741C817F" w14:textId="77777777" w:rsidR="00C45BA0" w:rsidRPr="00043758" w:rsidRDefault="00C45BA0" w:rsidP="00C45BA0">
      <w:pPr>
        <w:pStyle w:val="Textkrper"/>
        <w:spacing w:before="7"/>
        <w:rPr>
          <w:sz w:val="20"/>
          <w:lang w:val="de-AT"/>
        </w:rPr>
      </w:pPr>
    </w:p>
    <w:p w14:paraId="04A0CA38" w14:textId="77777777" w:rsidR="00C45BA0" w:rsidRPr="00043758" w:rsidRDefault="00C45BA0" w:rsidP="00C45BA0">
      <w:pPr>
        <w:pStyle w:val="Textkrper"/>
        <w:spacing w:before="108" w:line="247" w:lineRule="auto"/>
        <w:ind w:right="105" w:firstLine="360"/>
        <w:rPr>
          <w:lang w:val="de-AT"/>
        </w:rPr>
      </w:pPr>
      <w:r w:rsidRPr="00043758">
        <w:rPr>
          <w:w w:val="110"/>
          <w:lang w:val="de-AT"/>
        </w:rPr>
        <w:t xml:space="preserve">In Römer Kapitel 1 spricht die Bibel über die unnatürliche Zuneigung von Frauen zu Frauen und von Männern zu Männern. Paulus nannte sie </w:t>
      </w:r>
      <w:r w:rsidRPr="00043758">
        <w:rPr>
          <w:i/>
          <w:w w:val="110"/>
          <w:lang w:val="de-AT"/>
        </w:rPr>
        <w:t xml:space="preserve">abscheuliche Zuneigung. </w:t>
      </w:r>
      <w:r w:rsidRPr="00043758">
        <w:rPr>
          <w:w w:val="110"/>
          <w:lang w:val="de-AT"/>
        </w:rPr>
        <w:t xml:space="preserve">Hier spricht er von </w:t>
      </w:r>
      <w:r w:rsidRPr="00043758">
        <w:rPr>
          <w:i/>
          <w:w w:val="110"/>
          <w:lang w:val="de-AT"/>
        </w:rPr>
        <w:t xml:space="preserve">unmäßiger Zuneigung. </w:t>
      </w:r>
      <w:r w:rsidRPr="00043758">
        <w:rPr>
          <w:w w:val="110"/>
          <w:lang w:val="de-AT"/>
        </w:rPr>
        <w:t xml:space="preserve">Das bedeutet, dass die Zuneigung </w:t>
      </w:r>
      <w:r w:rsidRPr="00043758">
        <w:rPr>
          <w:i/>
          <w:w w:val="110"/>
          <w:lang w:val="de-AT"/>
        </w:rPr>
        <w:t xml:space="preserve">nicht normal, </w:t>
      </w:r>
      <w:r w:rsidRPr="00043758">
        <w:rPr>
          <w:w w:val="110"/>
          <w:lang w:val="de-AT"/>
        </w:rPr>
        <w:t>sauber oder gesund ist. Es ist nicht normal, dass ein Mann den natürlichen Gebrauch einer Frau verlässt und einem anderen Mann nachstellt. Für eine Frau ist es nicht natürlich, eine andere Frau zu begehren.</w:t>
      </w:r>
    </w:p>
    <w:p w14:paraId="277A7B2C" w14:textId="77777777" w:rsidR="00C45BA0" w:rsidRPr="00043758" w:rsidRDefault="00C45BA0" w:rsidP="00C45BA0">
      <w:pPr>
        <w:pStyle w:val="Textkrper"/>
        <w:spacing w:before="89" w:line="247" w:lineRule="auto"/>
        <w:ind w:right="109" w:firstLine="360"/>
        <w:rPr>
          <w:lang w:val="de-AT"/>
        </w:rPr>
      </w:pPr>
      <w:r w:rsidRPr="00043758">
        <w:rPr>
          <w:w w:val="110"/>
          <w:lang w:val="de-AT"/>
        </w:rPr>
        <w:t>Gott hat Mann und Frau dazu geschaffen, innerhalb der Grenzen der Ehe ein Mitglied des anderen Geschlechts zu begehren. Sex in der Ehe ist nicht falsch, aber außerhalb der Ehe ist er falsch. Unzucht, Ehebruch und Unreinheit sind falsch. Wenn du diese Dinge praktizierst, wird Satan großen Einfluss auf dein Leben nehmen.</w:t>
      </w:r>
    </w:p>
    <w:p w14:paraId="20D3FCA3" w14:textId="77777777" w:rsidR="00C45BA0" w:rsidRPr="00043758" w:rsidRDefault="00C45BA0" w:rsidP="00C45BA0">
      <w:pPr>
        <w:pStyle w:val="Textkrper"/>
        <w:spacing w:before="88" w:line="247" w:lineRule="auto"/>
        <w:ind w:right="108" w:firstLine="360"/>
        <w:rPr>
          <w:lang w:val="de-AT"/>
        </w:rPr>
      </w:pPr>
      <w:r w:rsidRPr="00043758">
        <w:rPr>
          <w:w w:val="110"/>
          <w:lang w:val="de-AT"/>
        </w:rPr>
        <w:t>Die Gläubigen sollen die unreinen Taten des Körpers abtöten, damit sie ihre Gefäße geheiligt und geehrt in Besitz nehmen können. Manche Christen sagen: "Das kann ich nicht tun." Aber Gott hat gesagt, dass wir das können.  Entweder lügt er, oder sie tun es!</w:t>
      </w:r>
    </w:p>
    <w:p w14:paraId="7F8FAEC9" w14:textId="77777777" w:rsidR="00C45BA0" w:rsidRPr="00043758" w:rsidRDefault="00C45BA0" w:rsidP="00C45BA0">
      <w:pPr>
        <w:pStyle w:val="Textkrper"/>
        <w:spacing w:before="87" w:line="247" w:lineRule="auto"/>
        <w:ind w:right="110" w:firstLine="360"/>
        <w:rPr>
          <w:lang w:val="de-AT"/>
        </w:rPr>
      </w:pPr>
      <w:r w:rsidRPr="00043758">
        <w:rPr>
          <w:w w:val="110"/>
          <w:lang w:val="de-AT"/>
        </w:rPr>
        <w:t>Die Wahrheit ist, dass viele Menschen ihr Fleisch nicht kasteien wollen. Sie wollen nur, dass das alte, stinkende Fleisch sie beherrscht. Sie wollen im Fleisch mit seinen Freuden und Begierden leben, anstatt im Geist, weil das einfacher ist.</w:t>
      </w:r>
    </w:p>
    <w:p w14:paraId="4631505A" w14:textId="77777777" w:rsidR="00C45BA0" w:rsidRPr="00043758" w:rsidRDefault="00C45BA0" w:rsidP="00C45BA0">
      <w:pPr>
        <w:pStyle w:val="Textkrper"/>
        <w:spacing w:before="88" w:line="247" w:lineRule="auto"/>
        <w:ind w:right="110" w:firstLine="360"/>
        <w:rPr>
          <w:lang w:val="de-AT"/>
        </w:rPr>
      </w:pPr>
      <w:r w:rsidRPr="00043758">
        <w:rPr>
          <w:w w:val="110"/>
          <w:lang w:val="de-AT"/>
        </w:rPr>
        <w:t>Der größte "Krieg", den ein Gläubiger jemals führen wird, ist nicht der mit dem Teufel, sondern der zwischen dem Fleisch und dem Geist.</w:t>
      </w:r>
    </w:p>
    <w:p w14:paraId="6CE465EF" w14:textId="77777777" w:rsidR="00C45BA0" w:rsidRPr="00043758" w:rsidRDefault="00C45BA0" w:rsidP="00C45BA0">
      <w:pPr>
        <w:spacing w:before="138"/>
        <w:ind w:left="475"/>
        <w:rPr>
          <w:b/>
          <w:sz w:val="20"/>
          <w:lang w:val="de-AT"/>
        </w:rPr>
      </w:pPr>
      <w:r w:rsidRPr="00043758">
        <w:rPr>
          <w:b/>
          <w:spacing w:val="-1"/>
          <w:w w:val="115"/>
          <w:sz w:val="20"/>
          <w:lang w:val="de-AT"/>
        </w:rPr>
        <w:t>GALATER 5:16,17</w:t>
      </w:r>
    </w:p>
    <w:p w14:paraId="1127687B" w14:textId="77777777" w:rsidR="00C45BA0" w:rsidRPr="00043758" w:rsidRDefault="00C45BA0" w:rsidP="00C45BA0">
      <w:pPr>
        <w:pStyle w:val="Textkrper"/>
        <w:spacing w:before="9" w:line="247" w:lineRule="auto"/>
        <w:ind w:right="290"/>
        <w:rPr>
          <w:lang w:val="de-AT"/>
        </w:rPr>
      </w:pPr>
      <w:r w:rsidRPr="00043758">
        <w:rPr>
          <w:w w:val="115"/>
          <w:lang w:val="de-AT"/>
        </w:rPr>
        <w:t xml:space="preserve">16 Das sage ich nun: Wandelt im Geist, und ihr werdet die LUST DES FLÜCHTLINGS nicht </w:t>
      </w:r>
      <w:r w:rsidRPr="00043758">
        <w:rPr>
          <w:w w:val="115"/>
          <w:lang w:val="de-AT"/>
        </w:rPr>
        <w:lastRenderedPageBreak/>
        <w:t>erfüllen.</w:t>
      </w:r>
    </w:p>
    <w:p w14:paraId="2FDFE477" w14:textId="77777777" w:rsidR="00C45BA0" w:rsidRPr="00043758" w:rsidRDefault="00C45BA0" w:rsidP="00C45BA0">
      <w:pPr>
        <w:ind w:left="475" w:right="473"/>
        <w:jc w:val="both"/>
        <w:rPr>
          <w:b/>
          <w:sz w:val="20"/>
          <w:lang w:val="de-AT"/>
        </w:rPr>
      </w:pPr>
      <w:r w:rsidRPr="00043758">
        <w:rPr>
          <w:b/>
          <w:w w:val="115"/>
          <w:sz w:val="20"/>
          <w:lang w:val="de-AT"/>
        </w:rPr>
        <w:t>17 Denn das LEBEN begehrt gegen den GEIST auf und der GEIST gegen das LEBEN; und diese sind einander entgegengesetzt, so dass ihr nicht tun könnt, was ihr wollt.</w:t>
      </w:r>
    </w:p>
    <w:p w14:paraId="3B4C8265" w14:textId="77777777" w:rsidR="00C45BA0" w:rsidRPr="00043758" w:rsidRDefault="00C45BA0" w:rsidP="00C45BA0">
      <w:pPr>
        <w:jc w:val="both"/>
        <w:rPr>
          <w:sz w:val="20"/>
          <w:lang w:val="de-AT"/>
        </w:rPr>
        <w:sectPr w:rsidR="00C45BA0" w:rsidRPr="00043758">
          <w:pgSz w:w="7740" w:h="12060"/>
          <w:pgMar w:top="940" w:right="880" w:bottom="980" w:left="880" w:header="715" w:footer="799" w:gutter="0"/>
          <w:cols w:space="720"/>
        </w:sectPr>
      </w:pPr>
    </w:p>
    <w:p w14:paraId="01333C61" w14:textId="77777777" w:rsidR="00C45BA0" w:rsidRPr="00043758" w:rsidRDefault="00C45BA0" w:rsidP="00C45BA0">
      <w:pPr>
        <w:pStyle w:val="Textkrper"/>
        <w:spacing w:before="7"/>
        <w:rPr>
          <w:b/>
          <w:sz w:val="20"/>
          <w:lang w:val="de-AT"/>
        </w:rPr>
      </w:pPr>
    </w:p>
    <w:p w14:paraId="25A006FE" w14:textId="77777777" w:rsidR="00C45BA0" w:rsidRPr="00043758" w:rsidRDefault="00C45BA0" w:rsidP="00C45BA0">
      <w:pPr>
        <w:spacing w:before="108" w:line="247" w:lineRule="auto"/>
        <w:ind w:left="115" w:right="109" w:firstLine="360"/>
        <w:jc w:val="both"/>
        <w:rPr>
          <w:lang w:val="de-AT"/>
        </w:rPr>
      </w:pPr>
      <w:r w:rsidRPr="00043758">
        <w:rPr>
          <w:w w:val="110"/>
          <w:lang w:val="de-AT"/>
        </w:rPr>
        <w:t xml:space="preserve">Paulus schreibt in diesem Abschnitt an geisterfüllte Christen. Er sagt: </w:t>
      </w:r>
      <w:r w:rsidRPr="00043758">
        <w:rPr>
          <w:i/>
          <w:w w:val="110"/>
          <w:lang w:val="de-AT"/>
        </w:rPr>
        <w:t xml:space="preserve">"... das Fleisch begehrt auf gegen den </w:t>
      </w:r>
      <w:r w:rsidRPr="00043758">
        <w:rPr>
          <w:i/>
          <w:w w:val="101"/>
          <w:lang w:val="de-AT"/>
        </w:rPr>
        <w:t>Geist</w:t>
      </w:r>
      <w:r w:rsidRPr="00043758">
        <w:rPr>
          <w:i/>
          <w:w w:val="102"/>
          <w:lang w:val="de-AT"/>
        </w:rPr>
        <w:t xml:space="preserve">....".  </w:t>
      </w:r>
      <w:r w:rsidRPr="00043758">
        <w:rPr>
          <w:i/>
          <w:w w:val="97"/>
          <w:lang w:val="de-AT"/>
        </w:rPr>
        <w:t xml:space="preserve">In der </w:t>
      </w:r>
      <w:r w:rsidRPr="00043758">
        <w:rPr>
          <w:i/>
          <w:w w:val="102"/>
          <w:lang w:val="de-AT"/>
        </w:rPr>
        <w:t xml:space="preserve">King </w:t>
      </w:r>
      <w:r w:rsidRPr="00043758">
        <w:rPr>
          <w:i/>
          <w:w w:val="116"/>
          <w:lang w:val="de-AT"/>
        </w:rPr>
        <w:t xml:space="preserve">James </w:t>
      </w:r>
      <w:r w:rsidRPr="00043758">
        <w:rPr>
          <w:i/>
          <w:w w:val="106"/>
          <w:lang w:val="de-AT"/>
        </w:rPr>
        <w:t xml:space="preserve">Version wird </w:t>
      </w:r>
      <w:r w:rsidRPr="00043758">
        <w:rPr>
          <w:w w:val="102"/>
          <w:lang w:val="de-AT"/>
        </w:rPr>
        <w:t xml:space="preserve">der </w:t>
      </w:r>
      <w:r w:rsidRPr="00043758">
        <w:rPr>
          <w:w w:val="104"/>
          <w:lang w:val="de-AT"/>
        </w:rPr>
        <w:t xml:space="preserve">Buchstabe </w:t>
      </w:r>
      <w:r w:rsidRPr="00043758">
        <w:rPr>
          <w:w w:val="110"/>
          <w:lang w:val="de-AT"/>
        </w:rPr>
        <w:t xml:space="preserve">S in dem Wort "Geist" </w:t>
      </w:r>
      <w:r w:rsidRPr="00043758">
        <w:rPr>
          <w:w w:val="104"/>
          <w:lang w:val="de-AT"/>
        </w:rPr>
        <w:t>groß</w:t>
      </w:r>
      <w:r w:rsidRPr="00043758">
        <w:rPr>
          <w:w w:val="116"/>
          <w:lang w:val="de-AT"/>
        </w:rPr>
        <w:t xml:space="preserve"> geschrieben</w:t>
      </w:r>
      <w:r w:rsidRPr="00043758">
        <w:rPr>
          <w:w w:val="110"/>
          <w:lang w:val="de-AT"/>
        </w:rPr>
        <w:t>, so dass sich die Passage auf den Heiligen Geist bezieht. Aber Paulus spricht in diesem Vers nicht über den Heiligen Geist, sondern über den menschlichen Geist.</w:t>
      </w:r>
    </w:p>
    <w:p w14:paraId="07390922" w14:textId="77777777" w:rsidR="00C45BA0" w:rsidRPr="00043758" w:rsidRDefault="00C45BA0" w:rsidP="00C45BA0">
      <w:pPr>
        <w:pStyle w:val="Textkrper"/>
        <w:spacing w:before="88" w:line="247" w:lineRule="auto"/>
        <w:ind w:right="106" w:firstLine="360"/>
        <w:rPr>
          <w:lang w:val="de-AT"/>
        </w:rPr>
      </w:pPr>
      <w:r w:rsidRPr="00043758">
        <w:rPr>
          <w:w w:val="110"/>
          <w:lang w:val="de-AT"/>
        </w:rPr>
        <w:t xml:space="preserve">W. E. Vine weist in seinem </w:t>
      </w:r>
      <w:r w:rsidRPr="00043758">
        <w:rPr>
          <w:i/>
          <w:w w:val="110"/>
          <w:lang w:val="de-AT"/>
        </w:rPr>
        <w:t>Expository Dictionary of New Testament Words darauf hin,</w:t>
      </w:r>
      <w:hyperlink w:anchor="_bookmark0" w:history="1">
        <w:r w:rsidRPr="00043758">
          <w:rPr>
            <w:i/>
            <w:w w:val="110"/>
            <w:vertAlign w:val="superscript"/>
            <w:lang w:val="de-AT"/>
          </w:rPr>
          <w:t>2</w:t>
        </w:r>
      </w:hyperlink>
      <w:r w:rsidRPr="00043758">
        <w:rPr>
          <w:w w:val="110"/>
          <w:lang w:val="de-AT"/>
        </w:rPr>
        <w:t xml:space="preserve"> gibt es nur ein Wort, das im Griechischen mit "Geist" übersetzt wird, und das ist "pneuma". Daher müssen wir anhand des Kontextes der Textstelle feststellen, ob sich "pneuma" auf den menschlichen Geist oder auf den Heiligen Geist bezieht.</w:t>
      </w:r>
    </w:p>
    <w:p w14:paraId="32200793" w14:textId="77777777" w:rsidR="00C45BA0" w:rsidRPr="00043758" w:rsidRDefault="00C45BA0" w:rsidP="00C45BA0">
      <w:pPr>
        <w:pStyle w:val="Textkrper"/>
        <w:spacing w:before="88" w:line="247" w:lineRule="auto"/>
        <w:ind w:right="109" w:firstLine="360"/>
        <w:rPr>
          <w:lang w:val="de-AT"/>
        </w:rPr>
      </w:pPr>
      <w:r w:rsidRPr="00043758">
        <w:rPr>
          <w:w w:val="110"/>
          <w:lang w:val="de-AT"/>
        </w:rPr>
        <w:t xml:space="preserve">In Galater 5,17 heißt es, dass das Fleisch gegen den neu geschaffenen menschlichen Geist "Lust hat", "Krieg führt" oder "kämpft". Eine andere Übersetzung sagt: "Das Fleisch </w:t>
      </w:r>
      <w:r w:rsidRPr="00043758">
        <w:rPr>
          <w:i/>
          <w:w w:val="110"/>
          <w:lang w:val="de-AT"/>
        </w:rPr>
        <w:t xml:space="preserve">kämpft </w:t>
      </w:r>
      <w:r w:rsidRPr="00043758">
        <w:rPr>
          <w:w w:val="110"/>
          <w:lang w:val="de-AT"/>
        </w:rPr>
        <w:t>gegen den Geist".</w:t>
      </w:r>
    </w:p>
    <w:p w14:paraId="11CF66AA" w14:textId="77777777" w:rsidR="00C45BA0" w:rsidRPr="00043758" w:rsidRDefault="00C45BA0" w:rsidP="00C45BA0">
      <w:pPr>
        <w:pStyle w:val="Textkrper"/>
        <w:spacing w:before="87" w:line="247" w:lineRule="auto"/>
        <w:ind w:right="109" w:firstLine="360"/>
        <w:rPr>
          <w:lang w:val="de-AT"/>
        </w:rPr>
      </w:pPr>
      <w:r w:rsidRPr="00043758">
        <w:rPr>
          <w:w w:val="110"/>
          <w:lang w:val="de-AT"/>
        </w:rPr>
        <w:t>In christlichen Kreisen wird heute viel über den geistlichen Kampf gesprochen. Aber der größte Kampf auf dem christlichen Weg ist der zwischen dem Fleisch und dem Geist. Ja, wir haben es mit den geistlichen Mächten der Finsternis zu tun, das stimmt. Aber wenn du diesen Krieg zwischen deinem Fleisch und deinem Geist in den Griff bekommst, musst du nicht mehr so oft mit Satan kämpfen, weil du dem Feind keine Tür öffnest.</w:t>
      </w:r>
    </w:p>
    <w:p w14:paraId="5CA231D4" w14:textId="77777777" w:rsidR="00C45BA0" w:rsidRPr="00043758" w:rsidRDefault="00C45BA0" w:rsidP="00C45BA0">
      <w:pPr>
        <w:pStyle w:val="Textkrper"/>
        <w:spacing w:before="89" w:line="247" w:lineRule="auto"/>
        <w:ind w:right="113" w:firstLine="360"/>
        <w:rPr>
          <w:lang w:val="de-AT"/>
        </w:rPr>
      </w:pPr>
      <w:r w:rsidRPr="00043758">
        <w:rPr>
          <w:w w:val="110"/>
          <w:lang w:val="de-AT"/>
        </w:rPr>
        <w:t>Du musst den Konflikt zwischen dem Fleisch und dem neu geschaffenen menschlichen Geist verstehen und wissen, wie du das Fleisch kreuzigen kannst, damit du dein Gefäß in Heiligung und Ehre besitzen kannst (1 Thess. 4:3,4,7). Dann wirst du dem Teufel keinen Zugang gewähren.</w:t>
      </w:r>
    </w:p>
    <w:p w14:paraId="555E7EB3" w14:textId="77777777" w:rsidR="00C45BA0" w:rsidRPr="00043758" w:rsidRDefault="00C45BA0" w:rsidP="00C45BA0">
      <w:pPr>
        <w:pStyle w:val="berschrift6"/>
        <w:ind w:left="2490" w:right="996" w:hanging="1474"/>
        <w:rPr>
          <w:lang w:val="de-AT"/>
        </w:rPr>
      </w:pPr>
      <w:r w:rsidRPr="00043758">
        <w:rPr>
          <w:w w:val="115"/>
          <w:lang w:val="de-AT"/>
        </w:rPr>
        <w:lastRenderedPageBreak/>
        <w:t>Der Geist der Welt in der Kirche</w:t>
      </w:r>
    </w:p>
    <w:p w14:paraId="252F71BF" w14:textId="77777777" w:rsidR="00C45BA0" w:rsidRPr="00043758" w:rsidRDefault="00C45BA0" w:rsidP="00C45BA0">
      <w:pPr>
        <w:pStyle w:val="Textkrper"/>
        <w:spacing w:before="11"/>
        <w:rPr>
          <w:b/>
          <w:lang w:val="de-AT"/>
        </w:rPr>
      </w:pPr>
      <w:r>
        <w:rPr>
          <w:noProof/>
          <w:sz w:val="22"/>
        </w:rPr>
        <mc:AlternateContent>
          <mc:Choice Requires="wps">
            <w:drawing>
              <wp:anchor distT="0" distB="0" distL="0" distR="0" simplePos="0" relativeHeight="251667456" behindDoc="1" locked="0" layoutInCell="1" allowOverlap="1" wp14:anchorId="5C79A5E2" wp14:editId="41DDC351">
                <wp:simplePos x="0" y="0"/>
                <wp:positionH relativeFrom="page">
                  <wp:posOffset>631190</wp:posOffset>
                </wp:positionH>
                <wp:positionV relativeFrom="paragraph">
                  <wp:posOffset>210820</wp:posOffset>
                </wp:positionV>
                <wp:extent cx="914400" cy="6350"/>
                <wp:effectExtent l="0" t="0" r="0" b="0"/>
                <wp:wrapTopAndBottom/>
                <wp:docPr id="874" name="Rechteck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372683" id="Rechteck 874" o:spid="_x0000_s1026" style="position:absolute;margin-left:49.7pt;margin-top:16.6pt;width:1in;height:.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" fillcolor="black" stroked="f">
                <w10:wrap type="topAndBottom" anchorx="page"/>
              </v:rect>
            </w:pict>
          </mc:Fallback>
        </mc:AlternateContent>
      </w:r>
    </w:p>
    <w:p w14:paraId="282B6243" w14:textId="77777777" w:rsidR="00C45BA0" w:rsidRPr="00043758" w:rsidRDefault="00C45BA0" w:rsidP="00C45BA0">
      <w:pPr>
        <w:spacing w:before="35"/>
        <w:ind w:left="115"/>
        <w:rPr>
          <w:sz w:val="17"/>
          <w:lang w:val="de-AT"/>
        </w:rPr>
      </w:pPr>
      <w:r w:rsidRPr="00043758">
        <w:rPr>
          <w:w w:val="115"/>
          <w:sz w:val="16"/>
          <w:lang w:val="de-AT"/>
        </w:rPr>
        <w:t>2</w:t>
      </w:r>
      <w:r w:rsidRPr="00043758">
        <w:rPr>
          <w:w w:val="115"/>
          <w:sz w:val="17"/>
          <w:lang w:val="de-AT"/>
        </w:rPr>
        <w:t xml:space="preserve"> Ebd., S. 593.</w:t>
      </w:r>
    </w:p>
    <w:p w14:paraId="23656ED2" w14:textId="77777777" w:rsidR="00C45BA0" w:rsidRPr="00043758" w:rsidRDefault="00C45BA0" w:rsidP="00C45BA0">
      <w:pPr>
        <w:rPr>
          <w:sz w:val="17"/>
          <w:lang w:val="de-AT"/>
        </w:rPr>
        <w:sectPr w:rsidR="00C45BA0" w:rsidRPr="00043758">
          <w:pgSz w:w="7740" w:h="12060"/>
          <w:pgMar w:top="940" w:right="880" w:bottom="980" w:left="880" w:header="715" w:footer="799" w:gutter="0"/>
          <w:cols w:space="720"/>
        </w:sectPr>
      </w:pPr>
    </w:p>
    <w:p w14:paraId="055936E6" w14:textId="77777777" w:rsidR="00C45BA0" w:rsidRPr="00043758" w:rsidRDefault="00C45BA0" w:rsidP="00C45BA0">
      <w:pPr>
        <w:pStyle w:val="Textkrper"/>
        <w:spacing w:before="7"/>
        <w:rPr>
          <w:sz w:val="20"/>
          <w:lang w:val="de-AT"/>
        </w:rPr>
      </w:pPr>
    </w:p>
    <w:p w14:paraId="4A9BC968" w14:textId="77777777" w:rsidR="00C45BA0" w:rsidRPr="00043758" w:rsidRDefault="00C45BA0" w:rsidP="00C45BA0">
      <w:pPr>
        <w:pStyle w:val="Textkrper"/>
        <w:spacing w:before="108" w:line="247" w:lineRule="auto"/>
        <w:ind w:right="109" w:firstLine="360"/>
        <w:rPr>
          <w:lang w:val="de-AT"/>
        </w:rPr>
      </w:pPr>
      <w:r w:rsidRPr="00043758">
        <w:rPr>
          <w:w w:val="110"/>
          <w:lang w:val="de-AT"/>
        </w:rPr>
        <w:t xml:space="preserve">Wenn die Leute die in Kolosser 3,5 aufgeführten bösen Taten des Fleisches </w:t>
      </w:r>
      <w:r w:rsidRPr="00043758">
        <w:rPr>
          <w:i/>
          <w:w w:val="110"/>
          <w:lang w:val="de-AT"/>
        </w:rPr>
        <w:t xml:space="preserve">nicht </w:t>
      </w:r>
      <w:r w:rsidRPr="00043758">
        <w:rPr>
          <w:w w:val="110"/>
          <w:lang w:val="de-AT"/>
        </w:rPr>
        <w:t>abtöten, werden sie dann damit durchkommen?</w:t>
      </w:r>
    </w:p>
    <w:p w14:paraId="558A68EE" w14:textId="77777777" w:rsidR="00C45BA0" w:rsidRPr="00043758" w:rsidRDefault="00C45BA0" w:rsidP="00C45BA0">
      <w:pPr>
        <w:spacing w:before="138"/>
        <w:ind w:left="475"/>
        <w:rPr>
          <w:b/>
          <w:sz w:val="20"/>
          <w:lang w:val="de-AT"/>
        </w:rPr>
      </w:pPr>
      <w:r w:rsidRPr="00043758">
        <w:rPr>
          <w:b/>
          <w:w w:val="115"/>
          <w:sz w:val="20"/>
          <w:lang w:val="de-AT"/>
        </w:rPr>
        <w:t>KOLOSSIERS 3:6</w:t>
      </w:r>
    </w:p>
    <w:p w14:paraId="39E85D9C" w14:textId="77777777" w:rsidR="00C45BA0" w:rsidRPr="00043758" w:rsidRDefault="00C45BA0" w:rsidP="00C45BA0">
      <w:pPr>
        <w:spacing w:before="1"/>
        <w:ind w:left="475" w:right="996"/>
        <w:rPr>
          <w:b/>
          <w:sz w:val="20"/>
          <w:lang w:val="de-AT"/>
        </w:rPr>
      </w:pPr>
      <w:r w:rsidRPr="00043758">
        <w:rPr>
          <w:b/>
          <w:w w:val="110"/>
          <w:sz w:val="20"/>
          <w:lang w:val="de-AT"/>
        </w:rPr>
        <w:t>6 Um dieser Dinge willen ist der Zorn Gottes über die Kinder des Ungehorsams gekommen.</w:t>
      </w:r>
    </w:p>
    <w:p w14:paraId="225BF9C6" w14:textId="77777777" w:rsidR="00C45BA0" w:rsidRPr="00043758" w:rsidRDefault="00C45BA0" w:rsidP="00C45BA0">
      <w:pPr>
        <w:pStyle w:val="Textkrper"/>
        <w:spacing w:before="152" w:line="247" w:lineRule="auto"/>
        <w:ind w:right="110" w:firstLine="360"/>
        <w:rPr>
          <w:lang w:val="de-AT"/>
        </w:rPr>
      </w:pPr>
      <w:r w:rsidRPr="00043758">
        <w:rPr>
          <w:w w:val="105"/>
          <w:lang w:val="de-AT"/>
        </w:rPr>
        <w:t>Paulus schreibt hier an die Kinder Gottes und sagt, dass der Zorn Gottes über die Kinder des Ungehorsams kommt. Ihr seht, wir leben in einer Welt, in der Satan Gott ist, und dieselben Geister, die in der Welt sind, werden versuchen, in die Kirche einzudringen, wenn wir sie lassen. Deshalb ist es so wichtig, dass die Gläubigen heilig bleiben und sich von den Sünden und Begierden der Welt, in der Satan Gott ist, trennen.</w:t>
      </w:r>
    </w:p>
    <w:p w14:paraId="3D89DB13" w14:textId="77777777" w:rsidR="00C45BA0" w:rsidRPr="00043758" w:rsidRDefault="00C45BA0" w:rsidP="00C45BA0">
      <w:pPr>
        <w:pStyle w:val="Textkrper"/>
        <w:spacing w:before="89" w:line="247" w:lineRule="auto"/>
        <w:ind w:right="111" w:firstLine="360"/>
        <w:rPr>
          <w:lang w:val="de-AT"/>
        </w:rPr>
      </w:pPr>
      <w:r w:rsidRPr="00043758">
        <w:rPr>
          <w:w w:val="110"/>
          <w:lang w:val="de-AT"/>
        </w:rPr>
        <w:t>Die Bibel macht eine klare Aussage darüber, dass Gläubige ein heiliges Leben getrennt von der Welt führen sollen.</w:t>
      </w:r>
    </w:p>
    <w:p w14:paraId="6CA63FF1" w14:textId="77777777" w:rsidR="00C45BA0" w:rsidRPr="00043758" w:rsidRDefault="00C45BA0" w:rsidP="00C45BA0">
      <w:pPr>
        <w:spacing w:before="137" w:line="234" w:lineRule="exact"/>
        <w:ind w:left="475"/>
        <w:rPr>
          <w:b/>
          <w:sz w:val="20"/>
          <w:lang w:val="de-AT"/>
        </w:rPr>
      </w:pPr>
      <w:r w:rsidRPr="00043758">
        <w:rPr>
          <w:b/>
          <w:w w:val="120"/>
          <w:sz w:val="20"/>
          <w:lang w:val="de-AT"/>
        </w:rPr>
        <w:t>JAMES 4:4</w:t>
      </w:r>
    </w:p>
    <w:p w14:paraId="40EFEACD" w14:textId="77777777" w:rsidR="00C45BA0" w:rsidRPr="00043758" w:rsidRDefault="00C45BA0" w:rsidP="00C45BA0">
      <w:pPr>
        <w:ind w:left="475" w:right="467"/>
        <w:jc w:val="both"/>
        <w:rPr>
          <w:b/>
          <w:sz w:val="20"/>
          <w:lang w:val="de-AT"/>
        </w:rPr>
      </w:pPr>
      <w:r w:rsidRPr="00043758">
        <w:rPr>
          <w:b/>
          <w:w w:val="115"/>
          <w:sz w:val="20"/>
          <w:lang w:val="de-AT"/>
        </w:rPr>
        <w:t>4 Ihr Ehebrecher und Ehebrecherinnen, wisst ihr nicht</w:t>
      </w:r>
      <w:r w:rsidRPr="00043758">
        <w:rPr>
          <w:b/>
          <w:w w:val="120"/>
          <w:sz w:val="20"/>
          <w:lang w:val="de-AT"/>
        </w:rPr>
        <w:t xml:space="preserve">, dass die Freundschaft der Welt </w:t>
      </w:r>
      <w:r w:rsidRPr="00043758">
        <w:rPr>
          <w:b/>
          <w:w w:val="115"/>
          <w:sz w:val="20"/>
          <w:lang w:val="de-AT"/>
        </w:rPr>
        <w:t xml:space="preserve">Feindschaft mit Gott </w:t>
      </w:r>
      <w:r w:rsidRPr="00043758">
        <w:rPr>
          <w:b/>
          <w:w w:val="120"/>
          <w:sz w:val="20"/>
          <w:lang w:val="de-AT"/>
        </w:rPr>
        <w:t>ist</w:t>
      </w:r>
      <w:r w:rsidRPr="00043758">
        <w:rPr>
          <w:b/>
          <w:w w:val="115"/>
          <w:sz w:val="20"/>
          <w:lang w:val="de-AT"/>
        </w:rPr>
        <w:t xml:space="preserve">? Wer also </w:t>
      </w:r>
      <w:r w:rsidRPr="00043758">
        <w:rPr>
          <w:b/>
          <w:w w:val="120"/>
          <w:sz w:val="20"/>
          <w:lang w:val="de-AT"/>
        </w:rPr>
        <w:t xml:space="preserve">ein Freund der Welt sein </w:t>
      </w:r>
      <w:r w:rsidRPr="00043758">
        <w:rPr>
          <w:b/>
          <w:w w:val="115"/>
          <w:sz w:val="20"/>
          <w:lang w:val="de-AT"/>
        </w:rPr>
        <w:t>will</w:t>
      </w:r>
      <w:r w:rsidRPr="00043758">
        <w:rPr>
          <w:b/>
          <w:w w:val="120"/>
          <w:sz w:val="20"/>
          <w:lang w:val="de-AT"/>
        </w:rPr>
        <w:t>, ist der Feind Gottes.</w:t>
      </w:r>
    </w:p>
    <w:p w14:paraId="4F0F83D4" w14:textId="77777777" w:rsidR="00C45BA0" w:rsidRPr="00043758" w:rsidRDefault="00C45BA0" w:rsidP="00C45BA0">
      <w:pPr>
        <w:pStyle w:val="Textkrper"/>
        <w:spacing w:before="155" w:line="247" w:lineRule="auto"/>
        <w:ind w:right="110" w:firstLine="360"/>
        <w:rPr>
          <w:lang w:val="de-AT"/>
        </w:rPr>
      </w:pPr>
      <w:r w:rsidRPr="00043758">
        <w:rPr>
          <w:w w:val="110"/>
          <w:lang w:val="de-AT"/>
        </w:rPr>
        <w:t>Dieser Vers bedeutet nicht, dass wir Sünder nicht lieben oder ihnen nicht helfen wollen. Aber wir sollen uns nicht in weltliche Praktiken verwickeln lassen. Die Freundschaft mit der Welt und das Schwelgen in weltlichen Praktiken und Vergnügungen öffnen dem Teufel Tür und Tor in unserem Leben.</w:t>
      </w:r>
    </w:p>
    <w:p w14:paraId="21412F30" w14:textId="77777777" w:rsidR="00C45BA0" w:rsidRPr="00043758" w:rsidRDefault="00C45BA0" w:rsidP="00C45BA0">
      <w:pPr>
        <w:pStyle w:val="Textkrper"/>
        <w:spacing w:before="87" w:line="247" w:lineRule="auto"/>
        <w:ind w:right="104" w:firstLine="360"/>
        <w:rPr>
          <w:lang w:val="de-AT"/>
        </w:rPr>
      </w:pPr>
      <w:r w:rsidRPr="00043758">
        <w:rPr>
          <w:w w:val="110"/>
          <w:lang w:val="de-AT"/>
        </w:rPr>
        <w:t xml:space="preserve">Wir müssen verstehen, dass die Bibel </w:t>
      </w:r>
      <w:r w:rsidRPr="00043758">
        <w:rPr>
          <w:i/>
          <w:w w:val="110"/>
          <w:lang w:val="de-AT"/>
        </w:rPr>
        <w:t xml:space="preserve">Trennung </w:t>
      </w:r>
      <w:r w:rsidRPr="00043758">
        <w:rPr>
          <w:w w:val="110"/>
          <w:lang w:val="de-AT"/>
        </w:rPr>
        <w:t>lehrt</w:t>
      </w:r>
      <w:r w:rsidRPr="00043758">
        <w:rPr>
          <w:i/>
          <w:w w:val="110"/>
          <w:lang w:val="de-AT"/>
        </w:rPr>
        <w:t xml:space="preserve">, </w:t>
      </w:r>
      <w:r w:rsidRPr="00043758">
        <w:rPr>
          <w:w w:val="110"/>
          <w:lang w:val="de-AT"/>
        </w:rPr>
        <w:t xml:space="preserve">nicht Absonderung (2. Korinther 6:16,17). Das ist der Punkt, den einige Christen nicht verstehen. Manche denken, sie praktizieren Trennung, indem sie sich absondern und sich praktisch von den Unerlösten </w:t>
      </w:r>
      <w:r w:rsidRPr="00043758">
        <w:rPr>
          <w:w w:val="110"/>
          <w:lang w:val="de-AT"/>
        </w:rPr>
        <w:lastRenderedPageBreak/>
        <w:t>isolieren.</w:t>
      </w:r>
    </w:p>
    <w:p w14:paraId="5CBC0FBD" w14:textId="77777777" w:rsidR="00C45BA0" w:rsidRPr="00043758" w:rsidRDefault="00C45BA0" w:rsidP="00C45BA0">
      <w:pPr>
        <w:pStyle w:val="Textkrper"/>
        <w:spacing w:before="88" w:line="247" w:lineRule="auto"/>
        <w:ind w:right="104" w:firstLine="360"/>
        <w:rPr>
          <w:lang w:val="de-AT"/>
        </w:rPr>
      </w:pPr>
      <w:r w:rsidRPr="00043758">
        <w:rPr>
          <w:w w:val="110"/>
          <w:lang w:val="de-AT"/>
        </w:rPr>
        <w:t xml:space="preserve">Aber Jesus sagte, wir sollen </w:t>
      </w:r>
      <w:r w:rsidRPr="00043758">
        <w:rPr>
          <w:i/>
          <w:w w:val="110"/>
          <w:lang w:val="de-AT"/>
        </w:rPr>
        <w:t xml:space="preserve">in der </w:t>
      </w:r>
      <w:r w:rsidRPr="00043758">
        <w:rPr>
          <w:w w:val="110"/>
          <w:lang w:val="de-AT"/>
        </w:rPr>
        <w:t xml:space="preserve">Welt sein, aber nicht </w:t>
      </w:r>
      <w:r w:rsidRPr="00043758">
        <w:rPr>
          <w:i/>
          <w:w w:val="110"/>
          <w:lang w:val="de-AT"/>
        </w:rPr>
        <w:t xml:space="preserve">von der </w:t>
      </w:r>
      <w:r w:rsidRPr="00043758">
        <w:rPr>
          <w:w w:val="103"/>
          <w:lang w:val="de-AT"/>
        </w:rPr>
        <w:t xml:space="preserve">Welt </w:t>
      </w:r>
      <w:r w:rsidRPr="00043758">
        <w:rPr>
          <w:w w:val="87"/>
          <w:lang w:val="de-AT"/>
        </w:rPr>
        <w:t>(</w:t>
      </w:r>
      <w:r w:rsidRPr="00043758">
        <w:rPr>
          <w:w w:val="109"/>
          <w:lang w:val="de-AT"/>
        </w:rPr>
        <w:t xml:space="preserve">Johannes </w:t>
      </w:r>
      <w:r w:rsidRPr="00043758">
        <w:rPr>
          <w:spacing w:val="-1"/>
          <w:lang w:val="de-AT"/>
        </w:rPr>
        <w:t>17</w:t>
      </w:r>
      <w:r w:rsidRPr="00043758">
        <w:rPr>
          <w:w w:val="105"/>
          <w:lang w:val="de-AT"/>
        </w:rPr>
        <w:t>,</w:t>
      </w:r>
      <w:r w:rsidRPr="00043758">
        <w:rPr>
          <w:spacing w:val="-1"/>
          <w:lang w:val="de-AT"/>
        </w:rPr>
        <w:t>16-18</w:t>
      </w:r>
      <w:r w:rsidRPr="00043758">
        <w:rPr>
          <w:w w:val="87"/>
          <w:lang w:val="de-AT"/>
        </w:rPr>
        <w:t>)</w:t>
      </w:r>
      <w:r w:rsidRPr="00043758">
        <w:rPr>
          <w:w w:val="135"/>
          <w:lang w:val="de-AT"/>
        </w:rPr>
        <w:t xml:space="preserve">. </w:t>
      </w:r>
      <w:r w:rsidRPr="00043758">
        <w:rPr>
          <w:w w:val="102"/>
          <w:lang w:val="de-AT"/>
        </w:rPr>
        <w:t xml:space="preserve">Er </w:t>
      </w:r>
      <w:r w:rsidRPr="00043758">
        <w:rPr>
          <w:w w:val="115"/>
          <w:lang w:val="de-AT"/>
        </w:rPr>
        <w:t xml:space="preserve">meinte damit, dass </w:t>
      </w:r>
      <w:r w:rsidRPr="00043758">
        <w:rPr>
          <w:w w:val="102"/>
          <w:lang w:val="de-AT"/>
        </w:rPr>
        <w:t xml:space="preserve">wir uns </w:t>
      </w:r>
      <w:r w:rsidRPr="00043758">
        <w:rPr>
          <w:w w:val="115"/>
          <w:lang w:val="de-AT"/>
        </w:rPr>
        <w:t xml:space="preserve">nicht </w:t>
      </w:r>
      <w:r w:rsidRPr="00043758">
        <w:rPr>
          <w:w w:val="110"/>
          <w:lang w:val="de-AT"/>
        </w:rPr>
        <w:t>an die Normen der Welt halten und wie die Welt handeln müssen.</w:t>
      </w:r>
    </w:p>
    <w:p w14:paraId="35B4B48E" w14:textId="77777777" w:rsidR="00C45BA0" w:rsidRPr="00043758" w:rsidRDefault="00C45BA0" w:rsidP="00C45BA0">
      <w:pPr>
        <w:spacing w:line="247" w:lineRule="auto"/>
        <w:rPr>
          <w:lang w:val="de-AT"/>
        </w:rPr>
        <w:sectPr w:rsidR="00C45BA0" w:rsidRPr="00043758">
          <w:pgSz w:w="7740" w:h="12060"/>
          <w:pgMar w:top="940" w:right="880" w:bottom="980" w:left="880" w:header="715" w:footer="799" w:gutter="0"/>
          <w:cols w:space="720"/>
        </w:sectPr>
      </w:pPr>
    </w:p>
    <w:p w14:paraId="707F7ED4" w14:textId="77777777" w:rsidR="00C45BA0" w:rsidRPr="00043758" w:rsidRDefault="00C45BA0" w:rsidP="00C45BA0">
      <w:pPr>
        <w:pStyle w:val="Textkrper"/>
        <w:spacing w:before="7"/>
        <w:rPr>
          <w:sz w:val="20"/>
          <w:lang w:val="de-AT"/>
        </w:rPr>
      </w:pPr>
    </w:p>
    <w:p w14:paraId="663183A6" w14:textId="77777777" w:rsidR="00C45BA0" w:rsidRPr="00043758" w:rsidRDefault="00C45BA0" w:rsidP="00C45BA0">
      <w:pPr>
        <w:pStyle w:val="Textkrper"/>
        <w:spacing w:before="108" w:line="247" w:lineRule="auto"/>
        <w:ind w:right="104"/>
        <w:rPr>
          <w:lang w:val="de-AT"/>
        </w:rPr>
      </w:pPr>
      <w:r w:rsidRPr="00043758">
        <w:rPr>
          <w:w w:val="110"/>
          <w:lang w:val="de-AT"/>
        </w:rPr>
        <w:t>Unser Leben sollte eine Trennung von der Welt und eine Heiligung und Trennung von Gott in Heiligkeit widerspiegeln. Wir müssen sehr darauf achten, dass wir nicht zulassen, dass der Geist der Welt in die Kirche - den Leib Christi - eindringt.</w:t>
      </w:r>
    </w:p>
    <w:p w14:paraId="1494623B" w14:textId="77777777" w:rsidR="00C45BA0" w:rsidRPr="00043758" w:rsidRDefault="00C45BA0" w:rsidP="00C45BA0">
      <w:pPr>
        <w:pStyle w:val="Textkrper"/>
        <w:spacing w:before="87" w:line="247" w:lineRule="auto"/>
        <w:ind w:right="109" w:firstLine="360"/>
        <w:rPr>
          <w:lang w:val="de-AT"/>
        </w:rPr>
      </w:pPr>
      <w:r w:rsidRPr="00043758">
        <w:rPr>
          <w:w w:val="110"/>
          <w:lang w:val="de-AT"/>
        </w:rPr>
        <w:t>Der Geist der Welt ist in die Gemeinde in Korinth eingedrungen (1. Korinther 5,1-5). Paulus schrieb an die Gemeinde über die sexuelle Sünde, die in der Gemeinde geduldet wurde (1. Kor 5,1). Ein Mann lebte mit seiner Stiefmutter zusammen. Wenn du die Geschichte studiert hast, weißt du, dass Korinth eine der zügellosesten und unmoralischsten Städte der damaligen Zeit war. Und dieser unmoralische Geist war auch in die Kirche eingedrungen.</w:t>
      </w:r>
    </w:p>
    <w:p w14:paraId="1B892CA1" w14:textId="77777777" w:rsidR="00C45BA0" w:rsidRPr="00043758" w:rsidRDefault="00C45BA0" w:rsidP="00C45BA0">
      <w:pPr>
        <w:pStyle w:val="Textkrper"/>
        <w:spacing w:before="89" w:line="247" w:lineRule="auto"/>
        <w:ind w:right="108" w:firstLine="360"/>
        <w:rPr>
          <w:lang w:val="de-AT"/>
        </w:rPr>
      </w:pPr>
      <w:r w:rsidRPr="00043758">
        <w:rPr>
          <w:w w:val="110"/>
          <w:lang w:val="de-AT"/>
        </w:rPr>
        <w:t>Heutzutage leben wir in einer Zeit der Leichtigkeit und Lockerheit. Das kannst du in vielen Bereichen des Lebens sehen. Derselbe Trend ist auch im geistlichen Bereich zu beobachten. Es gibt eine solche Leichtigkeit und Lockerheit in der Welt, da wir in das Zeitalter der "sexuellen Befreiung" eingetreten sind, wie manche Leute es nennen. Sünde wird jetzt von einigen als akzeptabel angesehen, solange du erwachsen bist und deine Sünde niemand anderem schadet. Dieser Geist ist auch in die Kirche eingezogen.</w:t>
      </w:r>
    </w:p>
    <w:p w14:paraId="7881E2FE" w14:textId="77777777" w:rsidR="00C45BA0" w:rsidRPr="00043758" w:rsidRDefault="00C45BA0" w:rsidP="00C45BA0">
      <w:pPr>
        <w:pStyle w:val="Textkrper"/>
        <w:spacing w:before="89" w:line="247" w:lineRule="auto"/>
        <w:ind w:right="112" w:firstLine="360"/>
        <w:rPr>
          <w:lang w:val="de-AT"/>
        </w:rPr>
      </w:pPr>
      <w:r w:rsidRPr="00043758">
        <w:rPr>
          <w:w w:val="110"/>
          <w:lang w:val="de-AT"/>
        </w:rPr>
        <w:t>Im Kolosserbrief können wir auch einen anderen Bereich sehen, in dem der Geist der Welt in die heutige Kirche eingedrungen ist.</w:t>
      </w:r>
    </w:p>
    <w:p w14:paraId="29EE278E" w14:textId="77777777" w:rsidR="00C45BA0" w:rsidRPr="00043758" w:rsidRDefault="00C45BA0" w:rsidP="00C45BA0">
      <w:pPr>
        <w:spacing w:before="138"/>
        <w:ind w:left="475"/>
        <w:jc w:val="both"/>
        <w:rPr>
          <w:b/>
          <w:sz w:val="20"/>
          <w:lang w:val="de-AT"/>
        </w:rPr>
      </w:pPr>
      <w:r w:rsidRPr="00043758">
        <w:rPr>
          <w:b/>
          <w:w w:val="115"/>
          <w:sz w:val="20"/>
          <w:lang w:val="de-AT"/>
        </w:rPr>
        <w:t>KOLOSSIERS 3:8</w:t>
      </w:r>
    </w:p>
    <w:p w14:paraId="3070410A" w14:textId="77777777" w:rsidR="00C45BA0" w:rsidRPr="00043758" w:rsidRDefault="00C45BA0" w:rsidP="00C45BA0">
      <w:pPr>
        <w:spacing w:before="1"/>
        <w:ind w:left="475" w:right="465"/>
        <w:jc w:val="both"/>
        <w:rPr>
          <w:b/>
          <w:sz w:val="20"/>
          <w:lang w:val="de-AT"/>
        </w:rPr>
      </w:pPr>
      <w:r w:rsidRPr="00043758">
        <w:rPr>
          <w:b/>
          <w:w w:val="115"/>
          <w:sz w:val="20"/>
          <w:lang w:val="de-AT"/>
        </w:rPr>
        <w:t>8 ... Legt all das ab: Zorn, Grimm, Bosheit, Lästerung, schmutzige Reden aus eurem Mund.</w:t>
      </w:r>
    </w:p>
    <w:p w14:paraId="5D7BD6ED" w14:textId="77777777" w:rsidR="00C45BA0" w:rsidRPr="00043758" w:rsidRDefault="00C45BA0" w:rsidP="00C45BA0">
      <w:pPr>
        <w:pStyle w:val="Textkrper"/>
        <w:spacing w:before="152" w:line="247" w:lineRule="auto"/>
        <w:ind w:right="109" w:firstLine="360"/>
        <w:rPr>
          <w:lang w:val="de-AT"/>
        </w:rPr>
      </w:pPr>
      <w:r w:rsidRPr="00043758">
        <w:rPr>
          <w:w w:val="105"/>
          <w:lang w:val="de-AT"/>
        </w:rPr>
        <w:t xml:space="preserve">Wir hören heutzutage so viel schmutzige Kommunikation von unerlösten Menschen, die dem Geist der Welt unterworfen sind. Aber ich bin manchmal </w:t>
      </w:r>
      <w:r w:rsidRPr="00043758">
        <w:rPr>
          <w:w w:val="105"/>
          <w:lang w:val="de-AT"/>
        </w:rPr>
        <w:lastRenderedPageBreak/>
        <w:t>entsetzt über die Art und Weise, wie manche Christen reden. Einige von ihnen benutzen auch schmutzige Worte! Wenn sie auf ihren Geist hören würden, würde ihr Gewissen sie verurteilen. Aber sie leben nicht in der Geisterwelt; dann wundern sie sich, wie der Teufel</w:t>
      </w:r>
    </w:p>
    <w:p w14:paraId="72F12813" w14:textId="77777777" w:rsidR="00C45BA0" w:rsidRPr="00043758" w:rsidRDefault="00C45BA0" w:rsidP="00C45BA0">
      <w:pPr>
        <w:spacing w:line="247" w:lineRule="auto"/>
        <w:rPr>
          <w:lang w:val="de-AT"/>
        </w:rPr>
        <w:sectPr w:rsidR="00C45BA0" w:rsidRPr="00043758">
          <w:pgSz w:w="7740" w:h="12060"/>
          <w:pgMar w:top="940" w:right="880" w:bottom="980" w:left="880" w:header="715" w:footer="799" w:gutter="0"/>
          <w:cols w:space="720"/>
        </w:sectPr>
      </w:pPr>
    </w:p>
    <w:p w14:paraId="289B42E9" w14:textId="77777777" w:rsidR="00C45BA0" w:rsidRPr="00043758" w:rsidRDefault="00C45BA0" w:rsidP="00C45BA0">
      <w:pPr>
        <w:pStyle w:val="Textkrper"/>
        <w:spacing w:before="7"/>
        <w:rPr>
          <w:sz w:val="20"/>
          <w:lang w:val="de-AT"/>
        </w:rPr>
      </w:pPr>
    </w:p>
    <w:p w14:paraId="6762AE99" w14:textId="77777777" w:rsidR="00C45BA0" w:rsidRPr="00043758" w:rsidRDefault="00C45BA0" w:rsidP="00C45BA0">
      <w:pPr>
        <w:pStyle w:val="Textkrper"/>
        <w:spacing w:before="108" w:line="247" w:lineRule="auto"/>
        <w:ind w:right="111"/>
        <w:rPr>
          <w:lang w:val="de-AT"/>
        </w:rPr>
      </w:pPr>
      <w:r w:rsidRPr="00043758">
        <w:rPr>
          <w:w w:val="105"/>
          <w:lang w:val="de-AT"/>
        </w:rPr>
        <w:t>in ihr Leben! Sie öffnen die Tür selbst mit ihrem eigenen Mund!</w:t>
      </w:r>
    </w:p>
    <w:p w14:paraId="4FD10823" w14:textId="77777777" w:rsidR="00C45BA0" w:rsidRPr="00043758" w:rsidRDefault="00C45BA0" w:rsidP="00C45BA0">
      <w:pPr>
        <w:pStyle w:val="Textkrper"/>
        <w:spacing w:before="87" w:line="247" w:lineRule="auto"/>
        <w:ind w:right="109" w:firstLine="360"/>
        <w:rPr>
          <w:lang w:val="de-AT"/>
        </w:rPr>
      </w:pPr>
      <w:r w:rsidRPr="00043758">
        <w:rPr>
          <w:w w:val="110"/>
          <w:lang w:val="de-AT"/>
        </w:rPr>
        <w:t>Als ich wiedergeboren wurde, hatte ich noch nie jemanden über dieses Thema predigen hören. Obwohl meine Zunge noch einige Worte sagen wollte, die ich vor meiner Errettung gesagt hatte, begann ich nach meiner Wiedergeburt auf meinen Geist zu hören und konnte nicht mehr so reden.</w:t>
      </w:r>
    </w:p>
    <w:p w14:paraId="2131F76A" w14:textId="77777777" w:rsidR="00C45BA0" w:rsidRPr="00043758" w:rsidRDefault="00C45BA0" w:rsidP="00C45BA0">
      <w:pPr>
        <w:pStyle w:val="Textkrper"/>
        <w:spacing w:before="87" w:line="247" w:lineRule="auto"/>
        <w:ind w:right="111" w:firstLine="360"/>
        <w:rPr>
          <w:lang w:val="de-AT"/>
        </w:rPr>
      </w:pPr>
      <w:r w:rsidRPr="00043758">
        <w:rPr>
          <w:w w:val="110"/>
          <w:lang w:val="de-AT"/>
        </w:rPr>
        <w:t>Aber wir leben in einer Zeit der Lockerheit und Leichtigkeit. Du kannst Menschen hören, die diese Worte benutzen, aber noch schlimmer ist, dass du auch charismatische Menschen so reden hörst.</w:t>
      </w:r>
    </w:p>
    <w:p w14:paraId="14ED690A" w14:textId="77777777" w:rsidR="00C45BA0" w:rsidRPr="00043758" w:rsidRDefault="00C45BA0" w:rsidP="00C45BA0">
      <w:pPr>
        <w:pStyle w:val="Textkrper"/>
        <w:spacing w:before="88" w:line="247" w:lineRule="auto"/>
        <w:ind w:right="109" w:firstLine="360"/>
        <w:rPr>
          <w:lang w:val="de-AT"/>
        </w:rPr>
      </w:pPr>
      <w:r w:rsidRPr="00043758">
        <w:rPr>
          <w:w w:val="110"/>
          <w:lang w:val="de-AT"/>
        </w:rPr>
        <w:t xml:space="preserve">Wenn du gläubig bist und dich einer schmutzigen Kommunikation schuldig gemacht hast, musst du dich bessern. Du musst dem gehorchen, was Gott in seinem Wort sagt: "... </w:t>
      </w:r>
      <w:r w:rsidRPr="00043758">
        <w:rPr>
          <w:i/>
          <w:w w:val="110"/>
          <w:lang w:val="de-AT"/>
        </w:rPr>
        <w:t xml:space="preserve">lege ab ... schmutziges Reden aus deinem Mund" </w:t>
      </w:r>
      <w:r w:rsidRPr="00043758">
        <w:rPr>
          <w:w w:val="110"/>
          <w:lang w:val="de-AT"/>
        </w:rPr>
        <w:t>(Kol 3,8). Andernfalls befindest du dich auf gefährlichem Boden. Und wenn du dich in Satans Revier befindest, hat er Zugang zu dir.</w:t>
      </w:r>
    </w:p>
    <w:p w14:paraId="72E35BB4" w14:textId="77777777" w:rsidR="00C45BA0" w:rsidRPr="00043758" w:rsidRDefault="00C45BA0" w:rsidP="00C45BA0">
      <w:pPr>
        <w:pStyle w:val="Textkrper"/>
        <w:spacing w:before="88" w:line="247" w:lineRule="auto"/>
        <w:ind w:right="109" w:firstLine="360"/>
        <w:rPr>
          <w:lang w:val="de-AT"/>
        </w:rPr>
      </w:pPr>
      <w:r w:rsidRPr="00043758">
        <w:rPr>
          <w:w w:val="110"/>
          <w:lang w:val="de-AT"/>
        </w:rPr>
        <w:t>Gott sei Dank wissen wir als Gläubige, was wir gegen Satan tun müssen, und wir kennen unsere Autorität in Christus. Wir wissen, wie wir die alte menschliche Natur mit ihren Begierden und Vergnügungen ablegen und Christus anziehen können. Wir können unsere Gefäße in Heiligung und Ehre in Besitz nehmen und lernen, wie wir uns gegen alle Machenschaften des Teufels behaupten können.</w:t>
      </w:r>
    </w:p>
    <w:p w14:paraId="1741F5A4" w14:textId="77777777" w:rsidR="00C45BA0" w:rsidRPr="00043758" w:rsidRDefault="00C45BA0" w:rsidP="00C45BA0">
      <w:pPr>
        <w:spacing w:line="247" w:lineRule="auto"/>
        <w:rPr>
          <w:lang w:val="de-AT"/>
        </w:rPr>
        <w:sectPr w:rsidR="00C45BA0" w:rsidRPr="00043758">
          <w:pgSz w:w="7740" w:h="12060"/>
          <w:pgMar w:top="940" w:right="880" w:bottom="980" w:left="880" w:header="715" w:footer="799" w:gutter="0"/>
          <w:cols w:space="720"/>
        </w:sectPr>
      </w:pPr>
    </w:p>
    <w:p w14:paraId="587941C2" w14:textId="77777777" w:rsidR="00C45BA0" w:rsidRPr="00043758" w:rsidRDefault="00C45BA0" w:rsidP="00C45BA0">
      <w:pPr>
        <w:pStyle w:val="Textkrper"/>
        <w:rPr>
          <w:sz w:val="17"/>
          <w:lang w:val="de-AT"/>
        </w:rPr>
      </w:pPr>
    </w:p>
    <w:p w14:paraId="3EDC9D9F" w14:textId="77777777" w:rsidR="00C45BA0" w:rsidRPr="00043758" w:rsidRDefault="00C45BA0" w:rsidP="00C45BA0">
      <w:pPr>
        <w:rPr>
          <w:sz w:val="17"/>
          <w:lang w:val="de-AT"/>
        </w:rPr>
        <w:sectPr w:rsidR="00C45BA0" w:rsidRPr="00043758">
          <w:headerReference w:type="even" r:id="rId19"/>
          <w:footerReference w:type="even" r:id="rId20"/>
          <w:pgSz w:w="7740" w:h="12060"/>
          <w:pgMar w:top="1120" w:right="880" w:bottom="280" w:left="880" w:header="0" w:footer="0" w:gutter="0"/>
          <w:cols w:space="720"/>
        </w:sectPr>
      </w:pPr>
    </w:p>
    <w:p w14:paraId="3097B70D" w14:textId="77777777" w:rsidR="00C45BA0" w:rsidRPr="00043758" w:rsidRDefault="00C45BA0" w:rsidP="00C45BA0">
      <w:pPr>
        <w:pStyle w:val="Textkrper"/>
        <w:rPr>
          <w:sz w:val="20"/>
          <w:lang w:val="de-AT"/>
        </w:rPr>
      </w:pPr>
    </w:p>
    <w:p w14:paraId="475642D7" w14:textId="77777777" w:rsidR="00C45BA0" w:rsidRPr="00043758" w:rsidRDefault="00C45BA0" w:rsidP="00C45BA0">
      <w:pPr>
        <w:pStyle w:val="Textkrper"/>
        <w:spacing w:before="6"/>
        <w:rPr>
          <w:sz w:val="29"/>
          <w:lang w:val="de-AT"/>
        </w:rPr>
      </w:pPr>
    </w:p>
    <w:p w14:paraId="534F1922" w14:textId="77777777" w:rsidR="00C45BA0" w:rsidRPr="00043758" w:rsidRDefault="00C45BA0" w:rsidP="00C45BA0">
      <w:pPr>
        <w:spacing w:before="113" w:line="247" w:lineRule="auto"/>
        <w:ind w:left="260" w:right="246" w:firstLine="1806"/>
        <w:rPr>
          <w:b/>
          <w:i/>
          <w:sz w:val="36"/>
          <w:lang w:val="de-AT"/>
        </w:rPr>
      </w:pPr>
      <w:r w:rsidRPr="00043758">
        <w:rPr>
          <w:b/>
          <w:i/>
          <w:w w:val="115"/>
          <w:sz w:val="36"/>
          <w:lang w:val="de-AT"/>
        </w:rPr>
        <w:t>Kapitel 4 Den Unterschied erkennen</w:t>
      </w:r>
    </w:p>
    <w:p w14:paraId="1C83FDD4" w14:textId="77777777" w:rsidR="00C45BA0" w:rsidRPr="00043758" w:rsidRDefault="00C45BA0" w:rsidP="00C45BA0">
      <w:pPr>
        <w:spacing w:line="247" w:lineRule="auto"/>
        <w:ind w:left="578" w:right="594" w:firstLine="494"/>
        <w:rPr>
          <w:b/>
          <w:i/>
          <w:sz w:val="36"/>
          <w:lang w:val="de-AT"/>
        </w:rPr>
      </w:pPr>
      <w:r w:rsidRPr="00043758">
        <w:rPr>
          <w:b/>
          <w:i/>
          <w:w w:val="115"/>
          <w:sz w:val="36"/>
          <w:lang w:val="de-AT"/>
        </w:rPr>
        <w:t xml:space="preserve">Zwischen Unterdrückung, </w:t>
      </w:r>
      <w:r w:rsidRPr="00043758">
        <w:rPr>
          <w:b/>
          <w:i/>
          <w:spacing w:val="-1"/>
          <w:w w:val="115"/>
          <w:sz w:val="36"/>
          <w:lang w:val="de-AT"/>
        </w:rPr>
        <w:t>Besessenheit und Besessenheit</w:t>
      </w:r>
    </w:p>
    <w:p w14:paraId="0EAD64A4" w14:textId="77777777" w:rsidR="00C45BA0" w:rsidRPr="00043758" w:rsidRDefault="00C45BA0" w:rsidP="00C45BA0">
      <w:pPr>
        <w:pStyle w:val="Textkrper"/>
        <w:spacing w:before="352" w:line="247" w:lineRule="auto"/>
        <w:ind w:right="108" w:firstLine="360"/>
        <w:rPr>
          <w:i/>
          <w:lang w:val="de-AT"/>
        </w:rPr>
      </w:pPr>
      <w:r w:rsidRPr="00043758">
        <w:rPr>
          <w:w w:val="110"/>
          <w:lang w:val="de-AT"/>
        </w:rPr>
        <w:t xml:space="preserve">Satan versucht vor allem über den Verstand und den Körper Zugang zu den Menschen zu bekommen. Das Ausmaß, in dem eine Person Satan in diesen Bereichen nachgibt, bestimmt, wie sehr Satan in der Lage ist, sie zu beeinflussen. Da der Mensch ein Geist ist, eine Seele hat und in einem Körper lebt, können Dämonen den Menschen in seinem </w:t>
      </w:r>
      <w:r w:rsidRPr="00043758">
        <w:rPr>
          <w:i/>
          <w:w w:val="110"/>
          <w:lang w:val="de-AT"/>
        </w:rPr>
        <w:t xml:space="preserve">Körper </w:t>
      </w:r>
      <w:r w:rsidRPr="00043758">
        <w:rPr>
          <w:w w:val="110"/>
          <w:lang w:val="de-AT"/>
        </w:rPr>
        <w:t xml:space="preserve">und seiner </w:t>
      </w:r>
      <w:r w:rsidRPr="00043758">
        <w:rPr>
          <w:i/>
          <w:w w:val="110"/>
          <w:lang w:val="de-AT"/>
        </w:rPr>
        <w:t xml:space="preserve">Seele </w:t>
      </w:r>
      <w:r w:rsidRPr="00043758">
        <w:rPr>
          <w:w w:val="110"/>
          <w:lang w:val="de-AT"/>
        </w:rPr>
        <w:t xml:space="preserve">(Verstand, Wille und Emotionen) beeinflussen, aber nicht in seinem </w:t>
      </w:r>
      <w:r w:rsidRPr="00043758">
        <w:rPr>
          <w:i/>
          <w:w w:val="110"/>
          <w:lang w:val="de-AT"/>
        </w:rPr>
        <w:t xml:space="preserve">Geist </w:t>
      </w:r>
      <w:r w:rsidRPr="00043758">
        <w:rPr>
          <w:w w:val="110"/>
          <w:lang w:val="de-AT"/>
        </w:rPr>
        <w:t>präsent sein</w:t>
      </w:r>
      <w:r w:rsidRPr="00043758">
        <w:rPr>
          <w:i/>
          <w:w w:val="110"/>
          <w:lang w:val="de-AT"/>
        </w:rPr>
        <w:t>.</w:t>
      </w:r>
    </w:p>
    <w:p w14:paraId="2CFAAB04" w14:textId="77777777" w:rsidR="00C45BA0" w:rsidRPr="00043758" w:rsidRDefault="00C45BA0" w:rsidP="00C45BA0">
      <w:pPr>
        <w:pStyle w:val="Textkrper"/>
        <w:spacing w:before="89" w:line="247" w:lineRule="auto"/>
        <w:ind w:right="105" w:firstLine="360"/>
        <w:rPr>
          <w:lang w:val="de-AT"/>
        </w:rPr>
      </w:pPr>
      <w:r w:rsidRPr="00043758">
        <w:rPr>
          <w:w w:val="110"/>
          <w:lang w:val="de-AT"/>
        </w:rPr>
        <w:t xml:space="preserve">Um wirklich zu verstehen, wie Dämonen Menschen beeinflussen, ist es auch wichtig, den Unterschied zwischen </w:t>
      </w:r>
      <w:r w:rsidRPr="00043758">
        <w:rPr>
          <w:i/>
          <w:w w:val="110"/>
          <w:lang w:val="de-AT"/>
        </w:rPr>
        <w:t xml:space="preserve">Unterdrückung, Besessenheit </w:t>
      </w:r>
      <w:r w:rsidRPr="00043758">
        <w:rPr>
          <w:w w:val="110"/>
          <w:lang w:val="de-AT"/>
        </w:rPr>
        <w:t xml:space="preserve">und </w:t>
      </w:r>
      <w:r w:rsidRPr="00043758">
        <w:rPr>
          <w:i/>
          <w:w w:val="110"/>
          <w:lang w:val="de-AT"/>
        </w:rPr>
        <w:t xml:space="preserve">Besessenheit zu </w:t>
      </w:r>
      <w:r w:rsidRPr="00043758">
        <w:rPr>
          <w:w w:val="110"/>
          <w:lang w:val="de-AT"/>
        </w:rPr>
        <w:t>kennen</w:t>
      </w:r>
      <w:r w:rsidRPr="00043758">
        <w:rPr>
          <w:i/>
          <w:w w:val="110"/>
          <w:lang w:val="de-AT"/>
        </w:rPr>
        <w:t xml:space="preserve">. </w:t>
      </w:r>
      <w:r w:rsidRPr="00043758">
        <w:rPr>
          <w:w w:val="110"/>
          <w:lang w:val="de-AT"/>
        </w:rPr>
        <w:t>Viele Menschen verwenden diese Begriffe synonym, obwohl sie sich eigentlich auf drei verschiedene Grade dämonischen Einflusses beziehen.</w:t>
      </w:r>
    </w:p>
    <w:p w14:paraId="277F7E37" w14:textId="77777777" w:rsidR="00C45BA0" w:rsidRPr="00043758" w:rsidRDefault="00C45BA0" w:rsidP="00C45BA0">
      <w:pPr>
        <w:pStyle w:val="berschrift6"/>
        <w:ind w:right="237"/>
        <w:rPr>
          <w:lang w:val="de-AT"/>
        </w:rPr>
      </w:pPr>
      <w:r w:rsidRPr="00043758">
        <w:rPr>
          <w:w w:val="110"/>
          <w:lang w:val="de-AT"/>
        </w:rPr>
        <w:t>Unterdrückung</w:t>
      </w:r>
    </w:p>
    <w:p w14:paraId="6119BB93" w14:textId="77777777" w:rsidR="00C45BA0" w:rsidRPr="00043758" w:rsidRDefault="00C45BA0" w:rsidP="00C45BA0">
      <w:pPr>
        <w:pStyle w:val="Textkrper"/>
        <w:spacing w:before="207" w:line="247" w:lineRule="auto"/>
        <w:ind w:right="111" w:firstLine="360"/>
        <w:rPr>
          <w:lang w:val="de-AT"/>
        </w:rPr>
      </w:pPr>
      <w:r w:rsidRPr="00043758">
        <w:rPr>
          <w:w w:val="110"/>
          <w:lang w:val="de-AT"/>
        </w:rPr>
        <w:t xml:space="preserve">Böse Geister können einen gewissen Einfluss ausüben, wenn sie versuchen, die Menschheit zu </w:t>
      </w:r>
      <w:r w:rsidRPr="00043758">
        <w:rPr>
          <w:w w:val="110"/>
          <w:lang w:val="de-AT"/>
        </w:rPr>
        <w:lastRenderedPageBreak/>
        <w:t>unterdrücken. Böse Geister können jeden unterdrücken, sogar Christen, wenn sie es zulassen, von innen oder außen.</w:t>
      </w:r>
    </w:p>
    <w:p w14:paraId="333DEE10" w14:textId="77777777" w:rsidR="00C45BA0" w:rsidRPr="00043758" w:rsidRDefault="00C45BA0" w:rsidP="00C45BA0">
      <w:pPr>
        <w:pStyle w:val="Textkrper"/>
        <w:spacing w:before="87" w:line="247" w:lineRule="auto"/>
        <w:ind w:right="109" w:firstLine="360"/>
        <w:rPr>
          <w:lang w:val="de-AT"/>
        </w:rPr>
      </w:pPr>
      <w:r w:rsidRPr="00043758">
        <w:rPr>
          <w:w w:val="105"/>
          <w:lang w:val="de-AT"/>
        </w:rPr>
        <w:t>Natürlich haben die bösen Geister ihren größten Einflussbereich, wenn sie einen Menschen verkörpern können, denn dann können sie sich im natürlichen Bereich ausdrücken.  Wenn böse Geister keine Menschen verkörpern können, versuchen sie, im geistigen Bereich Einfluss auf die Menschen auszuüben.</w:t>
      </w:r>
    </w:p>
    <w:p w14:paraId="69E2B8B9" w14:textId="77777777" w:rsidR="00C45BA0" w:rsidRPr="00043758" w:rsidRDefault="00C45BA0" w:rsidP="00C45BA0">
      <w:pPr>
        <w:spacing w:line="247" w:lineRule="auto"/>
        <w:rPr>
          <w:lang w:val="de-AT"/>
        </w:rPr>
        <w:sectPr w:rsidR="00C45BA0" w:rsidRPr="00043758">
          <w:headerReference w:type="default" r:id="rId21"/>
          <w:footerReference w:type="even" r:id="rId22"/>
          <w:footerReference w:type="default" r:id="rId23"/>
          <w:pgSz w:w="7740" w:h="12060"/>
          <w:pgMar w:top="1120" w:right="880" w:bottom="980" w:left="880" w:header="0" w:footer="799" w:gutter="0"/>
          <w:pgNumType w:start="107"/>
          <w:cols w:space="720"/>
        </w:sectPr>
      </w:pPr>
    </w:p>
    <w:p w14:paraId="39D5740A" w14:textId="77777777" w:rsidR="00C45BA0" w:rsidRPr="00043758" w:rsidRDefault="00C45BA0" w:rsidP="00C45BA0">
      <w:pPr>
        <w:pStyle w:val="Textkrper"/>
        <w:spacing w:before="7"/>
        <w:rPr>
          <w:sz w:val="20"/>
          <w:lang w:val="de-AT"/>
        </w:rPr>
      </w:pPr>
    </w:p>
    <w:p w14:paraId="4CD16D83" w14:textId="77777777" w:rsidR="00C45BA0" w:rsidRPr="00043758" w:rsidRDefault="00C45BA0" w:rsidP="00C45BA0">
      <w:pPr>
        <w:pStyle w:val="Textkrper"/>
        <w:spacing w:before="108" w:line="247" w:lineRule="auto"/>
        <w:ind w:right="110"/>
        <w:rPr>
          <w:lang w:val="de-AT"/>
        </w:rPr>
      </w:pPr>
      <w:r w:rsidRPr="00043758">
        <w:rPr>
          <w:w w:val="110"/>
          <w:lang w:val="de-AT"/>
        </w:rPr>
        <w:t>Oftmals können Gläubige, sogar geisterfüllte Gläubige, von Dämonen von außen unterdrückt werden. Satan versucht, uns zu unterdrücken, indem er alle möglichen Arten von Druck auf uns ausübt, bis wir uns dieses Drucks bewusst sind.</w:t>
      </w:r>
    </w:p>
    <w:p w14:paraId="1963182E" w14:textId="77777777" w:rsidR="00C45BA0" w:rsidRPr="00043758" w:rsidRDefault="00C45BA0" w:rsidP="00C45BA0">
      <w:pPr>
        <w:pStyle w:val="Textkrper"/>
        <w:spacing w:before="87" w:line="247" w:lineRule="auto"/>
        <w:ind w:right="103" w:firstLine="360"/>
        <w:rPr>
          <w:lang w:val="de-AT"/>
        </w:rPr>
      </w:pPr>
      <w:r w:rsidRPr="00043758">
        <w:rPr>
          <w:w w:val="105"/>
          <w:lang w:val="de-AT"/>
        </w:rPr>
        <w:t>Und wir müssen erkennen, dass es verschiedene Grade der Unterdrückung gibt. Mit anderen Worten: Eine Person kann mehr oder weniger unterdrückt sein. Wir haben wahrscheinlich alle schon einmal Unterdrückung in unserem Leben erlebt. Manchmal äußert sich Unterdrückung zum Beispiel als schlechte "Stimmung", die versucht, uns zu übermannen. Das kann das direkte Ergebnis satanischer Unterdrückung sein. Menschen haben auch zu mir gesagt: "Bitte bete für mich. Es scheint, als würde eine große schwarze Wolke über meinem Kopf hängen."</w:t>
      </w:r>
    </w:p>
    <w:p w14:paraId="09A34B2C" w14:textId="77777777" w:rsidR="00C45BA0" w:rsidRPr="00043758" w:rsidRDefault="00C45BA0" w:rsidP="00C45BA0">
      <w:pPr>
        <w:pStyle w:val="Textkrper"/>
        <w:spacing w:before="90" w:line="247" w:lineRule="auto"/>
        <w:ind w:right="108" w:firstLine="360"/>
        <w:rPr>
          <w:lang w:val="de-AT"/>
        </w:rPr>
      </w:pPr>
      <w:r w:rsidRPr="00043758">
        <w:rPr>
          <w:w w:val="110"/>
          <w:lang w:val="de-AT"/>
        </w:rPr>
        <w:t>Das ist satanische Unterdrückung. Und die Menschen werden zu bestimmten Zeiten mehr unterdrückt als zu anderen Zeiten. Aber wenn wir diese Unterdrückung im Namen Jesu zurechtweisen, uns ihr entgegenstellen und ihr widerstehen, wird der Teufel vor uns fliehen (Mt 18,18; Lk 10,19; Phil 2,9-11; Jak 4,7).</w:t>
      </w:r>
    </w:p>
    <w:p w14:paraId="58877BC6" w14:textId="77777777" w:rsidR="00C45BA0" w:rsidRPr="00043758" w:rsidRDefault="00C45BA0" w:rsidP="00C45BA0">
      <w:pPr>
        <w:pStyle w:val="Textkrper"/>
        <w:spacing w:before="1" w:line="247" w:lineRule="auto"/>
        <w:ind w:right="105"/>
        <w:rPr>
          <w:lang w:val="de-AT"/>
        </w:rPr>
      </w:pPr>
      <w:r w:rsidRPr="00043758">
        <w:rPr>
          <w:w w:val="110"/>
          <w:lang w:val="de-AT"/>
        </w:rPr>
        <w:t>Gläubige müssen nicht unter der Unterdrückung durch den Feind leben. Und manchmal, wenn die Unterdrückung einen Menschen verlässt, fühlt es sich an, als wäre eine Last von seinen Schultern genommen worden.</w:t>
      </w:r>
    </w:p>
    <w:p w14:paraId="60A43BE3" w14:textId="77777777" w:rsidR="00C45BA0" w:rsidRPr="00043758" w:rsidRDefault="00C45BA0" w:rsidP="00C45BA0">
      <w:pPr>
        <w:pStyle w:val="Textkrper"/>
        <w:spacing w:before="88" w:line="247" w:lineRule="auto"/>
        <w:ind w:right="109" w:firstLine="360"/>
        <w:rPr>
          <w:lang w:val="de-AT"/>
        </w:rPr>
      </w:pPr>
      <w:r w:rsidRPr="00043758">
        <w:rPr>
          <w:w w:val="110"/>
          <w:lang w:val="de-AT"/>
        </w:rPr>
        <w:t xml:space="preserve">Angst ist eine Form der Unterdrückung, die sich gegen viele Christen richtet und sie in Knechtschaft hält und sie immer wieder straucheln lässt. Die Angst kann den Geist der Gläubigen in Beschlag nehmen und dazu führen, dass ihr Geist nicht so funktioniert, wie er </w:t>
      </w:r>
      <w:r w:rsidRPr="00043758">
        <w:rPr>
          <w:w w:val="110"/>
          <w:lang w:val="de-AT"/>
        </w:rPr>
        <w:lastRenderedPageBreak/>
        <w:t>sollte - das heißt, dass er nicht über ihre Seele und ihren Körper herrscht.</w:t>
      </w:r>
    </w:p>
    <w:p w14:paraId="179A4EF5" w14:textId="77777777" w:rsidR="00C45BA0" w:rsidRPr="00043758" w:rsidRDefault="00C45BA0" w:rsidP="00C45BA0">
      <w:pPr>
        <w:pStyle w:val="Textkrper"/>
        <w:spacing w:before="88" w:line="247" w:lineRule="auto"/>
        <w:ind w:right="109" w:firstLine="360"/>
        <w:rPr>
          <w:lang w:val="de-AT"/>
        </w:rPr>
      </w:pPr>
      <w:r w:rsidRPr="00043758">
        <w:rPr>
          <w:w w:val="105"/>
          <w:lang w:val="de-AT"/>
        </w:rPr>
        <w:t>Angst kann auch den Körper eines Gläubigen in Beschlag nehmen und dazu führen, dass sich sein Magen zusammenzieht, als ob eine Macht ihn ergriffen hätte. Das kann der Verzweiflung und Mutlosigkeit Tür und Tor öffnen. Aber die Bibel sagt, dass Gott uns nicht den Geist der Furcht gegeben hat (2. Tim. 1:7), das heißt, wir haben</w:t>
      </w:r>
    </w:p>
    <w:p w14:paraId="15D3B82A" w14:textId="77777777" w:rsidR="00C45BA0" w:rsidRPr="00043758" w:rsidRDefault="00C45BA0" w:rsidP="00C45BA0">
      <w:pPr>
        <w:spacing w:line="247" w:lineRule="auto"/>
        <w:rPr>
          <w:lang w:val="de-AT"/>
        </w:rPr>
        <w:sectPr w:rsidR="00C45BA0" w:rsidRPr="00043758">
          <w:headerReference w:type="even" r:id="rId24"/>
          <w:headerReference w:type="default" r:id="rId25"/>
          <w:pgSz w:w="7740" w:h="12060"/>
          <w:pgMar w:top="940" w:right="880" w:bottom="980" w:left="880" w:header="715" w:footer="799" w:gutter="0"/>
          <w:cols w:space="720"/>
        </w:sectPr>
      </w:pPr>
    </w:p>
    <w:p w14:paraId="764CEEB5" w14:textId="77777777" w:rsidR="00C45BA0" w:rsidRPr="00043758" w:rsidRDefault="00C45BA0" w:rsidP="00C45BA0">
      <w:pPr>
        <w:pStyle w:val="Textkrper"/>
        <w:rPr>
          <w:sz w:val="16"/>
          <w:lang w:val="de-AT"/>
        </w:rPr>
      </w:pPr>
    </w:p>
    <w:p w14:paraId="006E9297" w14:textId="77777777" w:rsidR="00C45BA0" w:rsidRPr="00043758" w:rsidRDefault="00C45BA0" w:rsidP="00C45BA0">
      <w:pPr>
        <w:pStyle w:val="Textkrper"/>
        <w:spacing w:before="108" w:line="247" w:lineRule="auto"/>
        <w:ind w:right="120"/>
        <w:rPr>
          <w:lang w:val="de-AT"/>
        </w:rPr>
      </w:pPr>
      <w:r w:rsidRPr="00043758">
        <w:rPr>
          <w:w w:val="110"/>
          <w:lang w:val="de-AT"/>
        </w:rPr>
        <w:t>Autorität über sie. Wir haben das Recht, uns gegen die Angst zu stellen und sie zurechtzuweisen.</w:t>
      </w:r>
    </w:p>
    <w:p w14:paraId="2CFA4FA6" w14:textId="77777777" w:rsidR="00C45BA0" w:rsidRPr="00C45BA0" w:rsidRDefault="00C45BA0" w:rsidP="00C45BA0">
      <w:pPr>
        <w:pStyle w:val="Textkrper"/>
        <w:spacing w:before="87" w:line="247" w:lineRule="auto"/>
        <w:ind w:right="112" w:firstLine="360"/>
        <w:rPr>
          <w:lang w:val="de-AT"/>
        </w:rPr>
      </w:pPr>
      <w:r w:rsidRPr="00043758">
        <w:rPr>
          <w:w w:val="110"/>
          <w:lang w:val="de-AT"/>
        </w:rPr>
        <w:t xml:space="preserve">Lerne, in der Kraft von Gottes Macht zu stehen und seine Herrlichkeit und Macht, die sein Wort ist, im Kampf gegen den Feind einzusetzen. Gott hat nie gesagt, dass </w:t>
      </w:r>
      <w:r w:rsidRPr="00043758">
        <w:rPr>
          <w:i/>
          <w:w w:val="110"/>
          <w:lang w:val="de-AT"/>
        </w:rPr>
        <w:t xml:space="preserve">du </w:t>
      </w:r>
      <w:r w:rsidRPr="00043758">
        <w:rPr>
          <w:w w:val="110"/>
          <w:lang w:val="de-AT"/>
        </w:rPr>
        <w:t xml:space="preserve">gegen den Feind kämpfen sollst (2. </w:t>
      </w:r>
      <w:r w:rsidRPr="00C45BA0">
        <w:rPr>
          <w:w w:val="110"/>
          <w:lang w:val="de-AT"/>
        </w:rPr>
        <w:t>Chron. 20,17). Du sollst den guten Kampf des Glaubens kämpfen, d.h. dem Feind durch den Glauben an Gottes Wort entgegentreten (1. Tim. 6:12). Wenn du dem Feind mit dem Wort Gottes gegenübertrittst, muss die Angst von dir weichen.</w:t>
      </w:r>
    </w:p>
    <w:p w14:paraId="19CE4DE7" w14:textId="77777777" w:rsidR="00C45BA0" w:rsidRPr="00C45BA0" w:rsidRDefault="00C45BA0" w:rsidP="00C45BA0">
      <w:pPr>
        <w:pStyle w:val="Textkrper"/>
        <w:spacing w:before="88" w:line="247" w:lineRule="auto"/>
        <w:ind w:right="109" w:firstLine="360"/>
        <w:rPr>
          <w:lang w:val="de-AT"/>
        </w:rPr>
      </w:pPr>
      <w:r w:rsidRPr="00C45BA0">
        <w:rPr>
          <w:w w:val="110"/>
          <w:lang w:val="de-AT"/>
        </w:rPr>
        <w:t>Angst ist kein Freund, Angst ist ein Feind. Sie darf nicht akzeptiert, genährt oder ertragen werden. Wehre dich gegen sie und meide sie, wie du Krankheiten meiden würdest. Sprich Gottes Wort zur Angst und übernimm im Namen Jesu die Macht über sie, dann muss sie weichen.</w:t>
      </w:r>
    </w:p>
    <w:p w14:paraId="1A8F578C" w14:textId="77777777" w:rsidR="00C45BA0" w:rsidRPr="00C45BA0" w:rsidRDefault="00C45BA0" w:rsidP="00C45BA0">
      <w:pPr>
        <w:pStyle w:val="Textkrper"/>
        <w:spacing w:before="88" w:line="247" w:lineRule="auto"/>
        <w:ind w:right="108" w:firstLine="360"/>
        <w:rPr>
          <w:lang w:val="de-AT"/>
        </w:rPr>
      </w:pPr>
      <w:r w:rsidRPr="00C45BA0">
        <w:rPr>
          <w:w w:val="110"/>
          <w:lang w:val="de-AT"/>
        </w:rPr>
        <w:t>Der Körper eines jeden, auch der eines Christen, kann von einem bösen Geist von innen oder außen unterdrückt werden. Ich möchte dir ein Beispiel für körperliche Unterdrückung geben. Körperliche Unterdrückung kann das direkte Ergebnis eines bösen Geistes sein, der den Körper einer Person befällt.</w:t>
      </w:r>
    </w:p>
    <w:p w14:paraId="081E4FAC" w14:textId="77777777" w:rsidR="00C45BA0" w:rsidRPr="00C45BA0" w:rsidRDefault="00C45BA0" w:rsidP="00C45BA0">
      <w:pPr>
        <w:pStyle w:val="Textkrper"/>
        <w:spacing w:before="87" w:line="247" w:lineRule="auto"/>
        <w:ind w:right="108" w:firstLine="360"/>
        <w:rPr>
          <w:lang w:val="de-AT"/>
        </w:rPr>
      </w:pPr>
      <w:r w:rsidRPr="00C45BA0">
        <w:rPr>
          <w:w w:val="110"/>
          <w:lang w:val="de-AT"/>
        </w:rPr>
        <w:t>Als ich einmal in einer Kirche diente, kam ein Christ in der Heilungsschlange nach vorne, um zu beten. Er sagte: "Die Ärzte haben mir gesagt, dass ich ein Geschwür in meinem Magen habe, das so groß ist wie ein Wespennest. Die Ärzte hatten Angst, dass sich sein Zustand verschlimmern könnte, aber der Mann wollte sich nicht operieren lassen.</w:t>
      </w:r>
    </w:p>
    <w:p w14:paraId="0DE31EFD" w14:textId="77777777" w:rsidR="00C45BA0" w:rsidRPr="00C45BA0" w:rsidRDefault="00C45BA0" w:rsidP="00C45BA0">
      <w:pPr>
        <w:spacing w:before="88" w:line="247" w:lineRule="auto"/>
        <w:ind w:left="115" w:right="102" w:firstLine="360"/>
        <w:jc w:val="both"/>
        <w:rPr>
          <w:lang w:val="de-AT"/>
        </w:rPr>
      </w:pPr>
      <w:r w:rsidRPr="00C45BA0">
        <w:rPr>
          <w:w w:val="110"/>
          <w:lang w:val="de-AT"/>
        </w:rPr>
        <w:t xml:space="preserve">Ich sagte zu diesem Mann: "In Matthäus 8,17 steht: ... </w:t>
      </w:r>
      <w:r w:rsidRPr="00C45BA0">
        <w:rPr>
          <w:i/>
          <w:w w:val="110"/>
          <w:lang w:val="de-AT"/>
        </w:rPr>
        <w:t xml:space="preserve">Er selbst hat unsere Schwächen auf sich genommen und </w:t>
      </w:r>
      <w:r w:rsidRPr="00C45BA0">
        <w:rPr>
          <w:i/>
          <w:w w:val="110"/>
          <w:lang w:val="de-AT"/>
        </w:rPr>
        <w:lastRenderedPageBreak/>
        <w:t xml:space="preserve">unsere Krankheiten getragen.'"  </w:t>
      </w:r>
      <w:r w:rsidRPr="00C45BA0">
        <w:rPr>
          <w:w w:val="110"/>
          <w:lang w:val="de-AT"/>
        </w:rPr>
        <w:t>Dann legte ich ihm die Hände auf und betete. In dem Moment, als ich ihm die Hände auflegte, hatte ich eine Offenbarung des Wortes der Erkenntnis</w:t>
      </w:r>
    </w:p>
    <w:p w14:paraId="5D289328" w14:textId="77777777" w:rsidR="00C45BA0" w:rsidRPr="00C45BA0" w:rsidRDefault="00C45BA0" w:rsidP="00C45BA0">
      <w:pPr>
        <w:pStyle w:val="Textkrper"/>
        <w:spacing w:before="2" w:line="247" w:lineRule="auto"/>
        <w:ind w:right="103"/>
        <w:rPr>
          <w:lang w:val="de-AT"/>
        </w:rPr>
      </w:pPr>
      <w:r w:rsidRPr="00C45BA0">
        <w:rPr>
          <w:w w:val="110"/>
          <w:lang w:val="de-AT"/>
        </w:rPr>
        <w:t xml:space="preserve">-eine übernatürliche Offenbarung durch den Heiligen Geist (1. Korinther 12,8). Ich wusste, dass der Körper dieses Mannes von einem bösen Geist </w:t>
      </w:r>
      <w:r w:rsidRPr="00C45BA0">
        <w:rPr>
          <w:i/>
          <w:w w:val="110"/>
          <w:lang w:val="de-AT"/>
        </w:rPr>
        <w:t xml:space="preserve">bedrängt </w:t>
      </w:r>
      <w:r w:rsidRPr="00C45BA0">
        <w:rPr>
          <w:w w:val="110"/>
          <w:lang w:val="de-AT"/>
        </w:rPr>
        <w:t>wurde, und ich wusste, dass ich den bösen Geist aus seinem Körper austreiben musste, bevor er von diesem Geist befreit werden konnte.</w:t>
      </w:r>
    </w:p>
    <w:p w14:paraId="78A25369" w14:textId="77777777" w:rsidR="00C45BA0" w:rsidRPr="00C45BA0" w:rsidRDefault="00C45BA0" w:rsidP="00C45BA0">
      <w:pPr>
        <w:spacing w:line="247" w:lineRule="auto"/>
        <w:rPr>
          <w:lang w:val="de-AT"/>
        </w:rPr>
        <w:sectPr w:rsidR="00C45BA0" w:rsidRPr="00C45BA0">
          <w:footerReference w:type="even" r:id="rId26"/>
          <w:footerReference w:type="default" r:id="rId27"/>
          <w:pgSz w:w="7740" w:h="12060"/>
          <w:pgMar w:top="1180" w:right="880" w:bottom="980" w:left="880" w:header="715" w:footer="799" w:gutter="0"/>
          <w:pgNumType w:start="109"/>
          <w:cols w:space="720"/>
        </w:sectPr>
      </w:pPr>
    </w:p>
    <w:p w14:paraId="0666DEA1" w14:textId="77777777" w:rsidR="00C45BA0" w:rsidRPr="00C45BA0" w:rsidRDefault="00C45BA0" w:rsidP="00C45BA0">
      <w:pPr>
        <w:pStyle w:val="Textkrper"/>
        <w:spacing w:before="7"/>
        <w:rPr>
          <w:sz w:val="20"/>
          <w:lang w:val="de-AT"/>
        </w:rPr>
      </w:pPr>
    </w:p>
    <w:p w14:paraId="33778727" w14:textId="77777777" w:rsidR="00C45BA0" w:rsidRPr="00C45BA0" w:rsidRDefault="00C45BA0" w:rsidP="00C45BA0">
      <w:pPr>
        <w:pStyle w:val="Textkrper"/>
        <w:spacing w:before="108"/>
        <w:rPr>
          <w:lang w:val="de-AT"/>
        </w:rPr>
      </w:pPr>
      <w:r w:rsidRPr="00C45BA0">
        <w:rPr>
          <w:w w:val="105"/>
          <w:lang w:val="de-AT"/>
        </w:rPr>
        <w:t>Zustand des Magens.</w:t>
      </w:r>
    </w:p>
    <w:p w14:paraId="0B88B3A5" w14:textId="77777777" w:rsidR="00C45BA0" w:rsidRPr="00C45BA0" w:rsidRDefault="00C45BA0" w:rsidP="00C45BA0">
      <w:pPr>
        <w:spacing w:before="94" w:line="247" w:lineRule="auto"/>
        <w:ind w:left="115" w:right="104" w:firstLine="360"/>
        <w:jc w:val="both"/>
        <w:rPr>
          <w:i/>
          <w:lang w:val="de-AT"/>
        </w:rPr>
      </w:pPr>
      <w:r w:rsidRPr="00C45BA0">
        <w:rPr>
          <w:w w:val="110"/>
          <w:lang w:val="de-AT"/>
        </w:rPr>
        <w:t xml:space="preserve">Aber ich wusste auch, dass es mehr schaden als nutzen würde, wenn ich der Gemeinde nicht erklären würde, was ich vorhatte. Wenn du in der Öffentlichkeit einen bösen Geist aus jemandem austreibst, ohne es der Gemeinde zu erklären, können die Leute denken: </w:t>
      </w:r>
      <w:r w:rsidRPr="00C45BA0">
        <w:rPr>
          <w:i/>
          <w:w w:val="110"/>
          <w:lang w:val="de-AT"/>
        </w:rPr>
        <w:t>Diese Person ist gerettet, mit dem Heiligen Geist erfüllt und ein Mitglied dieser Kirche. Wenn er einen Teufel in sich hat, habe ich vielleicht auch einen Teufel in mir.</w:t>
      </w:r>
    </w:p>
    <w:p w14:paraId="16607791" w14:textId="77777777" w:rsidR="00C45BA0" w:rsidRPr="00C45BA0" w:rsidRDefault="00C45BA0" w:rsidP="00C45BA0">
      <w:pPr>
        <w:pStyle w:val="Textkrper"/>
        <w:spacing w:before="83" w:line="247" w:lineRule="auto"/>
        <w:ind w:right="106" w:firstLine="360"/>
        <w:rPr>
          <w:lang w:val="de-AT"/>
        </w:rPr>
      </w:pPr>
      <w:r w:rsidRPr="00C45BA0">
        <w:rPr>
          <w:w w:val="110"/>
          <w:lang w:val="de-AT"/>
        </w:rPr>
        <w:t>Und wenn Menschen anfangen, so zu denken und zu reden, können sie unwissentlich dem Teufel eine Tür öffnen und ein böser Geist wird sie beherbergen. Deshalb müssen die Menschen Weisheit walten lassen, wenn sie in der Öffentlichkeit predigen.</w:t>
      </w:r>
    </w:p>
    <w:p w14:paraId="0DD7B91D" w14:textId="77777777" w:rsidR="00C45BA0" w:rsidRPr="00C45BA0" w:rsidRDefault="00C45BA0" w:rsidP="00C45BA0">
      <w:pPr>
        <w:pStyle w:val="Textkrper"/>
        <w:spacing w:before="87" w:line="247" w:lineRule="auto"/>
        <w:ind w:right="107" w:firstLine="360"/>
        <w:rPr>
          <w:lang w:val="de-AT"/>
        </w:rPr>
      </w:pPr>
      <w:r w:rsidRPr="00C45BA0">
        <w:rPr>
          <w:w w:val="110"/>
          <w:lang w:val="de-AT"/>
        </w:rPr>
        <w:t>Bevor ich mich um diesen Mann kümmerte, erklärte ich der Gemeinde: "Satan, nicht Gott, ist der Urheber von Krankheit und Seuchen. Satan ist indirekt die Ursache für alle Sünden, Krankheiten und Leiden. Manchmal kann es sogar sein, dass ein Dämon im Körper eines Menschen wortwörtlich anwesend ist, der Krankheit und Unwohlsein verursacht. Wenn das der Fall ist, muss der böse Geist mit der Kraft des Heiligen Geistes bekämpft werden.</w:t>
      </w:r>
    </w:p>
    <w:p w14:paraId="27E5534C" w14:textId="77777777" w:rsidR="00C45BA0" w:rsidRPr="00C45BA0" w:rsidRDefault="00C45BA0" w:rsidP="00C45BA0">
      <w:pPr>
        <w:pStyle w:val="Textkrper"/>
        <w:spacing w:before="89" w:line="247" w:lineRule="auto"/>
        <w:ind w:right="107" w:firstLine="360"/>
        <w:rPr>
          <w:lang w:val="de-AT"/>
        </w:rPr>
      </w:pPr>
      <w:r w:rsidRPr="00C45BA0">
        <w:rPr>
          <w:w w:val="105"/>
          <w:lang w:val="de-AT"/>
        </w:rPr>
        <w:t xml:space="preserve">"In diesem Fall ist ein böser Geist anwesend, der den </w:t>
      </w:r>
      <w:r w:rsidRPr="00C45BA0">
        <w:rPr>
          <w:i/>
          <w:w w:val="105"/>
          <w:lang w:val="de-AT"/>
        </w:rPr>
        <w:t xml:space="preserve">Körper </w:t>
      </w:r>
      <w:r w:rsidRPr="00C45BA0">
        <w:rPr>
          <w:w w:val="105"/>
          <w:lang w:val="de-AT"/>
        </w:rPr>
        <w:t xml:space="preserve">dieses Mannes unterdrückt und diese Geschwüre verursacht. Ich werde diesen bösen Geist aus seinem </w:t>
      </w:r>
      <w:r w:rsidRPr="00C45BA0">
        <w:rPr>
          <w:i/>
          <w:w w:val="105"/>
          <w:lang w:val="de-AT"/>
        </w:rPr>
        <w:t xml:space="preserve">Körper austreiben. </w:t>
      </w:r>
      <w:r w:rsidRPr="00C45BA0">
        <w:rPr>
          <w:w w:val="105"/>
          <w:lang w:val="de-AT"/>
        </w:rPr>
        <w:t>Er ist nicht in seiner Seele oder in seinem Geist."</w:t>
      </w:r>
    </w:p>
    <w:p w14:paraId="23B94235" w14:textId="77777777" w:rsidR="00C45BA0" w:rsidRPr="00C45BA0" w:rsidRDefault="00C45BA0" w:rsidP="00C45BA0">
      <w:pPr>
        <w:pStyle w:val="Textkrper"/>
        <w:spacing w:before="87" w:line="247" w:lineRule="auto"/>
        <w:ind w:right="102" w:firstLine="360"/>
        <w:rPr>
          <w:lang w:val="de-AT"/>
        </w:rPr>
      </w:pPr>
      <w:r w:rsidRPr="00C45BA0">
        <w:rPr>
          <w:w w:val="110"/>
          <w:lang w:val="de-AT"/>
        </w:rPr>
        <w:t xml:space="preserve">Ich erklärte weiter: "Wenn du in einem alten Haus wohnst, das von Termiten befallen ist, heißt das nicht, dass </w:t>
      </w:r>
      <w:r w:rsidRPr="00C45BA0">
        <w:rPr>
          <w:i/>
          <w:w w:val="110"/>
          <w:lang w:val="de-AT"/>
        </w:rPr>
        <w:t xml:space="preserve">du </w:t>
      </w:r>
      <w:r w:rsidRPr="00C45BA0">
        <w:rPr>
          <w:w w:val="110"/>
          <w:lang w:val="de-AT"/>
        </w:rPr>
        <w:t>Termiten in dir hast</w:t>
      </w:r>
      <w:r w:rsidRPr="00C45BA0">
        <w:rPr>
          <w:i/>
          <w:w w:val="110"/>
          <w:lang w:val="de-AT"/>
        </w:rPr>
        <w:t xml:space="preserve">. </w:t>
      </w:r>
      <w:r w:rsidRPr="00C45BA0">
        <w:rPr>
          <w:w w:val="110"/>
          <w:lang w:val="de-AT"/>
        </w:rPr>
        <w:t xml:space="preserve">Dein Körper ist ja auch nur das Haus, in dem du wohnst. Dein Körper ist nicht dein wahres </w:t>
      </w:r>
      <w:r w:rsidRPr="00C45BA0">
        <w:rPr>
          <w:i/>
          <w:w w:val="110"/>
          <w:lang w:val="de-AT"/>
        </w:rPr>
        <w:t xml:space="preserve">Ich. </w:t>
      </w:r>
      <w:r w:rsidRPr="00C45BA0">
        <w:rPr>
          <w:w w:val="110"/>
          <w:lang w:val="de-AT"/>
        </w:rPr>
        <w:t xml:space="preserve">Dein wahres </w:t>
      </w:r>
      <w:r w:rsidRPr="00C45BA0">
        <w:rPr>
          <w:i/>
          <w:w w:val="110"/>
          <w:lang w:val="de-AT"/>
        </w:rPr>
        <w:t xml:space="preserve">Ich </w:t>
      </w:r>
      <w:r w:rsidRPr="00C45BA0">
        <w:rPr>
          <w:w w:val="110"/>
          <w:lang w:val="de-AT"/>
        </w:rPr>
        <w:t xml:space="preserve">ist der geistige </w:t>
      </w:r>
      <w:r w:rsidRPr="00C45BA0">
        <w:rPr>
          <w:w w:val="110"/>
          <w:lang w:val="de-AT"/>
        </w:rPr>
        <w:lastRenderedPageBreak/>
        <w:t>Mensch in deinem Inneren. Und wenn du wiedergeboren bist, kann der Geist keinen Teufel in sich haben. Aber dein Körper - das Haus deines Geistes - kann von einem bösen Geist heimgesucht werden."</w:t>
      </w:r>
    </w:p>
    <w:p w14:paraId="152DBC8E" w14:textId="77777777" w:rsidR="00C45BA0" w:rsidRPr="00C45BA0" w:rsidRDefault="00C45BA0" w:rsidP="00C45BA0">
      <w:pPr>
        <w:spacing w:line="247" w:lineRule="auto"/>
        <w:rPr>
          <w:lang w:val="de-AT"/>
        </w:rPr>
        <w:sectPr w:rsidR="00C45BA0" w:rsidRPr="00C45BA0">
          <w:pgSz w:w="7740" w:h="12060"/>
          <w:pgMar w:top="940" w:right="880" w:bottom="980" w:left="880" w:header="715" w:footer="799" w:gutter="0"/>
          <w:cols w:space="720"/>
        </w:sectPr>
      </w:pPr>
    </w:p>
    <w:p w14:paraId="16A74A23" w14:textId="77777777" w:rsidR="00C45BA0" w:rsidRPr="00C45BA0" w:rsidRDefault="00C45BA0" w:rsidP="00C45BA0">
      <w:pPr>
        <w:pStyle w:val="Textkrper"/>
        <w:rPr>
          <w:sz w:val="16"/>
          <w:lang w:val="de-AT"/>
        </w:rPr>
      </w:pPr>
    </w:p>
    <w:p w14:paraId="2AD3DD2F" w14:textId="77777777" w:rsidR="00C45BA0" w:rsidRPr="00C45BA0" w:rsidRDefault="00C45BA0" w:rsidP="00C45BA0">
      <w:pPr>
        <w:pStyle w:val="Textkrper"/>
        <w:spacing w:before="108" w:line="247" w:lineRule="auto"/>
        <w:ind w:right="109" w:firstLine="360"/>
        <w:rPr>
          <w:lang w:val="de-AT"/>
        </w:rPr>
      </w:pPr>
      <w:r w:rsidRPr="00C45BA0">
        <w:rPr>
          <w:w w:val="110"/>
          <w:lang w:val="de-AT"/>
        </w:rPr>
        <w:t>Nachdem ich das der Gemeinde erklärt hatte, legte ich dem Mann erneut die Hände auf. Als ich das tat, offenbarte mir der Heilige Geist noch etwas anderes durch ein Wort der Erkenntnis. Ich wusste durch eine innere Offenbarung oder ein Wort der Erkenntnis, was mit ihm geschehen war, das den bösen Geist überhaupt erst in seinen Körper gelassen hatte. Der Mann hatte dem Teufel die Tür geöffnet.</w:t>
      </w:r>
    </w:p>
    <w:p w14:paraId="1CD91DF5" w14:textId="77777777" w:rsidR="00C45BA0" w:rsidRPr="00C45BA0" w:rsidRDefault="00C45BA0" w:rsidP="00C45BA0">
      <w:pPr>
        <w:pStyle w:val="Textkrper"/>
        <w:spacing w:before="88" w:line="247" w:lineRule="auto"/>
        <w:ind w:right="114" w:firstLine="360"/>
        <w:rPr>
          <w:lang w:val="de-AT"/>
        </w:rPr>
      </w:pPr>
      <w:r w:rsidRPr="00C45BA0">
        <w:rPr>
          <w:w w:val="110"/>
          <w:lang w:val="de-AT"/>
        </w:rPr>
        <w:t>Ich hatte etwas, das ich eine "Mini-Vision" nenne. Ich wusste, dass das, was ich im Geist sah, zwei Nächte zuvor geschehen war. Ich sah diesen Mann im Bett im vorderen Schlafzimmer seines Hauses. Es war Mitternacht, aber er konnte nicht schlafen. Ich sah, wie er aufstand und durch sein Haus ging.</w:t>
      </w:r>
    </w:p>
    <w:p w14:paraId="505EF73A" w14:textId="77777777" w:rsidR="00C45BA0" w:rsidRPr="00C45BA0" w:rsidRDefault="00C45BA0" w:rsidP="00C45BA0">
      <w:pPr>
        <w:pStyle w:val="Textkrper"/>
        <w:spacing w:before="88" w:line="247" w:lineRule="auto"/>
        <w:ind w:right="112" w:firstLine="360"/>
        <w:rPr>
          <w:lang w:val="de-AT"/>
        </w:rPr>
      </w:pPr>
      <w:r w:rsidRPr="00C45BA0">
        <w:rPr>
          <w:w w:val="110"/>
          <w:lang w:val="de-AT"/>
        </w:rPr>
        <w:t>Die hintere Veranda war überdacht. Dort stand ein Bett und ich sah, wie er auf das Bett fiel und sich von einer Seite auf die andere rollte und sich den Bauch hielt, weil er wie Feuer brannte. Dann wusste ich durch den Geist Gottes, dass ihn noch etwas anderes bedrückte, und ich wusste genau, was es war. All das wusste ich in einem einzigen Augenblick durch das Wort der Erkenntnis.</w:t>
      </w:r>
    </w:p>
    <w:p w14:paraId="663F40E3" w14:textId="77777777" w:rsidR="00C45BA0" w:rsidRPr="00C45BA0" w:rsidRDefault="00C45BA0" w:rsidP="00C45BA0">
      <w:pPr>
        <w:pStyle w:val="Textkrper"/>
        <w:spacing w:before="88" w:line="247" w:lineRule="auto"/>
        <w:ind w:right="109" w:firstLine="360"/>
        <w:rPr>
          <w:lang w:val="de-AT"/>
        </w:rPr>
      </w:pPr>
      <w:r w:rsidRPr="00C45BA0">
        <w:rPr>
          <w:w w:val="110"/>
          <w:lang w:val="de-AT"/>
        </w:rPr>
        <w:t>Ich sagte zu dem Mann: "Vor zwei Nächten um Mitternacht warst du im vorderen Schlafzimmer deines Hauses und konntest nicht schlafen, also bist du schließlich aufgestanden und durch dein Haus gelaufen. Du gingst zurück zur Schlafveranda und fielst auf das Bett, wälzte dich und stöhnte vor Schmerzen. Du hast dir den Bauch gehalten, weil er wie Feuer brannte.</w:t>
      </w:r>
    </w:p>
    <w:p w14:paraId="23A935FC" w14:textId="77777777" w:rsidR="00C45BA0" w:rsidRPr="00C45BA0" w:rsidRDefault="00C45BA0" w:rsidP="00C45BA0">
      <w:pPr>
        <w:pStyle w:val="Textkrper"/>
        <w:spacing w:before="89" w:line="247" w:lineRule="auto"/>
        <w:ind w:right="107" w:firstLine="360"/>
        <w:rPr>
          <w:lang w:val="de-AT"/>
        </w:rPr>
      </w:pPr>
      <w:r w:rsidRPr="00C45BA0">
        <w:rPr>
          <w:w w:val="105"/>
          <w:lang w:val="de-AT"/>
        </w:rPr>
        <w:t xml:space="preserve">"Aber etwas anderes hat dich auch geplagt. Dein Gewissen hat dich geplagt. Ich will dich jetzt nicht in </w:t>
      </w:r>
      <w:r w:rsidRPr="00C45BA0">
        <w:rPr>
          <w:w w:val="105"/>
          <w:lang w:val="de-AT"/>
        </w:rPr>
        <w:lastRenderedPageBreak/>
        <w:t>Verlegenheit bringen. Aber du bist gerettet, mit dem Heiligen Geist getauft und seit einigen Jahren Mitglied dieser Gemeinde. Doch der Herr zeigt mir, dass du nie deinen Zehnten bezahlt hast. Du zahlst keinen Zehnten und hast auch nie den Zehnten gezahlt."</w:t>
      </w:r>
    </w:p>
    <w:p w14:paraId="2D88BF24" w14:textId="77777777" w:rsidR="00C45BA0" w:rsidRPr="00C45BA0" w:rsidRDefault="00C45BA0" w:rsidP="00C45BA0">
      <w:pPr>
        <w:spacing w:line="247" w:lineRule="auto"/>
        <w:rPr>
          <w:lang w:val="de-AT"/>
        </w:rPr>
        <w:sectPr w:rsidR="00C45BA0" w:rsidRPr="00C45BA0">
          <w:pgSz w:w="7740" w:h="12060"/>
          <w:pgMar w:top="1180" w:right="880" w:bottom="980" w:left="880" w:header="715" w:footer="799" w:gutter="0"/>
          <w:cols w:space="720"/>
        </w:sectPr>
      </w:pPr>
    </w:p>
    <w:p w14:paraId="7219A390" w14:textId="77777777" w:rsidR="00C45BA0" w:rsidRPr="00C45BA0" w:rsidRDefault="00C45BA0" w:rsidP="00C45BA0">
      <w:pPr>
        <w:pStyle w:val="Textkrper"/>
        <w:spacing w:before="7"/>
        <w:rPr>
          <w:sz w:val="20"/>
          <w:lang w:val="de-AT"/>
        </w:rPr>
      </w:pPr>
    </w:p>
    <w:p w14:paraId="5CA4C332" w14:textId="77777777" w:rsidR="00C45BA0" w:rsidRPr="00C45BA0" w:rsidRDefault="00C45BA0" w:rsidP="00C45BA0">
      <w:pPr>
        <w:pStyle w:val="Textkrper"/>
        <w:spacing w:before="108"/>
        <w:ind w:left="475"/>
        <w:rPr>
          <w:lang w:val="de-AT"/>
        </w:rPr>
      </w:pPr>
      <w:r w:rsidRPr="00C45BA0">
        <w:rPr>
          <w:w w:val="110"/>
          <w:lang w:val="de-AT"/>
        </w:rPr>
        <w:t>Er antwortete: "Nein, nein, habe ich nicht."</w:t>
      </w:r>
    </w:p>
    <w:p w14:paraId="37E146FB" w14:textId="77777777" w:rsidR="00C45BA0" w:rsidRPr="00C45BA0" w:rsidRDefault="00C45BA0" w:rsidP="00C45BA0">
      <w:pPr>
        <w:pStyle w:val="Textkrper"/>
        <w:spacing w:before="94" w:line="247" w:lineRule="auto"/>
        <w:ind w:right="110" w:firstLine="360"/>
        <w:rPr>
          <w:lang w:val="de-AT"/>
        </w:rPr>
      </w:pPr>
      <w:r w:rsidRPr="00C45BA0">
        <w:rPr>
          <w:w w:val="105"/>
          <w:lang w:val="de-AT"/>
        </w:rPr>
        <w:t xml:space="preserve">Ich sagte: "Das ist eine Sache, die dich belastet.  Nicht nur dein Magen brannte wie Feuer, sondern auch dein Gewissen tat dir weh. Ich kann dir nicht dienen, solange du das nicht mit dem Herrn geklärt hast.  Was wirst du tun, wenn du den Zehnten zahlst? Wirst du Gott gehorchen oder wirst du Gott </w:t>
      </w:r>
      <w:r w:rsidRPr="00C45BA0">
        <w:rPr>
          <w:i/>
          <w:w w:val="105"/>
          <w:lang w:val="de-AT"/>
        </w:rPr>
        <w:t xml:space="preserve">nicht </w:t>
      </w:r>
      <w:r w:rsidRPr="00C45BA0">
        <w:rPr>
          <w:w w:val="105"/>
          <w:lang w:val="de-AT"/>
        </w:rPr>
        <w:t>gehorchen?"</w:t>
      </w:r>
    </w:p>
    <w:p w14:paraId="586CE1A6" w14:textId="77777777" w:rsidR="00C45BA0" w:rsidRPr="00C45BA0" w:rsidRDefault="00C45BA0" w:rsidP="00C45BA0">
      <w:pPr>
        <w:pStyle w:val="Textkrper"/>
        <w:spacing w:before="88" w:line="247" w:lineRule="auto"/>
        <w:ind w:right="108" w:firstLine="360"/>
        <w:rPr>
          <w:lang w:val="de-AT"/>
        </w:rPr>
      </w:pPr>
      <w:r w:rsidRPr="00C45BA0">
        <w:rPr>
          <w:w w:val="110"/>
          <w:lang w:val="de-AT"/>
        </w:rPr>
        <w:t>Er sagte: "Ich werde Gott gehorchen. Ich werde meinen Zehnten zahlen."</w:t>
      </w:r>
    </w:p>
    <w:p w14:paraId="64198EAB" w14:textId="77777777" w:rsidR="00C45BA0" w:rsidRPr="00C45BA0" w:rsidRDefault="00C45BA0" w:rsidP="00C45BA0">
      <w:pPr>
        <w:pStyle w:val="Textkrper"/>
        <w:spacing w:before="87" w:line="247" w:lineRule="auto"/>
        <w:ind w:right="112" w:firstLine="360"/>
        <w:rPr>
          <w:lang w:val="de-AT"/>
        </w:rPr>
      </w:pPr>
      <w:r w:rsidRPr="00C45BA0">
        <w:rPr>
          <w:w w:val="105"/>
          <w:lang w:val="de-AT"/>
        </w:rPr>
        <w:t>Du siehst, Menschen können dem Teufel durch Ungehorsam eine Tür öffnen. Als dieser Mann umkehrte und sich auf Gott einstellte, konnte ich ihm dienen. Ich legte ihm die Hände auf und trieb den bösen Geist aus, der seinen Körper bedrückte und die Geschwüre verursachte.</w:t>
      </w:r>
    </w:p>
    <w:p w14:paraId="43832F81" w14:textId="77777777" w:rsidR="00C45BA0" w:rsidRPr="00C45BA0" w:rsidRDefault="00C45BA0" w:rsidP="00C45BA0">
      <w:pPr>
        <w:pStyle w:val="Textkrper"/>
        <w:spacing w:before="87" w:line="247" w:lineRule="auto"/>
        <w:ind w:right="109" w:firstLine="360"/>
        <w:rPr>
          <w:lang w:val="de-AT"/>
        </w:rPr>
      </w:pPr>
      <w:r w:rsidRPr="00C45BA0">
        <w:rPr>
          <w:w w:val="110"/>
          <w:lang w:val="de-AT"/>
        </w:rPr>
        <w:t>Nachdem ich den bösen Geist aus ihm ausgetrieben hatte, sagte ich zu ihm: "Kauf dir heute Abend auf dem Heimweg vom Treffen ein T-Bone-Steak und iss es, wenn du nach Hause kommst."  Er hatte zwei Jahre lang nichts anderes als Babynahrung gegessen und zwei Jahre lang nicht mehr gearbeitet. Er tat genau das. Später ging er wieder zu den Ärzten und sie röntgten seinen Magen. Die Magengeschwüre waren vollständig verschwunden, und schon in der nächsten Woche konnte er wieder arbeiten.</w:t>
      </w:r>
    </w:p>
    <w:p w14:paraId="1AC24B98" w14:textId="77777777" w:rsidR="00C45BA0" w:rsidRPr="00C45BA0" w:rsidRDefault="00C45BA0" w:rsidP="00C45BA0">
      <w:pPr>
        <w:pStyle w:val="Textkrper"/>
        <w:spacing w:before="90" w:line="247" w:lineRule="auto"/>
        <w:ind w:right="112" w:firstLine="360"/>
        <w:rPr>
          <w:lang w:val="de-AT"/>
        </w:rPr>
      </w:pPr>
      <w:r w:rsidRPr="00C45BA0">
        <w:rPr>
          <w:w w:val="110"/>
          <w:lang w:val="de-AT"/>
        </w:rPr>
        <w:t xml:space="preserve">Ich möchte dir ein Beispiel für geistige Unterdrückung geben - einen Fall, in dem ein böser Geist den Geist eines Christen in Besitz genommen hat.  Ich diente in einer Versammlung und ein Mann kam nach vorne, um zu beten. Er hatte ein nervöses Leiden und konnte nicht schlafen. Ich legte ihm die Hände auf und betete für ihn, woraufhin er zu seinem </w:t>
      </w:r>
      <w:r w:rsidRPr="00C45BA0">
        <w:rPr>
          <w:w w:val="110"/>
          <w:lang w:val="de-AT"/>
        </w:rPr>
        <w:lastRenderedPageBreak/>
        <w:t>Platz zurückging. Ich fuhr fort, anderen Menschen zu dienen.</w:t>
      </w:r>
    </w:p>
    <w:p w14:paraId="2ADAD6FE" w14:textId="77777777" w:rsidR="00C45BA0" w:rsidRPr="00C45BA0" w:rsidRDefault="00C45BA0" w:rsidP="00C45BA0">
      <w:pPr>
        <w:pStyle w:val="Textkrper"/>
        <w:spacing w:before="88" w:line="247" w:lineRule="auto"/>
        <w:ind w:right="111" w:firstLine="360"/>
        <w:rPr>
          <w:lang w:val="de-AT"/>
        </w:rPr>
      </w:pPr>
      <w:r w:rsidRPr="00C45BA0">
        <w:rPr>
          <w:w w:val="110"/>
          <w:lang w:val="de-AT"/>
        </w:rPr>
        <w:t>Ich schaute zufällig dorthin, wo dieser Mann saß. Ich hatte meine Augen weit geöffnet, und Gott gab mir eine Offenbarung der Gabe der Unterscheidung der Geister; ich sah</w:t>
      </w:r>
    </w:p>
    <w:p w14:paraId="2876A0C5" w14:textId="77777777" w:rsidR="00C45BA0" w:rsidRPr="00C45BA0" w:rsidRDefault="00C45BA0" w:rsidP="00C45BA0">
      <w:pPr>
        <w:spacing w:line="247" w:lineRule="auto"/>
        <w:rPr>
          <w:lang w:val="de-AT"/>
        </w:rPr>
        <w:sectPr w:rsidR="00C45BA0" w:rsidRPr="00C45BA0">
          <w:pgSz w:w="7740" w:h="12060"/>
          <w:pgMar w:top="940" w:right="880" w:bottom="980" w:left="880" w:header="715" w:footer="799" w:gutter="0"/>
          <w:cols w:space="720"/>
        </w:sectPr>
      </w:pPr>
    </w:p>
    <w:p w14:paraId="6A027EE1" w14:textId="77777777" w:rsidR="00C45BA0" w:rsidRPr="00C45BA0" w:rsidRDefault="00C45BA0" w:rsidP="00C45BA0">
      <w:pPr>
        <w:pStyle w:val="Textkrper"/>
        <w:rPr>
          <w:sz w:val="16"/>
          <w:lang w:val="de-AT"/>
        </w:rPr>
      </w:pPr>
    </w:p>
    <w:p w14:paraId="7CCA6B5B" w14:textId="77777777" w:rsidR="00C45BA0" w:rsidRPr="00C45BA0" w:rsidRDefault="00C45BA0" w:rsidP="00C45BA0">
      <w:pPr>
        <w:pStyle w:val="Textkrper"/>
        <w:spacing w:before="108" w:line="247" w:lineRule="auto"/>
        <w:ind w:right="112"/>
        <w:rPr>
          <w:lang w:val="de-AT"/>
        </w:rPr>
      </w:pPr>
      <w:r w:rsidRPr="00C45BA0">
        <w:rPr>
          <w:w w:val="110"/>
          <w:lang w:val="de-AT"/>
        </w:rPr>
        <w:t>in das Reich der Geister. Ich sah etwas, das wie ein kleines Geistwesen aussah, das auf der Schulter dieses Mannes saß. Es sah aus wie ein kleines Äffchen, aber sein Gesicht war anders.</w:t>
      </w:r>
    </w:p>
    <w:p w14:paraId="7C85784B" w14:textId="77777777" w:rsidR="00C45BA0" w:rsidRPr="00C45BA0" w:rsidRDefault="00C45BA0" w:rsidP="00C45BA0">
      <w:pPr>
        <w:pStyle w:val="Textkrper"/>
        <w:spacing w:before="87" w:line="247" w:lineRule="auto"/>
        <w:ind w:right="104" w:firstLine="360"/>
        <w:rPr>
          <w:lang w:val="de-AT"/>
        </w:rPr>
      </w:pPr>
      <w:r w:rsidRPr="00C45BA0">
        <w:rPr>
          <w:w w:val="110"/>
          <w:lang w:val="de-AT"/>
        </w:rPr>
        <w:t>Die kleine Kreatur hatte ihre Arme wie in einem Schraubstock um den Kopf des Mannes geschlungen. Erst später erfuhr ich, dass dieser Mann bereits in eine psychiatrische Anstalt eingewiesen worden war. Er wartete nur darauf, dass die Behörden kamen und ihn in die Anstalt einwiesen.</w:t>
      </w:r>
    </w:p>
    <w:p w14:paraId="2764C75D" w14:textId="77777777" w:rsidR="00C45BA0" w:rsidRPr="00C45BA0" w:rsidRDefault="00C45BA0" w:rsidP="00C45BA0">
      <w:pPr>
        <w:pStyle w:val="Textkrper"/>
        <w:spacing w:before="88" w:line="247" w:lineRule="auto"/>
        <w:ind w:right="104" w:firstLine="360"/>
        <w:rPr>
          <w:lang w:val="de-AT"/>
        </w:rPr>
      </w:pPr>
      <w:r w:rsidRPr="00C45BA0">
        <w:rPr>
          <w:w w:val="110"/>
          <w:lang w:val="de-AT"/>
        </w:rPr>
        <w:t xml:space="preserve">Ich sagte zu ihm: "Bruder, komm bitte wieder hoch." Er kam zurück nach vorne. Ich sprach mit dem bösen Geist, der seinen Geist unterdrückt hatte. (Du behandelst den </w:t>
      </w:r>
      <w:r w:rsidRPr="00C45BA0">
        <w:rPr>
          <w:i/>
          <w:w w:val="110"/>
          <w:lang w:val="de-AT"/>
        </w:rPr>
        <w:t xml:space="preserve">bösen Geist, </w:t>
      </w:r>
      <w:r w:rsidRPr="00C45BA0">
        <w:rPr>
          <w:w w:val="110"/>
          <w:lang w:val="de-AT"/>
        </w:rPr>
        <w:t xml:space="preserve">nicht die </w:t>
      </w:r>
      <w:r w:rsidRPr="00C45BA0">
        <w:rPr>
          <w:i/>
          <w:w w:val="110"/>
          <w:lang w:val="de-AT"/>
        </w:rPr>
        <w:t xml:space="preserve">Person.) </w:t>
      </w:r>
      <w:r w:rsidRPr="00C45BA0">
        <w:rPr>
          <w:w w:val="110"/>
          <w:lang w:val="de-AT"/>
        </w:rPr>
        <w:t xml:space="preserve">Ich habe niemandem gesagt, dass ich etwas gesehen habe, weil es nicht immer klug ist, das in einer öffentlichen Versammlung zu tun. Ich sagte nur zu diesem bösen Geist: "Du böser Geist, der diesen Mann unterdrückt und gebunden hat, ich befehle dir, ihn im Namen Jesu loszulassen. Nimm deine Hände von </w:t>
      </w:r>
      <w:r w:rsidRPr="00C45BA0">
        <w:rPr>
          <w:w w:val="107"/>
          <w:lang w:val="de-AT"/>
        </w:rPr>
        <w:t xml:space="preserve">seinem </w:t>
      </w:r>
      <w:r w:rsidRPr="00C45BA0">
        <w:rPr>
          <w:w w:val="103"/>
          <w:lang w:val="de-AT"/>
        </w:rPr>
        <w:t>Geist</w:t>
      </w:r>
      <w:r w:rsidRPr="00C45BA0">
        <w:rPr>
          <w:w w:val="109"/>
          <w:lang w:val="de-AT"/>
        </w:rPr>
        <w:t xml:space="preserve">, in </w:t>
      </w:r>
      <w:r w:rsidRPr="00C45BA0">
        <w:rPr>
          <w:w w:val="107"/>
          <w:lang w:val="de-AT"/>
        </w:rPr>
        <w:t xml:space="preserve">Jesu </w:t>
      </w:r>
      <w:r w:rsidRPr="00C45BA0">
        <w:rPr>
          <w:w w:val="112"/>
          <w:lang w:val="de-AT"/>
        </w:rPr>
        <w:t>Namen.</w:t>
      </w:r>
      <w:r w:rsidRPr="00C45BA0">
        <w:rPr>
          <w:w w:val="99"/>
          <w:lang w:val="de-AT"/>
        </w:rPr>
        <w:t>"</w:t>
      </w:r>
    </w:p>
    <w:p w14:paraId="604106D6" w14:textId="77777777" w:rsidR="00C45BA0" w:rsidRPr="00C45BA0" w:rsidRDefault="00C45BA0" w:rsidP="00C45BA0">
      <w:pPr>
        <w:pStyle w:val="Textkrper"/>
        <w:spacing w:before="89" w:line="247" w:lineRule="auto"/>
        <w:ind w:right="109" w:firstLine="360"/>
        <w:rPr>
          <w:lang w:val="de-AT"/>
        </w:rPr>
      </w:pPr>
      <w:r w:rsidRPr="00C45BA0">
        <w:rPr>
          <w:w w:val="105"/>
          <w:lang w:val="de-AT"/>
        </w:rPr>
        <w:t>Als ich das sagte, löste sich das kleine affenähnliche Wesen vom Kopf des Mannes, fiel von seiner Schulter und lag wimmernd und jammernd zu seinen Füßen.  Dann meldete sich das kleine Wesen zu Wort und sagte: "Also, ich will nicht. Aber wenn du es mir sagst, weiß ich, dass ich es tun muss."</w:t>
      </w:r>
    </w:p>
    <w:p w14:paraId="39B02798" w14:textId="77777777" w:rsidR="00C45BA0" w:rsidRPr="00C45BA0" w:rsidRDefault="00C45BA0" w:rsidP="00C45BA0">
      <w:pPr>
        <w:pStyle w:val="Textkrper"/>
        <w:spacing w:before="87" w:line="247" w:lineRule="auto"/>
        <w:ind w:right="111" w:firstLine="360"/>
        <w:rPr>
          <w:lang w:val="de-AT"/>
        </w:rPr>
      </w:pPr>
      <w:r w:rsidRPr="00C45BA0">
        <w:rPr>
          <w:w w:val="110"/>
          <w:lang w:val="de-AT"/>
        </w:rPr>
        <w:t xml:space="preserve">Ich antwortete: "Verlasse nicht nur ihn, sondern auch diese Räumlichkeiten im Namen Jesu", woraufhin die kleine Kreatur aufstand und zur Tür hinauslief. Der Mann hob beide Hände und begann, Gott zu loben. Er sagte mir: "Es ist, als ob ein eisernes Band um meinen </w:t>
      </w:r>
      <w:r w:rsidRPr="00C45BA0">
        <w:rPr>
          <w:w w:val="110"/>
          <w:lang w:val="de-AT"/>
        </w:rPr>
        <w:lastRenderedPageBreak/>
        <w:t>Kopf zerrissen wäre." Er war geistig unterdrückt gewesen, aber er war völlig befreit.</w:t>
      </w:r>
    </w:p>
    <w:p w14:paraId="35EBC29E" w14:textId="77777777" w:rsidR="00C45BA0" w:rsidRPr="00C45BA0" w:rsidRDefault="00C45BA0" w:rsidP="00C45BA0">
      <w:pPr>
        <w:pStyle w:val="Textkrper"/>
        <w:spacing w:before="88" w:line="247" w:lineRule="auto"/>
        <w:ind w:right="109" w:firstLine="360"/>
        <w:rPr>
          <w:lang w:val="de-AT"/>
        </w:rPr>
      </w:pPr>
      <w:r w:rsidRPr="00C45BA0">
        <w:rPr>
          <w:w w:val="105"/>
          <w:lang w:val="de-AT"/>
        </w:rPr>
        <w:t xml:space="preserve">Nur weil die Nervosität dieses Mannes von einem Dämon verursacht wurde, heißt das nicht, dass </w:t>
      </w:r>
      <w:r w:rsidRPr="00C45BA0">
        <w:rPr>
          <w:i/>
          <w:w w:val="105"/>
          <w:lang w:val="de-AT"/>
        </w:rPr>
        <w:t xml:space="preserve">jeder </w:t>
      </w:r>
      <w:r w:rsidRPr="00C45BA0">
        <w:rPr>
          <w:w w:val="105"/>
          <w:lang w:val="de-AT"/>
        </w:rPr>
        <w:t>Fall von Nervosität von einem Dämon verursacht wird. Du musst dich auf den Heiligen Geist verlassen, um zu wissen, wann die buchstäbliche Anwesenheit eines Dämons die Ursache für das Leiden ist. Mit deinem eigenen menschlichen Wissen oder</w:t>
      </w:r>
    </w:p>
    <w:p w14:paraId="3095FD6B" w14:textId="77777777" w:rsidR="00C45BA0" w:rsidRPr="00C45BA0" w:rsidRDefault="00C45BA0" w:rsidP="00C45BA0">
      <w:pPr>
        <w:spacing w:line="247" w:lineRule="auto"/>
        <w:rPr>
          <w:lang w:val="de-AT"/>
        </w:rPr>
        <w:sectPr w:rsidR="00C45BA0" w:rsidRPr="00C45BA0">
          <w:pgSz w:w="7740" w:h="12060"/>
          <w:pgMar w:top="1180" w:right="880" w:bottom="980" w:left="880" w:header="715" w:footer="799" w:gutter="0"/>
          <w:cols w:space="720"/>
        </w:sectPr>
      </w:pPr>
    </w:p>
    <w:p w14:paraId="0527B96E" w14:textId="77777777" w:rsidR="00C45BA0" w:rsidRPr="00C45BA0" w:rsidRDefault="00C45BA0" w:rsidP="00C45BA0">
      <w:pPr>
        <w:pStyle w:val="Textkrper"/>
        <w:spacing w:before="7"/>
        <w:rPr>
          <w:sz w:val="20"/>
          <w:lang w:val="de-AT"/>
        </w:rPr>
      </w:pPr>
    </w:p>
    <w:p w14:paraId="60017658" w14:textId="77777777" w:rsidR="00C45BA0" w:rsidRPr="00C45BA0" w:rsidRDefault="00C45BA0" w:rsidP="00C45BA0">
      <w:pPr>
        <w:pStyle w:val="Textkrper"/>
        <w:spacing w:before="108" w:line="247" w:lineRule="auto"/>
        <w:ind w:right="106"/>
        <w:rPr>
          <w:lang w:val="de-AT"/>
        </w:rPr>
      </w:pPr>
      <w:r w:rsidRPr="00C45BA0">
        <w:rPr>
          <w:w w:val="110"/>
          <w:lang w:val="de-AT"/>
        </w:rPr>
        <w:t>Weisheit wirst du nicht wissen, ob ein böser Geist anwesend ist oder nicht. Aber in diesem Fall wusste ich durch den Heiligen Geist, dass die geistige Unterdrückung dieses Mannes eine direkte Folge der Anwesenheit eines bösen Geistes war.</w:t>
      </w:r>
    </w:p>
    <w:p w14:paraId="3325EF74" w14:textId="77777777" w:rsidR="00C45BA0" w:rsidRPr="00C45BA0" w:rsidRDefault="00C45BA0" w:rsidP="00C45BA0">
      <w:pPr>
        <w:spacing w:before="87" w:line="247" w:lineRule="auto"/>
        <w:ind w:left="115" w:right="112" w:firstLine="360"/>
        <w:jc w:val="both"/>
        <w:rPr>
          <w:i/>
          <w:lang w:val="de-AT"/>
        </w:rPr>
      </w:pPr>
      <w:r w:rsidRPr="00C45BA0">
        <w:rPr>
          <w:w w:val="110"/>
          <w:lang w:val="de-AT"/>
        </w:rPr>
        <w:t xml:space="preserve">Der Mann kam nie in die Anstalt. Tatsächlich ging es ihm auch Jahre später noch gut. Danke Gott für Gottes Macht und die übernatürlichen Manifestationen des Heiligen Geistes. </w:t>
      </w:r>
      <w:r w:rsidRPr="00C45BA0">
        <w:rPr>
          <w:i/>
          <w:w w:val="110"/>
          <w:lang w:val="de-AT"/>
        </w:rPr>
        <w:t>Ohne das Wort Gottes und die Führung und Leitung des Heiligen Geistes sind wir machtlos und hilflos.</w:t>
      </w:r>
    </w:p>
    <w:p w14:paraId="515FF4AE" w14:textId="77777777" w:rsidR="00C45BA0" w:rsidRPr="00C45BA0" w:rsidRDefault="00C45BA0" w:rsidP="00C45BA0">
      <w:pPr>
        <w:pStyle w:val="berschrift6"/>
        <w:spacing w:before="194"/>
        <w:ind w:right="238"/>
        <w:rPr>
          <w:lang w:val="de-AT"/>
        </w:rPr>
      </w:pPr>
      <w:r w:rsidRPr="00C45BA0">
        <w:rPr>
          <w:w w:val="115"/>
          <w:lang w:val="de-AT"/>
        </w:rPr>
        <w:t>Christen können dem Teufel nachgeben</w:t>
      </w:r>
    </w:p>
    <w:p w14:paraId="693A923F" w14:textId="77777777" w:rsidR="00C45BA0" w:rsidRPr="00C45BA0" w:rsidRDefault="00C45BA0" w:rsidP="00C45BA0">
      <w:pPr>
        <w:pStyle w:val="Textkrper"/>
        <w:spacing w:before="207" w:line="247" w:lineRule="auto"/>
        <w:ind w:right="111" w:firstLine="360"/>
        <w:rPr>
          <w:lang w:val="de-AT"/>
        </w:rPr>
      </w:pPr>
      <w:r w:rsidRPr="00C45BA0">
        <w:rPr>
          <w:w w:val="105"/>
          <w:lang w:val="de-AT"/>
        </w:rPr>
        <w:t xml:space="preserve">Wir haben gesehen, wie ein böser Geist den Körper oder den Geist eines Menschen unterdrücken kann - egal ob er gerettet ist oder nicht.  Es ist auch möglich, dass ein Christ einem bösen Geist </w:t>
      </w:r>
      <w:r w:rsidRPr="00C45BA0">
        <w:rPr>
          <w:i/>
          <w:w w:val="105"/>
          <w:lang w:val="de-AT"/>
        </w:rPr>
        <w:t>nachgibt</w:t>
      </w:r>
      <w:r w:rsidRPr="00C45BA0">
        <w:rPr>
          <w:w w:val="105"/>
          <w:lang w:val="de-AT"/>
        </w:rPr>
        <w:t>, wenn er von ihm bedrängt wird, und ihm Platz macht.</w:t>
      </w:r>
    </w:p>
    <w:p w14:paraId="07096F54" w14:textId="77777777" w:rsidR="00C45BA0" w:rsidRPr="00C45BA0" w:rsidRDefault="00C45BA0" w:rsidP="00C45BA0">
      <w:pPr>
        <w:pStyle w:val="Textkrper"/>
        <w:spacing w:before="88" w:line="247" w:lineRule="auto"/>
        <w:ind w:right="101" w:firstLine="360"/>
        <w:rPr>
          <w:lang w:val="de-AT"/>
        </w:rPr>
      </w:pPr>
      <w:r w:rsidRPr="00C45BA0">
        <w:rPr>
          <w:w w:val="110"/>
          <w:lang w:val="de-AT"/>
        </w:rPr>
        <w:t>Die Heilige Schrift bestätigt die Tatsache, dass ein Mensch sich Gott beugen und dann gleich wieder umkehren und sich dem Teufel beugen kann. Petrus tat das. Obwohl Petrus noch nicht wiedergeboren war, weil Jesus noch nicht ans Kreuz gegangen war, um für unsere Erlösung zu bezahlen, wurde Petrus von Gott dazu benutzt, eine Offenbarung des Heiligen Geistes hervorzubringen. Aber fast unmittelbar danach gab er dem Teufel nach (Mt 16,20-23).</w:t>
      </w:r>
    </w:p>
    <w:p w14:paraId="1000A756" w14:textId="77777777" w:rsidR="00C45BA0" w:rsidRPr="00C45BA0" w:rsidRDefault="00C45BA0" w:rsidP="00C45BA0">
      <w:pPr>
        <w:pStyle w:val="Textkrper"/>
        <w:spacing w:before="88" w:line="247" w:lineRule="auto"/>
        <w:ind w:right="102" w:firstLine="360"/>
        <w:rPr>
          <w:lang w:val="de-AT"/>
        </w:rPr>
      </w:pPr>
      <w:r w:rsidRPr="00C45BA0">
        <w:rPr>
          <w:w w:val="110"/>
          <w:lang w:val="de-AT"/>
        </w:rPr>
        <w:t xml:space="preserve">Aber es ist ein großer Unterschied, ob man einem bösen Geist nachgibt oder von einem bösen Geist </w:t>
      </w:r>
      <w:r w:rsidRPr="00C45BA0">
        <w:rPr>
          <w:i/>
          <w:w w:val="110"/>
          <w:lang w:val="de-AT"/>
        </w:rPr>
        <w:lastRenderedPageBreak/>
        <w:t xml:space="preserve">besessen </w:t>
      </w:r>
      <w:r w:rsidRPr="00C45BA0">
        <w:rPr>
          <w:w w:val="110"/>
          <w:lang w:val="de-AT"/>
        </w:rPr>
        <w:t xml:space="preserve">ist. Es ist auch möglich, den bösen Geistern nur teilweise nachzugeben. Aber je mehr ein Mensch ihnen nachgibt, desto mehr werden diese Geister ihn beeinflussen und versuchen, ihn zu kontrollieren (Röm. 6:16). Die gute Nachricht ist, dass Christen nicht dem Teufel </w:t>
      </w:r>
      <w:r w:rsidRPr="00C45BA0">
        <w:rPr>
          <w:i/>
          <w:w w:val="110"/>
          <w:lang w:val="de-AT"/>
        </w:rPr>
        <w:t xml:space="preserve">oder dem </w:t>
      </w:r>
      <w:r w:rsidRPr="00C45BA0">
        <w:rPr>
          <w:w w:val="110"/>
          <w:lang w:val="de-AT"/>
        </w:rPr>
        <w:t>Fleisch nachgeben müssen. Sie können lernen, wie sie sich dem Heiligen Geist unterwerfen können.</w:t>
      </w:r>
    </w:p>
    <w:p w14:paraId="04203C1A" w14:textId="77777777" w:rsidR="00C45BA0" w:rsidRPr="00C45BA0" w:rsidRDefault="00C45BA0" w:rsidP="00C45BA0">
      <w:pPr>
        <w:pStyle w:val="berschrift8"/>
        <w:spacing w:before="143"/>
        <w:rPr>
          <w:lang w:val="de-AT"/>
        </w:rPr>
      </w:pPr>
      <w:r w:rsidRPr="00C45BA0">
        <w:rPr>
          <w:w w:val="115"/>
          <w:lang w:val="de-AT"/>
        </w:rPr>
        <w:t>RÖMER 6:16</w:t>
      </w:r>
    </w:p>
    <w:p w14:paraId="63AE6B37" w14:textId="77777777" w:rsidR="00C45BA0" w:rsidRPr="00C45BA0" w:rsidRDefault="00C45BA0" w:rsidP="00C45BA0">
      <w:pPr>
        <w:spacing w:before="1"/>
        <w:ind w:left="475"/>
        <w:rPr>
          <w:b/>
          <w:sz w:val="20"/>
          <w:lang w:val="de-AT"/>
        </w:rPr>
      </w:pPr>
      <w:r w:rsidRPr="00C45BA0">
        <w:rPr>
          <w:b/>
          <w:w w:val="110"/>
          <w:sz w:val="20"/>
          <w:lang w:val="de-AT"/>
        </w:rPr>
        <w:t>16 Wisst ihr nicht, dass ihr dem, dem ihr nachgebt</w:t>
      </w:r>
    </w:p>
    <w:p w14:paraId="3553F88B" w14:textId="77777777" w:rsidR="00C45BA0" w:rsidRPr="00C45BA0" w:rsidRDefault="00C45BA0" w:rsidP="00C45BA0">
      <w:pPr>
        <w:rPr>
          <w:sz w:val="20"/>
          <w:lang w:val="de-AT"/>
        </w:rPr>
        <w:sectPr w:rsidR="00C45BA0" w:rsidRPr="00C45BA0">
          <w:pgSz w:w="7740" w:h="12060"/>
          <w:pgMar w:top="940" w:right="880" w:bottom="980" w:left="880" w:header="715" w:footer="799" w:gutter="0"/>
          <w:cols w:space="720"/>
        </w:sectPr>
      </w:pPr>
    </w:p>
    <w:p w14:paraId="7172C4FC" w14:textId="77777777" w:rsidR="00C45BA0" w:rsidRPr="00C45BA0" w:rsidRDefault="00C45BA0" w:rsidP="00C45BA0">
      <w:pPr>
        <w:pStyle w:val="Textkrper"/>
        <w:spacing w:before="5"/>
        <w:rPr>
          <w:b/>
          <w:sz w:val="15"/>
          <w:lang w:val="de-AT"/>
        </w:rPr>
      </w:pPr>
    </w:p>
    <w:p w14:paraId="5AFBE53E" w14:textId="77777777" w:rsidR="00C45BA0" w:rsidRPr="00C45BA0" w:rsidRDefault="00C45BA0" w:rsidP="00C45BA0">
      <w:pPr>
        <w:spacing w:before="108"/>
        <w:ind w:left="475" w:right="470"/>
        <w:jc w:val="both"/>
        <w:rPr>
          <w:b/>
          <w:sz w:val="20"/>
          <w:lang w:val="de-AT"/>
        </w:rPr>
      </w:pPr>
      <w:r w:rsidRPr="00C45BA0">
        <w:rPr>
          <w:b/>
          <w:w w:val="110"/>
          <w:sz w:val="20"/>
          <w:lang w:val="de-AT"/>
        </w:rPr>
        <w:t xml:space="preserve">Ihr seid seine Knechte, denen ihr </w:t>
      </w:r>
      <w:r w:rsidRPr="00C45BA0">
        <w:rPr>
          <w:b/>
          <w:spacing w:val="33"/>
          <w:w w:val="110"/>
          <w:sz w:val="20"/>
          <w:lang w:val="de-AT"/>
        </w:rPr>
        <w:t>gehorchen</w:t>
      </w:r>
      <w:r w:rsidRPr="00C45BA0">
        <w:rPr>
          <w:b/>
          <w:w w:val="110"/>
          <w:sz w:val="20"/>
          <w:lang w:val="de-AT"/>
        </w:rPr>
        <w:t xml:space="preserve"> müsst, ob der Sünde zum Tod oder dem Gehorsam zur Gerechtigkeit?</w:t>
      </w:r>
    </w:p>
    <w:p w14:paraId="0C96525E" w14:textId="77777777" w:rsidR="00C45BA0" w:rsidRPr="00C45BA0" w:rsidRDefault="00C45BA0" w:rsidP="00C45BA0">
      <w:pPr>
        <w:pStyle w:val="Textkrper"/>
        <w:spacing w:before="153" w:line="247" w:lineRule="auto"/>
        <w:ind w:right="107" w:firstLine="360"/>
        <w:rPr>
          <w:lang w:val="de-AT"/>
        </w:rPr>
      </w:pPr>
      <w:r w:rsidRPr="00C45BA0">
        <w:rPr>
          <w:w w:val="110"/>
          <w:lang w:val="de-AT"/>
        </w:rPr>
        <w:t>Die Bibel lehrt, dass du, wenn du dich jemandem unterordnest, schließlich sein Diener wirst. Manchmal unterwerfen wir uns dem Heiligen Geist nur teilweise, und manchmal sind wir ihm ganz ausgeliefert. Ich kenne niemanden, der sich dem Heiligen Geist völlig unterwirft. Wir arbeiten alle daran, aber wir haben es noch nicht geschafft.</w:t>
      </w:r>
    </w:p>
    <w:p w14:paraId="7DE2A7A0" w14:textId="77777777" w:rsidR="00C45BA0" w:rsidRPr="00C45BA0" w:rsidRDefault="00C45BA0" w:rsidP="00C45BA0">
      <w:pPr>
        <w:pStyle w:val="Textkrper"/>
        <w:spacing w:before="89" w:line="247" w:lineRule="auto"/>
        <w:ind w:right="112" w:firstLine="360"/>
        <w:rPr>
          <w:lang w:val="de-AT"/>
        </w:rPr>
      </w:pPr>
      <w:r w:rsidRPr="00C45BA0">
        <w:rPr>
          <w:w w:val="110"/>
          <w:lang w:val="de-AT"/>
        </w:rPr>
        <w:t>Auf der negativen Seite gilt das Gleiche wie auf der positiven Seite. Genauso wie ein Mensch dem Heiligen Geist teilweise nachgeben kann, kann er auch den bösen Geistern teilweise nachgeben, oder er kann ihnen ganz nachgeben. Je mehr ein Mensch den bösen Geistern nachgibt, desto mehr Boden werden diese Geister in ihm gewinnen und schließlich versuchen, von ihm Besitz zu ergreifen.</w:t>
      </w:r>
    </w:p>
    <w:p w14:paraId="7B45B043" w14:textId="77777777" w:rsidR="00C45BA0" w:rsidRPr="00C45BA0" w:rsidRDefault="00C45BA0" w:rsidP="00C45BA0">
      <w:pPr>
        <w:pStyle w:val="Textkrper"/>
        <w:spacing w:before="88" w:line="247" w:lineRule="auto"/>
        <w:ind w:right="112" w:firstLine="360"/>
        <w:rPr>
          <w:lang w:val="de-AT"/>
        </w:rPr>
      </w:pPr>
      <w:r w:rsidRPr="00C45BA0">
        <w:rPr>
          <w:w w:val="110"/>
          <w:lang w:val="de-AT"/>
        </w:rPr>
        <w:t>Ich werde dir ein Beispiel dafür geben, wie ein Christ dem Teufel nachgibt. Ich erzähle manchmal von meinem Schwiegersohn Buddy Harrison, der früher ein Problem damit hatte, bösen Geistern nachzugeben. Heute ist Reverend Harrison der Gründungspastor der Faith Christian Fellowship in Tulsa, Oklahoma, und außerdem Präsident des Harrison House Publishers. Aber im Jahr 1963 hatte er Probleme.</w:t>
      </w:r>
    </w:p>
    <w:p w14:paraId="3B880662" w14:textId="77777777" w:rsidR="00C45BA0" w:rsidRPr="00C45BA0" w:rsidRDefault="00C45BA0" w:rsidP="00C45BA0">
      <w:pPr>
        <w:pStyle w:val="Textkrper"/>
        <w:spacing w:before="88" w:line="247" w:lineRule="auto"/>
        <w:ind w:right="110" w:firstLine="360"/>
        <w:rPr>
          <w:lang w:val="de-AT"/>
        </w:rPr>
      </w:pPr>
      <w:r w:rsidRPr="00C45BA0">
        <w:rPr>
          <w:w w:val="105"/>
          <w:lang w:val="de-AT"/>
        </w:rPr>
        <w:t xml:space="preserve">Damals war Buddy nicht in der Lage, irgendetwas über einen längeren Zeitraum durchzuhalten. Er konnte </w:t>
      </w:r>
      <w:r w:rsidRPr="00C45BA0">
        <w:rPr>
          <w:spacing w:val="1"/>
          <w:w w:val="105"/>
          <w:lang w:val="de-AT"/>
        </w:rPr>
        <w:t xml:space="preserve">keinen </w:t>
      </w:r>
      <w:r w:rsidRPr="00C45BA0">
        <w:rPr>
          <w:w w:val="105"/>
          <w:lang w:val="de-AT"/>
        </w:rPr>
        <w:t xml:space="preserve">Job behalten, er hat einfach gekündigt und ist weggegangen. Er wollte nicht in der Kirche bleiben. Einmal sahen wir ihn in der Kirche, als er den Chor leitete, und alles war in Ordnung.  Das nächste Mal, als </w:t>
      </w:r>
      <w:r w:rsidRPr="00C45BA0">
        <w:rPr>
          <w:w w:val="105"/>
          <w:lang w:val="de-AT"/>
        </w:rPr>
        <w:lastRenderedPageBreak/>
        <w:t>wir ihn sahen, war er nicht mehr in der Kirche.  Und manchmal kam er auf mich zu und blies mir Zigarrenrauch ins Gesicht. Ich habe nie etwas zu ihm gesagt. Ich habe ihn einfach geliebt.  Ich wusste, dass es in seinem Fall der Teufel war, der ihn beeinflusste; es war nicht nur sein Fleisch, das ihn beherrschte. Er war ein "Achterbahnfahrer" oder "Jo-Jo".</w:t>
      </w:r>
    </w:p>
    <w:p w14:paraId="6C69A3CF" w14:textId="77777777" w:rsidR="00C45BA0" w:rsidRPr="00C45BA0" w:rsidRDefault="00C45BA0" w:rsidP="00C45BA0">
      <w:pPr>
        <w:spacing w:line="247" w:lineRule="auto"/>
        <w:rPr>
          <w:lang w:val="de-AT"/>
        </w:rPr>
        <w:sectPr w:rsidR="00C45BA0" w:rsidRPr="00C45BA0">
          <w:pgSz w:w="7740" w:h="12060"/>
          <w:pgMar w:top="1180" w:right="880" w:bottom="980" w:left="880" w:header="715" w:footer="799" w:gutter="0"/>
          <w:cols w:space="720"/>
        </w:sectPr>
      </w:pPr>
    </w:p>
    <w:p w14:paraId="2BBE1D9C" w14:textId="77777777" w:rsidR="00C45BA0" w:rsidRPr="00C45BA0" w:rsidRDefault="00C45BA0" w:rsidP="00C45BA0">
      <w:pPr>
        <w:pStyle w:val="Textkrper"/>
        <w:spacing w:before="7"/>
        <w:rPr>
          <w:sz w:val="20"/>
          <w:lang w:val="de-AT"/>
        </w:rPr>
      </w:pPr>
    </w:p>
    <w:p w14:paraId="3782A23E" w14:textId="77777777" w:rsidR="00C45BA0" w:rsidRPr="00C45BA0" w:rsidRDefault="00C45BA0" w:rsidP="00C45BA0">
      <w:pPr>
        <w:pStyle w:val="Textkrper"/>
        <w:spacing w:before="108"/>
        <w:rPr>
          <w:lang w:val="de-AT"/>
        </w:rPr>
      </w:pPr>
      <w:r w:rsidRPr="00C45BA0">
        <w:rPr>
          <w:w w:val="110"/>
          <w:lang w:val="de-AT"/>
        </w:rPr>
        <w:t>Christian, auf und ab und rein und raus.</w:t>
      </w:r>
    </w:p>
    <w:p w14:paraId="299703AF" w14:textId="77777777" w:rsidR="00C45BA0" w:rsidRPr="00C45BA0" w:rsidRDefault="00C45BA0" w:rsidP="00C45BA0">
      <w:pPr>
        <w:pStyle w:val="Textkrper"/>
        <w:spacing w:before="94" w:line="247" w:lineRule="auto"/>
        <w:ind w:right="104" w:firstLine="360"/>
        <w:rPr>
          <w:lang w:val="de-AT"/>
        </w:rPr>
      </w:pPr>
      <w:r w:rsidRPr="00C45BA0">
        <w:rPr>
          <w:w w:val="110"/>
          <w:lang w:val="de-AT"/>
        </w:rPr>
        <w:t>Eines Nachmittags betete ich für meinen Abendgottesdienst. Plötzlich sprach der Geist Gottes zu mir über Buddy. Er sagte: "Es gibt drei Dämonen, die Buddy verfolgen." Sofort hatte ich eine geistliche Vision - eine "Minivision". Ich sah Buddy den Bürgersteig entlang gehen. Ich sah drei Geister, die ihm wie kleine Hunde folgten, nur dass sie nicht wie kleine Hunde aussahen. Sie sahen aus wie Affen und waren drahtig. Einer stand am rechten Rand des Bürgersteigs, einer am linken Rand und einer in der Mitte des Bürgersteigs und folgte Buddy.</w:t>
      </w:r>
    </w:p>
    <w:p w14:paraId="21751E47" w14:textId="77777777" w:rsidR="00C45BA0" w:rsidRPr="00C45BA0" w:rsidRDefault="00C45BA0" w:rsidP="00C45BA0">
      <w:pPr>
        <w:pStyle w:val="Textkrper"/>
        <w:spacing w:before="89" w:line="247" w:lineRule="auto"/>
        <w:ind w:right="112" w:firstLine="360"/>
        <w:rPr>
          <w:lang w:val="de-AT"/>
        </w:rPr>
      </w:pPr>
      <w:r w:rsidRPr="00C45BA0">
        <w:rPr>
          <w:w w:val="110"/>
          <w:lang w:val="de-AT"/>
        </w:rPr>
        <w:t>Der Geist Gottes sagte: "Diese drei Geister folgen Buddy. Buddy wird sich nach rechts drehen und dem Dämon auf der rechten Seite eine Zeit lang nachgeben. Dann dreht er sich wieder um, richtet sich auf und verhält sich richtig. Dann dreht er sich um und beugt sich für eine Weile dem Dämon auf der linken Seite. Dann kehrt er um und verhält sich wieder wie ein Christ. Dann gibt er dem Dämon, der hinter ihm steht, für eine Weile nach.</w:t>
      </w:r>
    </w:p>
    <w:p w14:paraId="25174B22" w14:textId="77777777" w:rsidR="00C45BA0" w:rsidRPr="00C45BA0" w:rsidRDefault="00C45BA0" w:rsidP="00C45BA0">
      <w:pPr>
        <w:pStyle w:val="Textkrper"/>
        <w:spacing w:before="89" w:line="247" w:lineRule="auto"/>
        <w:ind w:right="113" w:firstLine="360"/>
        <w:rPr>
          <w:lang w:val="de-AT"/>
        </w:rPr>
      </w:pPr>
      <w:r w:rsidRPr="00C45BA0">
        <w:rPr>
          <w:w w:val="110"/>
          <w:lang w:val="de-AT"/>
        </w:rPr>
        <w:t>"Manchmal gibt Buddy diesen drei bösen Geistern nach, aber manchmal gibt er auch dem Heiligen Geist nach. Deshalb scheint es fast so, als hätte er eine gespaltene Persönlichkeit."</w:t>
      </w:r>
    </w:p>
    <w:p w14:paraId="09AA19D1" w14:textId="77777777" w:rsidR="00C45BA0" w:rsidRPr="00C45BA0" w:rsidRDefault="00C45BA0" w:rsidP="00C45BA0">
      <w:pPr>
        <w:pStyle w:val="Textkrper"/>
        <w:spacing w:before="87" w:line="247" w:lineRule="auto"/>
        <w:ind w:right="108" w:firstLine="360"/>
        <w:rPr>
          <w:lang w:val="de-AT"/>
        </w:rPr>
      </w:pPr>
      <w:r w:rsidRPr="00C45BA0">
        <w:rPr>
          <w:w w:val="105"/>
          <w:lang w:val="de-AT"/>
        </w:rPr>
        <w:t>Buddy fing an, sich wie der Dämon zu verhalten, dem er gerade nachgab. Angehörige sagten sogar: "Ich verstehe Buddy nicht. Ist er schizophren?" Buddy war ein wiedergeborener, geisterfüllter Christ. Aber nur weil ein Mensch mit dem Heiligen Geist erfüllt ist, heißt das nicht, dass er unfähig ist, dem Teufel zu verfallen.  Gläubige haben immer noch einen eigenen Willen; sie haben die freie Wahl.</w:t>
      </w:r>
    </w:p>
    <w:p w14:paraId="5DAD1ED2" w14:textId="77777777" w:rsidR="00C45BA0" w:rsidRPr="00C45BA0" w:rsidRDefault="00C45BA0" w:rsidP="00C45BA0">
      <w:pPr>
        <w:pStyle w:val="Textkrper"/>
        <w:spacing w:before="89" w:line="247" w:lineRule="auto"/>
        <w:ind w:right="114" w:firstLine="360"/>
        <w:rPr>
          <w:lang w:val="de-AT"/>
        </w:rPr>
      </w:pPr>
      <w:r w:rsidRPr="00C45BA0">
        <w:rPr>
          <w:w w:val="110"/>
          <w:lang w:val="de-AT"/>
        </w:rPr>
        <w:lastRenderedPageBreak/>
        <w:t>Als der Herr mir diese drei Dämonen zeigte, die Buddy wie kleine Hundewelpen hinterherliefen, sagte ich zum Herrn: "Herr, was soll ich dagegen tun? Willst du, dass ich dafür bete?"</w:t>
      </w:r>
    </w:p>
    <w:p w14:paraId="55844B75" w14:textId="77777777" w:rsidR="00C45BA0" w:rsidRPr="00C45BA0" w:rsidRDefault="00C45BA0" w:rsidP="00C45BA0">
      <w:pPr>
        <w:spacing w:line="247" w:lineRule="auto"/>
        <w:rPr>
          <w:lang w:val="de-AT"/>
        </w:rPr>
        <w:sectPr w:rsidR="00C45BA0" w:rsidRPr="00C45BA0">
          <w:pgSz w:w="7740" w:h="12060"/>
          <w:pgMar w:top="940" w:right="880" w:bottom="980" w:left="880" w:header="715" w:footer="799" w:gutter="0"/>
          <w:cols w:space="720"/>
        </w:sectPr>
      </w:pPr>
    </w:p>
    <w:p w14:paraId="4F4FBA4B" w14:textId="77777777" w:rsidR="00C45BA0" w:rsidRPr="00C45BA0" w:rsidRDefault="00C45BA0" w:rsidP="00C45BA0">
      <w:pPr>
        <w:pStyle w:val="Textkrper"/>
        <w:rPr>
          <w:sz w:val="16"/>
          <w:lang w:val="de-AT"/>
        </w:rPr>
      </w:pPr>
    </w:p>
    <w:p w14:paraId="40AAB393" w14:textId="77777777" w:rsidR="00C45BA0" w:rsidRPr="00C45BA0" w:rsidRDefault="00C45BA0" w:rsidP="00C45BA0">
      <w:pPr>
        <w:pStyle w:val="Textkrper"/>
        <w:spacing w:before="108"/>
        <w:ind w:left="475"/>
        <w:rPr>
          <w:lang w:val="de-AT"/>
        </w:rPr>
      </w:pPr>
      <w:r w:rsidRPr="00C45BA0">
        <w:rPr>
          <w:w w:val="110"/>
          <w:lang w:val="de-AT"/>
        </w:rPr>
        <w:t>"Nein", sagte er, "bete nicht darum."</w:t>
      </w:r>
    </w:p>
    <w:p w14:paraId="6FB7F08E" w14:textId="77777777" w:rsidR="00C45BA0" w:rsidRPr="00C45BA0" w:rsidRDefault="00C45BA0" w:rsidP="00C45BA0">
      <w:pPr>
        <w:pStyle w:val="Textkrper"/>
        <w:spacing w:before="94" w:line="247" w:lineRule="auto"/>
        <w:ind w:right="110" w:firstLine="360"/>
        <w:rPr>
          <w:lang w:val="de-AT"/>
        </w:rPr>
      </w:pPr>
      <w:r w:rsidRPr="00C45BA0">
        <w:rPr>
          <w:w w:val="110"/>
          <w:lang w:val="de-AT"/>
        </w:rPr>
        <w:t>"Nun", sagte ich, "was soll ich dann tun?"</w:t>
      </w:r>
    </w:p>
    <w:p w14:paraId="7E9475D6" w14:textId="77777777" w:rsidR="00C45BA0" w:rsidRPr="00C45BA0" w:rsidRDefault="00C45BA0" w:rsidP="00C45BA0">
      <w:pPr>
        <w:pStyle w:val="Textkrper"/>
        <w:spacing w:before="87" w:line="247" w:lineRule="auto"/>
        <w:ind w:right="113" w:firstLine="360"/>
        <w:rPr>
          <w:lang w:val="de-AT"/>
        </w:rPr>
      </w:pPr>
      <w:r w:rsidRPr="00C45BA0">
        <w:rPr>
          <w:w w:val="105"/>
          <w:lang w:val="de-AT"/>
        </w:rPr>
        <w:t>Der Herr sagte zu mir: "Du sprichst zu diesen bösen Geistern. Befiehl ihnen in meinem Namen, im Namen Jesu, ihre Manöver zu unterlassen und mit ihren Operationen gegen Buddy aufzuhören."</w:t>
      </w:r>
    </w:p>
    <w:p w14:paraId="2079957F" w14:textId="77777777" w:rsidR="00C45BA0" w:rsidRPr="00C45BA0" w:rsidRDefault="00C45BA0" w:rsidP="00C45BA0">
      <w:pPr>
        <w:pStyle w:val="Textkrper"/>
        <w:spacing w:before="14" w:line="352" w:lineRule="exact"/>
        <w:ind w:left="475" w:right="115"/>
        <w:rPr>
          <w:lang w:val="de-AT"/>
        </w:rPr>
      </w:pPr>
      <w:r w:rsidRPr="00C45BA0">
        <w:rPr>
          <w:w w:val="115"/>
          <w:lang w:val="de-AT"/>
        </w:rPr>
        <w:t xml:space="preserve">Ich sagte: "Aber ich bin in Oklahoma. Buddy ist in Texas." </w:t>
      </w:r>
      <w:r w:rsidRPr="00C45BA0">
        <w:rPr>
          <w:spacing w:val="-1"/>
          <w:w w:val="115"/>
          <w:lang w:val="de-AT"/>
        </w:rPr>
        <w:t>Jesus sagte: "</w:t>
      </w:r>
      <w:r w:rsidRPr="00C45BA0">
        <w:rPr>
          <w:w w:val="115"/>
          <w:lang w:val="de-AT"/>
        </w:rPr>
        <w:t>Im Reich der Geister gibt es keine Entfernung.</w:t>
      </w:r>
    </w:p>
    <w:p w14:paraId="7368DB43" w14:textId="77777777" w:rsidR="00C45BA0" w:rsidRPr="00C45BA0" w:rsidRDefault="00C45BA0" w:rsidP="00C45BA0">
      <w:pPr>
        <w:pStyle w:val="Textkrper"/>
        <w:spacing w:line="247" w:lineRule="auto"/>
        <w:ind w:right="109"/>
        <w:rPr>
          <w:lang w:val="de-AT"/>
        </w:rPr>
      </w:pPr>
      <w:r w:rsidRPr="00C45BA0">
        <w:rPr>
          <w:w w:val="110"/>
          <w:lang w:val="de-AT"/>
        </w:rPr>
        <w:t>Du kannst dort, wo du bist, zu Geistern sprechen, die gegen jemanden arbeiten, der sich an einem anderen Ort befindet, und im Namen Jesu müssen sie dir gehorchen. Du musst nicht persönlich anwesend sein."</w:t>
      </w:r>
    </w:p>
    <w:p w14:paraId="18B0870A" w14:textId="77777777" w:rsidR="00C45BA0" w:rsidRPr="00C45BA0" w:rsidRDefault="00C45BA0" w:rsidP="00C45BA0">
      <w:pPr>
        <w:pStyle w:val="Textkrper"/>
        <w:spacing w:before="74"/>
        <w:ind w:left="475"/>
        <w:rPr>
          <w:lang w:val="de-AT"/>
        </w:rPr>
      </w:pPr>
      <w:r w:rsidRPr="00C45BA0">
        <w:rPr>
          <w:w w:val="110"/>
          <w:lang w:val="de-AT"/>
        </w:rPr>
        <w:t>Ich sagte: "Sag mir, wie man das macht."</w:t>
      </w:r>
    </w:p>
    <w:p w14:paraId="47393B1C" w14:textId="77777777" w:rsidR="00C45BA0" w:rsidRPr="00C45BA0" w:rsidRDefault="00C45BA0" w:rsidP="00C45BA0">
      <w:pPr>
        <w:pStyle w:val="Textkrper"/>
        <w:spacing w:before="94" w:line="247" w:lineRule="auto"/>
        <w:ind w:right="113" w:firstLine="360"/>
        <w:rPr>
          <w:lang w:val="de-AT"/>
        </w:rPr>
      </w:pPr>
      <w:r w:rsidRPr="00C45BA0">
        <w:rPr>
          <w:w w:val="105"/>
          <w:lang w:val="de-AT"/>
        </w:rPr>
        <w:t>Er sagte: "Du sagst einfach: 'Im Namen des Herrn Jesus Christus befehle ich euch drei bösen Geistern, die ihr Buddy verfolgt, eure Manöver zu unterlassen und mit euren Operationen gegen ihn aufzuhören.'"</w:t>
      </w:r>
    </w:p>
    <w:p w14:paraId="799D8F03" w14:textId="77777777" w:rsidR="00C45BA0" w:rsidRPr="00C45BA0" w:rsidRDefault="00C45BA0" w:rsidP="00C45BA0">
      <w:pPr>
        <w:pStyle w:val="Textkrper"/>
        <w:spacing w:before="88" w:line="247" w:lineRule="auto"/>
        <w:ind w:right="119" w:firstLine="360"/>
        <w:rPr>
          <w:lang w:val="de-AT"/>
        </w:rPr>
      </w:pPr>
      <w:r w:rsidRPr="00C45BA0">
        <w:rPr>
          <w:w w:val="110"/>
          <w:lang w:val="de-AT"/>
        </w:rPr>
        <w:t>Ich sprach einfach genau die Worte aus, die Jesus mir aufgetragen hatte.</w:t>
      </w:r>
    </w:p>
    <w:p w14:paraId="2C84713C" w14:textId="77777777" w:rsidR="00C45BA0" w:rsidRPr="00C45BA0" w:rsidRDefault="00C45BA0" w:rsidP="00C45BA0">
      <w:pPr>
        <w:pStyle w:val="Textkrper"/>
        <w:spacing w:before="86" w:line="247" w:lineRule="auto"/>
        <w:ind w:right="109" w:firstLine="360"/>
        <w:rPr>
          <w:lang w:val="de-AT"/>
        </w:rPr>
      </w:pPr>
      <w:r w:rsidRPr="00C45BA0">
        <w:rPr>
          <w:w w:val="110"/>
          <w:lang w:val="de-AT"/>
        </w:rPr>
        <w:t>Und in der Geisterwelt sah ich, wie die drei Geister verschwanden. Dann kam das Wort des Herrn zu mir und sagte: "Buddy wird innerhalb von zehn Tagen einen Job haben. Er wird in diesem Job bleiben, bis er etwas anderes macht, das ich für ihn habe." Ich schrieb das auf einen Zettel, datierte ihn und steckte ihn in meine Brieftasche.</w:t>
      </w:r>
    </w:p>
    <w:p w14:paraId="6FF8CA1C" w14:textId="77777777" w:rsidR="00C45BA0" w:rsidRPr="00C45BA0" w:rsidRDefault="00C45BA0" w:rsidP="00C45BA0">
      <w:pPr>
        <w:pStyle w:val="Textkrper"/>
        <w:spacing w:before="89" w:line="247" w:lineRule="auto"/>
        <w:ind w:right="112" w:firstLine="360"/>
        <w:rPr>
          <w:lang w:val="de-AT"/>
        </w:rPr>
      </w:pPr>
      <w:r w:rsidRPr="00C45BA0">
        <w:rPr>
          <w:w w:val="110"/>
          <w:lang w:val="de-AT"/>
        </w:rPr>
        <w:t>Als ich Buddy das nächste Mal sah, sagte er zu mir: "Papa, ich habe einen Job.</w:t>
      </w:r>
    </w:p>
    <w:p w14:paraId="366E80AB" w14:textId="77777777" w:rsidR="00C45BA0" w:rsidRPr="00C45BA0" w:rsidRDefault="00C45BA0" w:rsidP="00C45BA0">
      <w:pPr>
        <w:pStyle w:val="Textkrper"/>
        <w:spacing w:before="86"/>
        <w:ind w:left="475"/>
        <w:rPr>
          <w:lang w:val="de-AT"/>
        </w:rPr>
      </w:pPr>
      <w:r w:rsidRPr="00C45BA0">
        <w:rPr>
          <w:w w:val="115"/>
          <w:lang w:val="de-AT"/>
        </w:rPr>
        <w:t>Ich sagte: "Ich weiß es."</w:t>
      </w:r>
    </w:p>
    <w:p w14:paraId="484AFA8F" w14:textId="77777777" w:rsidR="00C45BA0" w:rsidRPr="00C45BA0" w:rsidRDefault="00C45BA0" w:rsidP="00C45BA0">
      <w:pPr>
        <w:pStyle w:val="Textkrper"/>
        <w:spacing w:before="94" w:line="247" w:lineRule="auto"/>
        <w:ind w:right="111" w:firstLine="360"/>
        <w:rPr>
          <w:lang w:val="de-AT"/>
        </w:rPr>
      </w:pPr>
      <w:r w:rsidRPr="00C45BA0">
        <w:rPr>
          <w:w w:val="110"/>
          <w:lang w:val="de-AT"/>
        </w:rPr>
        <w:lastRenderedPageBreak/>
        <w:t>Ich zog das Stück Papier aus meiner Brieftasche und reichte es ihm. Er sagte: "Das ist genau richtig! Ich habe</w:t>
      </w:r>
    </w:p>
    <w:p w14:paraId="7F7B2300" w14:textId="77777777" w:rsidR="00C45BA0" w:rsidRPr="00C45BA0" w:rsidRDefault="00C45BA0" w:rsidP="00C45BA0">
      <w:pPr>
        <w:spacing w:line="247" w:lineRule="auto"/>
        <w:rPr>
          <w:lang w:val="de-AT"/>
        </w:rPr>
        <w:sectPr w:rsidR="00C45BA0" w:rsidRPr="00C45BA0">
          <w:pgSz w:w="7740" w:h="12060"/>
          <w:pgMar w:top="1180" w:right="880" w:bottom="980" w:left="880" w:header="715" w:footer="799" w:gutter="0"/>
          <w:cols w:space="720"/>
        </w:sectPr>
      </w:pPr>
    </w:p>
    <w:p w14:paraId="31FABC26" w14:textId="77777777" w:rsidR="00C45BA0" w:rsidRPr="00C45BA0" w:rsidRDefault="00C45BA0" w:rsidP="00C45BA0">
      <w:pPr>
        <w:pStyle w:val="Textkrper"/>
        <w:spacing w:before="7"/>
        <w:rPr>
          <w:sz w:val="20"/>
          <w:lang w:val="de-AT"/>
        </w:rPr>
      </w:pPr>
    </w:p>
    <w:p w14:paraId="7B10CF19" w14:textId="77777777" w:rsidR="00C45BA0" w:rsidRPr="00C45BA0" w:rsidRDefault="00C45BA0" w:rsidP="00C45BA0">
      <w:pPr>
        <w:pStyle w:val="Textkrper"/>
        <w:spacing w:before="108" w:line="247" w:lineRule="auto"/>
        <w:ind w:right="111"/>
        <w:rPr>
          <w:lang w:val="de-AT"/>
        </w:rPr>
      </w:pPr>
      <w:r w:rsidRPr="00C45BA0">
        <w:rPr>
          <w:w w:val="110"/>
          <w:lang w:val="de-AT"/>
        </w:rPr>
        <w:t>den Job am zehnten Tag." Er blieb bei diesem Job und hatte Erfolg damit. Der Besitzer des Unternehmens machte ihn zum stellvertretenden Manager und später berief Gott ihn in den Vollzeitdienst. Seitdem ist er auf dem Weg mit Gott.</w:t>
      </w:r>
    </w:p>
    <w:p w14:paraId="4EE5F55B" w14:textId="77777777" w:rsidR="00C45BA0" w:rsidRPr="00C45BA0" w:rsidRDefault="00C45BA0" w:rsidP="00C45BA0">
      <w:pPr>
        <w:pStyle w:val="berschrift6"/>
        <w:ind w:left="625"/>
        <w:rPr>
          <w:lang w:val="de-AT"/>
        </w:rPr>
      </w:pPr>
      <w:r w:rsidRPr="00C45BA0">
        <w:rPr>
          <w:w w:val="115"/>
          <w:lang w:val="de-AT"/>
        </w:rPr>
        <w:t>Der Teufel, das Fleisch und die Welt</w:t>
      </w:r>
    </w:p>
    <w:p w14:paraId="670286E3" w14:textId="77777777" w:rsidR="00C45BA0" w:rsidRPr="00C45BA0" w:rsidRDefault="00C45BA0" w:rsidP="00C45BA0">
      <w:pPr>
        <w:pStyle w:val="Textkrper"/>
        <w:spacing w:before="207" w:line="247" w:lineRule="auto"/>
        <w:ind w:right="108" w:firstLine="360"/>
        <w:rPr>
          <w:lang w:val="de-AT"/>
        </w:rPr>
      </w:pPr>
      <w:r w:rsidRPr="00C45BA0">
        <w:rPr>
          <w:w w:val="110"/>
          <w:lang w:val="de-AT"/>
        </w:rPr>
        <w:t xml:space="preserve">Gläubige können dem </w:t>
      </w:r>
      <w:r w:rsidRPr="00C45BA0">
        <w:rPr>
          <w:i/>
          <w:w w:val="110"/>
          <w:lang w:val="de-AT"/>
        </w:rPr>
        <w:t xml:space="preserve">Teufel </w:t>
      </w:r>
      <w:r w:rsidRPr="00C45BA0">
        <w:rPr>
          <w:w w:val="110"/>
          <w:lang w:val="de-AT"/>
        </w:rPr>
        <w:t xml:space="preserve">und seinen Machenschaften nachgeben und sich jederzeit vom Teufel beherrschen lassen. Gläubige können auch dem </w:t>
      </w:r>
      <w:r w:rsidRPr="00C45BA0">
        <w:rPr>
          <w:i/>
          <w:w w:val="110"/>
          <w:lang w:val="de-AT"/>
        </w:rPr>
        <w:t xml:space="preserve">Fleisch </w:t>
      </w:r>
      <w:r w:rsidRPr="00C45BA0">
        <w:rPr>
          <w:w w:val="110"/>
          <w:lang w:val="de-AT"/>
        </w:rPr>
        <w:t xml:space="preserve">mit seinen Lüsten und Begierden nachgeben und sich vom Fleisch beherrschen lassen. Und Gläubige können dem Einfluss der </w:t>
      </w:r>
      <w:r w:rsidRPr="00C45BA0">
        <w:rPr>
          <w:i/>
          <w:w w:val="110"/>
          <w:lang w:val="de-AT"/>
        </w:rPr>
        <w:t xml:space="preserve">Welt nachgeben </w:t>
      </w:r>
      <w:r w:rsidRPr="00C45BA0">
        <w:rPr>
          <w:w w:val="110"/>
          <w:lang w:val="de-AT"/>
        </w:rPr>
        <w:t>und sich von der Welt beherrschen lassen.</w:t>
      </w:r>
    </w:p>
    <w:p w14:paraId="66FDA2B5" w14:textId="77777777" w:rsidR="00C45BA0" w:rsidRPr="00C45BA0" w:rsidRDefault="00C45BA0" w:rsidP="00C45BA0">
      <w:pPr>
        <w:pStyle w:val="Textkrper"/>
        <w:spacing w:before="88" w:line="247" w:lineRule="auto"/>
        <w:ind w:right="108" w:firstLine="360"/>
        <w:rPr>
          <w:lang w:val="de-AT"/>
        </w:rPr>
      </w:pPr>
      <w:r w:rsidRPr="00C45BA0">
        <w:rPr>
          <w:w w:val="110"/>
          <w:lang w:val="de-AT"/>
        </w:rPr>
        <w:t xml:space="preserve">Viele Menschen würden versuchen, den Teufel aus einem Gläubigen auszutreiben, wenn er der Welt, dem Fleisch oder dem Teufel nachgibt. Aber die Bibel lehrt, dass Gläubige sich mit der </w:t>
      </w:r>
      <w:r w:rsidRPr="00C45BA0">
        <w:rPr>
          <w:i/>
          <w:w w:val="110"/>
          <w:lang w:val="de-AT"/>
        </w:rPr>
        <w:t xml:space="preserve">Welt, dem Fleisch </w:t>
      </w:r>
      <w:r w:rsidRPr="00C45BA0">
        <w:rPr>
          <w:w w:val="110"/>
          <w:lang w:val="de-AT"/>
        </w:rPr>
        <w:t xml:space="preserve">und dem </w:t>
      </w:r>
      <w:r w:rsidRPr="00C45BA0">
        <w:rPr>
          <w:i/>
          <w:w w:val="110"/>
          <w:lang w:val="de-AT"/>
        </w:rPr>
        <w:t xml:space="preserve">Teufel auseinandersetzen </w:t>
      </w:r>
      <w:r w:rsidRPr="00C45BA0">
        <w:rPr>
          <w:w w:val="110"/>
          <w:lang w:val="de-AT"/>
        </w:rPr>
        <w:t>müssen, weil wir nie frei von diesen Einflüssen sein werden, bis wir zu Jesus in den Himmel kommen (1. Johannes 4:3,4; 1. Johannes 2:15-17). Aber nur weil Gläubige der Welt, dem Fleisch oder dem Teufel nachgeben, heißt das nicht, dass sie von Dämonen besessen sind oder einen Dämon in sich haben.</w:t>
      </w:r>
    </w:p>
    <w:p w14:paraId="2B57D757" w14:textId="77777777" w:rsidR="00C45BA0" w:rsidRPr="00C45BA0" w:rsidRDefault="00C45BA0" w:rsidP="00C45BA0">
      <w:pPr>
        <w:pStyle w:val="Textkrper"/>
        <w:spacing w:before="89" w:line="247" w:lineRule="auto"/>
        <w:ind w:right="106" w:firstLine="360"/>
        <w:rPr>
          <w:lang w:val="de-AT"/>
        </w:rPr>
      </w:pPr>
      <w:r w:rsidRPr="00C45BA0">
        <w:rPr>
          <w:w w:val="110"/>
          <w:lang w:val="de-AT"/>
        </w:rPr>
        <w:t xml:space="preserve">Gott sei Dank lehrt die Bibel, dass der Gläubige </w:t>
      </w:r>
      <w:r w:rsidRPr="00C45BA0">
        <w:rPr>
          <w:i/>
          <w:w w:val="110"/>
          <w:lang w:val="de-AT"/>
        </w:rPr>
        <w:t xml:space="preserve">weder der </w:t>
      </w:r>
      <w:r w:rsidRPr="00C45BA0">
        <w:rPr>
          <w:w w:val="110"/>
          <w:lang w:val="de-AT"/>
        </w:rPr>
        <w:t xml:space="preserve">Welt noch dem Fleisch </w:t>
      </w:r>
      <w:r w:rsidRPr="00C45BA0">
        <w:rPr>
          <w:i/>
          <w:w w:val="110"/>
          <w:lang w:val="de-AT"/>
        </w:rPr>
        <w:t xml:space="preserve">noch dem </w:t>
      </w:r>
      <w:r w:rsidRPr="00C45BA0">
        <w:rPr>
          <w:w w:val="110"/>
          <w:lang w:val="de-AT"/>
        </w:rPr>
        <w:t xml:space="preserve">Teufel nachgeben muss. Die Bibel sagt, wenn wir </w:t>
      </w:r>
      <w:r w:rsidRPr="00C45BA0">
        <w:rPr>
          <w:w w:val="110"/>
          <w:lang w:val="de-AT"/>
        </w:rPr>
        <w:lastRenderedPageBreak/>
        <w:t xml:space="preserve">wiedergeboren sind, haben wir durch Jesus die Welt überwunden (1. Johannes 5:4,5; Johannes 16:33; 1. Johannes 4:4). Weil wir </w:t>
      </w:r>
      <w:r w:rsidRPr="00C45BA0">
        <w:rPr>
          <w:i/>
          <w:w w:val="110"/>
          <w:lang w:val="de-AT"/>
        </w:rPr>
        <w:t xml:space="preserve">in </w:t>
      </w:r>
      <w:r w:rsidRPr="00C45BA0">
        <w:rPr>
          <w:w w:val="110"/>
          <w:lang w:val="de-AT"/>
        </w:rPr>
        <w:t xml:space="preserve">Christus sind und Jesus die Welt für uns überwunden hat, müssen wir weder dem Einfluss der Welt noch den Begierden und dem Verlangen unserer eigenen physischen Natur nachgeben. Und wir müssen auch nicht </w:t>
      </w:r>
      <w:r w:rsidRPr="00C45BA0">
        <w:rPr>
          <w:w w:val="106"/>
          <w:lang w:val="de-AT"/>
        </w:rPr>
        <w:t xml:space="preserve">vom </w:t>
      </w:r>
      <w:r w:rsidRPr="00C45BA0">
        <w:rPr>
          <w:w w:val="116"/>
          <w:lang w:val="de-AT"/>
        </w:rPr>
        <w:t xml:space="preserve">Teufel </w:t>
      </w:r>
      <w:r w:rsidRPr="00C45BA0">
        <w:rPr>
          <w:w w:val="103"/>
          <w:lang w:val="de-AT"/>
        </w:rPr>
        <w:t xml:space="preserve">besiegt </w:t>
      </w:r>
      <w:r w:rsidRPr="00C45BA0">
        <w:rPr>
          <w:w w:val="110"/>
          <w:lang w:val="de-AT"/>
        </w:rPr>
        <w:t>werden</w:t>
      </w:r>
      <w:r w:rsidRPr="00C45BA0">
        <w:rPr>
          <w:w w:val="135"/>
          <w:lang w:val="de-AT"/>
        </w:rPr>
        <w:t xml:space="preserve">, </w:t>
      </w:r>
      <w:r w:rsidRPr="00C45BA0">
        <w:rPr>
          <w:w w:val="102"/>
          <w:lang w:val="de-AT"/>
        </w:rPr>
        <w:t xml:space="preserve">denn </w:t>
      </w:r>
      <w:r w:rsidRPr="00C45BA0">
        <w:rPr>
          <w:w w:val="86"/>
          <w:lang w:val="de-AT"/>
        </w:rPr>
        <w:t xml:space="preserve">der </w:t>
      </w:r>
      <w:r w:rsidRPr="00C45BA0">
        <w:rPr>
          <w:w w:val="110"/>
          <w:lang w:val="de-AT"/>
        </w:rPr>
        <w:t xml:space="preserve">Sieg </w:t>
      </w:r>
      <w:r w:rsidRPr="00C45BA0">
        <w:rPr>
          <w:w w:val="107"/>
          <w:lang w:val="de-AT"/>
        </w:rPr>
        <w:t xml:space="preserve">Jesu </w:t>
      </w:r>
      <w:r w:rsidRPr="00C45BA0">
        <w:rPr>
          <w:w w:val="104"/>
          <w:lang w:val="de-AT"/>
        </w:rPr>
        <w:t xml:space="preserve">über </w:t>
      </w:r>
      <w:r w:rsidRPr="00C45BA0">
        <w:rPr>
          <w:w w:val="110"/>
          <w:lang w:val="de-AT"/>
        </w:rPr>
        <w:t>Satan ist auch unser Sieg.</w:t>
      </w:r>
    </w:p>
    <w:p w14:paraId="63ECF96C" w14:textId="77777777" w:rsidR="00C45BA0" w:rsidRPr="00C45BA0" w:rsidRDefault="00C45BA0" w:rsidP="00C45BA0">
      <w:pPr>
        <w:pStyle w:val="Textkrper"/>
        <w:spacing w:before="89"/>
        <w:ind w:left="475"/>
        <w:rPr>
          <w:lang w:val="de-AT"/>
        </w:rPr>
      </w:pPr>
      <w:r w:rsidRPr="00C45BA0">
        <w:rPr>
          <w:w w:val="110"/>
          <w:lang w:val="de-AT"/>
        </w:rPr>
        <w:t>Wenn ein Christ dem Teufel die Tür öffnet, wird der Teufel</w:t>
      </w:r>
    </w:p>
    <w:p w14:paraId="152995C1" w14:textId="77777777" w:rsidR="00C45BA0" w:rsidRPr="00C45BA0" w:rsidRDefault="00C45BA0" w:rsidP="00C45BA0">
      <w:pPr>
        <w:rPr>
          <w:lang w:val="de-AT"/>
        </w:rPr>
        <w:sectPr w:rsidR="00C45BA0" w:rsidRPr="00C45BA0">
          <w:pgSz w:w="7740" w:h="12060"/>
          <w:pgMar w:top="940" w:right="880" w:bottom="980" w:left="880" w:header="715" w:footer="799" w:gutter="0"/>
          <w:cols w:space="720"/>
        </w:sectPr>
      </w:pPr>
    </w:p>
    <w:p w14:paraId="7762C7B4" w14:textId="77777777" w:rsidR="00C45BA0" w:rsidRPr="00C45BA0" w:rsidRDefault="00C45BA0" w:rsidP="00C45BA0">
      <w:pPr>
        <w:pStyle w:val="Textkrper"/>
        <w:rPr>
          <w:sz w:val="16"/>
          <w:lang w:val="de-AT"/>
        </w:rPr>
      </w:pPr>
    </w:p>
    <w:p w14:paraId="2394463E" w14:textId="77777777" w:rsidR="00C45BA0" w:rsidRPr="00C45BA0" w:rsidRDefault="00C45BA0" w:rsidP="00C45BA0">
      <w:pPr>
        <w:pStyle w:val="Textkrper"/>
        <w:spacing w:before="108" w:line="247" w:lineRule="auto"/>
        <w:ind w:right="109"/>
        <w:rPr>
          <w:lang w:val="de-AT"/>
        </w:rPr>
      </w:pPr>
      <w:r w:rsidRPr="00C45BA0">
        <w:rPr>
          <w:w w:val="105"/>
          <w:lang w:val="de-AT"/>
        </w:rPr>
        <w:t xml:space="preserve">ein und kann schließlich von seinem Körper oder seiner Seele Besitz ergreifen, wenn er über einen gewissen Zeitraum freien Zugang zu ihnen hat. Im Falle eines Christen kann ein Dämon jedoch nur dann von seinem </w:t>
      </w:r>
      <w:r w:rsidRPr="00C45BA0">
        <w:rPr>
          <w:i/>
          <w:w w:val="105"/>
          <w:lang w:val="de-AT"/>
        </w:rPr>
        <w:t xml:space="preserve">Geist </w:t>
      </w:r>
      <w:r w:rsidRPr="00C45BA0">
        <w:rPr>
          <w:w w:val="105"/>
          <w:lang w:val="de-AT"/>
        </w:rPr>
        <w:t>Besitz ergreifen, wenn der Gläubige die in Hebräer 10:26,27 und Hebräer 6:4 genannten Bedingungen erfüllt.</w:t>
      </w:r>
    </w:p>
    <w:p w14:paraId="0A578A20" w14:textId="77777777" w:rsidR="00C45BA0" w:rsidRPr="00C45BA0" w:rsidRDefault="00C45BA0">
      <w:pPr>
        <w:pStyle w:val="Listenabsatz"/>
        <w:numPr>
          <w:ilvl w:val="0"/>
          <w:numId w:val="83"/>
        </w:numPr>
        <w:tabs>
          <w:tab w:val="left" w:pos="364"/>
        </w:tabs>
        <w:spacing w:before="2"/>
        <w:ind w:hanging="249"/>
        <w:jc w:val="both"/>
        <w:rPr>
          <w:lang w:val="de-AT"/>
        </w:rPr>
      </w:pPr>
      <w:r w:rsidRPr="00C45BA0">
        <w:rPr>
          <w:w w:val="110"/>
          <w:lang w:val="de-AT"/>
        </w:rPr>
        <w:t>Ich werde später noch genauer auf diese Passagen eingehen.</w:t>
      </w:r>
    </w:p>
    <w:p w14:paraId="5B5A99AE" w14:textId="77777777" w:rsidR="00C45BA0" w:rsidRPr="00C45BA0" w:rsidRDefault="00C45BA0" w:rsidP="00C45BA0">
      <w:pPr>
        <w:pStyle w:val="Textkrper"/>
        <w:spacing w:before="94" w:line="247" w:lineRule="auto"/>
        <w:ind w:right="104" w:firstLine="360"/>
        <w:rPr>
          <w:lang w:val="de-AT"/>
        </w:rPr>
      </w:pPr>
      <w:r w:rsidRPr="00C45BA0">
        <w:rPr>
          <w:w w:val="105"/>
          <w:lang w:val="de-AT"/>
        </w:rPr>
        <w:t>Für den Moment will ich einfach sagen, dass die meisten Christen nie eine geistliche Reife erreichen, die sie in die Lage versetzt, die Todsünde zu begehen. Die Todsünde kann nur von einem reifen Christen oder einer reifen Christin begangen werden, indem er oder sie Christus vorsätzlich verleugnet (1. Johannes 5,16).  Christen brauchen sich also nicht mit der Frage zu beschäftigen, ob sie vom Teufel in ihrem Geist besessen sind oder nicht.  Wenn sie sich Sorgen machen, dass sie es sein könnten, ist das ein sicheres Zeichen dafür, dass sie es nicht sind! Allerdings können Christen dem Teufel in anderen Bereichen ihres Lebens eine Tür öffnen.</w:t>
      </w:r>
    </w:p>
    <w:p w14:paraId="3DC6A0EC" w14:textId="77777777" w:rsidR="00C45BA0" w:rsidRPr="00C45BA0" w:rsidRDefault="00C45BA0" w:rsidP="00C45BA0">
      <w:pPr>
        <w:pStyle w:val="Textkrper"/>
        <w:spacing w:before="89" w:line="247" w:lineRule="auto"/>
        <w:ind w:right="108" w:firstLine="360"/>
        <w:rPr>
          <w:lang w:val="de-AT"/>
        </w:rPr>
      </w:pPr>
      <w:r w:rsidRPr="00C45BA0">
        <w:rPr>
          <w:w w:val="110"/>
          <w:lang w:val="de-AT"/>
        </w:rPr>
        <w:t>Ich werde ein Beispiel geben, das zeigt, wie ein Christ dem Teufel unwissentlich eine Tür öffnen kann. Vor vielen Jahren habe ich von Dr. Lilian Yeomans gelesen, die Ärztin in einem großen Krankenhaus in New York City war. Sie war hoffnungslos drogenabhängig und wurde von der medizinischen Wissenschaft dem Tod überlassen. Dann erzählte ihr jemand von göttlicher Heilung, und sie wurde durch die Kraft Gottes gerettet und geheilt und verbrachte den Rest ihres Lebens damit, über göttliche Heilung zu lehren.</w:t>
      </w:r>
    </w:p>
    <w:p w14:paraId="0818491E" w14:textId="77777777" w:rsidR="00C45BA0" w:rsidRPr="00C45BA0" w:rsidRDefault="00C45BA0" w:rsidP="00C45BA0">
      <w:pPr>
        <w:pStyle w:val="Textkrper"/>
        <w:spacing w:before="89" w:line="247" w:lineRule="auto"/>
        <w:ind w:right="111" w:firstLine="360"/>
        <w:rPr>
          <w:lang w:val="de-AT"/>
        </w:rPr>
      </w:pPr>
      <w:r w:rsidRPr="00C45BA0">
        <w:rPr>
          <w:w w:val="105"/>
          <w:lang w:val="de-AT"/>
        </w:rPr>
        <w:t xml:space="preserve">Gegen Ende des Zweiten Weltkriegs wurde Dr. Yeomans todkrank, obwohl sie seit mehr als vierzig </w:t>
      </w:r>
      <w:r w:rsidRPr="00C45BA0">
        <w:rPr>
          <w:w w:val="105"/>
          <w:lang w:val="de-AT"/>
        </w:rPr>
        <w:lastRenderedPageBreak/>
        <w:t>Jahren über göttliche Heilung gelehrt und gedient hatte. Zu diesem Zeitpunkt war sie wahrscheinlich etwa achtzig Jahre alt.</w:t>
      </w:r>
    </w:p>
    <w:p w14:paraId="26B9AD09" w14:textId="77777777" w:rsidR="00C45BA0" w:rsidRPr="00C45BA0" w:rsidRDefault="00C45BA0" w:rsidP="00C45BA0">
      <w:pPr>
        <w:pStyle w:val="Textkrper"/>
        <w:spacing w:before="88" w:line="247" w:lineRule="auto"/>
        <w:ind w:right="109" w:firstLine="360"/>
        <w:rPr>
          <w:lang w:val="de-AT"/>
        </w:rPr>
      </w:pPr>
      <w:r w:rsidRPr="00C45BA0">
        <w:rPr>
          <w:w w:val="110"/>
          <w:lang w:val="de-AT"/>
        </w:rPr>
        <w:t>Später las ich, dass Dr. Yeomans geheilt worden war. In einem Artikel, den sie schrieb, erklärte sie, wie sie geheilt wurde.</w:t>
      </w:r>
    </w:p>
    <w:p w14:paraId="3C300165" w14:textId="77777777" w:rsidR="00C45BA0" w:rsidRPr="00C45BA0" w:rsidRDefault="00C45BA0" w:rsidP="00C45BA0">
      <w:pPr>
        <w:spacing w:line="247" w:lineRule="auto"/>
        <w:rPr>
          <w:lang w:val="de-AT"/>
        </w:rPr>
        <w:sectPr w:rsidR="00C45BA0" w:rsidRPr="00C45BA0">
          <w:pgSz w:w="7740" w:h="12060"/>
          <w:pgMar w:top="1180" w:right="880" w:bottom="980" w:left="880" w:header="715" w:footer="799" w:gutter="0"/>
          <w:cols w:space="720"/>
        </w:sectPr>
      </w:pPr>
    </w:p>
    <w:p w14:paraId="18B25257" w14:textId="77777777" w:rsidR="00C45BA0" w:rsidRPr="00C45BA0" w:rsidRDefault="00C45BA0" w:rsidP="00C45BA0">
      <w:pPr>
        <w:pStyle w:val="Textkrper"/>
        <w:spacing w:before="7"/>
        <w:rPr>
          <w:sz w:val="20"/>
          <w:lang w:val="de-AT"/>
        </w:rPr>
      </w:pPr>
    </w:p>
    <w:p w14:paraId="0C0D947F" w14:textId="77777777" w:rsidR="00C45BA0" w:rsidRPr="00C45BA0" w:rsidRDefault="00C45BA0" w:rsidP="00C45BA0">
      <w:pPr>
        <w:pStyle w:val="Textkrper"/>
        <w:spacing w:before="108" w:line="247" w:lineRule="auto"/>
        <w:ind w:right="116"/>
        <w:rPr>
          <w:lang w:val="de-AT"/>
        </w:rPr>
      </w:pPr>
      <w:r w:rsidRPr="00C45BA0">
        <w:rPr>
          <w:w w:val="110"/>
          <w:lang w:val="de-AT"/>
        </w:rPr>
        <w:t>krank, indem sie dem Teufel unwissentlich die Tür öffnete. Es war während des Zweiten Weltkriegs, und sie machte sich Sorgen, weil einige ihrer Verwandten in den Ländern lebten, in denen Hitler herrschte.</w:t>
      </w:r>
    </w:p>
    <w:p w14:paraId="00068B28" w14:textId="77777777" w:rsidR="00C45BA0" w:rsidRPr="00C45BA0" w:rsidRDefault="00C45BA0" w:rsidP="00C45BA0">
      <w:pPr>
        <w:pStyle w:val="Textkrper"/>
        <w:spacing w:before="87" w:line="247" w:lineRule="auto"/>
        <w:ind w:right="102" w:firstLine="360"/>
        <w:rPr>
          <w:lang w:val="de-AT"/>
        </w:rPr>
      </w:pPr>
      <w:r w:rsidRPr="00C45BA0">
        <w:rPr>
          <w:w w:val="105"/>
          <w:lang w:val="de-AT"/>
        </w:rPr>
        <w:t>Dr. Yeomans sagte, dass die Sorge um ihre Verwandten auf ihr lastete und dass Sorgen und Angst dem Feind die Tür öffneten. Schließlich wurde sie todkrank. Sie bekam hohes Fieber, verlor alle ihre Haare und stand kurz vor dem Tod. Sie sagte, dass sie Buße tat und Gott bat, ihr die Sorgen zu vergeben. Sie sagte: "Gott hat nicht nur meine Gesundheit wiederhergestellt, sondern auch meine Haare.  Nur sind meine Haare nicht mehr so weiß wie früher nachgewachsen.  Ich habe einen ganzen Kopf voller schwarzer Haare!"</w:t>
      </w:r>
    </w:p>
    <w:p w14:paraId="161527CB" w14:textId="77777777" w:rsidR="00C45BA0" w:rsidRPr="00C45BA0" w:rsidRDefault="00C45BA0" w:rsidP="00C45BA0">
      <w:pPr>
        <w:pStyle w:val="Textkrper"/>
        <w:spacing w:before="89" w:line="247" w:lineRule="auto"/>
        <w:ind w:right="106" w:firstLine="360"/>
        <w:rPr>
          <w:lang w:val="de-AT"/>
        </w:rPr>
      </w:pPr>
      <w:r w:rsidRPr="00C45BA0">
        <w:rPr>
          <w:w w:val="110"/>
          <w:lang w:val="de-AT"/>
        </w:rPr>
        <w:t>Dr. Yeomans wurde krank, weil er dem Feind durch Sorgen und Angst eine Tür geöffnet hat. Es spielt keine Rolle, wie lange ein Christ schon gerettet ist oder ob er seit Jahren das Wort Gottes predigt oder lehrt. Reife Christen müssen genauso wie kleine Christen darauf achten, dass sie dem Teufel die Tür nicht öffnen.</w:t>
      </w:r>
    </w:p>
    <w:p w14:paraId="44A45B4F" w14:textId="77777777" w:rsidR="00C45BA0" w:rsidRPr="00C45BA0" w:rsidRDefault="00C45BA0" w:rsidP="00C45BA0">
      <w:pPr>
        <w:pStyle w:val="Textkrper"/>
        <w:spacing w:before="88" w:line="247" w:lineRule="auto"/>
        <w:ind w:right="110" w:firstLine="360"/>
        <w:rPr>
          <w:lang w:val="de-AT"/>
        </w:rPr>
      </w:pPr>
      <w:r w:rsidRPr="00C45BA0">
        <w:rPr>
          <w:w w:val="105"/>
          <w:lang w:val="de-AT"/>
        </w:rPr>
        <w:t>In Dr. Yeomans' Fall hatte sie mehr als vierzig Jahre lang "göttliche Gesundheit" genossen und war nie krank gewesen.  Dr. Yeomans war eine überzeugte Christin und wusste um Gottes Bund der Gesundheit. Aber du siehst, egal wie stark du im Herrn bist oder wie viele Jahre du das Wort Gottes gepredigt hast, der Teufel wird dich nie in Ruhe lassen. Und wenn du ihm nachgibst, kannst du ihm die Tür öffnen.</w:t>
      </w:r>
    </w:p>
    <w:p w14:paraId="704FAE8C" w14:textId="77777777" w:rsidR="00C45BA0" w:rsidRPr="00C45BA0" w:rsidRDefault="00C45BA0" w:rsidP="00C45BA0">
      <w:pPr>
        <w:pStyle w:val="berschrift6"/>
        <w:spacing w:before="199"/>
        <w:ind w:left="1181" w:right="1029" w:hanging="130"/>
        <w:rPr>
          <w:lang w:val="de-AT"/>
        </w:rPr>
      </w:pPr>
      <w:r w:rsidRPr="00C45BA0">
        <w:rPr>
          <w:w w:val="115"/>
          <w:lang w:val="de-AT"/>
        </w:rPr>
        <w:t xml:space="preserve">Ein Christ, dessen Geist </w:t>
      </w:r>
      <w:r w:rsidRPr="00C45BA0">
        <w:rPr>
          <w:w w:val="115"/>
          <w:lang w:val="de-AT"/>
        </w:rPr>
        <w:lastRenderedPageBreak/>
        <w:t>von einem bösen Geist besessen war</w:t>
      </w:r>
    </w:p>
    <w:p w14:paraId="3BE8181C" w14:textId="77777777" w:rsidR="00C45BA0" w:rsidRPr="00C45BA0" w:rsidRDefault="00C45BA0" w:rsidP="00C45BA0">
      <w:pPr>
        <w:pStyle w:val="Textkrper"/>
        <w:spacing w:before="209" w:line="247" w:lineRule="auto"/>
        <w:ind w:right="111" w:firstLine="360"/>
        <w:rPr>
          <w:lang w:val="de-AT"/>
        </w:rPr>
      </w:pPr>
      <w:r w:rsidRPr="00C45BA0">
        <w:rPr>
          <w:w w:val="110"/>
          <w:lang w:val="de-AT"/>
        </w:rPr>
        <w:t xml:space="preserve">Ich werde ziemlich ins Detail gehen, wenn ich von einer geisterfüllten Pastorin erzähle, die in ihrem Denken von Sorgen und Ängsten </w:t>
      </w:r>
      <w:r w:rsidRPr="00C45BA0">
        <w:rPr>
          <w:i/>
          <w:w w:val="110"/>
          <w:lang w:val="de-AT"/>
        </w:rPr>
        <w:t xml:space="preserve">besessen </w:t>
      </w:r>
      <w:r w:rsidRPr="00C45BA0">
        <w:rPr>
          <w:w w:val="110"/>
          <w:lang w:val="de-AT"/>
        </w:rPr>
        <w:t>war, bis sie</w:t>
      </w:r>
    </w:p>
    <w:p w14:paraId="51F1CFB3" w14:textId="77777777" w:rsidR="00C45BA0" w:rsidRPr="00C45BA0" w:rsidRDefault="00C45BA0" w:rsidP="00C45BA0">
      <w:pPr>
        <w:spacing w:line="247" w:lineRule="auto"/>
        <w:rPr>
          <w:lang w:val="de-AT"/>
        </w:rPr>
        <w:sectPr w:rsidR="00C45BA0" w:rsidRPr="00C45BA0">
          <w:pgSz w:w="7740" w:h="12060"/>
          <w:pgMar w:top="940" w:right="880" w:bottom="980" w:left="880" w:header="715" w:footer="799" w:gutter="0"/>
          <w:cols w:space="720"/>
        </w:sectPr>
      </w:pPr>
    </w:p>
    <w:p w14:paraId="44B9E496" w14:textId="77777777" w:rsidR="00C45BA0" w:rsidRPr="00C45BA0" w:rsidRDefault="00C45BA0" w:rsidP="00C45BA0">
      <w:pPr>
        <w:pStyle w:val="Textkrper"/>
        <w:rPr>
          <w:sz w:val="16"/>
          <w:lang w:val="de-AT"/>
        </w:rPr>
      </w:pPr>
    </w:p>
    <w:p w14:paraId="2A83312D" w14:textId="77777777" w:rsidR="00C45BA0" w:rsidRPr="00C45BA0" w:rsidRDefault="00C45BA0" w:rsidP="00C45BA0">
      <w:pPr>
        <w:pStyle w:val="Textkrper"/>
        <w:spacing w:before="108" w:line="247" w:lineRule="auto"/>
        <w:ind w:right="112"/>
        <w:rPr>
          <w:lang w:val="de-AT"/>
        </w:rPr>
      </w:pPr>
      <w:r w:rsidRPr="00C45BA0">
        <w:rPr>
          <w:w w:val="110"/>
          <w:lang w:val="de-AT"/>
        </w:rPr>
        <w:t>ließ schließlich zu, dass der Teufel von ihrem Denken Besitz ergriff, und sie wurde völlig verrückt.</w:t>
      </w:r>
    </w:p>
    <w:p w14:paraId="0602474B" w14:textId="77777777" w:rsidR="00C45BA0" w:rsidRPr="00C45BA0" w:rsidRDefault="00C45BA0" w:rsidP="00C45BA0">
      <w:pPr>
        <w:pStyle w:val="Textkrper"/>
        <w:spacing w:before="87" w:line="247" w:lineRule="auto"/>
        <w:ind w:right="106" w:firstLine="360"/>
        <w:rPr>
          <w:lang w:val="de-AT"/>
        </w:rPr>
      </w:pPr>
      <w:r w:rsidRPr="00C45BA0">
        <w:rPr>
          <w:w w:val="110"/>
          <w:lang w:val="de-AT"/>
        </w:rPr>
        <w:t xml:space="preserve">Mit anderen Worten: Zuerst wurde sie von den Gedanken des Teufels </w:t>
      </w:r>
      <w:r w:rsidRPr="00C45BA0">
        <w:rPr>
          <w:i/>
          <w:w w:val="110"/>
          <w:lang w:val="de-AT"/>
        </w:rPr>
        <w:t>bedrängt</w:t>
      </w:r>
      <w:r w:rsidRPr="00C45BA0">
        <w:rPr>
          <w:w w:val="110"/>
          <w:lang w:val="de-AT"/>
        </w:rPr>
        <w:t xml:space="preserve">. Aber als sie Satans Gedanken der Sorge und Angst nachgab, wurde sie von diesen Gedanken </w:t>
      </w:r>
      <w:r w:rsidRPr="00C45BA0">
        <w:rPr>
          <w:i/>
          <w:w w:val="110"/>
          <w:lang w:val="de-AT"/>
        </w:rPr>
        <w:t>besessen</w:t>
      </w:r>
      <w:r w:rsidRPr="00C45BA0">
        <w:rPr>
          <w:w w:val="110"/>
          <w:lang w:val="de-AT"/>
        </w:rPr>
        <w:t xml:space="preserve">, bis sie schließlich dem Feind eine Tür öffnete und zuließ, dass ihr Geist von einem bösen Geist </w:t>
      </w:r>
      <w:r w:rsidRPr="00C45BA0">
        <w:rPr>
          <w:i/>
          <w:w w:val="110"/>
          <w:lang w:val="de-AT"/>
        </w:rPr>
        <w:t xml:space="preserve">besessen </w:t>
      </w:r>
      <w:r w:rsidRPr="00C45BA0">
        <w:rPr>
          <w:w w:val="110"/>
          <w:lang w:val="de-AT"/>
        </w:rPr>
        <w:t>wurde.</w:t>
      </w:r>
    </w:p>
    <w:p w14:paraId="2075C7B6" w14:textId="77777777" w:rsidR="00C45BA0" w:rsidRPr="00C45BA0" w:rsidRDefault="00C45BA0" w:rsidP="00C45BA0">
      <w:pPr>
        <w:pStyle w:val="Textkrper"/>
        <w:spacing w:before="88" w:line="247" w:lineRule="auto"/>
        <w:ind w:right="110" w:firstLine="360"/>
        <w:rPr>
          <w:lang w:val="de-AT"/>
        </w:rPr>
      </w:pPr>
      <w:r w:rsidRPr="00C45BA0">
        <w:rPr>
          <w:w w:val="105"/>
          <w:lang w:val="de-AT"/>
        </w:rPr>
        <w:t xml:space="preserve">Die Schwester dieser Pastorin erzählte uns die folgende Geschichte. Als die Pfarrerin in die Wechseljahre kam, wurde sie von Sorgen erdrückt. Sie erlaubte sich, zu grübeln und wurde emotional aufgewühlt und zunehmend verstört. Entweder bewusst oder unbewusst </w:t>
      </w:r>
      <w:r w:rsidRPr="00C45BA0">
        <w:rPr>
          <w:i/>
          <w:w w:val="105"/>
          <w:lang w:val="de-AT"/>
        </w:rPr>
        <w:t xml:space="preserve">gab </w:t>
      </w:r>
      <w:r w:rsidRPr="00C45BA0">
        <w:rPr>
          <w:w w:val="105"/>
          <w:lang w:val="de-AT"/>
        </w:rPr>
        <w:t>sie einem Dämon in ihren Gedanken und Gefühlen nach.</w:t>
      </w:r>
    </w:p>
    <w:p w14:paraId="617B652F" w14:textId="77777777" w:rsidR="00C45BA0" w:rsidRPr="00C45BA0" w:rsidRDefault="00C45BA0" w:rsidP="00C45BA0">
      <w:pPr>
        <w:pStyle w:val="Textkrper"/>
        <w:spacing w:before="88" w:line="247" w:lineRule="auto"/>
        <w:ind w:right="105" w:firstLine="360"/>
        <w:rPr>
          <w:lang w:val="de-AT"/>
        </w:rPr>
      </w:pPr>
      <w:r w:rsidRPr="00C45BA0">
        <w:rPr>
          <w:w w:val="110"/>
          <w:lang w:val="de-AT"/>
        </w:rPr>
        <w:t xml:space="preserve">Diese Pastorin konzentrierte sich nicht auf das Wort Gottes, sondern wurde von Sorgen </w:t>
      </w:r>
      <w:r w:rsidRPr="00C45BA0">
        <w:rPr>
          <w:i/>
          <w:w w:val="110"/>
          <w:lang w:val="de-AT"/>
        </w:rPr>
        <w:t>besessen</w:t>
      </w:r>
      <w:r w:rsidRPr="00C45BA0">
        <w:rPr>
          <w:w w:val="110"/>
          <w:lang w:val="de-AT"/>
        </w:rPr>
        <w:t xml:space="preserve">. Sie ließ zu, dass ein böser Geist mehr und mehr Einfluss auf ihr Denken nahm, bis ihr Verstand von einem bösen Geist übernommen wurde. Schließlich verlor sie völlig den Verstand und wurde von diesem bösen Geist in ihrem Kopf </w:t>
      </w:r>
      <w:r w:rsidRPr="00C45BA0">
        <w:rPr>
          <w:i/>
          <w:w w:val="110"/>
          <w:lang w:val="de-AT"/>
        </w:rPr>
        <w:t xml:space="preserve">besessen </w:t>
      </w:r>
      <w:r w:rsidRPr="00C45BA0">
        <w:rPr>
          <w:w w:val="110"/>
          <w:lang w:val="de-AT"/>
        </w:rPr>
        <w:t>und wurde gewalttätig verrückt. Sie versuchte, sich und andere zu töten.</w:t>
      </w:r>
    </w:p>
    <w:p w14:paraId="55E5B4A2" w14:textId="77777777" w:rsidR="00C45BA0" w:rsidRPr="00C45BA0" w:rsidRDefault="00C45BA0" w:rsidP="00C45BA0">
      <w:pPr>
        <w:pStyle w:val="Textkrper"/>
        <w:spacing w:before="88" w:line="247" w:lineRule="auto"/>
        <w:ind w:right="110" w:firstLine="360"/>
        <w:rPr>
          <w:lang w:val="de-AT"/>
        </w:rPr>
      </w:pPr>
      <w:r w:rsidRPr="00C45BA0">
        <w:rPr>
          <w:w w:val="110"/>
          <w:lang w:val="de-AT"/>
        </w:rPr>
        <w:t>Sie wurde eingewiesen und verbrachte mehr als zwei Jahre zu ihrem eigenen Schutz in einer Gummizelle, weil sie gewalttätig war. Sie versuchte, sich umzubringen, indem sie ihren Kopf gegen die Wände schlug. Sie aß mit ihren Fingern wie ein Tier, weil sie versuchte, sich mit einem Messer oder einer Gabel umzubringen.</w:t>
      </w:r>
    </w:p>
    <w:p w14:paraId="684F8EA7" w14:textId="77777777" w:rsidR="00C45BA0" w:rsidRPr="00C45BA0" w:rsidRDefault="00C45BA0" w:rsidP="00C45BA0">
      <w:pPr>
        <w:pStyle w:val="Textkrper"/>
        <w:spacing w:before="88" w:line="247" w:lineRule="auto"/>
        <w:ind w:right="113" w:firstLine="360"/>
        <w:rPr>
          <w:lang w:val="de-AT"/>
        </w:rPr>
      </w:pPr>
      <w:r w:rsidRPr="00C45BA0">
        <w:rPr>
          <w:w w:val="110"/>
          <w:lang w:val="de-AT"/>
        </w:rPr>
        <w:t xml:space="preserve">Die Schwester dieser geisteskranken Frau wollte, dass meine Frau und ich uns um die Frau kümmern, </w:t>
      </w:r>
      <w:r w:rsidRPr="00C45BA0">
        <w:rPr>
          <w:w w:val="110"/>
          <w:lang w:val="de-AT"/>
        </w:rPr>
        <w:lastRenderedPageBreak/>
        <w:t>obwohl niemand in ihre Zelle gelassen wurde. Ich sagte, ich würde die Angelegenheit an meine Gebetsgruppe weitergeben, damit sie für die Frau beten konnte. Wir hatten eine Gruppe von Frauen in Farmersville.</w:t>
      </w:r>
    </w:p>
    <w:p w14:paraId="4F209AC6" w14:textId="77777777" w:rsidR="00C45BA0" w:rsidRPr="00C45BA0" w:rsidRDefault="00C45BA0" w:rsidP="00C45BA0">
      <w:pPr>
        <w:spacing w:line="247" w:lineRule="auto"/>
        <w:rPr>
          <w:lang w:val="de-AT"/>
        </w:rPr>
        <w:sectPr w:rsidR="00C45BA0" w:rsidRPr="00C45BA0">
          <w:pgSz w:w="7740" w:h="12060"/>
          <w:pgMar w:top="1180" w:right="880" w:bottom="980" w:left="880" w:header="715" w:footer="799" w:gutter="0"/>
          <w:cols w:space="720"/>
        </w:sectPr>
      </w:pPr>
    </w:p>
    <w:p w14:paraId="30DE6C4E" w14:textId="77777777" w:rsidR="00C45BA0" w:rsidRPr="00C45BA0" w:rsidRDefault="00C45BA0" w:rsidP="00C45BA0">
      <w:pPr>
        <w:pStyle w:val="Textkrper"/>
        <w:spacing w:before="7"/>
        <w:rPr>
          <w:sz w:val="20"/>
          <w:lang w:val="de-AT"/>
        </w:rPr>
      </w:pPr>
    </w:p>
    <w:p w14:paraId="5FEDC606" w14:textId="77777777" w:rsidR="00C45BA0" w:rsidRPr="00C45BA0" w:rsidRDefault="00C45BA0" w:rsidP="00C45BA0">
      <w:pPr>
        <w:pStyle w:val="Textkrper"/>
        <w:spacing w:before="108" w:line="247" w:lineRule="auto"/>
        <w:ind w:right="108"/>
        <w:rPr>
          <w:lang w:val="de-AT"/>
        </w:rPr>
      </w:pPr>
      <w:r w:rsidRPr="00C45BA0">
        <w:rPr>
          <w:w w:val="110"/>
          <w:lang w:val="de-AT"/>
        </w:rPr>
        <w:t>Kirche, in der ich damals Pastor war, die Himmel und Erde zusammen beten konnten. Sie bekamen Antworten auf ihre Gebete!</w:t>
      </w:r>
    </w:p>
    <w:p w14:paraId="3FD2BE47" w14:textId="77777777" w:rsidR="00C45BA0" w:rsidRPr="00C45BA0" w:rsidRDefault="00C45BA0" w:rsidP="00C45BA0">
      <w:pPr>
        <w:pStyle w:val="Textkrper"/>
        <w:spacing w:before="87" w:line="247" w:lineRule="auto"/>
        <w:ind w:right="107" w:firstLine="360"/>
        <w:rPr>
          <w:lang w:val="de-AT"/>
        </w:rPr>
      </w:pPr>
      <w:r w:rsidRPr="00C45BA0">
        <w:rPr>
          <w:w w:val="110"/>
          <w:lang w:val="de-AT"/>
        </w:rPr>
        <w:t>Etwa zehn Tage, nachdem wir zu beten begonnen hatten, sagten die Behörden, dass diese geisteskranke Frau nach Hause kommen könne. Sie schickten einen Brief an ihre Familie, in dem stand, dass sie nicht mehr gewalttätig sei, aber dass sie immer eine Heimunterbringung brauchen würde. Ihr allgemeiner Gesundheitszustand hatte sich jedoch verschlechtert, und die Behörden waren der Meinung, dass sie wahrscheinlich nicht mehr lange leben würde, wenn der Wechsel der Umgebung ihr nicht helfen würde.</w:t>
      </w:r>
    </w:p>
    <w:p w14:paraId="12DA8B6D" w14:textId="77777777" w:rsidR="00C45BA0" w:rsidRPr="00C45BA0" w:rsidRDefault="00C45BA0" w:rsidP="00C45BA0">
      <w:pPr>
        <w:pStyle w:val="Textkrper"/>
        <w:spacing w:before="89" w:line="247" w:lineRule="auto"/>
        <w:ind w:right="104" w:firstLine="360"/>
        <w:rPr>
          <w:lang w:val="de-AT"/>
        </w:rPr>
      </w:pPr>
      <w:r w:rsidRPr="00C45BA0">
        <w:rPr>
          <w:w w:val="110"/>
          <w:lang w:val="de-AT"/>
        </w:rPr>
        <w:t>Hier ist ein Pastor des Evangeliums, der verrückt geworden ist! Stell dir das mal vor! Die Leute sagten nur: "Ach, die Arme. Irgendetwas ist mit ihr passiert, aber wir wissen nicht, was es war." Aber wir müssen verstehen, was mit Menschen passieren kann und wie Christen dem Teufel eine Tür öffnen und ihm Zugang zu ihrem Geist und Körper verschaffen können.</w:t>
      </w:r>
    </w:p>
    <w:p w14:paraId="6523A212" w14:textId="77777777" w:rsidR="00C45BA0" w:rsidRPr="00C45BA0" w:rsidRDefault="00C45BA0" w:rsidP="00C45BA0">
      <w:pPr>
        <w:pStyle w:val="Textkrper"/>
        <w:spacing w:before="88" w:line="247" w:lineRule="auto"/>
        <w:ind w:right="108" w:firstLine="360"/>
        <w:rPr>
          <w:lang w:val="de-AT"/>
        </w:rPr>
      </w:pPr>
      <w:r w:rsidRPr="00C45BA0">
        <w:rPr>
          <w:w w:val="110"/>
          <w:lang w:val="de-AT"/>
        </w:rPr>
        <w:t xml:space="preserve">Das ist ein Grund, warum Gläubige wissen müssen, wie wichtig es für sie ist, ihren Verstand mit dem Wort Gottes zu erneuern und Gottes Gedanken zu denken, anstatt die Gedanken des Feindes der Sorge und Angst zu denken. Wenn sie die falschen Gedanken denken, können sie dem Teufel unbewusst eine Tür öffnen. Gläubige sind dem </w:t>
      </w:r>
      <w:r w:rsidRPr="00C45BA0">
        <w:rPr>
          <w:w w:val="116"/>
          <w:lang w:val="de-AT"/>
        </w:rPr>
        <w:t xml:space="preserve">Teufel </w:t>
      </w:r>
      <w:r w:rsidRPr="00C45BA0">
        <w:rPr>
          <w:w w:val="110"/>
          <w:lang w:val="de-AT"/>
        </w:rPr>
        <w:t>nicht unterworfen</w:t>
      </w:r>
      <w:r w:rsidRPr="00C45BA0">
        <w:rPr>
          <w:w w:val="105"/>
          <w:lang w:val="de-AT"/>
        </w:rPr>
        <w:t xml:space="preserve">; </w:t>
      </w:r>
      <w:r w:rsidRPr="00C45BA0">
        <w:rPr>
          <w:w w:val="109"/>
          <w:lang w:val="de-AT"/>
        </w:rPr>
        <w:t xml:space="preserve">in </w:t>
      </w:r>
      <w:r w:rsidRPr="00C45BA0">
        <w:rPr>
          <w:w w:val="107"/>
          <w:lang w:val="de-AT"/>
        </w:rPr>
        <w:t xml:space="preserve">Jesu </w:t>
      </w:r>
      <w:r w:rsidRPr="00C45BA0">
        <w:rPr>
          <w:w w:val="112"/>
          <w:lang w:val="de-AT"/>
        </w:rPr>
        <w:t xml:space="preserve">Namen </w:t>
      </w:r>
      <w:r w:rsidRPr="00C45BA0">
        <w:rPr>
          <w:w w:val="102"/>
          <w:lang w:val="de-AT"/>
        </w:rPr>
        <w:t xml:space="preserve">haben </w:t>
      </w:r>
      <w:r w:rsidRPr="00C45BA0">
        <w:rPr>
          <w:i/>
          <w:w w:val="108"/>
          <w:lang w:val="de-AT"/>
        </w:rPr>
        <w:t xml:space="preserve">sie </w:t>
      </w:r>
      <w:r w:rsidRPr="00C45BA0">
        <w:rPr>
          <w:w w:val="106"/>
          <w:lang w:val="de-AT"/>
        </w:rPr>
        <w:t xml:space="preserve">Macht </w:t>
      </w:r>
      <w:r w:rsidRPr="00C45BA0">
        <w:rPr>
          <w:w w:val="104"/>
          <w:lang w:val="de-AT"/>
        </w:rPr>
        <w:t xml:space="preserve">über </w:t>
      </w:r>
      <w:r w:rsidRPr="00C45BA0">
        <w:rPr>
          <w:w w:val="106"/>
          <w:lang w:val="de-AT"/>
        </w:rPr>
        <w:t>ihn</w:t>
      </w:r>
      <w:r w:rsidRPr="00C45BA0">
        <w:rPr>
          <w:w w:val="112"/>
          <w:lang w:val="de-AT"/>
        </w:rPr>
        <w:t xml:space="preserve">. </w:t>
      </w:r>
      <w:r w:rsidRPr="00C45BA0">
        <w:rPr>
          <w:w w:val="110"/>
          <w:lang w:val="de-AT"/>
        </w:rPr>
        <w:t xml:space="preserve">Sie </w:t>
      </w:r>
      <w:r w:rsidRPr="00C45BA0">
        <w:rPr>
          <w:i/>
          <w:w w:val="110"/>
          <w:lang w:val="de-AT"/>
        </w:rPr>
        <w:t xml:space="preserve">können </w:t>
      </w:r>
      <w:r w:rsidRPr="00C45BA0">
        <w:rPr>
          <w:w w:val="110"/>
          <w:lang w:val="de-AT"/>
        </w:rPr>
        <w:t xml:space="preserve">ihm widerstehen und stehen in keiner Weise unter seiner Herrschaft, es sei denn, </w:t>
      </w:r>
      <w:r w:rsidRPr="00C45BA0">
        <w:rPr>
          <w:i/>
          <w:w w:val="110"/>
          <w:lang w:val="de-AT"/>
        </w:rPr>
        <w:t xml:space="preserve">sie </w:t>
      </w:r>
      <w:r w:rsidRPr="00C45BA0">
        <w:rPr>
          <w:w w:val="110"/>
          <w:lang w:val="de-AT"/>
        </w:rPr>
        <w:t>erlauben ihm, die Herrschaft über sie zu übernehmen.</w:t>
      </w:r>
    </w:p>
    <w:p w14:paraId="230D85B3" w14:textId="77777777" w:rsidR="00C45BA0" w:rsidRPr="00C45BA0" w:rsidRDefault="00C45BA0" w:rsidP="00C45BA0">
      <w:pPr>
        <w:pStyle w:val="Textkrper"/>
        <w:spacing w:before="90" w:line="247" w:lineRule="auto"/>
        <w:ind w:right="110" w:firstLine="360"/>
        <w:rPr>
          <w:lang w:val="de-AT"/>
        </w:rPr>
      </w:pPr>
      <w:r w:rsidRPr="00C45BA0">
        <w:rPr>
          <w:w w:val="110"/>
          <w:lang w:val="de-AT"/>
        </w:rPr>
        <w:t xml:space="preserve">Auch diese Full Gospel Pastorin war dem Teufel nicht unterworfen.  Sie musste Satan in ihrem Denken </w:t>
      </w:r>
      <w:r w:rsidRPr="00C45BA0">
        <w:rPr>
          <w:w w:val="110"/>
          <w:lang w:val="de-AT"/>
        </w:rPr>
        <w:lastRenderedPageBreak/>
        <w:t>keinen Platz einräumen. Wenn sie sich mit dem Wort Gottes gegen Sorgen und Unterdrückung gewehrt und ihren Geist erneuert hätte, hätte Satan keinen Zugang zu ihrem Denken gehabt. Wenn sie Satans Unterdrückung zurückgewiesen hätte und</w:t>
      </w:r>
    </w:p>
    <w:p w14:paraId="58CEF2DA" w14:textId="77777777" w:rsidR="00C45BA0" w:rsidRPr="00C45BA0" w:rsidRDefault="00C45BA0" w:rsidP="00C45BA0">
      <w:pPr>
        <w:spacing w:line="247" w:lineRule="auto"/>
        <w:rPr>
          <w:lang w:val="de-AT"/>
        </w:rPr>
        <w:sectPr w:rsidR="00C45BA0" w:rsidRPr="00C45BA0">
          <w:pgSz w:w="7740" w:h="12060"/>
          <w:pgMar w:top="940" w:right="880" w:bottom="980" w:left="880" w:header="715" w:footer="799" w:gutter="0"/>
          <w:cols w:space="720"/>
        </w:sectPr>
      </w:pPr>
    </w:p>
    <w:p w14:paraId="16477256" w14:textId="77777777" w:rsidR="00C45BA0" w:rsidRPr="00C45BA0" w:rsidRDefault="00C45BA0" w:rsidP="00C45BA0">
      <w:pPr>
        <w:pStyle w:val="Textkrper"/>
        <w:rPr>
          <w:sz w:val="16"/>
          <w:lang w:val="de-AT"/>
        </w:rPr>
      </w:pPr>
    </w:p>
    <w:p w14:paraId="4DF9F840" w14:textId="77777777" w:rsidR="00C45BA0" w:rsidRPr="00C45BA0" w:rsidRDefault="00C45BA0" w:rsidP="00C45BA0">
      <w:pPr>
        <w:pStyle w:val="Textkrper"/>
        <w:spacing w:before="108" w:line="247" w:lineRule="auto"/>
        <w:ind w:right="118"/>
        <w:rPr>
          <w:lang w:val="de-AT"/>
        </w:rPr>
      </w:pPr>
      <w:r w:rsidRPr="00C45BA0">
        <w:rPr>
          <w:w w:val="110"/>
          <w:lang w:val="de-AT"/>
        </w:rPr>
        <w:t>hätte er sich ihm widersetzt, wäre er vor ihr geflohen (Mt 18,18; Jak 4,7).</w:t>
      </w:r>
    </w:p>
    <w:p w14:paraId="09B59322" w14:textId="77777777" w:rsidR="00C45BA0" w:rsidRPr="00C45BA0" w:rsidRDefault="00C45BA0" w:rsidP="00C45BA0">
      <w:pPr>
        <w:pStyle w:val="Textkrper"/>
        <w:spacing w:before="87" w:line="247" w:lineRule="auto"/>
        <w:ind w:right="112" w:firstLine="360"/>
        <w:rPr>
          <w:lang w:val="de-AT"/>
        </w:rPr>
      </w:pPr>
      <w:r w:rsidRPr="00C45BA0">
        <w:rPr>
          <w:w w:val="110"/>
          <w:lang w:val="de-AT"/>
        </w:rPr>
        <w:t>Am ersten Samstag im Mai 1943 wurde diese Full Gospel Pastorin von ihrer Schwester zu unserem Pfarrhaus gebracht. Meine Frau und ich wussten nicht, dass sie kommen würden. Aber hier ist etwas, das ich dir zeigen möchte.</w:t>
      </w:r>
    </w:p>
    <w:p w14:paraId="15DA37B3" w14:textId="77777777" w:rsidR="00C45BA0" w:rsidRPr="00C45BA0" w:rsidRDefault="00C45BA0" w:rsidP="00C45BA0">
      <w:pPr>
        <w:pStyle w:val="Textkrper"/>
        <w:spacing w:before="87" w:line="247" w:lineRule="auto"/>
        <w:ind w:right="107" w:firstLine="360"/>
        <w:rPr>
          <w:lang w:val="de-AT"/>
        </w:rPr>
      </w:pPr>
      <w:r w:rsidRPr="00C45BA0">
        <w:rPr>
          <w:w w:val="110"/>
          <w:lang w:val="de-AT"/>
        </w:rPr>
        <w:t>An diesem Morgen gingen meine Frau und ich nach dem Frühstück unserer üblichen Morgenarbeit nach. Ich spülte immer das Geschirr und räumte die Küche auf; das war eine Gewohnheit von mir. Ich erwartete von meiner Frau, dass sie mir bei der Arbeit hilft, also war es nur recht und billig, dass ich ihr im Haushalt half. Während ich die Küche aufräumte, betete ich in anderen Zungen, nicht laut, sondern nur zu mir selbst. Ich hatte einen inneren Drang oder eine innere Führung, dies zu tun.</w:t>
      </w:r>
    </w:p>
    <w:p w14:paraId="6F979847" w14:textId="77777777" w:rsidR="00C45BA0" w:rsidRPr="00C45BA0" w:rsidRDefault="00C45BA0" w:rsidP="00C45BA0">
      <w:pPr>
        <w:pStyle w:val="Textkrper"/>
        <w:spacing w:before="89" w:line="247" w:lineRule="auto"/>
        <w:ind w:right="109" w:firstLine="360"/>
        <w:rPr>
          <w:lang w:val="de-AT"/>
        </w:rPr>
      </w:pPr>
      <w:r w:rsidRPr="00C45BA0">
        <w:rPr>
          <w:w w:val="110"/>
          <w:lang w:val="de-AT"/>
        </w:rPr>
        <w:t xml:space="preserve">Dann ging ich in die Kirche nebenan, um nachzusehen, ob alles für den Gottesdienst am nächsten Tag in Ordnung war, und als ich das tat, betete ich ständig in Zungen. Es schien, als hätte ich einen göttlichen Drang, in anderen Zungen zu beten. Versteh mich nicht falsch, der Heilige Geist hat mich nicht zum Beten gezwungen, denn er ist ein Gentleman und </w:t>
      </w:r>
      <w:r w:rsidRPr="00C45BA0">
        <w:rPr>
          <w:i/>
          <w:w w:val="110"/>
          <w:lang w:val="de-AT"/>
        </w:rPr>
        <w:t xml:space="preserve">zwingt </w:t>
      </w:r>
      <w:r w:rsidRPr="00C45BA0">
        <w:rPr>
          <w:w w:val="110"/>
          <w:lang w:val="de-AT"/>
        </w:rPr>
        <w:t>uns zu nichts. Er führt uns sanft. Der Teufel drängt, aber der Heilige Geist führt und drängt sanft.</w:t>
      </w:r>
    </w:p>
    <w:p w14:paraId="25B9DC39" w14:textId="77777777" w:rsidR="00C45BA0" w:rsidRPr="00C45BA0" w:rsidRDefault="00C45BA0" w:rsidP="00C45BA0">
      <w:pPr>
        <w:pStyle w:val="Textkrper"/>
        <w:spacing w:before="89" w:line="247" w:lineRule="auto"/>
        <w:ind w:right="107" w:firstLine="360"/>
        <w:rPr>
          <w:lang w:val="de-AT"/>
        </w:rPr>
      </w:pPr>
      <w:r w:rsidRPr="00C45BA0">
        <w:rPr>
          <w:w w:val="110"/>
          <w:lang w:val="de-AT"/>
        </w:rPr>
        <w:t xml:space="preserve">Für den Rest des Morgens ging ich einfach meinen Geschäften nach, aber ich gab dem inneren Drang nach, in Zungen zu beten. Wenn Leute in der Nähe waren, betete ich einfach innerlich, leise zu mir selbst und zum Herrn. Dann ging ich zum Postamt, um die Post zu holen, denn damals gab es noch keine </w:t>
      </w:r>
      <w:r w:rsidRPr="00C45BA0">
        <w:rPr>
          <w:w w:val="110"/>
          <w:lang w:val="de-AT"/>
        </w:rPr>
        <w:lastRenderedPageBreak/>
        <w:t>Postzustellung. Die ganze Zeit über folgte ich dem göttlichen Drängen, in anderen Zungen zu beten. Mein Geist kommunizierte mit Gott (1. Korinther 14:2,14).</w:t>
      </w:r>
    </w:p>
    <w:p w14:paraId="66423712" w14:textId="77777777" w:rsidR="00C45BA0" w:rsidRPr="00C45BA0" w:rsidRDefault="00C45BA0" w:rsidP="00C45BA0">
      <w:pPr>
        <w:pStyle w:val="Textkrper"/>
        <w:spacing w:before="88" w:line="247" w:lineRule="auto"/>
        <w:ind w:right="114" w:firstLine="360"/>
        <w:rPr>
          <w:lang w:val="de-AT"/>
        </w:rPr>
      </w:pPr>
      <w:r w:rsidRPr="00C45BA0">
        <w:rPr>
          <w:w w:val="110"/>
          <w:lang w:val="de-AT"/>
        </w:rPr>
        <w:t>Ich würde sagen, von acht Uhr morgens bis etwa zwei Uhr nachmittags verbrachte ich den Großteil</w:t>
      </w:r>
    </w:p>
    <w:p w14:paraId="15478881" w14:textId="77777777" w:rsidR="00C45BA0" w:rsidRPr="00C45BA0" w:rsidRDefault="00C45BA0" w:rsidP="00C45BA0">
      <w:pPr>
        <w:spacing w:line="247" w:lineRule="auto"/>
        <w:rPr>
          <w:lang w:val="de-AT"/>
        </w:rPr>
        <w:sectPr w:rsidR="00C45BA0" w:rsidRPr="00C45BA0">
          <w:pgSz w:w="7740" w:h="12060"/>
          <w:pgMar w:top="1180" w:right="880" w:bottom="980" w:left="880" w:header="715" w:footer="799" w:gutter="0"/>
          <w:cols w:space="720"/>
        </w:sectPr>
      </w:pPr>
    </w:p>
    <w:p w14:paraId="744C83F8" w14:textId="77777777" w:rsidR="00C45BA0" w:rsidRPr="00C45BA0" w:rsidRDefault="00C45BA0" w:rsidP="00C45BA0">
      <w:pPr>
        <w:pStyle w:val="Textkrper"/>
        <w:spacing w:before="7"/>
        <w:rPr>
          <w:sz w:val="20"/>
          <w:lang w:val="de-AT"/>
        </w:rPr>
      </w:pPr>
    </w:p>
    <w:p w14:paraId="366FA965" w14:textId="77777777" w:rsidR="00C45BA0" w:rsidRPr="00C45BA0" w:rsidRDefault="00C45BA0" w:rsidP="00C45BA0">
      <w:pPr>
        <w:spacing w:before="108" w:line="247" w:lineRule="auto"/>
        <w:ind w:left="115" w:right="109"/>
        <w:jc w:val="both"/>
        <w:rPr>
          <w:i/>
          <w:lang w:val="de-AT"/>
        </w:rPr>
      </w:pPr>
      <w:r w:rsidRPr="00C45BA0">
        <w:rPr>
          <w:w w:val="110"/>
          <w:lang w:val="de-AT"/>
        </w:rPr>
        <w:t>Ich habe die meiste Zeit in anderen Sprachen gebetet, während ich meinen täglichen Aufgaben nachging. Und ab und zu dachte ich mir: "</w:t>
      </w:r>
      <w:r w:rsidRPr="00C45BA0">
        <w:rPr>
          <w:i/>
          <w:w w:val="110"/>
          <w:lang w:val="de-AT"/>
        </w:rPr>
        <w:t>Der Herr muss mich auf meinen morgigen Dienst vorbereiten. Das wird ein "Stemwinder"!</w:t>
      </w:r>
    </w:p>
    <w:p w14:paraId="74C25B89" w14:textId="77777777" w:rsidR="00C45BA0" w:rsidRPr="00C45BA0" w:rsidRDefault="00C45BA0" w:rsidP="00C45BA0">
      <w:pPr>
        <w:spacing w:before="85" w:line="247" w:lineRule="auto"/>
        <w:ind w:left="115" w:right="103" w:firstLine="360"/>
        <w:jc w:val="both"/>
        <w:rPr>
          <w:lang w:val="de-AT"/>
        </w:rPr>
      </w:pPr>
      <w:r w:rsidRPr="00C45BA0">
        <w:rPr>
          <w:w w:val="110"/>
          <w:lang w:val="de-AT"/>
        </w:rPr>
        <w:t xml:space="preserve">Die Bibel sagt: </w:t>
      </w:r>
      <w:r w:rsidRPr="00C45BA0">
        <w:rPr>
          <w:i/>
          <w:w w:val="110"/>
          <w:lang w:val="de-AT"/>
        </w:rPr>
        <w:t>"Denn wenn ich in einer unbekannten Sprache bete, so betet mein Geist ...</w:t>
      </w:r>
      <w:r w:rsidRPr="00C45BA0">
        <w:rPr>
          <w:w w:val="110"/>
          <w:lang w:val="de-AT"/>
        </w:rPr>
        <w:t xml:space="preserve">" (1. Korinther 14,14). Und in Judas 20 heißt es: "... erbaut </w:t>
      </w:r>
      <w:r w:rsidRPr="00C45BA0">
        <w:rPr>
          <w:i/>
          <w:w w:val="110"/>
          <w:lang w:val="de-AT"/>
        </w:rPr>
        <w:t xml:space="preserve">euch auf euren heiligen Glauben und betet im Heiligen Geist." </w:t>
      </w:r>
      <w:r w:rsidRPr="00C45BA0">
        <w:rPr>
          <w:w w:val="110"/>
          <w:lang w:val="de-AT"/>
        </w:rPr>
        <w:t>Ich wusste also, dass Gott mich auf etwas vorbereitete, aber ich dachte, es sei für meinen Sonntagsgottesdienst. Dann, gegen zwei Uhr, wurde diese verrückte Frau von ihrer Schwester in unser Pfarrhaus gebracht. Sie verhielt sich wie ein Roboter; sie starrte einfach geradeaus, als wäre sie in einer anderen Welt, nur dass sich ihr Mund ständig bewegte, fast unwillkürlich.</w:t>
      </w:r>
    </w:p>
    <w:p w14:paraId="5F3E7A6C" w14:textId="77777777" w:rsidR="00C45BA0" w:rsidRPr="00C45BA0" w:rsidRDefault="00C45BA0" w:rsidP="00C45BA0">
      <w:pPr>
        <w:pStyle w:val="Textkrper"/>
        <w:spacing w:before="90" w:line="247" w:lineRule="auto"/>
        <w:ind w:right="108" w:firstLine="360"/>
        <w:rPr>
          <w:lang w:val="de-AT"/>
        </w:rPr>
      </w:pPr>
      <w:r w:rsidRPr="00C45BA0">
        <w:rPr>
          <w:w w:val="105"/>
          <w:lang w:val="de-AT"/>
        </w:rPr>
        <w:t>Als ihre Schwester erwähnte, dass ich Prediger bin, fing die verrückte Frau sofort an, Bibelstellen zu zitieren; das Wort lief aus ihrem Mund wie Wasser aus einem Wasserhahn und ihre Augen leuchteten die ganze Zeit. Das Wort kam nicht aus ihrem Verstand, weil sie geistig unzurechnungsfähig war, sondern die Bibelstellen kamen aus ihrem wiedergeborenen Geist.</w:t>
      </w:r>
    </w:p>
    <w:p w14:paraId="7AEB718C" w14:textId="77777777" w:rsidR="00C45BA0" w:rsidRPr="00C45BA0" w:rsidRDefault="00C45BA0" w:rsidP="00C45BA0">
      <w:pPr>
        <w:pStyle w:val="Textkrper"/>
        <w:spacing w:before="89" w:line="247" w:lineRule="auto"/>
        <w:ind w:right="110" w:firstLine="360"/>
        <w:rPr>
          <w:lang w:val="de-AT"/>
        </w:rPr>
      </w:pPr>
      <w:r w:rsidRPr="00C45BA0">
        <w:rPr>
          <w:w w:val="110"/>
          <w:lang w:val="de-AT"/>
        </w:rPr>
        <w:t>Ich hatte noch nie jemanden so gesehen und wusste nicht, was ich tun sollte. Ich sagte: "Wer so aus der Bibel zitieren kann, muss den Herrn wirklich kennen".</w:t>
      </w:r>
    </w:p>
    <w:p w14:paraId="357012C7" w14:textId="77777777" w:rsidR="00C45BA0" w:rsidRPr="00C45BA0" w:rsidRDefault="00C45BA0" w:rsidP="00C45BA0">
      <w:pPr>
        <w:pStyle w:val="Textkrper"/>
        <w:spacing w:before="87" w:line="247" w:lineRule="auto"/>
        <w:ind w:right="108" w:firstLine="360"/>
        <w:rPr>
          <w:lang w:val="de-AT"/>
        </w:rPr>
      </w:pPr>
      <w:r w:rsidRPr="00C45BA0">
        <w:rPr>
          <w:w w:val="105"/>
          <w:lang w:val="de-AT"/>
        </w:rPr>
        <w:t>Als ich das sagte, sahen ihre Augen aus, als würden sie Feuer speien. Ich stand direkt vor ihr, und mit leuchtenden Augen griff sie nach oben, packte ihr Haar und fing an, daran zu ziehen, und schrie: "Oh nein, nein!  Nein!  Nein!  Ich kann Gott nicht kennen! Nein!  Nein!  Nein!  Ich habe die unverzeihliche Sünde begangen! Nein! Nein!" Und ihre Schwester musste sie festhalten und schütteln, um sie zu beruhigen.</w:t>
      </w:r>
    </w:p>
    <w:p w14:paraId="278D2D24" w14:textId="77777777" w:rsidR="00C45BA0" w:rsidRPr="00C45BA0" w:rsidRDefault="00C45BA0" w:rsidP="00C45BA0">
      <w:pPr>
        <w:spacing w:line="247" w:lineRule="auto"/>
        <w:rPr>
          <w:lang w:val="de-AT"/>
        </w:rPr>
        <w:sectPr w:rsidR="00C45BA0" w:rsidRPr="00C45BA0">
          <w:pgSz w:w="7740" w:h="12060"/>
          <w:pgMar w:top="940" w:right="880" w:bottom="980" w:left="880" w:header="715" w:footer="799" w:gutter="0"/>
          <w:cols w:space="720"/>
        </w:sectPr>
      </w:pPr>
    </w:p>
    <w:p w14:paraId="6E09978A" w14:textId="77777777" w:rsidR="00C45BA0" w:rsidRPr="00C45BA0" w:rsidRDefault="00C45BA0" w:rsidP="00C45BA0">
      <w:pPr>
        <w:pStyle w:val="Textkrper"/>
        <w:rPr>
          <w:sz w:val="16"/>
          <w:lang w:val="de-AT"/>
        </w:rPr>
      </w:pPr>
    </w:p>
    <w:p w14:paraId="010784B2" w14:textId="77777777" w:rsidR="00C45BA0" w:rsidRPr="00C45BA0" w:rsidRDefault="00C45BA0" w:rsidP="00C45BA0">
      <w:pPr>
        <w:pStyle w:val="Textkrper"/>
        <w:spacing w:before="108"/>
        <w:rPr>
          <w:lang w:val="de-AT"/>
        </w:rPr>
      </w:pPr>
      <w:r w:rsidRPr="00C45BA0">
        <w:rPr>
          <w:w w:val="110"/>
          <w:lang w:val="de-AT"/>
        </w:rPr>
        <w:t>runter.</w:t>
      </w:r>
    </w:p>
    <w:p w14:paraId="187A4203" w14:textId="77777777" w:rsidR="00C45BA0" w:rsidRPr="00C45BA0" w:rsidRDefault="00C45BA0" w:rsidP="00C45BA0">
      <w:pPr>
        <w:pStyle w:val="Textkrper"/>
        <w:spacing w:before="94" w:line="247" w:lineRule="auto"/>
        <w:ind w:right="108" w:firstLine="360"/>
        <w:rPr>
          <w:lang w:val="de-AT"/>
        </w:rPr>
      </w:pPr>
      <w:r w:rsidRPr="00C45BA0">
        <w:rPr>
          <w:w w:val="110"/>
          <w:lang w:val="de-AT"/>
        </w:rPr>
        <w:t>Ihre Schwester brachte sie schließlich dazu, sich auf einen Stuhl zu setzen, aber sie saß nur da und starrte geradeaus, als wäre sie in einer anderen Welt. Ich beobachtete sie weiter, aber sie blinzelte nicht und zuckte nicht einmal mit den Augen. Ihre Augen waren weit aufgerissen und sie sah aus, als ob sie in Trance wäre. Egal, was um sie herum geschah, sie saß da und bewegte keinen Muskel und zuckte nicht einmal mit den Augen.</w:t>
      </w:r>
    </w:p>
    <w:p w14:paraId="25431A0D" w14:textId="77777777" w:rsidR="00C45BA0" w:rsidRPr="00C45BA0" w:rsidRDefault="00C45BA0" w:rsidP="00C45BA0">
      <w:pPr>
        <w:pStyle w:val="Textkrper"/>
        <w:spacing w:before="88" w:line="247" w:lineRule="auto"/>
        <w:ind w:right="104" w:firstLine="360"/>
        <w:rPr>
          <w:lang w:val="de-AT"/>
        </w:rPr>
      </w:pPr>
      <w:r w:rsidRPr="00C45BA0">
        <w:rPr>
          <w:w w:val="110"/>
          <w:lang w:val="de-AT"/>
        </w:rPr>
        <w:t>Die Schwester sagte zu uns: "Ich habe die Leiterin der Einrichtung gefragt: 'Ist ihr Zustand ungewöhnlich? Ist es für meine Schwester ungewöhnlich, dass sie denkt, sie habe die unverzeihliche Sünde begangen?' Und er sagte: 'Oh, nein. Etwa neunzig Prozent der Menschen in der Anstalt denken, dass sie die unverzeihliche Sünde begangen haben." Das sagt dir, dass der Teufel etwas damit zu tun hat, die Menschen in dieser Gegend zu quälen, indem er ihnen sagt, dass sie die unverzeihliche Sünde begangen haben - die Sünde, die zum Tod führt.</w:t>
      </w:r>
    </w:p>
    <w:p w14:paraId="1A4B231A" w14:textId="77777777" w:rsidR="00C45BA0" w:rsidRPr="00C45BA0" w:rsidRDefault="00C45BA0" w:rsidP="00C45BA0">
      <w:pPr>
        <w:pStyle w:val="Textkrper"/>
        <w:spacing w:before="89" w:line="247" w:lineRule="auto"/>
        <w:ind w:right="109" w:firstLine="360"/>
        <w:rPr>
          <w:lang w:val="de-AT"/>
        </w:rPr>
      </w:pPr>
      <w:r w:rsidRPr="00C45BA0">
        <w:rPr>
          <w:w w:val="105"/>
          <w:lang w:val="de-AT"/>
        </w:rPr>
        <w:t>In diesem Fall hatte die Pfarrerin zugelassen, dass ein böser Geist in ihre Seele eindrang und sie davon überzeugte, dass sie die Todsünde begangen hatte. Du siehst, wenn du durch falsches Denken krank wirst, öffnet das dem Teufel eine Tür. Teufel, Dämonen und böse Geister haben mehr mit diesen Dingen zu tun, als uns manchmal bewusst ist.</w:t>
      </w:r>
    </w:p>
    <w:p w14:paraId="4F8E6B62" w14:textId="77777777" w:rsidR="00C45BA0" w:rsidRPr="00C45BA0" w:rsidRDefault="00C45BA0" w:rsidP="00C45BA0">
      <w:pPr>
        <w:pStyle w:val="Textkrper"/>
        <w:spacing w:before="89" w:line="247" w:lineRule="auto"/>
        <w:ind w:right="111" w:firstLine="360"/>
        <w:rPr>
          <w:lang w:val="de-AT"/>
        </w:rPr>
      </w:pPr>
      <w:r w:rsidRPr="00C45BA0">
        <w:rPr>
          <w:w w:val="110"/>
          <w:lang w:val="de-AT"/>
        </w:rPr>
        <w:t xml:space="preserve">Ich wusste, dass die Frau in ihrem Kopf oder Geist krank sein konnte, genauso wie jemandem in seinem Magen schlecht sein konnte. Wenn jemandem der Magen krank ist, bedeutet das nur, dass sein Magen </w:t>
      </w:r>
      <w:r w:rsidRPr="00C45BA0">
        <w:rPr>
          <w:w w:val="110"/>
          <w:lang w:val="de-AT"/>
        </w:rPr>
        <w:lastRenderedPageBreak/>
        <w:t>nicht richtig funktioniert. Wenn jemandem der Verstand krank ist, bedeutet das, dass sein Verstand nicht richtig funktioniert. Ich wusste also, dass der Verstand dieser Frau einfach nur krank sein könnte. Aber ich wusste auch, dass ein Dämon in ihren Geist eingedrungen sein könnte und die Ursache für ihren Wahnsinn sein könnte.</w:t>
      </w:r>
    </w:p>
    <w:p w14:paraId="25BA6303" w14:textId="77777777" w:rsidR="00C45BA0" w:rsidRPr="00C45BA0" w:rsidRDefault="00C45BA0" w:rsidP="00C45BA0">
      <w:pPr>
        <w:pStyle w:val="Textkrper"/>
        <w:spacing w:before="89"/>
        <w:ind w:left="475"/>
        <w:rPr>
          <w:lang w:val="de-AT"/>
        </w:rPr>
      </w:pPr>
      <w:r w:rsidRPr="00C45BA0">
        <w:rPr>
          <w:w w:val="105"/>
          <w:lang w:val="de-AT"/>
        </w:rPr>
        <w:t>Der Dämon hat nicht vom Geist dieser Frau Besitz ergriffen; er</w:t>
      </w:r>
    </w:p>
    <w:p w14:paraId="7A752222" w14:textId="77777777" w:rsidR="00C45BA0" w:rsidRPr="00C45BA0" w:rsidRDefault="00C45BA0" w:rsidP="00C45BA0">
      <w:pPr>
        <w:rPr>
          <w:lang w:val="de-AT"/>
        </w:rPr>
        <w:sectPr w:rsidR="00C45BA0" w:rsidRPr="00C45BA0">
          <w:pgSz w:w="7740" w:h="12060"/>
          <w:pgMar w:top="1180" w:right="880" w:bottom="980" w:left="880" w:header="715" w:footer="799" w:gutter="0"/>
          <w:cols w:space="720"/>
        </w:sectPr>
      </w:pPr>
    </w:p>
    <w:p w14:paraId="7AAB6D75" w14:textId="77777777" w:rsidR="00C45BA0" w:rsidRPr="00C45BA0" w:rsidRDefault="00C45BA0" w:rsidP="00C45BA0">
      <w:pPr>
        <w:pStyle w:val="Textkrper"/>
        <w:spacing w:before="7"/>
        <w:rPr>
          <w:sz w:val="20"/>
          <w:lang w:val="de-AT"/>
        </w:rPr>
      </w:pPr>
    </w:p>
    <w:p w14:paraId="1D930C21" w14:textId="77777777" w:rsidR="00C45BA0" w:rsidRPr="00C45BA0" w:rsidRDefault="00C45BA0" w:rsidP="00C45BA0">
      <w:pPr>
        <w:pStyle w:val="Textkrper"/>
        <w:spacing w:before="108" w:line="247" w:lineRule="auto"/>
        <w:ind w:right="106"/>
        <w:rPr>
          <w:lang w:val="de-AT"/>
        </w:rPr>
      </w:pPr>
      <w:r w:rsidRPr="00C45BA0">
        <w:rPr>
          <w:w w:val="105"/>
          <w:lang w:val="de-AT"/>
        </w:rPr>
        <w:t xml:space="preserve">besaß ihren Geist nur, weil </w:t>
      </w:r>
      <w:r w:rsidRPr="00C45BA0">
        <w:rPr>
          <w:i/>
          <w:w w:val="105"/>
          <w:lang w:val="de-AT"/>
        </w:rPr>
        <w:t xml:space="preserve">sie </w:t>
      </w:r>
      <w:r w:rsidRPr="00C45BA0">
        <w:rPr>
          <w:w w:val="105"/>
          <w:lang w:val="de-AT"/>
        </w:rPr>
        <w:t>ihm durch Sorgen und Angst die Tür geöffnet hatte. Satan kann nicht einfach in den Geist oder Körper eines Christen eindringen und ihn besetzen, es sei denn, die Person gibt ihm die Erlaubnis, indem sie ihm die Tür entweder durch Unwissenheit oder Ungehorsam öffnet. Bei einer vollständigen Besessenheit hätte der Dämon von ihr Besitz ergriffen - Geist, Seele und Körper. Aber sie war eine Christin, also konnte der Teufel nicht von ihrem Geist Besitz ergreifen, es sei denn, sie hätte Christus absichtlich verleugnet, was sie nicht getan hatte.</w:t>
      </w:r>
    </w:p>
    <w:p w14:paraId="2D4513BF" w14:textId="77777777" w:rsidR="00C45BA0" w:rsidRPr="00C45BA0" w:rsidRDefault="00C45BA0" w:rsidP="00C45BA0">
      <w:pPr>
        <w:pStyle w:val="Textkrper"/>
        <w:spacing w:before="89" w:line="247" w:lineRule="auto"/>
        <w:ind w:right="111" w:firstLine="360"/>
        <w:rPr>
          <w:lang w:val="de-AT"/>
        </w:rPr>
      </w:pPr>
      <w:r w:rsidRPr="00C45BA0">
        <w:rPr>
          <w:w w:val="110"/>
          <w:lang w:val="de-AT"/>
        </w:rPr>
        <w:t>Wie gehst du mit jemandem in diesem Zustand um, vor allem, wenn du nicht zu der Person durchdringen kannst? Zu diesem Zeitpunkt wusste ich das nicht. Ich hatte noch nie mit so jemandem zu tun gehabt. Also sagte ich zu meiner Frau: "Lass uns Schwester Sylvia holen".</w:t>
      </w:r>
    </w:p>
    <w:p w14:paraId="4E136459" w14:textId="77777777" w:rsidR="00C45BA0" w:rsidRPr="00C45BA0" w:rsidRDefault="00C45BA0" w:rsidP="00C45BA0">
      <w:pPr>
        <w:pStyle w:val="Textkrper"/>
        <w:spacing w:before="88" w:line="247" w:lineRule="auto"/>
        <w:ind w:right="108" w:firstLine="360"/>
        <w:rPr>
          <w:lang w:val="de-AT"/>
        </w:rPr>
      </w:pPr>
      <w:r w:rsidRPr="00C45BA0">
        <w:rPr>
          <w:w w:val="110"/>
          <w:lang w:val="de-AT"/>
        </w:rPr>
        <w:t>Schwester Sylvia war eine Laie in unserer Kirche, aber sie konnte Himmel und Erde zusammen beten. Während wir im Auto darauf warteten, dass Schwester Sylvia sich fertig machte, begann ich mit dem Herrn über das zu sprechen, was gerade passiert war. Ich wusste, wenn die Frau nur geistig krank wäre, könnte ich für sie beten, sie mit Öl salben und ihr die Hände auflegen, und sie könnte geheilt werden.</w:t>
      </w:r>
    </w:p>
    <w:p w14:paraId="58FD7BA1" w14:textId="77777777" w:rsidR="00C45BA0" w:rsidRPr="00C45BA0" w:rsidRDefault="00C45BA0" w:rsidP="00C45BA0">
      <w:pPr>
        <w:pStyle w:val="Textkrper"/>
        <w:spacing w:before="88" w:line="247" w:lineRule="auto"/>
        <w:ind w:right="113" w:firstLine="360"/>
        <w:rPr>
          <w:lang w:val="de-AT"/>
        </w:rPr>
      </w:pPr>
      <w:r w:rsidRPr="00C45BA0">
        <w:rPr>
          <w:w w:val="110"/>
          <w:lang w:val="de-AT"/>
        </w:rPr>
        <w:t>Ich wusste jedoch, wenn ein böser Geist die Ursache für ihre Unzurechnungsfähigkeit war, musste er durch die Kraft und Führung des Heiligen Geistes bekämpft werden. Ich sagte dem Herrn, dass er mir helfen müsse. Ich wusste nicht, was ich tun sollte. So verbrachte ich meine Zeit mit Beten, bis Schwester Sylvia bereit war, und dann gingen wir alle zurück ins Pfarrhaus.</w:t>
      </w:r>
    </w:p>
    <w:p w14:paraId="0F7CAC67" w14:textId="77777777" w:rsidR="00C45BA0" w:rsidRPr="00C45BA0" w:rsidRDefault="00C45BA0" w:rsidP="00C45BA0">
      <w:pPr>
        <w:pStyle w:val="Textkrper"/>
        <w:spacing w:before="88" w:line="247" w:lineRule="auto"/>
        <w:ind w:right="111" w:firstLine="360"/>
        <w:rPr>
          <w:lang w:val="de-AT"/>
        </w:rPr>
      </w:pPr>
      <w:r w:rsidRPr="00C45BA0">
        <w:rPr>
          <w:w w:val="105"/>
          <w:lang w:val="de-AT"/>
        </w:rPr>
        <w:lastRenderedPageBreak/>
        <w:t>Wir fingen alle an zu beten, und bald beteten wir im Geist. Mehr als zwei Stunden lang beteten wir zu Gott um Orientierung. Wir haben nicht gegen den Teufel gebetet; wir haben nicht gegen böse Geister gekämpft.  Wir suchten einfach nach Gottes Weisung und danach, wie wir dieser Frau helfen könnten.</w:t>
      </w:r>
    </w:p>
    <w:p w14:paraId="3CEEA7E3" w14:textId="77777777" w:rsidR="00C45BA0" w:rsidRPr="00C45BA0" w:rsidRDefault="00C45BA0" w:rsidP="00C45BA0">
      <w:pPr>
        <w:pStyle w:val="Textkrper"/>
        <w:spacing w:before="88"/>
        <w:ind w:left="475"/>
        <w:rPr>
          <w:lang w:val="de-AT"/>
        </w:rPr>
      </w:pPr>
      <w:r w:rsidRPr="00C45BA0">
        <w:rPr>
          <w:w w:val="105"/>
          <w:lang w:val="de-AT"/>
        </w:rPr>
        <w:t>Hier ist noch etwas, das du verstehen musst. Die</w:t>
      </w:r>
    </w:p>
    <w:p w14:paraId="2AAB7959" w14:textId="77777777" w:rsidR="00C45BA0" w:rsidRPr="00C45BA0" w:rsidRDefault="00C45BA0" w:rsidP="00C45BA0">
      <w:pPr>
        <w:rPr>
          <w:lang w:val="de-AT"/>
        </w:rPr>
        <w:sectPr w:rsidR="00C45BA0" w:rsidRPr="00C45BA0">
          <w:pgSz w:w="7740" w:h="12060"/>
          <w:pgMar w:top="940" w:right="880" w:bottom="980" w:left="880" w:header="715" w:footer="799" w:gutter="0"/>
          <w:cols w:space="720"/>
        </w:sectPr>
      </w:pPr>
    </w:p>
    <w:p w14:paraId="0F5B028F" w14:textId="77777777" w:rsidR="00C45BA0" w:rsidRPr="00C45BA0" w:rsidRDefault="00C45BA0" w:rsidP="00C45BA0">
      <w:pPr>
        <w:pStyle w:val="Textkrper"/>
        <w:rPr>
          <w:sz w:val="16"/>
          <w:lang w:val="de-AT"/>
        </w:rPr>
      </w:pPr>
    </w:p>
    <w:p w14:paraId="317DD668" w14:textId="77777777" w:rsidR="00C45BA0" w:rsidRPr="00C45BA0" w:rsidRDefault="00C45BA0" w:rsidP="00C45BA0">
      <w:pPr>
        <w:pStyle w:val="Textkrper"/>
        <w:spacing w:before="108" w:line="247" w:lineRule="auto"/>
        <w:ind w:right="113"/>
        <w:rPr>
          <w:lang w:val="de-AT"/>
        </w:rPr>
      </w:pPr>
      <w:r w:rsidRPr="00C45BA0">
        <w:rPr>
          <w:w w:val="110"/>
          <w:lang w:val="de-AT"/>
        </w:rPr>
        <w:t>Das Gebet des Glaubens funktioniert nicht in jeder Situation. In diesem Fall hat das Glaubensgebet nicht funktioniert, weil diese Frau geistig nicht in der Lage war, uns zuzustimmen und ihren eigenen Glauben einzusetzen.</w:t>
      </w:r>
    </w:p>
    <w:p w14:paraId="43971EEF" w14:textId="77777777" w:rsidR="00C45BA0" w:rsidRPr="00C45BA0" w:rsidRDefault="00C45BA0" w:rsidP="00C45BA0">
      <w:pPr>
        <w:pStyle w:val="Textkrper"/>
        <w:spacing w:before="87" w:line="247" w:lineRule="auto"/>
        <w:ind w:right="106" w:firstLine="360"/>
        <w:rPr>
          <w:lang w:val="de-AT"/>
        </w:rPr>
      </w:pPr>
      <w:r w:rsidRPr="00C45BA0">
        <w:rPr>
          <w:w w:val="110"/>
          <w:lang w:val="de-AT"/>
        </w:rPr>
        <w:t>Versteh mich nicht falsch: Das Glaubensgebet wird in den Situationen funktionieren, in denen es funktionieren soll. Aber wenn es um den Willen einer anderen Person geht, wirst du das Glaubensgebet nicht immer beten können, es sei denn, die Person ist mit dir einverstanden (Mt 18,19).</w:t>
      </w:r>
    </w:p>
    <w:p w14:paraId="178A97C9" w14:textId="77777777" w:rsidR="00C45BA0" w:rsidRPr="00C45BA0" w:rsidRDefault="00C45BA0" w:rsidP="00C45BA0">
      <w:pPr>
        <w:pStyle w:val="Textkrper"/>
        <w:spacing w:before="88" w:line="247" w:lineRule="auto"/>
        <w:ind w:right="108" w:firstLine="360"/>
        <w:rPr>
          <w:lang w:val="de-AT"/>
        </w:rPr>
      </w:pPr>
      <w:r w:rsidRPr="00C45BA0">
        <w:rPr>
          <w:w w:val="110"/>
          <w:lang w:val="de-AT"/>
        </w:rPr>
        <w:t xml:space="preserve">Bevor ich das Glaubensgebet für diese Frau beten konnte, brauchte ich ihre Beteiligung und ihr Einverständnis, aber das konnte sie aufgrund ihres geistigen Zustands nicht geben. </w:t>
      </w:r>
      <w:r w:rsidRPr="00C45BA0">
        <w:rPr>
          <w:spacing w:val="-1"/>
          <w:w w:val="110"/>
          <w:lang w:val="de-AT"/>
        </w:rPr>
        <w:t xml:space="preserve">Deshalb konnte ihre Befreiung nicht </w:t>
      </w:r>
      <w:r w:rsidRPr="00C45BA0">
        <w:rPr>
          <w:w w:val="110"/>
          <w:lang w:val="de-AT"/>
        </w:rPr>
        <w:t xml:space="preserve">durch </w:t>
      </w:r>
      <w:r w:rsidRPr="00C45BA0">
        <w:rPr>
          <w:i/>
          <w:w w:val="110"/>
          <w:lang w:val="de-AT"/>
        </w:rPr>
        <w:t xml:space="preserve">ihren </w:t>
      </w:r>
      <w:r w:rsidRPr="00C45BA0">
        <w:rPr>
          <w:w w:val="110"/>
          <w:lang w:val="de-AT"/>
        </w:rPr>
        <w:t>eigenen Glauben geschehen.</w:t>
      </w:r>
    </w:p>
    <w:p w14:paraId="3AEDAF25" w14:textId="77777777" w:rsidR="00C45BA0" w:rsidRPr="00C45BA0" w:rsidRDefault="00C45BA0" w:rsidP="00C45BA0">
      <w:pPr>
        <w:pStyle w:val="Textkrper"/>
        <w:spacing w:before="88" w:line="247" w:lineRule="auto"/>
        <w:ind w:right="111" w:firstLine="360"/>
        <w:rPr>
          <w:lang w:val="de-AT"/>
        </w:rPr>
      </w:pPr>
      <w:r w:rsidRPr="00C45BA0">
        <w:rPr>
          <w:w w:val="110"/>
          <w:lang w:val="de-AT"/>
        </w:rPr>
        <w:t>Manche Menschen haben versucht, das Gebet des Glaubens in jeder Situation und unter allen Umständen zu praktizieren. Und in manchen Fällen ist das so, als würde man versuchen, einen eckigen Pflock in ein rundes Loch zu stecken; es wird nicht funktionieren. Mit anderen Worten: Es gibt verschiedene Arten des Gebets, und jede hat ihre eigenen Regeln, um erfolgreich zu sein.</w:t>
      </w:r>
    </w:p>
    <w:p w14:paraId="4B64EFF7" w14:textId="77777777" w:rsidR="00C45BA0" w:rsidRPr="00C45BA0" w:rsidRDefault="00C45BA0" w:rsidP="00C45BA0">
      <w:pPr>
        <w:pStyle w:val="Textkrper"/>
        <w:spacing w:before="88" w:line="247" w:lineRule="auto"/>
        <w:ind w:right="114" w:firstLine="360"/>
        <w:rPr>
          <w:lang w:val="de-AT"/>
        </w:rPr>
      </w:pPr>
      <w:r w:rsidRPr="00C45BA0">
        <w:rPr>
          <w:w w:val="105"/>
          <w:lang w:val="de-AT"/>
        </w:rPr>
        <w:t>Wir suchten also Gott nach seiner Führung; wir schrien nicht den Teufel an oder versuchten, einen Dämon auszutreiben. Wir brauchten die Führung des Heiligen Geistes, damit wir wussten, wie wir mit dieser verrückten Frau umgehen sollten.</w:t>
      </w:r>
    </w:p>
    <w:p w14:paraId="7A56A22E" w14:textId="77777777" w:rsidR="00C45BA0" w:rsidRPr="00C45BA0" w:rsidRDefault="00C45BA0" w:rsidP="00C45BA0">
      <w:pPr>
        <w:pStyle w:val="Textkrper"/>
        <w:spacing w:before="87" w:line="247" w:lineRule="auto"/>
        <w:ind w:right="108" w:firstLine="360"/>
        <w:rPr>
          <w:lang w:val="de-AT"/>
        </w:rPr>
      </w:pPr>
      <w:r w:rsidRPr="00C45BA0">
        <w:rPr>
          <w:w w:val="110"/>
          <w:lang w:val="de-AT"/>
        </w:rPr>
        <w:t xml:space="preserve">In Situationen wie dieser müssen wir uns auf den Heiligen Geist verlassen. Wie oft lesen wir in der </w:t>
      </w:r>
      <w:r w:rsidRPr="00C45BA0">
        <w:rPr>
          <w:w w:val="110"/>
          <w:lang w:val="de-AT"/>
        </w:rPr>
        <w:lastRenderedPageBreak/>
        <w:t>Bibel: "</w:t>
      </w:r>
      <w:r w:rsidRPr="00C45BA0">
        <w:rPr>
          <w:i/>
          <w:w w:val="110"/>
          <w:lang w:val="de-AT"/>
        </w:rPr>
        <w:t xml:space="preserve">Nicht durch Macht und Kraft, sondern durch meinen Geist, spricht der Herr der Heerscharen" </w:t>
      </w:r>
      <w:r w:rsidRPr="00C45BA0">
        <w:rPr>
          <w:w w:val="110"/>
          <w:lang w:val="de-AT"/>
        </w:rPr>
        <w:t>(Sach 4,6), und trotzdem versuchen wir, etwas aus eigener Kraft, Macht und Stärke zu tun, und nichts passiert. Nein, wir müssen lernen, uns auf Gottes Wort, seine Kraft und Macht und seinen Geist zu verlassen, wenn wir im Leben erfolgreich sein wollen.</w:t>
      </w:r>
    </w:p>
    <w:p w14:paraId="6898BB8A" w14:textId="77777777" w:rsidR="00C45BA0" w:rsidRPr="00C45BA0" w:rsidRDefault="00C45BA0" w:rsidP="00C45BA0">
      <w:pPr>
        <w:spacing w:line="247" w:lineRule="auto"/>
        <w:rPr>
          <w:lang w:val="de-AT"/>
        </w:rPr>
        <w:sectPr w:rsidR="00C45BA0" w:rsidRPr="00C45BA0">
          <w:pgSz w:w="7740" w:h="12060"/>
          <w:pgMar w:top="1180" w:right="880" w:bottom="980" w:left="880" w:header="715" w:footer="799" w:gutter="0"/>
          <w:cols w:space="720"/>
        </w:sectPr>
      </w:pPr>
    </w:p>
    <w:p w14:paraId="465F8EA6" w14:textId="77777777" w:rsidR="00C45BA0" w:rsidRPr="00C45BA0" w:rsidRDefault="00C45BA0" w:rsidP="00C45BA0">
      <w:pPr>
        <w:pStyle w:val="Textkrper"/>
        <w:spacing w:before="7"/>
        <w:rPr>
          <w:sz w:val="20"/>
          <w:lang w:val="de-AT"/>
        </w:rPr>
      </w:pPr>
    </w:p>
    <w:p w14:paraId="5AF05743" w14:textId="77777777" w:rsidR="00C45BA0" w:rsidRPr="00C45BA0" w:rsidRDefault="00C45BA0" w:rsidP="00C45BA0">
      <w:pPr>
        <w:pStyle w:val="Textkrper"/>
        <w:spacing w:before="108" w:line="247" w:lineRule="auto"/>
        <w:ind w:right="109" w:firstLine="360"/>
        <w:rPr>
          <w:lang w:val="de-AT"/>
        </w:rPr>
      </w:pPr>
      <w:r w:rsidRPr="00C45BA0">
        <w:rPr>
          <w:w w:val="110"/>
          <w:lang w:val="de-AT"/>
        </w:rPr>
        <w:t>Wenn wir uns auf unsere eigene Kraft und Macht verlassen, mühen wir uns ab und erreichen nur sehr wenig. Wenn wir aber den Größeren in uns arbeiten lassen, wird er sich in uns erheben und unserem Verstand Erleuchtung und unserem Geist eine Richtung geben, die wir von keiner anderen Quelle bekommen können. Und er führt uns immer im Einklang mit dem heiligen geschriebenen Wort Gottes.</w:t>
      </w:r>
    </w:p>
    <w:p w14:paraId="515080D4" w14:textId="77777777" w:rsidR="00C45BA0" w:rsidRPr="00C45BA0" w:rsidRDefault="00C45BA0" w:rsidP="00C45BA0">
      <w:pPr>
        <w:pStyle w:val="Textkrper"/>
        <w:spacing w:before="88" w:line="247" w:lineRule="auto"/>
        <w:ind w:right="106" w:firstLine="360"/>
        <w:rPr>
          <w:lang w:val="de-AT"/>
        </w:rPr>
      </w:pPr>
      <w:r w:rsidRPr="00C45BA0">
        <w:rPr>
          <w:w w:val="110"/>
          <w:lang w:val="de-AT"/>
        </w:rPr>
        <w:t xml:space="preserve">Während wir also alle nach Gottes Führung suchten, betete ich: "Herr, zeige mir, wie ich dieser Frau dienen kann. Als ich das sagte, kam die Salbung des Heiligen Geistes auf mich und der Heilige Geist sagte zu mir: "Geh und stell dich vor sie hin und sag: 'Komm heraus, du unreiner Geist, im Namen </w:t>
      </w:r>
      <w:r w:rsidRPr="00C45BA0">
        <w:rPr>
          <w:w w:val="107"/>
          <w:lang w:val="de-AT"/>
        </w:rPr>
        <w:t>Jesu</w:t>
      </w:r>
      <w:r w:rsidRPr="00C45BA0">
        <w:rPr>
          <w:spacing w:val="-1"/>
          <w:w w:val="86"/>
          <w:lang w:val="de-AT"/>
        </w:rPr>
        <w:t>'</w:t>
      </w:r>
      <w:r w:rsidRPr="00C45BA0">
        <w:rPr>
          <w:spacing w:val="2"/>
          <w:w w:val="135"/>
          <w:lang w:val="de-AT"/>
        </w:rPr>
        <w:t>.</w:t>
      </w:r>
      <w:r w:rsidRPr="00C45BA0">
        <w:rPr>
          <w:w w:val="99"/>
          <w:lang w:val="de-AT"/>
        </w:rPr>
        <w:t>"</w:t>
      </w:r>
    </w:p>
    <w:p w14:paraId="186B168A" w14:textId="77777777" w:rsidR="00C45BA0" w:rsidRPr="00C45BA0" w:rsidRDefault="00C45BA0" w:rsidP="00C45BA0">
      <w:pPr>
        <w:pStyle w:val="Textkrper"/>
        <w:spacing w:before="88" w:line="247" w:lineRule="auto"/>
        <w:ind w:right="102" w:firstLine="360"/>
        <w:rPr>
          <w:lang w:val="de-AT"/>
        </w:rPr>
      </w:pPr>
      <w:r w:rsidRPr="00C45BA0">
        <w:rPr>
          <w:w w:val="110"/>
          <w:lang w:val="de-AT"/>
        </w:rPr>
        <w:t xml:space="preserve">Ich zögerte, das zu tun, weil ich noch nie in einer solchen Situation war. Als ich Gott nicht gehorchte, wurde die Salbung aufgehoben und verließ mich, und dann </w:t>
      </w:r>
      <w:r w:rsidRPr="00C45BA0">
        <w:rPr>
          <w:i/>
          <w:w w:val="110"/>
          <w:lang w:val="de-AT"/>
        </w:rPr>
        <w:t xml:space="preserve">konnte </w:t>
      </w:r>
      <w:r w:rsidRPr="00C45BA0">
        <w:rPr>
          <w:w w:val="110"/>
          <w:lang w:val="de-AT"/>
        </w:rPr>
        <w:t xml:space="preserve">ich nichts mehr tun. Du siehst, die Austreibung eines Dämons in </w:t>
      </w:r>
      <w:r w:rsidRPr="00C45BA0">
        <w:rPr>
          <w:spacing w:val="-51"/>
          <w:w w:val="110"/>
          <w:lang w:val="de-AT"/>
        </w:rPr>
        <w:t xml:space="preserve">einer solchen </w:t>
      </w:r>
      <w:r w:rsidRPr="00C45BA0">
        <w:rPr>
          <w:w w:val="110"/>
          <w:lang w:val="de-AT"/>
        </w:rPr>
        <w:t>Situation muss unter der Salbung und Kraft des Heiligen Geistes geschehen.</w:t>
      </w:r>
    </w:p>
    <w:p w14:paraId="5F4C7796" w14:textId="77777777" w:rsidR="00C45BA0" w:rsidRPr="00C45BA0" w:rsidRDefault="00C45BA0" w:rsidP="00C45BA0">
      <w:pPr>
        <w:pStyle w:val="Textkrper"/>
        <w:spacing w:before="88" w:line="247" w:lineRule="auto"/>
        <w:ind w:right="106" w:firstLine="360"/>
        <w:rPr>
          <w:lang w:val="de-AT"/>
        </w:rPr>
      </w:pPr>
      <w:r w:rsidRPr="00C45BA0">
        <w:rPr>
          <w:w w:val="110"/>
          <w:lang w:val="de-AT"/>
        </w:rPr>
        <w:t>Dann tadelte mich der Heilige Geist für meinen Ungehorsam. Ich sagte zu dem Herrn: "Herr, lass die Salbung wieder auf mich kommen, dann werde ich gehorchen. Ich wusste, dass es keinen Sinn hatte, dort zu stehen und zu sagen: "Komm raus!", ohne die Salbung des Heiligen Geistes. Wenn nur ich als Mensch versuchen würde, den Dämon auszutreiben, würde nichts passieren. Aber die Salbung des Heiligen Geistes kam wieder über mich, und ich gehorchte Gott und sagte zu dem bösen Geist: "Komm heraus, du unreiner Geist, im Namen Jesu."</w:t>
      </w:r>
    </w:p>
    <w:p w14:paraId="13948BF6" w14:textId="77777777" w:rsidR="00C45BA0" w:rsidRPr="00C45BA0" w:rsidRDefault="00C45BA0" w:rsidP="00C45BA0">
      <w:pPr>
        <w:pStyle w:val="Textkrper"/>
        <w:spacing w:before="90" w:line="247" w:lineRule="auto"/>
        <w:ind w:right="106" w:firstLine="360"/>
        <w:rPr>
          <w:lang w:val="de-AT"/>
        </w:rPr>
      </w:pPr>
      <w:r w:rsidRPr="00C45BA0">
        <w:rPr>
          <w:w w:val="110"/>
          <w:lang w:val="de-AT"/>
        </w:rPr>
        <w:t xml:space="preserve">Die Frau sah danach nicht anders aus; sie sah </w:t>
      </w:r>
      <w:r w:rsidRPr="00C45BA0">
        <w:rPr>
          <w:w w:val="110"/>
          <w:lang w:val="de-AT"/>
        </w:rPr>
        <w:lastRenderedPageBreak/>
        <w:t>genauso geisteskrank aus und verhielt sich genauso wie vorher. Es ist nichts passiert, soweit ich das beurteilen kann. Ihre Schwester packte sie ein und brachte sie nach Hause. Aber obwohl sie sich nicht merklich verändert hatte, wusste ich, dass sie entbunden worden war.</w:t>
      </w:r>
    </w:p>
    <w:p w14:paraId="44CA275F" w14:textId="77777777" w:rsidR="00C45BA0" w:rsidRPr="00C45BA0" w:rsidRDefault="00C45BA0" w:rsidP="00C45BA0">
      <w:pPr>
        <w:spacing w:line="247" w:lineRule="auto"/>
        <w:rPr>
          <w:lang w:val="de-AT"/>
        </w:rPr>
        <w:sectPr w:rsidR="00C45BA0" w:rsidRPr="00C45BA0">
          <w:pgSz w:w="7740" w:h="12060"/>
          <w:pgMar w:top="940" w:right="880" w:bottom="980" w:left="880" w:header="715" w:footer="799" w:gutter="0"/>
          <w:cols w:space="720"/>
        </w:sectPr>
      </w:pPr>
    </w:p>
    <w:p w14:paraId="1A553A89" w14:textId="77777777" w:rsidR="00C45BA0" w:rsidRPr="00C45BA0" w:rsidRDefault="00C45BA0" w:rsidP="00C45BA0">
      <w:pPr>
        <w:pStyle w:val="Textkrper"/>
        <w:rPr>
          <w:sz w:val="16"/>
          <w:lang w:val="de-AT"/>
        </w:rPr>
      </w:pPr>
    </w:p>
    <w:p w14:paraId="52B35723" w14:textId="77777777" w:rsidR="00C45BA0" w:rsidRPr="00C45BA0" w:rsidRDefault="00C45BA0" w:rsidP="00C45BA0">
      <w:pPr>
        <w:pStyle w:val="Textkrper"/>
        <w:spacing w:before="108"/>
        <w:rPr>
          <w:lang w:val="de-AT"/>
        </w:rPr>
      </w:pPr>
      <w:r w:rsidRPr="00C45BA0">
        <w:rPr>
          <w:w w:val="110"/>
          <w:lang w:val="de-AT"/>
        </w:rPr>
        <w:t>anders.</w:t>
      </w:r>
    </w:p>
    <w:p w14:paraId="4522AA7D" w14:textId="77777777" w:rsidR="00C45BA0" w:rsidRPr="00C45BA0" w:rsidRDefault="00C45BA0" w:rsidP="00C45BA0">
      <w:pPr>
        <w:pStyle w:val="Textkrper"/>
        <w:spacing w:before="94" w:line="247" w:lineRule="auto"/>
        <w:ind w:right="110" w:firstLine="360"/>
        <w:rPr>
          <w:lang w:val="de-AT"/>
        </w:rPr>
      </w:pPr>
      <w:r w:rsidRPr="00C45BA0">
        <w:rPr>
          <w:w w:val="110"/>
          <w:lang w:val="de-AT"/>
        </w:rPr>
        <w:t>Das ist der Punkt, an dem wir es manchmal übersehen. Ich wusste, dass das Gebot des Glaubens durch die Weisung und Salbung des Heiligen Geistes gesprochen worden war und dass die Frau befreit wurde. Du siehst, wenn die Gabe des Glaubens wirkt, gibt dir der Heilige Geist den Glauben, alles zu tun, was er sagt, und es wird immer funktionieren.</w:t>
      </w:r>
    </w:p>
    <w:p w14:paraId="5DF34FE8" w14:textId="77777777" w:rsidR="00C45BA0" w:rsidRPr="00C45BA0" w:rsidRDefault="00C45BA0" w:rsidP="00C45BA0">
      <w:pPr>
        <w:pStyle w:val="Textkrper"/>
        <w:spacing w:before="88" w:line="247" w:lineRule="auto"/>
        <w:ind w:right="110" w:firstLine="360"/>
        <w:rPr>
          <w:lang w:val="de-AT"/>
        </w:rPr>
      </w:pPr>
      <w:r w:rsidRPr="00C45BA0">
        <w:rPr>
          <w:w w:val="105"/>
          <w:lang w:val="de-AT"/>
        </w:rPr>
        <w:t>Wenn es darum geht, mit Teufeln im Leben anderer Menschen umzugehen, wie in der Situation dieser Frau, die nicht in der Lage war, ihr Einverständnis oder ihre Mitarbeit zu geben, musst du dich vom Heiligen Geist leiten lassen, was du tun sollst. Wenn der Heilige Geist dir nicht sagt, dass du etwas tun sollst, dann machst du es einfach auf eigene Faust und wirst auf die Nase fallen. Wenn dich aber Menschen um Hilfe bitten und ihre Erlaubnis geben, kannst du im Namen Jesu Autorität über den Teufel in ihrem Leben ausüben (Markus 16,17).</w:t>
      </w:r>
    </w:p>
    <w:p w14:paraId="5A4D5098" w14:textId="77777777" w:rsidR="00C45BA0" w:rsidRPr="00C45BA0" w:rsidRDefault="00C45BA0" w:rsidP="00C45BA0">
      <w:pPr>
        <w:pStyle w:val="Textkrper"/>
        <w:spacing w:before="89" w:line="247" w:lineRule="auto"/>
        <w:ind w:right="108" w:firstLine="360"/>
        <w:rPr>
          <w:lang w:val="de-AT"/>
        </w:rPr>
      </w:pPr>
      <w:r w:rsidRPr="00C45BA0">
        <w:rPr>
          <w:w w:val="110"/>
          <w:lang w:val="de-AT"/>
        </w:rPr>
        <w:t>Sobald eine Person befreit ist, musst du ihr beibringen, wie sie selbst gegen den Teufel bestehen kann. Natürlich brauchst du im Umgang mit dem Teufel in deinem eigenen Leben niemanden, der den Teufel für dich zurechtweist. Wenn du dich Gott unterordnest, hast du Autorität über den Teufel, ihm zu widerstehen, dich gegen ihn zu stellen, ihn zurechtzuweisen, und er muss fliehen (Lukas 9,1; Epheser 6,13; Jakobus 4,7).</w:t>
      </w:r>
    </w:p>
    <w:p w14:paraId="6319C4D6" w14:textId="77777777" w:rsidR="00C45BA0" w:rsidRPr="00C45BA0" w:rsidRDefault="00C45BA0" w:rsidP="00C45BA0">
      <w:pPr>
        <w:pStyle w:val="Textkrper"/>
        <w:spacing w:before="88" w:line="247" w:lineRule="auto"/>
        <w:ind w:right="107" w:firstLine="360"/>
        <w:rPr>
          <w:lang w:val="de-AT"/>
        </w:rPr>
      </w:pPr>
      <w:r w:rsidRPr="00C45BA0">
        <w:rPr>
          <w:w w:val="110"/>
          <w:lang w:val="de-AT"/>
        </w:rPr>
        <w:t xml:space="preserve">Diese Frau wurde an einem Samstag durch den Befehl des Glaubens befreit. Am folgenden Montagnachmittag kam die Schwester zurück und sagte zu uns: "Bitte betet. Meine Schwester hat einen heftigen Anfall, genau wie damals, als sie ihren </w:t>
      </w:r>
      <w:r w:rsidRPr="00C45BA0">
        <w:rPr>
          <w:w w:val="110"/>
          <w:lang w:val="de-AT"/>
        </w:rPr>
        <w:lastRenderedPageBreak/>
        <w:t>Verstand verlor." Ich sagte: "Na und?" Es erstaunte mich sehr, wie ruhig ich war. Ich wusste genau, was passiert war. Ich hatte dem Dämon am Samstagnachmittag gesagt, dass er gehen müsse, und er wusste, dass er gehen musste. Er zerriss oder "zerriss" diese Frau, als er ging.</w:t>
      </w:r>
    </w:p>
    <w:p w14:paraId="6EA13BFA" w14:textId="77777777" w:rsidR="00C45BA0" w:rsidRPr="00C45BA0" w:rsidRDefault="00C45BA0" w:rsidP="00C45BA0">
      <w:pPr>
        <w:pStyle w:val="Textkrper"/>
        <w:spacing w:before="90"/>
        <w:ind w:left="475"/>
        <w:rPr>
          <w:lang w:val="de-AT"/>
        </w:rPr>
      </w:pPr>
      <w:r w:rsidRPr="00C45BA0">
        <w:rPr>
          <w:w w:val="110"/>
          <w:lang w:val="de-AT"/>
        </w:rPr>
        <w:t>Ich erklärte dies der Schwester und zeigte ihr die</w:t>
      </w:r>
    </w:p>
    <w:p w14:paraId="3A86D7C9" w14:textId="77777777" w:rsidR="00C45BA0" w:rsidRPr="00C45BA0" w:rsidRDefault="00C45BA0" w:rsidP="00C45BA0">
      <w:pPr>
        <w:rPr>
          <w:lang w:val="de-AT"/>
        </w:rPr>
        <w:sectPr w:rsidR="00C45BA0" w:rsidRPr="00C45BA0">
          <w:pgSz w:w="7740" w:h="12060"/>
          <w:pgMar w:top="1180" w:right="880" w:bottom="980" w:left="880" w:header="715" w:footer="799" w:gutter="0"/>
          <w:cols w:space="720"/>
        </w:sectPr>
      </w:pPr>
    </w:p>
    <w:p w14:paraId="62111E7F" w14:textId="77777777" w:rsidR="00C45BA0" w:rsidRPr="00C45BA0" w:rsidRDefault="00C45BA0" w:rsidP="00C45BA0">
      <w:pPr>
        <w:pStyle w:val="Textkrper"/>
        <w:spacing w:before="7"/>
        <w:rPr>
          <w:sz w:val="20"/>
          <w:lang w:val="de-AT"/>
        </w:rPr>
      </w:pPr>
    </w:p>
    <w:p w14:paraId="45CBDE3B" w14:textId="77777777" w:rsidR="00C45BA0" w:rsidRPr="00C45BA0" w:rsidRDefault="00C45BA0" w:rsidP="00C45BA0">
      <w:pPr>
        <w:pStyle w:val="Textkrper"/>
        <w:spacing w:before="108" w:line="247" w:lineRule="auto"/>
        <w:ind w:right="108"/>
        <w:rPr>
          <w:lang w:val="de-AT"/>
        </w:rPr>
      </w:pPr>
      <w:r w:rsidRPr="00C45BA0">
        <w:rPr>
          <w:w w:val="110"/>
          <w:lang w:val="de-AT"/>
        </w:rPr>
        <w:t>Schriftstelle, in der Jesus einen bösen Geist in einer Person zurechtwies und der Teufel ihn "zerriss" oder zuckte, bevor er ausfuhr (Markus 9,26). Ich sagte der Schwester: "Der Teufel weiß, dass er gehen muss, also zerreißt er sie nur, während er weggeht. Wenn der Zauber vorbei ist, wird es ihr wieder gut gehen."</w:t>
      </w:r>
    </w:p>
    <w:p w14:paraId="39194D15" w14:textId="77777777" w:rsidR="00C45BA0" w:rsidRPr="00C45BA0" w:rsidRDefault="00C45BA0" w:rsidP="00C45BA0">
      <w:pPr>
        <w:pStyle w:val="Textkrper"/>
        <w:spacing w:before="88" w:line="247" w:lineRule="auto"/>
        <w:ind w:right="113" w:firstLine="360"/>
        <w:rPr>
          <w:lang w:val="de-AT"/>
        </w:rPr>
      </w:pPr>
      <w:r w:rsidRPr="00C45BA0">
        <w:rPr>
          <w:w w:val="110"/>
          <w:lang w:val="de-AT"/>
        </w:rPr>
        <w:t>Genau das ist passiert. Als der Angriff vorbei war, wurde der Geist dieser Frau vollständig wiederhergestellt. Du siehst, wenn das Gebot des Glaubens durch die Salbung und Kraft des Heiligen Geistes gesprochen wird, bringt es nicht unbedingt sofortige Ergebnisse, aber es bringt immer Ergebnisse.</w:t>
      </w:r>
    </w:p>
    <w:p w14:paraId="1AAEFBB1" w14:textId="77777777" w:rsidR="00C45BA0" w:rsidRPr="00C45BA0" w:rsidRDefault="00C45BA0" w:rsidP="00C45BA0">
      <w:pPr>
        <w:pStyle w:val="Textkrper"/>
        <w:spacing w:before="88" w:line="247" w:lineRule="auto"/>
        <w:ind w:right="111" w:firstLine="360"/>
        <w:rPr>
          <w:lang w:val="de-AT"/>
        </w:rPr>
      </w:pPr>
      <w:r w:rsidRPr="00C45BA0">
        <w:rPr>
          <w:w w:val="105"/>
          <w:lang w:val="de-AT"/>
        </w:rPr>
        <w:t>In dem Moment, in dem der Verstand dieser Frau wiederhergestellt wurde, war sie dieselbe Person, die sie immer gewesen war, und ihr geistlicher Weg mit dem Herrn war genau so, wie er immer gewesen war. Sie wusste weder, dass sie zweieinhalb Jahre lang verrückt war, noch, dass sie versucht hatte, sich oder andere umzubringen. All das war nur ein leerer Fleck in ihrer Erinnerung. Bald darauf wurde die Frau für gesund erklärt und aus der psychiatrischen Anstalt entlassen.</w:t>
      </w:r>
    </w:p>
    <w:p w14:paraId="45FA7FB4" w14:textId="77777777" w:rsidR="00C45BA0" w:rsidRPr="00C45BA0" w:rsidRDefault="00C45BA0" w:rsidP="00C45BA0">
      <w:pPr>
        <w:pStyle w:val="Textkrper"/>
        <w:spacing w:before="88" w:line="247" w:lineRule="auto"/>
        <w:ind w:right="104" w:firstLine="360"/>
        <w:rPr>
          <w:lang w:val="de-AT"/>
        </w:rPr>
      </w:pPr>
      <w:r w:rsidRPr="00C45BA0">
        <w:rPr>
          <w:w w:val="110"/>
          <w:lang w:val="de-AT"/>
        </w:rPr>
        <w:t xml:space="preserve">Der böse Geist hatte sich ihres </w:t>
      </w:r>
      <w:r w:rsidRPr="00C45BA0">
        <w:rPr>
          <w:i/>
          <w:w w:val="110"/>
          <w:lang w:val="de-AT"/>
        </w:rPr>
        <w:t xml:space="preserve">Verstandes </w:t>
      </w:r>
      <w:r w:rsidRPr="00C45BA0">
        <w:rPr>
          <w:w w:val="110"/>
          <w:lang w:val="de-AT"/>
        </w:rPr>
        <w:t xml:space="preserve">bemächtigt und durch ihren </w:t>
      </w:r>
      <w:r w:rsidRPr="00C45BA0">
        <w:rPr>
          <w:i/>
          <w:w w:val="110"/>
          <w:lang w:val="de-AT"/>
        </w:rPr>
        <w:t xml:space="preserve">Körper </w:t>
      </w:r>
      <w:r w:rsidRPr="00C45BA0">
        <w:rPr>
          <w:w w:val="110"/>
          <w:lang w:val="de-AT"/>
        </w:rPr>
        <w:t>gewirkt</w:t>
      </w:r>
      <w:r w:rsidRPr="00C45BA0">
        <w:rPr>
          <w:i/>
          <w:w w:val="110"/>
          <w:lang w:val="de-AT"/>
        </w:rPr>
        <w:t xml:space="preserve">, </w:t>
      </w:r>
      <w:r w:rsidRPr="00C45BA0">
        <w:rPr>
          <w:w w:val="110"/>
          <w:lang w:val="de-AT"/>
        </w:rPr>
        <w:t xml:space="preserve">aber sie hatte keinen Teufel in ihrem </w:t>
      </w:r>
      <w:r w:rsidRPr="00C45BA0">
        <w:rPr>
          <w:i/>
          <w:w w:val="110"/>
          <w:lang w:val="de-AT"/>
        </w:rPr>
        <w:t xml:space="preserve">Geist. </w:t>
      </w:r>
      <w:r w:rsidRPr="00C45BA0">
        <w:rPr>
          <w:w w:val="110"/>
          <w:lang w:val="de-AT"/>
        </w:rPr>
        <w:t xml:space="preserve">Aber zu einem Zeitpunkt in ihrem Leben, als sie nervös und labil war, gab sie einem bösen Geist nach, der ihre Gedanken beherrschte. Sie </w:t>
      </w:r>
      <w:r w:rsidRPr="00C45BA0">
        <w:rPr>
          <w:i/>
          <w:w w:val="110"/>
          <w:lang w:val="de-AT"/>
        </w:rPr>
        <w:t xml:space="preserve">ließ zu, dass der </w:t>
      </w:r>
      <w:r w:rsidRPr="00C45BA0">
        <w:rPr>
          <w:w w:val="110"/>
          <w:lang w:val="de-AT"/>
        </w:rPr>
        <w:t xml:space="preserve">böse Geist mehr und mehr in ihr Denken eindrang, und als sie ihm immer wieder </w:t>
      </w:r>
      <w:r w:rsidRPr="00C45BA0">
        <w:rPr>
          <w:i/>
          <w:w w:val="110"/>
          <w:lang w:val="de-AT"/>
        </w:rPr>
        <w:t>nachgab</w:t>
      </w:r>
      <w:r w:rsidRPr="00C45BA0">
        <w:rPr>
          <w:w w:val="110"/>
          <w:lang w:val="de-AT"/>
        </w:rPr>
        <w:t xml:space="preserve">, konnte er schließlich </w:t>
      </w:r>
      <w:r w:rsidRPr="00C45BA0">
        <w:rPr>
          <w:i/>
          <w:w w:val="110"/>
          <w:lang w:val="de-AT"/>
        </w:rPr>
        <w:t xml:space="preserve">von </w:t>
      </w:r>
      <w:r w:rsidRPr="00C45BA0">
        <w:rPr>
          <w:w w:val="110"/>
          <w:lang w:val="de-AT"/>
        </w:rPr>
        <w:t xml:space="preserve">ihrer Seele </w:t>
      </w:r>
      <w:r w:rsidRPr="00C45BA0">
        <w:rPr>
          <w:i/>
          <w:w w:val="110"/>
          <w:lang w:val="de-AT"/>
        </w:rPr>
        <w:t xml:space="preserve">Besitz ergreifen </w:t>
      </w:r>
      <w:r w:rsidRPr="00C45BA0">
        <w:rPr>
          <w:w w:val="110"/>
          <w:lang w:val="de-AT"/>
        </w:rPr>
        <w:t>- ihrem Verstand, ihrem Willen und ihren Gefühlen.</w:t>
      </w:r>
    </w:p>
    <w:p w14:paraId="36020464" w14:textId="77777777" w:rsidR="00C45BA0" w:rsidRPr="00C45BA0" w:rsidRDefault="00C45BA0" w:rsidP="00C45BA0">
      <w:pPr>
        <w:pStyle w:val="Textkrper"/>
        <w:spacing w:before="89" w:line="247" w:lineRule="auto"/>
        <w:ind w:right="115" w:firstLine="360"/>
        <w:rPr>
          <w:lang w:val="de-AT"/>
        </w:rPr>
      </w:pPr>
      <w:r w:rsidRPr="00C45BA0">
        <w:rPr>
          <w:w w:val="110"/>
          <w:lang w:val="de-AT"/>
        </w:rPr>
        <w:t xml:space="preserve">Neunzehn Jahre nach ihrer Entbindung sahen wir nach ihr. Ihre Schwester sagte uns: "Ihr Geist ist stark. </w:t>
      </w:r>
      <w:r w:rsidRPr="00C45BA0">
        <w:rPr>
          <w:w w:val="110"/>
          <w:lang w:val="de-AT"/>
        </w:rPr>
        <w:lastRenderedPageBreak/>
        <w:t>Sie hat einen guten Job und sie unterrichtet in der Sonntagsschule."</w:t>
      </w:r>
    </w:p>
    <w:p w14:paraId="066F4EAB" w14:textId="77777777" w:rsidR="00C45BA0" w:rsidRPr="00C45BA0" w:rsidRDefault="00C45BA0" w:rsidP="00C45BA0">
      <w:pPr>
        <w:pStyle w:val="berschrift6"/>
        <w:spacing w:before="197"/>
        <w:ind w:left="2650" w:right="765" w:hanging="1856"/>
        <w:rPr>
          <w:lang w:val="de-AT"/>
        </w:rPr>
      </w:pPr>
      <w:r w:rsidRPr="00C45BA0">
        <w:rPr>
          <w:w w:val="115"/>
          <w:lang w:val="de-AT"/>
        </w:rPr>
        <w:t>Voller Besitz: Geist, Seele und Körper</w:t>
      </w:r>
    </w:p>
    <w:p w14:paraId="77299D88" w14:textId="77777777" w:rsidR="00C45BA0" w:rsidRPr="00C45BA0" w:rsidRDefault="00C45BA0" w:rsidP="00C45BA0">
      <w:pPr>
        <w:rPr>
          <w:lang w:val="de-AT"/>
        </w:rPr>
        <w:sectPr w:rsidR="00C45BA0" w:rsidRPr="00C45BA0">
          <w:pgSz w:w="7740" w:h="12060"/>
          <w:pgMar w:top="940" w:right="880" w:bottom="980" w:left="880" w:header="715" w:footer="799" w:gutter="0"/>
          <w:cols w:space="720"/>
        </w:sectPr>
      </w:pPr>
    </w:p>
    <w:p w14:paraId="128D5914" w14:textId="77777777" w:rsidR="00C45BA0" w:rsidRPr="00C45BA0" w:rsidRDefault="00C45BA0" w:rsidP="00C45BA0">
      <w:pPr>
        <w:pStyle w:val="Textkrper"/>
        <w:rPr>
          <w:b/>
          <w:sz w:val="16"/>
          <w:lang w:val="de-AT"/>
        </w:rPr>
      </w:pPr>
    </w:p>
    <w:p w14:paraId="539F12AE" w14:textId="77777777" w:rsidR="00C45BA0" w:rsidRPr="00C45BA0" w:rsidRDefault="00C45BA0" w:rsidP="00C45BA0">
      <w:pPr>
        <w:pStyle w:val="Textkrper"/>
        <w:spacing w:before="108" w:line="247" w:lineRule="auto"/>
        <w:ind w:right="102" w:firstLine="360"/>
        <w:rPr>
          <w:i/>
          <w:lang w:val="de-AT"/>
        </w:rPr>
      </w:pPr>
      <w:r w:rsidRPr="00C45BA0">
        <w:rPr>
          <w:w w:val="110"/>
          <w:lang w:val="de-AT"/>
        </w:rPr>
        <w:t xml:space="preserve">Wie wir gesehen haben, kann ein Mensch in seiner </w:t>
      </w:r>
      <w:r w:rsidRPr="00C45BA0">
        <w:rPr>
          <w:i/>
          <w:w w:val="110"/>
          <w:lang w:val="de-AT"/>
        </w:rPr>
        <w:t xml:space="preserve">Seele, d.h. </w:t>
      </w:r>
      <w:r w:rsidRPr="00C45BA0">
        <w:rPr>
          <w:w w:val="110"/>
          <w:lang w:val="de-AT"/>
        </w:rPr>
        <w:t xml:space="preserve">in seinem </w:t>
      </w:r>
      <w:r w:rsidRPr="00C45BA0">
        <w:rPr>
          <w:i/>
          <w:w w:val="110"/>
          <w:lang w:val="de-AT"/>
        </w:rPr>
        <w:t xml:space="preserve">Geist </w:t>
      </w:r>
      <w:r w:rsidRPr="00C45BA0">
        <w:rPr>
          <w:w w:val="110"/>
          <w:lang w:val="de-AT"/>
        </w:rPr>
        <w:t xml:space="preserve">oder seiner Gefühlswelt, </w:t>
      </w:r>
      <w:r w:rsidRPr="00C45BA0">
        <w:rPr>
          <w:i/>
          <w:w w:val="110"/>
          <w:lang w:val="de-AT"/>
        </w:rPr>
        <w:t xml:space="preserve">unterdrückt </w:t>
      </w:r>
      <w:r w:rsidRPr="00C45BA0">
        <w:rPr>
          <w:w w:val="110"/>
          <w:lang w:val="de-AT"/>
        </w:rPr>
        <w:t xml:space="preserve">oder </w:t>
      </w:r>
      <w:r w:rsidRPr="00C45BA0">
        <w:rPr>
          <w:i/>
          <w:w w:val="110"/>
          <w:lang w:val="de-AT"/>
        </w:rPr>
        <w:t xml:space="preserve">besessen </w:t>
      </w:r>
      <w:r w:rsidRPr="00C45BA0">
        <w:rPr>
          <w:w w:val="110"/>
          <w:lang w:val="de-AT"/>
        </w:rPr>
        <w:t xml:space="preserve">sein, auch wenn er Christ ist. Und selbst ein Christ kann in seinem </w:t>
      </w:r>
      <w:r w:rsidRPr="00C45BA0">
        <w:rPr>
          <w:i/>
          <w:w w:val="110"/>
          <w:lang w:val="de-AT"/>
        </w:rPr>
        <w:t xml:space="preserve">Körper </w:t>
      </w:r>
      <w:r w:rsidRPr="00C45BA0">
        <w:rPr>
          <w:w w:val="110"/>
          <w:lang w:val="de-AT"/>
        </w:rPr>
        <w:t xml:space="preserve">von einem Dämon oder einem bösen Geist von innen oder außen bedrängt werden. Aber das ist nicht dasselbe wie dämonische </w:t>
      </w:r>
      <w:r w:rsidRPr="00C45BA0">
        <w:rPr>
          <w:i/>
          <w:w w:val="110"/>
          <w:lang w:val="de-AT"/>
        </w:rPr>
        <w:t>Besessenheit.</w:t>
      </w:r>
    </w:p>
    <w:p w14:paraId="189C82D1" w14:textId="77777777" w:rsidR="00C45BA0" w:rsidRPr="00C45BA0" w:rsidRDefault="00C45BA0" w:rsidP="00C45BA0">
      <w:pPr>
        <w:pStyle w:val="Textkrper"/>
        <w:spacing w:before="88" w:line="247" w:lineRule="auto"/>
        <w:ind w:right="103" w:firstLine="360"/>
        <w:rPr>
          <w:lang w:val="de-AT"/>
        </w:rPr>
      </w:pPr>
      <w:r w:rsidRPr="00C45BA0">
        <w:rPr>
          <w:w w:val="110"/>
          <w:lang w:val="de-AT"/>
        </w:rPr>
        <w:t xml:space="preserve">Erinnere dich daran, dass totale Besessenheit bedeutet, Geist, Seele und Körper einem bösen Geist zu überlassen, denn etwas zu besitzen bedeutet, es </w:t>
      </w:r>
      <w:r w:rsidRPr="00C45BA0">
        <w:rPr>
          <w:i/>
          <w:w w:val="110"/>
          <w:lang w:val="de-AT"/>
        </w:rPr>
        <w:t>zu besitzen</w:t>
      </w:r>
      <w:r w:rsidRPr="00C45BA0">
        <w:rPr>
          <w:w w:val="110"/>
          <w:lang w:val="de-AT"/>
        </w:rPr>
        <w:t>. Deshalb ist es falsch und unbiblisch zu sagen, dass ein Christ von einem bösen Geist besessen sein kann. Sicherlich kann kein Christ einen Teufel in seinem Geist haben, sonst könnte man die Person nicht mehr als Christ bezeichnen. Wir müssen mit unserer Terminologie vorsichtig sein und definieren, was wir mit bestimmten Ausdrücken wirklich meinen.</w:t>
      </w:r>
    </w:p>
    <w:p w14:paraId="47534B17" w14:textId="77777777" w:rsidR="00C45BA0" w:rsidRPr="00C45BA0" w:rsidRDefault="00C45BA0" w:rsidP="00C45BA0">
      <w:pPr>
        <w:pStyle w:val="Textkrper"/>
        <w:spacing w:before="89" w:line="247" w:lineRule="auto"/>
        <w:ind w:right="104" w:firstLine="360"/>
        <w:rPr>
          <w:lang w:val="de-AT"/>
        </w:rPr>
      </w:pPr>
      <w:r w:rsidRPr="00C45BA0">
        <w:rPr>
          <w:w w:val="110"/>
          <w:lang w:val="de-AT"/>
        </w:rPr>
        <w:t xml:space="preserve">Außerdem müssen wir uns darüber im Klaren sein, dass es einen gewaltigen Unterschied zwischen </w:t>
      </w:r>
      <w:r w:rsidRPr="00C45BA0">
        <w:rPr>
          <w:i/>
          <w:w w:val="110"/>
          <w:lang w:val="de-AT"/>
        </w:rPr>
        <w:t>Unterdrückung, Beeinflussung</w:t>
      </w:r>
      <w:r w:rsidRPr="00C45BA0">
        <w:rPr>
          <w:w w:val="110"/>
          <w:lang w:val="de-AT"/>
        </w:rPr>
        <w:t xml:space="preserve">, </w:t>
      </w:r>
      <w:r w:rsidRPr="00C45BA0">
        <w:rPr>
          <w:i/>
          <w:w w:val="110"/>
          <w:lang w:val="de-AT"/>
        </w:rPr>
        <w:t xml:space="preserve">Unterwerfung </w:t>
      </w:r>
      <w:r w:rsidRPr="00C45BA0">
        <w:rPr>
          <w:w w:val="110"/>
          <w:lang w:val="de-AT"/>
        </w:rPr>
        <w:t xml:space="preserve">unter Dämonen oder </w:t>
      </w:r>
      <w:r w:rsidRPr="00C45BA0">
        <w:rPr>
          <w:i/>
          <w:w w:val="110"/>
          <w:lang w:val="de-AT"/>
        </w:rPr>
        <w:t xml:space="preserve">Besessenheit </w:t>
      </w:r>
      <w:r w:rsidRPr="00C45BA0">
        <w:rPr>
          <w:w w:val="110"/>
          <w:lang w:val="de-AT"/>
        </w:rPr>
        <w:t xml:space="preserve">durch Dämonen und vollständiger </w:t>
      </w:r>
      <w:r w:rsidRPr="00C45BA0">
        <w:rPr>
          <w:i/>
          <w:w w:val="110"/>
          <w:lang w:val="de-AT"/>
        </w:rPr>
        <w:t xml:space="preserve">Besessenheit </w:t>
      </w:r>
      <w:r w:rsidRPr="00C45BA0">
        <w:rPr>
          <w:w w:val="110"/>
          <w:lang w:val="de-AT"/>
        </w:rPr>
        <w:t xml:space="preserve">durch Dämonen gibt. Bei einer totalen Besessenheit hat eine Person ihr ganzes Wesen den bösen Geistern überlassen oder sich von ihnen besitzen lassen. Und weil der Mensch drei Dimensionen seines Seins hat - er </w:t>
      </w:r>
      <w:r w:rsidRPr="00C45BA0">
        <w:rPr>
          <w:i/>
          <w:w w:val="110"/>
          <w:lang w:val="de-AT"/>
        </w:rPr>
        <w:t xml:space="preserve">ist </w:t>
      </w:r>
      <w:r w:rsidRPr="00C45BA0">
        <w:rPr>
          <w:w w:val="110"/>
          <w:lang w:val="de-AT"/>
        </w:rPr>
        <w:t xml:space="preserve">ein Geist, er </w:t>
      </w:r>
      <w:r w:rsidRPr="00C45BA0">
        <w:rPr>
          <w:i/>
          <w:w w:val="110"/>
          <w:lang w:val="de-AT"/>
        </w:rPr>
        <w:t xml:space="preserve">hat </w:t>
      </w:r>
      <w:r w:rsidRPr="00C45BA0">
        <w:rPr>
          <w:w w:val="110"/>
          <w:lang w:val="de-AT"/>
        </w:rPr>
        <w:t xml:space="preserve">eine Seele und er </w:t>
      </w:r>
      <w:r w:rsidRPr="00C45BA0">
        <w:rPr>
          <w:i/>
          <w:w w:val="110"/>
          <w:lang w:val="de-AT"/>
        </w:rPr>
        <w:t xml:space="preserve">lebt </w:t>
      </w:r>
      <w:r w:rsidRPr="00C45BA0">
        <w:rPr>
          <w:w w:val="110"/>
          <w:lang w:val="de-AT"/>
        </w:rPr>
        <w:t>in einem Körper -, ist er erst dann vollständig besessen, wenn er von Geist, Seele und Körper eingenommen ist.</w:t>
      </w:r>
    </w:p>
    <w:p w14:paraId="61748FEA" w14:textId="77777777" w:rsidR="00C45BA0" w:rsidRPr="00C45BA0" w:rsidRDefault="00C45BA0" w:rsidP="00C45BA0">
      <w:pPr>
        <w:spacing w:before="89" w:line="247" w:lineRule="auto"/>
        <w:ind w:left="115" w:right="106" w:firstLine="360"/>
        <w:jc w:val="both"/>
        <w:rPr>
          <w:lang w:val="de-AT"/>
        </w:rPr>
      </w:pPr>
      <w:r w:rsidRPr="00C45BA0">
        <w:rPr>
          <w:w w:val="110"/>
          <w:lang w:val="de-AT"/>
        </w:rPr>
        <w:t xml:space="preserve">Das griechische Wort, das mit "besessen" übersetzt wird, bedeutet auch, dass man </w:t>
      </w:r>
      <w:r w:rsidRPr="00C45BA0">
        <w:rPr>
          <w:i/>
          <w:w w:val="110"/>
          <w:lang w:val="de-AT"/>
        </w:rPr>
        <w:t xml:space="preserve">unter der Macht oder dem Einfluss eines Dämons steht. </w:t>
      </w:r>
      <w:r w:rsidRPr="00C45BA0">
        <w:rPr>
          <w:w w:val="110"/>
          <w:lang w:val="de-AT"/>
        </w:rPr>
        <w:t xml:space="preserve">Es scheint, dass der biblische Gebrauch des Wortes "dämonisiert" eine weit gefasste </w:t>
      </w:r>
      <w:r w:rsidRPr="00C45BA0">
        <w:rPr>
          <w:w w:val="110"/>
          <w:lang w:val="de-AT"/>
        </w:rPr>
        <w:lastRenderedPageBreak/>
        <w:t xml:space="preserve">Bedeutung hat und auch das </w:t>
      </w:r>
      <w:r w:rsidRPr="00C45BA0">
        <w:rPr>
          <w:i/>
          <w:w w:val="110"/>
          <w:lang w:val="de-AT"/>
        </w:rPr>
        <w:t xml:space="preserve">Befallenwerden </w:t>
      </w:r>
      <w:r w:rsidRPr="00C45BA0">
        <w:rPr>
          <w:w w:val="110"/>
          <w:lang w:val="de-AT"/>
        </w:rPr>
        <w:t xml:space="preserve">oder den </w:t>
      </w:r>
      <w:r w:rsidRPr="00C45BA0">
        <w:rPr>
          <w:i/>
          <w:w w:val="110"/>
          <w:lang w:val="de-AT"/>
        </w:rPr>
        <w:t xml:space="preserve">Einfluss </w:t>
      </w:r>
      <w:r w:rsidRPr="00C45BA0">
        <w:rPr>
          <w:w w:val="110"/>
          <w:lang w:val="de-AT"/>
        </w:rPr>
        <w:t xml:space="preserve">von Dämonen einschließt. Im weitesten Sinne bedeutet "dämonisiert" nicht nur </w:t>
      </w:r>
      <w:r w:rsidRPr="00C45BA0">
        <w:rPr>
          <w:i/>
          <w:w w:val="110"/>
          <w:lang w:val="de-AT"/>
        </w:rPr>
        <w:t xml:space="preserve">Besessenheit, </w:t>
      </w:r>
      <w:r w:rsidRPr="00C45BA0">
        <w:rPr>
          <w:w w:val="110"/>
          <w:lang w:val="de-AT"/>
        </w:rPr>
        <w:t xml:space="preserve">sondern auch </w:t>
      </w:r>
      <w:r w:rsidRPr="00C45BA0">
        <w:rPr>
          <w:i/>
          <w:w w:val="110"/>
          <w:lang w:val="de-AT"/>
        </w:rPr>
        <w:t xml:space="preserve">Unterdrückung </w:t>
      </w:r>
      <w:r w:rsidRPr="00C45BA0">
        <w:rPr>
          <w:w w:val="110"/>
          <w:lang w:val="de-AT"/>
        </w:rPr>
        <w:t xml:space="preserve">und </w:t>
      </w:r>
      <w:r w:rsidRPr="00C45BA0">
        <w:rPr>
          <w:i/>
          <w:w w:val="110"/>
          <w:lang w:val="de-AT"/>
        </w:rPr>
        <w:t xml:space="preserve">Besessenheit </w:t>
      </w:r>
      <w:r w:rsidRPr="00C45BA0">
        <w:rPr>
          <w:w w:val="110"/>
          <w:lang w:val="de-AT"/>
        </w:rPr>
        <w:t>und kann tatsächlich jede Aktivität des Teufels umfassen, die die Menschen beeinflusst.</w:t>
      </w:r>
    </w:p>
    <w:p w14:paraId="4FC1E6B0" w14:textId="77777777" w:rsidR="00C45BA0" w:rsidRPr="00C45BA0" w:rsidRDefault="00C45BA0" w:rsidP="00C45BA0">
      <w:pPr>
        <w:pStyle w:val="Textkrper"/>
        <w:spacing w:before="89"/>
        <w:ind w:left="475"/>
        <w:rPr>
          <w:i/>
          <w:lang w:val="de-AT"/>
        </w:rPr>
      </w:pPr>
      <w:r w:rsidRPr="00C45BA0">
        <w:rPr>
          <w:w w:val="110"/>
          <w:lang w:val="de-AT"/>
        </w:rPr>
        <w:t xml:space="preserve">Mit anderen Worten: Wenn Menschen </w:t>
      </w:r>
      <w:r w:rsidRPr="00C45BA0">
        <w:rPr>
          <w:i/>
          <w:w w:val="110"/>
          <w:lang w:val="de-AT"/>
        </w:rPr>
        <w:t xml:space="preserve">unterdrückt </w:t>
      </w:r>
      <w:r w:rsidRPr="00C45BA0">
        <w:rPr>
          <w:w w:val="110"/>
          <w:lang w:val="de-AT"/>
        </w:rPr>
        <w:t>werden</w:t>
      </w:r>
      <w:r w:rsidRPr="00C45BA0">
        <w:rPr>
          <w:i/>
          <w:w w:val="110"/>
          <w:lang w:val="de-AT"/>
        </w:rPr>
        <w:t>,</w:t>
      </w:r>
    </w:p>
    <w:p w14:paraId="5CBBD03E" w14:textId="77777777" w:rsidR="00C45BA0" w:rsidRPr="00C45BA0" w:rsidRDefault="00C45BA0" w:rsidP="00C45BA0">
      <w:pPr>
        <w:rPr>
          <w:lang w:val="de-AT"/>
        </w:rPr>
        <w:sectPr w:rsidR="00C45BA0" w:rsidRPr="00C45BA0">
          <w:pgSz w:w="7740" w:h="12060"/>
          <w:pgMar w:top="1180" w:right="880" w:bottom="980" w:left="880" w:header="715" w:footer="799" w:gutter="0"/>
          <w:cols w:space="720"/>
        </w:sectPr>
      </w:pPr>
    </w:p>
    <w:p w14:paraId="2C30C05A" w14:textId="77777777" w:rsidR="00C45BA0" w:rsidRPr="00C45BA0" w:rsidRDefault="00C45BA0" w:rsidP="00C45BA0">
      <w:pPr>
        <w:pStyle w:val="Textkrper"/>
        <w:spacing w:before="7"/>
        <w:rPr>
          <w:i/>
          <w:sz w:val="20"/>
          <w:lang w:val="de-AT"/>
        </w:rPr>
      </w:pPr>
    </w:p>
    <w:p w14:paraId="655010C3" w14:textId="77777777" w:rsidR="00C45BA0" w:rsidRPr="00C45BA0" w:rsidRDefault="00C45BA0" w:rsidP="00C45BA0">
      <w:pPr>
        <w:spacing w:before="108" w:line="247" w:lineRule="auto"/>
        <w:ind w:left="115" w:right="109"/>
        <w:jc w:val="both"/>
        <w:rPr>
          <w:i/>
          <w:lang w:val="de-AT"/>
        </w:rPr>
      </w:pPr>
      <w:r w:rsidRPr="00C45BA0">
        <w:rPr>
          <w:i/>
          <w:w w:val="105"/>
          <w:lang w:val="de-AT"/>
        </w:rPr>
        <w:t xml:space="preserve">besessen </w:t>
      </w:r>
      <w:r w:rsidRPr="00C45BA0">
        <w:rPr>
          <w:w w:val="105"/>
          <w:lang w:val="de-AT"/>
        </w:rPr>
        <w:t xml:space="preserve">oder vom Teufel </w:t>
      </w:r>
      <w:r w:rsidRPr="00C45BA0">
        <w:rPr>
          <w:i/>
          <w:w w:val="105"/>
          <w:lang w:val="de-AT"/>
        </w:rPr>
        <w:t>besessen sind</w:t>
      </w:r>
      <w:r w:rsidRPr="00C45BA0">
        <w:rPr>
          <w:w w:val="105"/>
          <w:lang w:val="de-AT"/>
        </w:rPr>
        <w:t xml:space="preserve">, sind sie "dämonisiert". Im weitesten Sinne bedeutet das Wort "dämonisiert" also, dass </w:t>
      </w:r>
      <w:r w:rsidRPr="00C45BA0">
        <w:rPr>
          <w:i/>
          <w:w w:val="105"/>
          <w:lang w:val="de-AT"/>
        </w:rPr>
        <w:t>man von den Werken des Teufels betroffen ist.</w:t>
      </w:r>
    </w:p>
    <w:p w14:paraId="4BA00166" w14:textId="77777777" w:rsidR="00C45BA0" w:rsidRPr="00C45BA0" w:rsidRDefault="00C45BA0" w:rsidP="00C45BA0">
      <w:pPr>
        <w:pStyle w:val="Textkrper"/>
        <w:spacing w:before="85" w:line="247" w:lineRule="auto"/>
        <w:ind w:right="107" w:firstLine="360"/>
        <w:rPr>
          <w:lang w:val="de-AT"/>
        </w:rPr>
      </w:pPr>
      <w:r w:rsidRPr="00C45BA0">
        <w:rPr>
          <w:w w:val="105"/>
          <w:lang w:val="de-AT"/>
        </w:rPr>
        <w:t xml:space="preserve">Unser Denken ist in dieser Hinsicht oft nicht klar, weil unsere Begriffe und ihre Bedeutungen unklar sind. Wenn jemand zum Beispiel fragt: "Kann ein Christ vom Teufel besessen sein?", dann will er damit vielleicht sagen: "Kann ein Christ dämonisiert werden?"  Mit anderen Worten: Kann ein Christ </w:t>
      </w:r>
      <w:r w:rsidRPr="00C45BA0">
        <w:rPr>
          <w:i/>
          <w:w w:val="105"/>
          <w:lang w:val="de-AT"/>
        </w:rPr>
        <w:t xml:space="preserve">von </w:t>
      </w:r>
      <w:r w:rsidRPr="00C45BA0">
        <w:rPr>
          <w:w w:val="105"/>
          <w:lang w:val="de-AT"/>
        </w:rPr>
        <w:t xml:space="preserve">bösen Geistern </w:t>
      </w:r>
      <w:r w:rsidRPr="00C45BA0">
        <w:rPr>
          <w:i/>
          <w:w w:val="105"/>
          <w:lang w:val="de-AT"/>
        </w:rPr>
        <w:t>unterdrückt</w:t>
      </w:r>
      <w:r w:rsidRPr="00C45BA0">
        <w:rPr>
          <w:w w:val="105"/>
          <w:lang w:val="de-AT"/>
        </w:rPr>
        <w:t xml:space="preserve">, </w:t>
      </w:r>
      <w:r w:rsidRPr="00C45BA0">
        <w:rPr>
          <w:i/>
          <w:w w:val="105"/>
          <w:lang w:val="de-AT"/>
        </w:rPr>
        <w:t>besessen</w:t>
      </w:r>
      <w:r w:rsidRPr="00C45BA0">
        <w:rPr>
          <w:w w:val="105"/>
          <w:lang w:val="de-AT"/>
        </w:rPr>
        <w:t xml:space="preserve">, </w:t>
      </w:r>
      <w:r w:rsidRPr="00C45BA0">
        <w:rPr>
          <w:i/>
          <w:w w:val="105"/>
          <w:lang w:val="de-AT"/>
        </w:rPr>
        <w:t xml:space="preserve">beeinflusst </w:t>
      </w:r>
      <w:r w:rsidRPr="00C45BA0">
        <w:rPr>
          <w:w w:val="105"/>
          <w:lang w:val="de-AT"/>
        </w:rPr>
        <w:t xml:space="preserve">oder </w:t>
      </w:r>
      <w:r w:rsidRPr="00C45BA0">
        <w:rPr>
          <w:i/>
          <w:w w:val="105"/>
          <w:lang w:val="de-AT"/>
        </w:rPr>
        <w:t>ihnen ausgeliefert werden</w:t>
      </w:r>
      <w:r w:rsidRPr="00C45BA0">
        <w:rPr>
          <w:w w:val="105"/>
          <w:lang w:val="de-AT"/>
        </w:rPr>
        <w:t>?</w:t>
      </w:r>
    </w:p>
    <w:p w14:paraId="546289DC" w14:textId="77777777" w:rsidR="00C45BA0" w:rsidRPr="00C45BA0" w:rsidRDefault="00C45BA0" w:rsidP="00C45BA0">
      <w:pPr>
        <w:pStyle w:val="Textkrper"/>
        <w:spacing w:before="89" w:line="247" w:lineRule="auto"/>
        <w:ind w:right="108" w:firstLine="360"/>
        <w:rPr>
          <w:lang w:val="de-AT"/>
        </w:rPr>
      </w:pPr>
      <w:r w:rsidRPr="00C45BA0">
        <w:rPr>
          <w:w w:val="110"/>
          <w:lang w:val="de-AT"/>
        </w:rPr>
        <w:t>So ausgedrückt lautet die Antwort: Ja. Ein Christ kann von bösen Geistern "dämonisiert" werden. Aber nein, ein Christ kann nicht vollständig von Geist, Seele und Körper von bösen Geistern besessen sein. Natürlich kann der Teufel irgendwann von jedem Teil eines Menschen Besitz ergreifen, der ihm ständig nachgibt und ihm mehr und mehr Zugang gewährt. Ich werde dir später zeigen, wie das auf einen Christen zutrifft.</w:t>
      </w:r>
    </w:p>
    <w:p w14:paraId="634F94A9" w14:textId="77777777" w:rsidR="00C45BA0" w:rsidRPr="00C45BA0" w:rsidRDefault="00C45BA0" w:rsidP="00C45BA0">
      <w:pPr>
        <w:pStyle w:val="Textkrper"/>
        <w:spacing w:before="88" w:line="247" w:lineRule="auto"/>
        <w:ind w:right="110" w:firstLine="360"/>
        <w:rPr>
          <w:lang w:val="de-AT"/>
        </w:rPr>
      </w:pPr>
      <w:r w:rsidRPr="00C45BA0">
        <w:rPr>
          <w:w w:val="105"/>
          <w:lang w:val="de-AT"/>
        </w:rPr>
        <w:t>Manchmal gibt es sogar bei vollständiger Besessenheit verschiedene Grade der Besessenheit. Mit anderen Worten, jemand kann mehr oder weniger vollständig vom Teufel kontrolliert werden. Eine Person ist teilweise besessen, wenn nur ihr Geist oder ihre Seele von einem bösen Geist besessen ist. Und selbst bei einer teilweisen Besessenheit des Geistes oder der Seele gibt es verschiedene Grade der Besessenheit. Man kann mehr oder weniger besessen sein und vom Teufel kontrolliert werden. Mit anderen Worten: Man kann mehr oder weniger die Kontrolle über seine eigenen Fähigkeiten haben.</w:t>
      </w:r>
    </w:p>
    <w:p w14:paraId="7F070C21" w14:textId="77777777" w:rsidR="00C45BA0" w:rsidRPr="00C45BA0" w:rsidRDefault="00C45BA0" w:rsidP="00C45BA0">
      <w:pPr>
        <w:pStyle w:val="Textkrper"/>
        <w:spacing w:before="89" w:line="247" w:lineRule="auto"/>
        <w:ind w:right="107" w:firstLine="360"/>
        <w:rPr>
          <w:lang w:val="de-AT"/>
        </w:rPr>
      </w:pPr>
      <w:r w:rsidRPr="00C45BA0">
        <w:rPr>
          <w:w w:val="110"/>
          <w:lang w:val="de-AT"/>
        </w:rPr>
        <w:lastRenderedPageBreak/>
        <w:t xml:space="preserve">Schauen wir uns einen biblischen Bericht über eine vollständige </w:t>
      </w:r>
      <w:r w:rsidRPr="00C45BA0">
        <w:rPr>
          <w:i/>
          <w:w w:val="110"/>
          <w:lang w:val="de-AT"/>
        </w:rPr>
        <w:t xml:space="preserve">Besessenheit </w:t>
      </w:r>
      <w:r w:rsidRPr="00C45BA0">
        <w:rPr>
          <w:w w:val="110"/>
          <w:lang w:val="de-AT"/>
        </w:rPr>
        <w:t>durch einen Dämon an</w:t>
      </w:r>
      <w:r w:rsidRPr="00C45BA0">
        <w:rPr>
          <w:i/>
          <w:w w:val="110"/>
          <w:lang w:val="de-AT"/>
        </w:rPr>
        <w:t xml:space="preserve">. </w:t>
      </w:r>
      <w:r w:rsidRPr="00C45BA0">
        <w:rPr>
          <w:w w:val="110"/>
          <w:lang w:val="de-AT"/>
        </w:rPr>
        <w:t>Der Verrückte von Gadara war von einem Dämon besessen - Geist, Seele und Körper. Als Jesus mir in der Vision von 1952 erschien, sprach er mit mir sehr ausführlich über diesen Fall von Dämonenbesessenheit, dem er begegnete, als er auf der Erde war.</w:t>
      </w:r>
    </w:p>
    <w:p w14:paraId="4C694E0A" w14:textId="77777777" w:rsidR="00C45BA0" w:rsidRPr="00C45BA0" w:rsidRDefault="00C45BA0" w:rsidP="00C45BA0">
      <w:pPr>
        <w:spacing w:line="247" w:lineRule="auto"/>
        <w:rPr>
          <w:lang w:val="de-AT"/>
        </w:rPr>
        <w:sectPr w:rsidR="00C45BA0" w:rsidRPr="00C45BA0">
          <w:pgSz w:w="7740" w:h="12060"/>
          <w:pgMar w:top="940" w:right="880" w:bottom="980" w:left="880" w:header="715" w:footer="799" w:gutter="0"/>
          <w:cols w:space="720"/>
        </w:sectPr>
      </w:pPr>
    </w:p>
    <w:p w14:paraId="7EE3BFCD" w14:textId="77777777" w:rsidR="00C45BA0" w:rsidRPr="00C45BA0" w:rsidRDefault="00C45BA0" w:rsidP="00C45BA0">
      <w:pPr>
        <w:pStyle w:val="Textkrper"/>
        <w:spacing w:before="8"/>
        <w:rPr>
          <w:sz w:val="15"/>
          <w:lang w:val="de-AT"/>
        </w:rPr>
      </w:pPr>
    </w:p>
    <w:p w14:paraId="02422A71" w14:textId="77777777" w:rsidR="00C45BA0" w:rsidRDefault="00C45BA0" w:rsidP="00C45BA0">
      <w:pPr>
        <w:pStyle w:val="berschrift8"/>
        <w:spacing w:before="108"/>
      </w:pPr>
      <w:r>
        <w:rPr>
          <w:w w:val="110"/>
        </w:rPr>
        <w:t>MARK 5:1-20</w:t>
      </w:r>
    </w:p>
    <w:p w14:paraId="3F62D40B" w14:textId="77777777" w:rsidR="00C45BA0" w:rsidRPr="00C45BA0" w:rsidRDefault="00C45BA0">
      <w:pPr>
        <w:pStyle w:val="Listenabsatz"/>
        <w:numPr>
          <w:ilvl w:val="1"/>
          <w:numId w:val="83"/>
        </w:numPr>
        <w:tabs>
          <w:tab w:val="left" w:pos="662"/>
        </w:tabs>
        <w:spacing w:before="1"/>
        <w:ind w:left="475" w:right="468" w:firstLine="0"/>
        <w:jc w:val="both"/>
        <w:rPr>
          <w:b/>
          <w:sz w:val="20"/>
          <w:lang w:val="de-AT"/>
        </w:rPr>
      </w:pPr>
      <w:r w:rsidRPr="00C45BA0">
        <w:rPr>
          <w:b/>
          <w:w w:val="115"/>
          <w:sz w:val="20"/>
          <w:lang w:val="de-AT"/>
        </w:rPr>
        <w:t>Und sie kamen auf die andere Seite des Meeres, in das Land der Gadarener.</w:t>
      </w:r>
    </w:p>
    <w:p w14:paraId="4D6D7D2B" w14:textId="77777777" w:rsidR="00C45BA0" w:rsidRPr="00C45BA0" w:rsidRDefault="00C45BA0">
      <w:pPr>
        <w:pStyle w:val="Listenabsatz"/>
        <w:numPr>
          <w:ilvl w:val="1"/>
          <w:numId w:val="83"/>
        </w:numPr>
        <w:tabs>
          <w:tab w:val="left" w:pos="744"/>
        </w:tabs>
        <w:spacing w:before="59"/>
        <w:ind w:left="475" w:right="469" w:firstLine="0"/>
        <w:jc w:val="both"/>
        <w:rPr>
          <w:b/>
          <w:sz w:val="20"/>
          <w:lang w:val="de-AT"/>
        </w:rPr>
      </w:pPr>
      <w:r w:rsidRPr="00C45BA0">
        <w:rPr>
          <w:b/>
          <w:w w:val="115"/>
          <w:sz w:val="20"/>
          <w:lang w:val="de-AT"/>
        </w:rPr>
        <w:t>Und als er aus dem Schiff stieg, begegnete ihm sogleich ein Mann aus den Gräbern, der einen UNKLEINEN GEIST hatte.</w:t>
      </w:r>
    </w:p>
    <w:p w14:paraId="7C67BCEC" w14:textId="77777777" w:rsidR="00C45BA0" w:rsidRPr="00C45BA0" w:rsidRDefault="00C45BA0">
      <w:pPr>
        <w:pStyle w:val="Listenabsatz"/>
        <w:numPr>
          <w:ilvl w:val="1"/>
          <w:numId w:val="83"/>
        </w:numPr>
        <w:tabs>
          <w:tab w:val="left" w:pos="686"/>
        </w:tabs>
        <w:spacing w:before="60"/>
        <w:ind w:left="475" w:right="473" w:firstLine="0"/>
        <w:jc w:val="both"/>
        <w:rPr>
          <w:b/>
          <w:sz w:val="20"/>
          <w:lang w:val="de-AT"/>
        </w:rPr>
      </w:pPr>
      <w:r w:rsidRPr="00C45BA0">
        <w:rPr>
          <w:b/>
          <w:w w:val="115"/>
          <w:sz w:val="20"/>
          <w:lang w:val="de-AT"/>
        </w:rPr>
        <w:t>Er wohnte inmitten der Gräber, und niemand konnte ihn binden, auch nicht mit Ketten:</w:t>
      </w:r>
    </w:p>
    <w:p w14:paraId="32C7B5ED" w14:textId="77777777" w:rsidR="00C45BA0" w:rsidRPr="00C45BA0" w:rsidRDefault="00C45BA0">
      <w:pPr>
        <w:pStyle w:val="Listenabsatz"/>
        <w:numPr>
          <w:ilvl w:val="1"/>
          <w:numId w:val="83"/>
        </w:numPr>
        <w:tabs>
          <w:tab w:val="left" w:pos="696"/>
        </w:tabs>
        <w:spacing w:before="59"/>
        <w:ind w:left="475" w:right="468" w:firstLine="0"/>
        <w:jc w:val="both"/>
        <w:rPr>
          <w:b/>
          <w:sz w:val="20"/>
          <w:lang w:val="de-AT"/>
        </w:rPr>
      </w:pPr>
      <w:r w:rsidRPr="00C45BA0">
        <w:rPr>
          <w:b/>
          <w:w w:val="115"/>
          <w:sz w:val="20"/>
          <w:lang w:val="de-AT"/>
        </w:rPr>
        <w:t>Denn er war oft mit Fesseln und Ketten gebunden, und die Ketten wurden von ihm zerrissen und die Fesseln zerbrochen; und niemand konnte ihn zähmen.</w:t>
      </w:r>
    </w:p>
    <w:p w14:paraId="329B193E" w14:textId="77777777" w:rsidR="00C45BA0" w:rsidRPr="00C45BA0" w:rsidRDefault="00C45BA0">
      <w:pPr>
        <w:pStyle w:val="Listenabsatz"/>
        <w:numPr>
          <w:ilvl w:val="1"/>
          <w:numId w:val="83"/>
        </w:numPr>
        <w:tabs>
          <w:tab w:val="left" w:pos="720"/>
        </w:tabs>
        <w:spacing w:before="60"/>
        <w:ind w:left="475" w:right="465" w:firstLine="0"/>
        <w:jc w:val="both"/>
        <w:rPr>
          <w:b/>
          <w:sz w:val="20"/>
          <w:lang w:val="de-AT"/>
        </w:rPr>
      </w:pPr>
      <w:r w:rsidRPr="00C45BA0">
        <w:rPr>
          <w:b/>
          <w:w w:val="115"/>
          <w:sz w:val="20"/>
          <w:lang w:val="de-AT"/>
        </w:rPr>
        <w:t>Und immer, Tag und Nacht, war er auf den Bergen und in den Gräbern, schrie und schlug sich mit Steinen.</w:t>
      </w:r>
    </w:p>
    <w:p w14:paraId="032438B1" w14:textId="77777777" w:rsidR="00C45BA0" w:rsidRPr="00C45BA0" w:rsidRDefault="00C45BA0">
      <w:pPr>
        <w:pStyle w:val="Listenabsatz"/>
        <w:numPr>
          <w:ilvl w:val="1"/>
          <w:numId w:val="83"/>
        </w:numPr>
        <w:tabs>
          <w:tab w:val="left" w:pos="690"/>
        </w:tabs>
        <w:spacing w:before="59"/>
        <w:ind w:left="475" w:right="474" w:firstLine="0"/>
        <w:jc w:val="both"/>
        <w:rPr>
          <w:b/>
          <w:sz w:val="20"/>
          <w:lang w:val="de-AT"/>
        </w:rPr>
      </w:pPr>
      <w:r w:rsidRPr="00C45BA0">
        <w:rPr>
          <w:b/>
          <w:w w:val="110"/>
          <w:sz w:val="20"/>
          <w:lang w:val="de-AT"/>
        </w:rPr>
        <w:t>Als er aber Jesus von weitem sah, lief er hin und betete ihn an.</w:t>
      </w:r>
    </w:p>
    <w:p w14:paraId="1F9F97A0" w14:textId="77777777" w:rsidR="00C45BA0" w:rsidRPr="00C45BA0" w:rsidRDefault="00C45BA0">
      <w:pPr>
        <w:pStyle w:val="Listenabsatz"/>
        <w:numPr>
          <w:ilvl w:val="1"/>
          <w:numId w:val="83"/>
        </w:numPr>
        <w:tabs>
          <w:tab w:val="left" w:pos="692"/>
        </w:tabs>
        <w:spacing w:before="59"/>
        <w:ind w:left="475" w:right="469" w:firstLine="0"/>
        <w:jc w:val="both"/>
        <w:rPr>
          <w:b/>
          <w:sz w:val="20"/>
          <w:lang w:val="de-AT"/>
        </w:rPr>
      </w:pPr>
      <w:r w:rsidRPr="00C45BA0">
        <w:rPr>
          <w:b/>
          <w:w w:val="110"/>
          <w:sz w:val="20"/>
          <w:lang w:val="de-AT"/>
        </w:rPr>
        <w:t>und schrie mit lauter Stimme und sprach: Was habe ich mit dir zu schaffen, Jesus, du Sohn des höchsten Gottes? Ich beschwöre dich bei Gott, dass du mich nicht quälst.</w:t>
      </w:r>
    </w:p>
    <w:p w14:paraId="488886E1" w14:textId="77777777" w:rsidR="00C45BA0" w:rsidRPr="00C45BA0" w:rsidRDefault="00C45BA0">
      <w:pPr>
        <w:pStyle w:val="Listenabsatz"/>
        <w:numPr>
          <w:ilvl w:val="1"/>
          <w:numId w:val="83"/>
        </w:numPr>
        <w:tabs>
          <w:tab w:val="left" w:pos="688"/>
        </w:tabs>
        <w:spacing w:before="60"/>
        <w:ind w:left="475" w:right="475" w:firstLine="0"/>
        <w:jc w:val="both"/>
        <w:rPr>
          <w:b/>
          <w:sz w:val="20"/>
          <w:lang w:val="de-AT"/>
        </w:rPr>
      </w:pPr>
      <w:r w:rsidRPr="00C45BA0">
        <w:rPr>
          <w:b/>
          <w:w w:val="115"/>
          <w:sz w:val="20"/>
          <w:lang w:val="de-AT"/>
        </w:rPr>
        <w:t>Denn er sagte zu ihm: "Geh aus dem Menschen heraus, DU UNREINER GEIST!</w:t>
      </w:r>
    </w:p>
    <w:p w14:paraId="38AB4798" w14:textId="77777777" w:rsidR="00C45BA0" w:rsidRPr="00C45BA0" w:rsidRDefault="00C45BA0">
      <w:pPr>
        <w:pStyle w:val="Listenabsatz"/>
        <w:numPr>
          <w:ilvl w:val="1"/>
          <w:numId w:val="83"/>
        </w:numPr>
        <w:tabs>
          <w:tab w:val="left" w:pos="650"/>
        </w:tabs>
        <w:spacing w:before="59"/>
        <w:ind w:left="475" w:right="469" w:firstLine="0"/>
        <w:jc w:val="both"/>
        <w:rPr>
          <w:b/>
          <w:sz w:val="20"/>
          <w:lang w:val="de-AT"/>
        </w:rPr>
      </w:pPr>
      <w:r w:rsidRPr="00C45BA0">
        <w:rPr>
          <w:b/>
          <w:w w:val="115"/>
          <w:sz w:val="20"/>
          <w:lang w:val="de-AT"/>
        </w:rPr>
        <w:t>Und er fragte ihn: Wie lautet DEIN NAME? Und er antwortete und sprach: MEIN NAME ist LEGION; denn wir sind viele.</w:t>
      </w:r>
    </w:p>
    <w:p w14:paraId="1DE6749A" w14:textId="77777777" w:rsidR="00C45BA0" w:rsidRPr="00C45BA0" w:rsidRDefault="00C45BA0">
      <w:pPr>
        <w:pStyle w:val="Listenabsatz"/>
        <w:numPr>
          <w:ilvl w:val="1"/>
          <w:numId w:val="83"/>
        </w:numPr>
        <w:tabs>
          <w:tab w:val="left" w:pos="768"/>
        </w:tabs>
        <w:spacing w:before="61"/>
        <w:ind w:left="475" w:right="471" w:firstLine="0"/>
        <w:jc w:val="both"/>
        <w:rPr>
          <w:b/>
          <w:sz w:val="20"/>
          <w:lang w:val="de-AT"/>
        </w:rPr>
      </w:pPr>
      <w:r w:rsidRPr="00C45BA0">
        <w:rPr>
          <w:b/>
          <w:w w:val="115"/>
          <w:sz w:val="20"/>
          <w:lang w:val="de-AT"/>
        </w:rPr>
        <w:t>Und er bat ihn sehr, dass er sie nicht aus dem Land wegschicken würde.</w:t>
      </w:r>
    </w:p>
    <w:p w14:paraId="2D13FE61" w14:textId="77777777" w:rsidR="00C45BA0" w:rsidRPr="00C45BA0" w:rsidRDefault="00C45BA0">
      <w:pPr>
        <w:pStyle w:val="Listenabsatz"/>
        <w:numPr>
          <w:ilvl w:val="1"/>
          <w:numId w:val="83"/>
        </w:numPr>
        <w:tabs>
          <w:tab w:val="left" w:pos="928"/>
        </w:tabs>
        <w:spacing w:before="59"/>
        <w:ind w:left="475" w:right="469" w:firstLine="0"/>
        <w:jc w:val="both"/>
        <w:rPr>
          <w:b/>
          <w:sz w:val="20"/>
          <w:lang w:val="de-AT"/>
        </w:rPr>
      </w:pPr>
      <w:r w:rsidRPr="00C45BA0">
        <w:rPr>
          <w:b/>
          <w:w w:val="115"/>
          <w:sz w:val="20"/>
          <w:lang w:val="de-AT"/>
        </w:rPr>
        <w:t>Es war aber in der Nähe der Berge eine große Herde Schweine, die weidete.</w:t>
      </w:r>
    </w:p>
    <w:p w14:paraId="73129F2F" w14:textId="77777777" w:rsidR="00C45BA0" w:rsidRPr="00C45BA0" w:rsidRDefault="00C45BA0">
      <w:pPr>
        <w:pStyle w:val="Listenabsatz"/>
        <w:numPr>
          <w:ilvl w:val="1"/>
          <w:numId w:val="83"/>
        </w:numPr>
        <w:tabs>
          <w:tab w:val="left" w:pos="772"/>
        </w:tabs>
        <w:spacing w:before="59"/>
        <w:ind w:left="475" w:right="469" w:firstLine="0"/>
        <w:jc w:val="both"/>
        <w:rPr>
          <w:b/>
          <w:sz w:val="20"/>
          <w:lang w:val="de-AT"/>
        </w:rPr>
      </w:pPr>
      <w:r w:rsidRPr="00C45BA0">
        <w:rPr>
          <w:b/>
          <w:w w:val="115"/>
          <w:sz w:val="20"/>
          <w:lang w:val="de-AT"/>
        </w:rPr>
        <w:t>Und alle Teufel flehten ihn an und sprachen: Schick uns in die Säue, dass wir in sie hineingehen.</w:t>
      </w:r>
    </w:p>
    <w:p w14:paraId="2C71C703" w14:textId="77777777" w:rsidR="00C45BA0" w:rsidRPr="00C45BA0" w:rsidRDefault="00C45BA0">
      <w:pPr>
        <w:pStyle w:val="Listenabsatz"/>
        <w:numPr>
          <w:ilvl w:val="1"/>
          <w:numId w:val="83"/>
        </w:numPr>
        <w:tabs>
          <w:tab w:val="left" w:pos="818"/>
        </w:tabs>
        <w:spacing w:before="59"/>
        <w:ind w:left="475" w:right="469" w:firstLine="0"/>
        <w:jc w:val="both"/>
        <w:rPr>
          <w:b/>
          <w:sz w:val="20"/>
          <w:lang w:val="de-AT"/>
        </w:rPr>
      </w:pPr>
      <w:r w:rsidRPr="00C45BA0">
        <w:rPr>
          <w:b/>
          <w:w w:val="115"/>
          <w:sz w:val="20"/>
          <w:lang w:val="de-AT"/>
        </w:rPr>
        <w:t>Und alsbald ließ Jesus sie gehen. Und die unreinen Geister gingen hinaus und fuhren in die Schweine; und die Herde stürzte heftig eine steile Stelle hinab ins Meer (sie waren etwa zwei</w:t>
      </w:r>
    </w:p>
    <w:p w14:paraId="23EC7829" w14:textId="77777777" w:rsidR="00C45BA0" w:rsidRPr="00C45BA0" w:rsidRDefault="00C45BA0" w:rsidP="00C45BA0">
      <w:pPr>
        <w:jc w:val="both"/>
        <w:rPr>
          <w:sz w:val="20"/>
          <w:lang w:val="de-AT"/>
        </w:rPr>
        <w:sectPr w:rsidR="00C45BA0" w:rsidRPr="00C45BA0">
          <w:pgSz w:w="7740" w:h="12060"/>
          <w:pgMar w:top="1180" w:right="880" w:bottom="980" w:left="880" w:header="715" w:footer="799" w:gutter="0"/>
          <w:cols w:space="720"/>
        </w:sectPr>
      </w:pPr>
    </w:p>
    <w:p w14:paraId="41CA8DF8" w14:textId="77777777" w:rsidR="00C45BA0" w:rsidRPr="00C45BA0" w:rsidRDefault="00C45BA0" w:rsidP="00C45BA0">
      <w:pPr>
        <w:pStyle w:val="Textkrper"/>
        <w:spacing w:before="1"/>
        <w:rPr>
          <w:b/>
          <w:sz w:val="20"/>
          <w:lang w:val="de-AT"/>
        </w:rPr>
      </w:pPr>
    </w:p>
    <w:p w14:paraId="12B52B1A" w14:textId="77777777" w:rsidR="00C45BA0" w:rsidRPr="00C45BA0" w:rsidRDefault="00C45BA0" w:rsidP="00C45BA0">
      <w:pPr>
        <w:spacing w:before="107"/>
        <w:ind w:left="475"/>
        <w:jc w:val="both"/>
        <w:rPr>
          <w:b/>
          <w:sz w:val="20"/>
          <w:lang w:val="de-AT"/>
        </w:rPr>
      </w:pPr>
      <w:r w:rsidRPr="00C45BA0">
        <w:rPr>
          <w:b/>
          <w:w w:val="110"/>
          <w:sz w:val="20"/>
          <w:lang w:val="de-AT"/>
        </w:rPr>
        <w:t>tausend;) und wurden im Meer erstickt.</w:t>
      </w:r>
    </w:p>
    <w:p w14:paraId="4B434D46" w14:textId="77777777" w:rsidR="00C45BA0" w:rsidRPr="00C45BA0" w:rsidRDefault="00C45BA0">
      <w:pPr>
        <w:pStyle w:val="Listenabsatz"/>
        <w:numPr>
          <w:ilvl w:val="1"/>
          <w:numId w:val="83"/>
        </w:numPr>
        <w:tabs>
          <w:tab w:val="left" w:pos="790"/>
        </w:tabs>
        <w:spacing w:before="59"/>
        <w:ind w:left="475" w:right="469" w:firstLine="0"/>
        <w:jc w:val="both"/>
        <w:rPr>
          <w:b/>
          <w:sz w:val="20"/>
          <w:lang w:val="de-AT"/>
        </w:rPr>
      </w:pPr>
      <w:r w:rsidRPr="00C45BA0">
        <w:rPr>
          <w:b/>
          <w:w w:val="115"/>
          <w:sz w:val="20"/>
          <w:lang w:val="de-AT"/>
        </w:rPr>
        <w:t>Und die, die die Schweine weideten, flohen und erzählten es in der Stadt und auf dem Land. Und sie gingen hinaus, um zu sehen, was da geschehen war.</w:t>
      </w:r>
    </w:p>
    <w:p w14:paraId="6FF8658C" w14:textId="77777777" w:rsidR="00C45BA0" w:rsidRPr="00C45BA0" w:rsidRDefault="00C45BA0">
      <w:pPr>
        <w:pStyle w:val="Listenabsatz"/>
        <w:numPr>
          <w:ilvl w:val="1"/>
          <w:numId w:val="83"/>
        </w:numPr>
        <w:tabs>
          <w:tab w:val="left" w:pos="766"/>
        </w:tabs>
        <w:spacing w:before="59"/>
        <w:ind w:left="475" w:right="469" w:firstLine="0"/>
        <w:jc w:val="both"/>
        <w:rPr>
          <w:b/>
          <w:sz w:val="20"/>
          <w:lang w:val="de-AT"/>
        </w:rPr>
      </w:pPr>
      <w:r w:rsidRPr="00C45BA0">
        <w:rPr>
          <w:b/>
          <w:w w:val="115"/>
          <w:sz w:val="20"/>
          <w:lang w:val="de-AT"/>
        </w:rPr>
        <w:t xml:space="preserve">Und sie kommen zu Jesus und sehen ihn, der </w:t>
      </w:r>
      <w:r w:rsidRPr="00C45BA0">
        <w:rPr>
          <w:b/>
          <w:w w:val="120"/>
          <w:sz w:val="20"/>
          <w:lang w:val="de-AT"/>
        </w:rPr>
        <w:t xml:space="preserve">von dem Teufel besessen </w:t>
      </w:r>
      <w:r w:rsidRPr="00C45BA0">
        <w:rPr>
          <w:b/>
          <w:w w:val="115"/>
          <w:sz w:val="20"/>
          <w:lang w:val="de-AT"/>
        </w:rPr>
        <w:t xml:space="preserve">war </w:t>
      </w:r>
      <w:r w:rsidRPr="00C45BA0">
        <w:rPr>
          <w:b/>
          <w:w w:val="120"/>
          <w:sz w:val="20"/>
          <w:lang w:val="de-AT"/>
        </w:rPr>
        <w:t>und die</w:t>
      </w:r>
    </w:p>
    <w:p w14:paraId="275C9403" w14:textId="77777777" w:rsidR="00C45BA0" w:rsidRPr="00C45BA0" w:rsidRDefault="00C45BA0" w:rsidP="00C45BA0">
      <w:pPr>
        <w:spacing w:before="1"/>
        <w:ind w:left="475" w:right="467"/>
        <w:jc w:val="both"/>
        <w:rPr>
          <w:b/>
          <w:sz w:val="20"/>
          <w:lang w:val="de-AT"/>
        </w:rPr>
      </w:pPr>
      <w:r w:rsidRPr="00C45BA0">
        <w:rPr>
          <w:b/>
          <w:w w:val="115"/>
          <w:sz w:val="20"/>
          <w:lang w:val="de-AT"/>
        </w:rPr>
        <w:t>LEGION, sitzend und bekleidet und bei klarem Verstand; und sie fürchteten sich.</w:t>
      </w:r>
    </w:p>
    <w:p w14:paraId="25A6FD26" w14:textId="77777777" w:rsidR="00C45BA0" w:rsidRPr="00C45BA0" w:rsidRDefault="00C45BA0">
      <w:pPr>
        <w:pStyle w:val="Listenabsatz"/>
        <w:numPr>
          <w:ilvl w:val="1"/>
          <w:numId w:val="83"/>
        </w:numPr>
        <w:tabs>
          <w:tab w:val="left" w:pos="790"/>
        </w:tabs>
        <w:spacing w:before="59"/>
        <w:ind w:left="475" w:right="468" w:firstLine="0"/>
        <w:jc w:val="both"/>
        <w:rPr>
          <w:b/>
          <w:sz w:val="20"/>
          <w:lang w:val="de-AT"/>
        </w:rPr>
      </w:pPr>
      <w:r w:rsidRPr="00C45BA0">
        <w:rPr>
          <w:b/>
          <w:w w:val="115"/>
          <w:sz w:val="20"/>
          <w:lang w:val="de-AT"/>
        </w:rPr>
        <w:t>Und die, die es sahen, erzählten ihnen, wie es dem ergangen war, der vom Teufel besessen war, und auch von den Schweinen.</w:t>
      </w:r>
    </w:p>
    <w:p w14:paraId="124A6E47" w14:textId="77777777" w:rsidR="00C45BA0" w:rsidRPr="00C45BA0" w:rsidRDefault="00C45BA0">
      <w:pPr>
        <w:pStyle w:val="Listenabsatz"/>
        <w:numPr>
          <w:ilvl w:val="1"/>
          <w:numId w:val="83"/>
        </w:numPr>
        <w:tabs>
          <w:tab w:val="left" w:pos="784"/>
        </w:tabs>
        <w:spacing w:before="61"/>
        <w:ind w:left="475" w:right="469" w:firstLine="0"/>
        <w:jc w:val="both"/>
        <w:rPr>
          <w:b/>
          <w:sz w:val="20"/>
          <w:lang w:val="de-AT"/>
        </w:rPr>
      </w:pPr>
      <w:r w:rsidRPr="00C45BA0">
        <w:rPr>
          <w:b/>
          <w:w w:val="115"/>
          <w:sz w:val="20"/>
          <w:lang w:val="de-AT"/>
        </w:rPr>
        <w:t>Und sie fingen an, ihn zu bitten, aus ihrem Gebiet zu verschwinden.</w:t>
      </w:r>
    </w:p>
    <w:p w14:paraId="4C755A9B" w14:textId="77777777" w:rsidR="00C45BA0" w:rsidRPr="00C45BA0" w:rsidRDefault="00C45BA0">
      <w:pPr>
        <w:pStyle w:val="Listenabsatz"/>
        <w:numPr>
          <w:ilvl w:val="1"/>
          <w:numId w:val="83"/>
        </w:numPr>
        <w:tabs>
          <w:tab w:val="left" w:pos="776"/>
        </w:tabs>
        <w:spacing w:before="59"/>
        <w:ind w:left="475" w:right="466" w:firstLine="0"/>
        <w:jc w:val="both"/>
        <w:rPr>
          <w:b/>
          <w:sz w:val="20"/>
          <w:lang w:val="de-AT"/>
        </w:rPr>
      </w:pPr>
      <w:r w:rsidRPr="00C45BA0">
        <w:rPr>
          <w:b/>
          <w:w w:val="115"/>
          <w:sz w:val="20"/>
          <w:lang w:val="de-AT"/>
        </w:rPr>
        <w:t xml:space="preserve">Und als er in das Schiff kam, </w:t>
      </w:r>
      <w:r w:rsidRPr="00C45BA0">
        <w:rPr>
          <w:b/>
          <w:w w:val="120"/>
          <w:sz w:val="20"/>
          <w:lang w:val="de-AT"/>
        </w:rPr>
        <w:t>war</w:t>
      </w:r>
      <w:r w:rsidRPr="00C45BA0">
        <w:rPr>
          <w:b/>
          <w:w w:val="115"/>
          <w:sz w:val="20"/>
          <w:lang w:val="de-AT"/>
        </w:rPr>
        <w:t xml:space="preserve"> der, der </w:t>
      </w:r>
      <w:r w:rsidRPr="00C45BA0">
        <w:rPr>
          <w:b/>
          <w:w w:val="120"/>
          <w:sz w:val="20"/>
          <w:lang w:val="de-AT"/>
        </w:rPr>
        <w:t>vom Teufel besessen war</w:t>
      </w:r>
    </w:p>
    <w:p w14:paraId="4D21CAB8" w14:textId="77777777" w:rsidR="00C45BA0" w:rsidRPr="00C45BA0" w:rsidRDefault="00C45BA0" w:rsidP="00C45BA0">
      <w:pPr>
        <w:spacing w:before="1"/>
        <w:ind w:left="475"/>
        <w:jc w:val="both"/>
        <w:rPr>
          <w:b/>
          <w:sz w:val="20"/>
          <w:lang w:val="de-AT"/>
        </w:rPr>
      </w:pPr>
      <w:r w:rsidRPr="00C45BA0">
        <w:rPr>
          <w:b/>
          <w:w w:val="115"/>
          <w:sz w:val="20"/>
          <w:lang w:val="de-AT"/>
        </w:rPr>
        <w:t>bat ihn, dass er bei ihm sein möge.</w:t>
      </w:r>
    </w:p>
    <w:p w14:paraId="246AC997" w14:textId="77777777" w:rsidR="00C45BA0" w:rsidRPr="00C45BA0" w:rsidRDefault="00C45BA0">
      <w:pPr>
        <w:pStyle w:val="Listenabsatz"/>
        <w:numPr>
          <w:ilvl w:val="1"/>
          <w:numId w:val="83"/>
        </w:numPr>
        <w:tabs>
          <w:tab w:val="left" w:pos="824"/>
        </w:tabs>
        <w:spacing w:before="57"/>
        <w:ind w:left="475" w:right="466" w:firstLine="0"/>
        <w:jc w:val="both"/>
        <w:rPr>
          <w:b/>
          <w:sz w:val="20"/>
          <w:lang w:val="de-AT"/>
        </w:rPr>
      </w:pPr>
      <w:r w:rsidRPr="00C45BA0">
        <w:rPr>
          <w:b/>
          <w:w w:val="110"/>
          <w:sz w:val="20"/>
          <w:lang w:val="de-AT"/>
        </w:rPr>
        <w:t>Doch Jesus ließ ihn nicht gewähren, sondern sagte zu ihm: "Geh heim zu deinen Freunden und erzähle ihnen, wie viel der Herr an dir getan und sich deiner erbarmt hat.</w:t>
      </w:r>
    </w:p>
    <w:p w14:paraId="2FC46A0B" w14:textId="77777777" w:rsidR="00C45BA0" w:rsidRPr="00C45BA0" w:rsidRDefault="00C45BA0">
      <w:pPr>
        <w:pStyle w:val="Listenabsatz"/>
        <w:numPr>
          <w:ilvl w:val="1"/>
          <w:numId w:val="83"/>
        </w:numPr>
        <w:tabs>
          <w:tab w:val="left" w:pos="822"/>
        </w:tabs>
        <w:spacing w:before="60"/>
        <w:ind w:left="475" w:right="473" w:firstLine="0"/>
        <w:jc w:val="both"/>
        <w:rPr>
          <w:b/>
          <w:sz w:val="20"/>
          <w:lang w:val="de-AT"/>
        </w:rPr>
      </w:pPr>
      <w:r w:rsidRPr="00C45BA0">
        <w:rPr>
          <w:b/>
          <w:w w:val="115"/>
          <w:sz w:val="20"/>
          <w:lang w:val="de-AT"/>
        </w:rPr>
        <w:t>Und er ging weg und fing an, in der Dekapolis zu verkünden, was für große Dinge Jesus an ihm getan hatte; und alle Menschen wunderten sich.</w:t>
      </w:r>
    </w:p>
    <w:p w14:paraId="1D24E6B7" w14:textId="77777777" w:rsidR="00C45BA0" w:rsidRPr="00C45BA0" w:rsidRDefault="00C45BA0" w:rsidP="00C45BA0">
      <w:pPr>
        <w:pStyle w:val="Textkrper"/>
        <w:spacing w:before="154" w:line="247" w:lineRule="auto"/>
        <w:ind w:right="108" w:firstLine="360"/>
        <w:rPr>
          <w:lang w:val="de-AT"/>
        </w:rPr>
      </w:pPr>
      <w:r w:rsidRPr="00C45BA0">
        <w:rPr>
          <w:w w:val="105"/>
          <w:lang w:val="de-AT"/>
        </w:rPr>
        <w:t>Aus diesem Bericht können wir viel lernen und wir können einige interessante Beobachtungen über den Verrückten von Gadara machen.  Aber es ist wichtig zu wissen, dass dieser Mann kein Christ war; er war nie wiedergeboren worden, weil Jesus noch nicht ans Kreuz gegangen war, um die Erlösung der Menschheit zu erkaufen.</w:t>
      </w:r>
    </w:p>
    <w:p w14:paraId="2BB3AF3B" w14:textId="77777777" w:rsidR="00C45BA0" w:rsidRPr="00C45BA0" w:rsidRDefault="00C45BA0" w:rsidP="00C45BA0">
      <w:pPr>
        <w:pStyle w:val="Textkrper"/>
        <w:spacing w:before="88" w:line="247" w:lineRule="auto"/>
        <w:ind w:right="108" w:firstLine="360"/>
        <w:rPr>
          <w:lang w:val="de-AT"/>
        </w:rPr>
      </w:pPr>
      <w:r w:rsidRPr="00C45BA0">
        <w:rPr>
          <w:spacing w:val="-1"/>
          <w:w w:val="110"/>
          <w:lang w:val="de-AT"/>
        </w:rPr>
        <w:t xml:space="preserve">Wir </w:t>
      </w:r>
      <w:r w:rsidRPr="00C45BA0">
        <w:rPr>
          <w:w w:val="110"/>
          <w:lang w:val="de-AT"/>
        </w:rPr>
        <w:t xml:space="preserve">müssen auch den Unterschied zwischen einem Fall wie dem Verrückten von Gadara, der offensichtlich befreit werden wollte, und einer Person verstehen, die sich Satan immer wieder freiwillig unterwirft und keine Befreiung will. Es gibt einen </w:t>
      </w:r>
      <w:r w:rsidRPr="00C45BA0">
        <w:rPr>
          <w:w w:val="110"/>
          <w:lang w:val="de-AT"/>
        </w:rPr>
        <w:lastRenderedPageBreak/>
        <w:t>großen Unterschied zwischen einer Person, die darum kämpft, von der satanischen Macht befreit zu werden, und einer</w:t>
      </w:r>
    </w:p>
    <w:p w14:paraId="27563F7B" w14:textId="77777777" w:rsidR="00C45BA0" w:rsidRPr="00C45BA0" w:rsidRDefault="00C45BA0" w:rsidP="00C45BA0">
      <w:pPr>
        <w:spacing w:line="247" w:lineRule="auto"/>
        <w:rPr>
          <w:lang w:val="de-AT"/>
        </w:rPr>
        <w:sectPr w:rsidR="00C45BA0" w:rsidRPr="00C45BA0">
          <w:pgSz w:w="7740" w:h="12060"/>
          <w:pgMar w:top="940" w:right="880" w:bottom="980" w:left="880" w:header="715" w:footer="799" w:gutter="0"/>
          <w:cols w:space="720"/>
        </w:sectPr>
      </w:pPr>
    </w:p>
    <w:p w14:paraId="32CE0B61" w14:textId="77777777" w:rsidR="00C45BA0" w:rsidRPr="00C45BA0" w:rsidRDefault="00C45BA0" w:rsidP="00C45BA0">
      <w:pPr>
        <w:pStyle w:val="Textkrper"/>
        <w:rPr>
          <w:sz w:val="16"/>
          <w:lang w:val="de-AT"/>
        </w:rPr>
      </w:pPr>
    </w:p>
    <w:p w14:paraId="25975CD6" w14:textId="77777777" w:rsidR="00C45BA0" w:rsidRPr="00C45BA0" w:rsidRDefault="00C45BA0" w:rsidP="00C45BA0">
      <w:pPr>
        <w:pStyle w:val="Textkrper"/>
        <w:spacing w:before="108" w:line="247" w:lineRule="auto"/>
        <w:ind w:right="113"/>
        <w:rPr>
          <w:lang w:val="de-AT"/>
        </w:rPr>
      </w:pPr>
      <w:r w:rsidRPr="00C45BA0">
        <w:rPr>
          <w:w w:val="110"/>
          <w:lang w:val="de-AT"/>
        </w:rPr>
        <w:t>der sich dem Satan immer wieder bereitwillig unterwirft und sich nicht von Satans Herrschaft befreien will.</w:t>
      </w:r>
    </w:p>
    <w:p w14:paraId="3AD133FE" w14:textId="77777777" w:rsidR="00C45BA0" w:rsidRPr="00C45BA0" w:rsidRDefault="00C45BA0" w:rsidP="00C45BA0">
      <w:pPr>
        <w:pStyle w:val="Textkrper"/>
        <w:spacing w:before="87" w:line="247" w:lineRule="auto"/>
        <w:ind w:right="106" w:firstLine="360"/>
        <w:rPr>
          <w:lang w:val="de-AT"/>
        </w:rPr>
      </w:pPr>
      <w:r w:rsidRPr="00C45BA0">
        <w:rPr>
          <w:w w:val="110"/>
          <w:lang w:val="de-AT"/>
        </w:rPr>
        <w:t xml:space="preserve">Aus Erfahrung weiß ich, dass es relativ einfach ist, diejenigen zu befreien, die frei sein wollen; Menschen, die befreit werden </w:t>
      </w:r>
      <w:r w:rsidRPr="00C45BA0">
        <w:rPr>
          <w:i/>
          <w:w w:val="110"/>
          <w:lang w:val="de-AT"/>
        </w:rPr>
        <w:t>wollen</w:t>
      </w:r>
      <w:r w:rsidRPr="00C45BA0">
        <w:rPr>
          <w:w w:val="110"/>
          <w:lang w:val="de-AT"/>
        </w:rPr>
        <w:t xml:space="preserve">, können befreit werden. Aber nur sehr selten ist es möglich, den Menschen zu helfen, die sich ständig und bereitwillig der satanischen Macht beugen und </w:t>
      </w:r>
      <w:r w:rsidRPr="00C45BA0">
        <w:rPr>
          <w:i/>
          <w:w w:val="110"/>
          <w:lang w:val="de-AT"/>
        </w:rPr>
        <w:t xml:space="preserve">nicht </w:t>
      </w:r>
      <w:r w:rsidRPr="00C45BA0">
        <w:rPr>
          <w:w w:val="110"/>
          <w:lang w:val="de-AT"/>
        </w:rPr>
        <w:t>befreit werden wollen.</w:t>
      </w:r>
    </w:p>
    <w:p w14:paraId="06C45E3C" w14:textId="77777777" w:rsidR="00C45BA0" w:rsidRPr="00C45BA0" w:rsidRDefault="00C45BA0" w:rsidP="00C45BA0">
      <w:pPr>
        <w:spacing w:before="88" w:line="247" w:lineRule="auto"/>
        <w:ind w:left="115" w:right="112" w:firstLine="360"/>
        <w:jc w:val="both"/>
        <w:rPr>
          <w:lang w:val="de-AT"/>
        </w:rPr>
      </w:pPr>
      <w:r w:rsidRPr="00C45BA0">
        <w:rPr>
          <w:w w:val="110"/>
          <w:lang w:val="de-AT"/>
        </w:rPr>
        <w:t xml:space="preserve">Der Herr begegnete diesem Verrückten aus Gadara mit großem Mitgefühl (Markus 5,19). Durch sein Gebotswort befreite Jesus den Mann (Markus 5,13; Lukas 8,32). Sofort änderte sich das gesamte Erscheinungsbild des Mannes. Zuvor war er ein wilder Verrückter gewesen, der sich die Kleider vom Leib riss </w:t>
      </w:r>
      <w:r w:rsidRPr="00C45BA0">
        <w:rPr>
          <w:w w:val="103"/>
          <w:lang w:val="de-AT"/>
        </w:rPr>
        <w:t xml:space="preserve">und </w:t>
      </w:r>
      <w:r w:rsidRPr="00C45BA0">
        <w:rPr>
          <w:w w:val="110"/>
          <w:lang w:val="de-AT"/>
        </w:rPr>
        <w:t xml:space="preserve">sich mit </w:t>
      </w:r>
      <w:r w:rsidRPr="00C45BA0">
        <w:rPr>
          <w:w w:val="107"/>
          <w:lang w:val="de-AT"/>
        </w:rPr>
        <w:t xml:space="preserve">Steinen </w:t>
      </w:r>
      <w:r w:rsidRPr="00C45BA0">
        <w:rPr>
          <w:w w:val="115"/>
          <w:lang w:val="de-AT"/>
        </w:rPr>
        <w:t>zerschnitt</w:t>
      </w:r>
      <w:r w:rsidRPr="00C45BA0">
        <w:rPr>
          <w:w w:val="135"/>
          <w:lang w:val="de-AT"/>
        </w:rPr>
        <w:t xml:space="preserve">, </w:t>
      </w:r>
      <w:r w:rsidRPr="00C45BA0">
        <w:rPr>
          <w:w w:val="115"/>
          <w:lang w:val="de-AT"/>
        </w:rPr>
        <w:t xml:space="preserve">aber </w:t>
      </w:r>
      <w:r w:rsidRPr="00C45BA0">
        <w:rPr>
          <w:w w:val="104"/>
          <w:lang w:val="de-AT"/>
        </w:rPr>
        <w:t xml:space="preserve">nach </w:t>
      </w:r>
      <w:r w:rsidRPr="00C45BA0">
        <w:rPr>
          <w:w w:val="86"/>
          <w:lang w:val="de-AT"/>
        </w:rPr>
        <w:t xml:space="preserve">Jesu </w:t>
      </w:r>
      <w:r w:rsidRPr="00C45BA0">
        <w:rPr>
          <w:spacing w:val="1"/>
          <w:w w:val="103"/>
          <w:lang w:val="de-AT"/>
        </w:rPr>
        <w:t xml:space="preserve">Befehl </w:t>
      </w:r>
      <w:r w:rsidRPr="00C45BA0">
        <w:rPr>
          <w:w w:val="107"/>
          <w:lang w:val="de-AT"/>
        </w:rPr>
        <w:t xml:space="preserve">war </w:t>
      </w:r>
      <w:r w:rsidRPr="00C45BA0">
        <w:rPr>
          <w:w w:val="102"/>
          <w:lang w:val="de-AT"/>
        </w:rPr>
        <w:t xml:space="preserve">der </w:t>
      </w:r>
      <w:r w:rsidRPr="00C45BA0">
        <w:rPr>
          <w:w w:val="109"/>
          <w:lang w:val="de-AT"/>
        </w:rPr>
        <w:t xml:space="preserve">Mann </w:t>
      </w:r>
      <w:r w:rsidRPr="00C45BA0">
        <w:rPr>
          <w:w w:val="116"/>
          <w:lang w:val="de-AT"/>
        </w:rPr>
        <w:t>normal</w:t>
      </w:r>
      <w:r w:rsidRPr="00C45BA0">
        <w:rPr>
          <w:w w:val="105"/>
          <w:lang w:val="de-AT"/>
        </w:rPr>
        <w:t>: "</w:t>
      </w:r>
      <w:r w:rsidRPr="00C45BA0">
        <w:rPr>
          <w:i/>
          <w:w w:val="116"/>
          <w:lang w:val="de-AT"/>
        </w:rPr>
        <w:t xml:space="preserve">Und </w:t>
      </w:r>
      <w:r w:rsidRPr="00C45BA0">
        <w:rPr>
          <w:i/>
          <w:w w:val="108"/>
          <w:lang w:val="de-AT"/>
        </w:rPr>
        <w:t xml:space="preserve">sie </w:t>
      </w:r>
      <w:r w:rsidRPr="00C45BA0">
        <w:rPr>
          <w:i/>
          <w:w w:val="97"/>
          <w:lang w:val="de-AT"/>
        </w:rPr>
        <w:t xml:space="preserve">kamen </w:t>
      </w:r>
      <w:r w:rsidRPr="00C45BA0">
        <w:rPr>
          <w:i/>
          <w:w w:val="98"/>
          <w:lang w:val="de-AT"/>
        </w:rPr>
        <w:t xml:space="preserve">zu </w:t>
      </w:r>
      <w:r w:rsidRPr="00C45BA0">
        <w:rPr>
          <w:i/>
          <w:w w:val="116"/>
          <w:lang w:val="de-AT"/>
        </w:rPr>
        <w:t xml:space="preserve">Jesus und </w:t>
      </w:r>
      <w:r w:rsidRPr="00C45BA0">
        <w:rPr>
          <w:i/>
          <w:w w:val="97"/>
          <w:lang w:val="de-AT"/>
        </w:rPr>
        <w:t xml:space="preserve">sahen </w:t>
      </w:r>
      <w:r w:rsidRPr="00C45BA0">
        <w:rPr>
          <w:i/>
          <w:w w:val="110"/>
          <w:lang w:val="de-AT"/>
        </w:rPr>
        <w:t xml:space="preserve">den, der vom Teufel besessen war und die Legion hatte, sitzen und bekleidet und bei klarem Verstand; und sie fürchteten sich" </w:t>
      </w:r>
      <w:r w:rsidRPr="00C45BA0">
        <w:rPr>
          <w:w w:val="110"/>
          <w:lang w:val="de-AT"/>
        </w:rPr>
        <w:t>(Markus 5,15).</w:t>
      </w:r>
    </w:p>
    <w:p w14:paraId="365FD7CC" w14:textId="77777777" w:rsidR="00C45BA0" w:rsidRPr="00C45BA0" w:rsidRDefault="00C45BA0" w:rsidP="00C45BA0">
      <w:pPr>
        <w:pStyle w:val="Textkrper"/>
        <w:spacing w:before="85" w:line="247" w:lineRule="auto"/>
        <w:ind w:right="112" w:firstLine="360"/>
        <w:rPr>
          <w:lang w:val="de-AT"/>
        </w:rPr>
      </w:pPr>
      <w:r w:rsidRPr="00C45BA0">
        <w:rPr>
          <w:w w:val="110"/>
          <w:lang w:val="de-AT"/>
        </w:rPr>
        <w:t>Als der Mann befreit wurde, klammerte er sich an Jesus, seinen Befreier. Er wollte mit Jesus gehen (Lukas 8,38). Doch Jesus schickte den Mann sofort los, um seinen Freunden zu erzählen, was Jesus für ihn getan hatte (Lukas 8,39).</w:t>
      </w:r>
    </w:p>
    <w:p w14:paraId="15E68933" w14:textId="77777777" w:rsidR="00C45BA0" w:rsidRPr="00C45BA0" w:rsidRDefault="00C45BA0" w:rsidP="00C45BA0">
      <w:pPr>
        <w:spacing w:before="87" w:line="247" w:lineRule="auto"/>
        <w:ind w:left="115" w:right="105" w:firstLine="360"/>
        <w:jc w:val="both"/>
        <w:rPr>
          <w:lang w:val="de-AT"/>
        </w:rPr>
      </w:pPr>
      <w:r w:rsidRPr="00C45BA0">
        <w:rPr>
          <w:w w:val="115"/>
          <w:lang w:val="de-AT"/>
        </w:rPr>
        <w:t xml:space="preserve">Jesus wusste, dass der Mann zu seinem eigenen Wohl </w:t>
      </w:r>
      <w:r w:rsidRPr="00C45BA0">
        <w:rPr>
          <w:w w:val="110"/>
          <w:lang w:val="de-AT"/>
        </w:rPr>
        <w:t xml:space="preserve">damit beginnen musste, dem Herrn zu dienen. Jesus wusste, dass der Mann diese Disziplin des Bekennens und Bezeugens brauchte, um </w:t>
      </w:r>
      <w:r w:rsidRPr="00C45BA0">
        <w:rPr>
          <w:w w:val="115"/>
          <w:lang w:val="de-AT"/>
        </w:rPr>
        <w:t>in seinem neu gefundenen Glauben zu wachsen</w:t>
      </w:r>
      <w:r w:rsidRPr="00C45BA0">
        <w:rPr>
          <w:w w:val="105"/>
          <w:lang w:val="de-AT"/>
        </w:rPr>
        <w:t xml:space="preserve">:  </w:t>
      </w:r>
      <w:r w:rsidRPr="00C45BA0">
        <w:rPr>
          <w:w w:val="103"/>
          <w:lang w:val="de-AT"/>
        </w:rPr>
        <w:t>"</w:t>
      </w:r>
      <w:r w:rsidRPr="00C45BA0">
        <w:rPr>
          <w:w w:val="135"/>
          <w:lang w:val="de-AT"/>
        </w:rPr>
        <w:t xml:space="preserve">... </w:t>
      </w:r>
      <w:r w:rsidRPr="00C45BA0">
        <w:rPr>
          <w:i/>
          <w:w w:val="116"/>
          <w:lang w:val="de-AT"/>
        </w:rPr>
        <w:t xml:space="preserve">Jesus </w:t>
      </w:r>
      <w:r w:rsidRPr="00C45BA0">
        <w:rPr>
          <w:i/>
          <w:lang w:val="de-AT"/>
        </w:rPr>
        <w:t>..</w:t>
      </w:r>
      <w:r w:rsidRPr="00C45BA0">
        <w:rPr>
          <w:i/>
          <w:w w:val="139"/>
          <w:lang w:val="de-AT"/>
        </w:rPr>
        <w:t xml:space="preserve">. </w:t>
      </w:r>
      <w:r w:rsidRPr="00C45BA0">
        <w:rPr>
          <w:i/>
          <w:w w:val="115"/>
          <w:lang w:val="de-AT"/>
        </w:rPr>
        <w:t xml:space="preserve">sprach </w:t>
      </w:r>
      <w:r w:rsidRPr="00C45BA0">
        <w:rPr>
          <w:i/>
          <w:w w:val="98"/>
          <w:lang w:val="de-AT"/>
        </w:rPr>
        <w:t xml:space="preserve">zu </w:t>
      </w:r>
      <w:r w:rsidRPr="00C45BA0">
        <w:rPr>
          <w:i/>
          <w:w w:val="111"/>
          <w:lang w:val="de-AT"/>
        </w:rPr>
        <w:t>ihm</w:t>
      </w:r>
      <w:r w:rsidRPr="00C45BA0">
        <w:rPr>
          <w:i/>
          <w:w w:val="139"/>
          <w:lang w:val="de-AT"/>
        </w:rPr>
        <w:t xml:space="preserve">: </w:t>
      </w:r>
      <w:r w:rsidRPr="00C45BA0">
        <w:rPr>
          <w:i/>
          <w:w w:val="98"/>
          <w:lang w:val="de-AT"/>
        </w:rPr>
        <w:t xml:space="preserve">Geh </w:t>
      </w:r>
      <w:r w:rsidRPr="00C45BA0">
        <w:rPr>
          <w:i/>
          <w:w w:val="97"/>
          <w:lang w:val="de-AT"/>
        </w:rPr>
        <w:t xml:space="preserve">heim </w:t>
      </w:r>
      <w:r w:rsidRPr="00C45BA0">
        <w:rPr>
          <w:i/>
          <w:w w:val="98"/>
          <w:lang w:val="de-AT"/>
        </w:rPr>
        <w:t xml:space="preserve">zu </w:t>
      </w:r>
      <w:r w:rsidRPr="00C45BA0">
        <w:rPr>
          <w:i/>
          <w:w w:val="108"/>
          <w:lang w:val="de-AT"/>
        </w:rPr>
        <w:t xml:space="preserve">deinen </w:t>
      </w:r>
      <w:r w:rsidRPr="00C45BA0">
        <w:rPr>
          <w:i/>
          <w:w w:val="115"/>
          <w:lang w:val="de-AT"/>
        </w:rPr>
        <w:t xml:space="preserve">Freunden und verkündige ihnen, wie große Dinge der Herr </w:t>
      </w:r>
      <w:r w:rsidRPr="00C45BA0">
        <w:rPr>
          <w:i/>
          <w:w w:val="110"/>
          <w:lang w:val="de-AT"/>
        </w:rPr>
        <w:t xml:space="preserve">an dir getan hat und sich deiner erbarmt hat" </w:t>
      </w:r>
      <w:r w:rsidRPr="00C45BA0">
        <w:rPr>
          <w:w w:val="110"/>
          <w:lang w:val="de-AT"/>
        </w:rPr>
        <w:t xml:space="preserve">(Markus 5,19). Jesus wusste, dass jeder neue Schritt auf dem Weg </w:t>
      </w:r>
      <w:r w:rsidRPr="00C45BA0">
        <w:rPr>
          <w:w w:val="115"/>
          <w:lang w:val="de-AT"/>
        </w:rPr>
        <w:t xml:space="preserve">zum Licht diesem Mann Sicherheit und Kraft für seinen neu entdeckten Weg mit dem Herrn geben </w:t>
      </w:r>
      <w:r w:rsidRPr="00C45BA0">
        <w:rPr>
          <w:w w:val="115"/>
          <w:lang w:val="de-AT"/>
        </w:rPr>
        <w:lastRenderedPageBreak/>
        <w:t>würde.</w:t>
      </w:r>
    </w:p>
    <w:p w14:paraId="482A2612" w14:textId="77777777" w:rsidR="00C45BA0" w:rsidRPr="00C45BA0" w:rsidRDefault="00C45BA0" w:rsidP="00C45BA0">
      <w:pPr>
        <w:spacing w:line="247" w:lineRule="auto"/>
        <w:jc w:val="both"/>
        <w:rPr>
          <w:lang w:val="de-AT"/>
        </w:rPr>
        <w:sectPr w:rsidR="00C45BA0" w:rsidRPr="00C45BA0">
          <w:pgSz w:w="7740" w:h="12060"/>
          <w:pgMar w:top="1180" w:right="880" w:bottom="980" w:left="880" w:header="715" w:footer="799" w:gutter="0"/>
          <w:cols w:space="720"/>
        </w:sectPr>
      </w:pPr>
    </w:p>
    <w:p w14:paraId="14035164" w14:textId="77777777" w:rsidR="00C45BA0" w:rsidRPr="00C45BA0" w:rsidRDefault="00C45BA0" w:rsidP="00C45BA0">
      <w:pPr>
        <w:pStyle w:val="Textkrper"/>
        <w:spacing w:before="7"/>
        <w:rPr>
          <w:sz w:val="20"/>
          <w:lang w:val="de-AT"/>
        </w:rPr>
      </w:pPr>
    </w:p>
    <w:p w14:paraId="5E561C6D" w14:textId="77777777" w:rsidR="00C45BA0" w:rsidRPr="00C45BA0" w:rsidRDefault="00C45BA0" w:rsidP="00C45BA0">
      <w:pPr>
        <w:pStyle w:val="Textkrper"/>
        <w:spacing w:before="108" w:line="247" w:lineRule="auto"/>
        <w:ind w:right="107" w:firstLine="360"/>
        <w:rPr>
          <w:lang w:val="de-AT"/>
        </w:rPr>
      </w:pPr>
      <w:r w:rsidRPr="00C45BA0">
        <w:rPr>
          <w:w w:val="110"/>
          <w:lang w:val="de-AT"/>
        </w:rPr>
        <w:t>Wir müssen selbst den jüngsten Konvertiten oft den mutigsten und schwierigsten Dienst zutrauen. Das stärkt ihr christliches Zeugnis und macht sie in ihrem Glauben stark. Ich sage nicht, dass wir diejenigen, die gerade erst errettet oder befreit wurden, in Autoritätspositionen bringen sollen. Aber junge Gläubige müssen sich sofort in den Dienst einbringen und mutig bezeugen, was der Herr für sie getan hat.</w:t>
      </w:r>
    </w:p>
    <w:p w14:paraId="288D7D28" w14:textId="77777777" w:rsidR="00C45BA0" w:rsidRPr="00C45BA0" w:rsidRDefault="00C45BA0" w:rsidP="00C45BA0">
      <w:pPr>
        <w:pStyle w:val="Textkrper"/>
        <w:spacing w:before="89" w:line="247" w:lineRule="auto"/>
        <w:ind w:right="108" w:firstLine="360"/>
        <w:rPr>
          <w:lang w:val="de-AT"/>
        </w:rPr>
      </w:pPr>
      <w:r w:rsidRPr="00C45BA0">
        <w:rPr>
          <w:w w:val="110"/>
          <w:lang w:val="de-AT"/>
        </w:rPr>
        <w:t>Jeder, der von Krankheit, dämonischem Einfluss oder einer anderen satanischen Knechtschaft befreit wurde, tut gut daran, sich dieses Prinzip zu merken. Für jeden, der von Satans Knechtschaft befreit wurde, ist es besonders wichtig, sich sofort in die Disziplin des Bekennens, des Zeugnisses und des Dienstes zu begeben, denn das wird ihn immens stärken, um mutig über die befreiende Macht des Herrn zu sprechen.</w:t>
      </w:r>
    </w:p>
    <w:p w14:paraId="57072F29" w14:textId="77777777" w:rsidR="00C45BA0" w:rsidRPr="00C45BA0" w:rsidRDefault="00C45BA0" w:rsidP="00C45BA0">
      <w:pPr>
        <w:spacing w:before="88" w:line="247" w:lineRule="auto"/>
        <w:ind w:left="115" w:right="114" w:firstLine="360"/>
        <w:jc w:val="both"/>
        <w:rPr>
          <w:lang w:val="de-AT"/>
        </w:rPr>
      </w:pPr>
      <w:r w:rsidRPr="00C45BA0">
        <w:rPr>
          <w:w w:val="110"/>
          <w:lang w:val="de-AT"/>
        </w:rPr>
        <w:t>Jesus wusste auch, dass das Zeugnis dieses einen Mannes bald die ganze Region Dekapolis so aufrütteln würde, dass es den Weg für seinen Besuch in dieser Region bereiten würde: "</w:t>
      </w:r>
      <w:r w:rsidRPr="00C45BA0">
        <w:rPr>
          <w:i/>
          <w:w w:val="110"/>
          <w:lang w:val="de-AT"/>
        </w:rPr>
        <w:t xml:space="preserve">Und er </w:t>
      </w:r>
      <w:r w:rsidRPr="00C45BA0">
        <w:rPr>
          <w:w w:val="110"/>
          <w:lang w:val="de-AT"/>
        </w:rPr>
        <w:t xml:space="preserve">[der Mann] </w:t>
      </w:r>
      <w:r w:rsidRPr="00C45BA0">
        <w:rPr>
          <w:i/>
          <w:w w:val="110"/>
          <w:lang w:val="de-AT"/>
        </w:rPr>
        <w:t xml:space="preserve">ging hin und fing an, </w:t>
      </w:r>
      <w:r w:rsidRPr="00C45BA0">
        <w:rPr>
          <w:i/>
          <w:w w:val="114"/>
          <w:lang w:val="de-AT"/>
        </w:rPr>
        <w:t xml:space="preserve">in der </w:t>
      </w:r>
      <w:r w:rsidRPr="00C45BA0">
        <w:rPr>
          <w:i/>
          <w:w w:val="116"/>
          <w:lang w:val="de-AT"/>
        </w:rPr>
        <w:t xml:space="preserve">Dekapolis zu </w:t>
      </w:r>
      <w:r w:rsidRPr="00C45BA0">
        <w:rPr>
          <w:i/>
          <w:w w:val="115"/>
          <w:lang w:val="de-AT"/>
        </w:rPr>
        <w:t>verkünden</w:t>
      </w:r>
      <w:r w:rsidRPr="00C45BA0">
        <w:rPr>
          <w:i/>
          <w:w w:val="103"/>
          <w:lang w:val="de-AT"/>
        </w:rPr>
        <w:t xml:space="preserve">, wie </w:t>
      </w:r>
      <w:r w:rsidRPr="00C45BA0">
        <w:rPr>
          <w:i/>
          <w:w w:val="101"/>
          <w:lang w:val="de-AT"/>
        </w:rPr>
        <w:t xml:space="preserve">große </w:t>
      </w:r>
      <w:r w:rsidRPr="00C45BA0">
        <w:rPr>
          <w:i/>
          <w:w w:val="116"/>
          <w:lang w:val="de-AT"/>
        </w:rPr>
        <w:t xml:space="preserve">Dinge Jesus </w:t>
      </w:r>
      <w:r w:rsidRPr="00C45BA0">
        <w:rPr>
          <w:i/>
          <w:w w:val="110"/>
          <w:lang w:val="de-AT"/>
        </w:rPr>
        <w:t xml:space="preserve">an ihm </w:t>
      </w:r>
      <w:r w:rsidRPr="00C45BA0">
        <w:rPr>
          <w:i/>
          <w:w w:val="97"/>
          <w:lang w:val="de-AT"/>
        </w:rPr>
        <w:t xml:space="preserve">getan </w:t>
      </w:r>
      <w:r w:rsidRPr="00C45BA0">
        <w:rPr>
          <w:i/>
          <w:w w:val="116"/>
          <w:lang w:val="de-AT"/>
        </w:rPr>
        <w:t>hatte</w:t>
      </w:r>
      <w:r w:rsidRPr="00C45BA0">
        <w:rPr>
          <w:i/>
          <w:w w:val="110"/>
          <w:lang w:val="de-AT"/>
        </w:rPr>
        <w:t xml:space="preserve">; und alle Menschen wunderten sich" </w:t>
      </w:r>
      <w:r w:rsidRPr="00C45BA0">
        <w:rPr>
          <w:w w:val="110"/>
          <w:lang w:val="de-AT"/>
        </w:rPr>
        <w:t>(Markus 5,20).</w:t>
      </w:r>
    </w:p>
    <w:p w14:paraId="49A92A9C" w14:textId="77777777" w:rsidR="00C45BA0" w:rsidRPr="00C45BA0" w:rsidRDefault="00C45BA0" w:rsidP="00C45BA0">
      <w:pPr>
        <w:pStyle w:val="Textkrper"/>
        <w:spacing w:before="86" w:line="247" w:lineRule="auto"/>
        <w:ind w:right="108" w:firstLine="360"/>
        <w:rPr>
          <w:lang w:val="de-AT"/>
        </w:rPr>
      </w:pPr>
      <w:r w:rsidRPr="00C45BA0">
        <w:rPr>
          <w:w w:val="110"/>
          <w:lang w:val="de-AT"/>
        </w:rPr>
        <w:t xml:space="preserve">Offensichtlich sind Fälle von Geisteskrankheit in ihrer Art und Ursache immer noch dieselben wie zur Zeit Jesu. </w:t>
      </w:r>
      <w:r w:rsidRPr="00C45BA0">
        <w:rPr>
          <w:w w:val="86"/>
          <w:lang w:val="de-AT"/>
        </w:rPr>
        <w:t xml:space="preserve">Zu </w:t>
      </w:r>
      <w:r w:rsidRPr="00C45BA0">
        <w:rPr>
          <w:w w:val="107"/>
          <w:lang w:val="de-AT"/>
        </w:rPr>
        <w:t xml:space="preserve">Jesu </w:t>
      </w:r>
      <w:r w:rsidRPr="00C45BA0">
        <w:rPr>
          <w:w w:val="106"/>
          <w:lang w:val="de-AT"/>
        </w:rPr>
        <w:t xml:space="preserve">Zeiten </w:t>
      </w:r>
      <w:r w:rsidRPr="00C45BA0">
        <w:rPr>
          <w:w w:val="107"/>
          <w:lang w:val="de-AT"/>
        </w:rPr>
        <w:t xml:space="preserve">war </w:t>
      </w:r>
      <w:r w:rsidRPr="00C45BA0">
        <w:rPr>
          <w:w w:val="106"/>
          <w:lang w:val="de-AT"/>
        </w:rPr>
        <w:t xml:space="preserve">Wahnsinn </w:t>
      </w:r>
      <w:r w:rsidRPr="00C45BA0">
        <w:rPr>
          <w:w w:val="110"/>
          <w:lang w:val="de-AT"/>
        </w:rPr>
        <w:t xml:space="preserve">entweder direkt oder indirekt </w:t>
      </w:r>
      <w:r w:rsidRPr="00C45BA0">
        <w:rPr>
          <w:w w:val="99"/>
          <w:lang w:val="de-AT"/>
        </w:rPr>
        <w:t xml:space="preserve">auf das </w:t>
      </w:r>
      <w:r w:rsidRPr="00C45BA0">
        <w:rPr>
          <w:w w:val="106"/>
          <w:lang w:val="de-AT"/>
        </w:rPr>
        <w:t xml:space="preserve">Wirken von </w:t>
      </w:r>
      <w:r w:rsidRPr="00C45BA0">
        <w:rPr>
          <w:w w:val="102"/>
          <w:lang w:val="de-AT"/>
        </w:rPr>
        <w:t xml:space="preserve">Dämonen </w:t>
      </w:r>
      <w:r w:rsidRPr="00C45BA0">
        <w:rPr>
          <w:w w:val="104"/>
          <w:lang w:val="de-AT"/>
        </w:rPr>
        <w:t>zurückzuführen</w:t>
      </w:r>
      <w:r w:rsidRPr="00C45BA0">
        <w:rPr>
          <w:w w:val="110"/>
          <w:lang w:val="de-AT"/>
        </w:rPr>
        <w:t>. Im speziellen Fall dieses Mannes war die buchstäbliche Anwesenheit eines bösen Geistes die direkte Ursache für seine Geisteskrankheit.</w:t>
      </w:r>
    </w:p>
    <w:p w14:paraId="79D48008" w14:textId="77777777" w:rsidR="00C45BA0" w:rsidRPr="00C45BA0" w:rsidRDefault="00C45BA0" w:rsidP="00C45BA0">
      <w:pPr>
        <w:spacing w:before="89" w:line="247" w:lineRule="auto"/>
        <w:ind w:left="115" w:right="110" w:firstLine="360"/>
        <w:jc w:val="both"/>
        <w:rPr>
          <w:i/>
          <w:lang w:val="de-AT"/>
        </w:rPr>
      </w:pPr>
      <w:r w:rsidRPr="00C45BA0">
        <w:rPr>
          <w:w w:val="110"/>
          <w:lang w:val="de-AT"/>
        </w:rPr>
        <w:t xml:space="preserve">Lasst uns nun zurückgehen und einige Schlüsselelemente in diesem Abschnitt in Markus 5 genauer betrachten. In Markus 5,13 </w:t>
      </w:r>
      <w:r w:rsidRPr="00C45BA0">
        <w:rPr>
          <w:spacing w:val="-1"/>
          <w:w w:val="110"/>
          <w:lang w:val="de-AT"/>
        </w:rPr>
        <w:t xml:space="preserve">werden die bösen Geister als </w:t>
      </w:r>
      <w:r w:rsidRPr="00C45BA0">
        <w:rPr>
          <w:w w:val="110"/>
          <w:lang w:val="de-AT"/>
        </w:rPr>
        <w:t xml:space="preserve">unreine Geister bezeichnet: </w:t>
      </w:r>
      <w:r w:rsidRPr="00C45BA0">
        <w:rPr>
          <w:i/>
          <w:w w:val="110"/>
          <w:lang w:val="de-AT"/>
        </w:rPr>
        <w:t xml:space="preserve">" . . . Und die unreinen Geister </w:t>
      </w:r>
      <w:r w:rsidRPr="00C45BA0">
        <w:rPr>
          <w:i/>
          <w:w w:val="110"/>
          <w:lang w:val="de-AT"/>
        </w:rPr>
        <w:lastRenderedPageBreak/>
        <w:t>... fuhren in die Säue"</w:t>
      </w:r>
    </w:p>
    <w:p w14:paraId="6840992E" w14:textId="77777777" w:rsidR="00C45BA0" w:rsidRPr="00C45BA0" w:rsidRDefault="00C45BA0" w:rsidP="00C45BA0">
      <w:pPr>
        <w:pStyle w:val="Textkrper"/>
        <w:spacing w:before="85"/>
        <w:ind w:right="119"/>
        <w:jc w:val="right"/>
        <w:rPr>
          <w:lang w:val="de-AT"/>
        </w:rPr>
      </w:pPr>
      <w:r w:rsidRPr="00C45BA0">
        <w:rPr>
          <w:w w:val="105"/>
          <w:lang w:val="de-AT"/>
        </w:rPr>
        <w:t>So etwas wie einen "sauberen" bösen Geist gibt es nicht.  Wie</w:t>
      </w:r>
    </w:p>
    <w:p w14:paraId="114177AB" w14:textId="77777777" w:rsidR="00C45BA0" w:rsidRPr="00C45BA0" w:rsidRDefault="00C45BA0" w:rsidP="00C45BA0">
      <w:pPr>
        <w:pStyle w:val="Textkrper"/>
        <w:spacing w:before="8"/>
        <w:ind w:right="113"/>
        <w:jc w:val="right"/>
        <w:rPr>
          <w:lang w:val="de-AT"/>
        </w:rPr>
      </w:pPr>
      <w:r w:rsidRPr="00C45BA0">
        <w:rPr>
          <w:i/>
          <w:w w:val="110"/>
          <w:lang w:val="de-AT"/>
        </w:rPr>
        <w:t xml:space="preserve">gefallenen </w:t>
      </w:r>
      <w:r w:rsidRPr="00C45BA0">
        <w:rPr>
          <w:w w:val="110"/>
          <w:lang w:val="de-AT"/>
        </w:rPr>
        <w:t>Geistwesen, sie sind alle von Natur aus unrein. Also</w:t>
      </w:r>
    </w:p>
    <w:p w14:paraId="17989B90" w14:textId="77777777" w:rsidR="00C45BA0" w:rsidRPr="00C45BA0" w:rsidRDefault="00C45BA0" w:rsidP="00C45BA0">
      <w:pPr>
        <w:jc w:val="right"/>
        <w:rPr>
          <w:lang w:val="de-AT"/>
        </w:rPr>
        <w:sectPr w:rsidR="00C45BA0" w:rsidRPr="00C45BA0">
          <w:pgSz w:w="7740" w:h="12060"/>
          <w:pgMar w:top="940" w:right="880" w:bottom="980" w:left="880" w:header="715" w:footer="799" w:gutter="0"/>
          <w:cols w:space="720"/>
        </w:sectPr>
      </w:pPr>
    </w:p>
    <w:p w14:paraId="54949EE1" w14:textId="77777777" w:rsidR="00C45BA0" w:rsidRPr="00C45BA0" w:rsidRDefault="00C45BA0" w:rsidP="00C45BA0">
      <w:pPr>
        <w:pStyle w:val="Textkrper"/>
        <w:rPr>
          <w:sz w:val="16"/>
          <w:lang w:val="de-AT"/>
        </w:rPr>
      </w:pPr>
    </w:p>
    <w:p w14:paraId="64A00716" w14:textId="77777777" w:rsidR="00C45BA0" w:rsidRPr="00C45BA0" w:rsidRDefault="00C45BA0" w:rsidP="00C45BA0">
      <w:pPr>
        <w:pStyle w:val="Textkrper"/>
        <w:spacing w:before="108" w:line="247" w:lineRule="auto"/>
        <w:ind w:right="110"/>
        <w:rPr>
          <w:lang w:val="de-AT"/>
        </w:rPr>
      </w:pPr>
      <w:r w:rsidRPr="00C45BA0">
        <w:rPr>
          <w:w w:val="110"/>
          <w:lang w:val="de-AT"/>
        </w:rPr>
        <w:t xml:space="preserve">Im Allgemeinen weist ein "unreiner Geist" auf die Natur eines bösen Geistes hin - dass er ein gefallenes, ewiges Geistwesen ist. Speziell bezieht sich der Begriff "unreiner Geist" jedoch auf seine </w:t>
      </w:r>
      <w:r w:rsidRPr="00C45BA0">
        <w:rPr>
          <w:i/>
          <w:w w:val="110"/>
          <w:lang w:val="de-AT"/>
        </w:rPr>
        <w:t>Art</w:t>
      </w:r>
      <w:r w:rsidRPr="00C45BA0">
        <w:rPr>
          <w:w w:val="110"/>
          <w:lang w:val="de-AT"/>
        </w:rPr>
        <w:t>, wie im Fall des Verrückten von Gadara.</w:t>
      </w:r>
    </w:p>
    <w:p w14:paraId="6A3CBFAA" w14:textId="77777777" w:rsidR="00C45BA0" w:rsidRPr="00C45BA0" w:rsidRDefault="00C45BA0" w:rsidP="00C45BA0">
      <w:pPr>
        <w:pStyle w:val="Textkrper"/>
        <w:spacing w:before="88" w:line="247" w:lineRule="auto"/>
        <w:ind w:right="105" w:firstLine="360"/>
        <w:rPr>
          <w:lang w:val="de-AT"/>
        </w:rPr>
      </w:pPr>
      <w:r w:rsidRPr="00C45BA0">
        <w:rPr>
          <w:w w:val="110"/>
          <w:lang w:val="de-AT"/>
        </w:rPr>
        <w:t>Ein weiteres Schlüsselelement in Markus Kapitel 5 ist, dass die bösen Geister, als sie diesen Mann nicht mehr unterdrücken, verkörpern oder besitzen konnten, als zweite Wahl die Verkörperung in Tieren suchten - diese Dämonen baten Jesus um Erlaubnis, in die Schweine zu gehen (Markus 5,12).</w:t>
      </w:r>
    </w:p>
    <w:p w14:paraId="3791D372" w14:textId="77777777" w:rsidR="00C45BA0" w:rsidRPr="00C45BA0" w:rsidRDefault="00C45BA0" w:rsidP="00C45BA0">
      <w:pPr>
        <w:pStyle w:val="Textkrper"/>
        <w:spacing w:before="87" w:line="247" w:lineRule="auto"/>
        <w:ind w:right="103" w:firstLine="360"/>
        <w:rPr>
          <w:lang w:val="de-AT"/>
        </w:rPr>
      </w:pPr>
      <w:r w:rsidRPr="00C45BA0">
        <w:rPr>
          <w:w w:val="110"/>
          <w:lang w:val="de-AT"/>
        </w:rPr>
        <w:t xml:space="preserve">Als </w:t>
      </w:r>
      <w:r w:rsidRPr="00C45BA0">
        <w:rPr>
          <w:i/>
          <w:w w:val="110"/>
          <w:lang w:val="de-AT"/>
        </w:rPr>
        <w:t xml:space="preserve">ewige </w:t>
      </w:r>
      <w:r w:rsidRPr="00C45BA0">
        <w:rPr>
          <w:w w:val="110"/>
          <w:lang w:val="de-AT"/>
        </w:rPr>
        <w:t xml:space="preserve">böse Persönlichkeiten verkörpern die bösen Geister den Menschen und machen ihn zu dem, was </w:t>
      </w:r>
      <w:r w:rsidRPr="00C45BA0">
        <w:rPr>
          <w:i/>
          <w:w w:val="110"/>
          <w:lang w:val="de-AT"/>
        </w:rPr>
        <w:t xml:space="preserve">sie </w:t>
      </w:r>
      <w:r w:rsidRPr="00C45BA0">
        <w:rPr>
          <w:w w:val="110"/>
          <w:lang w:val="de-AT"/>
        </w:rPr>
        <w:t xml:space="preserve">sind. Mit anderen Worten: Ein Mensch nimmt den Charakter und die Persönlichkeit der </w:t>
      </w:r>
      <w:r w:rsidRPr="00C45BA0">
        <w:rPr>
          <w:i/>
          <w:w w:val="110"/>
          <w:lang w:val="de-AT"/>
        </w:rPr>
        <w:t xml:space="preserve">Art </w:t>
      </w:r>
      <w:r w:rsidRPr="00C45BA0">
        <w:rPr>
          <w:w w:val="110"/>
          <w:lang w:val="de-AT"/>
        </w:rPr>
        <w:t xml:space="preserve">oder des </w:t>
      </w:r>
      <w:r w:rsidRPr="00C45BA0">
        <w:rPr>
          <w:i/>
          <w:w w:val="110"/>
          <w:lang w:val="de-AT"/>
        </w:rPr>
        <w:t xml:space="preserve">Typs </w:t>
      </w:r>
      <w:r w:rsidRPr="00C45BA0">
        <w:rPr>
          <w:w w:val="110"/>
          <w:lang w:val="de-AT"/>
        </w:rPr>
        <w:t>des bösen Geistes an, der ihn beeinflusst.</w:t>
      </w:r>
    </w:p>
    <w:p w14:paraId="70698B76" w14:textId="77777777" w:rsidR="00C45BA0" w:rsidRPr="00C45BA0" w:rsidRDefault="00C45BA0" w:rsidP="00C45BA0">
      <w:pPr>
        <w:spacing w:before="88" w:line="247" w:lineRule="auto"/>
        <w:ind w:left="115" w:right="106" w:firstLine="360"/>
        <w:jc w:val="both"/>
        <w:rPr>
          <w:lang w:val="de-AT"/>
        </w:rPr>
      </w:pPr>
      <w:r w:rsidRPr="00C45BA0">
        <w:rPr>
          <w:w w:val="110"/>
          <w:lang w:val="de-AT"/>
        </w:rPr>
        <w:t xml:space="preserve">Ich sagte, dass sich der Begriff "unreiner Geist" im weitesten Sinne auf Geister einer gefallenen Natur bezieht. Aber wenn man den Begriff "unreiner Geist" in einem bestimmten Sinn verwendet, wie in Markus 5, bezieht er sich auf die </w:t>
      </w:r>
      <w:r w:rsidRPr="00C45BA0">
        <w:rPr>
          <w:i/>
          <w:w w:val="110"/>
          <w:lang w:val="de-AT"/>
        </w:rPr>
        <w:t xml:space="preserve">Art des </w:t>
      </w:r>
      <w:r w:rsidRPr="00C45BA0">
        <w:rPr>
          <w:w w:val="110"/>
          <w:lang w:val="de-AT"/>
        </w:rPr>
        <w:t xml:space="preserve">bösen Geistes, um den es sich handelt: In Bezug auf seine </w:t>
      </w:r>
      <w:r w:rsidRPr="00C45BA0">
        <w:rPr>
          <w:i/>
          <w:w w:val="110"/>
          <w:lang w:val="de-AT"/>
        </w:rPr>
        <w:t xml:space="preserve">Art </w:t>
      </w:r>
      <w:r w:rsidRPr="00C45BA0">
        <w:rPr>
          <w:w w:val="110"/>
          <w:lang w:val="de-AT"/>
        </w:rPr>
        <w:t>sagte Jesus: "</w:t>
      </w:r>
      <w:r w:rsidRPr="00C45BA0">
        <w:rPr>
          <w:i/>
          <w:w w:val="110"/>
          <w:lang w:val="de-AT"/>
        </w:rPr>
        <w:t>Denn er [</w:t>
      </w:r>
      <w:r w:rsidRPr="00C45BA0">
        <w:rPr>
          <w:w w:val="110"/>
          <w:lang w:val="de-AT"/>
        </w:rPr>
        <w:t xml:space="preserve">Jesus] </w:t>
      </w:r>
      <w:r w:rsidRPr="00C45BA0">
        <w:rPr>
          <w:i/>
          <w:w w:val="110"/>
          <w:lang w:val="de-AT"/>
        </w:rPr>
        <w:t xml:space="preserve">sprach zu ihm: Fahre aus von dem Menschen, DU UNREINER GEIST" </w:t>
      </w:r>
      <w:r w:rsidRPr="00C45BA0">
        <w:rPr>
          <w:w w:val="110"/>
          <w:lang w:val="de-AT"/>
        </w:rPr>
        <w:t>(Markus 5,8).</w:t>
      </w:r>
    </w:p>
    <w:p w14:paraId="1C181FE9" w14:textId="77777777" w:rsidR="00C45BA0" w:rsidRPr="00C45BA0" w:rsidRDefault="00C45BA0" w:rsidP="00C45BA0">
      <w:pPr>
        <w:spacing w:before="88" w:line="247" w:lineRule="auto"/>
        <w:ind w:left="115" w:right="106" w:firstLine="360"/>
        <w:jc w:val="both"/>
        <w:rPr>
          <w:lang w:val="de-AT"/>
        </w:rPr>
      </w:pPr>
      <w:r w:rsidRPr="00C45BA0">
        <w:rPr>
          <w:w w:val="110"/>
          <w:lang w:val="de-AT"/>
        </w:rPr>
        <w:t xml:space="preserve">Wir wissen, dass dies nicht der </w:t>
      </w:r>
      <w:r w:rsidRPr="00C45BA0">
        <w:rPr>
          <w:i/>
          <w:w w:val="110"/>
          <w:lang w:val="de-AT"/>
        </w:rPr>
        <w:t xml:space="preserve">Name </w:t>
      </w:r>
      <w:r w:rsidRPr="00C45BA0">
        <w:rPr>
          <w:w w:val="110"/>
          <w:lang w:val="de-AT"/>
        </w:rPr>
        <w:t>des Geistes war</w:t>
      </w:r>
      <w:r w:rsidRPr="00C45BA0">
        <w:rPr>
          <w:i/>
          <w:w w:val="110"/>
          <w:lang w:val="de-AT"/>
        </w:rPr>
        <w:t xml:space="preserve">, </w:t>
      </w:r>
      <w:r w:rsidRPr="00C45BA0">
        <w:rPr>
          <w:w w:val="110"/>
          <w:lang w:val="de-AT"/>
        </w:rPr>
        <w:t xml:space="preserve">denn in Vers 9 fragte Jesus nach seinem Namen: "... </w:t>
      </w:r>
      <w:r w:rsidRPr="00C45BA0">
        <w:rPr>
          <w:i/>
          <w:w w:val="110"/>
          <w:lang w:val="de-AT"/>
        </w:rPr>
        <w:t xml:space="preserve">wie heißt du? </w:t>
      </w:r>
      <w:r w:rsidRPr="00C45BA0">
        <w:rPr>
          <w:w w:val="110"/>
          <w:lang w:val="de-AT"/>
        </w:rPr>
        <w:t xml:space="preserve">..." Der böse Geist antwortete: "... </w:t>
      </w:r>
      <w:r w:rsidRPr="00C45BA0">
        <w:rPr>
          <w:i/>
          <w:w w:val="110"/>
          <w:lang w:val="de-AT"/>
        </w:rPr>
        <w:t xml:space="preserve">Mein Name ist Legion </w:t>
      </w:r>
      <w:r w:rsidRPr="00C45BA0">
        <w:rPr>
          <w:w w:val="110"/>
          <w:lang w:val="de-AT"/>
        </w:rPr>
        <w:t>..." (Markus 5:9).</w:t>
      </w:r>
    </w:p>
    <w:p w14:paraId="648CF2CD" w14:textId="77777777" w:rsidR="00C45BA0" w:rsidRPr="00C45BA0" w:rsidRDefault="00C45BA0" w:rsidP="00C45BA0">
      <w:pPr>
        <w:pStyle w:val="Textkrper"/>
        <w:spacing w:before="88" w:line="247" w:lineRule="auto"/>
        <w:ind w:right="111" w:firstLine="360"/>
        <w:rPr>
          <w:lang w:val="de-AT"/>
        </w:rPr>
      </w:pPr>
      <w:r w:rsidRPr="00C45BA0">
        <w:rPr>
          <w:w w:val="110"/>
          <w:lang w:val="de-AT"/>
        </w:rPr>
        <w:t>Es ist offensichtlich, dass dieser Mann die Eigenschaften des unreinen Geistes annahm. Der unreine Geist brachte den Mann dazu, sich die Kleider vom Leib zu reißen, nackt herumzulaufen und sich mit Steinen zu schneiden (Markus 5,5; Lukas 8,27).</w:t>
      </w:r>
    </w:p>
    <w:p w14:paraId="0E4B956A" w14:textId="77777777" w:rsidR="00C45BA0" w:rsidRPr="00C45BA0" w:rsidRDefault="00C45BA0" w:rsidP="00C45BA0">
      <w:pPr>
        <w:pStyle w:val="Textkrper"/>
        <w:spacing w:before="87" w:line="247" w:lineRule="auto"/>
        <w:ind w:right="111" w:firstLine="360"/>
        <w:rPr>
          <w:lang w:val="de-AT"/>
        </w:rPr>
      </w:pPr>
      <w:r w:rsidRPr="00C45BA0">
        <w:rPr>
          <w:w w:val="110"/>
          <w:lang w:val="de-AT"/>
        </w:rPr>
        <w:lastRenderedPageBreak/>
        <w:t>Es ist wahrscheinlich, dass sich dieser böse Geist durch diesen Mann im Zusammenhang mit dem sexuellen Appetit des Menschen manifestiert hat.</w:t>
      </w:r>
    </w:p>
    <w:p w14:paraId="04AFCF6A" w14:textId="77777777" w:rsidR="00C45BA0" w:rsidRPr="00C45BA0" w:rsidRDefault="00C45BA0" w:rsidP="00C45BA0">
      <w:pPr>
        <w:spacing w:line="247" w:lineRule="auto"/>
        <w:rPr>
          <w:lang w:val="de-AT"/>
        </w:rPr>
        <w:sectPr w:rsidR="00C45BA0" w:rsidRPr="00C45BA0">
          <w:pgSz w:w="7740" w:h="12060"/>
          <w:pgMar w:top="1180" w:right="880" w:bottom="980" w:left="880" w:header="715" w:footer="799" w:gutter="0"/>
          <w:cols w:space="720"/>
        </w:sectPr>
      </w:pPr>
    </w:p>
    <w:p w14:paraId="67B4C90E" w14:textId="77777777" w:rsidR="00C45BA0" w:rsidRPr="00C45BA0" w:rsidRDefault="00C45BA0" w:rsidP="00C45BA0">
      <w:pPr>
        <w:pStyle w:val="Textkrper"/>
        <w:spacing w:before="7"/>
        <w:rPr>
          <w:sz w:val="20"/>
          <w:lang w:val="de-AT"/>
        </w:rPr>
      </w:pPr>
    </w:p>
    <w:p w14:paraId="1D921D18" w14:textId="77777777" w:rsidR="00C45BA0" w:rsidRPr="00C45BA0" w:rsidRDefault="00C45BA0" w:rsidP="00C45BA0">
      <w:pPr>
        <w:pStyle w:val="Textkrper"/>
        <w:spacing w:before="108" w:line="247" w:lineRule="auto"/>
        <w:ind w:right="111"/>
        <w:rPr>
          <w:lang w:val="de-AT"/>
        </w:rPr>
      </w:pPr>
      <w:r w:rsidRPr="00C45BA0">
        <w:rPr>
          <w:w w:val="110"/>
          <w:lang w:val="de-AT"/>
        </w:rPr>
        <w:t>Dieser Kerl war wahrscheinlich ein Masochist, der aus dem Erleiden körperlicher Schmerzen sexuelle Lust schöpfte.</w:t>
      </w:r>
    </w:p>
    <w:p w14:paraId="0972D0A1" w14:textId="77777777" w:rsidR="00C45BA0" w:rsidRPr="00C45BA0" w:rsidRDefault="00C45BA0" w:rsidP="00C45BA0">
      <w:pPr>
        <w:spacing w:before="87" w:line="247" w:lineRule="auto"/>
        <w:ind w:left="115" w:right="112" w:firstLine="360"/>
        <w:jc w:val="both"/>
        <w:rPr>
          <w:lang w:val="de-AT"/>
        </w:rPr>
      </w:pPr>
      <w:r w:rsidRPr="00C45BA0">
        <w:rPr>
          <w:w w:val="110"/>
          <w:lang w:val="de-AT"/>
        </w:rPr>
        <w:t xml:space="preserve">Wir sehen, dass dieser unreine Geist den Verrückten von Gadara zu dem gemacht hat, was er war, denn sobald der Mann befreit und wieder bei klarem Verstand war, zog er </w:t>
      </w:r>
      <w:r w:rsidRPr="00C45BA0">
        <w:rPr>
          <w:w w:val="104"/>
          <w:lang w:val="de-AT"/>
        </w:rPr>
        <w:t xml:space="preserve">sich </w:t>
      </w:r>
      <w:r w:rsidRPr="00C45BA0">
        <w:rPr>
          <w:w w:val="110"/>
          <w:lang w:val="de-AT"/>
        </w:rPr>
        <w:t>an</w:t>
      </w:r>
      <w:r w:rsidRPr="00C45BA0">
        <w:rPr>
          <w:w w:val="105"/>
          <w:lang w:val="de-AT"/>
        </w:rPr>
        <w:t xml:space="preserve">: </w:t>
      </w:r>
      <w:r w:rsidRPr="00C45BA0">
        <w:rPr>
          <w:lang w:val="de-AT"/>
        </w:rPr>
        <w:t>"</w:t>
      </w:r>
      <w:r w:rsidRPr="00C45BA0">
        <w:rPr>
          <w:w w:val="135"/>
          <w:lang w:val="de-AT"/>
        </w:rPr>
        <w:t xml:space="preserve">... </w:t>
      </w:r>
      <w:r w:rsidRPr="00C45BA0">
        <w:rPr>
          <w:i/>
          <w:w w:val="108"/>
          <w:lang w:val="de-AT"/>
        </w:rPr>
        <w:t xml:space="preserve">sie </w:t>
      </w:r>
      <w:r w:rsidRPr="00C45BA0">
        <w:rPr>
          <w:i/>
          <w:w w:val="97"/>
          <w:lang w:val="de-AT"/>
        </w:rPr>
        <w:t xml:space="preserve">kommen </w:t>
      </w:r>
      <w:r w:rsidRPr="00C45BA0">
        <w:rPr>
          <w:i/>
          <w:w w:val="98"/>
          <w:lang w:val="de-AT"/>
        </w:rPr>
        <w:t xml:space="preserve">zu </w:t>
      </w:r>
      <w:r w:rsidRPr="00C45BA0">
        <w:rPr>
          <w:i/>
          <w:w w:val="116"/>
          <w:lang w:val="de-AT"/>
        </w:rPr>
        <w:t xml:space="preserve">Jesus und </w:t>
      </w:r>
      <w:r w:rsidRPr="00C45BA0">
        <w:rPr>
          <w:i/>
          <w:w w:val="97"/>
          <w:lang w:val="de-AT"/>
        </w:rPr>
        <w:t xml:space="preserve">sehen </w:t>
      </w:r>
      <w:r w:rsidRPr="00C45BA0">
        <w:rPr>
          <w:i/>
          <w:w w:val="101"/>
          <w:lang w:val="de-AT"/>
        </w:rPr>
        <w:t xml:space="preserve">den </w:t>
      </w:r>
      <w:r w:rsidRPr="00C45BA0">
        <w:rPr>
          <w:i/>
          <w:w w:val="110"/>
          <w:lang w:val="de-AT"/>
        </w:rPr>
        <w:t xml:space="preserve">Besessenen ... sitzen und bekleidet und bei klarem Verstand ..." </w:t>
      </w:r>
      <w:r w:rsidRPr="00C45BA0">
        <w:rPr>
          <w:w w:val="110"/>
          <w:lang w:val="de-AT"/>
        </w:rPr>
        <w:t>(Markus 5,15).</w:t>
      </w:r>
    </w:p>
    <w:p w14:paraId="14BA58BA" w14:textId="77777777" w:rsidR="00C45BA0" w:rsidRPr="00C45BA0" w:rsidRDefault="00C45BA0" w:rsidP="00C45BA0">
      <w:pPr>
        <w:pStyle w:val="Textkrper"/>
        <w:spacing w:before="86" w:line="247" w:lineRule="auto"/>
        <w:ind w:right="112" w:firstLine="360"/>
        <w:rPr>
          <w:lang w:val="de-AT"/>
        </w:rPr>
      </w:pPr>
      <w:r w:rsidRPr="00C45BA0">
        <w:rPr>
          <w:w w:val="105"/>
          <w:lang w:val="de-AT"/>
        </w:rPr>
        <w:t>Als dieser Mann wieder bei Sinnen war, begann er, sich zu den Füßen Jesu zu setzen, um von ihm zu lernen. Menschen, die von Satan und Sünde befreit sind, werden wieder zu ihrem rechten Verstand gebracht und beginnen, sich zu den Füßen Jesu zu setzen, um von ihm zu lernen.</w:t>
      </w:r>
    </w:p>
    <w:p w14:paraId="4BEA9FCD" w14:textId="77777777" w:rsidR="00C45BA0" w:rsidRPr="00C45BA0" w:rsidRDefault="00C45BA0" w:rsidP="00C45BA0">
      <w:pPr>
        <w:spacing w:before="87" w:line="247" w:lineRule="auto"/>
        <w:ind w:left="115" w:right="111" w:firstLine="360"/>
        <w:jc w:val="both"/>
        <w:rPr>
          <w:lang w:val="de-AT"/>
        </w:rPr>
      </w:pPr>
      <w:r w:rsidRPr="00C45BA0">
        <w:rPr>
          <w:w w:val="110"/>
          <w:lang w:val="de-AT"/>
        </w:rPr>
        <w:t xml:space="preserve">Ein weiteres wichtiges Element in diesem Abschnitt findet sich in Markus 5,2. Es ist nur ein Teufel, der Besitz ergreift. In der Bibel heißt es: "... </w:t>
      </w:r>
      <w:r w:rsidRPr="00C45BA0">
        <w:rPr>
          <w:i/>
          <w:w w:val="110"/>
          <w:lang w:val="de-AT"/>
        </w:rPr>
        <w:t xml:space="preserve">als er </w:t>
      </w:r>
      <w:r w:rsidRPr="00C45BA0">
        <w:rPr>
          <w:w w:val="110"/>
          <w:lang w:val="de-AT"/>
        </w:rPr>
        <w:t xml:space="preserve">[Jesus] aus dem </w:t>
      </w:r>
      <w:r w:rsidRPr="00C45BA0">
        <w:rPr>
          <w:i/>
          <w:w w:val="110"/>
          <w:lang w:val="de-AT"/>
        </w:rPr>
        <w:t xml:space="preserve">Schiff stieg, begegnete ihm sogleich ein Mann aus den Gräbern, der einen unreinen GEIST hatte." </w:t>
      </w:r>
      <w:r w:rsidRPr="00C45BA0">
        <w:rPr>
          <w:w w:val="110"/>
          <w:lang w:val="de-AT"/>
        </w:rPr>
        <w:t>Das Wort "Geist" steht in der Einzahl. Das ist der erste Beweis dafür, dass nur ein Geist von ihm Besitz ergreift.</w:t>
      </w:r>
    </w:p>
    <w:p w14:paraId="03015936" w14:textId="77777777" w:rsidR="00C45BA0" w:rsidRPr="00C45BA0" w:rsidRDefault="00C45BA0" w:rsidP="00C45BA0">
      <w:pPr>
        <w:spacing w:before="87" w:line="247" w:lineRule="auto"/>
        <w:ind w:left="115" w:right="103" w:firstLine="360"/>
        <w:jc w:val="both"/>
        <w:rPr>
          <w:lang w:val="de-AT"/>
        </w:rPr>
      </w:pPr>
      <w:r w:rsidRPr="00C45BA0">
        <w:rPr>
          <w:w w:val="110"/>
          <w:lang w:val="de-AT"/>
        </w:rPr>
        <w:t xml:space="preserve">Kurz nach seiner Begegnung mit diesem Mann forderte Jesus den unreinen Geist auf, aus dem Mann herauszukommen: "... </w:t>
      </w:r>
      <w:r w:rsidRPr="00C45BA0">
        <w:rPr>
          <w:i/>
          <w:w w:val="110"/>
          <w:lang w:val="de-AT"/>
        </w:rPr>
        <w:t>Komm aus dem Mann heraus, du unreiner Geist" (</w:t>
      </w:r>
      <w:r w:rsidRPr="00C45BA0">
        <w:rPr>
          <w:w w:val="110"/>
          <w:lang w:val="de-AT"/>
        </w:rPr>
        <w:t xml:space="preserve">Markus 5,8).  Aber der unreine Geist fuhr nicht aus dem Mann aus. Daraufhin fragte Jesus: "Wie ist dein Name?" Der unreine Geist antwortete: "... </w:t>
      </w:r>
      <w:r w:rsidRPr="00C45BA0">
        <w:rPr>
          <w:i/>
          <w:w w:val="110"/>
          <w:lang w:val="de-AT"/>
        </w:rPr>
        <w:t>MEIN NAME ist Legion; denn wir sind viele</w:t>
      </w:r>
      <w:r w:rsidRPr="00C45BA0">
        <w:rPr>
          <w:w w:val="110"/>
          <w:lang w:val="de-AT"/>
        </w:rPr>
        <w:t>" (V. 9).</w:t>
      </w:r>
    </w:p>
    <w:p w14:paraId="65C82902" w14:textId="77777777" w:rsidR="00C45BA0" w:rsidRPr="00C45BA0" w:rsidRDefault="00C45BA0" w:rsidP="00C45BA0">
      <w:pPr>
        <w:pStyle w:val="Textkrper"/>
        <w:spacing w:before="88" w:line="247" w:lineRule="auto"/>
        <w:ind w:right="104" w:firstLine="360"/>
        <w:rPr>
          <w:lang w:val="de-AT"/>
        </w:rPr>
      </w:pPr>
      <w:r w:rsidRPr="00C45BA0">
        <w:rPr>
          <w:w w:val="105"/>
          <w:lang w:val="de-AT"/>
        </w:rPr>
        <w:t xml:space="preserve">Das deutet darauf hin, dass es nur einen Geist gab, der die Besessenheit ausübte, und zwar einen unreinen Geist namens Legion. In diesem Fall bezieht sich "Legion" nicht nur auf den </w:t>
      </w:r>
      <w:r w:rsidRPr="00C45BA0">
        <w:rPr>
          <w:i/>
          <w:w w:val="105"/>
          <w:lang w:val="de-AT"/>
        </w:rPr>
        <w:t xml:space="preserve">Namen </w:t>
      </w:r>
      <w:r w:rsidRPr="00C45BA0">
        <w:rPr>
          <w:w w:val="105"/>
          <w:lang w:val="de-AT"/>
        </w:rPr>
        <w:t xml:space="preserve">des unreinen Geistes, sondern auch auf seine </w:t>
      </w:r>
      <w:r w:rsidRPr="00C45BA0">
        <w:rPr>
          <w:i/>
          <w:w w:val="105"/>
          <w:lang w:val="de-AT"/>
        </w:rPr>
        <w:t xml:space="preserve">Zahl.  </w:t>
      </w:r>
      <w:r w:rsidRPr="00C45BA0">
        <w:rPr>
          <w:w w:val="105"/>
          <w:lang w:val="de-AT"/>
        </w:rPr>
        <w:t xml:space="preserve">Dieser eine böse Geist, der ein unreiner Geist war, trug den Namen Legion, und an </w:t>
      </w:r>
      <w:r w:rsidRPr="00C45BA0">
        <w:rPr>
          <w:w w:val="105"/>
          <w:lang w:val="de-AT"/>
        </w:rPr>
        <w:lastRenderedPageBreak/>
        <w:t>seinem Namen erkennen wir, dass er viele andere böse Geister mitbrachte, die den Mann bewohnten.</w:t>
      </w:r>
    </w:p>
    <w:p w14:paraId="4ADA1B01" w14:textId="77777777" w:rsidR="00C45BA0" w:rsidRPr="00C45BA0" w:rsidRDefault="00C45BA0" w:rsidP="00C45BA0">
      <w:pPr>
        <w:spacing w:line="247" w:lineRule="auto"/>
        <w:rPr>
          <w:lang w:val="de-AT"/>
        </w:rPr>
        <w:sectPr w:rsidR="00C45BA0" w:rsidRPr="00C45BA0">
          <w:pgSz w:w="7740" w:h="12060"/>
          <w:pgMar w:top="940" w:right="880" w:bottom="980" w:left="880" w:header="715" w:footer="799" w:gutter="0"/>
          <w:cols w:space="720"/>
        </w:sectPr>
      </w:pPr>
    </w:p>
    <w:p w14:paraId="2C4AC7B6" w14:textId="77777777" w:rsidR="00C45BA0" w:rsidRPr="00C45BA0" w:rsidRDefault="00C45BA0" w:rsidP="00C45BA0">
      <w:pPr>
        <w:pStyle w:val="Textkrper"/>
        <w:rPr>
          <w:sz w:val="16"/>
          <w:lang w:val="de-AT"/>
        </w:rPr>
      </w:pPr>
    </w:p>
    <w:p w14:paraId="4BDC5C7F" w14:textId="77777777" w:rsidR="00C45BA0" w:rsidRPr="00C45BA0" w:rsidRDefault="00C45BA0" w:rsidP="00C45BA0">
      <w:pPr>
        <w:spacing w:before="108" w:line="247" w:lineRule="auto"/>
        <w:ind w:left="115" w:right="104" w:firstLine="360"/>
        <w:jc w:val="both"/>
        <w:rPr>
          <w:lang w:val="de-AT"/>
        </w:rPr>
      </w:pPr>
      <w:r w:rsidRPr="00C45BA0">
        <w:rPr>
          <w:w w:val="110"/>
          <w:lang w:val="de-AT"/>
        </w:rPr>
        <w:t xml:space="preserve">Woher sollen wir sonst wissen, dass nur ein Geist die Besessenheit ausübt? In Markus 5:15 heißt es: </w:t>
      </w:r>
      <w:r w:rsidRPr="00C45BA0">
        <w:rPr>
          <w:i/>
          <w:w w:val="110"/>
          <w:lang w:val="de-AT"/>
        </w:rPr>
        <w:t xml:space="preserve">"Und sie </w:t>
      </w:r>
      <w:r w:rsidRPr="00C45BA0">
        <w:rPr>
          <w:i/>
          <w:w w:val="97"/>
          <w:lang w:val="de-AT"/>
        </w:rPr>
        <w:t xml:space="preserve">kamen </w:t>
      </w:r>
      <w:r w:rsidRPr="00C45BA0">
        <w:rPr>
          <w:i/>
          <w:w w:val="98"/>
          <w:lang w:val="de-AT"/>
        </w:rPr>
        <w:t xml:space="preserve">zu </w:t>
      </w:r>
      <w:r w:rsidRPr="00C45BA0">
        <w:rPr>
          <w:i/>
          <w:w w:val="116"/>
          <w:lang w:val="de-AT"/>
        </w:rPr>
        <w:t xml:space="preserve">Jesus und </w:t>
      </w:r>
      <w:r w:rsidRPr="00C45BA0">
        <w:rPr>
          <w:i/>
          <w:w w:val="97"/>
          <w:lang w:val="de-AT"/>
        </w:rPr>
        <w:t xml:space="preserve">sahen </w:t>
      </w:r>
      <w:r w:rsidRPr="00C45BA0">
        <w:rPr>
          <w:i/>
          <w:w w:val="111"/>
          <w:lang w:val="de-AT"/>
        </w:rPr>
        <w:t xml:space="preserve">den, </w:t>
      </w:r>
      <w:r w:rsidRPr="00C45BA0">
        <w:rPr>
          <w:i/>
          <w:w w:val="101"/>
          <w:lang w:val="de-AT"/>
        </w:rPr>
        <w:t xml:space="preserve">der </w:t>
      </w:r>
      <w:r w:rsidRPr="00C45BA0">
        <w:rPr>
          <w:i/>
          <w:w w:val="110"/>
          <w:lang w:val="de-AT"/>
        </w:rPr>
        <w:t xml:space="preserve">vom Teufel </w:t>
      </w:r>
      <w:r w:rsidRPr="00C45BA0">
        <w:rPr>
          <w:i/>
          <w:w w:val="120"/>
          <w:lang w:val="de-AT"/>
        </w:rPr>
        <w:t xml:space="preserve">besessen </w:t>
      </w:r>
      <w:r w:rsidRPr="00C45BA0">
        <w:rPr>
          <w:i/>
          <w:w w:val="116"/>
          <w:lang w:val="de-AT"/>
        </w:rPr>
        <w:t xml:space="preserve">war </w:t>
      </w:r>
      <w:r w:rsidRPr="00C45BA0">
        <w:rPr>
          <w:i/>
          <w:w w:val="110"/>
          <w:lang w:val="de-AT"/>
        </w:rPr>
        <w:t xml:space="preserve">und die Legion </w:t>
      </w:r>
      <w:r w:rsidRPr="00C45BA0">
        <w:rPr>
          <w:i/>
          <w:spacing w:val="19"/>
          <w:w w:val="110"/>
          <w:lang w:val="de-AT"/>
        </w:rPr>
        <w:t xml:space="preserve">hatte </w:t>
      </w:r>
      <w:r w:rsidRPr="00C45BA0">
        <w:rPr>
          <w:w w:val="110"/>
          <w:lang w:val="de-AT"/>
        </w:rPr>
        <w:t xml:space="preserve">...."   Mit anderen Worten: Nicht die ganze Legion hatte von dem Mann Besitz ergriffen, obwohl die Legion von Teufeln auch </w:t>
      </w:r>
      <w:r w:rsidRPr="00C45BA0">
        <w:rPr>
          <w:i/>
          <w:w w:val="110"/>
          <w:lang w:val="de-AT"/>
        </w:rPr>
        <w:t xml:space="preserve">in </w:t>
      </w:r>
      <w:r w:rsidRPr="00C45BA0">
        <w:rPr>
          <w:w w:val="110"/>
          <w:lang w:val="de-AT"/>
        </w:rPr>
        <w:t>dem Mann war. Es war nur ein Teufel, der Besitz von ihm ergriff und eine Legion anderer Teufel mitbrachte. Das ist ganz typisch. Es ist nicht möglich, von einer ganzen Legion von Teufeln besessen zu sein.</w:t>
      </w:r>
    </w:p>
    <w:p w14:paraId="5FD543A2" w14:textId="77777777" w:rsidR="00C45BA0" w:rsidRPr="00C45BA0" w:rsidRDefault="00C45BA0" w:rsidP="00C45BA0">
      <w:pPr>
        <w:pStyle w:val="Textkrper"/>
        <w:spacing w:before="87" w:line="247" w:lineRule="auto"/>
        <w:ind w:right="108" w:firstLine="360"/>
        <w:rPr>
          <w:lang w:val="de-AT"/>
        </w:rPr>
      </w:pPr>
      <w:r w:rsidRPr="00C45BA0">
        <w:rPr>
          <w:w w:val="110"/>
          <w:lang w:val="de-AT"/>
        </w:rPr>
        <w:t>Jesus sagte: "Es ist immer ein Herrscher der Finsternis dieser Welt, der von einem Menschen Besitz ergreift, wie im Fall des Verrückten in Gadara. Einige Leute haben gesagt, dass zweitausend Dämonen von ihm Besitz ergriffen haben, aber das stimmt nicht.</w:t>
      </w:r>
    </w:p>
    <w:p w14:paraId="13909358" w14:textId="77777777" w:rsidR="00C45BA0" w:rsidRPr="00C45BA0" w:rsidRDefault="00C45BA0" w:rsidP="00C45BA0">
      <w:pPr>
        <w:pStyle w:val="Textkrper"/>
        <w:spacing w:before="87" w:line="247" w:lineRule="auto"/>
        <w:ind w:right="104" w:firstLine="360"/>
        <w:rPr>
          <w:lang w:val="de-AT"/>
        </w:rPr>
      </w:pPr>
      <w:r w:rsidRPr="00C45BA0">
        <w:rPr>
          <w:w w:val="105"/>
          <w:lang w:val="de-AT"/>
        </w:rPr>
        <w:t xml:space="preserve">"Lies diese Passage noch einmal. Nur </w:t>
      </w:r>
      <w:r w:rsidRPr="00C45BA0">
        <w:rPr>
          <w:i/>
          <w:w w:val="105"/>
          <w:lang w:val="de-AT"/>
        </w:rPr>
        <w:t xml:space="preserve">einer </w:t>
      </w:r>
      <w:r w:rsidRPr="00C45BA0">
        <w:rPr>
          <w:w w:val="105"/>
          <w:lang w:val="de-AT"/>
        </w:rPr>
        <w:t>dieser bösen Geister hat von ihm Besitz ergriffen, und das ist immer der Fall. Derjenige, der Besitz ergreift, lässt die anderen mit ihm eindringen, aber es ist immer nur einer, der einen Menschen besitzt."</w:t>
      </w:r>
    </w:p>
    <w:p w14:paraId="2C714341" w14:textId="77777777" w:rsidR="00C45BA0" w:rsidRPr="00C45BA0" w:rsidRDefault="00C45BA0" w:rsidP="00C45BA0">
      <w:pPr>
        <w:pStyle w:val="berschrift6"/>
        <w:ind w:left="2540" w:right="949" w:hanging="1576"/>
        <w:rPr>
          <w:lang w:val="de-AT"/>
        </w:rPr>
      </w:pPr>
      <w:r w:rsidRPr="00C45BA0">
        <w:rPr>
          <w:w w:val="115"/>
          <w:lang w:val="de-AT"/>
        </w:rPr>
        <w:t>Biblische Einsichten über böse Geister</w:t>
      </w:r>
    </w:p>
    <w:p w14:paraId="102DD581" w14:textId="77777777" w:rsidR="00C45BA0" w:rsidRPr="00C45BA0" w:rsidRDefault="00C45BA0" w:rsidP="00C45BA0">
      <w:pPr>
        <w:pStyle w:val="Textkrper"/>
        <w:spacing w:before="208" w:line="247" w:lineRule="auto"/>
        <w:ind w:right="113" w:firstLine="360"/>
        <w:rPr>
          <w:lang w:val="de-AT"/>
        </w:rPr>
      </w:pPr>
      <w:r w:rsidRPr="00C45BA0">
        <w:rPr>
          <w:w w:val="110"/>
          <w:lang w:val="de-AT"/>
        </w:rPr>
        <w:t>Matthäus 12 gibt uns mehr Aufschluss über böse Geister und ihr Wirken.</w:t>
      </w:r>
    </w:p>
    <w:p w14:paraId="496474E1" w14:textId="77777777" w:rsidR="00C45BA0" w:rsidRDefault="00C45BA0" w:rsidP="00C45BA0">
      <w:pPr>
        <w:pStyle w:val="berschrift8"/>
      </w:pPr>
      <w:r>
        <w:rPr>
          <w:w w:val="105"/>
        </w:rPr>
        <w:lastRenderedPageBreak/>
        <w:t>MATTHÄUS 12:43-45</w:t>
      </w:r>
    </w:p>
    <w:p w14:paraId="2DE4AC5D" w14:textId="77777777" w:rsidR="00C45BA0" w:rsidRPr="00C45BA0" w:rsidRDefault="00C45BA0">
      <w:pPr>
        <w:pStyle w:val="Listenabsatz"/>
        <w:numPr>
          <w:ilvl w:val="0"/>
          <w:numId w:val="82"/>
        </w:numPr>
        <w:tabs>
          <w:tab w:val="left" w:pos="788"/>
        </w:tabs>
        <w:spacing w:before="1"/>
        <w:ind w:left="475" w:right="466" w:firstLine="0"/>
        <w:jc w:val="both"/>
        <w:rPr>
          <w:b/>
          <w:sz w:val="20"/>
          <w:lang w:val="de-AT"/>
        </w:rPr>
      </w:pPr>
      <w:r w:rsidRPr="00C45BA0">
        <w:rPr>
          <w:b/>
          <w:w w:val="115"/>
          <w:sz w:val="20"/>
          <w:lang w:val="de-AT"/>
        </w:rPr>
        <w:t>Wenn der unreine Geist aus einem Menschen ausgefahren ist, geht er durch trockene Orte und sucht Ruhe, findet aber keine.</w:t>
      </w:r>
    </w:p>
    <w:p w14:paraId="38B53058" w14:textId="77777777" w:rsidR="00C45BA0" w:rsidRPr="00C45BA0" w:rsidRDefault="00C45BA0">
      <w:pPr>
        <w:pStyle w:val="Listenabsatz"/>
        <w:numPr>
          <w:ilvl w:val="0"/>
          <w:numId w:val="82"/>
        </w:numPr>
        <w:tabs>
          <w:tab w:val="left" w:pos="792"/>
        </w:tabs>
        <w:spacing w:before="58"/>
        <w:ind w:left="475" w:right="468" w:firstLine="0"/>
        <w:jc w:val="both"/>
        <w:rPr>
          <w:b/>
          <w:sz w:val="20"/>
          <w:lang w:val="de-AT"/>
        </w:rPr>
      </w:pPr>
      <w:r w:rsidRPr="00C45BA0">
        <w:rPr>
          <w:b/>
          <w:w w:val="115"/>
          <w:sz w:val="20"/>
          <w:lang w:val="de-AT"/>
        </w:rPr>
        <w:t>Dann sagt er: "Ich will in mein Haus zurückkehren, aus dem ich gekommen bin; und wenn er kommt, findet er es leer, gefegt und geschmückt.</w:t>
      </w:r>
    </w:p>
    <w:p w14:paraId="1A0C8187" w14:textId="77777777" w:rsidR="00C45BA0" w:rsidRPr="00C45BA0" w:rsidRDefault="00C45BA0">
      <w:pPr>
        <w:pStyle w:val="Listenabsatz"/>
        <w:numPr>
          <w:ilvl w:val="0"/>
          <w:numId w:val="82"/>
        </w:numPr>
        <w:tabs>
          <w:tab w:val="left" w:pos="768"/>
        </w:tabs>
        <w:spacing w:before="61"/>
        <w:ind w:left="475" w:right="469" w:firstLine="0"/>
        <w:jc w:val="both"/>
        <w:rPr>
          <w:b/>
          <w:sz w:val="20"/>
          <w:lang w:val="de-AT"/>
        </w:rPr>
      </w:pPr>
      <w:r w:rsidRPr="00C45BA0">
        <w:rPr>
          <w:b/>
          <w:w w:val="115"/>
          <w:sz w:val="20"/>
          <w:lang w:val="de-AT"/>
        </w:rPr>
        <w:t>Dann geht er hin und nimmt sieben andere Geister mit sich, die böser sind als er selbst, und sie gehen hinein und wohnen dort ....</w:t>
      </w:r>
    </w:p>
    <w:p w14:paraId="6CD1DE8C" w14:textId="77777777" w:rsidR="00C45BA0" w:rsidRPr="00C45BA0" w:rsidRDefault="00C45BA0" w:rsidP="00C45BA0">
      <w:pPr>
        <w:pStyle w:val="Textkrper"/>
        <w:spacing w:before="152"/>
        <w:ind w:left="475"/>
        <w:rPr>
          <w:lang w:val="de-AT"/>
        </w:rPr>
      </w:pPr>
      <w:r w:rsidRPr="00C45BA0">
        <w:rPr>
          <w:w w:val="110"/>
          <w:lang w:val="de-AT"/>
        </w:rPr>
        <w:t>Beachte vor allem, was der unreine Geist in</w:t>
      </w:r>
    </w:p>
    <w:p w14:paraId="4A539E24" w14:textId="77777777" w:rsidR="00C45BA0" w:rsidRPr="00C45BA0" w:rsidRDefault="00C45BA0" w:rsidP="00C45BA0">
      <w:pPr>
        <w:rPr>
          <w:lang w:val="de-AT"/>
        </w:rPr>
        <w:sectPr w:rsidR="00C45BA0" w:rsidRPr="00C45BA0">
          <w:pgSz w:w="7740" w:h="12060"/>
          <w:pgMar w:top="1180" w:right="880" w:bottom="980" w:left="880" w:header="715" w:footer="799" w:gutter="0"/>
          <w:cols w:space="720"/>
        </w:sectPr>
      </w:pPr>
    </w:p>
    <w:p w14:paraId="04E69988" w14:textId="77777777" w:rsidR="00C45BA0" w:rsidRPr="00C45BA0" w:rsidRDefault="00C45BA0" w:rsidP="00C45BA0">
      <w:pPr>
        <w:pStyle w:val="Textkrper"/>
        <w:spacing w:before="7"/>
        <w:rPr>
          <w:sz w:val="20"/>
          <w:lang w:val="de-AT"/>
        </w:rPr>
      </w:pPr>
    </w:p>
    <w:p w14:paraId="1D9CB0B4" w14:textId="77777777" w:rsidR="00C45BA0" w:rsidRPr="00C45BA0" w:rsidRDefault="00C45BA0" w:rsidP="00C45BA0">
      <w:pPr>
        <w:spacing w:before="108" w:line="244" w:lineRule="auto"/>
        <w:ind w:left="115" w:right="135"/>
        <w:jc w:val="both"/>
        <w:rPr>
          <w:i/>
          <w:lang w:val="de-AT"/>
        </w:rPr>
      </w:pPr>
      <w:r w:rsidRPr="00C45BA0">
        <w:rPr>
          <w:w w:val="115"/>
          <w:lang w:val="de-AT"/>
        </w:rPr>
        <w:t>Vers 44: "</w:t>
      </w:r>
      <w:r w:rsidRPr="00C45BA0">
        <w:rPr>
          <w:i/>
          <w:w w:val="115"/>
          <w:lang w:val="de-AT"/>
        </w:rPr>
        <w:t>Da sprach er: Ich will in mein Haus zurückkehren, von wo ich ausgegangen bin; und wenn er kommt, so findet er es leer, gefegt und geschmückt."</w:t>
      </w:r>
    </w:p>
    <w:p w14:paraId="1F33A902" w14:textId="77777777" w:rsidR="00C45BA0" w:rsidRPr="00C45BA0" w:rsidRDefault="00C45BA0" w:rsidP="00C45BA0">
      <w:pPr>
        <w:pStyle w:val="Textkrper"/>
        <w:spacing w:before="91" w:line="247" w:lineRule="auto"/>
        <w:ind w:right="106" w:firstLine="360"/>
        <w:rPr>
          <w:i/>
          <w:lang w:val="de-AT"/>
        </w:rPr>
      </w:pPr>
      <w:r w:rsidRPr="00C45BA0">
        <w:rPr>
          <w:w w:val="110"/>
          <w:lang w:val="de-AT"/>
        </w:rPr>
        <w:t xml:space="preserve">Auch wenn wir den genauen Ursprung der bösen Geister nicht kennen, wissen wir, dass sie ewige gefallene Wesen oder ewige böse </w:t>
      </w:r>
      <w:r w:rsidRPr="00C45BA0">
        <w:rPr>
          <w:i/>
          <w:w w:val="110"/>
          <w:lang w:val="de-AT"/>
        </w:rPr>
        <w:t xml:space="preserve">Persönlichkeiten </w:t>
      </w:r>
      <w:r w:rsidRPr="00C45BA0">
        <w:rPr>
          <w:w w:val="110"/>
          <w:lang w:val="de-AT"/>
        </w:rPr>
        <w:t>sind</w:t>
      </w:r>
      <w:r w:rsidRPr="00C45BA0">
        <w:rPr>
          <w:i/>
          <w:w w:val="110"/>
          <w:lang w:val="de-AT"/>
        </w:rPr>
        <w:t>.</w:t>
      </w:r>
    </w:p>
    <w:p w14:paraId="1BE76D5F" w14:textId="77777777" w:rsidR="00C45BA0" w:rsidRPr="00C45BA0" w:rsidRDefault="00C45BA0">
      <w:pPr>
        <w:pStyle w:val="Listenabsatz"/>
        <w:numPr>
          <w:ilvl w:val="0"/>
          <w:numId w:val="81"/>
        </w:numPr>
        <w:tabs>
          <w:tab w:val="left" w:pos="836"/>
        </w:tabs>
        <w:spacing w:before="87" w:line="247" w:lineRule="auto"/>
        <w:ind w:right="106"/>
        <w:jc w:val="both"/>
        <w:rPr>
          <w:lang w:val="de-AT"/>
        </w:rPr>
      </w:pPr>
      <w:r w:rsidRPr="00C45BA0">
        <w:rPr>
          <w:w w:val="110"/>
          <w:lang w:val="de-AT"/>
        </w:rPr>
        <w:t xml:space="preserve">Als Persönlichkeiten können Dämonen reden: </w:t>
      </w:r>
      <w:r w:rsidRPr="00C45BA0">
        <w:rPr>
          <w:i/>
          <w:w w:val="110"/>
          <w:lang w:val="de-AT"/>
        </w:rPr>
        <w:t xml:space="preserve">"Und er </w:t>
      </w:r>
      <w:r w:rsidRPr="00C45BA0">
        <w:rPr>
          <w:w w:val="110"/>
          <w:lang w:val="de-AT"/>
        </w:rPr>
        <w:t xml:space="preserve">[der unreine Geist] </w:t>
      </w:r>
      <w:r w:rsidRPr="00C45BA0">
        <w:rPr>
          <w:i/>
          <w:w w:val="110"/>
          <w:lang w:val="de-AT"/>
        </w:rPr>
        <w:t>SAGTE...</w:t>
      </w:r>
      <w:r w:rsidRPr="00C45BA0">
        <w:rPr>
          <w:w w:val="110"/>
          <w:lang w:val="de-AT"/>
        </w:rPr>
        <w:t>"  (Mt 12,44).  Jesus sagte zu mir: "Wenn eine Person völlig besessen ist, kann der Dämon durch die Person sprechen."</w:t>
      </w:r>
    </w:p>
    <w:p w14:paraId="185B9F78" w14:textId="77777777" w:rsidR="00C45BA0" w:rsidRPr="00C45BA0" w:rsidRDefault="00C45BA0">
      <w:pPr>
        <w:pStyle w:val="Listenabsatz"/>
        <w:numPr>
          <w:ilvl w:val="0"/>
          <w:numId w:val="81"/>
        </w:numPr>
        <w:tabs>
          <w:tab w:val="left" w:pos="836"/>
        </w:tabs>
        <w:spacing w:before="87" w:line="247" w:lineRule="auto"/>
        <w:ind w:right="107"/>
        <w:jc w:val="both"/>
        <w:rPr>
          <w:lang w:val="de-AT"/>
        </w:rPr>
      </w:pPr>
      <w:r w:rsidRPr="00C45BA0">
        <w:rPr>
          <w:w w:val="110"/>
          <w:lang w:val="de-AT"/>
        </w:rPr>
        <w:t xml:space="preserve">Als Persönlichkeiten können Dämonen denken und sie haben einen Willen: </w:t>
      </w:r>
      <w:r w:rsidRPr="00C45BA0">
        <w:rPr>
          <w:i/>
          <w:w w:val="110"/>
          <w:lang w:val="de-AT"/>
        </w:rPr>
        <w:t xml:space="preserve">"Ich WERDE in mein Haus zurückkehren </w:t>
      </w:r>
      <w:r w:rsidRPr="00C45BA0">
        <w:rPr>
          <w:w w:val="110"/>
          <w:lang w:val="de-AT"/>
        </w:rPr>
        <w:t>..." (Matthäus 12:44). Der böse Geist hat die Entscheidung getroffen, in seine frühere Wohnung zurückzukehren.</w:t>
      </w:r>
    </w:p>
    <w:p w14:paraId="0E017CCA" w14:textId="77777777" w:rsidR="00C45BA0" w:rsidRPr="00C45BA0" w:rsidRDefault="00C45BA0">
      <w:pPr>
        <w:pStyle w:val="Listenabsatz"/>
        <w:numPr>
          <w:ilvl w:val="0"/>
          <w:numId w:val="81"/>
        </w:numPr>
        <w:tabs>
          <w:tab w:val="left" w:pos="836"/>
        </w:tabs>
        <w:spacing w:before="87" w:line="247" w:lineRule="auto"/>
        <w:ind w:right="107"/>
        <w:jc w:val="both"/>
        <w:rPr>
          <w:lang w:val="de-AT"/>
        </w:rPr>
      </w:pPr>
      <w:r w:rsidRPr="00C45BA0">
        <w:rPr>
          <w:w w:val="110"/>
          <w:lang w:val="de-AT"/>
        </w:rPr>
        <w:t>Als Persönlichkeiten können Dämonen mit anderen bösen Geistern kommunizieren: "Da ging er hin und nahm sieben andere Geister mit sich, die böser waren als er selbst" (Mt 12,45).</w:t>
      </w:r>
    </w:p>
    <w:p w14:paraId="6A1CFBB7" w14:textId="77777777" w:rsidR="00C45BA0" w:rsidRPr="00C45BA0" w:rsidRDefault="00C45BA0" w:rsidP="00C45BA0">
      <w:pPr>
        <w:pStyle w:val="Textkrper"/>
        <w:spacing w:before="88" w:line="247" w:lineRule="auto"/>
        <w:ind w:right="108" w:firstLine="360"/>
        <w:rPr>
          <w:lang w:val="de-AT"/>
        </w:rPr>
      </w:pPr>
      <w:r w:rsidRPr="00C45BA0">
        <w:rPr>
          <w:w w:val="105"/>
          <w:lang w:val="de-AT"/>
        </w:rPr>
        <w:t>Als der böse Geist zu seinem "Haus" zurückkehrte - dem Mann, aus dem er ursprünglich gekommen war -, fand er es leer, gefegt und geschmückt vor, also ging er hin und holte sieben andere Geister, die den Mann mit ihm bewohnen sollten.</w:t>
      </w:r>
    </w:p>
    <w:p w14:paraId="74F18D5E" w14:textId="77777777" w:rsidR="00C45BA0" w:rsidRPr="00C45BA0" w:rsidRDefault="00C45BA0" w:rsidP="00C45BA0">
      <w:pPr>
        <w:pStyle w:val="Textkrper"/>
        <w:spacing w:before="87" w:line="247" w:lineRule="auto"/>
        <w:ind w:right="114" w:firstLine="360"/>
        <w:rPr>
          <w:lang w:val="de-AT"/>
        </w:rPr>
      </w:pPr>
      <w:r w:rsidRPr="00C45BA0">
        <w:rPr>
          <w:w w:val="110"/>
          <w:lang w:val="de-AT"/>
        </w:rPr>
        <w:t>Das deutet auf ein gewisses Maß an Intelligenz in den Reihen der bösen Geister hin. Und die Liste in Epheser 6:12 zeigt uns, dass der Teufel in seiner Arbeit gut reglementiert ist, denn wir sehen Rang und Einteilung in Satans Reich.</w:t>
      </w:r>
    </w:p>
    <w:p w14:paraId="71C952F2" w14:textId="77777777" w:rsidR="00C45BA0" w:rsidRPr="00C45BA0" w:rsidRDefault="00C45BA0" w:rsidP="00C45BA0">
      <w:pPr>
        <w:pStyle w:val="Textkrper"/>
        <w:spacing w:before="88" w:line="247" w:lineRule="auto"/>
        <w:ind w:right="103" w:firstLine="360"/>
        <w:rPr>
          <w:lang w:val="de-AT"/>
        </w:rPr>
      </w:pPr>
      <w:r w:rsidRPr="00C45BA0">
        <w:rPr>
          <w:w w:val="110"/>
          <w:lang w:val="de-AT"/>
        </w:rPr>
        <w:t xml:space="preserve">Matthäus 12 zeigt uns auch, dass der Teufel in seinen Angriffen hartnäckig ist. Der Teufel lässt nicht </w:t>
      </w:r>
      <w:r w:rsidRPr="00C45BA0">
        <w:rPr>
          <w:w w:val="110"/>
          <w:lang w:val="de-AT"/>
        </w:rPr>
        <w:lastRenderedPageBreak/>
        <w:t xml:space="preserve">locker in seinen Manövern gegen uns: </w:t>
      </w:r>
      <w:r w:rsidRPr="00C45BA0">
        <w:rPr>
          <w:i/>
          <w:w w:val="110"/>
          <w:lang w:val="de-AT"/>
        </w:rPr>
        <w:t xml:space="preserve">"Da sprach er </w:t>
      </w:r>
      <w:r w:rsidRPr="00C45BA0">
        <w:rPr>
          <w:w w:val="110"/>
          <w:lang w:val="de-AT"/>
        </w:rPr>
        <w:t>[der böse Geist]</w:t>
      </w:r>
      <w:r w:rsidRPr="00C45BA0">
        <w:rPr>
          <w:i/>
          <w:w w:val="110"/>
          <w:lang w:val="de-AT"/>
        </w:rPr>
        <w:t>: Ich will wieder in mein Haus zurückkehren, aus dem ich ausgegangen bin ...</w:t>
      </w:r>
      <w:r w:rsidRPr="00C45BA0">
        <w:rPr>
          <w:w w:val="110"/>
          <w:lang w:val="de-AT"/>
        </w:rPr>
        <w:t>" (Matthäus 12:44). Der Teufel wird immer versuchen, zurückzukehren, nachdem er aus einem Menschen ausgetrieben wurde. Er wird sich bemühen, direkt in das "Haus" zurückzukehren, das er verlassen hat, und er wird</w:t>
      </w:r>
    </w:p>
    <w:p w14:paraId="537FFB3C" w14:textId="77777777" w:rsidR="00C45BA0" w:rsidRPr="00C45BA0" w:rsidRDefault="00C45BA0" w:rsidP="00C45BA0">
      <w:pPr>
        <w:spacing w:line="247" w:lineRule="auto"/>
        <w:rPr>
          <w:lang w:val="de-AT"/>
        </w:rPr>
        <w:sectPr w:rsidR="00C45BA0" w:rsidRPr="00C45BA0">
          <w:pgSz w:w="7740" w:h="12060"/>
          <w:pgMar w:top="940" w:right="880" w:bottom="980" w:left="880" w:header="715" w:footer="799" w:gutter="0"/>
          <w:cols w:space="720"/>
        </w:sectPr>
      </w:pPr>
    </w:p>
    <w:p w14:paraId="6FD6073C" w14:textId="77777777" w:rsidR="00C45BA0" w:rsidRPr="00C45BA0" w:rsidRDefault="00C45BA0" w:rsidP="00C45BA0">
      <w:pPr>
        <w:pStyle w:val="Textkrper"/>
        <w:rPr>
          <w:sz w:val="16"/>
          <w:lang w:val="de-AT"/>
        </w:rPr>
      </w:pPr>
    </w:p>
    <w:p w14:paraId="00E06BDB" w14:textId="77777777" w:rsidR="00C45BA0" w:rsidRPr="00C45BA0" w:rsidRDefault="00C45BA0" w:rsidP="00C45BA0">
      <w:pPr>
        <w:pStyle w:val="Textkrper"/>
        <w:spacing w:before="108" w:line="247" w:lineRule="auto"/>
        <w:ind w:right="113"/>
        <w:rPr>
          <w:lang w:val="de-AT"/>
        </w:rPr>
      </w:pPr>
      <w:r w:rsidRPr="00C45BA0">
        <w:rPr>
          <w:w w:val="105"/>
          <w:lang w:val="de-AT"/>
        </w:rPr>
        <w:t>immer wieder versuchen, die Person zu Unrecht zu verleiten oder sie mit Krankheit zu überziehen.</w:t>
      </w:r>
    </w:p>
    <w:p w14:paraId="3C966921" w14:textId="77777777" w:rsidR="00C45BA0" w:rsidRPr="00C45BA0" w:rsidRDefault="00C45BA0" w:rsidP="00C45BA0">
      <w:pPr>
        <w:pStyle w:val="Textkrper"/>
        <w:spacing w:before="87" w:line="247" w:lineRule="auto"/>
        <w:ind w:right="109" w:firstLine="360"/>
        <w:rPr>
          <w:lang w:val="de-AT"/>
        </w:rPr>
      </w:pPr>
      <w:r w:rsidRPr="00C45BA0">
        <w:rPr>
          <w:w w:val="105"/>
          <w:lang w:val="de-AT"/>
        </w:rPr>
        <w:t>Wir können dieses Prinzip bei einer unerlösten Person beobachten. Wenn er gerettet wird, wird der Teufel immer versuchen, wieder in sein Leben einzudringen. Satan versucht, Babychristen dazu zu bringen, genauso falsch zu handeln, wie sie es vor ihrer Rettung getan haben, und versucht oft, sie dazu zu bringen, zu ihrem früheren Lebensstil zurückzukehren. Deshalb müssen Neubekehrte fest im Wort Gottes verwurzelt und geerdet sein, damit sie gegen die Machenschaften des Teufels bestehen können.</w:t>
      </w:r>
    </w:p>
    <w:p w14:paraId="714BF625" w14:textId="77777777" w:rsidR="00C45BA0" w:rsidRPr="00C45BA0" w:rsidRDefault="00C45BA0" w:rsidP="00C45BA0">
      <w:pPr>
        <w:spacing w:before="89" w:line="247" w:lineRule="auto"/>
        <w:ind w:left="115" w:right="109" w:firstLine="360"/>
        <w:jc w:val="both"/>
        <w:rPr>
          <w:lang w:val="de-AT"/>
        </w:rPr>
      </w:pPr>
      <w:r w:rsidRPr="00C45BA0">
        <w:rPr>
          <w:w w:val="110"/>
          <w:lang w:val="de-AT"/>
        </w:rPr>
        <w:t xml:space="preserve">Wir können auch sehen, wie das Prinzip aus Matthäus 12:43-45 im Leben einer Person wirkt, die von einer Krankheit oder einem Leiden befreit wurde. Die Bibel nennt Krankheit und Seuchen </w:t>
      </w:r>
      <w:r w:rsidRPr="00C45BA0">
        <w:rPr>
          <w:i/>
          <w:w w:val="110"/>
          <w:lang w:val="de-AT"/>
        </w:rPr>
        <w:t xml:space="preserve">satanische Unterdrückung </w:t>
      </w:r>
      <w:r w:rsidRPr="00C45BA0">
        <w:rPr>
          <w:w w:val="110"/>
          <w:lang w:val="de-AT"/>
        </w:rPr>
        <w:t>(Apostelgeschichte 10:38). Oft versucht der Teufel, jemandem, der geheilt wurde, dieselbe Krankheit wieder anzuhängen: "</w:t>
      </w:r>
      <w:r w:rsidRPr="00C45BA0">
        <w:rPr>
          <w:i/>
          <w:w w:val="110"/>
          <w:lang w:val="de-AT"/>
        </w:rPr>
        <w:t xml:space="preserve">Dann geht er hin und nimmt sieben andere Geister mit sich, die böser sind als er selbst, und sie gehen hinein und wohnen dort; und der letzte Zustand dieses Menschen ist schlimmer als der erste..." </w:t>
      </w:r>
      <w:r w:rsidRPr="00C45BA0">
        <w:rPr>
          <w:w w:val="110"/>
          <w:lang w:val="de-AT"/>
        </w:rPr>
        <w:t>(Mt 12,45).</w:t>
      </w:r>
    </w:p>
    <w:p w14:paraId="0A2EE8F9" w14:textId="77777777" w:rsidR="00C45BA0" w:rsidRPr="00C45BA0" w:rsidRDefault="00C45BA0" w:rsidP="00C45BA0">
      <w:pPr>
        <w:pStyle w:val="Textkrper"/>
        <w:spacing w:before="83" w:line="247" w:lineRule="auto"/>
        <w:ind w:right="108" w:firstLine="360"/>
        <w:rPr>
          <w:lang w:val="de-AT"/>
        </w:rPr>
      </w:pPr>
      <w:r w:rsidRPr="00C45BA0">
        <w:rPr>
          <w:w w:val="105"/>
          <w:lang w:val="de-AT"/>
        </w:rPr>
        <w:t xml:space="preserve">Natürlich wird nicht jeder Fall von Krankheit durch die direkte Anwesenheit eines bösen Geistes verursacht. Aber manchmal </w:t>
      </w:r>
      <w:r w:rsidRPr="00C45BA0">
        <w:rPr>
          <w:i/>
          <w:w w:val="105"/>
          <w:lang w:val="de-AT"/>
        </w:rPr>
        <w:t xml:space="preserve">ist </w:t>
      </w:r>
      <w:r w:rsidRPr="00C45BA0">
        <w:rPr>
          <w:w w:val="105"/>
          <w:lang w:val="de-AT"/>
        </w:rPr>
        <w:t>Krankheit das Ergebnis der Anwesenheit eines bösen Geistes, der das Leiden verstärkt.</w:t>
      </w:r>
    </w:p>
    <w:p w14:paraId="44AC51ED" w14:textId="77777777" w:rsidR="00C45BA0" w:rsidRPr="00C45BA0" w:rsidRDefault="00C45BA0" w:rsidP="00C45BA0">
      <w:pPr>
        <w:pStyle w:val="Textkrper"/>
        <w:spacing w:before="87" w:line="247" w:lineRule="auto"/>
        <w:ind w:right="110" w:firstLine="360"/>
        <w:rPr>
          <w:lang w:val="de-AT"/>
        </w:rPr>
      </w:pPr>
      <w:r w:rsidRPr="00C45BA0">
        <w:rPr>
          <w:w w:val="110"/>
          <w:lang w:val="de-AT"/>
        </w:rPr>
        <w:t xml:space="preserve">Deshalb reicht es </w:t>
      </w:r>
      <w:r w:rsidRPr="00C45BA0">
        <w:rPr>
          <w:i/>
          <w:w w:val="110"/>
          <w:lang w:val="de-AT"/>
        </w:rPr>
        <w:t xml:space="preserve">nicht </w:t>
      </w:r>
      <w:r w:rsidRPr="00C45BA0">
        <w:rPr>
          <w:w w:val="110"/>
          <w:lang w:val="de-AT"/>
        </w:rPr>
        <w:t xml:space="preserve">aus, einen bösen Geist aus einer Person auszutreiben, die von einer Krankheit geplagt wird, wenn diese die direkte Folge der Anwesenheit eines bösen Geistes ist, der den Zustand verstärkt. Die Person muss das </w:t>
      </w:r>
      <w:r w:rsidRPr="00C45BA0">
        <w:rPr>
          <w:i/>
          <w:w w:val="110"/>
          <w:lang w:val="de-AT"/>
        </w:rPr>
        <w:t xml:space="preserve">Wort </w:t>
      </w:r>
      <w:r w:rsidRPr="00C45BA0">
        <w:rPr>
          <w:w w:val="110"/>
          <w:lang w:val="de-AT"/>
        </w:rPr>
        <w:t xml:space="preserve">gelehrt werden, damit sie sich selbst gegen den Teufel behaupten kann, </w:t>
      </w:r>
      <w:r w:rsidRPr="00C45BA0">
        <w:rPr>
          <w:w w:val="110"/>
          <w:lang w:val="de-AT"/>
        </w:rPr>
        <w:lastRenderedPageBreak/>
        <w:t>denn Satan wird immer wieder versuchen, mit derselben Krankheit, demselben Zustand oder derselben Sünde zurückzukehren.</w:t>
      </w:r>
    </w:p>
    <w:p w14:paraId="21CFD727" w14:textId="77777777" w:rsidR="00C45BA0" w:rsidRPr="00C45BA0" w:rsidRDefault="00C45BA0" w:rsidP="00C45BA0">
      <w:pPr>
        <w:pStyle w:val="Textkrper"/>
        <w:spacing w:before="89"/>
        <w:ind w:left="475"/>
        <w:rPr>
          <w:i/>
          <w:lang w:val="de-AT"/>
        </w:rPr>
      </w:pPr>
      <w:r w:rsidRPr="00C45BA0">
        <w:rPr>
          <w:w w:val="105"/>
          <w:lang w:val="de-AT"/>
        </w:rPr>
        <w:t xml:space="preserve">Der Gläubige muss also nicht nur gelehrt werden, wie </w:t>
      </w:r>
      <w:r w:rsidRPr="00C45BA0">
        <w:rPr>
          <w:i/>
          <w:w w:val="105"/>
          <w:lang w:val="de-AT"/>
        </w:rPr>
        <w:t>er</w:t>
      </w:r>
    </w:p>
    <w:p w14:paraId="3D7DB5C8" w14:textId="77777777" w:rsidR="00C45BA0" w:rsidRPr="00C45BA0" w:rsidRDefault="00C45BA0" w:rsidP="00C45BA0">
      <w:pPr>
        <w:rPr>
          <w:lang w:val="de-AT"/>
        </w:rPr>
        <w:sectPr w:rsidR="00C45BA0" w:rsidRPr="00C45BA0">
          <w:pgSz w:w="7740" w:h="12060"/>
          <w:pgMar w:top="1180" w:right="880" w:bottom="980" w:left="880" w:header="715" w:footer="799" w:gutter="0"/>
          <w:cols w:space="720"/>
        </w:sectPr>
      </w:pPr>
    </w:p>
    <w:p w14:paraId="1AB37F7E" w14:textId="77777777" w:rsidR="00C45BA0" w:rsidRPr="00C45BA0" w:rsidRDefault="00C45BA0" w:rsidP="00C45BA0">
      <w:pPr>
        <w:pStyle w:val="Textkrper"/>
        <w:spacing w:before="7"/>
        <w:rPr>
          <w:i/>
          <w:sz w:val="20"/>
          <w:lang w:val="de-AT"/>
        </w:rPr>
      </w:pPr>
    </w:p>
    <w:p w14:paraId="732EC356" w14:textId="77777777" w:rsidR="00C45BA0" w:rsidRPr="00C45BA0" w:rsidRDefault="00C45BA0" w:rsidP="00C45BA0">
      <w:pPr>
        <w:pStyle w:val="Textkrper"/>
        <w:spacing w:before="108" w:line="247" w:lineRule="auto"/>
        <w:ind w:right="104"/>
        <w:rPr>
          <w:lang w:val="de-AT"/>
        </w:rPr>
      </w:pPr>
      <w:r w:rsidRPr="00C45BA0">
        <w:rPr>
          <w:w w:val="110"/>
          <w:lang w:val="de-AT"/>
        </w:rPr>
        <w:t xml:space="preserve">Wenn man durch das Wort Gottes frei werden will, muss man ihm beibringen, wie man frei </w:t>
      </w:r>
      <w:r w:rsidRPr="00C45BA0">
        <w:rPr>
          <w:i/>
          <w:w w:val="110"/>
          <w:lang w:val="de-AT"/>
        </w:rPr>
        <w:t>bleibt</w:t>
      </w:r>
      <w:r w:rsidRPr="00C45BA0">
        <w:rPr>
          <w:w w:val="110"/>
          <w:lang w:val="de-AT"/>
        </w:rPr>
        <w:t>, indem man sich das Wort Gottes zu eigen macht. Das Wort Gottes ist unser Schutz gegen die Machenschaften und Strategien des Teufels.</w:t>
      </w:r>
    </w:p>
    <w:p w14:paraId="6408ADC8" w14:textId="77777777" w:rsidR="00C45BA0" w:rsidRPr="00C45BA0" w:rsidRDefault="00C45BA0" w:rsidP="00C45BA0">
      <w:pPr>
        <w:pStyle w:val="Textkrper"/>
        <w:spacing w:before="87" w:line="247" w:lineRule="auto"/>
        <w:ind w:right="111" w:firstLine="360"/>
        <w:rPr>
          <w:lang w:val="de-AT"/>
        </w:rPr>
      </w:pPr>
      <w:r w:rsidRPr="00C45BA0">
        <w:rPr>
          <w:w w:val="110"/>
          <w:lang w:val="de-AT"/>
        </w:rPr>
        <w:t xml:space="preserve">Deshalb ist es im Umgang mit dämonischen Einflüssen im Leben von Christen so wichtig, besonders darauf zu achten, das Wort in sie hineinzubringen. Christen müssen wissen, wer sie in Christus sind und welche Autorität </w:t>
      </w:r>
      <w:r w:rsidRPr="00C45BA0">
        <w:rPr>
          <w:w w:val="104"/>
          <w:lang w:val="de-AT"/>
        </w:rPr>
        <w:t xml:space="preserve">sie </w:t>
      </w:r>
      <w:r w:rsidRPr="00C45BA0">
        <w:rPr>
          <w:w w:val="109"/>
          <w:lang w:val="de-AT"/>
        </w:rPr>
        <w:t xml:space="preserve">in </w:t>
      </w:r>
      <w:r w:rsidRPr="00C45BA0">
        <w:rPr>
          <w:w w:val="115"/>
          <w:lang w:val="de-AT"/>
        </w:rPr>
        <w:t xml:space="preserve">diesem </w:t>
      </w:r>
      <w:r w:rsidRPr="00C45BA0">
        <w:rPr>
          <w:w w:val="102"/>
          <w:lang w:val="de-AT"/>
        </w:rPr>
        <w:t xml:space="preserve">Namen </w:t>
      </w:r>
      <w:r w:rsidRPr="00C45BA0">
        <w:rPr>
          <w:w w:val="107"/>
          <w:lang w:val="de-AT"/>
        </w:rPr>
        <w:t xml:space="preserve">besitzen </w:t>
      </w:r>
      <w:r w:rsidRPr="00C45BA0">
        <w:rPr>
          <w:w w:val="87"/>
          <w:lang w:val="de-AT"/>
        </w:rPr>
        <w:t>(</w:t>
      </w:r>
      <w:r w:rsidRPr="00C45BA0">
        <w:rPr>
          <w:w w:val="109"/>
          <w:lang w:val="de-AT"/>
        </w:rPr>
        <w:t xml:space="preserve">Johannes </w:t>
      </w:r>
      <w:r w:rsidRPr="00C45BA0">
        <w:rPr>
          <w:spacing w:val="-1"/>
          <w:lang w:val="de-AT"/>
        </w:rPr>
        <w:t>14</w:t>
      </w:r>
      <w:r w:rsidRPr="00C45BA0">
        <w:rPr>
          <w:w w:val="105"/>
          <w:lang w:val="de-AT"/>
        </w:rPr>
        <w:t>:</w:t>
      </w:r>
      <w:r w:rsidRPr="00C45BA0">
        <w:rPr>
          <w:spacing w:val="-1"/>
          <w:lang w:val="de-AT"/>
        </w:rPr>
        <w:t>13</w:t>
      </w:r>
      <w:r w:rsidRPr="00C45BA0">
        <w:rPr>
          <w:w w:val="135"/>
          <w:lang w:val="de-AT"/>
        </w:rPr>
        <w:t>,</w:t>
      </w:r>
      <w:r w:rsidRPr="00C45BA0">
        <w:rPr>
          <w:spacing w:val="-1"/>
          <w:lang w:val="de-AT"/>
        </w:rPr>
        <w:t>14</w:t>
      </w:r>
      <w:r w:rsidRPr="00C45BA0">
        <w:rPr>
          <w:w w:val="105"/>
          <w:lang w:val="de-AT"/>
        </w:rPr>
        <w:t xml:space="preserve">; </w:t>
      </w:r>
      <w:r w:rsidRPr="00C45BA0">
        <w:rPr>
          <w:w w:val="116"/>
          <w:lang w:val="de-AT"/>
        </w:rPr>
        <w:t>Phil</w:t>
      </w:r>
      <w:r w:rsidRPr="00C45BA0">
        <w:rPr>
          <w:w w:val="135"/>
          <w:lang w:val="de-AT"/>
        </w:rPr>
        <w:t xml:space="preserve">. </w:t>
      </w:r>
      <w:r w:rsidRPr="00C45BA0">
        <w:rPr>
          <w:spacing w:val="-1"/>
          <w:lang w:val="de-AT"/>
        </w:rPr>
        <w:t>2</w:t>
      </w:r>
      <w:r w:rsidRPr="00C45BA0">
        <w:rPr>
          <w:w w:val="105"/>
          <w:lang w:val="de-AT"/>
        </w:rPr>
        <w:t>:</w:t>
      </w:r>
      <w:r w:rsidRPr="00C45BA0">
        <w:rPr>
          <w:spacing w:val="-1"/>
          <w:lang w:val="de-AT"/>
        </w:rPr>
        <w:t>9</w:t>
      </w:r>
      <w:r w:rsidRPr="00C45BA0">
        <w:rPr>
          <w:w w:val="135"/>
          <w:lang w:val="de-AT"/>
        </w:rPr>
        <w:t>,</w:t>
      </w:r>
      <w:r w:rsidRPr="00C45BA0">
        <w:rPr>
          <w:spacing w:val="-1"/>
          <w:lang w:val="de-AT"/>
        </w:rPr>
        <w:t>10</w:t>
      </w:r>
      <w:r w:rsidRPr="00C45BA0">
        <w:rPr>
          <w:w w:val="87"/>
          <w:lang w:val="de-AT"/>
        </w:rPr>
        <w:t>)</w:t>
      </w:r>
      <w:r w:rsidRPr="00C45BA0">
        <w:rPr>
          <w:w w:val="135"/>
          <w:lang w:val="de-AT"/>
        </w:rPr>
        <w:t xml:space="preserve">. </w:t>
      </w:r>
      <w:r w:rsidRPr="00C45BA0">
        <w:rPr>
          <w:w w:val="110"/>
          <w:lang w:val="de-AT"/>
        </w:rPr>
        <w:t>Andernfalls tun wir ihnen Unrecht, wenn wir einen Geist aus ihrem Körper oder Geist austreiben, denn die Bibel sagt, dass es ihnen am Ende siebenmal schlechter gehen kann als vorher.</w:t>
      </w:r>
    </w:p>
    <w:p w14:paraId="3BFFAF18" w14:textId="77777777" w:rsidR="00C45BA0" w:rsidRPr="00C45BA0" w:rsidRDefault="00C45BA0" w:rsidP="00C45BA0">
      <w:pPr>
        <w:pStyle w:val="Textkrper"/>
        <w:spacing w:before="89" w:line="247" w:lineRule="auto"/>
        <w:ind w:right="106" w:firstLine="360"/>
        <w:rPr>
          <w:lang w:val="de-AT"/>
        </w:rPr>
      </w:pPr>
      <w:r w:rsidRPr="00C45BA0">
        <w:rPr>
          <w:w w:val="110"/>
          <w:lang w:val="de-AT"/>
        </w:rPr>
        <w:t xml:space="preserve">Gläubige müssen einfach ihren Platz in der Autorität Christi einnehmen. Gläubige müssen nicht ständig auf der Flucht vor dem Teufel sein oder an Leib und Seele gequält werden. Die Autorität der Gläubigen in Christus ist ein Ort des Sieges und des Triumphes </w:t>
      </w:r>
      <w:r w:rsidRPr="00C45BA0">
        <w:rPr>
          <w:i/>
          <w:w w:val="110"/>
          <w:lang w:val="de-AT"/>
        </w:rPr>
        <w:t xml:space="preserve">weit über die </w:t>
      </w:r>
      <w:r w:rsidRPr="00C45BA0">
        <w:rPr>
          <w:w w:val="110"/>
          <w:lang w:val="de-AT"/>
        </w:rPr>
        <w:t>Mächte und Gewalten!</w:t>
      </w:r>
    </w:p>
    <w:p w14:paraId="5AECF299" w14:textId="77777777" w:rsidR="00C45BA0" w:rsidRPr="00C45BA0" w:rsidRDefault="00C45BA0" w:rsidP="00C45BA0">
      <w:pPr>
        <w:pStyle w:val="Textkrper"/>
        <w:spacing w:before="88" w:line="247" w:lineRule="auto"/>
        <w:ind w:right="105" w:firstLine="360"/>
        <w:rPr>
          <w:lang w:val="de-AT"/>
        </w:rPr>
      </w:pPr>
      <w:r w:rsidRPr="00C45BA0">
        <w:rPr>
          <w:w w:val="105"/>
          <w:lang w:val="de-AT"/>
        </w:rPr>
        <w:t xml:space="preserve">Als Christinnen und Christen sitzen wir in Christus in himmlischen Örtern und blicken daher aus einer Position des Triumphs auf Satan und seine Heerscharen </w:t>
      </w:r>
      <w:r w:rsidRPr="00C45BA0">
        <w:rPr>
          <w:i/>
          <w:w w:val="105"/>
          <w:lang w:val="de-AT"/>
        </w:rPr>
        <w:t>herab</w:t>
      </w:r>
      <w:r w:rsidRPr="00C45BA0">
        <w:rPr>
          <w:w w:val="105"/>
          <w:lang w:val="de-AT"/>
        </w:rPr>
        <w:t xml:space="preserve">, nicht aus Furcht oder Niederlage (Eph. 1:3; 2:5,6). Und wenn wir uns biblisch mit dem Reich der Finsternis auseinandersetzen wollen, müssen wir uns dieser </w:t>
      </w:r>
      <w:r w:rsidRPr="00C45BA0">
        <w:rPr>
          <w:i/>
          <w:w w:val="105"/>
          <w:lang w:val="de-AT"/>
        </w:rPr>
        <w:t xml:space="preserve">triumphalen </w:t>
      </w:r>
      <w:r w:rsidRPr="00C45BA0">
        <w:rPr>
          <w:w w:val="105"/>
          <w:lang w:val="de-AT"/>
        </w:rPr>
        <w:t xml:space="preserve">Position als Miterben Christi stets bewusst sein. Es ist eine Position der </w:t>
      </w:r>
      <w:r w:rsidRPr="00C45BA0">
        <w:rPr>
          <w:i/>
          <w:w w:val="105"/>
          <w:lang w:val="de-AT"/>
        </w:rPr>
        <w:t xml:space="preserve">Autorität in Christus </w:t>
      </w:r>
      <w:r w:rsidRPr="00C45BA0">
        <w:rPr>
          <w:w w:val="105"/>
          <w:lang w:val="de-AT"/>
        </w:rPr>
        <w:t>über den Teufel und alle seine Werke und Operationen gegen uns.</w:t>
      </w:r>
    </w:p>
    <w:p w14:paraId="4F23D157" w14:textId="77777777" w:rsidR="00C45BA0" w:rsidRPr="00C45BA0" w:rsidRDefault="00C45BA0" w:rsidP="00C45BA0">
      <w:pPr>
        <w:spacing w:line="247" w:lineRule="auto"/>
        <w:rPr>
          <w:lang w:val="de-AT"/>
        </w:rPr>
        <w:sectPr w:rsidR="00C45BA0" w:rsidRPr="00C45BA0">
          <w:pgSz w:w="7740" w:h="12060"/>
          <w:pgMar w:top="940" w:right="880" w:bottom="980" w:left="880" w:header="715" w:footer="799" w:gutter="0"/>
          <w:cols w:space="720"/>
        </w:sectPr>
      </w:pPr>
    </w:p>
    <w:p w14:paraId="2C22D6D1" w14:textId="77777777" w:rsidR="00C45BA0" w:rsidRPr="00C45BA0" w:rsidRDefault="00C45BA0" w:rsidP="00C45BA0">
      <w:pPr>
        <w:pStyle w:val="Textkrper"/>
        <w:rPr>
          <w:sz w:val="20"/>
          <w:lang w:val="de-AT"/>
        </w:rPr>
      </w:pPr>
    </w:p>
    <w:p w14:paraId="4F97CC18" w14:textId="77777777" w:rsidR="00C45BA0" w:rsidRPr="00C45BA0" w:rsidRDefault="00C45BA0" w:rsidP="00C45BA0">
      <w:pPr>
        <w:pStyle w:val="Textkrper"/>
        <w:spacing w:before="6"/>
        <w:rPr>
          <w:sz w:val="29"/>
          <w:lang w:val="de-AT"/>
        </w:rPr>
      </w:pPr>
    </w:p>
    <w:p w14:paraId="0D7D8917" w14:textId="77777777" w:rsidR="00C45BA0" w:rsidRPr="00C45BA0" w:rsidRDefault="00C45BA0" w:rsidP="00C45BA0">
      <w:pPr>
        <w:spacing w:before="113"/>
        <w:ind w:left="218" w:right="240"/>
        <w:jc w:val="center"/>
        <w:rPr>
          <w:b/>
          <w:i/>
          <w:sz w:val="36"/>
          <w:lang w:val="de-AT"/>
        </w:rPr>
      </w:pPr>
      <w:r w:rsidRPr="00C45BA0">
        <w:rPr>
          <w:b/>
          <w:i/>
          <w:w w:val="115"/>
          <w:sz w:val="36"/>
          <w:lang w:val="de-AT"/>
        </w:rPr>
        <w:t>Kapitel 5</w:t>
      </w:r>
    </w:p>
    <w:p w14:paraId="2400FF10" w14:textId="77777777" w:rsidR="00C45BA0" w:rsidRPr="00C45BA0" w:rsidRDefault="00C45BA0" w:rsidP="00C45BA0">
      <w:pPr>
        <w:spacing w:before="12" w:line="247" w:lineRule="auto"/>
        <w:ind w:left="248" w:right="238"/>
        <w:jc w:val="center"/>
        <w:rPr>
          <w:b/>
          <w:i/>
          <w:sz w:val="36"/>
          <w:lang w:val="de-AT"/>
        </w:rPr>
      </w:pPr>
      <w:r w:rsidRPr="00C45BA0">
        <w:rPr>
          <w:b/>
          <w:i/>
          <w:w w:val="120"/>
          <w:sz w:val="36"/>
          <w:lang w:val="de-AT"/>
        </w:rPr>
        <w:t>Kann ein Christ einen Dämon haben?</w:t>
      </w:r>
    </w:p>
    <w:p w14:paraId="5545DC22" w14:textId="77777777" w:rsidR="00C45BA0" w:rsidRPr="00C45BA0" w:rsidRDefault="00C45BA0" w:rsidP="00C45BA0">
      <w:pPr>
        <w:pStyle w:val="Textkrper"/>
        <w:spacing w:before="354" w:line="247" w:lineRule="auto"/>
        <w:ind w:right="105" w:firstLine="360"/>
        <w:rPr>
          <w:lang w:val="de-AT"/>
        </w:rPr>
      </w:pPr>
      <w:r w:rsidRPr="00C45BA0">
        <w:rPr>
          <w:w w:val="110"/>
          <w:lang w:val="de-AT"/>
        </w:rPr>
        <w:t xml:space="preserve">Kann ein Christ einen Dämon haben? Dieses Thema wird in der christlichen Welt heftig diskutiert. Ich habe einige Predigerinnen und Prediger zu diesem Thema gehört, die mich innerlich erschaudern ließen, weil das, was sie sagten, nicht der Bibel entsprach. Sie erwecken den Eindruck, dass </w:t>
      </w:r>
      <w:r w:rsidRPr="00C45BA0">
        <w:rPr>
          <w:i/>
          <w:w w:val="110"/>
          <w:lang w:val="de-AT"/>
        </w:rPr>
        <w:t xml:space="preserve">alle </w:t>
      </w:r>
      <w:r w:rsidRPr="00C45BA0">
        <w:rPr>
          <w:w w:val="110"/>
          <w:lang w:val="de-AT"/>
        </w:rPr>
        <w:t>Christen Dämonen in sich haben, die regelmäßig ausgetrieben werden müssen. Diese Aussage ist aus vielen Gründen falsch.</w:t>
      </w:r>
    </w:p>
    <w:p w14:paraId="741ADD97" w14:textId="77777777" w:rsidR="00C45BA0" w:rsidRPr="00C45BA0" w:rsidRDefault="00C45BA0" w:rsidP="00C45BA0">
      <w:pPr>
        <w:pStyle w:val="Textkrper"/>
        <w:spacing w:before="88" w:line="247" w:lineRule="auto"/>
        <w:ind w:right="103" w:firstLine="360"/>
        <w:rPr>
          <w:lang w:val="de-AT"/>
        </w:rPr>
      </w:pPr>
      <w:r w:rsidRPr="00C45BA0">
        <w:rPr>
          <w:w w:val="110"/>
          <w:lang w:val="de-AT"/>
        </w:rPr>
        <w:t xml:space="preserve">Erstens: Ein Christ kann keinen Dämon in seinem </w:t>
      </w:r>
      <w:r w:rsidRPr="00C45BA0">
        <w:rPr>
          <w:i/>
          <w:w w:val="110"/>
          <w:lang w:val="de-AT"/>
        </w:rPr>
        <w:t xml:space="preserve">Geist </w:t>
      </w:r>
      <w:r w:rsidRPr="00C45BA0">
        <w:rPr>
          <w:w w:val="110"/>
          <w:lang w:val="de-AT"/>
        </w:rPr>
        <w:t>haben</w:t>
      </w:r>
      <w:r w:rsidRPr="00C45BA0">
        <w:rPr>
          <w:i/>
          <w:w w:val="110"/>
          <w:lang w:val="de-AT"/>
        </w:rPr>
        <w:t xml:space="preserve">. </w:t>
      </w:r>
      <w:r w:rsidRPr="00C45BA0">
        <w:rPr>
          <w:w w:val="110"/>
          <w:lang w:val="de-AT"/>
        </w:rPr>
        <w:t xml:space="preserve">Das ist unmöglich. Ein </w:t>
      </w:r>
      <w:r w:rsidRPr="00C45BA0">
        <w:rPr>
          <w:i/>
          <w:w w:val="110"/>
          <w:lang w:val="de-AT"/>
        </w:rPr>
        <w:t xml:space="preserve">reifer </w:t>
      </w:r>
      <w:r w:rsidRPr="00C45BA0">
        <w:rPr>
          <w:w w:val="110"/>
          <w:lang w:val="de-AT"/>
        </w:rPr>
        <w:t xml:space="preserve">Gläubiger müsste Christus vorsätzlich und absichtlich verleugnen, bevor er einem Dämon erlauben könnte, in seinen Geist einzudringen, denn wenn er ein Christ ist, wohnt der </w:t>
      </w:r>
      <w:r w:rsidRPr="00C45BA0">
        <w:rPr>
          <w:i/>
          <w:w w:val="110"/>
          <w:lang w:val="de-AT"/>
        </w:rPr>
        <w:t xml:space="preserve">Heilige Geist und </w:t>
      </w:r>
      <w:r w:rsidRPr="00C45BA0">
        <w:rPr>
          <w:w w:val="110"/>
          <w:lang w:val="de-AT"/>
        </w:rPr>
        <w:t xml:space="preserve">nicht ein Dämon in seinem Geist.  Wenn ein reifer Gläubiger Christus verleugnet, hört er auf, ein Christ zu sein, denn das Wort "Christ" bedeutet </w:t>
      </w:r>
      <w:r w:rsidRPr="00C45BA0">
        <w:rPr>
          <w:i/>
          <w:w w:val="110"/>
          <w:lang w:val="de-AT"/>
        </w:rPr>
        <w:t xml:space="preserve">christusähnlich.  </w:t>
      </w:r>
      <w:r w:rsidRPr="00C45BA0">
        <w:rPr>
          <w:w w:val="110"/>
          <w:lang w:val="de-AT"/>
        </w:rPr>
        <w:t>Es bedeutet, dass das Leben und die Natur Gottes in seinem Geist wohnt (2. Korinther 5,17).</w:t>
      </w:r>
    </w:p>
    <w:p w14:paraId="45B3D082" w14:textId="77777777" w:rsidR="00C45BA0" w:rsidRPr="00C45BA0" w:rsidRDefault="00C45BA0" w:rsidP="00C45BA0">
      <w:pPr>
        <w:pStyle w:val="Textkrper"/>
        <w:spacing w:before="90" w:line="247" w:lineRule="auto"/>
        <w:ind w:right="108" w:firstLine="360"/>
        <w:rPr>
          <w:lang w:val="de-AT"/>
        </w:rPr>
      </w:pPr>
      <w:r w:rsidRPr="00C45BA0">
        <w:rPr>
          <w:w w:val="110"/>
          <w:lang w:val="de-AT"/>
        </w:rPr>
        <w:t xml:space="preserve">Der Grund dafür, dass es für einen Christen unmöglich ist, einen bösen Geist in seinem </w:t>
      </w:r>
      <w:r w:rsidRPr="00C45BA0">
        <w:rPr>
          <w:i/>
          <w:w w:val="110"/>
          <w:lang w:val="de-AT"/>
        </w:rPr>
        <w:t xml:space="preserve">Geist zu </w:t>
      </w:r>
      <w:r w:rsidRPr="00C45BA0">
        <w:rPr>
          <w:w w:val="110"/>
          <w:lang w:val="de-AT"/>
        </w:rPr>
        <w:t xml:space="preserve">haben, ist, dass der Geist eines Christen durch den </w:t>
      </w:r>
      <w:r w:rsidRPr="00C45BA0">
        <w:rPr>
          <w:i/>
          <w:w w:val="110"/>
          <w:lang w:val="de-AT"/>
        </w:rPr>
        <w:t xml:space="preserve">Heiligen Geist </w:t>
      </w:r>
      <w:r w:rsidRPr="00C45BA0">
        <w:rPr>
          <w:w w:val="110"/>
          <w:lang w:val="de-AT"/>
        </w:rPr>
        <w:t xml:space="preserve">neu geschaffen wurde (2. Korinther 5,17). Deshalb wird der Geist eines Christen zur </w:t>
      </w:r>
      <w:r w:rsidRPr="00C45BA0">
        <w:rPr>
          <w:i/>
          <w:w w:val="110"/>
          <w:lang w:val="de-AT"/>
        </w:rPr>
        <w:t xml:space="preserve">Wohnung </w:t>
      </w:r>
      <w:r w:rsidRPr="00C45BA0">
        <w:rPr>
          <w:w w:val="102"/>
          <w:lang w:val="de-AT"/>
        </w:rPr>
        <w:t xml:space="preserve">des </w:t>
      </w:r>
      <w:r w:rsidRPr="00C45BA0">
        <w:rPr>
          <w:w w:val="106"/>
          <w:lang w:val="de-AT"/>
        </w:rPr>
        <w:t xml:space="preserve">Heiligen </w:t>
      </w:r>
      <w:r w:rsidRPr="00C45BA0">
        <w:rPr>
          <w:w w:val="115"/>
          <w:lang w:val="de-AT"/>
        </w:rPr>
        <w:t>Geistes (</w:t>
      </w:r>
      <w:r w:rsidRPr="00C45BA0">
        <w:rPr>
          <w:w w:val="109"/>
          <w:lang w:val="de-AT"/>
        </w:rPr>
        <w:t xml:space="preserve">Johannes </w:t>
      </w:r>
      <w:r w:rsidRPr="00C45BA0">
        <w:rPr>
          <w:spacing w:val="-1"/>
          <w:lang w:val="de-AT"/>
        </w:rPr>
        <w:t>14</w:t>
      </w:r>
      <w:r w:rsidRPr="00C45BA0">
        <w:rPr>
          <w:w w:val="105"/>
          <w:lang w:val="de-AT"/>
        </w:rPr>
        <w:t>:</w:t>
      </w:r>
      <w:r w:rsidRPr="00C45BA0">
        <w:rPr>
          <w:spacing w:val="-1"/>
          <w:lang w:val="de-AT"/>
        </w:rPr>
        <w:t>23</w:t>
      </w:r>
      <w:r w:rsidRPr="00C45BA0">
        <w:rPr>
          <w:w w:val="105"/>
          <w:lang w:val="de-AT"/>
        </w:rPr>
        <w:t xml:space="preserve">; </w:t>
      </w:r>
      <w:r w:rsidRPr="00C45BA0">
        <w:rPr>
          <w:lang w:val="de-AT"/>
        </w:rPr>
        <w:t>1</w:t>
      </w:r>
      <w:r w:rsidRPr="00C45BA0">
        <w:rPr>
          <w:w w:val="135"/>
          <w:lang w:val="de-AT"/>
        </w:rPr>
        <w:t xml:space="preserve">. </w:t>
      </w:r>
      <w:r w:rsidRPr="00C45BA0">
        <w:rPr>
          <w:w w:val="99"/>
          <w:lang w:val="de-AT"/>
        </w:rPr>
        <w:t xml:space="preserve">Korinther </w:t>
      </w:r>
      <w:r w:rsidRPr="00C45BA0">
        <w:rPr>
          <w:lang w:val="de-AT"/>
        </w:rPr>
        <w:t>6</w:t>
      </w:r>
      <w:r w:rsidRPr="00C45BA0">
        <w:rPr>
          <w:w w:val="105"/>
          <w:lang w:val="de-AT"/>
        </w:rPr>
        <w:t>:</w:t>
      </w:r>
      <w:r w:rsidRPr="00C45BA0">
        <w:rPr>
          <w:spacing w:val="-1"/>
          <w:lang w:val="de-AT"/>
        </w:rPr>
        <w:t>17</w:t>
      </w:r>
      <w:r w:rsidRPr="00C45BA0">
        <w:rPr>
          <w:w w:val="87"/>
          <w:lang w:val="de-AT"/>
        </w:rPr>
        <w:t xml:space="preserve">) </w:t>
      </w:r>
      <w:r w:rsidRPr="00C45BA0">
        <w:rPr>
          <w:w w:val="103"/>
          <w:lang w:val="de-AT"/>
        </w:rPr>
        <w:t xml:space="preserve">und </w:t>
      </w:r>
      <w:r w:rsidRPr="00C45BA0">
        <w:rPr>
          <w:w w:val="110"/>
          <w:lang w:val="de-AT"/>
        </w:rPr>
        <w:t xml:space="preserve">kann nicht gleichzeitig die Wohnung </w:t>
      </w:r>
      <w:r w:rsidRPr="00C45BA0">
        <w:rPr>
          <w:w w:val="110"/>
          <w:lang w:val="de-AT"/>
        </w:rPr>
        <w:lastRenderedPageBreak/>
        <w:t>eines bösen Geistes sein (2. Korinther 6:14-16; Jakobus 3:11,12).</w:t>
      </w:r>
    </w:p>
    <w:p w14:paraId="1E52DF60" w14:textId="77777777" w:rsidR="00C45BA0" w:rsidRPr="00C45BA0" w:rsidRDefault="00C45BA0" w:rsidP="00C45BA0">
      <w:pPr>
        <w:pStyle w:val="Textkrper"/>
        <w:spacing w:before="88" w:line="247" w:lineRule="auto"/>
        <w:ind w:right="113" w:firstLine="360"/>
        <w:rPr>
          <w:lang w:val="de-AT"/>
        </w:rPr>
      </w:pPr>
      <w:r w:rsidRPr="00C45BA0">
        <w:rPr>
          <w:w w:val="105"/>
          <w:lang w:val="de-AT"/>
        </w:rPr>
        <w:t>Diejenigen, die sagen, dass ein Christ einen Dämon "haben" kann, definieren ihre Begriffe nicht richtig; sie unterteilen den Menschen nicht</w:t>
      </w:r>
    </w:p>
    <w:p w14:paraId="6C5018AD" w14:textId="77777777" w:rsidR="00C45BA0" w:rsidRPr="00C45BA0" w:rsidRDefault="00C45BA0" w:rsidP="00C45BA0">
      <w:pPr>
        <w:spacing w:line="247" w:lineRule="auto"/>
        <w:rPr>
          <w:lang w:val="de-AT"/>
        </w:rPr>
        <w:sectPr w:rsidR="00C45BA0" w:rsidRPr="00C45BA0">
          <w:headerReference w:type="default" r:id="rId28"/>
          <w:footerReference w:type="even" r:id="rId29"/>
          <w:footerReference w:type="default" r:id="rId30"/>
          <w:pgSz w:w="7740" w:h="12060"/>
          <w:pgMar w:top="1120" w:right="880" w:bottom="980" w:left="880" w:header="0" w:footer="799" w:gutter="0"/>
          <w:pgNumType w:start="143"/>
          <w:cols w:space="720"/>
        </w:sectPr>
      </w:pPr>
    </w:p>
    <w:p w14:paraId="57CF8488" w14:textId="77777777" w:rsidR="00C45BA0" w:rsidRPr="00C45BA0" w:rsidRDefault="00C45BA0" w:rsidP="00C45BA0">
      <w:pPr>
        <w:pStyle w:val="Textkrper"/>
        <w:spacing w:before="7"/>
        <w:rPr>
          <w:sz w:val="20"/>
          <w:lang w:val="de-AT"/>
        </w:rPr>
      </w:pPr>
    </w:p>
    <w:p w14:paraId="4F1C2D99" w14:textId="77777777" w:rsidR="00C45BA0" w:rsidRPr="00C45BA0" w:rsidRDefault="00C45BA0" w:rsidP="00C45BA0">
      <w:pPr>
        <w:pStyle w:val="Textkrper"/>
        <w:spacing w:before="108" w:line="247" w:lineRule="auto"/>
        <w:ind w:right="108"/>
        <w:rPr>
          <w:lang w:val="de-AT"/>
        </w:rPr>
      </w:pPr>
      <w:r w:rsidRPr="00C45BA0">
        <w:rPr>
          <w:w w:val="110"/>
          <w:lang w:val="de-AT"/>
        </w:rPr>
        <w:t xml:space="preserve">richtig. Sie erkennen nicht an, dass der Mensch ein Geist </w:t>
      </w:r>
      <w:r w:rsidRPr="00C45BA0">
        <w:rPr>
          <w:i/>
          <w:w w:val="110"/>
          <w:lang w:val="de-AT"/>
        </w:rPr>
        <w:t>ist</w:t>
      </w:r>
      <w:r w:rsidRPr="00C45BA0">
        <w:rPr>
          <w:w w:val="110"/>
          <w:lang w:val="de-AT"/>
        </w:rPr>
        <w:t xml:space="preserve">, dass er eine Seele </w:t>
      </w:r>
      <w:r w:rsidRPr="00C45BA0">
        <w:rPr>
          <w:i/>
          <w:w w:val="110"/>
          <w:lang w:val="de-AT"/>
        </w:rPr>
        <w:t xml:space="preserve">hat </w:t>
      </w:r>
      <w:r w:rsidRPr="00C45BA0">
        <w:rPr>
          <w:w w:val="110"/>
          <w:lang w:val="de-AT"/>
        </w:rPr>
        <w:t xml:space="preserve">und dass er in einem Körper </w:t>
      </w:r>
      <w:r w:rsidRPr="00C45BA0">
        <w:rPr>
          <w:i/>
          <w:w w:val="110"/>
          <w:lang w:val="de-AT"/>
        </w:rPr>
        <w:t>lebt</w:t>
      </w:r>
      <w:r w:rsidRPr="00C45BA0">
        <w:rPr>
          <w:w w:val="110"/>
          <w:lang w:val="de-AT"/>
        </w:rPr>
        <w:t>. Und sie machen nicht klar, dass ein Dämon die Seele oder den Körper eines Menschen beeinflussen kann, aber nicht in seinem Geist ist.</w:t>
      </w:r>
    </w:p>
    <w:p w14:paraId="070E1868" w14:textId="77777777" w:rsidR="00C45BA0" w:rsidRPr="00C45BA0" w:rsidRDefault="00C45BA0" w:rsidP="00C45BA0">
      <w:pPr>
        <w:pStyle w:val="Textkrper"/>
        <w:spacing w:before="87" w:line="247" w:lineRule="auto"/>
        <w:ind w:right="104" w:firstLine="360"/>
        <w:rPr>
          <w:lang w:val="de-AT"/>
        </w:rPr>
      </w:pPr>
      <w:r w:rsidRPr="00C45BA0">
        <w:rPr>
          <w:w w:val="110"/>
          <w:lang w:val="de-AT"/>
        </w:rPr>
        <w:t xml:space="preserve">Wenn die Leute meinen, dass ein Gläubiger an Leib oder Seele von einem Dämon </w:t>
      </w:r>
      <w:r w:rsidRPr="00C45BA0">
        <w:rPr>
          <w:i/>
          <w:w w:val="110"/>
          <w:lang w:val="de-AT"/>
        </w:rPr>
        <w:t xml:space="preserve">unterdrückt </w:t>
      </w:r>
      <w:r w:rsidRPr="00C45BA0">
        <w:rPr>
          <w:w w:val="110"/>
          <w:lang w:val="de-AT"/>
        </w:rPr>
        <w:t xml:space="preserve">oder </w:t>
      </w:r>
      <w:r w:rsidRPr="00C45BA0">
        <w:rPr>
          <w:i/>
          <w:w w:val="110"/>
          <w:lang w:val="de-AT"/>
        </w:rPr>
        <w:t xml:space="preserve">besessen </w:t>
      </w:r>
      <w:r w:rsidRPr="00C45BA0">
        <w:rPr>
          <w:w w:val="110"/>
          <w:lang w:val="de-AT"/>
        </w:rPr>
        <w:t xml:space="preserve">werden kann, dann ist das eine Sache. Ja, ein Christ kann an Leib und Seele von einem Dämon unterdrückt oder besessen werden. Aber es ist etwas ganz anderes zu sagen, dass ein Christ von einem Dämon an Geist, Seele und Körper </w:t>
      </w:r>
      <w:r w:rsidRPr="00C45BA0">
        <w:rPr>
          <w:i/>
          <w:w w:val="110"/>
          <w:lang w:val="de-AT"/>
        </w:rPr>
        <w:t xml:space="preserve">besessen </w:t>
      </w:r>
      <w:r w:rsidRPr="00C45BA0">
        <w:rPr>
          <w:w w:val="110"/>
          <w:lang w:val="de-AT"/>
        </w:rPr>
        <w:t>sein kann.</w:t>
      </w:r>
    </w:p>
    <w:p w14:paraId="42CB0EBF" w14:textId="77777777" w:rsidR="00C45BA0" w:rsidRPr="00C45BA0" w:rsidRDefault="00C45BA0" w:rsidP="00C45BA0">
      <w:pPr>
        <w:pStyle w:val="Textkrper"/>
        <w:spacing w:before="88" w:line="247" w:lineRule="auto"/>
        <w:ind w:right="110" w:firstLine="360"/>
        <w:rPr>
          <w:lang w:val="de-AT"/>
        </w:rPr>
      </w:pPr>
      <w:r w:rsidRPr="00C45BA0">
        <w:rPr>
          <w:w w:val="110"/>
          <w:lang w:val="de-AT"/>
        </w:rPr>
        <w:t>Außerdem "haben" nicht alle Christen Dämonen, auch nicht in dem Sinne, dass sie alle von Dämonen unterdrückt oder besessen sind. Das ist eine extreme Lehre und sollte vermieden werden. Extreme Lehren in jedem Bereich sind nicht biblisch.</w:t>
      </w:r>
    </w:p>
    <w:p w14:paraId="03017B60" w14:textId="77777777" w:rsidR="00C45BA0" w:rsidRPr="00C45BA0" w:rsidRDefault="00C45BA0" w:rsidP="00C45BA0">
      <w:pPr>
        <w:pStyle w:val="Textkrper"/>
        <w:spacing w:before="88" w:line="247" w:lineRule="auto"/>
        <w:ind w:right="107" w:firstLine="360"/>
        <w:rPr>
          <w:lang w:val="de-AT"/>
        </w:rPr>
      </w:pPr>
      <w:r w:rsidRPr="00C45BA0">
        <w:rPr>
          <w:w w:val="110"/>
          <w:lang w:val="de-AT"/>
        </w:rPr>
        <w:t>Tatsächlich war kein einziger Mensch, dem in den vier Evangelien ein Dämon ausgetrieben wurde, ein Christ. Sie konnten keine Christen sein, d.h. durch das Blut Jesu wiedergeboren, weil Jesus noch nicht gestorben war und sein Blut für die Menschheit vergossen hatte.</w:t>
      </w:r>
    </w:p>
    <w:p w14:paraId="6AE6B803" w14:textId="77777777" w:rsidR="00C45BA0" w:rsidRPr="00C45BA0" w:rsidRDefault="00C45BA0" w:rsidP="00C45BA0">
      <w:pPr>
        <w:pStyle w:val="Textkrper"/>
        <w:spacing w:before="88" w:line="247" w:lineRule="auto"/>
        <w:ind w:right="109" w:firstLine="360"/>
        <w:rPr>
          <w:lang w:val="de-AT"/>
        </w:rPr>
      </w:pPr>
      <w:r w:rsidRPr="00C45BA0">
        <w:rPr>
          <w:w w:val="106"/>
          <w:lang w:val="de-AT"/>
        </w:rPr>
        <w:t xml:space="preserve">Viele </w:t>
      </w:r>
      <w:r w:rsidRPr="00C45BA0">
        <w:rPr>
          <w:w w:val="102"/>
          <w:lang w:val="de-AT"/>
        </w:rPr>
        <w:t xml:space="preserve">Menschen waren </w:t>
      </w:r>
      <w:r w:rsidRPr="00C45BA0">
        <w:rPr>
          <w:w w:val="86"/>
          <w:lang w:val="de-AT"/>
        </w:rPr>
        <w:t xml:space="preserve">Jesu </w:t>
      </w:r>
      <w:r w:rsidRPr="00C45BA0">
        <w:rPr>
          <w:w w:val="107"/>
          <w:lang w:val="de-AT"/>
        </w:rPr>
        <w:t xml:space="preserve">Anhänger </w:t>
      </w:r>
      <w:r w:rsidRPr="00C45BA0">
        <w:rPr>
          <w:w w:val="99"/>
          <w:lang w:val="de-AT"/>
        </w:rPr>
        <w:t xml:space="preserve">oder </w:t>
      </w:r>
      <w:r w:rsidRPr="00C45BA0">
        <w:rPr>
          <w:w w:val="107"/>
          <w:lang w:val="de-AT"/>
        </w:rPr>
        <w:t>Jünger</w:t>
      </w:r>
      <w:r w:rsidRPr="00C45BA0">
        <w:rPr>
          <w:w w:val="116"/>
          <w:lang w:val="de-AT"/>
        </w:rPr>
        <w:t xml:space="preserve">, bis </w:t>
      </w:r>
      <w:r w:rsidRPr="00C45BA0">
        <w:rPr>
          <w:w w:val="110"/>
          <w:lang w:val="de-AT"/>
        </w:rPr>
        <w:t>die neue Geburt nach seinem Tod, Begräbnis und seiner Auferstehung möglich wurde. Sie hatten einen Schuldschein auf ihre Erlösung, bis die neue Geburt für sie verfügbar wurde. Aber in den Evangelien waren diejenigen, denen die bösen Geister ausgetrieben wurden, noch nicht wiedergeboren - sie waren keine Christen.</w:t>
      </w:r>
    </w:p>
    <w:p w14:paraId="302E3664" w14:textId="77777777" w:rsidR="00C45BA0" w:rsidRPr="00C45BA0" w:rsidRDefault="00C45BA0" w:rsidP="00C45BA0">
      <w:pPr>
        <w:pStyle w:val="Textkrper"/>
        <w:spacing w:before="88" w:line="247" w:lineRule="auto"/>
        <w:ind w:right="109" w:firstLine="360"/>
        <w:rPr>
          <w:lang w:val="de-AT"/>
        </w:rPr>
      </w:pPr>
      <w:r w:rsidRPr="00C45BA0">
        <w:rPr>
          <w:w w:val="110"/>
          <w:lang w:val="de-AT"/>
        </w:rPr>
        <w:t xml:space="preserve">Um ein biblisches Gleichgewicht über Dämonen im </w:t>
      </w:r>
      <w:r w:rsidRPr="00C45BA0">
        <w:rPr>
          <w:w w:val="110"/>
          <w:lang w:val="de-AT"/>
        </w:rPr>
        <w:lastRenderedPageBreak/>
        <w:t>Leben von Gläubigen zu bekommen, studiere die Evangelien, um herauszufinden, was Jesus den Jüngern über die Dämonenaustreibung befahl. Hat Jesus jemals Dämonen aus seinen zwölf Jüngern ausgetrieben? Nein, das hat er nicht. Hat Jesus seine Jünger gelehrt, sich gegenseitig Dämonen auszutreiben? Nein, hat er nicht. Hat Jesus vor seiner Himmelfahrt seinen Jüngern eine Formel für die Dämonenaustreibung gegeben?</w:t>
      </w:r>
    </w:p>
    <w:p w14:paraId="77E96913" w14:textId="77777777" w:rsidR="00C45BA0" w:rsidRPr="00C45BA0" w:rsidRDefault="00C45BA0" w:rsidP="00C45BA0">
      <w:pPr>
        <w:spacing w:line="247" w:lineRule="auto"/>
        <w:rPr>
          <w:lang w:val="de-AT"/>
        </w:rPr>
        <w:sectPr w:rsidR="00C45BA0" w:rsidRPr="00C45BA0">
          <w:headerReference w:type="even" r:id="rId31"/>
          <w:headerReference w:type="default" r:id="rId32"/>
          <w:pgSz w:w="7740" w:h="12060"/>
          <w:pgMar w:top="940" w:right="880" w:bottom="980" w:left="880" w:header="715" w:footer="799" w:gutter="0"/>
          <w:cols w:space="720"/>
        </w:sectPr>
      </w:pPr>
    </w:p>
    <w:p w14:paraId="5070FA6F" w14:textId="77777777" w:rsidR="00C45BA0" w:rsidRPr="00C45BA0" w:rsidRDefault="00C45BA0" w:rsidP="00C45BA0">
      <w:pPr>
        <w:pStyle w:val="Textkrper"/>
        <w:spacing w:before="7"/>
        <w:rPr>
          <w:sz w:val="20"/>
          <w:lang w:val="de-AT"/>
        </w:rPr>
      </w:pPr>
    </w:p>
    <w:p w14:paraId="194449F8" w14:textId="77777777" w:rsidR="00C45BA0" w:rsidRPr="00C45BA0" w:rsidRDefault="00C45BA0" w:rsidP="00C45BA0">
      <w:pPr>
        <w:pStyle w:val="Textkrper"/>
        <w:spacing w:before="108"/>
        <w:rPr>
          <w:lang w:val="de-AT"/>
        </w:rPr>
      </w:pPr>
      <w:r w:rsidRPr="00C45BA0">
        <w:rPr>
          <w:w w:val="105"/>
          <w:lang w:val="de-AT"/>
        </w:rPr>
        <w:t>aus anderen Gläubigen? Nein, das hat er nicht!</w:t>
      </w:r>
    </w:p>
    <w:p w14:paraId="6BD67A2B" w14:textId="77777777" w:rsidR="00C45BA0" w:rsidRPr="00C45BA0" w:rsidRDefault="00C45BA0" w:rsidP="00C45BA0">
      <w:pPr>
        <w:pStyle w:val="Textkrper"/>
        <w:spacing w:before="94" w:line="247" w:lineRule="auto"/>
        <w:ind w:right="113" w:firstLine="360"/>
        <w:rPr>
          <w:lang w:val="de-AT"/>
        </w:rPr>
      </w:pPr>
      <w:r w:rsidRPr="00C45BA0">
        <w:rPr>
          <w:w w:val="105"/>
          <w:lang w:val="de-AT"/>
        </w:rPr>
        <w:t>Selbst in der Apostelgeschichte waren diejenigen, aus denen der Teufel ausgetrieben wurde, keine Christen.  Tatsächlich gibt es nirgendwo in der Bibel einen Hinweis darauf, dass ein böser Geist aus einem Christen ausgetrieben wurde oder dass ein Christ von einem Dämon besessen war.</w:t>
      </w:r>
    </w:p>
    <w:p w14:paraId="1E19C3FA" w14:textId="77777777" w:rsidR="00C45BA0" w:rsidRPr="00C45BA0" w:rsidRDefault="00C45BA0" w:rsidP="00C45BA0">
      <w:pPr>
        <w:pStyle w:val="Textkrper"/>
        <w:spacing w:before="88" w:line="247" w:lineRule="auto"/>
        <w:ind w:right="104" w:firstLine="360"/>
        <w:rPr>
          <w:lang w:val="de-AT"/>
        </w:rPr>
      </w:pPr>
      <w:r w:rsidRPr="00C45BA0">
        <w:rPr>
          <w:w w:val="110"/>
          <w:lang w:val="de-AT"/>
        </w:rPr>
        <w:t xml:space="preserve">Das heißt aber nicht, dass ein Christ nicht von einem bösen Geist </w:t>
      </w:r>
      <w:r w:rsidRPr="00C45BA0">
        <w:rPr>
          <w:i/>
          <w:w w:val="110"/>
          <w:lang w:val="de-AT"/>
        </w:rPr>
        <w:t xml:space="preserve">unterdrückt </w:t>
      </w:r>
      <w:r w:rsidRPr="00C45BA0">
        <w:rPr>
          <w:w w:val="110"/>
          <w:lang w:val="de-AT"/>
        </w:rPr>
        <w:t xml:space="preserve">oder </w:t>
      </w:r>
      <w:r w:rsidRPr="00C45BA0">
        <w:rPr>
          <w:i/>
          <w:w w:val="110"/>
          <w:lang w:val="de-AT"/>
        </w:rPr>
        <w:t xml:space="preserve">besessen </w:t>
      </w:r>
      <w:r w:rsidRPr="00C45BA0">
        <w:rPr>
          <w:w w:val="110"/>
          <w:lang w:val="de-AT"/>
        </w:rPr>
        <w:t xml:space="preserve">sein könnte, worüber ich bereits gesprochen habe. Die Bibel sagt sogar, dass Krankheit das Ergebnis </w:t>
      </w:r>
      <w:r w:rsidRPr="00C45BA0">
        <w:rPr>
          <w:i/>
          <w:w w:val="110"/>
          <w:lang w:val="de-AT"/>
        </w:rPr>
        <w:t xml:space="preserve">satanischer </w:t>
      </w:r>
      <w:r w:rsidRPr="00C45BA0">
        <w:rPr>
          <w:w w:val="110"/>
          <w:lang w:val="de-AT"/>
        </w:rPr>
        <w:t>Unterdrückung ist (Apostelgeschichte 10:38). Wenn ich zum Beispiel mit der Krankheit einer Person zu tun habe, muss ich mich manchmal mit Dämonen auseinandersetzen, die den Körper der Person bedrängen und unterdrücken.</w:t>
      </w:r>
    </w:p>
    <w:p w14:paraId="5D800724" w14:textId="77777777" w:rsidR="00C45BA0" w:rsidRPr="00C45BA0" w:rsidRDefault="00C45BA0" w:rsidP="00C45BA0">
      <w:pPr>
        <w:pStyle w:val="Textkrper"/>
        <w:spacing w:before="88" w:line="247" w:lineRule="auto"/>
        <w:ind w:right="106" w:firstLine="360"/>
        <w:rPr>
          <w:lang w:val="de-AT"/>
        </w:rPr>
      </w:pPr>
      <w:r w:rsidRPr="00C45BA0">
        <w:rPr>
          <w:w w:val="110"/>
          <w:lang w:val="de-AT"/>
        </w:rPr>
        <w:t>Manchmal, aber nicht immer, ist buchstäblich ein böser Geist im Körper anwesend, der die Krankheit oder das Leiden verursacht. Und dieser muss mit der Kraft des Heiligen Geistes bekämpft werden, damit die Person geheilt wird. Wenn der Dämon ausgetrieben ist, ist die Person gesund.</w:t>
      </w:r>
    </w:p>
    <w:p w14:paraId="139EC832" w14:textId="77777777" w:rsidR="00C45BA0" w:rsidRPr="00C45BA0" w:rsidRDefault="00C45BA0" w:rsidP="00C45BA0">
      <w:pPr>
        <w:pStyle w:val="Textkrper"/>
        <w:spacing w:before="88" w:line="247" w:lineRule="auto"/>
        <w:ind w:right="109" w:firstLine="360"/>
        <w:rPr>
          <w:lang w:val="de-AT"/>
        </w:rPr>
      </w:pPr>
      <w:r w:rsidRPr="00C45BA0">
        <w:rPr>
          <w:w w:val="105"/>
          <w:lang w:val="de-AT"/>
        </w:rPr>
        <w:t>Andererseits gab es auch schon Menschen, die krank waren, aber keine Teufelsaustreibung brauchten, sondern nur Heilung. Wir können in diesem Bereich also keine eisernen Regeln aufstellen. Wir müssen uns auf die Führung des Heiligen Geistes verlassen, um zu wissen, ob eine Krankheit oder ein Leiden durch die Anwesenheit eines bösen Geistes verursacht wird oder nicht.</w:t>
      </w:r>
    </w:p>
    <w:p w14:paraId="4D72F104" w14:textId="77777777" w:rsidR="00C45BA0" w:rsidRPr="00C45BA0" w:rsidRDefault="00C45BA0" w:rsidP="00C45BA0">
      <w:pPr>
        <w:pStyle w:val="Textkrper"/>
        <w:spacing w:before="88" w:line="247" w:lineRule="auto"/>
        <w:ind w:right="111" w:firstLine="360"/>
        <w:rPr>
          <w:lang w:val="de-AT"/>
        </w:rPr>
      </w:pPr>
      <w:r w:rsidRPr="00C45BA0">
        <w:rPr>
          <w:w w:val="105"/>
          <w:lang w:val="de-AT"/>
        </w:rPr>
        <w:t xml:space="preserve">Ein Christ kann genauso wie ein unerlöster Mensch alles haben, was er will, denn alle Menschen - gerettet und unerlöst - haben einen freien Willen. Wir verlieren </w:t>
      </w:r>
      <w:r w:rsidRPr="00C45BA0">
        <w:rPr>
          <w:w w:val="105"/>
          <w:lang w:val="de-AT"/>
        </w:rPr>
        <w:lastRenderedPageBreak/>
        <w:t>unseren freien Willen nicht, wenn wir wiedergeboren werden. Wenn wir das täten, wären wir Roboter, aber Gott hat uns nicht als Roboter geschaffen.</w:t>
      </w:r>
    </w:p>
    <w:p w14:paraId="4D9511E6" w14:textId="77777777" w:rsidR="00C45BA0" w:rsidRPr="00C45BA0" w:rsidRDefault="00C45BA0" w:rsidP="00C45BA0">
      <w:pPr>
        <w:pStyle w:val="Textkrper"/>
        <w:spacing w:before="88" w:line="247" w:lineRule="auto"/>
        <w:ind w:right="105" w:firstLine="360"/>
        <w:rPr>
          <w:lang w:val="de-AT"/>
        </w:rPr>
      </w:pPr>
      <w:r w:rsidRPr="00C45BA0">
        <w:rPr>
          <w:w w:val="110"/>
          <w:lang w:val="de-AT"/>
        </w:rPr>
        <w:t>Auch wenn ein Mensch mit dem Heiligen Geist erfüllt ist, trifft er immer noch seine eigenen Entscheidungen. Er kann die Gedanken des Teufels denken und den Vorschlägen des Teufels nachgeben, wenn er das will. Der Teufel wirkt immer durch den Verstand, den Willen und die</w:t>
      </w:r>
    </w:p>
    <w:p w14:paraId="6ADC9086" w14:textId="77777777" w:rsidR="00C45BA0" w:rsidRPr="00C45BA0" w:rsidRDefault="00C45BA0" w:rsidP="00C45BA0">
      <w:pPr>
        <w:spacing w:line="247" w:lineRule="auto"/>
        <w:rPr>
          <w:lang w:val="de-AT"/>
        </w:rPr>
        <w:sectPr w:rsidR="00C45BA0" w:rsidRPr="00C45BA0">
          <w:footerReference w:type="even" r:id="rId33"/>
          <w:footerReference w:type="default" r:id="rId34"/>
          <w:pgSz w:w="7740" w:h="12060"/>
          <w:pgMar w:top="940" w:right="880" w:bottom="980" w:left="880" w:header="715" w:footer="799" w:gutter="0"/>
          <w:pgNumType w:start="145"/>
          <w:cols w:space="720"/>
        </w:sectPr>
      </w:pPr>
    </w:p>
    <w:p w14:paraId="2AA15B11" w14:textId="77777777" w:rsidR="00C45BA0" w:rsidRPr="00C45BA0" w:rsidRDefault="00C45BA0" w:rsidP="00C45BA0">
      <w:pPr>
        <w:pStyle w:val="Textkrper"/>
        <w:spacing w:before="7"/>
        <w:rPr>
          <w:sz w:val="20"/>
          <w:lang w:val="de-AT"/>
        </w:rPr>
      </w:pPr>
    </w:p>
    <w:p w14:paraId="0B2F74B8" w14:textId="77777777" w:rsidR="00C45BA0" w:rsidRPr="00C45BA0" w:rsidRDefault="00C45BA0" w:rsidP="00C45BA0">
      <w:pPr>
        <w:pStyle w:val="Textkrper"/>
        <w:spacing w:before="108" w:line="247" w:lineRule="auto"/>
        <w:ind w:right="104"/>
        <w:rPr>
          <w:lang w:val="de-AT"/>
        </w:rPr>
      </w:pPr>
      <w:r w:rsidRPr="00C45BA0">
        <w:rPr>
          <w:w w:val="110"/>
          <w:lang w:val="de-AT"/>
        </w:rPr>
        <w:t xml:space="preserve">Emotionen des Menschen, um ihn dazu zu bringen, etwas Falsches zu tun, damit er sich Zugang zu ihm verschaffen kann. Ein Christ muss sich jedoch weder den bösen Geistern </w:t>
      </w:r>
      <w:r w:rsidRPr="00C45BA0">
        <w:rPr>
          <w:i/>
          <w:w w:val="110"/>
          <w:lang w:val="de-AT"/>
        </w:rPr>
        <w:t xml:space="preserve">noch </w:t>
      </w:r>
      <w:r w:rsidRPr="00C45BA0">
        <w:rPr>
          <w:w w:val="110"/>
          <w:lang w:val="de-AT"/>
        </w:rPr>
        <w:t>dem Fleisch beugen. Er sollte lernen, sich dem Heiligen Geist zu unterwerfen.</w:t>
      </w:r>
    </w:p>
    <w:p w14:paraId="369D6CA5" w14:textId="77777777" w:rsidR="00C45BA0" w:rsidRPr="00C45BA0" w:rsidRDefault="00C45BA0" w:rsidP="00C45BA0">
      <w:pPr>
        <w:pStyle w:val="Textkrper"/>
        <w:spacing w:before="87" w:line="247" w:lineRule="auto"/>
        <w:ind w:right="106" w:firstLine="360"/>
        <w:rPr>
          <w:lang w:val="de-AT"/>
        </w:rPr>
      </w:pPr>
      <w:r w:rsidRPr="00C45BA0">
        <w:rPr>
          <w:w w:val="110"/>
          <w:lang w:val="de-AT"/>
        </w:rPr>
        <w:t xml:space="preserve">Ich bin misstrauisch gegenüber Lehren und Praktiken, die ich nicht in der Bibel wiederfinde. Und wenn manche Pfarrerinnen und Pfarrer lehren, dass </w:t>
      </w:r>
      <w:r w:rsidRPr="00C45BA0">
        <w:rPr>
          <w:i/>
          <w:w w:val="110"/>
          <w:lang w:val="de-AT"/>
        </w:rPr>
        <w:t xml:space="preserve">alle </w:t>
      </w:r>
      <w:r w:rsidRPr="00C45BA0">
        <w:rPr>
          <w:w w:val="110"/>
          <w:lang w:val="de-AT"/>
        </w:rPr>
        <w:t xml:space="preserve">Christinnen und Christen Teufel </w:t>
      </w:r>
      <w:r w:rsidRPr="00C45BA0">
        <w:rPr>
          <w:i/>
          <w:w w:val="110"/>
          <w:lang w:val="de-AT"/>
        </w:rPr>
        <w:t xml:space="preserve">in sich </w:t>
      </w:r>
      <w:r w:rsidRPr="00C45BA0">
        <w:rPr>
          <w:w w:val="110"/>
          <w:lang w:val="de-AT"/>
        </w:rPr>
        <w:t>haben, die immer wieder ausgetrieben werden müssen, dann ist das nicht biblisch. Du wirst diese extreme Lehre oder Praxis nirgendwo in der Bibel finden. Orientiere dich an der Bibel und halte dich von Extremen und Exzessen fern.</w:t>
      </w:r>
    </w:p>
    <w:p w14:paraId="505DB973" w14:textId="77777777" w:rsidR="00C45BA0" w:rsidRPr="00C45BA0" w:rsidRDefault="00C45BA0" w:rsidP="00C45BA0">
      <w:pPr>
        <w:pStyle w:val="Textkrper"/>
        <w:spacing w:before="89" w:line="247" w:lineRule="auto"/>
        <w:ind w:right="104" w:firstLine="360"/>
        <w:rPr>
          <w:lang w:val="de-AT"/>
        </w:rPr>
      </w:pPr>
      <w:r w:rsidRPr="00C45BA0">
        <w:rPr>
          <w:w w:val="105"/>
          <w:lang w:val="de-AT"/>
        </w:rPr>
        <w:t xml:space="preserve">Jeder - ob gerettet oder unerlöst - kann auf den Teufel hören und seinen Vorschlägen nachgeben. Aber es ist ein großer Unterschied, ob man sich vorübergehend den bösen Geistern zuwendet und </w:t>
      </w:r>
      <w:r w:rsidRPr="00C45BA0">
        <w:rPr>
          <w:i/>
          <w:w w:val="105"/>
          <w:lang w:val="de-AT"/>
        </w:rPr>
        <w:t xml:space="preserve">ihnen nachgibt </w:t>
      </w:r>
      <w:r w:rsidRPr="00C45BA0">
        <w:rPr>
          <w:w w:val="105"/>
          <w:lang w:val="de-AT"/>
        </w:rPr>
        <w:t xml:space="preserve">oder ob man von Dämonen </w:t>
      </w:r>
      <w:r w:rsidRPr="00C45BA0">
        <w:rPr>
          <w:i/>
          <w:w w:val="105"/>
          <w:lang w:val="de-AT"/>
        </w:rPr>
        <w:t>bedrängt wird</w:t>
      </w:r>
      <w:r w:rsidRPr="00C45BA0">
        <w:rPr>
          <w:w w:val="105"/>
          <w:lang w:val="de-AT"/>
        </w:rPr>
        <w:t xml:space="preserve">, die von außen oder sogar von innen auf den Geist und den Körper einwirken. Es gibt auch einen großen Unterschied zwischen </w:t>
      </w:r>
      <w:r w:rsidRPr="00C45BA0">
        <w:rPr>
          <w:i/>
          <w:w w:val="105"/>
          <w:lang w:val="de-AT"/>
        </w:rPr>
        <w:t xml:space="preserve">Besessenheit </w:t>
      </w:r>
      <w:r w:rsidRPr="00C45BA0">
        <w:rPr>
          <w:w w:val="105"/>
          <w:lang w:val="de-AT"/>
        </w:rPr>
        <w:t xml:space="preserve">und </w:t>
      </w:r>
      <w:r w:rsidRPr="00C45BA0">
        <w:rPr>
          <w:i/>
          <w:w w:val="105"/>
          <w:lang w:val="de-AT"/>
        </w:rPr>
        <w:t xml:space="preserve">Besessenheit </w:t>
      </w:r>
      <w:r w:rsidRPr="00C45BA0">
        <w:rPr>
          <w:w w:val="105"/>
          <w:lang w:val="de-AT"/>
        </w:rPr>
        <w:t>durch böse Geister.</w:t>
      </w:r>
    </w:p>
    <w:p w14:paraId="36A063DE" w14:textId="77777777" w:rsidR="00C45BA0" w:rsidRPr="00C45BA0" w:rsidRDefault="00C45BA0" w:rsidP="00C45BA0">
      <w:pPr>
        <w:pStyle w:val="Textkrper"/>
        <w:spacing w:before="88" w:line="247" w:lineRule="auto"/>
        <w:ind w:right="102" w:firstLine="360"/>
        <w:rPr>
          <w:lang w:val="de-AT"/>
        </w:rPr>
      </w:pPr>
      <w:r w:rsidRPr="00C45BA0">
        <w:rPr>
          <w:w w:val="110"/>
          <w:lang w:val="de-AT"/>
        </w:rPr>
        <w:t xml:space="preserve">In mehr als achtundfünfzig Jahren im Dienst habe ich noch nie einen Teufel aus dem </w:t>
      </w:r>
      <w:r w:rsidRPr="00C45BA0">
        <w:rPr>
          <w:i/>
          <w:w w:val="110"/>
          <w:lang w:val="de-AT"/>
        </w:rPr>
        <w:t xml:space="preserve">Geist </w:t>
      </w:r>
      <w:r w:rsidRPr="00C45BA0">
        <w:rPr>
          <w:w w:val="110"/>
          <w:lang w:val="de-AT"/>
        </w:rPr>
        <w:t>eines Christen ausgetrieben</w:t>
      </w:r>
      <w:r w:rsidRPr="00C45BA0">
        <w:rPr>
          <w:i/>
          <w:w w:val="110"/>
          <w:lang w:val="de-AT"/>
        </w:rPr>
        <w:t xml:space="preserve">, </w:t>
      </w:r>
      <w:r w:rsidRPr="00C45BA0">
        <w:rPr>
          <w:w w:val="110"/>
          <w:lang w:val="de-AT"/>
        </w:rPr>
        <w:t xml:space="preserve">und das hat auch kein anderer getan, weil böse Geister nicht im Geist eines Gläubigen sein können. Wenn böse Geister in einem Gläubigen sind, sind sie entweder im Körper oder in der Seele - im Verstand, im Willen oder in den Gefühlen. In den meisten Fällen haben Gläubige ihren Geist nicht erneuert, so dass der Teufel sie in ihren Seelen und Körpern ausnutzt. Aber die meisten Gläubigen haben ohnehin keine Probleme mit Dämonen, sondern nur </w:t>
      </w:r>
      <w:r w:rsidRPr="00C45BA0">
        <w:rPr>
          <w:w w:val="110"/>
          <w:lang w:val="de-AT"/>
        </w:rPr>
        <w:lastRenderedPageBreak/>
        <w:t>mit ihrem Fleisch.</w:t>
      </w:r>
    </w:p>
    <w:p w14:paraId="4224157D" w14:textId="77777777" w:rsidR="00C45BA0" w:rsidRPr="00C45BA0" w:rsidRDefault="00C45BA0" w:rsidP="00C45BA0">
      <w:pPr>
        <w:pStyle w:val="Textkrper"/>
        <w:spacing w:before="90" w:line="247" w:lineRule="auto"/>
        <w:ind w:right="109" w:firstLine="360"/>
        <w:rPr>
          <w:lang w:val="de-AT"/>
        </w:rPr>
      </w:pPr>
      <w:r w:rsidRPr="00C45BA0">
        <w:rPr>
          <w:w w:val="105"/>
          <w:lang w:val="de-AT"/>
        </w:rPr>
        <w:t xml:space="preserve">Tatsächlich sind nur sehr wenige </w:t>
      </w:r>
      <w:r w:rsidRPr="00C45BA0">
        <w:rPr>
          <w:i/>
          <w:w w:val="105"/>
          <w:lang w:val="de-AT"/>
        </w:rPr>
        <w:t xml:space="preserve">unerlöste </w:t>
      </w:r>
      <w:r w:rsidRPr="00C45BA0">
        <w:rPr>
          <w:w w:val="105"/>
          <w:lang w:val="de-AT"/>
        </w:rPr>
        <w:t>Menschen in diesem Land von Dämonen besessen, auch wenn dies angesichts der Zunahme okkulter Praktiken heute häufiger vorkommt.  In den Jahren meines Dienstes habe ich nur eine Person gesehen, die vollständig von Dämonen besessen war - Geist, Seele und Körper.</w:t>
      </w:r>
    </w:p>
    <w:p w14:paraId="7D592E14" w14:textId="77777777" w:rsidR="00C45BA0" w:rsidRPr="00C45BA0" w:rsidRDefault="00C45BA0" w:rsidP="00C45BA0">
      <w:pPr>
        <w:spacing w:line="247" w:lineRule="auto"/>
        <w:rPr>
          <w:lang w:val="de-AT"/>
        </w:rPr>
        <w:sectPr w:rsidR="00C45BA0" w:rsidRPr="00C45BA0">
          <w:pgSz w:w="7740" w:h="12060"/>
          <w:pgMar w:top="940" w:right="880" w:bottom="980" w:left="880" w:header="715" w:footer="799" w:gutter="0"/>
          <w:cols w:space="720"/>
        </w:sectPr>
      </w:pPr>
    </w:p>
    <w:p w14:paraId="6149B504" w14:textId="77777777" w:rsidR="00C45BA0" w:rsidRPr="00C45BA0" w:rsidRDefault="00C45BA0" w:rsidP="00C45BA0">
      <w:pPr>
        <w:pStyle w:val="Textkrper"/>
        <w:spacing w:before="11"/>
        <w:rPr>
          <w:sz w:val="19"/>
          <w:lang w:val="de-AT"/>
        </w:rPr>
      </w:pPr>
    </w:p>
    <w:p w14:paraId="63B24F1D" w14:textId="77777777" w:rsidR="00C45BA0" w:rsidRPr="00C45BA0" w:rsidRDefault="00C45BA0" w:rsidP="00C45BA0">
      <w:pPr>
        <w:pStyle w:val="berschrift6"/>
        <w:spacing w:before="110"/>
        <w:ind w:left="2012" w:right="844" w:hanging="1148"/>
        <w:rPr>
          <w:lang w:val="de-AT"/>
        </w:rPr>
      </w:pPr>
      <w:r w:rsidRPr="00C45BA0">
        <w:rPr>
          <w:w w:val="110"/>
          <w:lang w:val="de-AT"/>
        </w:rPr>
        <w:t xml:space="preserve">Die Vision von 1952: Umhüllt von einer </w:t>
      </w:r>
      <w:r w:rsidRPr="00C45BA0">
        <w:rPr>
          <w:w w:val="115"/>
          <w:lang w:val="de-AT"/>
        </w:rPr>
        <w:t>Wolke der Herrlichkeit</w:t>
      </w:r>
    </w:p>
    <w:p w14:paraId="4A92049E" w14:textId="77777777" w:rsidR="00C45BA0" w:rsidRPr="00C45BA0" w:rsidRDefault="00C45BA0" w:rsidP="00C45BA0">
      <w:pPr>
        <w:pStyle w:val="Textkrper"/>
        <w:spacing w:before="208" w:line="247" w:lineRule="auto"/>
        <w:ind w:right="110" w:firstLine="360"/>
        <w:rPr>
          <w:lang w:val="de-AT"/>
        </w:rPr>
      </w:pPr>
      <w:r w:rsidRPr="00C45BA0">
        <w:rPr>
          <w:w w:val="110"/>
          <w:lang w:val="de-AT"/>
        </w:rPr>
        <w:t>Als Jesus mir in der Vision von 1952 erschien, sprach er mit mir ausführlich über das Thema Dämonen und wie sie sich der Menschen bemächtigen. In der Vision von 1952 gab es drei Teile, in denen Jesus mich lehrte, wie Dämonen versuchen, Zugang zu Menschen zu bekommen.</w:t>
      </w:r>
    </w:p>
    <w:p w14:paraId="5EC80F9E" w14:textId="77777777" w:rsidR="00C45BA0" w:rsidRPr="00C45BA0" w:rsidRDefault="00C45BA0" w:rsidP="00C45BA0">
      <w:pPr>
        <w:pStyle w:val="Textkrper"/>
        <w:spacing w:before="88" w:line="247" w:lineRule="auto"/>
        <w:ind w:right="109" w:firstLine="360"/>
        <w:rPr>
          <w:lang w:val="de-AT"/>
        </w:rPr>
      </w:pPr>
      <w:r w:rsidRPr="00C45BA0">
        <w:rPr>
          <w:w w:val="110"/>
          <w:lang w:val="de-AT"/>
        </w:rPr>
        <w:t>1952 hielt ich ein Treffen in einer Kirche ab. Ich wohnte im Pfarrhaus, und nach den Versammlungen hatten der Pastor und ich gemeinsam Gemeinschaft.</w:t>
      </w:r>
    </w:p>
    <w:p w14:paraId="3C0C01A8" w14:textId="77777777" w:rsidR="00C45BA0" w:rsidRPr="00C45BA0" w:rsidRDefault="00C45BA0" w:rsidP="00C45BA0">
      <w:pPr>
        <w:pStyle w:val="Textkrper"/>
        <w:spacing w:before="87" w:line="247" w:lineRule="auto"/>
        <w:ind w:right="103" w:firstLine="360"/>
        <w:rPr>
          <w:lang w:val="de-AT"/>
        </w:rPr>
      </w:pPr>
      <w:r w:rsidRPr="00C45BA0">
        <w:rPr>
          <w:w w:val="110"/>
          <w:lang w:val="de-AT"/>
        </w:rPr>
        <w:t xml:space="preserve">Nach einer der Abendversammlungen begannen der Pastor und ich zu beten. Ich erwartete genauso wenig, dass in diesem Moment etwas Ungewöhnliches passieren würde, wie ich erwartete, der erste Mensch zu sein, der auf dem Mond landet! Ich habe mich in meinem ganzen Leben noch nie so </w:t>
      </w:r>
      <w:r w:rsidRPr="00C45BA0">
        <w:rPr>
          <w:i/>
          <w:w w:val="110"/>
          <w:lang w:val="de-AT"/>
        </w:rPr>
        <w:t xml:space="preserve">gewöhnlich </w:t>
      </w:r>
      <w:r w:rsidRPr="00C45BA0">
        <w:rPr>
          <w:w w:val="110"/>
          <w:lang w:val="de-AT"/>
        </w:rPr>
        <w:t xml:space="preserve">gefühlt. Aber sobald ich mich zum Beten hinkniete, schien es, als ob eine weiße Wolke herunterkam und mich einhüllte, und ich kniete in einer Wolke der Herrlichkeit. Ich konnte nichts sehen; meine physischen Sinne waren außer Kraft gesetzt. Meine Augen waren weit geöffnet, aber ich konnte weder den </w:t>
      </w:r>
      <w:r w:rsidRPr="00C45BA0">
        <w:rPr>
          <w:w w:val="110"/>
          <w:lang w:val="de-AT"/>
        </w:rPr>
        <w:lastRenderedPageBreak/>
        <w:t>Herd noch den Tisch oder irgendetwas anderes in der Küche sehen.</w:t>
      </w:r>
    </w:p>
    <w:p w14:paraId="33A85B08" w14:textId="77777777" w:rsidR="00C45BA0" w:rsidRPr="00C45BA0" w:rsidRDefault="00C45BA0" w:rsidP="00C45BA0">
      <w:pPr>
        <w:pStyle w:val="Textkrper"/>
        <w:spacing w:before="89" w:line="247" w:lineRule="auto"/>
        <w:ind w:right="106" w:firstLine="360"/>
        <w:rPr>
          <w:lang w:val="de-AT"/>
        </w:rPr>
      </w:pPr>
      <w:r w:rsidRPr="00C45BA0">
        <w:rPr>
          <w:w w:val="110"/>
          <w:lang w:val="de-AT"/>
        </w:rPr>
        <w:t>Im Alten Testament manifestierte sich die Herrlichkeit Gottes oft in einer Wolke. (</w:t>
      </w:r>
      <w:r w:rsidRPr="00C45BA0">
        <w:rPr>
          <w:i/>
          <w:w w:val="110"/>
          <w:lang w:val="de-AT"/>
        </w:rPr>
        <w:t xml:space="preserve">Siehe 2. </w:t>
      </w:r>
      <w:r w:rsidRPr="00C45BA0">
        <w:rPr>
          <w:w w:val="110"/>
          <w:lang w:val="de-AT"/>
        </w:rPr>
        <w:t>Mose 40:34,35; 1. Könige 8:10,11; 2. Chron. 5:13,14.) Das ist biblisch. Ich schaute nach oben, wo die Decke hätte sein sollen, und sah Jesus dort stehen. Als ich von der Wolke der Herrlichkeit eingeholt wurde, sprach Jesus anderthalb Stunden lang mit mir.</w:t>
      </w:r>
    </w:p>
    <w:p w14:paraId="5CB902F1" w14:textId="77777777" w:rsidR="00C45BA0" w:rsidRPr="00C45BA0" w:rsidRDefault="00C45BA0" w:rsidP="00C45BA0">
      <w:pPr>
        <w:pStyle w:val="Textkrper"/>
        <w:spacing w:before="88" w:line="247" w:lineRule="auto"/>
        <w:ind w:right="108" w:firstLine="360"/>
        <w:rPr>
          <w:i/>
          <w:lang w:val="de-AT"/>
        </w:rPr>
      </w:pPr>
      <w:r w:rsidRPr="00C45BA0">
        <w:rPr>
          <w:w w:val="105"/>
          <w:lang w:val="de-AT"/>
        </w:rPr>
        <w:t xml:space="preserve">Er begann sein Gespräch mit mir mit den Worten: "Ich werde dich über den Teufel, die Dämonen und die Besessenheit durch Dämonen lehren. Denn von dieser Nacht an wird das, was in meinem Wort als Unterscheidung der Geister bekannt ist, in deinem Leben wirken, wenn du </w:t>
      </w:r>
      <w:r w:rsidRPr="00C45BA0">
        <w:rPr>
          <w:i/>
          <w:w w:val="105"/>
          <w:lang w:val="de-AT"/>
        </w:rPr>
        <w:t xml:space="preserve">im Geist </w:t>
      </w:r>
      <w:r w:rsidRPr="00C45BA0">
        <w:rPr>
          <w:w w:val="105"/>
          <w:lang w:val="de-AT"/>
        </w:rPr>
        <w:t>bist</w:t>
      </w:r>
      <w:r w:rsidRPr="00C45BA0">
        <w:rPr>
          <w:i/>
          <w:w w:val="105"/>
          <w:lang w:val="de-AT"/>
        </w:rPr>
        <w:t>."</w:t>
      </w:r>
    </w:p>
    <w:p w14:paraId="40B2CADE" w14:textId="77777777" w:rsidR="00C45BA0" w:rsidRPr="00C45BA0" w:rsidRDefault="00C45BA0" w:rsidP="00C45BA0">
      <w:pPr>
        <w:pStyle w:val="Textkrper"/>
        <w:spacing w:before="88"/>
        <w:ind w:left="475"/>
        <w:rPr>
          <w:lang w:val="de-AT"/>
        </w:rPr>
      </w:pPr>
      <w:r w:rsidRPr="00C45BA0">
        <w:rPr>
          <w:w w:val="110"/>
          <w:lang w:val="de-AT"/>
        </w:rPr>
        <w:t>Jesus sagte: "Ich werde euch genau zeigen, wie Dämonen und</w:t>
      </w:r>
    </w:p>
    <w:p w14:paraId="261D6F08" w14:textId="77777777" w:rsidR="00C45BA0" w:rsidRPr="00C45BA0" w:rsidRDefault="00C45BA0" w:rsidP="00C45BA0">
      <w:pPr>
        <w:rPr>
          <w:lang w:val="de-AT"/>
        </w:rPr>
        <w:sectPr w:rsidR="00C45BA0" w:rsidRPr="00C45BA0">
          <w:pgSz w:w="7740" w:h="12060"/>
          <w:pgMar w:top="940" w:right="880" w:bottom="980" w:left="880" w:header="715" w:footer="799" w:gutter="0"/>
          <w:cols w:space="720"/>
        </w:sectPr>
      </w:pPr>
    </w:p>
    <w:p w14:paraId="52394B37" w14:textId="77777777" w:rsidR="00C45BA0" w:rsidRPr="00C45BA0" w:rsidRDefault="00C45BA0" w:rsidP="00C45BA0">
      <w:pPr>
        <w:pStyle w:val="Textkrper"/>
        <w:spacing w:before="7"/>
        <w:rPr>
          <w:sz w:val="20"/>
          <w:lang w:val="de-AT"/>
        </w:rPr>
      </w:pPr>
    </w:p>
    <w:p w14:paraId="7B07577E" w14:textId="77777777" w:rsidR="00C45BA0" w:rsidRPr="00C45BA0" w:rsidRDefault="00C45BA0" w:rsidP="00C45BA0">
      <w:pPr>
        <w:pStyle w:val="Textkrper"/>
        <w:spacing w:before="108" w:line="247" w:lineRule="auto"/>
        <w:ind w:right="111"/>
        <w:rPr>
          <w:lang w:val="de-AT"/>
        </w:rPr>
      </w:pPr>
      <w:r w:rsidRPr="00C45BA0">
        <w:rPr>
          <w:w w:val="110"/>
          <w:lang w:val="de-AT"/>
        </w:rPr>
        <w:t>Böse Geister ergreifen von Menschen Besitz und beherrschen sie, sogar von Christen, wenn diese es zulassen." Jesus sprach mit mir eine Zeit lang über die Gabe der Unterscheidung der Geister. Er sagte mir unter anderem, dass die Unterscheidung der Geister ein übernatürlicher Einblick in das Reich der Geister ist.</w:t>
      </w:r>
      <w:hyperlink w:anchor="_bookmark1" w:history="1">
        <w:r w:rsidRPr="00C45BA0">
          <w:rPr>
            <w:w w:val="110"/>
            <w:vertAlign w:val="superscript"/>
            <w:lang w:val="de-AT"/>
          </w:rPr>
          <w:t>1</w:t>
        </w:r>
      </w:hyperlink>
    </w:p>
    <w:p w14:paraId="63B466CC" w14:textId="77777777" w:rsidR="00C45BA0" w:rsidRPr="00C45BA0" w:rsidRDefault="00C45BA0" w:rsidP="00C45BA0">
      <w:pPr>
        <w:pStyle w:val="Textkrper"/>
        <w:spacing w:before="88" w:line="247" w:lineRule="auto"/>
        <w:ind w:right="105" w:firstLine="360"/>
        <w:rPr>
          <w:lang w:val="de-AT"/>
        </w:rPr>
      </w:pPr>
      <w:r w:rsidRPr="00C45BA0">
        <w:rPr>
          <w:w w:val="110"/>
          <w:lang w:val="de-AT"/>
        </w:rPr>
        <w:t xml:space="preserve">Dann, immer noch eingehüllt in die Wolke der Herrlichkeit, öffnete Jesus mir das Reich des Geistes, und ich begann, in dieses Reich </w:t>
      </w:r>
      <w:r w:rsidRPr="00C45BA0">
        <w:rPr>
          <w:i/>
          <w:w w:val="110"/>
          <w:lang w:val="de-AT"/>
        </w:rPr>
        <w:t>zu sehen</w:t>
      </w:r>
      <w:r w:rsidRPr="00C45BA0">
        <w:rPr>
          <w:w w:val="110"/>
          <w:lang w:val="de-AT"/>
        </w:rPr>
        <w:t>. Ich sah eine Frau, und Jesus begann, mir die folgende Szene zu erzählen. Ich sah diese Szene in Aktion, während sie sich entfaltete. Jesus sagte zu mir: "Diese Frau war zum Beispiel ein Kind von mir. Sie war zusammen mit ihrem Mann im Dienst und hatte eine schöne Singstimme."</w:t>
      </w:r>
    </w:p>
    <w:p w14:paraId="1AD87ADA" w14:textId="77777777" w:rsidR="00C45BA0" w:rsidRDefault="00C45BA0" w:rsidP="00C45BA0">
      <w:pPr>
        <w:pStyle w:val="Textkrper"/>
        <w:spacing w:before="89" w:line="247" w:lineRule="auto"/>
        <w:ind w:right="109" w:firstLine="360"/>
      </w:pPr>
      <w:r>
        <w:rPr>
          <w:w w:val="110"/>
        </w:rPr>
        <w:t xml:space="preserve">In der Vision erkannte ich die Frau; ich wusste, wer sie war. Ich kannte sie nicht persönlich. Ich wusste, dass sie ihren Mann, der Pastor </w:t>
      </w:r>
      <w:r>
        <w:rPr>
          <w:spacing w:val="1"/>
          <w:w w:val="110"/>
        </w:rPr>
        <w:t>war</w:t>
      </w:r>
      <w:r>
        <w:rPr>
          <w:w w:val="110"/>
        </w:rPr>
        <w:t>, für einen anderen Mann verlassen hatte (tatsächlich war ihr früherer Ehemann genau der Pastor, mit dem ich in der Pfarrhausküche betete).</w:t>
      </w:r>
    </w:p>
    <w:p w14:paraId="7DEDAF65" w14:textId="77777777" w:rsidR="00C45BA0" w:rsidRDefault="00C45BA0" w:rsidP="00C45BA0">
      <w:pPr>
        <w:pStyle w:val="Textkrper"/>
        <w:spacing w:before="87" w:line="247" w:lineRule="auto"/>
        <w:ind w:right="104" w:firstLine="360"/>
      </w:pPr>
      <w:r>
        <w:rPr>
          <w:w w:val="110"/>
        </w:rPr>
        <w:t xml:space="preserve">Wenn Jesus es uns nicht zeigt, sehen wir nur das </w:t>
      </w:r>
      <w:r>
        <w:rPr>
          <w:i/>
          <w:w w:val="110"/>
        </w:rPr>
        <w:t xml:space="preserve">Ergebnis </w:t>
      </w:r>
      <w:r>
        <w:rPr>
          <w:w w:val="110"/>
        </w:rPr>
        <w:t xml:space="preserve">von Dingen, die geschehen; wir wissen nicht, </w:t>
      </w:r>
      <w:r>
        <w:rPr>
          <w:i/>
          <w:w w:val="110"/>
        </w:rPr>
        <w:t xml:space="preserve">warum </w:t>
      </w:r>
      <w:r>
        <w:rPr>
          <w:w w:val="110"/>
        </w:rPr>
        <w:t>sie geschehen. Ich wusste, dass diese Frau ihren Mann verlassen hatte, aber ich kannte keine Details. Wir sehen Situationen, die im Natürlichen passieren, aber wir wissen normalerweise nicht, was im geistlichen Bereich passiert ist, um sie zu verursachen.</w:t>
      </w:r>
    </w:p>
    <w:p w14:paraId="226EAA5B" w14:textId="77777777" w:rsidR="00C45BA0" w:rsidRDefault="00C45BA0" w:rsidP="00C45BA0">
      <w:pPr>
        <w:pStyle w:val="Textkrper"/>
        <w:spacing w:before="89" w:line="247" w:lineRule="auto"/>
        <w:ind w:right="111" w:firstLine="360"/>
      </w:pPr>
      <w:r>
        <w:rPr>
          <w:w w:val="110"/>
        </w:rPr>
        <w:t xml:space="preserve">Der Herr sagte zu mir: "Diese Frau war meine Dienerin. Ihr Mann war Pastor, und sie war mit ihm im Dienst. Der Teufel kam zu ihr", und während Jesus erzählte, sah ich etwas, das wie ein kleiner Kobold aussah - fast wie ein kleines Äffchen. Ich sah, wie er </w:t>
      </w:r>
      <w:r>
        <w:rPr>
          <w:w w:val="110"/>
        </w:rPr>
        <w:lastRenderedPageBreak/>
        <w:t>sich auf die Schulter der Frau setzte und ihr ins Ohr flüsterte.</w:t>
      </w:r>
    </w:p>
    <w:p w14:paraId="0A8A37DC" w14:textId="77777777" w:rsidR="00C45BA0" w:rsidRDefault="00C45BA0" w:rsidP="00C45BA0">
      <w:pPr>
        <w:pStyle w:val="Textkrper"/>
        <w:spacing w:before="6"/>
        <w:rPr>
          <w:sz w:val="10"/>
        </w:rPr>
      </w:pPr>
      <w:r>
        <w:rPr>
          <w:noProof/>
          <w:sz w:val="22"/>
        </w:rPr>
        <mc:AlternateContent>
          <mc:Choice Requires="wps">
            <w:drawing>
              <wp:anchor distT="0" distB="0" distL="0" distR="0" simplePos="0" relativeHeight="251668480" behindDoc="1" locked="0" layoutInCell="1" allowOverlap="1" wp14:anchorId="739AC9B2" wp14:editId="1438B89D">
                <wp:simplePos x="0" y="0"/>
                <wp:positionH relativeFrom="page">
                  <wp:posOffset>631190</wp:posOffset>
                </wp:positionH>
                <wp:positionV relativeFrom="paragraph">
                  <wp:posOffset>103505</wp:posOffset>
                </wp:positionV>
                <wp:extent cx="914400" cy="6350"/>
                <wp:effectExtent l="0" t="0" r="0" b="0"/>
                <wp:wrapTopAndBottom/>
                <wp:docPr id="873" name="Rechteck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47467" id="Rechteck 873" o:spid="_x0000_s1026" style="position:absolute;margin-left:49.7pt;margin-top:8.15pt;width:1in;height:.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" fillcolor="black" stroked="f">
                <w10:wrap type="topAndBottom" anchorx="page"/>
              </v:rect>
            </w:pict>
          </mc:Fallback>
        </mc:AlternateContent>
      </w:r>
    </w:p>
    <w:p w14:paraId="738D9B61" w14:textId="77777777" w:rsidR="00C45BA0" w:rsidRDefault="00C45BA0" w:rsidP="00C45BA0">
      <w:pPr>
        <w:spacing w:before="35" w:line="242" w:lineRule="auto"/>
        <w:ind w:left="260" w:hanging="144"/>
        <w:rPr>
          <w:i/>
          <w:sz w:val="16"/>
        </w:rPr>
      </w:pPr>
      <w:r>
        <w:rPr>
          <w:w w:val="110"/>
          <w:sz w:val="16"/>
        </w:rPr>
        <w:t>1 Weitere Informationen zu diesem Thema findest du in Rev. Hagins Studienführer "</w:t>
      </w:r>
      <w:r>
        <w:rPr>
          <w:i/>
          <w:w w:val="110"/>
          <w:sz w:val="16"/>
        </w:rPr>
        <w:t>Der Heilige Geist und seine Gaben".</w:t>
      </w:r>
    </w:p>
    <w:p w14:paraId="1A8EDBBD" w14:textId="77777777" w:rsidR="00C45BA0" w:rsidRDefault="00C45BA0" w:rsidP="00C45BA0">
      <w:pPr>
        <w:spacing w:line="242" w:lineRule="auto"/>
        <w:rPr>
          <w:sz w:val="16"/>
        </w:rPr>
        <w:sectPr w:rsidR="00C45BA0">
          <w:pgSz w:w="7740" w:h="12060"/>
          <w:pgMar w:top="940" w:right="880" w:bottom="980" w:left="880" w:header="715" w:footer="799" w:gutter="0"/>
          <w:cols w:space="720"/>
        </w:sectPr>
      </w:pPr>
    </w:p>
    <w:p w14:paraId="7590B31B" w14:textId="77777777" w:rsidR="00C45BA0" w:rsidRDefault="00C45BA0" w:rsidP="00C45BA0">
      <w:pPr>
        <w:pStyle w:val="Textkrper"/>
        <w:spacing w:before="7"/>
        <w:rPr>
          <w:i/>
          <w:sz w:val="20"/>
        </w:rPr>
      </w:pPr>
    </w:p>
    <w:p w14:paraId="4B33FDA8" w14:textId="77777777" w:rsidR="00C45BA0" w:rsidRDefault="00C45BA0" w:rsidP="00C45BA0">
      <w:pPr>
        <w:pStyle w:val="Textkrper"/>
        <w:spacing w:before="108" w:line="247" w:lineRule="auto"/>
        <w:ind w:right="105" w:firstLine="360"/>
      </w:pPr>
      <w:r>
        <w:rPr>
          <w:w w:val="110"/>
        </w:rPr>
        <w:t>Der Herr sprach weiter zu mir. Er sagte: "Dieser böse Geist flüsterte dieser Frau zu: 'Du bist eine schöne Frau, und du bist im Leben beraubt worden. Du bist betrogen worden. In der Welt könntest du Ruhm, Reichtum und Beliebtheit haben.'"</w:t>
      </w:r>
    </w:p>
    <w:p w14:paraId="2496F0C5" w14:textId="77777777" w:rsidR="00C45BA0" w:rsidRDefault="00C45BA0" w:rsidP="00C45BA0">
      <w:pPr>
        <w:pStyle w:val="Textkrper"/>
        <w:spacing w:before="88" w:line="247" w:lineRule="auto"/>
        <w:ind w:right="104" w:firstLine="360"/>
      </w:pPr>
      <w:r>
        <w:rPr>
          <w:w w:val="110"/>
        </w:rPr>
        <w:t>Ich habe keinen Zweifel daran, dass diese Frau mit ihrem Gesangstalent eine hervorragende Sängerin hätte werden können. Aber hier ist etwas, das du sehen sollst. Obwohl an der Aussage des Teufels etwas Wahres dran war: "In der Welt könntest du Ruhm, Reichtum und Beliebtheit haben" (Philipper 4:8), entsprach sie nicht dem Wort Gottes.</w:t>
      </w:r>
    </w:p>
    <w:p w14:paraId="4D9F8E22" w14:textId="77777777" w:rsidR="00C45BA0" w:rsidRDefault="00C45BA0" w:rsidP="00C45BA0">
      <w:pPr>
        <w:pStyle w:val="berschrift8"/>
        <w:spacing w:before="142"/>
      </w:pPr>
      <w:r>
        <w:rPr>
          <w:w w:val="115"/>
        </w:rPr>
        <w:t>PHILIPPER 4:8</w:t>
      </w:r>
    </w:p>
    <w:p w14:paraId="7D1C7CA6" w14:textId="77777777" w:rsidR="00C45BA0" w:rsidRDefault="00C45BA0" w:rsidP="00C45BA0">
      <w:pPr>
        <w:spacing w:before="1"/>
        <w:ind w:left="475" w:right="466"/>
        <w:jc w:val="both"/>
        <w:rPr>
          <w:b/>
          <w:sz w:val="20"/>
        </w:rPr>
      </w:pPr>
      <w:r>
        <w:rPr>
          <w:b/>
          <w:w w:val="115"/>
          <w:sz w:val="20"/>
        </w:rPr>
        <w:t>8 Schließlich, Brüder, was wahrhaftig ist, was ehrlich ist, was gerecht ist, was rein ist, was lieblich ist, was ein gutes Zeugnis ist, wenn es etwas Wahres gibt, und wenn es etwas Lobenswertes gibt, dann denkt an diese Dinge.</w:t>
      </w:r>
    </w:p>
    <w:p w14:paraId="48E6E563" w14:textId="77777777" w:rsidR="00C45BA0" w:rsidRDefault="00C45BA0" w:rsidP="00C45BA0">
      <w:pPr>
        <w:spacing w:before="156" w:line="247" w:lineRule="auto"/>
        <w:ind w:left="115" w:right="106" w:firstLine="360"/>
        <w:jc w:val="both"/>
      </w:pPr>
      <w:r>
        <w:rPr>
          <w:w w:val="110"/>
        </w:rPr>
        <w:t xml:space="preserve">Was der Dämon sagte, stimmte nicht mit der Heiligen Schrift überein, denn es war nicht </w:t>
      </w:r>
      <w:r>
        <w:rPr>
          <w:i/>
          <w:w w:val="110"/>
        </w:rPr>
        <w:t xml:space="preserve">wahr, ehrlich, gerecht, rein, lieblich </w:t>
      </w:r>
      <w:r>
        <w:rPr>
          <w:w w:val="110"/>
        </w:rPr>
        <w:t xml:space="preserve">oder von </w:t>
      </w:r>
      <w:r>
        <w:rPr>
          <w:i/>
          <w:w w:val="110"/>
        </w:rPr>
        <w:t xml:space="preserve">gutem Ruf. </w:t>
      </w:r>
      <w:r>
        <w:rPr>
          <w:w w:val="110"/>
        </w:rPr>
        <w:t xml:space="preserve">Es hatte ganz sicher keine </w:t>
      </w:r>
      <w:r>
        <w:rPr>
          <w:i/>
          <w:w w:val="110"/>
        </w:rPr>
        <w:t xml:space="preserve">Tugend </w:t>
      </w:r>
      <w:r>
        <w:rPr>
          <w:w w:val="110"/>
        </w:rPr>
        <w:t>in sich. Deshalb war es auch nicht biblisch korrekt.</w:t>
      </w:r>
    </w:p>
    <w:p w14:paraId="5CFAF52F" w14:textId="77777777" w:rsidR="00C45BA0" w:rsidRDefault="00C45BA0" w:rsidP="00C45BA0">
      <w:pPr>
        <w:pStyle w:val="Textkrper"/>
        <w:spacing w:before="87" w:line="247" w:lineRule="auto"/>
        <w:ind w:right="107" w:firstLine="360"/>
      </w:pPr>
      <w:r>
        <w:rPr>
          <w:w w:val="110"/>
        </w:rPr>
        <w:t xml:space="preserve">Manche Menschen fragen sich, wie sie die Stimme Satans unterscheiden können; so machst du es. Was du hörst, muss mit dem Wort übereinstimmen. Die Bibel sagt uns genau, worüber wir nachdenken sollen: "... </w:t>
      </w:r>
      <w:r>
        <w:rPr>
          <w:i/>
          <w:w w:val="110"/>
        </w:rPr>
        <w:t xml:space="preserve">über diese Dinge nachdenken", </w:t>
      </w:r>
      <w:r>
        <w:rPr>
          <w:w w:val="110"/>
        </w:rPr>
        <w:t>und die Bibel listet die Art von Gedanken auf, über die wir nachdenken sollen. Die Bibel ist unser Maßstab für unser Gedankenleben.</w:t>
      </w:r>
    </w:p>
    <w:p w14:paraId="229CED55" w14:textId="77777777" w:rsidR="00C45BA0" w:rsidRDefault="00C45BA0" w:rsidP="00C45BA0">
      <w:pPr>
        <w:pStyle w:val="Textkrper"/>
        <w:spacing w:before="88" w:line="247" w:lineRule="auto"/>
        <w:ind w:right="112" w:firstLine="360"/>
      </w:pPr>
      <w:r>
        <w:rPr>
          <w:w w:val="110"/>
        </w:rPr>
        <w:t xml:space="preserve">Jesus fuhr fort: "Diese Frau wusste, dass es der Teufel war, der diese Gedanken zu ihr sprach, also sagte sie: 'Geh hinter mich, Satan.'" Und ich sah, wie der kleine Dämon heruntersprang, davonlief und sie </w:t>
      </w:r>
      <w:r>
        <w:rPr>
          <w:w w:val="110"/>
        </w:rPr>
        <w:lastRenderedPageBreak/>
        <w:t>verließ.</w:t>
      </w:r>
    </w:p>
    <w:p w14:paraId="7949A6E0" w14:textId="77777777" w:rsidR="00C45BA0" w:rsidRDefault="00C45BA0" w:rsidP="00C45BA0">
      <w:pPr>
        <w:spacing w:line="247" w:lineRule="auto"/>
        <w:sectPr w:rsidR="00C45BA0">
          <w:pgSz w:w="7740" w:h="12060"/>
          <w:pgMar w:top="940" w:right="880" w:bottom="980" w:left="880" w:header="715" w:footer="799" w:gutter="0"/>
          <w:cols w:space="720"/>
        </w:sectPr>
      </w:pPr>
    </w:p>
    <w:p w14:paraId="1993C6C7" w14:textId="77777777" w:rsidR="00C45BA0" w:rsidRDefault="00C45BA0" w:rsidP="00C45BA0">
      <w:pPr>
        <w:pStyle w:val="Textkrper"/>
        <w:spacing w:before="7"/>
        <w:rPr>
          <w:sz w:val="20"/>
        </w:rPr>
      </w:pPr>
    </w:p>
    <w:p w14:paraId="553D8D3E" w14:textId="77777777" w:rsidR="00C45BA0" w:rsidRDefault="00C45BA0" w:rsidP="00C45BA0">
      <w:pPr>
        <w:pStyle w:val="Textkrper"/>
        <w:spacing w:before="108" w:line="247" w:lineRule="auto"/>
        <w:ind w:right="110" w:firstLine="360"/>
      </w:pPr>
      <w:r>
        <w:rPr>
          <w:w w:val="110"/>
        </w:rPr>
        <w:t>Jesus erzählte weiter und sagte: "Nach und nach kam der Dämon wieder zu ihr und setzte sich auf ihre Schulter und begann, ihr ins Ohr zu flüstern."</w:t>
      </w:r>
    </w:p>
    <w:p w14:paraId="35607245" w14:textId="77777777" w:rsidR="00C45BA0" w:rsidRDefault="00C45BA0" w:rsidP="00C45BA0">
      <w:pPr>
        <w:spacing w:before="87" w:line="247" w:lineRule="auto"/>
        <w:ind w:left="115" w:right="105" w:firstLine="360"/>
        <w:jc w:val="both"/>
      </w:pPr>
      <w:r>
        <w:rPr>
          <w:w w:val="110"/>
        </w:rPr>
        <w:t xml:space="preserve">Zu diesem Zeitpunkt war der böse Geist nicht mehr in ihr, sondern er befand sich außerhalb </w:t>
      </w:r>
      <w:r>
        <w:rPr>
          <w:i/>
          <w:w w:val="110"/>
        </w:rPr>
        <w:t xml:space="preserve">und bedrängte </w:t>
      </w:r>
      <w:r>
        <w:rPr>
          <w:w w:val="110"/>
        </w:rPr>
        <w:t xml:space="preserve">ihren Verstand und versuchte, durch ihren Verstand Zugang zu ihr zu bekommen. Aber sie hatte immer noch </w:t>
      </w:r>
      <w:r>
        <w:rPr>
          <w:i/>
          <w:w w:val="110"/>
        </w:rPr>
        <w:t xml:space="preserve">Macht </w:t>
      </w:r>
      <w:r>
        <w:rPr>
          <w:w w:val="110"/>
        </w:rPr>
        <w:t xml:space="preserve">über ihn, denn die Bibel sagt: "... </w:t>
      </w:r>
      <w:r>
        <w:rPr>
          <w:i/>
          <w:w w:val="110"/>
        </w:rPr>
        <w:t xml:space="preserve">größer ist der, der in euch ist, als der, der in der Welt ist" </w:t>
      </w:r>
      <w:r>
        <w:rPr>
          <w:w w:val="110"/>
        </w:rPr>
        <w:t xml:space="preserve">(1. Johannes 4,4). Sie hätte dem Teufel </w:t>
      </w:r>
      <w:r>
        <w:rPr>
          <w:i/>
          <w:w w:val="110"/>
        </w:rPr>
        <w:t xml:space="preserve">widerstehen </w:t>
      </w:r>
      <w:r>
        <w:rPr>
          <w:w w:val="110"/>
        </w:rPr>
        <w:t xml:space="preserve">können, denn </w:t>
      </w:r>
      <w:r>
        <w:rPr>
          <w:w w:val="102"/>
        </w:rPr>
        <w:t xml:space="preserve">die Bibel </w:t>
      </w:r>
      <w:r>
        <w:rPr>
          <w:w w:val="107"/>
        </w:rPr>
        <w:t xml:space="preserve">sagt, dass </w:t>
      </w:r>
      <w:r>
        <w:rPr>
          <w:w w:val="102"/>
        </w:rPr>
        <w:t xml:space="preserve">sie </w:t>
      </w:r>
      <w:r>
        <w:rPr>
          <w:w w:val="103"/>
        </w:rPr>
        <w:t>das kann (</w:t>
      </w:r>
      <w:r>
        <w:rPr>
          <w:w w:val="107"/>
        </w:rPr>
        <w:t xml:space="preserve">Jakobus </w:t>
      </w:r>
      <w:r>
        <w:t>4</w:t>
      </w:r>
      <w:r>
        <w:rPr>
          <w:w w:val="105"/>
        </w:rPr>
        <w:t>,</w:t>
      </w:r>
      <w:r>
        <w:rPr>
          <w:spacing w:val="-1"/>
        </w:rPr>
        <w:t>7</w:t>
      </w:r>
      <w:r>
        <w:rPr>
          <w:w w:val="87"/>
        </w:rPr>
        <w:t>)</w:t>
      </w:r>
      <w:r>
        <w:rPr>
          <w:w w:val="135"/>
        </w:rPr>
        <w:t xml:space="preserve">.  </w:t>
      </w:r>
      <w:r>
        <w:rPr>
          <w:w w:val="103"/>
        </w:rPr>
        <w:t xml:space="preserve">Und </w:t>
      </w:r>
      <w:r>
        <w:rPr>
          <w:w w:val="102"/>
        </w:rPr>
        <w:t xml:space="preserve">sie </w:t>
      </w:r>
      <w:r>
        <w:rPr>
          <w:w w:val="110"/>
        </w:rPr>
        <w:t xml:space="preserve">musste dem Teufel überhaupt </w:t>
      </w:r>
      <w:r>
        <w:rPr>
          <w:i/>
          <w:w w:val="110"/>
        </w:rPr>
        <w:t xml:space="preserve">keinen Platz </w:t>
      </w:r>
      <w:r>
        <w:rPr>
          <w:w w:val="110"/>
        </w:rPr>
        <w:t>in ihren Gedanken einräumen (Eph. 4:27).</w:t>
      </w:r>
    </w:p>
    <w:p w14:paraId="500C8660" w14:textId="77777777" w:rsidR="00C45BA0" w:rsidRDefault="00C45BA0" w:rsidP="00C45BA0">
      <w:pPr>
        <w:pStyle w:val="Textkrper"/>
        <w:spacing w:before="89" w:line="247" w:lineRule="auto"/>
        <w:ind w:right="108" w:firstLine="360"/>
      </w:pPr>
      <w:r>
        <w:rPr>
          <w:w w:val="110"/>
        </w:rPr>
        <w:t>Jesus sagte: "Nach und nach kam dieser Dämon wieder zurück, setzte sich auf ihre Schulter und sagte: 'Du bist eine schöne Frau, aber du bist im Leben betrogen worden. Du bist im Leben beraubt worden. In der Welt hättest du Ruhm, Reichtum und Beliebtheit haben können.' Aber sie wusste, dass das der Teufel war. Also sagte sie: "Geh hinter mich, Satan. Und der Dämon verließ sie für eine Weile."</w:t>
      </w:r>
    </w:p>
    <w:p w14:paraId="0B8BEB64" w14:textId="77777777" w:rsidR="00C45BA0" w:rsidRDefault="00C45BA0" w:rsidP="00C45BA0">
      <w:pPr>
        <w:pStyle w:val="Textkrper"/>
        <w:spacing w:before="88" w:line="247" w:lineRule="auto"/>
        <w:ind w:right="108" w:firstLine="360"/>
      </w:pPr>
      <w:r>
        <w:rPr>
          <w:w w:val="110"/>
        </w:rPr>
        <w:t xml:space="preserve">Als diese Frau </w:t>
      </w:r>
      <w:r>
        <w:rPr>
          <w:w w:val="109"/>
        </w:rPr>
        <w:t xml:space="preserve">im </w:t>
      </w:r>
      <w:r>
        <w:rPr>
          <w:w w:val="112"/>
        </w:rPr>
        <w:t xml:space="preserve">Namen </w:t>
      </w:r>
      <w:r>
        <w:rPr>
          <w:w w:val="107"/>
        </w:rPr>
        <w:t xml:space="preserve">Jesu </w:t>
      </w:r>
      <w:r>
        <w:rPr>
          <w:w w:val="110"/>
        </w:rPr>
        <w:t xml:space="preserve">ihre rechtmäßige </w:t>
      </w:r>
      <w:r>
        <w:rPr>
          <w:w w:val="106"/>
        </w:rPr>
        <w:t xml:space="preserve">Macht </w:t>
      </w:r>
      <w:r>
        <w:rPr>
          <w:w w:val="104"/>
        </w:rPr>
        <w:t xml:space="preserve">über </w:t>
      </w:r>
      <w:r>
        <w:rPr>
          <w:w w:val="102"/>
        </w:rPr>
        <w:t xml:space="preserve">den </w:t>
      </w:r>
      <w:r>
        <w:rPr>
          <w:w w:val="116"/>
        </w:rPr>
        <w:t xml:space="preserve">Teufel </w:t>
      </w:r>
      <w:r>
        <w:rPr>
          <w:w w:val="110"/>
        </w:rPr>
        <w:t>ausübte</w:t>
      </w:r>
      <w:r>
        <w:rPr>
          <w:w w:val="112"/>
        </w:rPr>
        <w:t xml:space="preserve">, </w:t>
      </w:r>
      <w:r>
        <w:rPr>
          <w:w w:val="110"/>
        </w:rPr>
        <w:t xml:space="preserve">musste </w:t>
      </w:r>
      <w:r>
        <w:rPr>
          <w:w w:val="115"/>
        </w:rPr>
        <w:t xml:space="preserve">der </w:t>
      </w:r>
      <w:r>
        <w:rPr>
          <w:w w:val="109"/>
        </w:rPr>
        <w:t xml:space="preserve">Dämon </w:t>
      </w:r>
      <w:r>
        <w:rPr>
          <w:w w:val="110"/>
        </w:rPr>
        <w:t>sie verlassen. Aber nach einer Weile kehrte er zurück, um sie erneut zu verführen.</w:t>
      </w:r>
    </w:p>
    <w:p w14:paraId="11D21EFE" w14:textId="77777777" w:rsidR="00C45BA0" w:rsidRDefault="00C45BA0" w:rsidP="00C45BA0">
      <w:pPr>
        <w:pStyle w:val="Textkrper"/>
        <w:spacing w:before="88" w:line="247" w:lineRule="auto"/>
        <w:ind w:right="110" w:firstLine="360"/>
      </w:pPr>
      <w:r>
        <w:rPr>
          <w:w w:val="110"/>
        </w:rPr>
        <w:t>Nur weil du Satan einmal widerstanden hast, heißt das nicht, dass er nicht wieder versuchen wird, zurückzukommen. Das lehrt die Bibel nicht. Schau dir die Versuchung von Jesus an. Die Bibel sagt, dass der Teufel Jesus "eine Zeit lang" verließ (Lukas 4,1-13). Und in der Vision sah ich, wie der Teufel zu dieser Christin zurückkehrte, um sie erneut zu versuchen.</w:t>
      </w:r>
    </w:p>
    <w:p w14:paraId="44FBAA93" w14:textId="77777777" w:rsidR="00C45BA0" w:rsidRDefault="00C45BA0" w:rsidP="00C45BA0">
      <w:pPr>
        <w:pStyle w:val="Textkrper"/>
        <w:spacing w:before="88" w:line="247" w:lineRule="auto"/>
        <w:ind w:right="110" w:firstLine="360"/>
      </w:pPr>
      <w:r>
        <w:rPr>
          <w:w w:val="110"/>
        </w:rPr>
        <w:t xml:space="preserve">Als Jesus zu erzählen begann, sah ich, wie der kleine Kobold wieder kam, sich auf die Schulter der </w:t>
      </w:r>
      <w:r>
        <w:rPr>
          <w:w w:val="110"/>
        </w:rPr>
        <w:lastRenderedPageBreak/>
        <w:t>Frau setzte und ihr ins Ohr flüsterte. Jesus sagte: "Nach und nach kam der böse Geist wieder und flüsterte ihr ins Ohr: 'Du bist eine schöne Frau, aber du bist im Leben betrogen worden. In der Welt</w:t>
      </w:r>
    </w:p>
    <w:p w14:paraId="05CB9B01" w14:textId="77777777" w:rsidR="00C45BA0" w:rsidRDefault="00C45BA0" w:rsidP="00C45BA0">
      <w:pPr>
        <w:spacing w:line="247" w:lineRule="auto"/>
        <w:sectPr w:rsidR="00C45BA0">
          <w:pgSz w:w="7740" w:h="12060"/>
          <w:pgMar w:top="940" w:right="880" w:bottom="980" w:left="880" w:header="715" w:footer="799" w:gutter="0"/>
          <w:cols w:space="720"/>
        </w:sectPr>
      </w:pPr>
    </w:p>
    <w:p w14:paraId="6F06216B" w14:textId="77777777" w:rsidR="00C45BA0" w:rsidRDefault="00C45BA0" w:rsidP="00C45BA0">
      <w:pPr>
        <w:pStyle w:val="Textkrper"/>
        <w:spacing w:before="7"/>
        <w:rPr>
          <w:sz w:val="20"/>
        </w:rPr>
      </w:pPr>
    </w:p>
    <w:p w14:paraId="593CFE94" w14:textId="77777777" w:rsidR="00C45BA0" w:rsidRDefault="00C45BA0" w:rsidP="00C45BA0">
      <w:pPr>
        <w:pStyle w:val="Textkrper"/>
        <w:spacing w:before="108" w:line="247" w:lineRule="auto"/>
        <w:ind w:right="108"/>
      </w:pPr>
      <w:r>
        <w:rPr>
          <w:w w:val="110"/>
        </w:rPr>
        <w:t>hättest du Ruhm, Reichtum, Geld und Popularität haben können."</w:t>
      </w:r>
    </w:p>
    <w:p w14:paraId="13FF6596" w14:textId="77777777" w:rsidR="00C45BA0" w:rsidRDefault="00C45BA0" w:rsidP="00C45BA0">
      <w:pPr>
        <w:pStyle w:val="Textkrper"/>
        <w:spacing w:before="87" w:line="247" w:lineRule="auto"/>
        <w:ind w:right="111" w:firstLine="360"/>
      </w:pPr>
      <w:r>
        <w:rPr>
          <w:w w:val="110"/>
        </w:rPr>
        <w:t xml:space="preserve">Jesus erklärte, dass diese Frau zu diesem Zeitpunkt immer noch vom Teufel </w:t>
      </w:r>
      <w:r>
        <w:rPr>
          <w:i/>
          <w:w w:val="110"/>
        </w:rPr>
        <w:t xml:space="preserve">unterdrückt </w:t>
      </w:r>
      <w:r>
        <w:rPr>
          <w:w w:val="110"/>
        </w:rPr>
        <w:t>wurde.  Jeder Christ kann von einem bösen Geist unterdrückt werden. Kein Christ ist immun gegen Satans Vorschläge und Unterdrückung, aber wir müssen seinen Vorschlägen nicht nachgeben. Und wir haben Autorität über jede Unterdrückung, die er versucht, gegen uns zu richten.</w:t>
      </w:r>
    </w:p>
    <w:p w14:paraId="47E8DB99" w14:textId="77777777" w:rsidR="00C45BA0" w:rsidRDefault="00C45BA0" w:rsidP="00C45BA0">
      <w:pPr>
        <w:spacing w:before="88" w:line="247" w:lineRule="auto"/>
        <w:ind w:left="115" w:right="109" w:firstLine="360"/>
        <w:jc w:val="both"/>
        <w:rPr>
          <w:i/>
        </w:rPr>
      </w:pPr>
      <w:r>
        <w:rPr>
          <w:w w:val="115"/>
        </w:rPr>
        <w:t xml:space="preserve">Dann sagte Jesus: "Aber </w:t>
      </w:r>
      <w:r>
        <w:rPr>
          <w:i/>
          <w:w w:val="115"/>
        </w:rPr>
        <w:t xml:space="preserve">diesmal </w:t>
      </w:r>
      <w:r>
        <w:rPr>
          <w:w w:val="115"/>
        </w:rPr>
        <w:t>fing sie an, die Gedanken des Satans zu denken. Sie begann zu denken: "</w:t>
      </w:r>
      <w:r>
        <w:rPr>
          <w:i/>
          <w:w w:val="115"/>
        </w:rPr>
        <w:t xml:space="preserve">Ich bin schön", </w:t>
      </w:r>
      <w:r>
        <w:rPr>
          <w:w w:val="115"/>
        </w:rPr>
        <w:t>weil sie das gerne dachte. Und sie begann zu denken: "</w:t>
      </w:r>
      <w:r>
        <w:rPr>
          <w:i/>
          <w:w w:val="115"/>
        </w:rPr>
        <w:t>Ich bin im Leben betrogen worden."</w:t>
      </w:r>
    </w:p>
    <w:p w14:paraId="4B3D4796" w14:textId="77777777" w:rsidR="00C45BA0" w:rsidRDefault="00C45BA0" w:rsidP="00C45BA0">
      <w:pPr>
        <w:spacing w:before="87" w:line="247" w:lineRule="auto"/>
        <w:ind w:left="115" w:right="111" w:firstLine="360"/>
        <w:jc w:val="both"/>
      </w:pPr>
      <w:r>
        <w:rPr>
          <w:w w:val="110"/>
        </w:rPr>
        <w:t>Diese Frau hielt ihre Gedanken nicht mit der Bibel in Einklang; sie richtete ihre Gedanken nicht auf Jesus. Die Bibel sagt: "</w:t>
      </w:r>
      <w:r>
        <w:rPr>
          <w:i/>
          <w:w w:val="110"/>
        </w:rPr>
        <w:t xml:space="preserve">Du bewahrst den in vollkommenem Frieden, der an dich denkt </w:t>
      </w:r>
      <w:r>
        <w:rPr>
          <w:w w:val="110"/>
        </w:rPr>
        <w:t>..." (Jes. 26,3). Aber anstatt sich auf den Herrn zu konzentrieren, begann sie, sich mit den Gedanken Satans zu beschäftigen.</w:t>
      </w:r>
    </w:p>
    <w:p w14:paraId="08F01884" w14:textId="77777777" w:rsidR="00C45BA0" w:rsidRDefault="00C45BA0" w:rsidP="00C45BA0">
      <w:pPr>
        <w:spacing w:before="88" w:line="247" w:lineRule="auto"/>
        <w:ind w:left="115" w:right="112" w:firstLine="360"/>
        <w:jc w:val="both"/>
      </w:pPr>
      <w:r>
        <w:rPr>
          <w:w w:val="110"/>
        </w:rPr>
        <w:t>Sie war eine schöne Frau, aber sie fing an, über ihre Schönheit nachzudenken, anstatt ihre Gedanken auf Gott, sein Wort und Gottes Willen für ihr Leben zu richten. Als sie begann, die Gedanken des Teufels zu denken, wurde sie hochmütig. Die Bibel sagt: "</w:t>
      </w:r>
      <w:r>
        <w:rPr>
          <w:i/>
          <w:w w:val="110"/>
        </w:rPr>
        <w:t xml:space="preserve">Hochmut kommt vor dem Fall, und ein hochmütiger Geist kommt vor dem Fall" </w:t>
      </w:r>
      <w:r>
        <w:rPr>
          <w:w w:val="110"/>
        </w:rPr>
        <w:t>(Spr 16,18).</w:t>
      </w:r>
    </w:p>
    <w:p w14:paraId="7DE93D51" w14:textId="77777777" w:rsidR="00C45BA0" w:rsidRDefault="00C45BA0" w:rsidP="00C45BA0">
      <w:pPr>
        <w:pStyle w:val="berschrift6"/>
        <w:spacing w:before="199"/>
        <w:ind w:left="1360"/>
      </w:pPr>
      <w:r>
        <w:rPr>
          <w:w w:val="115"/>
        </w:rPr>
        <w:t>Anregung: Das Werkzeug des Satans</w:t>
      </w:r>
    </w:p>
    <w:p w14:paraId="77E2438F" w14:textId="77777777" w:rsidR="00C45BA0" w:rsidRDefault="00C45BA0" w:rsidP="00C45BA0">
      <w:pPr>
        <w:pStyle w:val="Textkrper"/>
        <w:spacing w:before="207" w:line="247" w:lineRule="auto"/>
        <w:ind w:right="104" w:firstLine="360"/>
      </w:pPr>
      <w:r>
        <w:rPr>
          <w:w w:val="110"/>
        </w:rPr>
        <w:lastRenderedPageBreak/>
        <w:t>Viele Gläubige fragen sich, wie es Satan gelingt, in ihrem Leben Fuß zu fassen. Der erste Ort, an dem Satan zu wirken beginnt, ist der Verstand, und eine von Satans größten und mächtigsten Waffen ist die Waffe der Suggestion. Schließlich war das die Waffe, die Satan gegen Eva einsetzte</w:t>
      </w:r>
    </w:p>
    <w:p w14:paraId="3E46BDF5" w14:textId="77777777" w:rsidR="00C45BA0" w:rsidRDefault="00C45BA0" w:rsidP="00C45BA0">
      <w:pPr>
        <w:spacing w:line="247" w:lineRule="auto"/>
        <w:sectPr w:rsidR="00C45BA0">
          <w:pgSz w:w="7740" w:h="12060"/>
          <w:pgMar w:top="940" w:right="880" w:bottom="980" w:left="880" w:header="715" w:footer="799" w:gutter="0"/>
          <w:cols w:space="720"/>
        </w:sectPr>
      </w:pPr>
    </w:p>
    <w:p w14:paraId="3AF24755" w14:textId="77777777" w:rsidR="00C45BA0" w:rsidRDefault="00C45BA0" w:rsidP="00C45BA0">
      <w:pPr>
        <w:pStyle w:val="Textkrper"/>
        <w:spacing w:before="7"/>
        <w:rPr>
          <w:sz w:val="20"/>
        </w:rPr>
      </w:pPr>
    </w:p>
    <w:p w14:paraId="7BA74DDC" w14:textId="77777777" w:rsidR="00C45BA0" w:rsidRDefault="00C45BA0" w:rsidP="00C45BA0">
      <w:pPr>
        <w:pStyle w:val="Textkrper"/>
        <w:spacing w:before="108" w:line="247" w:lineRule="auto"/>
        <w:ind w:right="107"/>
      </w:pPr>
      <w:r>
        <w:rPr>
          <w:w w:val="110"/>
        </w:rPr>
        <w:t xml:space="preserve">im Garten (Gen. 3:1-7). Eva folgte Satans </w:t>
      </w:r>
      <w:r>
        <w:rPr>
          <w:i/>
          <w:w w:val="110"/>
        </w:rPr>
        <w:t xml:space="preserve">Vorschlag </w:t>
      </w:r>
      <w:r>
        <w:rPr>
          <w:w w:val="110"/>
        </w:rPr>
        <w:t xml:space="preserve">und wurde von ihm "betört" oder </w:t>
      </w:r>
      <w:r>
        <w:rPr>
          <w:i/>
          <w:w w:val="110"/>
        </w:rPr>
        <w:t xml:space="preserve">verführt </w:t>
      </w:r>
      <w:r>
        <w:rPr>
          <w:w w:val="110"/>
        </w:rPr>
        <w:t>(Gen 3,13). Eine von Satans Hauptstrategien ist auch heute noch, die Menschen zu verführen; er trickst und täuscht sie mit seinen Vorschlägen.</w:t>
      </w:r>
    </w:p>
    <w:p w14:paraId="5C62E3C9" w14:textId="77777777" w:rsidR="00C45BA0" w:rsidRDefault="00C45BA0" w:rsidP="00C45BA0">
      <w:pPr>
        <w:pStyle w:val="Textkrper"/>
        <w:spacing w:before="88" w:line="247" w:lineRule="auto"/>
        <w:ind w:right="106" w:firstLine="360"/>
        <w:rPr>
          <w:i/>
        </w:rPr>
      </w:pPr>
      <w:r>
        <w:rPr>
          <w:w w:val="110"/>
        </w:rPr>
        <w:t xml:space="preserve">Aber wir müssen nicht auf die Vorschläge Satans hereinfallen, denn die Bibel sagt, dass wir dem Teufel </w:t>
      </w:r>
      <w:r>
        <w:rPr>
          <w:i/>
          <w:w w:val="110"/>
        </w:rPr>
        <w:t xml:space="preserve">keinen </w:t>
      </w:r>
      <w:r>
        <w:rPr>
          <w:w w:val="110"/>
        </w:rPr>
        <w:t xml:space="preserve">Platz in uns geben sollen. Das bedeutet, dass du ihm keinen Platz in deinem Gedankenleben einräumen sollst. Wenn der Teufel einen Platz in deinem </w:t>
      </w:r>
      <w:r>
        <w:rPr>
          <w:i/>
          <w:w w:val="110"/>
        </w:rPr>
        <w:t xml:space="preserve">Gedankenleben </w:t>
      </w:r>
      <w:r>
        <w:rPr>
          <w:w w:val="110"/>
        </w:rPr>
        <w:t>bekommen kann</w:t>
      </w:r>
      <w:r>
        <w:rPr>
          <w:i/>
          <w:w w:val="110"/>
        </w:rPr>
        <w:t xml:space="preserve">, </w:t>
      </w:r>
      <w:r>
        <w:rPr>
          <w:w w:val="110"/>
        </w:rPr>
        <w:t xml:space="preserve">kann er auch einen Platz in </w:t>
      </w:r>
      <w:r>
        <w:rPr>
          <w:i/>
          <w:w w:val="110"/>
        </w:rPr>
        <w:t>dir bekommen.</w:t>
      </w:r>
    </w:p>
    <w:p w14:paraId="58C98164" w14:textId="77777777" w:rsidR="00C45BA0" w:rsidRDefault="00C45BA0" w:rsidP="00C45BA0">
      <w:pPr>
        <w:pStyle w:val="Textkrper"/>
        <w:spacing w:before="87" w:line="247" w:lineRule="auto"/>
        <w:ind w:right="109" w:firstLine="360"/>
      </w:pPr>
      <w:r>
        <w:rPr>
          <w:w w:val="110"/>
        </w:rPr>
        <w:t xml:space="preserve">Jesus sagte mir dann, dass diese Frau, als sie anfing, Satans Gedanken zu denken und Satans Vorschlägen zu folgen, von dieser Art zu denken </w:t>
      </w:r>
      <w:r>
        <w:rPr>
          <w:i/>
          <w:w w:val="110"/>
        </w:rPr>
        <w:t xml:space="preserve">besessen </w:t>
      </w:r>
      <w:r>
        <w:rPr>
          <w:w w:val="110"/>
        </w:rPr>
        <w:t>wurde. Sie begann, diese Gedanken gerne zu denken. Dann, in der Vision, veränderte sich die Frau und wurde durchsichtig, als wäre ihr Körper aus Glas. Und ich konnte einen schwarzen Punkt in ihrem Kopf sehen, etwa so groß wie ein halber Dollar.</w:t>
      </w:r>
    </w:p>
    <w:p w14:paraId="4575BE55" w14:textId="77777777" w:rsidR="00C45BA0" w:rsidRDefault="00C45BA0" w:rsidP="00C45BA0">
      <w:pPr>
        <w:pStyle w:val="Textkrper"/>
        <w:spacing w:before="89" w:line="247" w:lineRule="auto"/>
        <w:ind w:right="105" w:firstLine="360"/>
      </w:pPr>
      <w:r>
        <w:rPr>
          <w:w w:val="110"/>
        </w:rPr>
        <w:t xml:space="preserve">Jesus erklärte mir: "Zuerst wurde diese Frau, Meine Dienerin, nur von diesem bösen Geist von außen </w:t>
      </w:r>
      <w:r>
        <w:rPr>
          <w:i/>
          <w:w w:val="110"/>
        </w:rPr>
        <w:t>bedrängt</w:t>
      </w:r>
      <w:r>
        <w:rPr>
          <w:w w:val="110"/>
        </w:rPr>
        <w:t xml:space="preserve">. Sie wies ihn zurecht, denn als mein Kind hatte sie Macht über den Teufel. Sie widerstand ihm mehrere Male und er ging weg. Aber beim letzten Mal fing sie an, auf ihn zu hören und weiterhin seine Gedanken zu denken und auf seine Vorschläge zu hören, weil sie diese Gedanken gerne dachte. Dann wurde sie von den Gedanken des Teufels </w:t>
      </w:r>
      <w:r>
        <w:rPr>
          <w:i/>
          <w:w w:val="110"/>
        </w:rPr>
        <w:t>besessen</w:t>
      </w:r>
      <w:r>
        <w:rPr>
          <w:w w:val="110"/>
        </w:rPr>
        <w:t>."</w:t>
      </w:r>
    </w:p>
    <w:p w14:paraId="51139706" w14:textId="77777777" w:rsidR="00C45BA0" w:rsidRDefault="00C45BA0" w:rsidP="00C45BA0">
      <w:pPr>
        <w:pStyle w:val="Textkrper"/>
        <w:spacing w:before="89" w:line="247" w:lineRule="auto"/>
        <w:ind w:right="105" w:firstLine="360"/>
      </w:pPr>
      <w:r>
        <w:rPr>
          <w:w w:val="110"/>
        </w:rPr>
        <w:t xml:space="preserve">Jesus sagte zu mir: "Sie wurde von dieser Art des Denkens </w:t>
      </w:r>
      <w:r>
        <w:rPr>
          <w:i/>
          <w:w w:val="110"/>
        </w:rPr>
        <w:t>besessen</w:t>
      </w:r>
      <w:r>
        <w:rPr>
          <w:w w:val="110"/>
        </w:rPr>
        <w:t xml:space="preserve">, </w:t>
      </w:r>
      <w:r>
        <w:rPr>
          <w:i/>
          <w:w w:val="110"/>
        </w:rPr>
        <w:t xml:space="preserve">aber selbst dann war es noch nicht zu spät.  </w:t>
      </w:r>
      <w:r>
        <w:rPr>
          <w:w w:val="110"/>
        </w:rPr>
        <w:t xml:space="preserve">Sie war immer noch Mein Kind. Sie wusste, was zu tun war. Wenn sie gewollt hätte, dass diese </w:t>
      </w:r>
      <w:r>
        <w:rPr>
          <w:w w:val="110"/>
        </w:rPr>
        <w:lastRenderedPageBreak/>
        <w:t xml:space="preserve">Gedanken aus ihrem Kopf verschwinden, hätte sie es tun können. Sie hätte sagen können: "Ich weigere mich, so zu denken. Das ist des Teufels, und ich widerstehe dir, Satan, im Namen </w:t>
      </w:r>
      <w:r>
        <w:rPr>
          <w:w w:val="107"/>
        </w:rPr>
        <w:t>Jesu</w:t>
      </w:r>
      <w:r>
        <w:rPr>
          <w:w w:val="86"/>
        </w:rPr>
        <w:t xml:space="preserve">.  </w:t>
      </w:r>
      <w:r>
        <w:rPr>
          <w:w w:val="115"/>
        </w:rPr>
        <w:t xml:space="preserve">Aber </w:t>
      </w:r>
      <w:r>
        <w:rPr>
          <w:w w:val="102"/>
        </w:rPr>
        <w:t xml:space="preserve">sie </w:t>
      </w:r>
      <w:r>
        <w:rPr>
          <w:w w:val="94"/>
        </w:rPr>
        <w:t xml:space="preserve">wollte </w:t>
      </w:r>
      <w:r>
        <w:rPr>
          <w:w w:val="102"/>
        </w:rPr>
        <w:t xml:space="preserve">diese </w:t>
      </w:r>
      <w:r>
        <w:rPr>
          <w:w w:val="107"/>
        </w:rPr>
        <w:t xml:space="preserve">Gedanken </w:t>
      </w:r>
      <w:r>
        <w:rPr>
          <w:w w:val="113"/>
        </w:rPr>
        <w:t>denken</w:t>
      </w:r>
      <w:r>
        <w:rPr>
          <w:w w:val="135"/>
        </w:rPr>
        <w:t xml:space="preserve">, </w:t>
      </w:r>
      <w:r>
        <w:rPr>
          <w:w w:val="94"/>
        </w:rPr>
        <w:t>also</w:t>
      </w:r>
    </w:p>
    <w:p w14:paraId="77959A57" w14:textId="77777777" w:rsidR="00C45BA0" w:rsidRDefault="00C45BA0" w:rsidP="00C45BA0">
      <w:pPr>
        <w:spacing w:line="247" w:lineRule="auto"/>
        <w:sectPr w:rsidR="00C45BA0">
          <w:pgSz w:w="7740" w:h="12060"/>
          <w:pgMar w:top="940" w:right="880" w:bottom="980" w:left="880" w:header="715" w:footer="799" w:gutter="0"/>
          <w:cols w:space="720"/>
        </w:sectPr>
      </w:pPr>
    </w:p>
    <w:p w14:paraId="414F01A7" w14:textId="77777777" w:rsidR="00C45BA0" w:rsidRDefault="00C45BA0" w:rsidP="00C45BA0">
      <w:pPr>
        <w:pStyle w:val="Textkrper"/>
        <w:spacing w:before="7"/>
        <w:rPr>
          <w:sz w:val="20"/>
        </w:rPr>
      </w:pPr>
    </w:p>
    <w:p w14:paraId="0EFF3BDD" w14:textId="77777777" w:rsidR="00C45BA0" w:rsidRDefault="00C45BA0" w:rsidP="00C45BA0">
      <w:pPr>
        <w:pStyle w:val="Textkrper"/>
        <w:spacing w:before="108" w:line="247" w:lineRule="auto"/>
        <w:ind w:right="114"/>
      </w:pPr>
      <w:r>
        <w:rPr>
          <w:w w:val="110"/>
        </w:rPr>
        <w:t>Sie hat so weiter gedacht, bis sie von diesem Denken besessen war."</w:t>
      </w:r>
    </w:p>
    <w:p w14:paraId="70A838BE" w14:textId="77777777" w:rsidR="00C45BA0" w:rsidRDefault="00C45BA0" w:rsidP="00C45BA0">
      <w:pPr>
        <w:pStyle w:val="Textkrper"/>
        <w:spacing w:before="87" w:line="247" w:lineRule="auto"/>
        <w:ind w:right="108" w:firstLine="360"/>
      </w:pPr>
      <w:r>
        <w:rPr>
          <w:w w:val="110"/>
        </w:rPr>
        <w:t xml:space="preserve">Es ist möglich, dass ein Gläubiger in seinem Denken von den Gedanken des Teufels besessen wird. Aber ich möchte, dass du das verstehst: Diese Frau hätte den Teufel </w:t>
      </w:r>
      <w:r>
        <w:rPr>
          <w:i/>
          <w:w w:val="110"/>
        </w:rPr>
        <w:t xml:space="preserve">jederzeit </w:t>
      </w:r>
      <w:r>
        <w:rPr>
          <w:w w:val="110"/>
        </w:rPr>
        <w:t xml:space="preserve">zurückweisen können, weil sie </w:t>
      </w:r>
      <w:r>
        <w:rPr>
          <w:w w:val="109"/>
        </w:rPr>
        <w:t xml:space="preserve">in </w:t>
      </w:r>
      <w:r>
        <w:rPr>
          <w:w w:val="107"/>
        </w:rPr>
        <w:t xml:space="preserve">Jesu </w:t>
      </w:r>
      <w:r>
        <w:rPr>
          <w:w w:val="112"/>
        </w:rPr>
        <w:t xml:space="preserve">Namen </w:t>
      </w:r>
      <w:r>
        <w:rPr>
          <w:w w:val="110"/>
        </w:rPr>
        <w:t>Autorität über Satan hatte</w:t>
      </w:r>
      <w:r>
        <w:rPr>
          <w:w w:val="112"/>
        </w:rPr>
        <w:t xml:space="preserve">, </w:t>
      </w:r>
      <w:r>
        <w:rPr>
          <w:w w:val="106"/>
        </w:rPr>
        <w:t xml:space="preserve">sogar </w:t>
      </w:r>
      <w:r>
        <w:rPr>
          <w:w w:val="109"/>
        </w:rPr>
        <w:t xml:space="preserve">in </w:t>
      </w:r>
      <w:r>
        <w:rPr>
          <w:w w:val="104"/>
        </w:rPr>
        <w:t xml:space="preserve">ihrem </w:t>
      </w:r>
      <w:r>
        <w:rPr>
          <w:w w:val="112"/>
        </w:rPr>
        <w:t>Gedankenleben.</w:t>
      </w:r>
    </w:p>
    <w:p w14:paraId="0095B85B" w14:textId="77777777" w:rsidR="00C45BA0" w:rsidRDefault="00C45BA0" w:rsidP="00C45BA0">
      <w:pPr>
        <w:spacing w:before="87" w:line="247" w:lineRule="auto"/>
        <w:ind w:left="115" w:right="107" w:firstLine="360"/>
        <w:jc w:val="both"/>
        <w:rPr>
          <w:i/>
        </w:rPr>
      </w:pPr>
      <w:r>
        <w:rPr>
          <w:w w:val="110"/>
        </w:rPr>
        <w:t xml:space="preserve">Jesus erklärte: "Sie </w:t>
      </w:r>
      <w:r>
        <w:rPr>
          <w:i/>
          <w:w w:val="110"/>
        </w:rPr>
        <w:t xml:space="preserve">wusste, </w:t>
      </w:r>
      <w:r>
        <w:rPr>
          <w:w w:val="110"/>
        </w:rPr>
        <w:t xml:space="preserve">was sie tat. Sie wusste sogar, dass sie von dieser Art des Denkens besessen war. Sie hätte jederzeit sagen können: 'Diese Gedanken sind vom Teufel, und ich weigere mich, so zu denken.  Ich befehle dir, Satan, mich zu verlassen. Geh hinter mich, im Namen </w:t>
      </w:r>
      <w:r>
        <w:rPr>
          <w:w w:val="107"/>
        </w:rPr>
        <w:t>Jesu</w:t>
      </w:r>
      <w:r>
        <w:rPr>
          <w:w w:val="86"/>
        </w:rPr>
        <w:t>"</w:t>
      </w:r>
      <w:r>
        <w:rPr>
          <w:w w:val="135"/>
        </w:rPr>
        <w:t xml:space="preserve">, </w:t>
      </w:r>
      <w:r>
        <w:rPr>
          <w:i/>
          <w:w w:val="116"/>
        </w:rPr>
        <w:t xml:space="preserve">und </w:t>
      </w:r>
      <w:r>
        <w:rPr>
          <w:i/>
          <w:w w:val="114"/>
        </w:rPr>
        <w:t xml:space="preserve">Satan </w:t>
      </w:r>
      <w:r>
        <w:rPr>
          <w:i/>
          <w:w w:val="97"/>
        </w:rPr>
        <w:t xml:space="preserve">hätte </w:t>
      </w:r>
      <w:r>
        <w:rPr>
          <w:i/>
          <w:w w:val="108"/>
        </w:rPr>
        <w:t xml:space="preserve">ihr </w:t>
      </w:r>
      <w:r>
        <w:rPr>
          <w:i/>
          <w:w w:val="116"/>
        </w:rPr>
        <w:t>gehorcht</w:t>
      </w:r>
      <w:r>
        <w:rPr>
          <w:i/>
          <w:w w:val="139"/>
        </w:rPr>
        <w:t xml:space="preserve">.  </w:t>
      </w:r>
      <w:r>
        <w:rPr>
          <w:w w:val="115"/>
        </w:rPr>
        <w:t xml:space="preserve">Aber </w:t>
      </w:r>
      <w:r>
        <w:rPr>
          <w:w w:val="102"/>
        </w:rPr>
        <w:t xml:space="preserve">sie </w:t>
      </w:r>
      <w:r>
        <w:rPr>
          <w:w w:val="110"/>
        </w:rPr>
        <w:t>dachte gerne: "</w:t>
      </w:r>
      <w:r>
        <w:rPr>
          <w:i/>
          <w:w w:val="110"/>
        </w:rPr>
        <w:t xml:space="preserve">Ich bin schön. </w:t>
      </w:r>
      <w:r>
        <w:rPr>
          <w:w w:val="110"/>
        </w:rPr>
        <w:t>Also dachte sie weiter: "</w:t>
      </w:r>
      <w:r>
        <w:rPr>
          <w:i/>
          <w:w w:val="110"/>
        </w:rPr>
        <w:t>Ich bin betrogen worden. In der Welt hätte ich Ruhm, Reichtum und Beliebtheit haben können."</w:t>
      </w:r>
    </w:p>
    <w:p w14:paraId="0ACE1AC2" w14:textId="77777777" w:rsidR="00C45BA0" w:rsidRDefault="00C45BA0" w:rsidP="00C45BA0">
      <w:pPr>
        <w:pStyle w:val="Textkrper"/>
        <w:spacing w:before="85" w:line="247" w:lineRule="auto"/>
        <w:ind w:right="103" w:firstLine="360"/>
      </w:pPr>
      <w:r>
        <w:rPr>
          <w:w w:val="110"/>
        </w:rPr>
        <w:t>Jesus erklärte: "Erst als sie anfing, auf das zu hören, was der Teufel sagte, und sich auf seine Gedanken einzulassen, begann sie, auf Abwege zu geraten.</w:t>
      </w:r>
    </w:p>
    <w:p w14:paraId="1FE53196" w14:textId="77777777" w:rsidR="00C45BA0" w:rsidRDefault="00C45BA0" w:rsidP="00C45BA0">
      <w:pPr>
        <w:pStyle w:val="Textkrper"/>
        <w:spacing w:before="87" w:line="247" w:lineRule="auto"/>
        <w:ind w:right="109" w:firstLine="360"/>
      </w:pPr>
      <w:r>
        <w:rPr>
          <w:w w:val="110"/>
        </w:rPr>
        <w:t>"Schließlich verließ sie ihren Mann und ließ sich mit einem anderen Mann ein. Sie ging von diesem Mann zu einem anderen Mann. Dann ging sie von diesem Mann zu einem anderen Mann, bis sie fünf verschiedene Männer hatte und keinen von ihnen heiratete, sondern nur mit ihnen lebte."</w:t>
      </w:r>
    </w:p>
    <w:p w14:paraId="36AC13CF" w14:textId="77777777" w:rsidR="00C45BA0" w:rsidRDefault="00C45BA0" w:rsidP="00C45BA0">
      <w:pPr>
        <w:pStyle w:val="Textkrper"/>
        <w:spacing w:before="88" w:line="247" w:lineRule="auto"/>
        <w:ind w:right="110" w:firstLine="360"/>
      </w:pPr>
      <w:r>
        <w:rPr>
          <w:w w:val="110"/>
        </w:rPr>
        <w:t>Jesus sagte: "Es war noch nicht zu spät. Wenn sie Buße getan und sich zu mir umgedreht und mich gebeten hätte, hätte ich ihr vergeben. Sie brauchte niemanden, der den Teufel für sie in die Flucht schlägt. Sie hätte es selbst tun können."</w:t>
      </w:r>
    </w:p>
    <w:p w14:paraId="0280B2E6" w14:textId="77777777" w:rsidR="00C45BA0" w:rsidRDefault="00C45BA0" w:rsidP="00C45BA0">
      <w:pPr>
        <w:pStyle w:val="Textkrper"/>
        <w:spacing w:before="88" w:line="247" w:lineRule="auto"/>
        <w:ind w:right="107" w:firstLine="360"/>
      </w:pPr>
      <w:r>
        <w:rPr>
          <w:spacing w:val="-1"/>
          <w:w w:val="110"/>
        </w:rPr>
        <w:t xml:space="preserve">Jesus billigt </w:t>
      </w:r>
      <w:r>
        <w:rPr>
          <w:w w:val="110"/>
        </w:rPr>
        <w:t xml:space="preserve">und duldet </w:t>
      </w:r>
      <w:r>
        <w:rPr>
          <w:spacing w:val="-1"/>
          <w:w w:val="110"/>
        </w:rPr>
        <w:t xml:space="preserve">kein </w:t>
      </w:r>
      <w:r>
        <w:rPr>
          <w:w w:val="110"/>
        </w:rPr>
        <w:t xml:space="preserve">Fehlverhalten, aber Gott sei Dank vergibt er Fehlverhalten, wenn es dem </w:t>
      </w:r>
      <w:r>
        <w:rPr>
          <w:w w:val="110"/>
        </w:rPr>
        <w:lastRenderedPageBreak/>
        <w:t xml:space="preserve">Gläubigen aufrichtig leid tut, er um Vergebung bittet und sich reumütig </w:t>
      </w:r>
      <w:r>
        <w:rPr>
          <w:w w:val="101"/>
        </w:rPr>
        <w:t xml:space="preserve">von </w:t>
      </w:r>
      <w:r>
        <w:rPr>
          <w:w w:val="107"/>
        </w:rPr>
        <w:t xml:space="preserve">seiner </w:t>
      </w:r>
      <w:r>
        <w:rPr>
          <w:w w:val="109"/>
        </w:rPr>
        <w:t xml:space="preserve">Sünde </w:t>
      </w:r>
      <w:r>
        <w:rPr>
          <w:w w:val="101"/>
        </w:rPr>
        <w:t>abwendet (</w:t>
      </w:r>
      <w:r>
        <w:t xml:space="preserve">1. </w:t>
      </w:r>
      <w:r>
        <w:rPr>
          <w:w w:val="109"/>
        </w:rPr>
        <w:t xml:space="preserve">Johannes </w:t>
      </w:r>
      <w:r>
        <w:t>1,</w:t>
      </w:r>
      <w:r>
        <w:rPr>
          <w:spacing w:val="-1"/>
        </w:rPr>
        <w:t>9</w:t>
      </w:r>
      <w:r>
        <w:rPr>
          <w:w w:val="87"/>
        </w:rPr>
        <w:t>)</w:t>
      </w:r>
      <w:r>
        <w:rPr>
          <w:w w:val="135"/>
        </w:rPr>
        <w:t xml:space="preserve">.   </w:t>
      </w:r>
      <w:r>
        <w:rPr>
          <w:w w:val="102"/>
        </w:rPr>
        <w:t xml:space="preserve">Beachte </w:t>
      </w:r>
      <w:r>
        <w:rPr>
          <w:w w:val="105"/>
        </w:rPr>
        <w:t xml:space="preserve">auch </w:t>
      </w:r>
      <w:r>
        <w:rPr>
          <w:w w:val="86"/>
        </w:rPr>
        <w:t xml:space="preserve">die </w:t>
      </w:r>
      <w:r>
        <w:rPr>
          <w:w w:val="110"/>
        </w:rPr>
        <w:t xml:space="preserve">Aussage </w:t>
      </w:r>
      <w:r>
        <w:rPr>
          <w:w w:val="107"/>
        </w:rPr>
        <w:t xml:space="preserve">Jesu: </w:t>
      </w:r>
      <w:r>
        <w:rPr>
          <w:w w:val="110"/>
        </w:rPr>
        <w:t>"Sie brauchte niemanden, der ihr den Teufel auf den Hals hetzt.</w:t>
      </w:r>
    </w:p>
    <w:p w14:paraId="1E5BD050" w14:textId="77777777" w:rsidR="00C45BA0" w:rsidRDefault="00C45BA0" w:rsidP="00C45BA0">
      <w:pPr>
        <w:spacing w:line="247" w:lineRule="auto"/>
        <w:sectPr w:rsidR="00C45BA0">
          <w:pgSz w:w="7740" w:h="12060"/>
          <w:pgMar w:top="940" w:right="880" w:bottom="980" w:left="880" w:header="715" w:footer="799" w:gutter="0"/>
          <w:cols w:space="720"/>
        </w:sectPr>
      </w:pPr>
    </w:p>
    <w:p w14:paraId="43534DBA" w14:textId="77777777" w:rsidR="00C45BA0" w:rsidRDefault="00C45BA0" w:rsidP="00C45BA0">
      <w:pPr>
        <w:pStyle w:val="Textkrper"/>
        <w:spacing w:before="7"/>
        <w:rPr>
          <w:sz w:val="20"/>
        </w:rPr>
      </w:pPr>
    </w:p>
    <w:p w14:paraId="6DD9C00B" w14:textId="77777777" w:rsidR="00C45BA0" w:rsidRDefault="00C45BA0" w:rsidP="00C45BA0">
      <w:pPr>
        <w:pStyle w:val="Textkrper"/>
        <w:spacing w:before="108"/>
      </w:pPr>
      <w:r>
        <w:rPr>
          <w:w w:val="110"/>
        </w:rPr>
        <w:t>den Lauf für sie. Sie hätte es selbst tun können."</w:t>
      </w:r>
    </w:p>
    <w:p w14:paraId="55A96047" w14:textId="77777777" w:rsidR="00C45BA0" w:rsidRDefault="00C45BA0" w:rsidP="00C45BA0">
      <w:pPr>
        <w:pStyle w:val="Textkrper"/>
        <w:spacing w:before="94" w:line="247" w:lineRule="auto"/>
        <w:ind w:right="109" w:firstLine="360"/>
      </w:pPr>
      <w:r>
        <w:rPr>
          <w:w w:val="110"/>
        </w:rPr>
        <w:t xml:space="preserve">Es reicht nicht aus, Autorität in Christus zu haben. Gläubige müssen die Autorität, die sie über den Teufel haben, auch </w:t>
      </w:r>
      <w:r>
        <w:rPr>
          <w:i/>
          <w:w w:val="110"/>
        </w:rPr>
        <w:t>ausüben</w:t>
      </w:r>
      <w:r>
        <w:rPr>
          <w:w w:val="110"/>
        </w:rPr>
        <w:t>, bevor sie ihnen etwas nützt.</w:t>
      </w:r>
    </w:p>
    <w:p w14:paraId="5DDF6E6A" w14:textId="77777777" w:rsidR="00C45BA0" w:rsidRDefault="00C45BA0" w:rsidP="00C45BA0">
      <w:pPr>
        <w:pStyle w:val="Textkrper"/>
        <w:spacing w:before="87" w:line="247" w:lineRule="auto"/>
        <w:ind w:right="115" w:firstLine="360"/>
      </w:pPr>
      <w:r>
        <w:rPr>
          <w:w w:val="110"/>
        </w:rPr>
        <w:t>Dann sah ich in der Vision einen Leiter einer bestimmten Full Gospel Denomination in ein Hotel gehen. In der Vision stand ich vor dem Hotel. Ich sah den Namen des Hotels.</w:t>
      </w:r>
    </w:p>
    <w:p w14:paraId="5F9BC48E" w14:textId="77777777" w:rsidR="00C45BA0" w:rsidRDefault="00C45BA0" w:rsidP="00C45BA0">
      <w:pPr>
        <w:pStyle w:val="Textkrper"/>
        <w:spacing w:before="87" w:line="247" w:lineRule="auto"/>
        <w:ind w:right="110" w:firstLine="360"/>
      </w:pPr>
      <w:r>
        <w:rPr>
          <w:w w:val="105"/>
        </w:rPr>
        <w:t>Dann schien es, als würde ich mit diesem Full Gospel Pastor direkt ins Hotel gehen. Er ging zur Rezeption, um sich zu erkundigen, ob Herr und Frau So-und-so dort angemeldet waren. Das waren sie. Diese Frau war mit einem Mann als dessen Ehefrau registriert.</w:t>
      </w:r>
    </w:p>
    <w:p w14:paraId="75D05293" w14:textId="77777777" w:rsidR="00C45BA0" w:rsidRDefault="00C45BA0" w:rsidP="00C45BA0">
      <w:pPr>
        <w:pStyle w:val="Textkrper"/>
        <w:spacing w:before="88" w:line="247" w:lineRule="auto"/>
        <w:ind w:right="111" w:firstLine="360"/>
      </w:pPr>
      <w:r>
        <w:rPr>
          <w:w w:val="110"/>
        </w:rPr>
        <w:t>Der Pfarrer dieser Konfession ging zur Tür ihres Hotelzimmers, und in der Vision stand ich im Geist im Flur. Ich sah die ganze Szene, wie sie sich abspielte. Der Pfarrer klopfte an die Tür. Die Frau kam fast unbekleidet an die Tür und öffnete sie. Als sie die Tür öffnete, erkannte sie diesen Mann, einen Leiter der Full Gospel Denomination.</w:t>
      </w:r>
    </w:p>
    <w:p w14:paraId="53FCCD2F" w14:textId="77777777" w:rsidR="00C45BA0" w:rsidRDefault="00C45BA0" w:rsidP="00C45BA0">
      <w:pPr>
        <w:pStyle w:val="Textkrper"/>
        <w:spacing w:before="89" w:line="247" w:lineRule="auto"/>
        <w:ind w:right="111" w:firstLine="360"/>
      </w:pPr>
      <w:r>
        <w:rPr>
          <w:w w:val="110"/>
        </w:rPr>
        <w:t>Sie sagte: "Ich weiß, warum du gekommen bist." Der Pfarrer war gekommen, um sie wieder aufzurichten und mit ihr zu beten, damit sie wieder zu Gott und zu ihrem Mann zurückkehrt.</w:t>
      </w:r>
    </w:p>
    <w:p w14:paraId="2458609D" w14:textId="77777777" w:rsidR="00C45BA0" w:rsidRDefault="00C45BA0" w:rsidP="00C45BA0">
      <w:pPr>
        <w:pStyle w:val="Textkrper"/>
        <w:spacing w:before="87" w:line="247" w:lineRule="auto"/>
        <w:ind w:right="115" w:firstLine="360"/>
      </w:pPr>
      <w:r>
        <w:rPr>
          <w:w w:val="105"/>
        </w:rPr>
        <w:t>Sie sagte: "Aber was Jesus Christus angeht, zur Hölle mit ihm."  Und sie schlug dem Pfarrer die Tür vor der Nase zu.</w:t>
      </w:r>
    </w:p>
    <w:p w14:paraId="6D7F2705" w14:textId="77777777" w:rsidR="00C45BA0" w:rsidRDefault="00C45BA0" w:rsidP="00C45BA0">
      <w:pPr>
        <w:pStyle w:val="Textkrper"/>
        <w:spacing w:before="87" w:line="247" w:lineRule="auto"/>
        <w:ind w:right="115" w:firstLine="360"/>
      </w:pPr>
      <w:r>
        <w:rPr>
          <w:w w:val="105"/>
        </w:rPr>
        <w:t>Jesus sagte zu mir: "Siehst du, sie will mich nicht mehr".</w:t>
      </w:r>
    </w:p>
    <w:p w14:paraId="4208EFAA" w14:textId="77777777" w:rsidR="00C45BA0" w:rsidRDefault="00C45BA0" w:rsidP="00C45BA0">
      <w:pPr>
        <w:pStyle w:val="Textkrper"/>
        <w:spacing w:before="87" w:line="247" w:lineRule="auto"/>
        <w:ind w:right="109" w:firstLine="360"/>
      </w:pPr>
      <w:r>
        <w:rPr>
          <w:w w:val="110"/>
        </w:rPr>
        <w:t xml:space="preserve">"Nun", fuhr Jesus fort, "wenn sie übermäßig versucht gewesen wäre und in einem Anfall von Versuchung oder in einem Wutanfall gesagt hätte: 'Ich </w:t>
      </w:r>
      <w:r>
        <w:rPr>
          <w:w w:val="110"/>
        </w:rPr>
        <w:lastRenderedPageBreak/>
        <w:t>will ihn nicht', hätte ich das übersehen und ihr vergeben. Aber sie wusste genau</w:t>
      </w:r>
    </w:p>
    <w:p w14:paraId="6BDF288B" w14:textId="77777777" w:rsidR="00C45BA0" w:rsidRDefault="00C45BA0" w:rsidP="00C45BA0">
      <w:pPr>
        <w:spacing w:line="247" w:lineRule="auto"/>
        <w:sectPr w:rsidR="00C45BA0">
          <w:pgSz w:w="7740" w:h="12060"/>
          <w:pgMar w:top="940" w:right="880" w:bottom="980" w:left="880" w:header="715" w:footer="799" w:gutter="0"/>
          <w:cols w:space="720"/>
        </w:sectPr>
      </w:pPr>
    </w:p>
    <w:p w14:paraId="6B2349E4" w14:textId="77777777" w:rsidR="00C45BA0" w:rsidRDefault="00C45BA0" w:rsidP="00C45BA0">
      <w:pPr>
        <w:pStyle w:val="Textkrper"/>
        <w:spacing w:before="7"/>
        <w:rPr>
          <w:sz w:val="20"/>
        </w:rPr>
      </w:pPr>
    </w:p>
    <w:p w14:paraId="43D69129" w14:textId="77777777" w:rsidR="00C45BA0" w:rsidRDefault="00C45BA0" w:rsidP="00C45BA0">
      <w:pPr>
        <w:pStyle w:val="Textkrper"/>
        <w:spacing w:before="108" w:line="247" w:lineRule="auto"/>
        <w:ind w:right="107"/>
      </w:pPr>
      <w:r>
        <w:rPr>
          <w:w w:val="110"/>
        </w:rPr>
        <w:t>was sie getan hat. Sie sagte willentlich und bewusst: "Ich will ihn nicht."</w:t>
      </w:r>
    </w:p>
    <w:p w14:paraId="198BA9F0" w14:textId="77777777" w:rsidR="00C45BA0" w:rsidRDefault="00C45BA0" w:rsidP="00C45BA0">
      <w:pPr>
        <w:pStyle w:val="Textkrper"/>
        <w:spacing w:before="87" w:line="247" w:lineRule="auto"/>
        <w:ind w:right="108" w:firstLine="360"/>
        <w:rPr>
          <w:i/>
        </w:rPr>
      </w:pPr>
      <w:r>
        <w:rPr>
          <w:w w:val="110"/>
        </w:rPr>
        <w:t xml:space="preserve">Und als sie das sagte, sah ich, wie der große schwarze Punkt in ihrem Kopf, etwa so groß wie ein halber Dollar, von ihrem Kopf in ihr Inneres, in ihr Herz und in ihren Geist hinunterging. Dann sagte Jesus zu mir: "Jetzt ist sie von diesem Teufel </w:t>
      </w:r>
      <w:r>
        <w:rPr>
          <w:i/>
          <w:w w:val="110"/>
        </w:rPr>
        <w:t>besessen</w:t>
      </w:r>
      <w:r>
        <w:rPr>
          <w:w w:val="110"/>
        </w:rPr>
        <w:t xml:space="preserve">. Der Teufel hat jetzt die Kontrolle über sie, aber nur </w:t>
      </w:r>
      <w:r>
        <w:rPr>
          <w:i/>
          <w:w w:val="110"/>
        </w:rPr>
        <w:t>mit ihrer Erlaubnis."</w:t>
      </w:r>
    </w:p>
    <w:p w14:paraId="1E032013" w14:textId="77777777" w:rsidR="00C45BA0" w:rsidRDefault="00C45BA0" w:rsidP="00C45BA0">
      <w:pPr>
        <w:pStyle w:val="berschrift6"/>
        <w:ind w:left="2270" w:hanging="1120"/>
      </w:pPr>
      <w:r>
        <w:rPr>
          <w:w w:val="110"/>
        </w:rPr>
        <w:t>Unterdrückung, Besessenheit und Besessenheit</w:t>
      </w:r>
    </w:p>
    <w:p w14:paraId="78F2421B" w14:textId="77777777" w:rsidR="00C45BA0" w:rsidRDefault="00C45BA0" w:rsidP="00C45BA0">
      <w:pPr>
        <w:pStyle w:val="Textkrper"/>
        <w:spacing w:before="208" w:line="247" w:lineRule="auto"/>
        <w:ind w:right="107" w:firstLine="360"/>
      </w:pPr>
      <w:r>
        <w:rPr>
          <w:w w:val="110"/>
        </w:rPr>
        <w:t xml:space="preserve">Du siehst, es gibt einen großen Unterschied zwischen </w:t>
      </w:r>
      <w:r>
        <w:rPr>
          <w:w w:val="105"/>
        </w:rPr>
        <w:t xml:space="preserve">Unterdrückung, Besessenheit und Besitz. Diese Frau war </w:t>
      </w:r>
      <w:r>
        <w:rPr>
          <w:w w:val="110"/>
        </w:rPr>
        <w:t xml:space="preserve">seit etwa zwanzig Jahren zusammen mit ihrem Mann im Dienst; sie war keine kleine Christin. Zuerst war sie </w:t>
      </w:r>
      <w:r>
        <w:rPr>
          <w:i/>
          <w:w w:val="110"/>
        </w:rPr>
        <w:t xml:space="preserve">unterdrückt </w:t>
      </w:r>
      <w:r>
        <w:rPr>
          <w:w w:val="110"/>
        </w:rPr>
        <w:t xml:space="preserve">und </w:t>
      </w:r>
      <w:r>
        <w:rPr>
          <w:i/>
          <w:w w:val="110"/>
        </w:rPr>
        <w:t>besessen</w:t>
      </w:r>
      <w:r>
        <w:rPr>
          <w:w w:val="110"/>
        </w:rPr>
        <w:t xml:space="preserve">, aber als sie Christus als reife Christin bewusst und absichtlich verleugnete, wurde sie von diesem Dämon </w:t>
      </w:r>
      <w:r>
        <w:rPr>
          <w:i/>
          <w:w w:val="110"/>
        </w:rPr>
        <w:t>besessen</w:t>
      </w:r>
      <w:r>
        <w:rPr>
          <w:w w:val="110"/>
        </w:rPr>
        <w:t xml:space="preserve">. Aber nur </w:t>
      </w:r>
      <w:r>
        <w:rPr>
          <w:i/>
          <w:w w:val="110"/>
        </w:rPr>
        <w:t xml:space="preserve">mit ihrem Einverständnis </w:t>
      </w:r>
      <w:r>
        <w:rPr>
          <w:w w:val="110"/>
        </w:rPr>
        <w:t>wurde sie vom Dämon besessen. Und in dem Moment, in dem sie Christus verleugnete, konnte sie nicht mehr Christin genannt werden.</w:t>
      </w:r>
    </w:p>
    <w:p w14:paraId="00DEF169" w14:textId="77777777" w:rsidR="00C45BA0" w:rsidRDefault="00C45BA0" w:rsidP="00C45BA0">
      <w:pPr>
        <w:pStyle w:val="Textkrper"/>
        <w:spacing w:before="89"/>
        <w:ind w:left="475"/>
      </w:pPr>
      <w:r>
        <w:rPr>
          <w:w w:val="110"/>
        </w:rPr>
        <w:t>Ich sagte zu Jesus: "Herr, warum zeigst du mir das?</w:t>
      </w:r>
    </w:p>
    <w:p w14:paraId="03DFF655" w14:textId="77777777" w:rsidR="00C45BA0" w:rsidRDefault="00C45BA0" w:rsidP="00C45BA0">
      <w:pPr>
        <w:pStyle w:val="Textkrper"/>
        <w:spacing w:before="9"/>
      </w:pPr>
      <w:r>
        <w:rPr>
          <w:w w:val="110"/>
        </w:rPr>
        <w:t>Willst du, dass ich den Teufel aus ihr austreibe?"</w:t>
      </w:r>
    </w:p>
    <w:p w14:paraId="41F9BC4C" w14:textId="77777777" w:rsidR="00C45BA0" w:rsidRDefault="00C45BA0" w:rsidP="00C45BA0">
      <w:pPr>
        <w:pStyle w:val="Textkrper"/>
        <w:spacing w:before="94" w:line="247" w:lineRule="auto"/>
        <w:ind w:right="109" w:firstLine="360"/>
      </w:pPr>
      <w:r>
        <w:rPr>
          <w:w w:val="110"/>
        </w:rPr>
        <w:t xml:space="preserve">Er antwortete: "Nein, du </w:t>
      </w:r>
      <w:r>
        <w:rPr>
          <w:i/>
          <w:w w:val="110"/>
        </w:rPr>
        <w:t xml:space="preserve">kannst </w:t>
      </w:r>
      <w:r>
        <w:rPr>
          <w:w w:val="110"/>
        </w:rPr>
        <w:t xml:space="preserve">den Teufel </w:t>
      </w:r>
      <w:r>
        <w:rPr>
          <w:i/>
          <w:w w:val="110"/>
        </w:rPr>
        <w:t xml:space="preserve">nicht </w:t>
      </w:r>
      <w:r>
        <w:rPr>
          <w:w w:val="110"/>
        </w:rPr>
        <w:t xml:space="preserve">aus ihr austreiben. Niemand kann ihn austreiben, denn </w:t>
      </w:r>
      <w:r>
        <w:rPr>
          <w:w w:val="110"/>
        </w:rPr>
        <w:lastRenderedPageBreak/>
        <w:t xml:space="preserve">sie will nicht, dass er geht; sie will ihn. Kein Mensch - weder du, noch die Ältesten der Kirche, noch </w:t>
      </w:r>
      <w:r>
        <w:rPr>
          <w:spacing w:val="-1"/>
          <w:w w:val="110"/>
        </w:rPr>
        <w:t xml:space="preserve">andere Gläubige, noch sonst jemand - kann </w:t>
      </w:r>
      <w:r>
        <w:rPr>
          <w:w w:val="110"/>
        </w:rPr>
        <w:t xml:space="preserve">Autorität über den menschlichen Geist </w:t>
      </w:r>
      <w:r>
        <w:rPr>
          <w:spacing w:val="-1"/>
          <w:w w:val="110"/>
        </w:rPr>
        <w:t>ausüben</w:t>
      </w:r>
      <w:r>
        <w:rPr>
          <w:w w:val="110"/>
        </w:rPr>
        <w:t xml:space="preserve">. Als ich auf der Erde war, übte ich Autorität über </w:t>
      </w:r>
      <w:r>
        <w:rPr>
          <w:i/>
          <w:w w:val="110"/>
        </w:rPr>
        <w:t xml:space="preserve">böse </w:t>
      </w:r>
      <w:r>
        <w:rPr>
          <w:w w:val="110"/>
        </w:rPr>
        <w:t xml:space="preserve">Geister aus, aber nicht über </w:t>
      </w:r>
      <w:r>
        <w:rPr>
          <w:i/>
          <w:w w:val="110"/>
        </w:rPr>
        <w:t xml:space="preserve">menschliche </w:t>
      </w:r>
      <w:r>
        <w:rPr>
          <w:w w:val="110"/>
        </w:rPr>
        <w:t>Geister. Selbst Gott, der Vater, übt keine Autorität über den menschlichen Geist aus.</w:t>
      </w:r>
    </w:p>
    <w:p w14:paraId="24B99566" w14:textId="77777777" w:rsidR="00C45BA0" w:rsidRDefault="00C45BA0" w:rsidP="00C45BA0">
      <w:pPr>
        <w:pStyle w:val="Textkrper"/>
        <w:spacing w:before="88" w:line="247" w:lineRule="auto"/>
        <w:ind w:right="109" w:firstLine="360"/>
      </w:pPr>
      <w:r>
        <w:rPr>
          <w:w w:val="110"/>
        </w:rPr>
        <w:t>"Ich habe Macht über böse Geister und Dämonen ausgeübt", sagte Jesus. "Und die Gläubigen in der Kirche können</w:t>
      </w:r>
    </w:p>
    <w:p w14:paraId="7EA51FDA" w14:textId="77777777" w:rsidR="00C45BA0" w:rsidRDefault="00C45BA0" w:rsidP="00C45BA0">
      <w:pPr>
        <w:spacing w:line="247" w:lineRule="auto"/>
        <w:sectPr w:rsidR="00C45BA0">
          <w:pgSz w:w="7740" w:h="12060"/>
          <w:pgMar w:top="940" w:right="880" w:bottom="980" w:left="880" w:header="715" w:footer="799" w:gutter="0"/>
          <w:cols w:space="720"/>
        </w:sectPr>
      </w:pPr>
    </w:p>
    <w:p w14:paraId="1FC3D812" w14:textId="77777777" w:rsidR="00C45BA0" w:rsidRDefault="00C45BA0" w:rsidP="00C45BA0">
      <w:pPr>
        <w:pStyle w:val="Textkrper"/>
        <w:spacing w:before="7"/>
        <w:rPr>
          <w:sz w:val="20"/>
        </w:rPr>
      </w:pPr>
    </w:p>
    <w:p w14:paraId="3744F757" w14:textId="77777777" w:rsidR="00C45BA0" w:rsidRDefault="00C45BA0" w:rsidP="00C45BA0">
      <w:pPr>
        <w:pStyle w:val="Textkrper"/>
        <w:spacing w:before="108" w:line="247" w:lineRule="auto"/>
        <w:ind w:right="110"/>
      </w:pPr>
      <w:r>
        <w:rPr>
          <w:w w:val="110"/>
        </w:rPr>
        <w:t>Macht über böse Geister und Dämonen ausüben. Aber wenn ein menschlicher Geist will, dass der Zustand so bleibt, wie er ist, dann kannst du nichts dagegen tun; es wird so bleiben, wie es ist. Wenn diese Frau diesen Teufel haben will, dann wird es so sein, und du kannst diesen bösen Geist nicht aus ihr austreiben.</w:t>
      </w:r>
    </w:p>
    <w:p w14:paraId="6BD1A569" w14:textId="77777777" w:rsidR="00C45BA0" w:rsidRDefault="00C45BA0" w:rsidP="00C45BA0">
      <w:pPr>
        <w:spacing w:before="88" w:line="247" w:lineRule="auto"/>
        <w:ind w:left="115" w:right="110" w:firstLine="360"/>
        <w:jc w:val="both"/>
      </w:pPr>
      <w:r>
        <w:rPr>
          <w:w w:val="110"/>
        </w:rPr>
        <w:t xml:space="preserve">"Mein Wort sagt: "... </w:t>
      </w:r>
      <w:r>
        <w:rPr>
          <w:i/>
          <w:w w:val="110"/>
        </w:rPr>
        <w:t xml:space="preserve">wer will, der nehme das Wasser des Lebens umsonst", </w:t>
      </w:r>
      <w:r>
        <w:rPr>
          <w:w w:val="110"/>
        </w:rPr>
        <w:t xml:space="preserve">und "...  </w:t>
      </w:r>
      <w:r>
        <w:rPr>
          <w:i/>
          <w:w w:val="110"/>
        </w:rPr>
        <w:t xml:space="preserve">WÄHLT euch heute, wem ihr dienen wollt ...' </w:t>
      </w:r>
      <w:r>
        <w:rPr>
          <w:w w:val="110"/>
        </w:rPr>
        <w:t xml:space="preserve">(Offb. 22:17; Jos. 24:15). Der Mensch hat den freien Willen, auf der Erde zu wählen, was er will. Gott wird sich </w:t>
      </w:r>
      <w:r>
        <w:rPr>
          <w:i/>
          <w:w w:val="110"/>
        </w:rPr>
        <w:t xml:space="preserve">nicht </w:t>
      </w:r>
      <w:r>
        <w:rPr>
          <w:w w:val="110"/>
        </w:rPr>
        <w:t>über den Willen des Menschen hinwegsetzen."</w:t>
      </w:r>
    </w:p>
    <w:p w14:paraId="64C3A10F" w14:textId="77777777" w:rsidR="00C45BA0" w:rsidRDefault="00C45BA0" w:rsidP="00C45BA0">
      <w:pPr>
        <w:pStyle w:val="Textkrper"/>
        <w:spacing w:before="88" w:line="247" w:lineRule="auto"/>
        <w:ind w:right="109" w:firstLine="360"/>
      </w:pPr>
      <w:r>
        <w:rPr>
          <w:w w:val="110"/>
        </w:rPr>
        <w:t xml:space="preserve">Jesus erklärte mir, dass ich, bevor diese Frau Christus verleugnete, diese Geister in seinem Namen aus ihrem Körper oder ihrer Seele hätte austreiben können, wenn sie frei hätte sein wollen. Aber </w:t>
      </w:r>
      <w:r>
        <w:rPr>
          <w:i/>
          <w:w w:val="110"/>
        </w:rPr>
        <w:t xml:space="preserve">sie </w:t>
      </w:r>
      <w:r>
        <w:rPr>
          <w:w w:val="110"/>
        </w:rPr>
        <w:t>hätte sich auch jederzeit mit dem Teufel auseinandersetzen und ihn zurechtweisen können. Aber weil sie nicht frei sein wollte, konnte niemand etwas tun, um ihr zu helfen.</w:t>
      </w:r>
    </w:p>
    <w:p w14:paraId="4006964A" w14:textId="77777777" w:rsidR="00C45BA0" w:rsidRDefault="00C45BA0" w:rsidP="00C45BA0">
      <w:pPr>
        <w:pStyle w:val="Textkrper"/>
        <w:spacing w:before="88" w:line="247" w:lineRule="auto"/>
        <w:ind w:right="111" w:firstLine="360"/>
      </w:pPr>
      <w:r>
        <w:rPr>
          <w:w w:val="110"/>
        </w:rPr>
        <w:t xml:space="preserve">Nachdem sie Christus als reife Christin verleugnet hatte, war es natürlich nicht mehr möglich, den bösen Geist aus ihr zu vertreiben. Sie hatte die Wahl getroffen, welchen Herrn sie wählen würde, und sie wählte den Teufel (Röm. 6:16). Gott selbst übt keine Macht über den </w:t>
      </w:r>
      <w:r>
        <w:rPr>
          <w:i/>
          <w:w w:val="110"/>
        </w:rPr>
        <w:t xml:space="preserve">Willen </w:t>
      </w:r>
      <w:r>
        <w:rPr>
          <w:w w:val="110"/>
        </w:rPr>
        <w:t>der Menschen aus</w:t>
      </w:r>
      <w:r>
        <w:rPr>
          <w:i/>
          <w:w w:val="110"/>
        </w:rPr>
        <w:t xml:space="preserve">. </w:t>
      </w:r>
      <w:r>
        <w:rPr>
          <w:w w:val="110"/>
        </w:rPr>
        <w:t>Wenn Menschen die Gedanken Satans denken und sich ihm unterwerfen wollen, kann Gott ihren Willen nicht aufheben, und du wirst es auch nicht können.</w:t>
      </w:r>
    </w:p>
    <w:p w14:paraId="57C0668E" w14:textId="77777777" w:rsidR="00C45BA0" w:rsidRDefault="00C45BA0" w:rsidP="00C45BA0">
      <w:pPr>
        <w:pStyle w:val="Textkrper"/>
        <w:spacing w:before="88" w:line="247" w:lineRule="auto"/>
        <w:ind w:right="109" w:firstLine="360"/>
      </w:pPr>
      <w:r>
        <w:rPr>
          <w:w w:val="105"/>
        </w:rPr>
        <w:t xml:space="preserve">Du kannst die Menschen nicht </w:t>
      </w:r>
      <w:r>
        <w:rPr>
          <w:i/>
          <w:w w:val="105"/>
        </w:rPr>
        <w:t xml:space="preserve">dazu bringen, </w:t>
      </w:r>
      <w:r>
        <w:rPr>
          <w:w w:val="105"/>
        </w:rPr>
        <w:t xml:space="preserve">im Einklang mit Gottes Wort zu denken, und du kannst sie nicht </w:t>
      </w:r>
      <w:r>
        <w:rPr>
          <w:i/>
          <w:w w:val="105"/>
        </w:rPr>
        <w:t xml:space="preserve">dazu bringen, </w:t>
      </w:r>
      <w:r>
        <w:rPr>
          <w:w w:val="105"/>
        </w:rPr>
        <w:t xml:space="preserve">das zu wollen, was Gott für sie hat. Du kannst sie nicht dazu bringen, mehr vom Heiligen </w:t>
      </w:r>
      <w:r>
        <w:rPr>
          <w:w w:val="105"/>
        </w:rPr>
        <w:lastRenderedPageBreak/>
        <w:t xml:space="preserve">Geist zu wollen und nicht von bösen Geistern.  Du kannst Menschen lehren, was das Wort Gottes sagt, und du kannst sie ermutigen, Gottes Wort zu glauben und danach zu leben, aber du kannst sie nicht </w:t>
      </w:r>
      <w:r>
        <w:rPr>
          <w:i/>
          <w:w w:val="105"/>
        </w:rPr>
        <w:t xml:space="preserve">dazu bringen, </w:t>
      </w:r>
      <w:r>
        <w:rPr>
          <w:w w:val="105"/>
        </w:rPr>
        <w:t>etwas zu tun.</w:t>
      </w:r>
    </w:p>
    <w:p w14:paraId="0B2B2EFB" w14:textId="77777777" w:rsidR="00C45BA0" w:rsidRDefault="00C45BA0" w:rsidP="00C45BA0">
      <w:pPr>
        <w:pStyle w:val="berschrift6"/>
        <w:spacing w:before="199"/>
        <w:ind w:right="237"/>
      </w:pPr>
      <w:r>
        <w:rPr>
          <w:w w:val="115"/>
        </w:rPr>
        <w:t>Die unverzeihliche Sünde - die Sünde</w:t>
      </w:r>
    </w:p>
    <w:p w14:paraId="12B5FB0C" w14:textId="77777777" w:rsidR="00C45BA0" w:rsidRDefault="00C45BA0" w:rsidP="00C45BA0">
      <w:pPr>
        <w:jc w:val="center"/>
        <w:sectPr w:rsidR="00C45BA0">
          <w:pgSz w:w="7740" w:h="12060"/>
          <w:pgMar w:top="940" w:right="880" w:bottom="980" w:left="880" w:header="715" w:footer="799" w:gutter="0"/>
          <w:cols w:space="720"/>
        </w:sectPr>
      </w:pPr>
    </w:p>
    <w:p w14:paraId="6A6CC71C" w14:textId="77777777" w:rsidR="00C45BA0" w:rsidRDefault="00C45BA0" w:rsidP="00C45BA0">
      <w:pPr>
        <w:pStyle w:val="Textkrper"/>
        <w:spacing w:before="11"/>
        <w:rPr>
          <w:b/>
          <w:sz w:val="19"/>
        </w:rPr>
      </w:pPr>
    </w:p>
    <w:p w14:paraId="6A1F6F83" w14:textId="77777777" w:rsidR="00C45BA0" w:rsidRDefault="00C45BA0" w:rsidP="00C45BA0">
      <w:pPr>
        <w:spacing w:before="110"/>
        <w:ind w:left="248" w:right="237"/>
        <w:jc w:val="center"/>
        <w:rPr>
          <w:b/>
          <w:sz w:val="26"/>
        </w:rPr>
      </w:pPr>
      <w:r>
        <w:rPr>
          <w:b/>
          <w:w w:val="115"/>
          <w:sz w:val="26"/>
        </w:rPr>
        <w:t>Bis in den Tod</w:t>
      </w:r>
    </w:p>
    <w:p w14:paraId="5305D579" w14:textId="77777777" w:rsidR="00C45BA0" w:rsidRDefault="00C45BA0" w:rsidP="00C45BA0">
      <w:pPr>
        <w:pStyle w:val="Textkrper"/>
        <w:spacing w:before="209" w:line="247" w:lineRule="auto"/>
        <w:ind w:right="109" w:firstLine="360"/>
      </w:pPr>
      <w:r>
        <w:rPr>
          <w:w w:val="110"/>
        </w:rPr>
        <w:t>Als ich Jesus fragte: "Willst du, dass ich für diese Frau bete?" Er antwortete: "Nein, du sollst nicht für sie beten." Das war ein echter Schock für mich! Hast du schon mal gehört, dass man nicht für Menschen beten soll? Ich bin ein Verfechter des Wortes. Wenn mir jemand etwas erzählt, ist es mir egal, wer es ist, ich will es im Wort sehen. Ich sagte zu Jesus: "Warum, Herr? So etwas habe ich noch nie gehört. Ist das biblisch?"</w:t>
      </w:r>
    </w:p>
    <w:p w14:paraId="21DB577A" w14:textId="77777777" w:rsidR="00C45BA0" w:rsidRDefault="00C45BA0" w:rsidP="00C45BA0">
      <w:pPr>
        <w:spacing w:before="88" w:line="247" w:lineRule="auto"/>
        <w:ind w:left="115" w:right="126" w:firstLine="360"/>
        <w:jc w:val="both"/>
      </w:pPr>
      <w:r>
        <w:rPr>
          <w:w w:val="110"/>
        </w:rPr>
        <w:t xml:space="preserve">Er antwortete: "Hast du nie in Meinem Wort gelesen: </w:t>
      </w:r>
      <w:r>
        <w:rPr>
          <w:i/>
          <w:w w:val="110"/>
        </w:rPr>
        <w:t xml:space="preserve">'Wenn </w:t>
      </w:r>
      <w:r>
        <w:rPr>
          <w:i/>
          <w:w w:val="115"/>
        </w:rPr>
        <w:t xml:space="preserve">jemand sieht, dass sein Bruder eine Sünde tut, die nicht zum Tode führt, so soll er darum bitten, und er wird ihm das Leben geben für die, die nicht zum Tode führen. ES GIBT </w:t>
      </w:r>
      <w:r>
        <w:rPr>
          <w:i/>
          <w:spacing w:val="1"/>
          <w:w w:val="115"/>
        </w:rPr>
        <w:t xml:space="preserve">EINE </w:t>
      </w:r>
      <w:r>
        <w:rPr>
          <w:i/>
          <w:w w:val="115"/>
        </w:rPr>
        <w:t>SÜNDE, DIE ZUM TODE FÜHRT; ICH SAGE NICHT, DASS ER DARUM BITTEN SOLL'</w:t>
      </w:r>
      <w:r>
        <w:rPr>
          <w:w w:val="115"/>
        </w:rPr>
        <w:t>?</w:t>
      </w:r>
      <w:r>
        <w:rPr>
          <w:i/>
          <w:w w:val="115"/>
        </w:rPr>
        <w:t xml:space="preserve">" </w:t>
      </w:r>
      <w:r>
        <w:rPr>
          <w:w w:val="115"/>
        </w:rPr>
        <w:t>(1. Johannes 5,16).</w:t>
      </w:r>
    </w:p>
    <w:p w14:paraId="76B7B8F6" w14:textId="77777777" w:rsidR="00C45BA0" w:rsidRDefault="00C45BA0" w:rsidP="00C45BA0">
      <w:pPr>
        <w:pStyle w:val="Textkrper"/>
        <w:spacing w:before="80" w:line="247" w:lineRule="auto"/>
        <w:ind w:right="114" w:firstLine="360"/>
      </w:pPr>
      <w:r>
        <w:rPr>
          <w:w w:val="105"/>
        </w:rPr>
        <w:t xml:space="preserve">Jesus sagte: "Es gibt eine Sünde, die zum Tod führt, und das Wort sagt, dass man </w:t>
      </w:r>
      <w:r>
        <w:rPr>
          <w:i/>
          <w:w w:val="105"/>
        </w:rPr>
        <w:t xml:space="preserve">nicht </w:t>
      </w:r>
      <w:r>
        <w:rPr>
          <w:w w:val="105"/>
        </w:rPr>
        <w:t>für die beten soll, die sie begehen."</w:t>
      </w:r>
    </w:p>
    <w:p w14:paraId="013FA6D0" w14:textId="77777777" w:rsidR="00C45BA0" w:rsidRDefault="00C45BA0" w:rsidP="00C45BA0">
      <w:pPr>
        <w:pStyle w:val="Textkrper"/>
        <w:spacing w:before="87" w:line="247" w:lineRule="auto"/>
        <w:ind w:right="109" w:firstLine="360"/>
      </w:pPr>
      <w:r>
        <w:rPr>
          <w:w w:val="105"/>
        </w:rPr>
        <w:t xml:space="preserve">Es gibt keine Möglichkeit zu wissen, ob eine Person die Todsünde begangen hat oder nicht, es sei denn, Gott zeigt es dir durch göttliche Offenbarung. Drei Mal in meinem Dienst hat mir der Herr gesagt, dass ich </w:t>
      </w:r>
      <w:r>
        <w:rPr>
          <w:i/>
          <w:w w:val="105"/>
        </w:rPr>
        <w:t xml:space="preserve">nicht </w:t>
      </w:r>
      <w:r>
        <w:rPr>
          <w:w w:val="105"/>
        </w:rPr>
        <w:t>für eine bestimmte Person beten soll, weil sie die Todsünde begangen hat. Diese Frau war die erste Person.</w:t>
      </w:r>
    </w:p>
    <w:p w14:paraId="01EF2D58" w14:textId="77777777" w:rsidR="00C45BA0" w:rsidRDefault="00C45BA0" w:rsidP="00C45BA0">
      <w:pPr>
        <w:pStyle w:val="Textkrper"/>
        <w:spacing w:before="88" w:line="247" w:lineRule="auto"/>
        <w:ind w:right="108" w:firstLine="360"/>
      </w:pPr>
      <w:r>
        <w:rPr>
          <w:w w:val="105"/>
        </w:rPr>
        <w:t xml:space="preserve">Jesus sagte mir, ich solle nicht für diese Frau beten, weil sie die unverzeihliche Sünde begangen habe - die Sünde, die zum Tod führt.  Ich sagte dem Herrn, dass ich immer noch nicht zufrieden sei.  Ich sagte: "Ich akzeptiere keine Vision oder Erfahrung, auch wenn ich dich sehe, Jesus, wenn das, was du sagst, nicht durch das Neue Testament bewiesen werden kann. Ich akzeptiere </w:t>
      </w:r>
      <w:r>
        <w:rPr>
          <w:w w:val="105"/>
        </w:rPr>
        <w:lastRenderedPageBreak/>
        <w:t>kein Wort von dem, was du mir sagst, wenn du mir nicht eine weitere Schriftstelle geben kannst, die beweist, dass ich nicht für diese Frau beten soll."</w:t>
      </w:r>
    </w:p>
    <w:p w14:paraId="4FAB29CA" w14:textId="77777777" w:rsidR="00C45BA0" w:rsidRDefault="00C45BA0" w:rsidP="00C45BA0">
      <w:pPr>
        <w:spacing w:before="89" w:line="244" w:lineRule="auto"/>
        <w:ind w:left="115" w:right="125" w:firstLine="360"/>
        <w:jc w:val="both"/>
        <w:rPr>
          <w:i/>
        </w:rPr>
      </w:pPr>
      <w:r>
        <w:rPr>
          <w:spacing w:val="-1"/>
          <w:w w:val="110"/>
        </w:rPr>
        <w:t xml:space="preserve">Ich erinnerte </w:t>
      </w:r>
      <w:r>
        <w:rPr>
          <w:w w:val="110"/>
        </w:rPr>
        <w:t xml:space="preserve">ihn daran, was sein Wort sagt: </w:t>
      </w:r>
      <w:r>
        <w:rPr>
          <w:i/>
          <w:w w:val="110"/>
        </w:rPr>
        <w:t>" ... im Mund von zwei oder drei Zeugen kann jedes Wort sein</w:t>
      </w:r>
    </w:p>
    <w:p w14:paraId="746EFEC9" w14:textId="77777777" w:rsidR="00C45BA0" w:rsidRDefault="00C45BA0" w:rsidP="00C45BA0">
      <w:pPr>
        <w:spacing w:line="244" w:lineRule="auto"/>
        <w:jc w:val="both"/>
        <w:sectPr w:rsidR="00C45BA0">
          <w:pgSz w:w="7740" w:h="12060"/>
          <w:pgMar w:top="940" w:right="880" w:bottom="980" w:left="880" w:header="715" w:footer="799" w:gutter="0"/>
          <w:cols w:space="720"/>
        </w:sectPr>
      </w:pPr>
    </w:p>
    <w:p w14:paraId="613152CA" w14:textId="77777777" w:rsidR="00C45BA0" w:rsidRDefault="00C45BA0" w:rsidP="00C45BA0">
      <w:pPr>
        <w:pStyle w:val="Textkrper"/>
        <w:spacing w:before="7"/>
        <w:rPr>
          <w:i/>
          <w:sz w:val="20"/>
        </w:rPr>
      </w:pPr>
    </w:p>
    <w:p w14:paraId="3C41ED45" w14:textId="77777777" w:rsidR="00C45BA0" w:rsidRDefault="00C45BA0" w:rsidP="00C45BA0">
      <w:pPr>
        <w:pStyle w:val="Textkrper"/>
        <w:spacing w:before="108" w:line="247" w:lineRule="auto"/>
      </w:pPr>
      <w:r>
        <w:rPr>
          <w:i/>
          <w:w w:val="110"/>
        </w:rPr>
        <w:t xml:space="preserve">fest" </w:t>
      </w:r>
      <w:r>
        <w:rPr>
          <w:w w:val="110"/>
        </w:rPr>
        <w:t>(Matthäus 18:16). Er gab mir die folgenden Bibelstellen und begann, sie mit mir zu besprechen.</w:t>
      </w:r>
    </w:p>
    <w:p w14:paraId="48383A65" w14:textId="77777777" w:rsidR="00C45BA0" w:rsidRDefault="00C45BA0" w:rsidP="00C45BA0">
      <w:pPr>
        <w:pStyle w:val="berschrift8"/>
      </w:pPr>
      <w:r>
        <w:rPr>
          <w:w w:val="115"/>
        </w:rPr>
        <w:t>HEBREWS 6:4-6</w:t>
      </w:r>
    </w:p>
    <w:p w14:paraId="302515BA" w14:textId="77777777" w:rsidR="00C45BA0" w:rsidRDefault="00C45BA0">
      <w:pPr>
        <w:pStyle w:val="Listenabsatz"/>
        <w:numPr>
          <w:ilvl w:val="0"/>
          <w:numId w:val="80"/>
        </w:numPr>
        <w:tabs>
          <w:tab w:val="left" w:pos="682"/>
        </w:tabs>
        <w:spacing w:before="1"/>
        <w:ind w:left="475" w:right="462" w:firstLine="0"/>
        <w:jc w:val="both"/>
        <w:rPr>
          <w:b/>
          <w:sz w:val="20"/>
        </w:rPr>
      </w:pPr>
      <w:r>
        <w:rPr>
          <w:b/>
          <w:w w:val="115"/>
          <w:sz w:val="20"/>
        </w:rPr>
        <w:t xml:space="preserve">Denn es ist unmöglich für diejenigen, die einst </w:t>
      </w:r>
      <w:r>
        <w:rPr>
          <w:b/>
          <w:w w:val="120"/>
          <w:sz w:val="20"/>
        </w:rPr>
        <w:t xml:space="preserve">erleuchtet </w:t>
      </w:r>
      <w:r>
        <w:rPr>
          <w:b/>
          <w:w w:val="115"/>
          <w:sz w:val="20"/>
        </w:rPr>
        <w:t xml:space="preserve">wurden </w:t>
      </w:r>
      <w:r>
        <w:rPr>
          <w:b/>
          <w:w w:val="120"/>
          <w:sz w:val="20"/>
        </w:rPr>
        <w:t>und von der himmlischen Gabe geschmeckt haben und zu Teilhabern des heiligen Geistes gemacht wurden,</w:t>
      </w:r>
    </w:p>
    <w:p w14:paraId="19BF3CAA" w14:textId="77777777" w:rsidR="00C45BA0" w:rsidRDefault="00C45BA0">
      <w:pPr>
        <w:pStyle w:val="Listenabsatz"/>
        <w:numPr>
          <w:ilvl w:val="0"/>
          <w:numId w:val="80"/>
        </w:numPr>
        <w:tabs>
          <w:tab w:val="left" w:pos="734"/>
        </w:tabs>
        <w:spacing w:before="60"/>
        <w:ind w:left="475" w:right="465" w:firstLine="0"/>
        <w:jc w:val="both"/>
        <w:rPr>
          <w:b/>
          <w:sz w:val="20"/>
        </w:rPr>
      </w:pPr>
      <w:r>
        <w:rPr>
          <w:b/>
          <w:w w:val="120"/>
          <w:sz w:val="20"/>
        </w:rPr>
        <w:t>und haben das gute Wort Gottes und die Mächte der kommenden Welt geschmeckt,</w:t>
      </w:r>
    </w:p>
    <w:p w14:paraId="58871328" w14:textId="77777777" w:rsidR="00C45BA0" w:rsidRDefault="00C45BA0">
      <w:pPr>
        <w:pStyle w:val="Listenabsatz"/>
        <w:numPr>
          <w:ilvl w:val="0"/>
          <w:numId w:val="80"/>
        </w:numPr>
        <w:tabs>
          <w:tab w:val="left" w:pos="676"/>
        </w:tabs>
        <w:spacing w:before="60"/>
        <w:ind w:left="475" w:right="468" w:firstLine="0"/>
        <w:jc w:val="both"/>
        <w:rPr>
          <w:b/>
          <w:sz w:val="20"/>
        </w:rPr>
      </w:pPr>
      <w:r>
        <w:rPr>
          <w:b/>
          <w:w w:val="110"/>
          <w:sz w:val="20"/>
        </w:rPr>
        <w:t>WENN SIE FALLEN, sie wieder zur Buße zu erneuern; denn sie haben sich selbst den Sohn Gottes erneut gekreuzigt und ihn zu offener Schande gemacht.</w:t>
      </w:r>
    </w:p>
    <w:p w14:paraId="50F6D7B9" w14:textId="77777777" w:rsidR="00C45BA0" w:rsidRDefault="00C45BA0" w:rsidP="00C45BA0">
      <w:pPr>
        <w:pStyle w:val="Textkrper"/>
        <w:spacing w:before="153" w:line="247" w:lineRule="auto"/>
        <w:ind w:right="111" w:firstLine="360"/>
      </w:pPr>
      <w:r>
        <w:rPr>
          <w:w w:val="110"/>
        </w:rPr>
        <w:t>Jesus erklärte mir, dass alle fünf Bedingungen, die in dieser Schriftstelle genannt werden, auf die Person zutreffen müssen, bevor ein Christ schuldig werden kann, die Sünde zum Tod zu begehen.</w:t>
      </w:r>
    </w:p>
    <w:p w14:paraId="28BEA728" w14:textId="77777777" w:rsidR="00C45BA0" w:rsidRDefault="00C45BA0" w:rsidP="00C45BA0">
      <w:pPr>
        <w:pStyle w:val="Textkrper"/>
        <w:spacing w:before="88" w:line="247" w:lineRule="auto"/>
        <w:ind w:right="109" w:firstLine="360"/>
      </w:pPr>
      <w:r>
        <w:rPr>
          <w:w w:val="110"/>
        </w:rPr>
        <w:t xml:space="preserve">Erstens heißt es: </w:t>
      </w:r>
      <w:r>
        <w:rPr>
          <w:i/>
          <w:w w:val="110"/>
        </w:rPr>
        <w:t xml:space="preserve">"Denn es ist unmöglich für die, die einmal erleuchtet waren </w:t>
      </w:r>
      <w:r>
        <w:rPr>
          <w:w w:val="110"/>
        </w:rPr>
        <w:t xml:space="preserve">..." (Hebr. 6,4). Jesus sagte, dies beziehe sich auf das, was viele von uns damals "überführt werden" nannten. Die Verkündigung des Wortes erleuchtet den Sünder. Es ist wie beim verlorenen Sohn, als er </w:t>
      </w:r>
      <w:r>
        <w:rPr>
          <w:i/>
          <w:w w:val="110"/>
        </w:rPr>
        <w:t xml:space="preserve">"zu sich kam" </w:t>
      </w:r>
      <w:r>
        <w:rPr>
          <w:w w:val="110"/>
        </w:rPr>
        <w:t>(Lukas 15,17). Durch die Verkündigung von Gottes Wort erkennt der Sünder, dass er verloren ist. Er wird über die Wahrheit von Gottes Wort aufgeklärt und erkennt, dass er einen Retter braucht.</w:t>
      </w:r>
    </w:p>
    <w:p w14:paraId="351F5FEE" w14:textId="77777777" w:rsidR="00C45BA0" w:rsidRDefault="00C45BA0" w:rsidP="00C45BA0">
      <w:pPr>
        <w:spacing w:before="89" w:line="247" w:lineRule="auto"/>
        <w:ind w:left="115" w:right="105" w:firstLine="360"/>
        <w:jc w:val="both"/>
      </w:pPr>
      <w:r>
        <w:rPr>
          <w:w w:val="110"/>
        </w:rPr>
        <w:t xml:space="preserve">Zweitens heißt es in Hebräer 6,4: "... </w:t>
      </w:r>
      <w:r>
        <w:rPr>
          <w:i/>
          <w:w w:val="110"/>
        </w:rPr>
        <w:t>und haben geschmeckt von der himmlischen Gabe</w:t>
      </w:r>
      <w:r>
        <w:rPr>
          <w:w w:val="110"/>
        </w:rPr>
        <w:t xml:space="preserve">....". Jesus sagte, dass ein verurteilter Mensch </w:t>
      </w:r>
      <w:r>
        <w:rPr>
          <w:w w:val="107"/>
        </w:rPr>
        <w:t xml:space="preserve">noch </w:t>
      </w:r>
      <w:r>
        <w:rPr>
          <w:w w:val="102"/>
        </w:rPr>
        <w:t xml:space="preserve">nicht </w:t>
      </w:r>
      <w:r>
        <w:rPr>
          <w:w w:val="99"/>
        </w:rPr>
        <w:t xml:space="preserve">von </w:t>
      </w:r>
      <w:r>
        <w:rPr>
          <w:w w:val="102"/>
        </w:rPr>
        <w:t xml:space="preserve">der </w:t>
      </w:r>
      <w:r>
        <w:rPr>
          <w:w w:val="106"/>
        </w:rPr>
        <w:t xml:space="preserve">himmlischen </w:t>
      </w:r>
      <w:r>
        <w:rPr>
          <w:w w:val="115"/>
        </w:rPr>
        <w:t xml:space="preserve">Gabe </w:t>
      </w:r>
      <w:r>
        <w:rPr>
          <w:w w:val="103"/>
        </w:rPr>
        <w:t xml:space="preserve">gekostet </w:t>
      </w:r>
      <w:r>
        <w:rPr>
          <w:w w:val="110"/>
        </w:rPr>
        <w:t>hat</w:t>
      </w:r>
      <w:r>
        <w:rPr>
          <w:w w:val="135"/>
        </w:rPr>
        <w:t xml:space="preserve">, </w:t>
      </w:r>
      <w:r>
        <w:rPr>
          <w:w w:val="102"/>
        </w:rPr>
        <w:t xml:space="preserve">weil </w:t>
      </w:r>
      <w:r>
        <w:rPr>
          <w:i/>
          <w:w w:val="116"/>
        </w:rPr>
        <w:t xml:space="preserve">Jesus </w:t>
      </w:r>
      <w:r>
        <w:rPr>
          <w:w w:val="102"/>
        </w:rPr>
        <w:t xml:space="preserve">die </w:t>
      </w:r>
      <w:r>
        <w:rPr>
          <w:w w:val="110"/>
        </w:rPr>
        <w:t xml:space="preserve">himmlische Gabe </w:t>
      </w:r>
      <w:r>
        <w:rPr>
          <w:w w:val="107"/>
        </w:rPr>
        <w:t>ist</w:t>
      </w:r>
      <w:r>
        <w:rPr>
          <w:w w:val="110"/>
        </w:rPr>
        <w:t>.</w:t>
      </w:r>
    </w:p>
    <w:p w14:paraId="0FB0025C" w14:textId="77777777" w:rsidR="00C45BA0" w:rsidRDefault="00C45BA0" w:rsidP="00C45BA0">
      <w:pPr>
        <w:spacing w:before="87" w:line="244" w:lineRule="auto"/>
        <w:ind w:left="115" w:right="130" w:firstLine="360"/>
        <w:jc w:val="both"/>
        <w:rPr>
          <w:i/>
        </w:rPr>
      </w:pPr>
      <w:r>
        <w:rPr>
          <w:w w:val="110"/>
        </w:rPr>
        <w:t xml:space="preserve">Jesus zitierte Johannes 3,16: </w:t>
      </w:r>
      <w:r>
        <w:rPr>
          <w:i/>
          <w:w w:val="110"/>
        </w:rPr>
        <w:t xml:space="preserve">"Denn also hat Gott die Welt geliebt, dass er seinen eingeborenen Sohn gab, damit </w:t>
      </w:r>
      <w:r>
        <w:rPr>
          <w:i/>
          <w:w w:val="110"/>
        </w:rPr>
        <w:lastRenderedPageBreak/>
        <w:t>jeder, der an ihn glaubt, nicht verloren gehe, sondern habe</w:t>
      </w:r>
    </w:p>
    <w:p w14:paraId="6E572F2D" w14:textId="77777777" w:rsidR="00C45BA0" w:rsidRDefault="00C45BA0" w:rsidP="00C45BA0">
      <w:pPr>
        <w:spacing w:line="244" w:lineRule="auto"/>
        <w:jc w:val="both"/>
        <w:sectPr w:rsidR="00C45BA0">
          <w:pgSz w:w="7740" w:h="12060"/>
          <w:pgMar w:top="940" w:right="880" w:bottom="980" w:left="880" w:header="715" w:footer="799" w:gutter="0"/>
          <w:cols w:space="720"/>
        </w:sectPr>
      </w:pPr>
    </w:p>
    <w:p w14:paraId="21B9D48D" w14:textId="77777777" w:rsidR="00C45BA0" w:rsidRDefault="00C45BA0" w:rsidP="00C45BA0">
      <w:pPr>
        <w:pStyle w:val="Textkrper"/>
        <w:spacing w:before="7"/>
        <w:rPr>
          <w:i/>
          <w:sz w:val="20"/>
        </w:rPr>
      </w:pPr>
    </w:p>
    <w:p w14:paraId="711BDACB" w14:textId="77777777" w:rsidR="00C45BA0" w:rsidRDefault="00C45BA0" w:rsidP="00C45BA0">
      <w:pPr>
        <w:spacing w:before="108" w:line="247" w:lineRule="auto"/>
        <w:ind w:left="115" w:right="107"/>
        <w:jc w:val="both"/>
      </w:pPr>
      <w:r>
        <w:rPr>
          <w:i/>
          <w:w w:val="110"/>
        </w:rPr>
        <w:t xml:space="preserve">ewiges Leben". Die "Verkostung des himmlischen Geschenks" </w:t>
      </w:r>
      <w:r>
        <w:rPr>
          <w:w w:val="110"/>
        </w:rPr>
        <w:t>bezieht sich also auf die Errettung - Jesus Christus als Retter zu empfangen.</w:t>
      </w:r>
    </w:p>
    <w:p w14:paraId="54A59914" w14:textId="77777777" w:rsidR="00C45BA0" w:rsidRDefault="00C45BA0" w:rsidP="00C45BA0">
      <w:pPr>
        <w:pStyle w:val="Textkrper"/>
        <w:spacing w:before="87" w:line="247" w:lineRule="auto"/>
        <w:ind w:right="109" w:firstLine="360"/>
      </w:pPr>
      <w:r>
        <w:rPr>
          <w:w w:val="110"/>
        </w:rPr>
        <w:t xml:space="preserve">Und drittens: "... </w:t>
      </w:r>
      <w:r>
        <w:rPr>
          <w:i/>
          <w:w w:val="110"/>
        </w:rPr>
        <w:t xml:space="preserve">und wurden des Heiligen Geistes teilhaftig" </w:t>
      </w:r>
      <w:r>
        <w:rPr>
          <w:w w:val="110"/>
        </w:rPr>
        <w:t xml:space="preserve">(Heb 6,4). Jesus sagte mir, dass das mehr bedeutet als die Wiedergeburt und die Bekanntschaft mit dem </w:t>
      </w:r>
      <w:r>
        <w:rPr>
          <w:w w:val="106"/>
        </w:rPr>
        <w:t xml:space="preserve">Heiligen </w:t>
      </w:r>
      <w:r>
        <w:rPr>
          <w:w w:val="115"/>
        </w:rPr>
        <w:t xml:space="preserve">Geist </w:t>
      </w:r>
      <w:r>
        <w:rPr>
          <w:w w:val="110"/>
        </w:rPr>
        <w:t xml:space="preserve">durch </w:t>
      </w:r>
      <w:r>
        <w:rPr>
          <w:w w:val="107"/>
        </w:rPr>
        <w:t xml:space="preserve">seine </w:t>
      </w:r>
      <w:r>
        <w:rPr>
          <w:w w:val="108"/>
        </w:rPr>
        <w:t xml:space="preserve">innewohnende </w:t>
      </w:r>
      <w:r>
        <w:rPr>
          <w:w w:val="102"/>
        </w:rPr>
        <w:t>Gegenwart (</w:t>
      </w:r>
      <w:r>
        <w:rPr>
          <w:w w:val="109"/>
        </w:rPr>
        <w:t xml:space="preserve">Johannes </w:t>
      </w:r>
      <w:r>
        <w:rPr>
          <w:w w:val="110"/>
        </w:rPr>
        <w:t>14:16,17). Es bedeutet, mit dem Heiligen Geist erfüllt zu sein - die Taufe mit dem Heiligen Geist empfangen zu haben (Apostelgeschichte 1,5; 2,4).</w:t>
      </w:r>
    </w:p>
    <w:p w14:paraId="6FEE6D81" w14:textId="77777777" w:rsidR="00C45BA0" w:rsidRDefault="00C45BA0" w:rsidP="00C45BA0">
      <w:pPr>
        <w:spacing w:before="88"/>
        <w:ind w:left="475"/>
        <w:jc w:val="both"/>
        <w:rPr>
          <w:i/>
        </w:rPr>
      </w:pPr>
      <w:r>
        <w:rPr>
          <w:w w:val="110"/>
        </w:rPr>
        <w:t xml:space="preserve">Dann, viertens: </w:t>
      </w:r>
      <w:r>
        <w:rPr>
          <w:i/>
          <w:w w:val="110"/>
        </w:rPr>
        <w:t>"Und haben das gute Wort Gottes geschmeckt</w:t>
      </w:r>
    </w:p>
    <w:p w14:paraId="28EBD484" w14:textId="77777777" w:rsidR="00C45BA0" w:rsidRDefault="00C45BA0" w:rsidP="00C45BA0">
      <w:pPr>
        <w:spacing w:before="8" w:line="247" w:lineRule="auto"/>
        <w:ind w:left="115" w:right="111"/>
        <w:jc w:val="both"/>
        <w:rPr>
          <w:i/>
        </w:rPr>
      </w:pPr>
      <w:r>
        <w:rPr>
          <w:w w:val="110"/>
        </w:rPr>
        <w:t xml:space="preserve">..." (Hebr. 6,5). Jesus sagte, dass dies nicht für kleine Christen gelten kann. Sie haben das gute Wort Gottes noch nicht gekostet. Babychristen brauchen noch die </w:t>
      </w:r>
      <w:r>
        <w:rPr>
          <w:i/>
          <w:w w:val="110"/>
        </w:rPr>
        <w:t xml:space="preserve">"aufrichtige Milch des Wortes". In </w:t>
      </w:r>
      <w:r>
        <w:rPr>
          <w:w w:val="110"/>
        </w:rPr>
        <w:t>1. Petrus 2:2 heißt es: "</w:t>
      </w:r>
      <w:r>
        <w:rPr>
          <w:i/>
          <w:w w:val="110"/>
        </w:rPr>
        <w:t>Wie neugeborene Kinder verlangt ihr nach der aufrichtigen Milch des Wortes, damit ihr darin wächst."</w:t>
      </w:r>
    </w:p>
    <w:p w14:paraId="7A44A018" w14:textId="77777777" w:rsidR="00C45BA0" w:rsidRDefault="00C45BA0" w:rsidP="00C45BA0">
      <w:pPr>
        <w:pStyle w:val="Textkrper"/>
        <w:spacing w:before="84" w:line="247" w:lineRule="auto"/>
        <w:ind w:right="107" w:firstLine="360"/>
      </w:pPr>
      <w:r>
        <w:rPr>
          <w:w w:val="105"/>
        </w:rPr>
        <w:t xml:space="preserve">Eine andere Übersetzung nennt es "das </w:t>
      </w:r>
      <w:r>
        <w:rPr>
          <w:i/>
          <w:w w:val="105"/>
        </w:rPr>
        <w:t xml:space="preserve">feste Fleisch </w:t>
      </w:r>
      <w:r>
        <w:rPr>
          <w:w w:val="105"/>
        </w:rPr>
        <w:t>des Wortes Gottes". Mit anderen Worten: Kinder in Christus können die unverzeihliche Sünde nicht begehen, weil sie das feste Fleisch des Wortes Gottes noch nicht gekostet haben.  Sie trinken nur die Milch des Wortes.</w:t>
      </w:r>
    </w:p>
    <w:p w14:paraId="35BEB83F" w14:textId="77777777" w:rsidR="00C45BA0" w:rsidRDefault="00C45BA0" w:rsidP="00C45BA0">
      <w:pPr>
        <w:pStyle w:val="Textkrper"/>
        <w:spacing w:before="88" w:line="247" w:lineRule="auto"/>
        <w:ind w:right="111" w:firstLine="360"/>
      </w:pPr>
      <w:r>
        <w:rPr>
          <w:w w:val="105"/>
        </w:rPr>
        <w:t>Nur diejenigen, die ein gewisses Maß an geistlichem Wachstum hinter sich haben, die die Ernsthaftigkeit der Verleugnung Christi voll und ganz verstehen und die mit dem festen Fleisch des Wortes vertraut sind, können sich dieser Sünde schuldig machen.</w:t>
      </w:r>
    </w:p>
    <w:p w14:paraId="70AF28B8" w14:textId="77777777" w:rsidR="00C45BA0" w:rsidRDefault="00C45BA0" w:rsidP="00C45BA0">
      <w:pPr>
        <w:pStyle w:val="Textkrper"/>
        <w:spacing w:before="87" w:line="247" w:lineRule="auto"/>
        <w:ind w:right="109" w:firstLine="360"/>
      </w:pPr>
      <w:r>
        <w:rPr>
          <w:w w:val="105"/>
        </w:rPr>
        <w:t xml:space="preserve">Jesus wies auf die Ähnlichkeit zwischen geistlichem und körperlichem Wachstum hin. Er sagte, dass Baby-Christen nicht schuldig sein können, die unverzeihliche Sünde zu begehen, weil sie nicht reif genug wären, um zu </w:t>
      </w:r>
      <w:r>
        <w:rPr>
          <w:w w:val="105"/>
        </w:rPr>
        <w:lastRenderedPageBreak/>
        <w:t>wissen, was sie tun.</w:t>
      </w:r>
    </w:p>
    <w:p w14:paraId="0ABA00E6" w14:textId="77777777" w:rsidR="00C45BA0" w:rsidRDefault="00C45BA0" w:rsidP="00C45BA0">
      <w:pPr>
        <w:spacing w:before="88" w:line="247" w:lineRule="auto"/>
        <w:ind w:left="115" w:right="110" w:firstLine="360"/>
        <w:jc w:val="both"/>
      </w:pPr>
      <w:r>
        <w:rPr>
          <w:w w:val="110"/>
        </w:rPr>
        <w:t xml:space="preserve">Die fünfte Bedingung für das Begehen der unverzeihlichen </w:t>
      </w:r>
      <w:r>
        <w:rPr>
          <w:w w:val="115"/>
        </w:rPr>
        <w:t xml:space="preserve">Sünde ist, dass eine Person "... </w:t>
      </w:r>
      <w:r>
        <w:rPr>
          <w:i/>
          <w:w w:val="115"/>
        </w:rPr>
        <w:t xml:space="preserve">die Kräfte der </w:t>
      </w:r>
      <w:r>
        <w:rPr>
          <w:i/>
          <w:w w:val="110"/>
        </w:rPr>
        <w:t xml:space="preserve">zukünftigen Welt </w:t>
      </w:r>
      <w:r>
        <w:rPr>
          <w:i/>
          <w:w w:val="115"/>
        </w:rPr>
        <w:t>geschmeckt hat</w:t>
      </w:r>
      <w:r>
        <w:rPr>
          <w:i/>
          <w:w w:val="110"/>
        </w:rPr>
        <w:t xml:space="preserve">" </w:t>
      </w:r>
      <w:r>
        <w:rPr>
          <w:w w:val="110"/>
        </w:rPr>
        <w:t>(Hebr. 6,5). Jesus hat mir erklärt, was</w:t>
      </w:r>
    </w:p>
    <w:p w14:paraId="1CC13A51" w14:textId="77777777" w:rsidR="00C45BA0" w:rsidRDefault="00C45BA0" w:rsidP="00C45BA0">
      <w:pPr>
        <w:spacing w:line="247" w:lineRule="auto"/>
        <w:jc w:val="both"/>
        <w:sectPr w:rsidR="00C45BA0">
          <w:pgSz w:w="7740" w:h="12060"/>
          <w:pgMar w:top="940" w:right="880" w:bottom="980" w:left="880" w:header="715" w:footer="799" w:gutter="0"/>
          <w:cols w:space="720"/>
        </w:sectPr>
      </w:pPr>
    </w:p>
    <w:p w14:paraId="3BE70932" w14:textId="77777777" w:rsidR="00C45BA0" w:rsidRDefault="00C45BA0" w:rsidP="00C45BA0">
      <w:pPr>
        <w:pStyle w:val="Textkrper"/>
        <w:spacing w:before="7"/>
        <w:rPr>
          <w:sz w:val="20"/>
        </w:rPr>
      </w:pPr>
    </w:p>
    <w:p w14:paraId="29589FDA" w14:textId="77777777" w:rsidR="00C45BA0" w:rsidRDefault="00C45BA0" w:rsidP="00C45BA0">
      <w:pPr>
        <w:pStyle w:val="Textkrper"/>
        <w:spacing w:before="108" w:line="247" w:lineRule="auto"/>
        <w:ind w:right="113"/>
      </w:pPr>
      <w:r>
        <w:rPr>
          <w:w w:val="110"/>
        </w:rPr>
        <w:t>dies bedeutete. Er sagte, dass "die Kraft der kommenden Welt" geistliche Gaben sind.</w:t>
      </w:r>
    </w:p>
    <w:p w14:paraId="47F93C1F" w14:textId="77777777" w:rsidR="00C45BA0" w:rsidRDefault="00C45BA0" w:rsidP="00C45BA0">
      <w:pPr>
        <w:pStyle w:val="Textkrper"/>
        <w:spacing w:before="87" w:line="247" w:lineRule="auto"/>
        <w:ind w:right="111" w:firstLine="360"/>
      </w:pPr>
      <w:r>
        <w:rPr>
          <w:w w:val="110"/>
        </w:rPr>
        <w:t>Jesus erklärte: "Diejenigen, die von den Mächten der kommenden Welt gekostet haben, sind reife Christen, die die Gaben des Geistes in ihrem Leben oder in ihren Diensten wirken." Er erklärte, dass die Taufe mit dem Heiligen Geist und die damit verbundenen Gaben der Vorgeschmack auf unser Erbe in der kommenden Welt sind (Eph. 1:13,14; 2. Kor. 5:5).</w:t>
      </w:r>
    </w:p>
    <w:p w14:paraId="3F844781" w14:textId="77777777" w:rsidR="00C45BA0" w:rsidRDefault="00C45BA0" w:rsidP="00C45BA0">
      <w:pPr>
        <w:pStyle w:val="Textkrper"/>
        <w:spacing w:before="88" w:line="247" w:lineRule="auto"/>
        <w:ind w:right="111" w:firstLine="360"/>
      </w:pPr>
      <w:r>
        <w:rPr>
          <w:w w:val="105"/>
        </w:rPr>
        <w:t>Es gibt also fünf biblische Voraussetzungen, die ein Gläubiger oder eine Gläubige erfüllen muss, bevor er oder sie sich der unverzeihlichen Sünde schuldig machen kann. Du kannst leicht erkennen, dass sich nur sehr wenige Gläubige dieser Sünde schuldig machen können.</w:t>
      </w:r>
    </w:p>
    <w:p w14:paraId="50B7FC53" w14:textId="77777777" w:rsidR="00C45BA0" w:rsidRDefault="00C45BA0" w:rsidP="00C45BA0">
      <w:pPr>
        <w:pStyle w:val="Textkrper"/>
        <w:spacing w:before="88" w:line="247" w:lineRule="auto"/>
        <w:ind w:right="108" w:firstLine="360"/>
      </w:pPr>
      <w:r>
        <w:rPr>
          <w:w w:val="110"/>
        </w:rPr>
        <w:t>Jesus sagte, dass die Frau in der Vision, die ihn verleugnete</w:t>
      </w:r>
      <w:r>
        <w:rPr>
          <w:i/>
          <w:w w:val="110"/>
        </w:rPr>
        <w:t xml:space="preserve">, die </w:t>
      </w:r>
      <w:r>
        <w:rPr>
          <w:w w:val="110"/>
        </w:rPr>
        <w:t>Voraussetzungen für die unverzeihliche Sünde erfüllte, und er erklärte, warum. Er sagte, diese Frau sei erleuchtet worden; sie wusste, dass sie einen Retter brauchte. Sie hatte von der himmlischen Gabe gekostet, weil sie wiedergeboren war. Jesus Christus war schon seit vielen Jahren ihr Retter.</w:t>
      </w:r>
    </w:p>
    <w:p w14:paraId="3D57DB89" w14:textId="77777777" w:rsidR="00C45BA0" w:rsidRDefault="00C45BA0" w:rsidP="00C45BA0">
      <w:pPr>
        <w:pStyle w:val="Textkrper"/>
        <w:spacing w:before="88" w:line="247" w:lineRule="auto"/>
        <w:ind w:right="110" w:firstLine="360"/>
      </w:pPr>
      <w:r>
        <w:rPr>
          <w:w w:val="105"/>
        </w:rPr>
        <w:t>Diese Frau war ebenfalls mit dem Heiligen Geist erfüllt worden und hatte zusammen mit ihrem Mann viele Jahre lang im Dienst gestanden. Sie kannte das Wort Gottes. Sie hatte genug geistliches Wachstum erfahren, so dass sie nicht mehr ein geistliches Baby war, das die Milch des Wortes trank.  Sie hatte von dem festen Fleisch des Wortes Gottes gekostet. Sie hatte die Gaben des Geistes in ihrem Leben wirken lassen. Daher erfüllte diese Frau alle biblischen Voraussetzungen, um die unverzeihliche Sünde zu begehen.</w:t>
      </w:r>
    </w:p>
    <w:p w14:paraId="6E8DF95F" w14:textId="77777777" w:rsidR="00C45BA0" w:rsidRDefault="00C45BA0" w:rsidP="00C45BA0">
      <w:pPr>
        <w:pStyle w:val="Textkrper"/>
        <w:spacing w:before="89" w:line="247" w:lineRule="auto"/>
        <w:ind w:right="109" w:firstLine="360"/>
      </w:pPr>
      <w:r>
        <w:rPr>
          <w:w w:val="110"/>
        </w:rPr>
        <w:lastRenderedPageBreak/>
        <w:t>Jesus sagte mir, dass er ihr auch vergeben hätte, wenn sie nur vom Teufel versucht und überwältigt worden wäre. Er sagte mir, dass sie die Todsünde nicht begangen hat, weil sie mit einem anderen Mann weggegangen ist. Er erklärte, wenn sie hundert Männer gehabt hätte, aber zu ihm zurückgekehrt wäre und</w:t>
      </w:r>
    </w:p>
    <w:p w14:paraId="57A4B336" w14:textId="77777777" w:rsidR="00C45BA0" w:rsidRDefault="00C45BA0" w:rsidP="00C45BA0">
      <w:pPr>
        <w:spacing w:line="247" w:lineRule="auto"/>
        <w:sectPr w:rsidR="00C45BA0">
          <w:pgSz w:w="7740" w:h="12060"/>
          <w:pgMar w:top="940" w:right="880" w:bottom="980" w:left="880" w:header="715" w:footer="799" w:gutter="0"/>
          <w:cols w:space="720"/>
        </w:sectPr>
      </w:pPr>
    </w:p>
    <w:p w14:paraId="647C08A4" w14:textId="77777777" w:rsidR="00C45BA0" w:rsidRDefault="00C45BA0" w:rsidP="00C45BA0">
      <w:pPr>
        <w:pStyle w:val="Textkrper"/>
        <w:spacing w:before="7"/>
        <w:rPr>
          <w:sz w:val="20"/>
        </w:rPr>
      </w:pPr>
    </w:p>
    <w:p w14:paraId="0564563F" w14:textId="77777777" w:rsidR="00C45BA0" w:rsidRDefault="00C45BA0" w:rsidP="00C45BA0">
      <w:pPr>
        <w:pStyle w:val="Textkrper"/>
        <w:spacing w:before="108" w:line="247" w:lineRule="auto"/>
        <w:ind w:right="106"/>
      </w:pPr>
      <w:r>
        <w:rPr>
          <w:w w:val="105"/>
        </w:rPr>
        <w:t>bereut hätte, hätte er ihr vergeben.  Aber Jesus sagte mir, dass sie ohne Versuchung oder Überwindung zu der Entscheidung kam, dass sie Jesus nicht mehr wollte. Das ist die Sünde, die zum Tod führt - die unverzeihliche Sünde.</w:t>
      </w:r>
    </w:p>
    <w:p w14:paraId="754D5A1E" w14:textId="77777777" w:rsidR="00C45BA0" w:rsidRDefault="00C45BA0" w:rsidP="00C45BA0">
      <w:pPr>
        <w:pStyle w:val="Textkrper"/>
        <w:spacing w:before="88" w:line="247" w:lineRule="auto"/>
        <w:ind w:right="104" w:firstLine="360"/>
      </w:pPr>
      <w:r>
        <w:rPr>
          <w:w w:val="115"/>
        </w:rPr>
        <w:t xml:space="preserve">Es </w:t>
      </w:r>
      <w:r>
        <w:rPr>
          <w:w w:val="110"/>
        </w:rPr>
        <w:t xml:space="preserve">kommt </w:t>
      </w:r>
      <w:r>
        <w:rPr>
          <w:w w:val="107"/>
        </w:rPr>
        <w:t xml:space="preserve">darauf an, </w:t>
      </w:r>
      <w:r>
        <w:rPr>
          <w:w w:val="115"/>
        </w:rPr>
        <w:t xml:space="preserve">was </w:t>
      </w:r>
      <w:r>
        <w:rPr>
          <w:w w:val="102"/>
        </w:rPr>
        <w:t xml:space="preserve">der reife </w:t>
      </w:r>
      <w:r>
        <w:rPr>
          <w:w w:val="109"/>
        </w:rPr>
        <w:t xml:space="preserve">Christ </w:t>
      </w:r>
      <w:r>
        <w:rPr>
          <w:w w:val="115"/>
        </w:rPr>
        <w:t xml:space="preserve">in Bezug auf </w:t>
      </w:r>
      <w:r>
        <w:rPr>
          <w:i/>
          <w:w w:val="116"/>
        </w:rPr>
        <w:t xml:space="preserve">Jesus </w:t>
      </w:r>
      <w:r>
        <w:rPr>
          <w:w w:val="101"/>
        </w:rPr>
        <w:t>tut</w:t>
      </w:r>
      <w:r>
        <w:rPr>
          <w:w w:val="110"/>
        </w:rPr>
        <w:t xml:space="preserve">, ob er die Todsünde begeht oder nicht. Wenn ein reifer Christ Christus vorsätzlich verleugnet, nennt die Bibel das die unverzeihliche Sünde, die Sünde zum Tode. Die Todsünde führt zum </w:t>
      </w:r>
      <w:r>
        <w:rPr>
          <w:i/>
          <w:w w:val="110"/>
        </w:rPr>
        <w:t xml:space="preserve">geistlichen </w:t>
      </w:r>
      <w:r>
        <w:rPr>
          <w:w w:val="110"/>
        </w:rPr>
        <w:t>Tod - zur ewigen Trennung von Gott.</w:t>
      </w:r>
    </w:p>
    <w:p w14:paraId="338729AF" w14:textId="77777777" w:rsidR="00C45BA0" w:rsidRDefault="00C45BA0" w:rsidP="00C45BA0">
      <w:pPr>
        <w:pStyle w:val="Textkrper"/>
        <w:spacing w:before="88" w:line="247" w:lineRule="auto"/>
        <w:ind w:right="107" w:firstLine="360"/>
      </w:pPr>
      <w:r>
        <w:rPr>
          <w:w w:val="110"/>
        </w:rPr>
        <w:t xml:space="preserve">Halte inne und denke darüber nach. Ein Mensch wird gerettet, indem er Jesus Christus in sein Herz aufnimmt. Der einzige Weg, wie Menschen ihre Erlösung verlieren können, ist das, was sie mit </w:t>
      </w:r>
      <w:r>
        <w:rPr>
          <w:i/>
          <w:w w:val="116"/>
        </w:rPr>
        <w:t xml:space="preserve">Jesus </w:t>
      </w:r>
      <w:r>
        <w:rPr>
          <w:w w:val="110"/>
        </w:rPr>
        <w:t>machen</w:t>
      </w:r>
      <w:r>
        <w:rPr>
          <w:i/>
          <w:w w:val="139"/>
        </w:rPr>
        <w:t xml:space="preserve">. </w:t>
      </w:r>
      <w:r>
        <w:rPr>
          <w:w w:val="107"/>
        </w:rPr>
        <w:t xml:space="preserve">Jesus ist </w:t>
      </w:r>
      <w:r>
        <w:rPr>
          <w:w w:val="102"/>
        </w:rPr>
        <w:t xml:space="preserve">das </w:t>
      </w:r>
      <w:r>
        <w:rPr>
          <w:w w:val="116"/>
        </w:rPr>
        <w:t xml:space="preserve">zentrale </w:t>
      </w:r>
      <w:r>
        <w:rPr>
          <w:w w:val="102"/>
        </w:rPr>
        <w:t xml:space="preserve">Thema </w:t>
      </w:r>
      <w:r>
        <w:rPr>
          <w:w w:val="99"/>
        </w:rPr>
        <w:t xml:space="preserve">der </w:t>
      </w:r>
      <w:r>
        <w:rPr>
          <w:spacing w:val="-1"/>
          <w:w w:val="102"/>
        </w:rPr>
        <w:t>Errettung</w:t>
      </w:r>
      <w:r>
        <w:rPr>
          <w:w w:val="135"/>
        </w:rPr>
        <w:t xml:space="preserve">. </w:t>
      </w:r>
      <w:r>
        <w:rPr>
          <w:w w:val="110"/>
        </w:rPr>
        <w:t xml:space="preserve">Wenn Menschen fragen: "Kann ein Christ einen Dämon haben?", müssen sie definieren, was sie damit meinen. Wie ich schon sagte, können Christen alles </w:t>
      </w:r>
      <w:r>
        <w:rPr>
          <w:i/>
          <w:w w:val="110"/>
        </w:rPr>
        <w:t>haben</w:t>
      </w:r>
      <w:r>
        <w:rPr>
          <w:w w:val="110"/>
        </w:rPr>
        <w:t>, was sie wollen, weil sie einen freien Willen haben.</w:t>
      </w:r>
    </w:p>
    <w:p w14:paraId="6356F0EB" w14:textId="77777777" w:rsidR="00C45BA0" w:rsidRDefault="00C45BA0" w:rsidP="00C45BA0">
      <w:pPr>
        <w:pStyle w:val="Textkrper"/>
        <w:spacing w:before="89" w:line="247" w:lineRule="auto"/>
        <w:ind w:right="109" w:firstLine="360"/>
      </w:pPr>
      <w:r>
        <w:rPr>
          <w:w w:val="110"/>
        </w:rPr>
        <w:t xml:space="preserve">Wenn sie dem Teufel weiterhin nachgeben, könnten reife Christen schließlich an den Punkt kommen, an dem sie </w:t>
      </w:r>
      <w:r>
        <w:rPr>
          <w:i/>
          <w:w w:val="110"/>
        </w:rPr>
        <w:t xml:space="preserve">sich entscheiden, </w:t>
      </w:r>
      <w:r>
        <w:rPr>
          <w:w w:val="110"/>
        </w:rPr>
        <w:t>Christus zu verleugnen, wie diese Frau es tat. Aber dann wären sie keine Christen mehr, weil sie nicht mehr "christusähnlich" wären und sich nicht mehr bemühen würden, Jesus zu folgen. Sobald der Geist Christi weggeht, kann eine Person nicht mehr als Christ bezeichnet werden. Und erst dann können sie besessen werden.</w:t>
      </w:r>
    </w:p>
    <w:p w14:paraId="1965591D" w14:textId="77777777" w:rsidR="00C45BA0" w:rsidRDefault="00C45BA0" w:rsidP="00C45BA0">
      <w:pPr>
        <w:spacing w:before="89" w:line="247" w:lineRule="auto"/>
        <w:ind w:left="115" w:right="103" w:firstLine="360"/>
        <w:jc w:val="both"/>
      </w:pPr>
      <w:r>
        <w:rPr>
          <w:w w:val="110"/>
        </w:rPr>
        <w:t xml:space="preserve">Nur weil diese Frau einmal Christin war, ist sie nicht mehr Christin. Sie hörte auf, Christin zu sein, als sie dem Teufel folgte und den Herrn Jesus Christus verleugnete. </w:t>
      </w:r>
      <w:r>
        <w:rPr>
          <w:w w:val="110"/>
        </w:rPr>
        <w:lastRenderedPageBreak/>
        <w:t xml:space="preserve">Jesus sagte: </w:t>
      </w:r>
      <w:r>
        <w:rPr>
          <w:i/>
          <w:w w:val="110"/>
        </w:rPr>
        <w:t xml:space="preserve">"... Wenn ihr in meinem Wort bleibt, dann seid ihr </w:t>
      </w:r>
      <w:r>
        <w:rPr>
          <w:i/>
          <w:spacing w:val="-1"/>
          <w:w w:val="116"/>
        </w:rPr>
        <w:t xml:space="preserve">wirklich </w:t>
      </w:r>
      <w:r>
        <w:rPr>
          <w:i/>
          <w:w w:val="110"/>
        </w:rPr>
        <w:t>meine Jünger</w:t>
      </w:r>
      <w:r>
        <w:rPr>
          <w:i/>
          <w:w w:val="102"/>
        </w:rPr>
        <w:t>" (</w:t>
      </w:r>
      <w:r>
        <w:rPr>
          <w:w w:val="109"/>
        </w:rPr>
        <w:t xml:space="preserve">Johannes </w:t>
      </w:r>
      <w:r>
        <w:t>8,</w:t>
      </w:r>
      <w:r>
        <w:rPr>
          <w:spacing w:val="-1"/>
        </w:rPr>
        <w:t>31</w:t>
      </w:r>
      <w:r>
        <w:rPr>
          <w:w w:val="87"/>
        </w:rPr>
        <w:t>)</w:t>
      </w:r>
      <w:r>
        <w:rPr>
          <w:w w:val="135"/>
        </w:rPr>
        <w:t xml:space="preserve">.   </w:t>
      </w:r>
      <w:r>
        <w:rPr>
          <w:w w:val="107"/>
        </w:rPr>
        <w:t xml:space="preserve">Diese </w:t>
      </w:r>
      <w:r>
        <w:rPr>
          <w:w w:val="109"/>
        </w:rPr>
        <w:t xml:space="preserve">Frau </w:t>
      </w:r>
      <w:r>
        <w:rPr>
          <w:w w:val="102"/>
        </w:rPr>
        <w:t xml:space="preserve">blieb </w:t>
      </w:r>
      <w:r>
        <w:rPr>
          <w:w w:val="115"/>
        </w:rPr>
        <w:t xml:space="preserve">nicht </w:t>
      </w:r>
      <w:r>
        <w:rPr>
          <w:w w:val="109"/>
        </w:rPr>
        <w:t>im</w:t>
      </w:r>
    </w:p>
    <w:p w14:paraId="60187D08" w14:textId="77777777" w:rsidR="00C45BA0" w:rsidRDefault="00C45BA0" w:rsidP="00C45BA0">
      <w:pPr>
        <w:spacing w:line="247" w:lineRule="auto"/>
        <w:jc w:val="both"/>
        <w:sectPr w:rsidR="00C45BA0">
          <w:pgSz w:w="7740" w:h="12060"/>
          <w:pgMar w:top="940" w:right="880" w:bottom="980" w:left="880" w:header="715" w:footer="799" w:gutter="0"/>
          <w:cols w:space="720"/>
        </w:sectPr>
      </w:pPr>
    </w:p>
    <w:p w14:paraId="26819165" w14:textId="77777777" w:rsidR="00C45BA0" w:rsidRDefault="00C45BA0" w:rsidP="00C45BA0">
      <w:pPr>
        <w:pStyle w:val="Textkrper"/>
        <w:spacing w:before="7"/>
        <w:rPr>
          <w:sz w:val="20"/>
        </w:rPr>
      </w:pPr>
    </w:p>
    <w:p w14:paraId="53B3A256" w14:textId="77777777" w:rsidR="00C45BA0" w:rsidRDefault="00C45BA0" w:rsidP="00C45BA0">
      <w:pPr>
        <w:pStyle w:val="Textkrper"/>
        <w:spacing w:before="108"/>
      </w:pPr>
      <w:r>
        <w:rPr>
          <w:w w:val="110"/>
        </w:rPr>
        <w:t>Gottes Wort; sie wollte nichts mehr mit Jesus zu tun haben.</w:t>
      </w:r>
    </w:p>
    <w:p w14:paraId="2D67A47F" w14:textId="77777777" w:rsidR="00C45BA0" w:rsidRDefault="00C45BA0" w:rsidP="00C45BA0">
      <w:pPr>
        <w:pStyle w:val="Textkrper"/>
        <w:spacing w:before="94" w:line="247" w:lineRule="auto"/>
        <w:ind w:right="110" w:firstLine="360"/>
      </w:pPr>
      <w:r>
        <w:rPr>
          <w:w w:val="110"/>
        </w:rPr>
        <w:t xml:space="preserve">Lass mich hier noch etwas sagen. Nur weil Menschen </w:t>
      </w:r>
      <w:r>
        <w:rPr>
          <w:i/>
          <w:w w:val="110"/>
        </w:rPr>
        <w:t>behaupten</w:t>
      </w:r>
      <w:r>
        <w:rPr>
          <w:w w:val="110"/>
        </w:rPr>
        <w:t>, Christen zu sein, ist das kein Zeichen dafür, dass sie wiedergeboren sind. Wenn es keine Anzeichen für die Frucht des wiedergeborenen, neu geschaffenen Geistes in ihrem Leben gibt, würde ich mich ernsthaft über ihre Erlösungserfahrung wundern. Du kannst den Menschen so viele Etiketten verpassen, wie du willst, aber das macht es nicht besser.</w:t>
      </w:r>
    </w:p>
    <w:p w14:paraId="7C1E5B26" w14:textId="77777777" w:rsidR="00C45BA0" w:rsidRDefault="00C45BA0" w:rsidP="00C45BA0">
      <w:pPr>
        <w:pStyle w:val="Textkrper"/>
        <w:spacing w:before="88" w:line="247" w:lineRule="auto"/>
        <w:ind w:right="108" w:firstLine="360"/>
      </w:pPr>
      <w:r>
        <w:rPr>
          <w:w w:val="110"/>
        </w:rPr>
        <w:t>Eine Frau erzählte mir zum Beispiel einmal, dass ihr Mann behauptete, Christ zu sein, aber dass er in alle möglichen Teufeleien verwickelt war. Er zeigte keine Anzeichen dafür, dass er eine neue Kreatur in Christus ist. Sie wollte wissen, ob er wirklich ein Christ sein konnte.</w:t>
      </w:r>
    </w:p>
    <w:p w14:paraId="339BB7CB" w14:textId="77777777" w:rsidR="00C45BA0" w:rsidRDefault="00C45BA0" w:rsidP="00C45BA0">
      <w:pPr>
        <w:pStyle w:val="Textkrper"/>
        <w:spacing w:before="88" w:line="247" w:lineRule="auto"/>
        <w:ind w:right="109" w:firstLine="360"/>
      </w:pPr>
      <w:r>
        <w:rPr>
          <w:w w:val="110"/>
        </w:rPr>
        <w:t xml:space="preserve">Ich sagte: "Nein, er ist kein Christ.  Das Wort </w:t>
      </w:r>
      <w:r>
        <w:rPr>
          <w:i/>
          <w:w w:val="110"/>
        </w:rPr>
        <w:t xml:space="preserve">Christ </w:t>
      </w:r>
      <w:r>
        <w:rPr>
          <w:w w:val="110"/>
        </w:rPr>
        <w:t xml:space="preserve">bedeutet </w:t>
      </w:r>
      <w:r>
        <w:rPr>
          <w:i/>
          <w:w w:val="110"/>
        </w:rPr>
        <w:t xml:space="preserve">christusähnlich. </w:t>
      </w:r>
      <w:r>
        <w:rPr>
          <w:w w:val="110"/>
        </w:rPr>
        <w:t>Handelt er so, wie Christus handeln würde? Nein, das tut er sicher nicht. Folgt er Christus oder wandelt er in irgendeiner Weise im Licht des Wortes Gottes? Nein, das tut er nicht. Er folgt dem Teufel nach, also nenne ihn nicht Christ."</w:t>
      </w:r>
    </w:p>
    <w:p w14:paraId="77E6AB4D" w14:textId="77777777" w:rsidR="00C45BA0" w:rsidRDefault="00C45BA0" w:rsidP="00C45BA0">
      <w:pPr>
        <w:pStyle w:val="Textkrper"/>
        <w:spacing w:before="88" w:line="247" w:lineRule="auto"/>
        <w:ind w:right="115" w:firstLine="360"/>
      </w:pPr>
      <w:r>
        <w:rPr>
          <w:w w:val="110"/>
        </w:rPr>
        <w:t>In der Vision gab mir Jesus dann Hebräer 10 und erklärte mir mehr über die Sünde, die zum Tod führt.</w:t>
      </w:r>
    </w:p>
    <w:p w14:paraId="6746B0E4" w14:textId="77777777" w:rsidR="00C45BA0" w:rsidRDefault="00C45BA0" w:rsidP="00C45BA0">
      <w:pPr>
        <w:pStyle w:val="berschrift8"/>
      </w:pPr>
      <w:r>
        <w:rPr>
          <w:w w:val="110"/>
        </w:rPr>
        <w:t>HEBRÄER 10:26-29</w:t>
      </w:r>
    </w:p>
    <w:p w14:paraId="1DFD07DA" w14:textId="77777777" w:rsidR="00C45BA0" w:rsidRDefault="00C45BA0">
      <w:pPr>
        <w:pStyle w:val="Listenabsatz"/>
        <w:numPr>
          <w:ilvl w:val="0"/>
          <w:numId w:val="79"/>
        </w:numPr>
        <w:tabs>
          <w:tab w:val="left" w:pos="772"/>
        </w:tabs>
        <w:spacing w:before="1"/>
        <w:ind w:left="475" w:right="469" w:firstLine="0"/>
        <w:jc w:val="both"/>
        <w:rPr>
          <w:b/>
          <w:sz w:val="20"/>
        </w:rPr>
      </w:pPr>
      <w:r>
        <w:rPr>
          <w:b/>
          <w:w w:val="110"/>
          <w:sz w:val="20"/>
        </w:rPr>
        <w:t>Denn WENN WIR BÖSE SÜNDEN, nachdem wir die Erkenntnis der Wahrheit empfangen haben, gibt es kein Opfer mehr für die Sünden,</w:t>
      </w:r>
    </w:p>
    <w:p w14:paraId="0F22F4B0" w14:textId="77777777" w:rsidR="00C45BA0" w:rsidRDefault="00C45BA0">
      <w:pPr>
        <w:pStyle w:val="Listenabsatz"/>
        <w:numPr>
          <w:ilvl w:val="0"/>
          <w:numId w:val="79"/>
        </w:numPr>
        <w:tabs>
          <w:tab w:val="left" w:pos="780"/>
        </w:tabs>
        <w:spacing w:before="60"/>
        <w:ind w:left="475" w:right="465" w:firstLine="0"/>
        <w:jc w:val="both"/>
        <w:rPr>
          <w:b/>
          <w:sz w:val="20"/>
        </w:rPr>
      </w:pPr>
      <w:r>
        <w:rPr>
          <w:b/>
          <w:w w:val="115"/>
          <w:sz w:val="20"/>
        </w:rPr>
        <w:t>Aber ein gewisses furchtsames Erwarten des Gerichts und des feurigen Zorns, der die Widersacher verschlingen wird.</w:t>
      </w:r>
    </w:p>
    <w:p w14:paraId="4B11CA25" w14:textId="77777777" w:rsidR="00C45BA0" w:rsidRDefault="00C45BA0">
      <w:pPr>
        <w:pStyle w:val="Listenabsatz"/>
        <w:numPr>
          <w:ilvl w:val="0"/>
          <w:numId w:val="79"/>
        </w:numPr>
        <w:tabs>
          <w:tab w:val="left" w:pos="830"/>
        </w:tabs>
        <w:spacing w:before="59"/>
        <w:ind w:left="475" w:right="471" w:firstLine="0"/>
        <w:jc w:val="both"/>
        <w:rPr>
          <w:b/>
          <w:sz w:val="20"/>
        </w:rPr>
      </w:pPr>
      <w:r>
        <w:rPr>
          <w:b/>
          <w:w w:val="110"/>
          <w:sz w:val="20"/>
        </w:rPr>
        <w:lastRenderedPageBreak/>
        <w:t>Wer das Gesetz des Mose verachtete, starb ohne Gnade unter zwei oder drei Zeugen:</w:t>
      </w:r>
    </w:p>
    <w:p w14:paraId="0484CEDA" w14:textId="77777777" w:rsidR="00C45BA0" w:rsidRDefault="00C45BA0">
      <w:pPr>
        <w:pStyle w:val="Listenabsatz"/>
        <w:numPr>
          <w:ilvl w:val="0"/>
          <w:numId w:val="79"/>
        </w:numPr>
        <w:tabs>
          <w:tab w:val="left" w:pos="788"/>
        </w:tabs>
        <w:spacing w:before="59"/>
        <w:ind w:left="475" w:right="465" w:firstLine="0"/>
        <w:jc w:val="both"/>
        <w:rPr>
          <w:b/>
          <w:sz w:val="20"/>
        </w:rPr>
      </w:pPr>
      <w:r>
        <w:rPr>
          <w:b/>
          <w:w w:val="115"/>
          <w:sz w:val="20"/>
        </w:rPr>
        <w:t>Wie viel härter soll der bestraft werden, der den Sohn Gottes unter die Füße getreten hat und das Blut des Sohnes Gottes für bare Münze genommen hat?</w:t>
      </w:r>
    </w:p>
    <w:p w14:paraId="760039C3" w14:textId="77777777" w:rsidR="00C45BA0" w:rsidRDefault="00C45BA0" w:rsidP="00C45BA0">
      <w:pPr>
        <w:spacing w:before="2"/>
        <w:ind w:left="475"/>
        <w:jc w:val="both"/>
        <w:rPr>
          <w:b/>
          <w:sz w:val="20"/>
        </w:rPr>
      </w:pPr>
      <w:r>
        <w:rPr>
          <w:b/>
          <w:w w:val="115"/>
          <w:sz w:val="20"/>
        </w:rPr>
        <w:t>COVENANT, mit dem er geheiligt wurde, AN</w:t>
      </w:r>
    </w:p>
    <w:p w14:paraId="01B4F35E" w14:textId="77777777" w:rsidR="00C45BA0" w:rsidRDefault="00C45BA0" w:rsidP="00C45BA0">
      <w:pPr>
        <w:jc w:val="both"/>
        <w:rPr>
          <w:sz w:val="20"/>
        </w:rPr>
        <w:sectPr w:rsidR="00C45BA0">
          <w:pgSz w:w="7740" w:h="12060"/>
          <w:pgMar w:top="940" w:right="880" w:bottom="980" w:left="880" w:header="715" w:footer="799" w:gutter="0"/>
          <w:cols w:space="720"/>
        </w:sectPr>
      </w:pPr>
    </w:p>
    <w:p w14:paraId="15E904A3" w14:textId="77777777" w:rsidR="00C45BA0" w:rsidRDefault="00C45BA0" w:rsidP="00C45BA0">
      <w:pPr>
        <w:pStyle w:val="Textkrper"/>
        <w:spacing w:before="1"/>
        <w:rPr>
          <w:b/>
          <w:sz w:val="20"/>
        </w:rPr>
      </w:pPr>
    </w:p>
    <w:p w14:paraId="2763B07E" w14:textId="77777777" w:rsidR="00C45BA0" w:rsidRDefault="00C45BA0" w:rsidP="00C45BA0">
      <w:pPr>
        <w:spacing w:before="107"/>
        <w:ind w:left="475" w:right="594"/>
        <w:rPr>
          <w:b/>
          <w:sz w:val="20"/>
        </w:rPr>
      </w:pPr>
      <w:r>
        <w:rPr>
          <w:b/>
          <w:w w:val="115"/>
          <w:sz w:val="20"/>
        </w:rPr>
        <w:t>UNHEILIGKEIT und hat dem Geist der Gnade getrotzt?</w:t>
      </w:r>
    </w:p>
    <w:p w14:paraId="3676A2FF" w14:textId="77777777" w:rsidR="00C45BA0" w:rsidRDefault="00C45BA0" w:rsidP="00C45BA0">
      <w:pPr>
        <w:spacing w:before="152" w:line="247" w:lineRule="auto"/>
        <w:ind w:left="115" w:right="104" w:firstLine="360"/>
        <w:jc w:val="both"/>
      </w:pPr>
      <w:r>
        <w:rPr>
          <w:w w:val="110"/>
        </w:rPr>
        <w:t xml:space="preserve">In Vers 26 heißt es: </w:t>
      </w:r>
      <w:r>
        <w:rPr>
          <w:i/>
          <w:w w:val="110"/>
        </w:rPr>
        <w:t>"Denn wenn wir vorsätzlich sündigen, nachdem wir die Erkenntnis der Wahrheit empfangen haben</w:t>
      </w:r>
      <w:r>
        <w:rPr>
          <w:w w:val="110"/>
        </w:rPr>
        <w:t xml:space="preserve">....". Diese Sünde kann sich nicht auf </w:t>
      </w:r>
      <w:r>
        <w:rPr>
          <w:i/>
          <w:w w:val="110"/>
        </w:rPr>
        <w:t xml:space="preserve">irgendeine </w:t>
      </w:r>
      <w:r>
        <w:rPr>
          <w:w w:val="110"/>
        </w:rPr>
        <w:t xml:space="preserve">Sünde beziehen, denn wenn sie sich nur auf </w:t>
      </w:r>
      <w:r>
        <w:rPr>
          <w:i/>
          <w:w w:val="110"/>
        </w:rPr>
        <w:t xml:space="preserve">irgendeine </w:t>
      </w:r>
      <w:r>
        <w:rPr>
          <w:w w:val="110"/>
        </w:rPr>
        <w:t>Sünde beziehen würde, dann wäre Erster Johannes 1,9 nicht wahr. Johannes 1,9 verspricht uns, dass Gott, wenn wir unsere Sünden bekennen, treu und gerecht ist, uns zu vergeben und uns von aller Ungerechtigkeit zu reinigen.</w:t>
      </w:r>
    </w:p>
    <w:p w14:paraId="0057E695" w14:textId="77777777" w:rsidR="00C45BA0" w:rsidRDefault="00C45BA0" w:rsidP="00C45BA0">
      <w:pPr>
        <w:pStyle w:val="Textkrper"/>
        <w:spacing w:before="88" w:line="247" w:lineRule="auto"/>
        <w:ind w:right="110" w:firstLine="360"/>
      </w:pPr>
      <w:r>
        <w:rPr>
          <w:w w:val="110"/>
        </w:rPr>
        <w:t>In Hebräer 10,26 geht es also um die Sünde, Christus abzulehnen. Paulus (von dem ich glaube, dass er das Hebräerbuch verfasst hat) schrieb in diesem Abschnitt ursprünglich an die hebräischen Christen. Diese Verse gelten natürlich für alle Christen. Aber in der Zeit des Neuen Testaments waren die Judenchristen versucht, wegen der Schwierigkeiten in der Nachfolge Christi zum Judentum zurückzukehren.</w:t>
      </w:r>
    </w:p>
    <w:p w14:paraId="4735A2B8" w14:textId="77777777" w:rsidR="00C45BA0" w:rsidRDefault="00C45BA0" w:rsidP="00C45BA0">
      <w:pPr>
        <w:pStyle w:val="Textkrper"/>
        <w:spacing w:before="89" w:line="247" w:lineRule="auto"/>
        <w:ind w:right="109" w:firstLine="360"/>
      </w:pPr>
      <w:r>
        <w:rPr>
          <w:w w:val="110"/>
        </w:rPr>
        <w:t>Als diese Hebräer Christen wurden, wurden sie geächtet und von ihren Familien verstoßen. Sie hielten zusammen und halfen sich gegenseitig, aber sie hatten es schwer, nicht nur finanziell, sondern auch wegen der großen Verfolgung.</w:t>
      </w:r>
    </w:p>
    <w:p w14:paraId="6FB03659" w14:textId="77777777" w:rsidR="00C45BA0" w:rsidRDefault="00C45BA0" w:rsidP="00C45BA0">
      <w:pPr>
        <w:pStyle w:val="Textkrper"/>
        <w:spacing w:before="88" w:line="247" w:lineRule="auto"/>
        <w:ind w:right="112" w:firstLine="360"/>
        <w:rPr>
          <w:i/>
        </w:rPr>
      </w:pPr>
      <w:r>
        <w:rPr>
          <w:w w:val="105"/>
        </w:rPr>
        <w:t xml:space="preserve">Einige von ihnen waren versucht, zu ihrem alten Leben im Judentum zurückzukehren, aber um das zu tun, hätten sie leugnen müssen, dass Christus der Sohn Gottes ist. In Hebräer 10:29 steht, dass die unverzeihliche Sünde darin besteht, </w:t>
      </w:r>
      <w:r>
        <w:rPr>
          <w:i/>
          <w:w w:val="105"/>
        </w:rPr>
        <w:t>"den Sohn Gottes mit Füßen zu treten".</w:t>
      </w:r>
    </w:p>
    <w:p w14:paraId="5621E3D3" w14:textId="77777777" w:rsidR="00C45BA0" w:rsidRDefault="00C45BA0" w:rsidP="00C45BA0">
      <w:pPr>
        <w:pStyle w:val="Textkrper"/>
        <w:spacing w:before="86" w:line="247" w:lineRule="auto"/>
        <w:ind w:right="107" w:firstLine="360"/>
      </w:pPr>
      <w:r>
        <w:rPr>
          <w:w w:val="110"/>
        </w:rPr>
        <w:t xml:space="preserve">Mit anderen Worten: Wären diese Judenchristen zum Judentum zurückgekehrt, hätten sie leugnen müssen, dass Christus der Messias ist. Hätten sie das getan, hätten sie leugnen müssen, dass Jesus von einer </w:t>
      </w:r>
      <w:r>
        <w:rPr>
          <w:w w:val="110"/>
        </w:rPr>
        <w:lastRenderedPageBreak/>
        <w:t>Jungfrau geboren wurde. Und wenn sie zum Judentum zurückgekehrt wären, hätte das bedeutet, dass sie das Blut des Bundes, mit dem Jesus geheiligt wurde, als etwas Unheiliges betrachtet hätten</w:t>
      </w:r>
    </w:p>
    <w:p w14:paraId="6D2DFA47" w14:textId="77777777" w:rsidR="00C45BA0" w:rsidRDefault="00C45BA0" w:rsidP="00C45BA0">
      <w:pPr>
        <w:spacing w:line="247" w:lineRule="auto"/>
        <w:sectPr w:rsidR="00C45BA0">
          <w:pgSz w:w="7740" w:h="12060"/>
          <w:pgMar w:top="940" w:right="880" w:bottom="980" w:left="880" w:header="715" w:footer="799" w:gutter="0"/>
          <w:cols w:space="720"/>
        </w:sectPr>
      </w:pPr>
    </w:p>
    <w:p w14:paraId="17E773D3" w14:textId="77777777" w:rsidR="00C45BA0" w:rsidRDefault="00C45BA0" w:rsidP="00C45BA0">
      <w:pPr>
        <w:pStyle w:val="Textkrper"/>
        <w:spacing w:before="7"/>
        <w:rPr>
          <w:sz w:val="20"/>
        </w:rPr>
      </w:pPr>
    </w:p>
    <w:p w14:paraId="25532D36" w14:textId="77777777" w:rsidR="00C45BA0" w:rsidRDefault="00C45BA0" w:rsidP="00C45BA0">
      <w:pPr>
        <w:pStyle w:val="Textkrper"/>
        <w:spacing w:before="108" w:line="247" w:lineRule="auto"/>
        <w:ind w:right="111"/>
      </w:pPr>
      <w:r>
        <w:rPr>
          <w:w w:val="105"/>
        </w:rPr>
        <w:t xml:space="preserve">(Hebr. 10,29). Wenn Jesus nicht der Sohn Gottes und nicht der Messias ist, dann wäre sein Blut genauso wie das Blut jedes anderen Menschen - es wäre </w:t>
      </w:r>
      <w:r>
        <w:rPr>
          <w:i/>
          <w:w w:val="105"/>
        </w:rPr>
        <w:t xml:space="preserve">nicht </w:t>
      </w:r>
      <w:r>
        <w:rPr>
          <w:w w:val="105"/>
        </w:rPr>
        <w:t>heilig.</w:t>
      </w:r>
    </w:p>
    <w:p w14:paraId="02FA3601" w14:textId="77777777" w:rsidR="00C45BA0" w:rsidRDefault="00C45BA0" w:rsidP="00C45BA0">
      <w:pPr>
        <w:pStyle w:val="Textkrper"/>
        <w:spacing w:before="87" w:line="247" w:lineRule="auto"/>
        <w:ind w:right="109" w:firstLine="360"/>
      </w:pPr>
      <w:r>
        <w:rPr>
          <w:w w:val="110"/>
        </w:rPr>
        <w:t xml:space="preserve">Zu leugnen, dass Christus der Sohn Gottes ist, ist die Sünde, auf die sich Hebräer 10 bezieht. Es ist das Gleiche, wie sich von ihm abzuwenden, ihn abzulehnen und zu sagen: "Ich will </w:t>
      </w:r>
      <w:r>
        <w:rPr>
          <w:i/>
          <w:w w:val="116"/>
        </w:rPr>
        <w:t xml:space="preserve">Jesus </w:t>
      </w:r>
      <w:r>
        <w:rPr>
          <w:w w:val="110"/>
        </w:rPr>
        <w:t xml:space="preserve">nicht </w:t>
      </w:r>
      <w:r>
        <w:rPr>
          <w:w w:val="112"/>
        </w:rPr>
        <w:t>mehr</w:t>
      </w:r>
      <w:r>
        <w:rPr>
          <w:spacing w:val="2"/>
          <w:w w:val="112"/>
        </w:rPr>
        <w:t>.</w:t>
      </w:r>
      <w:r>
        <w:rPr>
          <w:w w:val="99"/>
        </w:rPr>
        <w:t xml:space="preserve">"   </w:t>
      </w:r>
      <w:r>
        <w:rPr>
          <w:w w:val="102"/>
        </w:rPr>
        <w:t xml:space="preserve">Die Bibel </w:t>
      </w:r>
      <w:r>
        <w:rPr>
          <w:w w:val="108"/>
        </w:rPr>
        <w:t>sagt</w:t>
      </w:r>
      <w:r>
        <w:rPr>
          <w:w w:val="115"/>
        </w:rPr>
        <w:t xml:space="preserve">, dass es </w:t>
      </w:r>
      <w:r>
        <w:rPr>
          <w:w w:val="110"/>
        </w:rPr>
        <w:t xml:space="preserve">kein Opfer mehr für ihre Sünden gibt, wenn </w:t>
      </w:r>
      <w:r>
        <w:rPr>
          <w:w w:val="102"/>
        </w:rPr>
        <w:t xml:space="preserve">reife </w:t>
      </w:r>
      <w:r>
        <w:rPr>
          <w:w w:val="110"/>
        </w:rPr>
        <w:t>Gläubige Christus willentlich und absichtlich verleugnen.</w:t>
      </w:r>
    </w:p>
    <w:p w14:paraId="53F67F7B" w14:textId="77777777" w:rsidR="00C45BA0" w:rsidRDefault="00C45BA0" w:rsidP="00C45BA0">
      <w:pPr>
        <w:pStyle w:val="Textkrper"/>
        <w:spacing w:before="88" w:line="247" w:lineRule="auto"/>
        <w:ind w:right="105" w:firstLine="360"/>
      </w:pPr>
      <w:r>
        <w:rPr>
          <w:w w:val="110"/>
        </w:rPr>
        <w:t xml:space="preserve">Was hat dich denn überhaupt erst zu einer neuen Kreatur gemacht? Es war die </w:t>
      </w:r>
      <w:r>
        <w:rPr>
          <w:i/>
          <w:w w:val="110"/>
        </w:rPr>
        <w:t xml:space="preserve">Annahme von </w:t>
      </w:r>
      <w:r>
        <w:rPr>
          <w:w w:val="110"/>
        </w:rPr>
        <w:t xml:space="preserve">Jesus Christus als deinen Retter.  Du </w:t>
      </w:r>
      <w:r>
        <w:rPr>
          <w:w w:val="107"/>
        </w:rPr>
        <w:t xml:space="preserve">hast </w:t>
      </w:r>
      <w:r>
        <w:rPr>
          <w:w w:val="109"/>
        </w:rPr>
        <w:t xml:space="preserve">in </w:t>
      </w:r>
      <w:r>
        <w:rPr>
          <w:w w:val="107"/>
        </w:rPr>
        <w:t xml:space="preserve">deinem </w:t>
      </w:r>
      <w:r>
        <w:rPr>
          <w:w w:val="115"/>
        </w:rPr>
        <w:t xml:space="preserve">Herzen </w:t>
      </w:r>
      <w:r>
        <w:rPr>
          <w:w w:val="108"/>
        </w:rPr>
        <w:t>geglaubt</w:t>
      </w:r>
      <w:r>
        <w:rPr>
          <w:w w:val="115"/>
        </w:rPr>
        <w:t xml:space="preserve">, dass </w:t>
      </w:r>
      <w:r>
        <w:rPr>
          <w:w w:val="98"/>
        </w:rPr>
        <w:t xml:space="preserve">Gott </w:t>
      </w:r>
      <w:r>
        <w:rPr>
          <w:i/>
          <w:w w:val="116"/>
        </w:rPr>
        <w:t xml:space="preserve">Jesus </w:t>
      </w:r>
      <w:r>
        <w:rPr>
          <w:w w:val="101"/>
        </w:rPr>
        <w:t xml:space="preserve">von den Toten </w:t>
      </w:r>
      <w:r>
        <w:rPr>
          <w:w w:val="103"/>
        </w:rPr>
        <w:t xml:space="preserve">auferweckt hat </w:t>
      </w:r>
      <w:r>
        <w:rPr>
          <w:w w:val="110"/>
        </w:rPr>
        <w:t>und dass er der Sohn Gottes ist. Du hast der Bibel gehorcht und in deinem Herzen geglaubt und mit deinem Mund Jesus Christus als deinen Herrn und Retter bekannt (Röm. 10:9,10).</w:t>
      </w:r>
    </w:p>
    <w:p w14:paraId="32857797" w14:textId="77777777" w:rsidR="00C45BA0" w:rsidRDefault="00C45BA0" w:rsidP="00C45BA0">
      <w:pPr>
        <w:pStyle w:val="Textkrper"/>
        <w:spacing w:before="88" w:line="247" w:lineRule="auto"/>
        <w:ind w:right="109" w:firstLine="360"/>
      </w:pPr>
      <w:r>
        <w:rPr>
          <w:w w:val="110"/>
        </w:rPr>
        <w:t>Die Sünde, von der die Bibel hier spricht, ist also die Verleugnung Christi und nicht irgendeine andere Sünde, die ein Christ in seinem Leben begehen kann. Aber einer der Bereiche, in denen Satan im Leib Christi großen Schaden angerichtet hat, ist der Bereich der unverzeihlichen Sünde. Viele psychiatrische Anstalten sind heute mit Menschen gefüllt, sogar mit Gläubigen, die von Satan überzeugt sind, dass sie die unverzeihliche Sünde begangen haben.</w:t>
      </w:r>
    </w:p>
    <w:p w14:paraId="4549A788" w14:textId="77777777" w:rsidR="00C45BA0" w:rsidRDefault="00C45BA0" w:rsidP="00C45BA0">
      <w:pPr>
        <w:pStyle w:val="Textkrper"/>
        <w:spacing w:before="89" w:line="247" w:lineRule="auto"/>
        <w:ind w:right="112" w:firstLine="360"/>
      </w:pPr>
      <w:r>
        <w:rPr>
          <w:w w:val="105"/>
        </w:rPr>
        <w:t>Satan hat diese Schriftstelle im Hebräerbrief gegen Menschen benutzt, die den ganzen Ratschluss Gottes nicht kennen. Er hat ihre Unwissenheit ausgenutzt und sie belogen und in Knechtschaft gehalten, indem er ihnen sagte, sie hätten "vorsätzlich" gesündigt und damit die unverzeihliche Sünde begangen.</w:t>
      </w:r>
    </w:p>
    <w:p w14:paraId="35ACF7C8" w14:textId="77777777" w:rsidR="00C45BA0" w:rsidRDefault="00C45BA0" w:rsidP="00C45BA0">
      <w:pPr>
        <w:pStyle w:val="Textkrper"/>
        <w:spacing w:before="88" w:line="247" w:lineRule="auto"/>
        <w:ind w:right="108" w:firstLine="360"/>
      </w:pPr>
      <w:r>
        <w:rPr>
          <w:w w:val="105"/>
        </w:rPr>
        <w:lastRenderedPageBreak/>
        <w:t>Im Laufe der Jahrhunderte sind immer wieder Menschen auf dem Scheiterhaufen gestorben, weil sie ihren Glauben an Jesus nicht widerrufen wollten. Wenn sie unter großem Zwang widerrufen haben, würde Gott ihnen das nicht übel nehmen. Aber wenn sie aus freien Stücken widerrufen haben,</w:t>
      </w:r>
    </w:p>
    <w:p w14:paraId="47AA724C" w14:textId="77777777" w:rsidR="00C45BA0" w:rsidRDefault="00C45BA0" w:rsidP="00C45BA0">
      <w:pPr>
        <w:spacing w:line="247" w:lineRule="auto"/>
        <w:sectPr w:rsidR="00C45BA0">
          <w:pgSz w:w="7740" w:h="12060"/>
          <w:pgMar w:top="940" w:right="880" w:bottom="980" w:left="880" w:header="715" w:footer="799" w:gutter="0"/>
          <w:cols w:space="720"/>
        </w:sectPr>
      </w:pPr>
    </w:p>
    <w:p w14:paraId="70EFA1C0" w14:textId="77777777" w:rsidR="00C45BA0" w:rsidRDefault="00C45BA0" w:rsidP="00C45BA0">
      <w:pPr>
        <w:pStyle w:val="Textkrper"/>
        <w:spacing w:before="7"/>
        <w:rPr>
          <w:sz w:val="20"/>
        </w:rPr>
      </w:pPr>
    </w:p>
    <w:p w14:paraId="341D4247" w14:textId="77777777" w:rsidR="00C45BA0" w:rsidRDefault="00C45BA0" w:rsidP="00C45BA0">
      <w:pPr>
        <w:pStyle w:val="Textkrper"/>
        <w:spacing w:before="108"/>
      </w:pPr>
      <w:r>
        <w:rPr>
          <w:w w:val="105"/>
        </w:rPr>
        <w:t>Das wäre natürlich etwas anderes.</w:t>
      </w:r>
    </w:p>
    <w:p w14:paraId="61847DA0" w14:textId="77777777" w:rsidR="00C45BA0" w:rsidRDefault="00C45BA0" w:rsidP="00C45BA0">
      <w:pPr>
        <w:pStyle w:val="Textkrper"/>
        <w:spacing w:before="94" w:line="247" w:lineRule="auto"/>
        <w:ind w:right="106" w:firstLine="360"/>
      </w:pPr>
      <w:r>
        <w:rPr>
          <w:w w:val="110"/>
        </w:rPr>
        <w:t>Jesus sagte, dass diese Frau in der Vision auch die unverzeihliche Sünde begangen hat, und zwar auf der Grundlage dieses Abschnitts hier in Hebräer 10:26-29. Als reife Christin, die genau wusste, was sie tat, trat sie Jesus Christus absichtlich mit Füßen und betrachtete sein Blut als etwas Unheiliges (V. 29). Deshalb gab es kein Opfer mehr für ihre Sünde.</w:t>
      </w:r>
    </w:p>
    <w:p w14:paraId="32D4492E" w14:textId="77777777" w:rsidR="00C45BA0" w:rsidRDefault="00C45BA0" w:rsidP="00C45BA0">
      <w:pPr>
        <w:pStyle w:val="Textkrper"/>
        <w:spacing w:before="88" w:line="247" w:lineRule="auto"/>
        <w:ind w:right="111" w:firstLine="360"/>
      </w:pPr>
      <w:r>
        <w:rPr>
          <w:w w:val="110"/>
        </w:rPr>
        <w:t>Der Teufel versucht, Gläubige glauben zu machen, dass sie die unverzeihliche Sünde begangen haben. Im Laufe der Jahre habe ich mit Leuten gesprochen, die dachten, sie hätten diese Todsünde begangen.</w:t>
      </w:r>
    </w:p>
    <w:p w14:paraId="15082C53" w14:textId="77777777" w:rsidR="00C45BA0" w:rsidRDefault="00C45BA0" w:rsidP="00C45BA0">
      <w:pPr>
        <w:pStyle w:val="Textkrper"/>
        <w:spacing w:before="88" w:line="247" w:lineRule="auto"/>
        <w:ind w:right="107" w:firstLine="360"/>
      </w:pPr>
      <w:r>
        <w:rPr>
          <w:w w:val="105"/>
        </w:rPr>
        <w:t xml:space="preserve">Ich habe sie gefragt: "Habt ihr das Blut Jesu mit Füßen getreten und gesagt, dass er </w:t>
      </w:r>
      <w:r>
        <w:rPr>
          <w:i/>
          <w:w w:val="105"/>
        </w:rPr>
        <w:t xml:space="preserve">nur </w:t>
      </w:r>
      <w:r>
        <w:rPr>
          <w:w w:val="105"/>
        </w:rPr>
        <w:t>ein Mensch war und nicht der Sohn Gottes? Habt ihr gesagt, Jesus sei nicht von einer Jungfrau geboren worden? Habt ihr gesagt, dass sein Blut nicht heilig ist und dass es dasselbe ist wie das Blut eines jeden anderen Menschen?  Hast du Jesus komplett abgelehnt?"</w:t>
      </w:r>
    </w:p>
    <w:p w14:paraId="759931FC" w14:textId="77777777" w:rsidR="00C45BA0" w:rsidRDefault="00C45BA0" w:rsidP="00C45BA0">
      <w:pPr>
        <w:pStyle w:val="Textkrper"/>
        <w:spacing w:before="88" w:line="247" w:lineRule="auto"/>
        <w:ind w:right="116" w:firstLine="360"/>
      </w:pPr>
      <w:r>
        <w:rPr>
          <w:w w:val="105"/>
        </w:rPr>
        <w:t>Auf jede dieser Fragen haben sie alle mit "Nein, natürlich nicht" geantwortet.</w:t>
      </w:r>
    </w:p>
    <w:p w14:paraId="111F757A" w14:textId="77777777" w:rsidR="00C45BA0" w:rsidRDefault="00C45BA0" w:rsidP="00C45BA0">
      <w:pPr>
        <w:pStyle w:val="Textkrper"/>
        <w:spacing w:before="87" w:line="247" w:lineRule="auto"/>
        <w:ind w:right="107" w:firstLine="360"/>
      </w:pPr>
      <w:r>
        <w:rPr>
          <w:w w:val="110"/>
        </w:rPr>
        <w:t>"Dann gilt dieser Vers nicht für dich", habe ich geantwortet.</w:t>
      </w:r>
    </w:p>
    <w:p w14:paraId="7EEA9691" w14:textId="77777777" w:rsidR="00C45BA0" w:rsidRDefault="00C45BA0" w:rsidP="00C45BA0">
      <w:pPr>
        <w:pStyle w:val="Textkrper"/>
        <w:spacing w:before="86" w:line="247" w:lineRule="auto"/>
        <w:ind w:right="107" w:firstLine="360"/>
      </w:pPr>
      <w:r>
        <w:rPr>
          <w:w w:val="110"/>
        </w:rPr>
        <w:t xml:space="preserve">Die Menschen müssen biblisch verstehen, was die unverzeihliche Sünde ist, damit der Teufel sie nicht ausnutzen kann. Wenn ein reifer Christ, der alle fünf Voraussetzungen in Hebräer 6 erfüllt, nicht absichtlich sagt: "Jesus ist nicht </w:t>
      </w:r>
      <w:r>
        <w:rPr>
          <w:w w:val="102"/>
        </w:rPr>
        <w:t xml:space="preserve">der Sohn </w:t>
      </w:r>
      <w:r>
        <w:rPr>
          <w:spacing w:val="-1"/>
          <w:w w:val="98"/>
        </w:rPr>
        <w:t>Gottes</w:t>
      </w:r>
      <w:r>
        <w:rPr>
          <w:w w:val="99"/>
        </w:rPr>
        <w:t>" oder "</w:t>
      </w:r>
      <w:r>
        <w:rPr>
          <w:w w:val="125"/>
        </w:rPr>
        <w:t xml:space="preserve">Ich </w:t>
      </w:r>
      <w:r>
        <w:rPr>
          <w:w w:val="115"/>
        </w:rPr>
        <w:t xml:space="preserve">will </w:t>
      </w:r>
      <w:r>
        <w:rPr>
          <w:i/>
          <w:w w:val="116"/>
        </w:rPr>
        <w:t xml:space="preserve">Jesus </w:t>
      </w:r>
      <w:r>
        <w:rPr>
          <w:w w:val="115"/>
        </w:rPr>
        <w:t>nicht</w:t>
      </w:r>
      <w:r>
        <w:rPr>
          <w:i/>
          <w:w w:val="102"/>
        </w:rPr>
        <w:t>"</w:t>
      </w:r>
      <w:r>
        <w:rPr>
          <w:i/>
          <w:w w:val="139"/>
        </w:rPr>
        <w:t xml:space="preserve">, </w:t>
      </w:r>
      <w:r>
        <w:rPr>
          <w:w w:val="107"/>
        </w:rPr>
        <w:t xml:space="preserve">hat </w:t>
      </w:r>
      <w:r>
        <w:rPr>
          <w:w w:val="102"/>
        </w:rPr>
        <w:t xml:space="preserve">er </w:t>
      </w:r>
      <w:r>
        <w:rPr>
          <w:w w:val="110"/>
        </w:rPr>
        <w:t xml:space="preserve">diese Sünde </w:t>
      </w:r>
      <w:r>
        <w:rPr>
          <w:w w:val="102"/>
        </w:rPr>
        <w:t xml:space="preserve">nicht </w:t>
      </w:r>
      <w:r>
        <w:rPr>
          <w:w w:val="110"/>
        </w:rPr>
        <w:t xml:space="preserve">begangen. Babychristen können diese Sünde nicht begehen, wenn sie diese Aussage in einem Wutanfall oder in einem Anfall von Leidenschaft machen. In diesem Vers </w:t>
      </w:r>
      <w:r>
        <w:rPr>
          <w:w w:val="110"/>
        </w:rPr>
        <w:lastRenderedPageBreak/>
        <w:t>bezieht sich die Bibel auf eine willentliche, bewusste Entscheidung.</w:t>
      </w:r>
    </w:p>
    <w:p w14:paraId="089F434C" w14:textId="77777777" w:rsidR="00C45BA0" w:rsidRDefault="00C45BA0" w:rsidP="00C45BA0">
      <w:pPr>
        <w:pStyle w:val="Textkrper"/>
        <w:spacing w:before="89" w:line="247" w:lineRule="auto"/>
        <w:ind w:right="110" w:firstLine="360"/>
      </w:pPr>
      <w:r>
        <w:rPr>
          <w:w w:val="105"/>
        </w:rPr>
        <w:t>Egal, was Christen getan haben oder wie weit sie sich von Gott entfernt haben, selbst wenn sie gesagt haben</w:t>
      </w:r>
    </w:p>
    <w:p w14:paraId="60E56F95" w14:textId="77777777" w:rsidR="00C45BA0" w:rsidRDefault="00C45BA0" w:rsidP="00C45BA0">
      <w:pPr>
        <w:spacing w:line="247" w:lineRule="auto"/>
        <w:sectPr w:rsidR="00C45BA0">
          <w:pgSz w:w="7740" w:h="12060"/>
          <w:pgMar w:top="940" w:right="880" w:bottom="980" w:left="880" w:header="715" w:footer="799" w:gutter="0"/>
          <w:cols w:space="720"/>
        </w:sectPr>
      </w:pPr>
    </w:p>
    <w:p w14:paraId="5CF69113" w14:textId="77777777" w:rsidR="00C45BA0" w:rsidRDefault="00C45BA0" w:rsidP="00C45BA0">
      <w:pPr>
        <w:pStyle w:val="Textkrper"/>
        <w:spacing w:before="7"/>
        <w:rPr>
          <w:sz w:val="20"/>
        </w:rPr>
      </w:pPr>
    </w:p>
    <w:p w14:paraId="7A287FF5" w14:textId="77777777" w:rsidR="00C45BA0" w:rsidRDefault="00C45BA0" w:rsidP="00C45BA0">
      <w:pPr>
        <w:pStyle w:val="Textkrper"/>
        <w:spacing w:before="108" w:line="247" w:lineRule="auto"/>
        <w:ind w:right="109"/>
      </w:pPr>
      <w:r>
        <w:rPr>
          <w:w w:val="105"/>
        </w:rPr>
        <w:t xml:space="preserve">Wenn jemand in </w:t>
      </w:r>
      <w:r>
        <w:rPr>
          <w:spacing w:val="1"/>
          <w:w w:val="105"/>
        </w:rPr>
        <w:t xml:space="preserve">einem </w:t>
      </w:r>
      <w:r>
        <w:rPr>
          <w:w w:val="105"/>
        </w:rPr>
        <w:t>Moment des Zorns etwas gegen Jesus sagt, wird er ihm das nicht übel nehmen, wenn er Buße tut, ihm seine Sünde bekennt und sich von seinem Fehlverhalten abwendet. Das heißt nicht, dass wir Sünde gutheißen, denn Sünde ist falsch.  Aber es gibt eine Regelung für Gläubige, wenn sie sündigen und es versäumen (1. Johannes 1,9).</w:t>
      </w:r>
    </w:p>
    <w:p w14:paraId="7EC1D615" w14:textId="77777777" w:rsidR="00C45BA0" w:rsidRDefault="00C45BA0" w:rsidP="00C45BA0">
      <w:pPr>
        <w:pStyle w:val="Textkrper"/>
        <w:spacing w:before="88" w:line="247" w:lineRule="auto"/>
        <w:ind w:right="114" w:firstLine="360"/>
      </w:pPr>
      <w:r>
        <w:rPr>
          <w:w w:val="105"/>
        </w:rPr>
        <w:t>Deshalb musst du, wenn du die Gemeinschaft mit Gott verlierst, so schnell wie möglich wieder in die Gemeinschaft zurückkehren. Du begibst dich auf das Territorium des Teufels und das ist gefährlich</w:t>
      </w:r>
      <w:r>
        <w:rPr>
          <w:w w:val="102"/>
        </w:rPr>
        <w:t xml:space="preserve">, denn der </w:t>
      </w:r>
      <w:r>
        <w:rPr>
          <w:w w:val="116"/>
        </w:rPr>
        <w:t xml:space="preserve">Teufel </w:t>
      </w:r>
      <w:r>
        <w:rPr>
          <w:w w:val="107"/>
        </w:rPr>
        <w:t xml:space="preserve">ist </w:t>
      </w:r>
      <w:r>
        <w:rPr>
          <w:w w:val="115"/>
        </w:rPr>
        <w:t>darauf aus</w:t>
      </w:r>
      <w:r>
        <w:rPr>
          <w:w w:val="94"/>
        </w:rPr>
        <w:t xml:space="preserve">, </w:t>
      </w:r>
      <w:r>
        <w:rPr>
          <w:w w:val="107"/>
        </w:rPr>
        <w:t xml:space="preserve">dein </w:t>
      </w:r>
      <w:r>
        <w:rPr>
          <w:w w:val="102"/>
        </w:rPr>
        <w:t xml:space="preserve">Leben </w:t>
      </w:r>
      <w:r>
        <w:t xml:space="preserve">zu zerstören </w:t>
      </w:r>
      <w:r>
        <w:rPr>
          <w:w w:val="87"/>
        </w:rPr>
        <w:t>(</w:t>
      </w:r>
      <w:r>
        <w:rPr>
          <w:w w:val="109"/>
        </w:rPr>
        <w:t xml:space="preserve">Johannes </w:t>
      </w:r>
      <w:r>
        <w:rPr>
          <w:spacing w:val="-1"/>
        </w:rPr>
        <w:t>10</w:t>
      </w:r>
      <w:r>
        <w:rPr>
          <w:w w:val="105"/>
        </w:rPr>
        <w:t>,</w:t>
      </w:r>
      <w:r>
        <w:rPr>
          <w:spacing w:val="-1"/>
        </w:rPr>
        <w:t>10</w:t>
      </w:r>
      <w:r>
        <w:rPr>
          <w:w w:val="87"/>
        </w:rPr>
        <w:t>)</w:t>
      </w:r>
      <w:r>
        <w:rPr>
          <w:w w:val="135"/>
        </w:rPr>
        <w:t>.</w:t>
      </w:r>
    </w:p>
    <w:p w14:paraId="6D3EDC09" w14:textId="77777777" w:rsidR="00C45BA0" w:rsidRDefault="00C45BA0" w:rsidP="00C45BA0">
      <w:pPr>
        <w:pStyle w:val="Textkrper"/>
        <w:spacing w:before="87" w:line="247" w:lineRule="auto"/>
        <w:ind w:right="108" w:firstLine="360"/>
      </w:pPr>
      <w:r>
        <w:rPr>
          <w:w w:val="110"/>
        </w:rPr>
        <w:t>Eigentlich kann die Sünde, Jesus abzulehnen, auf zwei Arten geschehen: Menschen können das Evangelium hören und Jesus ablehnen und ihn einfach weiter ablehnen. Nach einer Weile wird der Heilige Geist sie nicht mehr dazu bringen, Jesus als ihren Retter anzunehmen (1. Mose 6,3), und diese Menschen werden nach ihrem Tod die Ewigkeit in der Hölle verbringen. Die andere Möglichkeit, wie Menschen Jesus ablehnen können, ist, wenn reife Gläubige ihn absichtlich und mit Absicht ablehnen.</w:t>
      </w:r>
    </w:p>
    <w:p w14:paraId="1F8C4194" w14:textId="77777777" w:rsidR="00C45BA0" w:rsidRDefault="00C45BA0" w:rsidP="00C45BA0">
      <w:pPr>
        <w:pStyle w:val="Textkrper"/>
        <w:spacing w:before="89" w:line="247" w:lineRule="auto"/>
        <w:ind w:right="110" w:firstLine="360"/>
      </w:pPr>
      <w:r>
        <w:rPr>
          <w:w w:val="110"/>
        </w:rPr>
        <w:t>Ich fragte den Herrn, was mit dieser Frau geschehen würde. Er sagte, sie würde die Ewigkeit im See aus Feuer und Schwefel verbringen. In dieser Vision sah ich, wie sie an diesen Ort hinabstieg, und ich hörte ihre schrecklichen Schreie.</w:t>
      </w:r>
    </w:p>
    <w:p w14:paraId="62BC8B6D" w14:textId="77777777" w:rsidR="00C45BA0" w:rsidRDefault="00C45BA0" w:rsidP="00C45BA0">
      <w:pPr>
        <w:pStyle w:val="Textkrper"/>
        <w:spacing w:before="87" w:line="247" w:lineRule="auto"/>
        <w:ind w:right="108" w:firstLine="360"/>
      </w:pPr>
      <w:r>
        <w:rPr>
          <w:w w:val="105"/>
        </w:rPr>
        <w:t xml:space="preserve">Ich kannte einen anderen Menschen, der die unverzeihliche Sünde beging. Der Heilige Geist hat ihn über einen langen Zeitraum hinweg behandelt, aber er lehnte die Behandlung durch den Heiligen Geist immer wieder ab. Er wollte Gott nie nachgeben.  Ich habe mehr </w:t>
      </w:r>
      <w:r>
        <w:rPr>
          <w:w w:val="105"/>
        </w:rPr>
        <w:lastRenderedPageBreak/>
        <w:t>als einmal mit ihm persönlich über Gott gesprochen. Er sagte mir selbst, dass er wiedergeboren worden war und dass Gott ihn zum Predigen berufen hatte, aber er war nicht bereit zu predigen.</w:t>
      </w:r>
    </w:p>
    <w:p w14:paraId="763DCB6E" w14:textId="77777777" w:rsidR="00C45BA0" w:rsidRDefault="00C45BA0" w:rsidP="00C45BA0">
      <w:pPr>
        <w:pStyle w:val="Textkrper"/>
        <w:spacing w:before="89" w:line="247" w:lineRule="auto"/>
        <w:ind w:right="104" w:firstLine="360"/>
      </w:pPr>
      <w:r>
        <w:rPr>
          <w:w w:val="110"/>
        </w:rPr>
        <w:t>Schließlich wandte er sich einfach vom Herrn ab, ging nicht mehr in die Kirche und verfiel der Sünde. Ich sprach mit ihm über den Herrn und versuchte, ihn wieder zu Gott zu bringen. Zu der Zeit lebte er in tiefer Sünde und tat so ziemlich alles, was er wollte.</w:t>
      </w:r>
    </w:p>
    <w:p w14:paraId="3BB23E50" w14:textId="77777777" w:rsidR="00C45BA0" w:rsidRDefault="00C45BA0" w:rsidP="00C45BA0">
      <w:pPr>
        <w:spacing w:line="247" w:lineRule="auto"/>
        <w:sectPr w:rsidR="00C45BA0">
          <w:pgSz w:w="7740" w:h="12060"/>
          <w:pgMar w:top="940" w:right="880" w:bottom="980" w:left="880" w:header="715" w:footer="799" w:gutter="0"/>
          <w:cols w:space="720"/>
        </w:sectPr>
      </w:pPr>
    </w:p>
    <w:p w14:paraId="400D4693" w14:textId="77777777" w:rsidR="00C45BA0" w:rsidRDefault="00C45BA0" w:rsidP="00C45BA0">
      <w:pPr>
        <w:pStyle w:val="Textkrper"/>
        <w:spacing w:before="7"/>
        <w:rPr>
          <w:sz w:val="20"/>
        </w:rPr>
      </w:pPr>
    </w:p>
    <w:p w14:paraId="58594221" w14:textId="77777777" w:rsidR="00C45BA0" w:rsidRDefault="00C45BA0" w:rsidP="00C45BA0">
      <w:pPr>
        <w:pStyle w:val="Textkrper"/>
        <w:spacing w:before="108" w:line="247" w:lineRule="auto"/>
        <w:ind w:right="109"/>
      </w:pPr>
      <w:r>
        <w:rPr>
          <w:w w:val="110"/>
        </w:rPr>
        <w:t>alles, was man erwähnen könnte. Wenn ich mit ihm über den Herrn sprach, weinte er nur und zitterte vor Überzeugung. Fünfzehn Jahre lang habe ich immer wieder für ihn gebetet und bei verschiedenen Gelegenheiten mit ihm gesprochen, um ihn wieder zum Herrn zu bringen.</w:t>
      </w:r>
    </w:p>
    <w:p w14:paraId="734AC5D3" w14:textId="77777777" w:rsidR="00C45BA0" w:rsidRDefault="00C45BA0" w:rsidP="00C45BA0">
      <w:pPr>
        <w:pStyle w:val="Textkrper"/>
        <w:spacing w:before="88" w:line="247" w:lineRule="auto"/>
        <w:ind w:right="109" w:firstLine="360"/>
      </w:pPr>
      <w:r>
        <w:rPr>
          <w:w w:val="110"/>
        </w:rPr>
        <w:t>Als ich das letzte Mal mit diesem Mann sprach, sagte er: "Ich weiß, dass alles, was du sagst, wahr ist, ja. Aber ich werde nichts dagegen tun." Dann fügte er hinzu: "Aber gib mich nicht auf. Bete weiter für mich." Also betete ich weiter für ihn. Ich erinnere mich, dass ich eines Nachts auf den Knien saß und für ihn betete, und der Herr sprach zu mir. Er sagte: "Steh von dort auf!" Es war so real, dass es mich erschreckte. Also bin ich aufgestanden. Der Herr sagte: "Bete nicht für ihn."</w:t>
      </w:r>
    </w:p>
    <w:p w14:paraId="169427B1" w14:textId="77777777" w:rsidR="00C45BA0" w:rsidRDefault="00C45BA0" w:rsidP="00C45BA0">
      <w:pPr>
        <w:pStyle w:val="Textkrper"/>
        <w:spacing w:before="89" w:line="247" w:lineRule="auto"/>
        <w:ind w:right="110" w:firstLine="360"/>
      </w:pPr>
      <w:r>
        <w:rPr>
          <w:w w:val="105"/>
        </w:rPr>
        <w:t>"Aber, Herr", sagte ich, "er hat mir erzählt, dass er dich schon als Teenager kannte. Er sagte, du hast ihn zum Predigen berufen. Deshalb bete ich dafür, dass er wieder Gemeinschaft mit dir hat und zu dir zurückkehrt wie einst der verlorene Sohn." Der Herr antwortete: "Nein, bete nicht mehr für ihn."</w:t>
      </w:r>
    </w:p>
    <w:p w14:paraId="4CC3647A" w14:textId="77777777" w:rsidR="00C45BA0" w:rsidRDefault="00C45BA0" w:rsidP="00C45BA0">
      <w:pPr>
        <w:pStyle w:val="Textkrper"/>
        <w:spacing w:before="88" w:line="247" w:lineRule="auto"/>
        <w:ind w:right="107" w:firstLine="360"/>
      </w:pPr>
      <w:r>
        <w:rPr>
          <w:w w:val="110"/>
        </w:rPr>
        <w:t>"Du sagst, ich soll nicht mehr für ihn beten?" fragte ich. "Aber er ist immer noch hier in diesem Leben. Es gibt noch Hoffnung für ihn."</w:t>
      </w:r>
    </w:p>
    <w:p w14:paraId="7EF2787B" w14:textId="77777777" w:rsidR="00C45BA0" w:rsidRDefault="00C45BA0" w:rsidP="00C45BA0">
      <w:pPr>
        <w:pStyle w:val="Textkrper"/>
        <w:spacing w:before="87" w:line="247" w:lineRule="auto"/>
        <w:ind w:right="114" w:firstLine="360"/>
      </w:pPr>
      <w:r>
        <w:rPr>
          <w:w w:val="110"/>
        </w:rPr>
        <w:t xml:space="preserve">"Nein", sagte der Herr, "er wird nie gerettet werden. Er wird sterben und in die Hölle kommen." Das war </w:t>
      </w:r>
      <w:r>
        <w:rPr>
          <w:spacing w:val="1"/>
          <w:w w:val="110"/>
        </w:rPr>
        <w:t xml:space="preserve">ein </w:t>
      </w:r>
      <w:r>
        <w:rPr>
          <w:w w:val="110"/>
        </w:rPr>
        <w:t>Schock für mich! Ich sagte: "Herr, das verstehe ich nicht."</w:t>
      </w:r>
    </w:p>
    <w:p w14:paraId="3704F08F" w14:textId="77777777" w:rsidR="00C45BA0" w:rsidRDefault="00C45BA0" w:rsidP="00C45BA0">
      <w:pPr>
        <w:pStyle w:val="Textkrper"/>
        <w:spacing w:before="87" w:line="247" w:lineRule="auto"/>
        <w:ind w:right="109" w:firstLine="360"/>
      </w:pPr>
      <w:r>
        <w:rPr>
          <w:w w:val="110"/>
        </w:rPr>
        <w:t xml:space="preserve">Jesus sagte zu mir: "Hast du jemals im Alten Testament über Ephraim gelesen? Weißt du nicht, dass ich schließlich sagte: 'Lass Ephraim in Ruhe. Lasst ihn einfach in Ruhe. Lasst ihn in Ruhe.' Warum habe ich </w:t>
      </w:r>
      <w:r>
        <w:rPr>
          <w:w w:val="110"/>
        </w:rPr>
        <w:lastRenderedPageBreak/>
        <w:t>das gesagt? Weil Ephraim mit seinen Götzen verbunden war [Hosea 4,17]. Also lass den Mann in Ruhe."</w:t>
      </w:r>
    </w:p>
    <w:p w14:paraId="538D6AC0" w14:textId="77777777" w:rsidR="00C45BA0" w:rsidRDefault="00C45BA0" w:rsidP="00C45BA0">
      <w:pPr>
        <w:pStyle w:val="Textkrper"/>
        <w:spacing w:before="88"/>
        <w:ind w:left="475"/>
      </w:pPr>
      <w:r>
        <w:rPr>
          <w:w w:val="110"/>
        </w:rPr>
        <w:t>Du siehst, dass dieser Mann in einem spirituellen Sinn verbunden war</w:t>
      </w:r>
    </w:p>
    <w:p w14:paraId="7345288E" w14:textId="77777777" w:rsidR="00C45BA0" w:rsidRDefault="00C45BA0" w:rsidP="00C45BA0">
      <w:pPr>
        <w:sectPr w:rsidR="00C45BA0">
          <w:pgSz w:w="7740" w:h="12060"/>
          <w:pgMar w:top="940" w:right="880" w:bottom="980" w:left="880" w:header="715" w:footer="799" w:gutter="0"/>
          <w:cols w:space="720"/>
        </w:sectPr>
      </w:pPr>
    </w:p>
    <w:p w14:paraId="3F31C380" w14:textId="77777777" w:rsidR="00C45BA0" w:rsidRDefault="00C45BA0" w:rsidP="00C45BA0">
      <w:pPr>
        <w:pStyle w:val="Textkrper"/>
        <w:spacing w:before="7"/>
        <w:rPr>
          <w:sz w:val="20"/>
        </w:rPr>
      </w:pPr>
    </w:p>
    <w:p w14:paraId="7325DF56" w14:textId="77777777" w:rsidR="00C45BA0" w:rsidRDefault="00C45BA0" w:rsidP="00C45BA0">
      <w:pPr>
        <w:pStyle w:val="Textkrper"/>
        <w:spacing w:before="108" w:line="247" w:lineRule="auto"/>
        <w:ind w:right="109"/>
      </w:pPr>
      <w:r>
        <w:rPr>
          <w:w w:val="110"/>
        </w:rPr>
        <w:t>an seinen Götzen festhielt. Er hatte dem Teufel Tür und Tor geöffnet, und der Herr wusste, dass er es nie bereuen würde. Danach habe ich nie wieder für ihn gebetet. Ich konnte es einfach nicht. Andere taten es, aber der Herr befahl mir, es nicht zu tun, und so starb der Mann sehr früh. Er war etwa vierundfünfzig Jahre alt, als er starb.</w:t>
      </w:r>
    </w:p>
    <w:p w14:paraId="0EF5DE48" w14:textId="77777777" w:rsidR="00C45BA0" w:rsidRDefault="00C45BA0" w:rsidP="00C45BA0">
      <w:pPr>
        <w:pStyle w:val="Textkrper"/>
        <w:spacing w:before="88" w:line="247" w:lineRule="auto"/>
        <w:ind w:right="108" w:firstLine="360"/>
      </w:pPr>
      <w:r>
        <w:rPr>
          <w:w w:val="110"/>
        </w:rPr>
        <w:t xml:space="preserve">Ich erkundigte mich bei seinen Verwandten, wie er gestorben war. Sie sagten, er starb, indem er Gott verfluchte, obwohl er einst gläubig war. Ist das nicht schrecklich! Aber das </w:t>
      </w:r>
      <w:r>
        <w:rPr>
          <w:i/>
          <w:w w:val="110"/>
        </w:rPr>
        <w:t xml:space="preserve">kann </w:t>
      </w:r>
      <w:r>
        <w:rPr>
          <w:w w:val="110"/>
        </w:rPr>
        <w:t>passieren, wenn du dem Teufel eine Tür öffnest und in der Sünde verharrst und dich nie von ihr abwendest und bereust.</w:t>
      </w:r>
    </w:p>
    <w:p w14:paraId="095D2356" w14:textId="77777777" w:rsidR="00C45BA0" w:rsidRDefault="00C45BA0" w:rsidP="00C45BA0">
      <w:pPr>
        <w:pStyle w:val="Textkrper"/>
        <w:spacing w:before="88" w:line="247" w:lineRule="auto"/>
        <w:ind w:right="110" w:firstLine="360"/>
      </w:pPr>
      <w:r>
        <w:rPr>
          <w:w w:val="110"/>
        </w:rPr>
        <w:t>War das der Wille Gottes? Nein, natürlich nicht! Aber es ist gefährlich, sich in Satans Gebiet zu bewegen. Der Teufel kann Menschen in die Irre führen und es ist möglich, dass sie so weit kommen, dass sie absichtlich nichts mehr mit Gott zu tun haben wollen.</w:t>
      </w:r>
    </w:p>
    <w:p w14:paraId="5521500A" w14:textId="77777777" w:rsidR="00C45BA0" w:rsidRDefault="00C45BA0" w:rsidP="00C45BA0">
      <w:pPr>
        <w:pStyle w:val="Textkrper"/>
        <w:spacing w:before="87" w:line="247" w:lineRule="auto"/>
        <w:ind w:right="110" w:firstLine="360"/>
      </w:pPr>
      <w:r>
        <w:rPr>
          <w:w w:val="110"/>
        </w:rPr>
        <w:t>Es ist gefährlich, auf die Lügen des Teufels zu hören und sich aus der Gemeinschaft mit Gott zu lösen und in Sünde zu verfallen. Und es ist möglich, dass Gläubige, wenn sie sich in Satans Territorium befinden, einfach kalt und absichtlich nichts mehr mit Gott zu tun haben wollen.</w:t>
      </w:r>
    </w:p>
    <w:p w14:paraId="7A087981" w14:textId="77777777" w:rsidR="00C45BA0" w:rsidRDefault="00C45BA0" w:rsidP="00C45BA0">
      <w:pPr>
        <w:pStyle w:val="Textkrper"/>
        <w:spacing w:before="88" w:line="247" w:lineRule="auto"/>
        <w:ind w:right="109" w:firstLine="360"/>
      </w:pPr>
      <w:r>
        <w:rPr>
          <w:w w:val="110"/>
        </w:rPr>
        <w:t>Aber du musst dir darüber im Klaren sein, dass es einen großen Unterschied gibt zwischen Gläubigen, die den Wunsch haben, mit Gott zu wandeln, aber gelegentlich stolpern und fallen, dies aber nicht beabsichtigen, und jenen Gläubigen, die vorsätzlich und absichtlich in ihren Verfehlungen verharren und sich absichtlich von Gott abwenden und ihn verleugnen.</w:t>
      </w:r>
    </w:p>
    <w:p w14:paraId="322A3CF4" w14:textId="77777777" w:rsidR="00C45BA0" w:rsidRDefault="00C45BA0" w:rsidP="00C45BA0">
      <w:pPr>
        <w:pStyle w:val="berschrift6"/>
        <w:ind w:left="1530"/>
      </w:pPr>
      <w:r>
        <w:rPr>
          <w:w w:val="115"/>
        </w:rPr>
        <w:lastRenderedPageBreak/>
        <w:t>Die letzte Gelegenheit</w:t>
      </w:r>
    </w:p>
    <w:p w14:paraId="1971367B" w14:textId="77777777" w:rsidR="00C45BA0" w:rsidRDefault="00C45BA0" w:rsidP="00C45BA0">
      <w:pPr>
        <w:pStyle w:val="Textkrper"/>
        <w:spacing w:before="207" w:line="247" w:lineRule="auto"/>
        <w:ind w:right="109" w:firstLine="360"/>
      </w:pPr>
      <w:r>
        <w:rPr>
          <w:w w:val="110"/>
        </w:rPr>
        <w:t>1945 hielt ich Versammlungen in West Texas ab. Eines der Vorstandsmitglieder sagte zu mir: "Bruder Hagin, ich möchte dir eine Frage stellen." Er erklärte mir, dass ein früherer Pastor diese Kirche gebaut hatte und</w:t>
      </w:r>
    </w:p>
    <w:p w14:paraId="2743DE5B" w14:textId="77777777" w:rsidR="00C45BA0" w:rsidRDefault="00C45BA0" w:rsidP="00C45BA0">
      <w:pPr>
        <w:spacing w:line="247" w:lineRule="auto"/>
        <w:sectPr w:rsidR="00C45BA0">
          <w:pgSz w:w="7740" w:h="12060"/>
          <w:pgMar w:top="940" w:right="880" w:bottom="980" w:left="880" w:header="715" w:footer="799" w:gutter="0"/>
          <w:cols w:space="720"/>
        </w:sectPr>
      </w:pPr>
    </w:p>
    <w:p w14:paraId="71B62272" w14:textId="77777777" w:rsidR="00C45BA0" w:rsidRDefault="00C45BA0" w:rsidP="00C45BA0">
      <w:pPr>
        <w:pStyle w:val="Textkrper"/>
        <w:spacing w:before="7"/>
        <w:rPr>
          <w:sz w:val="20"/>
        </w:rPr>
      </w:pPr>
    </w:p>
    <w:p w14:paraId="73546400" w14:textId="77777777" w:rsidR="00C45BA0" w:rsidRDefault="00C45BA0" w:rsidP="00C45BA0">
      <w:pPr>
        <w:pStyle w:val="Textkrper"/>
        <w:spacing w:before="108" w:line="247" w:lineRule="auto"/>
        <w:ind w:right="109"/>
      </w:pPr>
      <w:r>
        <w:rPr>
          <w:w w:val="105"/>
        </w:rPr>
        <w:t>hatte sie etwa dreißig Jahre lang in dieser Stadt mit etwa 15.000 Einwohnern als Pastor geleitet. Aber er hatte seine Frau verlassen und war mit einer anderen Frau in dieser Kleinstadt zusammen.  Er lebte nur mit ihr zusammen; er hat sie nie geheiratet.</w:t>
      </w:r>
    </w:p>
    <w:p w14:paraId="078D461F" w14:textId="77777777" w:rsidR="00C45BA0" w:rsidRDefault="00C45BA0" w:rsidP="00C45BA0">
      <w:pPr>
        <w:pStyle w:val="Textkrper"/>
        <w:spacing w:before="87" w:line="247" w:lineRule="auto"/>
        <w:ind w:right="111" w:firstLine="360"/>
      </w:pPr>
      <w:r>
        <w:rPr>
          <w:w w:val="110"/>
        </w:rPr>
        <w:t>Als ich in dieser Kirche zu predigen begann, waren schon einige Jahre vergangen, seit der Pastor mit dieser anderen Frau durchgebrannt war. Jedes Jahr, seit dieser Pastor die Kirche verlassen hatte, kam ein neuer Pastor in die Kirche, der aber nur ein Jahr blieb und dann wieder ging. Die Kirche versuchte, den schlechten Ruf, den sie wegen des ersten Pastors, der mit dieser Frau durchgebrannt war, hatte, wieder loszuwerden. Er lebte immer noch in derselben Stadt wie sie, betrieb eine Spielhalle und tat andere Dinge, die nicht in Ordnung waren. Durch seinen Lebenswandel hatte er die Kirche in Verruf gebracht.</w:t>
      </w:r>
    </w:p>
    <w:p w14:paraId="51C7B8F3" w14:textId="77777777" w:rsidR="00C45BA0" w:rsidRDefault="00C45BA0" w:rsidP="00C45BA0">
      <w:pPr>
        <w:pStyle w:val="Textkrper"/>
        <w:spacing w:before="90" w:line="247" w:lineRule="auto"/>
        <w:ind w:right="105" w:firstLine="360"/>
      </w:pPr>
      <w:r>
        <w:rPr>
          <w:w w:val="105"/>
        </w:rPr>
        <w:t>Jedenfalls sagte dieses Vorstandsmitglied zu mir: "Bruder Hagin, vor etwa drei Wochen, an einem Sonntagmorgen, tauchte plötzlich dieser ehemalige Pastor zum Gottesdienst am Sonntagmorgen auf. Eine der Frauen in der Gemeinde sprach in Zungen, und dieser ehemalige Pastor stand auf und legte sie aus. Könnte das stimmen? Könnte das Gott gewesen sein?"</w:t>
      </w:r>
    </w:p>
    <w:p w14:paraId="760F2A20" w14:textId="77777777" w:rsidR="00C45BA0" w:rsidRDefault="00C45BA0" w:rsidP="00C45BA0">
      <w:pPr>
        <w:pStyle w:val="Textkrper"/>
        <w:spacing w:before="88" w:line="247" w:lineRule="auto"/>
        <w:ind w:right="111" w:firstLine="360"/>
      </w:pPr>
      <w:r>
        <w:rPr>
          <w:w w:val="110"/>
        </w:rPr>
        <w:t>"Nun", sagte ich, "hast du jemals im Alten Testament gelesen, dass Saul, als er rückfällig wurde und sich von Gott entfernte, mit einigen Propheten zusammenkam und der Heilige Geist auf ihn kam und er anfing zu prophezeien [</w:t>
      </w:r>
      <w:r>
        <w:rPr>
          <w:i/>
          <w:w w:val="110"/>
        </w:rPr>
        <w:t xml:space="preserve">siehe </w:t>
      </w:r>
      <w:r>
        <w:rPr>
          <w:w w:val="110"/>
        </w:rPr>
        <w:t xml:space="preserve">Erstes Samuel Kapitel 19]. Die Bibel sagt, dass die Gaben und die Berufung Gottes ohne Reue sind (Röm. 11:29). Das heißt aber nicht, dass Gott Sauls Sünde guthieß. Bevor ich also beurteilen kann, ob die Auslegung von Gott war oder </w:t>
      </w:r>
      <w:r>
        <w:rPr>
          <w:w w:val="110"/>
        </w:rPr>
        <w:lastRenderedPageBreak/>
        <w:t>nicht, sag mir, was die Botschaft war."</w:t>
      </w:r>
    </w:p>
    <w:p w14:paraId="3ED00463" w14:textId="77777777" w:rsidR="00C45BA0" w:rsidRDefault="00C45BA0" w:rsidP="00C45BA0">
      <w:pPr>
        <w:pStyle w:val="Textkrper"/>
        <w:spacing w:before="89" w:line="247" w:lineRule="auto"/>
        <w:ind w:right="109" w:firstLine="360"/>
      </w:pPr>
      <w:r>
        <w:rPr>
          <w:w w:val="110"/>
        </w:rPr>
        <w:t xml:space="preserve">Das Vorstandsmitglied sagte: "Wir waren alle so erschrocken, dass ich mich nicht mehr an den ersten Teil erinnern kann, aber er endete mit: 'Das ist dein </w:t>
      </w:r>
      <w:r>
        <w:rPr>
          <w:i/>
          <w:w w:val="110"/>
        </w:rPr>
        <w:t xml:space="preserve">letzter </w:t>
      </w:r>
      <w:r>
        <w:rPr>
          <w:w w:val="110"/>
        </w:rPr>
        <w:t xml:space="preserve">Anruf. Ich gebe euch eure </w:t>
      </w:r>
      <w:r>
        <w:rPr>
          <w:i/>
          <w:w w:val="110"/>
        </w:rPr>
        <w:t xml:space="preserve">letzte </w:t>
      </w:r>
      <w:r>
        <w:rPr>
          <w:w w:val="110"/>
        </w:rPr>
        <w:t>Chance.'"</w:t>
      </w:r>
    </w:p>
    <w:p w14:paraId="4D45200F" w14:textId="77777777" w:rsidR="00C45BA0" w:rsidRDefault="00C45BA0" w:rsidP="00C45BA0">
      <w:pPr>
        <w:spacing w:line="247" w:lineRule="auto"/>
        <w:sectPr w:rsidR="00C45BA0">
          <w:pgSz w:w="7740" w:h="12060"/>
          <w:pgMar w:top="940" w:right="880" w:bottom="980" w:left="880" w:header="715" w:footer="799" w:gutter="0"/>
          <w:cols w:space="720"/>
        </w:sectPr>
      </w:pPr>
    </w:p>
    <w:p w14:paraId="6FEBADF9" w14:textId="77777777" w:rsidR="00C45BA0" w:rsidRDefault="00C45BA0" w:rsidP="00C45BA0">
      <w:pPr>
        <w:pStyle w:val="Textkrper"/>
        <w:spacing w:before="7"/>
        <w:rPr>
          <w:sz w:val="20"/>
        </w:rPr>
      </w:pPr>
    </w:p>
    <w:p w14:paraId="3F7E1115" w14:textId="77777777" w:rsidR="00C45BA0" w:rsidRDefault="00C45BA0" w:rsidP="00C45BA0">
      <w:pPr>
        <w:pStyle w:val="Textkrper"/>
        <w:spacing w:before="108" w:line="247" w:lineRule="auto"/>
        <w:ind w:right="110" w:firstLine="360"/>
      </w:pPr>
      <w:r>
        <w:rPr>
          <w:w w:val="110"/>
        </w:rPr>
        <w:t>Als sich dieser Vorfall ereignete, war es etwa drei Jahre her, dass dieser ehemalige Pastor in Gemeinschaft mit Gott gewesen war. Das Vorstandsmitglied sagte zu mir: "Als der ehemalige Pastor die Auslegung beendet hatte, rief er laut: 'Ich möchte, dass alle wissen, dass Jesus Christus zur Hölle fahren soll!' Er drehte sich um und verließ das Gebäude.</w:t>
      </w:r>
    </w:p>
    <w:p w14:paraId="6262348F" w14:textId="77777777" w:rsidR="00C45BA0" w:rsidRDefault="00C45BA0" w:rsidP="00C45BA0">
      <w:pPr>
        <w:pStyle w:val="Textkrper"/>
        <w:spacing w:before="88" w:line="247" w:lineRule="auto"/>
        <w:ind w:right="108" w:firstLine="360"/>
      </w:pPr>
      <w:r>
        <w:rPr>
          <w:w w:val="110"/>
        </w:rPr>
        <w:t>Das Vorstandsmitglied fragte: "Wenn der ehemalige Pastor die Botschaft so interpretierte, dass er sagte: 'Das ist dein letzter Anruf - deine letzte Chance', glaubst du, dass das die richtige Interpretation war?"</w:t>
      </w:r>
    </w:p>
    <w:p w14:paraId="6C873B4C" w14:textId="77777777" w:rsidR="00C45BA0" w:rsidRDefault="00C45BA0" w:rsidP="00C45BA0">
      <w:pPr>
        <w:pStyle w:val="Textkrper"/>
        <w:spacing w:before="88" w:line="247" w:lineRule="auto"/>
        <w:ind w:right="105" w:firstLine="360"/>
      </w:pPr>
      <w:r>
        <w:rPr>
          <w:w w:val="110"/>
        </w:rPr>
        <w:t xml:space="preserve">Ich sagte: "Ja, das war Gott. Gott hat auf übernatürliche Weise zu diesem Mann gesprochen. Der Mann sprach aus seinem Geist heraus, was der Heilige Geist zu ihm sagte. Diese Auslegung war keine Botschaft an die Gemeinde, sondern Gott hat nur zu </w:t>
      </w:r>
      <w:r>
        <w:rPr>
          <w:i/>
          <w:w w:val="110"/>
        </w:rPr>
        <w:t xml:space="preserve">ihm </w:t>
      </w:r>
      <w:r>
        <w:rPr>
          <w:w w:val="110"/>
        </w:rPr>
        <w:t>gesprochen</w:t>
      </w:r>
      <w:r>
        <w:rPr>
          <w:i/>
          <w:w w:val="110"/>
        </w:rPr>
        <w:t xml:space="preserve">. </w:t>
      </w:r>
      <w:r>
        <w:rPr>
          <w:w w:val="110"/>
        </w:rPr>
        <w:t xml:space="preserve">Und er verstand die Botschaft. Gott gab ihm in seiner Barmherzigkeit eine </w:t>
      </w:r>
      <w:r>
        <w:rPr>
          <w:i/>
          <w:w w:val="110"/>
        </w:rPr>
        <w:t xml:space="preserve">letzte </w:t>
      </w:r>
      <w:r>
        <w:rPr>
          <w:w w:val="110"/>
        </w:rPr>
        <w:t>Gelegenheit, Buße zu tun und sich von seiner Sünde abzuwenden, aber der Mann schlug sie aus. Er legte richtig aus, was der Heilige Geist ihm sagte, und er traf die Entscheidung, Christus absichtlich und bewusst abzulehnen."</w:t>
      </w:r>
    </w:p>
    <w:p w14:paraId="1AFABB49" w14:textId="77777777" w:rsidR="00C45BA0" w:rsidRDefault="00C45BA0" w:rsidP="00C45BA0">
      <w:pPr>
        <w:pStyle w:val="Textkrper"/>
        <w:spacing w:before="89" w:line="247" w:lineRule="auto"/>
        <w:ind w:right="108" w:firstLine="360"/>
      </w:pPr>
      <w:r>
        <w:rPr>
          <w:w w:val="105"/>
        </w:rPr>
        <w:t>Das ist traurig, aber es kann passieren. Daraus können wir eine Lektion lernen. Erinnere dich daran, dass der Herr in dieser Vision sein Gespräch mit mir mit den Worten begann: "Ich werde dir zeigen, wie der Teufel Menschen in seinen Griff bekommt, sogar Gläubige, wenn sie ihn lassen."</w:t>
      </w:r>
    </w:p>
    <w:p w14:paraId="1FEFAFEB" w14:textId="77777777" w:rsidR="00C45BA0" w:rsidRDefault="00C45BA0" w:rsidP="00C45BA0">
      <w:pPr>
        <w:pStyle w:val="Textkrper"/>
        <w:spacing w:before="88" w:line="247" w:lineRule="auto"/>
        <w:ind w:right="107" w:firstLine="360"/>
      </w:pPr>
      <w:r>
        <w:rPr>
          <w:w w:val="110"/>
        </w:rPr>
        <w:t xml:space="preserve">Du bewegst dich auf gefährlichem Terrain, wenn du anfängst, auf das zu hören, was der Teufel dir vorsetzt, und anfängst, seine Gedanken zu denken und seinen </w:t>
      </w:r>
      <w:r>
        <w:rPr>
          <w:w w:val="110"/>
        </w:rPr>
        <w:lastRenderedPageBreak/>
        <w:t>Vorschlägen zu folgen. Wenn du falsche Gedanken denkst, kannst du dem Teufel eine Tür öffnen. Wenn du dem Teufel die Tür öffnest, wird es nicht lange dauern, bis er versucht, deinen Verstand zu kontrollieren und du von seinen Gedanken besessen wirst.</w:t>
      </w:r>
    </w:p>
    <w:p w14:paraId="493CA063" w14:textId="77777777" w:rsidR="00C45BA0" w:rsidRDefault="00C45BA0" w:rsidP="00C45BA0">
      <w:pPr>
        <w:pStyle w:val="Textkrper"/>
        <w:spacing w:before="88"/>
        <w:ind w:left="475"/>
      </w:pPr>
      <w:r>
        <w:rPr>
          <w:w w:val="110"/>
        </w:rPr>
        <w:t>Gläubige sollen dem Teufel keinen Platz in ihrem Leben einräumen.</w:t>
      </w:r>
    </w:p>
    <w:p w14:paraId="35E1E3E3" w14:textId="77777777" w:rsidR="00C45BA0" w:rsidRDefault="00C45BA0" w:rsidP="00C45BA0">
      <w:pPr>
        <w:sectPr w:rsidR="00C45BA0">
          <w:pgSz w:w="7740" w:h="12060"/>
          <w:pgMar w:top="940" w:right="880" w:bottom="980" w:left="880" w:header="715" w:footer="799" w:gutter="0"/>
          <w:cols w:space="720"/>
        </w:sectPr>
      </w:pPr>
    </w:p>
    <w:p w14:paraId="35F040D9" w14:textId="77777777" w:rsidR="00C45BA0" w:rsidRDefault="00C45BA0" w:rsidP="00C45BA0">
      <w:pPr>
        <w:pStyle w:val="Textkrper"/>
        <w:spacing w:before="7"/>
        <w:rPr>
          <w:sz w:val="20"/>
        </w:rPr>
      </w:pPr>
    </w:p>
    <w:p w14:paraId="5CF4A650" w14:textId="77777777" w:rsidR="00C45BA0" w:rsidRDefault="00C45BA0" w:rsidP="00C45BA0">
      <w:pPr>
        <w:pStyle w:val="Textkrper"/>
        <w:spacing w:before="108" w:line="247" w:lineRule="auto"/>
        <w:ind w:right="104"/>
      </w:pPr>
      <w:r>
        <w:rPr>
          <w:w w:val="110"/>
        </w:rPr>
        <w:t xml:space="preserve">ihr Gedankenleben. Die Bibel sagt: </w:t>
      </w:r>
      <w:r>
        <w:rPr>
          <w:i/>
          <w:w w:val="110"/>
        </w:rPr>
        <w:t xml:space="preserve">"Gebt auch dem Teufel keinen Raum" </w:t>
      </w:r>
      <w:r>
        <w:rPr>
          <w:w w:val="110"/>
        </w:rPr>
        <w:t>(Eph. 4,27). Das bedeutet, dass der Teufel keinen Einfluss auf die Gläubigen nehmen kann</w:t>
      </w:r>
      <w:r>
        <w:rPr>
          <w:i/>
          <w:w w:val="110"/>
        </w:rPr>
        <w:t xml:space="preserve">, wenn sie ihn nicht zulassen. </w:t>
      </w:r>
      <w:r>
        <w:rPr>
          <w:w w:val="110"/>
        </w:rPr>
        <w:t xml:space="preserve">Sie </w:t>
      </w:r>
      <w:r>
        <w:rPr>
          <w:i/>
          <w:w w:val="110"/>
        </w:rPr>
        <w:t xml:space="preserve">können </w:t>
      </w:r>
      <w:r>
        <w:rPr>
          <w:w w:val="110"/>
        </w:rPr>
        <w:t>ihm aber die Erlaubnis geben. Aber Gläubige müssen nicht zulassen, dass Satan ihr Denken beherrscht, weil wir im Namen Jesu Autorität über ihn haben. Satan ist nicht unser Herr und wir müssen ihn nicht einmal in unserem Gedankenleben über uns herrschen lassen.</w:t>
      </w:r>
    </w:p>
    <w:p w14:paraId="309D30F7" w14:textId="77777777" w:rsidR="00C45BA0" w:rsidRDefault="00C45BA0" w:rsidP="00C45BA0">
      <w:pPr>
        <w:pStyle w:val="Textkrper"/>
        <w:spacing w:before="89" w:line="247" w:lineRule="auto"/>
        <w:ind w:right="108" w:firstLine="360"/>
      </w:pPr>
      <w:r>
        <w:rPr>
          <w:w w:val="110"/>
        </w:rPr>
        <w:t xml:space="preserve">Christen haben einen eigenen Willen, den Gott niemals verletzt. Aber auch Satan </w:t>
      </w:r>
      <w:r>
        <w:rPr>
          <w:i/>
          <w:w w:val="110"/>
        </w:rPr>
        <w:t xml:space="preserve">kann den </w:t>
      </w:r>
      <w:r>
        <w:rPr>
          <w:w w:val="110"/>
        </w:rPr>
        <w:t xml:space="preserve">Willen eines Menschen </w:t>
      </w:r>
      <w:r>
        <w:rPr>
          <w:i/>
          <w:w w:val="110"/>
        </w:rPr>
        <w:t xml:space="preserve">nicht </w:t>
      </w:r>
      <w:r>
        <w:rPr>
          <w:w w:val="110"/>
        </w:rPr>
        <w:t>brechen. Gläubige müssen sich dem Teufel nicht beugen. Gott hat den Leib Christi gut ausgerüstet und befähigt, stark im Herrn zu sein, indem wir Gottes Gedanken nach ihm denken. Wir müssen dem Teufel und seinen Gedanken nicht zum Opfer fallen, denn er ist nicht unser Herr, sondern Jesus. Wir haben den Sieg über Satan, aber wir müssen nicht nur die Autorität, die wir in Christus haben, ausüben, sondern auch die Tür zu unseren Gedanken für den Teufel geschlossen halten, indem wir im Einklang mit Gottes Wort denken. So geben wir Satan keinen Zugang zu uns und stehen als Mitglieder der triumphierenden Kirche stark da.</w:t>
      </w:r>
    </w:p>
    <w:p w14:paraId="196C4EC5" w14:textId="77777777" w:rsidR="00C45BA0" w:rsidRDefault="00C45BA0" w:rsidP="00C45BA0">
      <w:pPr>
        <w:spacing w:line="247" w:lineRule="auto"/>
        <w:sectPr w:rsidR="00C45BA0">
          <w:pgSz w:w="7740" w:h="12060"/>
          <w:pgMar w:top="940" w:right="880" w:bottom="980" w:left="880" w:header="715" w:footer="799" w:gutter="0"/>
          <w:cols w:space="720"/>
        </w:sectPr>
      </w:pPr>
    </w:p>
    <w:p w14:paraId="6B16A9A4" w14:textId="77777777" w:rsidR="00C45BA0" w:rsidRDefault="00C45BA0" w:rsidP="00C45BA0">
      <w:pPr>
        <w:pStyle w:val="Textkrper"/>
        <w:rPr>
          <w:sz w:val="17"/>
        </w:rPr>
      </w:pPr>
    </w:p>
    <w:p w14:paraId="5F76DCC1" w14:textId="77777777" w:rsidR="00C45BA0" w:rsidRDefault="00C45BA0" w:rsidP="00C45BA0">
      <w:pPr>
        <w:rPr>
          <w:sz w:val="17"/>
        </w:rPr>
        <w:sectPr w:rsidR="00C45BA0">
          <w:headerReference w:type="even" r:id="rId35"/>
          <w:footerReference w:type="even" r:id="rId36"/>
          <w:pgSz w:w="7740" w:h="12060"/>
          <w:pgMar w:top="1120" w:right="880" w:bottom="280" w:left="880" w:header="0" w:footer="0" w:gutter="0"/>
          <w:cols w:space="720"/>
        </w:sectPr>
      </w:pPr>
    </w:p>
    <w:p w14:paraId="6DFFD2C5" w14:textId="77777777" w:rsidR="00C45BA0" w:rsidRDefault="00C45BA0" w:rsidP="00C45BA0">
      <w:pPr>
        <w:pStyle w:val="Textkrper"/>
        <w:rPr>
          <w:sz w:val="20"/>
        </w:rPr>
      </w:pPr>
    </w:p>
    <w:p w14:paraId="0A45B6AC" w14:textId="77777777" w:rsidR="00C45BA0" w:rsidRDefault="00C45BA0" w:rsidP="00C45BA0">
      <w:pPr>
        <w:pStyle w:val="Textkrper"/>
        <w:spacing w:before="6"/>
        <w:rPr>
          <w:sz w:val="29"/>
        </w:rPr>
      </w:pPr>
    </w:p>
    <w:p w14:paraId="2F7D9590" w14:textId="77777777" w:rsidR="00C45BA0" w:rsidRDefault="00C45BA0" w:rsidP="00C45BA0">
      <w:pPr>
        <w:spacing w:before="113"/>
        <w:ind w:left="218" w:right="240"/>
        <w:jc w:val="center"/>
        <w:rPr>
          <w:b/>
          <w:i/>
          <w:sz w:val="36"/>
        </w:rPr>
      </w:pPr>
      <w:r>
        <w:rPr>
          <w:b/>
          <w:i/>
          <w:w w:val="115"/>
          <w:sz w:val="36"/>
        </w:rPr>
        <w:t>Kapitel 6</w:t>
      </w:r>
    </w:p>
    <w:p w14:paraId="7FDF8E2D" w14:textId="77777777" w:rsidR="00C45BA0" w:rsidRDefault="00C45BA0" w:rsidP="00C45BA0">
      <w:pPr>
        <w:spacing w:before="12"/>
        <w:ind w:left="248" w:right="240"/>
        <w:jc w:val="center"/>
        <w:rPr>
          <w:b/>
          <w:i/>
          <w:sz w:val="36"/>
        </w:rPr>
      </w:pPr>
      <w:r>
        <w:rPr>
          <w:b/>
          <w:i/>
          <w:w w:val="120"/>
          <w:sz w:val="36"/>
        </w:rPr>
        <w:t>Wie man mit bösen Geistern umgeht</w:t>
      </w:r>
    </w:p>
    <w:p w14:paraId="3E5E3E85" w14:textId="77777777" w:rsidR="00C45BA0" w:rsidRDefault="00C45BA0" w:rsidP="00C45BA0">
      <w:pPr>
        <w:pStyle w:val="Textkrper"/>
        <w:spacing w:before="367" w:line="247" w:lineRule="auto"/>
        <w:ind w:right="110" w:firstLine="360"/>
      </w:pPr>
      <w:r>
        <w:rPr>
          <w:w w:val="110"/>
        </w:rPr>
        <w:t>Es ist gefährlich, die Gedanken des Teufels zu denken, denn seine Gedanken bringen Dunkelheit, Depression, Unterdrückung und schließlich Irrtum. Die Frau in der Vision von 1952 hat ihre Gedanken nicht gehütet und ist deshalb in die Irre gegangen. Weil sie Jesus ablehnte, wird sie die Ewigkeit im Feuer- und Schwefelsee verbringen (Offb. 20:15).</w:t>
      </w:r>
    </w:p>
    <w:p w14:paraId="40915CFE" w14:textId="77777777" w:rsidR="00C45BA0" w:rsidRDefault="00C45BA0" w:rsidP="00C45BA0">
      <w:pPr>
        <w:pStyle w:val="Textkrper"/>
        <w:spacing w:before="88" w:line="247" w:lineRule="auto"/>
        <w:ind w:right="111" w:firstLine="360"/>
      </w:pPr>
      <w:r>
        <w:rPr>
          <w:w w:val="110"/>
        </w:rPr>
        <w:t>Ich kniete immer noch in der Küche des Pfarrhauses und betete mit dem Pastor, für den ich das Treffen abhielt. Wie ich schon sagte, war dieser Pastor der ehemalige Ehemann dieser Frau.</w:t>
      </w:r>
    </w:p>
    <w:p w14:paraId="23A94C99" w14:textId="77777777" w:rsidR="00C45BA0" w:rsidRDefault="00C45BA0" w:rsidP="00C45BA0">
      <w:pPr>
        <w:pStyle w:val="Textkrper"/>
        <w:spacing w:before="88" w:line="247" w:lineRule="auto"/>
        <w:ind w:right="109" w:firstLine="360"/>
      </w:pPr>
      <w:r>
        <w:rPr>
          <w:w w:val="110"/>
        </w:rPr>
        <w:t>Als ich Jesus fragte, warum er mir diese Vision zeigte, sagte er: "Ich wollte dir erstens zeigen, wie der Teufel, die Dämonen oder die bösen Geister von Menschen Besitz ergreifen, sogar von Gläubigen, wenn sie es zulassen. Aber zweitens möchte ich, dass du dem Dämon, der in dieser Frau steckt, befiehlst, damit aufzuhören, den Dienst meines Dieners zu belästigen, einzuschüchtern und abzuschrecken", und der Herr nannte den Namen des Ex-Mannes dieser Frau, des Pastors, mit dem ich betete.</w:t>
      </w:r>
    </w:p>
    <w:p w14:paraId="30EC58A2" w14:textId="77777777" w:rsidR="00C45BA0" w:rsidRDefault="00C45BA0" w:rsidP="00C45BA0">
      <w:pPr>
        <w:pStyle w:val="Textkrper"/>
        <w:spacing w:before="88" w:line="247" w:lineRule="auto"/>
        <w:ind w:right="114" w:firstLine="360"/>
      </w:pPr>
      <w:r>
        <w:rPr>
          <w:w w:val="110"/>
        </w:rPr>
        <w:t>Dieser Pastor hatte mir nie etwas über seine frühere Frau erzählt. Ich wusste, dass seine Frau ihn einige Jahre zuvor verlassen hatte, aber ich wusste nichts weiter über die Situation, bis ich diese Vision hatte, in der ich in seiner Küche betete.</w:t>
      </w:r>
    </w:p>
    <w:p w14:paraId="76110A87" w14:textId="77777777" w:rsidR="00C45BA0" w:rsidRDefault="00C45BA0" w:rsidP="00C45BA0">
      <w:pPr>
        <w:pStyle w:val="Textkrper"/>
        <w:spacing w:before="88" w:line="247" w:lineRule="auto"/>
        <w:ind w:right="106" w:firstLine="360"/>
      </w:pPr>
      <w:r>
        <w:rPr>
          <w:w w:val="110"/>
        </w:rPr>
        <w:lastRenderedPageBreak/>
        <w:t xml:space="preserve">Noch in der Vision sagte mir Jesus, dass ich zwar nicht selbst mit der Frau fertig werden könne, denn niemand, nicht einmal Gott, habe Macht über den </w:t>
      </w:r>
      <w:r>
        <w:rPr>
          <w:i/>
          <w:w w:val="110"/>
        </w:rPr>
        <w:t>menschlichen Geist</w:t>
      </w:r>
      <w:r>
        <w:rPr>
          <w:w w:val="110"/>
        </w:rPr>
        <w:t>, weil die Menschen einen freien Willen haben, aber ich hätte Macht über den bösen Geist, der diese Frau beeinflusste.</w:t>
      </w:r>
    </w:p>
    <w:p w14:paraId="06CDC86B" w14:textId="77777777" w:rsidR="00C45BA0" w:rsidRDefault="00C45BA0" w:rsidP="00C45BA0">
      <w:pPr>
        <w:spacing w:line="247" w:lineRule="auto"/>
        <w:sectPr w:rsidR="00C45BA0">
          <w:headerReference w:type="default" r:id="rId37"/>
          <w:footerReference w:type="even" r:id="rId38"/>
          <w:footerReference w:type="default" r:id="rId39"/>
          <w:pgSz w:w="7740" w:h="12060"/>
          <w:pgMar w:top="1120" w:right="880" w:bottom="980" w:left="880" w:header="0" w:footer="799" w:gutter="0"/>
          <w:pgNumType w:start="173"/>
          <w:cols w:space="720"/>
        </w:sectPr>
      </w:pPr>
    </w:p>
    <w:p w14:paraId="1F8E6F97" w14:textId="77777777" w:rsidR="00C45BA0" w:rsidRDefault="00C45BA0" w:rsidP="00C45BA0">
      <w:pPr>
        <w:pStyle w:val="Textkrper"/>
        <w:spacing w:before="7"/>
        <w:rPr>
          <w:sz w:val="20"/>
        </w:rPr>
      </w:pPr>
    </w:p>
    <w:p w14:paraId="365BA89B" w14:textId="77777777" w:rsidR="00C45BA0" w:rsidRDefault="00C45BA0" w:rsidP="00C45BA0">
      <w:pPr>
        <w:pStyle w:val="Textkrper"/>
        <w:spacing w:before="108" w:line="247" w:lineRule="auto"/>
        <w:ind w:right="107" w:firstLine="360"/>
      </w:pPr>
      <w:r>
        <w:rPr>
          <w:w w:val="110"/>
        </w:rPr>
        <w:t xml:space="preserve">Jesus sagte mir, dass ich mit dem bösen Geist, der sie beeinflusste, fertig werden </w:t>
      </w:r>
      <w:r>
        <w:rPr>
          <w:i/>
          <w:w w:val="110"/>
        </w:rPr>
        <w:t xml:space="preserve">könnte, </w:t>
      </w:r>
      <w:r>
        <w:rPr>
          <w:w w:val="110"/>
        </w:rPr>
        <w:t>weil dieser Dämon seine Dienerin in der Arbeit des Dienstes behinderte. Später fand ich heraus, dass sie ihren früheren Ehemann, diesen Pastor, angerufen und gedroht hatte, in die Stadt zu kommen, um ihm Ärger zu machen.</w:t>
      </w:r>
    </w:p>
    <w:p w14:paraId="75601759" w14:textId="77777777" w:rsidR="00C45BA0" w:rsidRDefault="00C45BA0" w:rsidP="00C45BA0">
      <w:pPr>
        <w:pStyle w:val="Textkrper"/>
        <w:spacing w:before="88" w:line="247" w:lineRule="auto"/>
        <w:ind w:right="107" w:firstLine="360"/>
      </w:pPr>
      <w:r>
        <w:rPr>
          <w:w w:val="105"/>
        </w:rPr>
        <w:t xml:space="preserve">Als Mitglied des Leibes Christi hatte ich Autorität über den Teufel, der den Diener des Herrn, diesen Pastor, behinderte und angriff.  Aber das bedeutete nicht, dass diese Frau von diesem bösen Geist </w:t>
      </w:r>
      <w:r>
        <w:rPr>
          <w:i/>
          <w:w w:val="105"/>
        </w:rPr>
        <w:t xml:space="preserve">befreit </w:t>
      </w:r>
      <w:r>
        <w:rPr>
          <w:w w:val="105"/>
        </w:rPr>
        <w:t xml:space="preserve">werden würde, denn sie </w:t>
      </w:r>
      <w:r>
        <w:rPr>
          <w:i/>
          <w:w w:val="105"/>
        </w:rPr>
        <w:t xml:space="preserve">wollte </w:t>
      </w:r>
      <w:r>
        <w:rPr>
          <w:w w:val="105"/>
        </w:rPr>
        <w:t xml:space="preserve">nicht befreit werden.  Sie </w:t>
      </w:r>
      <w:r>
        <w:rPr>
          <w:i/>
          <w:w w:val="105"/>
        </w:rPr>
        <w:t xml:space="preserve">wollte </w:t>
      </w:r>
      <w:r>
        <w:rPr>
          <w:w w:val="105"/>
        </w:rPr>
        <w:t>diesen Dämon haben und ihn nicht aufgeben.  Außerdem hatte sie bereits die unverzeihliche Sünde begangen, indem sie Christus verleugnete. Aber durch den Umgang mit dem bösen Geist, der sie beeinflusste, konnte der Dämon den Diener Gottes, diesen Pastor, nicht mehr belästigen und einschüchtern.</w:t>
      </w:r>
    </w:p>
    <w:p w14:paraId="026CB7C2" w14:textId="77777777" w:rsidR="00C45BA0" w:rsidRDefault="00C45BA0" w:rsidP="00C45BA0">
      <w:pPr>
        <w:pStyle w:val="Textkrper"/>
        <w:spacing w:before="89" w:line="247" w:lineRule="auto"/>
        <w:ind w:right="108" w:firstLine="360"/>
      </w:pPr>
      <w:r>
        <w:rPr>
          <w:w w:val="110"/>
        </w:rPr>
        <w:t>Ich fragte Jesus: "Herr, wie soll ich mit dem bösen Geist in dieser Frau umgehen?"</w:t>
      </w:r>
    </w:p>
    <w:p w14:paraId="1FD23BDC" w14:textId="77777777" w:rsidR="00C45BA0" w:rsidRDefault="00C45BA0" w:rsidP="00C45BA0">
      <w:pPr>
        <w:pStyle w:val="Textkrper"/>
        <w:tabs>
          <w:tab w:val="left" w:pos="2459"/>
          <w:tab w:val="left" w:pos="2575"/>
        </w:tabs>
        <w:spacing w:before="87" w:line="247" w:lineRule="auto"/>
        <w:ind w:right="107" w:firstLine="360"/>
      </w:pPr>
      <w:r>
        <w:rPr>
          <w:w w:val="110"/>
        </w:rPr>
        <w:t xml:space="preserve">Der Herr antwortete: "Du sagst einfach: Du böser Geist, der im </w:t>
      </w:r>
      <w:r>
        <w:rPr>
          <w:w w:val="115"/>
        </w:rPr>
        <w:t xml:space="preserve">Leben der Frau </w:t>
      </w:r>
      <w:r>
        <w:rPr>
          <w:w w:val="110"/>
        </w:rPr>
        <w:t>wirkt und sich manifestiert.</w:t>
      </w:r>
      <w:r>
        <w:rPr>
          <w:w w:val="115"/>
          <w:u w:val="single"/>
        </w:rPr>
        <w:tab/>
      </w:r>
      <w:r>
        <w:rPr>
          <w:spacing w:val="-1"/>
          <w:w w:val="115"/>
        </w:rPr>
        <w:t xml:space="preserve">(und Jesus nannte den </w:t>
      </w:r>
      <w:r>
        <w:rPr>
          <w:w w:val="115"/>
        </w:rPr>
        <w:t>Namen der Frau), einschüchtert, belästigt und den Dienst von</w:t>
      </w:r>
      <w:r>
        <w:rPr>
          <w:w w:val="115"/>
          <w:u w:val="single"/>
        </w:rPr>
        <w:tab/>
      </w:r>
      <w:r>
        <w:rPr>
          <w:w w:val="115"/>
          <w:u w:val="single"/>
        </w:rPr>
        <w:tab/>
      </w:r>
      <w:r>
        <w:rPr>
          <w:w w:val="115"/>
        </w:rPr>
        <w:t xml:space="preserve">(und Jesus nannte den Namen des Pastors) einschüchtert, belästigt und abschreckt, befehle ich dir, mit deinen Handlungen </w:t>
      </w:r>
      <w:r>
        <w:rPr>
          <w:w w:val="110"/>
        </w:rPr>
        <w:t xml:space="preserve">gegen ihn </w:t>
      </w:r>
      <w:r>
        <w:rPr>
          <w:w w:val="115"/>
        </w:rPr>
        <w:t>aufzuhören</w:t>
      </w:r>
      <w:r>
        <w:rPr>
          <w:w w:val="110"/>
        </w:rPr>
        <w:t xml:space="preserve">. Ich befehle dir, mit deinen </w:t>
      </w:r>
      <w:r>
        <w:rPr>
          <w:w w:val="115"/>
        </w:rPr>
        <w:t>Manövern</w:t>
      </w:r>
      <w:r>
        <w:rPr>
          <w:w w:val="110"/>
        </w:rPr>
        <w:t xml:space="preserve"> aufzuhören, </w:t>
      </w:r>
      <w:r>
        <w:rPr>
          <w:w w:val="115"/>
        </w:rPr>
        <w:t>im Namen des Herrn Jesus Christus."</w:t>
      </w:r>
    </w:p>
    <w:p w14:paraId="5F4F2B1B" w14:textId="77777777" w:rsidR="00C45BA0" w:rsidRDefault="00C45BA0" w:rsidP="00C45BA0">
      <w:pPr>
        <w:pStyle w:val="Textkrper"/>
        <w:spacing w:before="89"/>
        <w:ind w:left="475"/>
      </w:pPr>
      <w:r>
        <w:rPr>
          <w:w w:val="110"/>
        </w:rPr>
        <w:t>Ich sagte: "Ist das alles, was ich tun muss?"</w:t>
      </w:r>
    </w:p>
    <w:p w14:paraId="7B35A6E3" w14:textId="77777777" w:rsidR="00C45BA0" w:rsidRDefault="00C45BA0" w:rsidP="00C45BA0">
      <w:pPr>
        <w:pStyle w:val="Textkrper"/>
        <w:spacing w:before="94" w:line="247" w:lineRule="auto"/>
        <w:ind w:right="110" w:firstLine="360"/>
      </w:pPr>
      <w:r>
        <w:rPr>
          <w:w w:val="110"/>
        </w:rPr>
        <w:t xml:space="preserve">Ich dachte, ich müsste mich vielleicht vorbereiten und mich auf eine große Schlacht vorbereiten oder so. </w:t>
      </w:r>
      <w:r>
        <w:rPr>
          <w:w w:val="110"/>
        </w:rPr>
        <w:lastRenderedPageBreak/>
        <w:t>Manchmal denken wir aufgrund unserer religiösen Lehre, dass wir eine Woche lang beten müssen, bevor wir unsere Macht über den Teufel ausüben können. Oder wir denken, dass wir vielleicht mehrere Mahlzeiten fasten sollten, bevor wir versuchen, mit dem Teufel fertig zu werden.</w:t>
      </w:r>
    </w:p>
    <w:p w14:paraId="54504AE0" w14:textId="77777777" w:rsidR="00C45BA0" w:rsidRDefault="00C45BA0" w:rsidP="00C45BA0">
      <w:pPr>
        <w:spacing w:line="247" w:lineRule="auto"/>
        <w:sectPr w:rsidR="00C45BA0">
          <w:headerReference w:type="even" r:id="rId40"/>
          <w:headerReference w:type="default" r:id="rId41"/>
          <w:pgSz w:w="7740" w:h="12060"/>
          <w:pgMar w:top="940" w:right="880" w:bottom="980" w:left="880" w:header="715" w:footer="799" w:gutter="0"/>
          <w:cols w:space="720"/>
        </w:sectPr>
      </w:pPr>
    </w:p>
    <w:p w14:paraId="27554952" w14:textId="77777777" w:rsidR="00C45BA0" w:rsidRDefault="00C45BA0" w:rsidP="00C45BA0">
      <w:pPr>
        <w:pStyle w:val="Textkrper"/>
        <w:spacing w:before="7"/>
        <w:rPr>
          <w:sz w:val="20"/>
        </w:rPr>
      </w:pPr>
    </w:p>
    <w:p w14:paraId="0DEA8F61" w14:textId="77777777" w:rsidR="00C45BA0" w:rsidRDefault="00C45BA0" w:rsidP="00C45BA0">
      <w:pPr>
        <w:pStyle w:val="Textkrper"/>
        <w:spacing w:before="108" w:line="247" w:lineRule="auto"/>
        <w:ind w:right="106" w:firstLine="360"/>
      </w:pPr>
      <w:r>
        <w:rPr>
          <w:w w:val="115"/>
        </w:rPr>
        <w:t xml:space="preserve">Aber </w:t>
      </w:r>
      <w:r>
        <w:rPr>
          <w:w w:val="107"/>
        </w:rPr>
        <w:t xml:space="preserve">unsere </w:t>
      </w:r>
      <w:r>
        <w:rPr>
          <w:w w:val="106"/>
        </w:rPr>
        <w:t xml:space="preserve">Autorität </w:t>
      </w:r>
      <w:r>
        <w:rPr>
          <w:w w:val="104"/>
        </w:rPr>
        <w:t xml:space="preserve">über </w:t>
      </w:r>
      <w:r>
        <w:rPr>
          <w:w w:val="102"/>
        </w:rPr>
        <w:t xml:space="preserve">den </w:t>
      </w:r>
      <w:r>
        <w:rPr>
          <w:w w:val="116"/>
        </w:rPr>
        <w:t xml:space="preserve">Teufel </w:t>
      </w:r>
      <w:r>
        <w:rPr>
          <w:w w:val="110"/>
        </w:rPr>
        <w:t xml:space="preserve">beruht auf unseren Rechten und Privilegien </w:t>
      </w:r>
      <w:r>
        <w:rPr>
          <w:i/>
          <w:w w:val="110"/>
        </w:rPr>
        <w:t xml:space="preserve">in Christus </w:t>
      </w:r>
      <w:r>
        <w:rPr>
          <w:w w:val="109"/>
        </w:rPr>
        <w:t xml:space="preserve">in </w:t>
      </w:r>
      <w:r>
        <w:rPr>
          <w:w w:val="107"/>
        </w:rPr>
        <w:t>Jesus</w:t>
      </w:r>
      <w:r>
        <w:rPr>
          <w:w w:val="86"/>
        </w:rPr>
        <w:t xml:space="preserve">' </w:t>
      </w:r>
      <w:r>
        <w:rPr>
          <w:w w:val="102"/>
        </w:rPr>
        <w:t>Namen</w:t>
      </w:r>
      <w:r>
        <w:rPr>
          <w:w w:val="110"/>
        </w:rPr>
        <w:t xml:space="preserve">. Unsere </w:t>
      </w:r>
      <w:r>
        <w:rPr>
          <w:i/>
          <w:w w:val="110"/>
        </w:rPr>
        <w:t xml:space="preserve">Autorität </w:t>
      </w:r>
      <w:r>
        <w:rPr>
          <w:w w:val="110"/>
        </w:rPr>
        <w:t>gegenüber dem Teufel hängt nicht davon ab, wie lange wir beten und fasten, aber wir müssen wissen, wer wir in Christus sind. Andererseits hilft uns das Beten und Fasten, sensibler für die Führung des Heiligen Geistes zu werden.</w:t>
      </w:r>
    </w:p>
    <w:p w14:paraId="7A8B45BD" w14:textId="77777777" w:rsidR="00C45BA0" w:rsidRDefault="00C45BA0" w:rsidP="00C45BA0">
      <w:pPr>
        <w:pStyle w:val="Textkrper"/>
        <w:spacing w:before="88" w:line="247" w:lineRule="auto"/>
        <w:ind w:right="108" w:firstLine="360"/>
      </w:pPr>
      <w:r>
        <w:rPr>
          <w:w w:val="110"/>
        </w:rPr>
        <w:t>Jesus antwortete: "Das ist alles, was du tust. "Ja, aber, Herr, sie ist in einem anderen Staat und ich bin hier", protestierte ich. Der Herr antwortete: "In der Geisterwelt gibt es keine Distanz. Wenn du einem Teufel befiehlst, dass er aufhören soll, jemanden zu belästigen, einzuschüchtern oder abzuschrecken, der sich in einem anderen Staat befindet, dann muss er mit seinen Aktivitäten gegen diese Person aufhören."</w:t>
      </w:r>
    </w:p>
    <w:p w14:paraId="4BFF6B21" w14:textId="77777777" w:rsidR="00C45BA0" w:rsidRDefault="00C45BA0" w:rsidP="00C45BA0">
      <w:pPr>
        <w:pStyle w:val="Textkrper"/>
        <w:spacing w:before="89" w:line="247" w:lineRule="auto"/>
        <w:ind w:right="108" w:firstLine="360"/>
      </w:pPr>
      <w:r>
        <w:rPr>
          <w:w w:val="110"/>
        </w:rPr>
        <w:t xml:space="preserve">Ich ging also mit dem bösen Geist um, der in dieser Frau wirkte, so wie Jesus es mir aufgetragen hatte. Und als ich mit dem Dämon sprach, antwortete er mir. Jesus hatte mir gesagt, dass ich anfangen würde, im Reich der Geister </w:t>
      </w:r>
      <w:r>
        <w:rPr>
          <w:i/>
          <w:w w:val="110"/>
        </w:rPr>
        <w:t xml:space="preserve">zu sehen </w:t>
      </w:r>
      <w:r>
        <w:rPr>
          <w:w w:val="110"/>
        </w:rPr>
        <w:t xml:space="preserve">und </w:t>
      </w:r>
      <w:r>
        <w:rPr>
          <w:i/>
          <w:w w:val="110"/>
        </w:rPr>
        <w:t>zu hören</w:t>
      </w:r>
      <w:r>
        <w:rPr>
          <w:w w:val="110"/>
        </w:rPr>
        <w:t>; das war die Gabe der Unterscheidung der Geister in Aktion. Der Pastor sah und hörte nichts, aber ich sah und hörte den Geist, als er zu mir sprach.</w:t>
      </w:r>
    </w:p>
    <w:p w14:paraId="20BDBA6A" w14:textId="77777777" w:rsidR="00C45BA0" w:rsidRDefault="00C45BA0" w:rsidP="00C45BA0">
      <w:pPr>
        <w:pStyle w:val="Textkrper"/>
        <w:spacing w:before="88" w:line="247" w:lineRule="auto"/>
        <w:ind w:right="108" w:firstLine="360"/>
      </w:pPr>
      <w:r>
        <w:rPr>
          <w:w w:val="105"/>
        </w:rPr>
        <w:t xml:space="preserve">Der böse Geist sagte, er wolle nicht aufhören, gegen den Pastor vorzugehen, aber er wisse, dass er es tun müsse, wenn </w:t>
      </w:r>
      <w:r>
        <w:rPr>
          <w:w w:val="125"/>
        </w:rPr>
        <w:t xml:space="preserve">ich </w:t>
      </w:r>
      <w:r>
        <w:rPr>
          <w:w w:val="105"/>
        </w:rPr>
        <w:t xml:space="preserve">es </w:t>
      </w:r>
      <w:r>
        <w:rPr>
          <w:w w:val="106"/>
        </w:rPr>
        <w:t xml:space="preserve">ihm </w:t>
      </w:r>
      <w:r>
        <w:rPr>
          <w:w w:val="103"/>
        </w:rPr>
        <w:t>sage</w:t>
      </w:r>
      <w:r>
        <w:rPr>
          <w:w w:val="105"/>
        </w:rPr>
        <w:t xml:space="preserve">. </w:t>
      </w:r>
      <w:r>
        <w:rPr>
          <w:w w:val="125"/>
        </w:rPr>
        <w:t xml:space="preserve">Ich </w:t>
      </w:r>
      <w:r>
        <w:rPr>
          <w:w w:val="103"/>
        </w:rPr>
        <w:t xml:space="preserve">sagte </w:t>
      </w:r>
      <w:r>
        <w:rPr>
          <w:w w:val="106"/>
        </w:rPr>
        <w:t>ihm</w:t>
      </w:r>
      <w:r>
        <w:rPr>
          <w:w w:val="103"/>
        </w:rPr>
        <w:t xml:space="preserve">, dass </w:t>
      </w:r>
      <w:r>
        <w:rPr>
          <w:w w:val="102"/>
        </w:rPr>
        <w:t xml:space="preserve">er </w:t>
      </w:r>
      <w:r>
        <w:rPr>
          <w:w w:val="94"/>
        </w:rPr>
        <w:t xml:space="preserve">es </w:t>
      </w:r>
      <w:r>
        <w:rPr>
          <w:w w:val="109"/>
        </w:rPr>
        <w:t xml:space="preserve">in </w:t>
      </w:r>
      <w:r>
        <w:rPr>
          <w:w w:val="107"/>
        </w:rPr>
        <w:t xml:space="preserve">Jesu </w:t>
      </w:r>
      <w:r>
        <w:rPr>
          <w:w w:val="112"/>
        </w:rPr>
        <w:t xml:space="preserve">Namen tun </w:t>
      </w:r>
      <w:r>
        <w:rPr>
          <w:w w:val="103"/>
        </w:rPr>
        <w:t>müsse</w:t>
      </w:r>
      <w:r>
        <w:rPr>
          <w:w w:val="112"/>
        </w:rPr>
        <w:t xml:space="preserve">. </w:t>
      </w:r>
      <w:r>
        <w:rPr>
          <w:w w:val="106"/>
        </w:rPr>
        <w:t xml:space="preserve">Dann </w:t>
      </w:r>
      <w:r>
        <w:rPr>
          <w:w w:val="105"/>
        </w:rPr>
        <w:t xml:space="preserve">sah ich noch im Geisterreich, wie der böse Geist wie ein geprügelter Hund davonlief. Als er das tat, fing ich an zu lachen. Es gibt ein Lachen </w:t>
      </w:r>
      <w:r>
        <w:rPr>
          <w:i/>
          <w:w w:val="105"/>
        </w:rPr>
        <w:t xml:space="preserve">im Geist, </w:t>
      </w:r>
      <w:r>
        <w:rPr>
          <w:w w:val="105"/>
        </w:rPr>
        <w:t>und es zeigt einen Ton des Sieges an.</w:t>
      </w:r>
    </w:p>
    <w:p w14:paraId="29A53DCA" w14:textId="77777777" w:rsidR="00C45BA0" w:rsidRDefault="00C45BA0" w:rsidP="00C45BA0">
      <w:pPr>
        <w:pStyle w:val="Textkrper"/>
        <w:spacing w:before="89" w:line="247" w:lineRule="auto"/>
        <w:ind w:right="110" w:firstLine="360"/>
      </w:pPr>
      <w:r>
        <w:rPr>
          <w:w w:val="110"/>
        </w:rPr>
        <w:t xml:space="preserve">Dann wurde ich wieder auf den natürlichen Bereich eingestimmt und ich merkte, dass der Pastor mit mir lachte. Ich weiß nicht, wie lange wir im Geist so </w:t>
      </w:r>
      <w:r>
        <w:rPr>
          <w:w w:val="110"/>
        </w:rPr>
        <w:lastRenderedPageBreak/>
        <w:t>gelacht haben. Als es vorbei war, sagte ich ihm, dass ich im Geisterreich gewesen war.</w:t>
      </w:r>
    </w:p>
    <w:p w14:paraId="43403A96" w14:textId="77777777" w:rsidR="00C45BA0" w:rsidRDefault="00C45BA0" w:rsidP="00C45BA0">
      <w:pPr>
        <w:pStyle w:val="Textkrper"/>
        <w:spacing w:before="1" w:line="247" w:lineRule="auto"/>
        <w:ind w:right="112"/>
      </w:pPr>
      <w:r>
        <w:rPr>
          <w:w w:val="105"/>
        </w:rPr>
        <w:t>-verloren in der Wolke des Ruhms-, aber ich dachte, ich hätte ihn auch lachen gehört.  Er sagte, er hätte es getan.  Er sagte</w:t>
      </w:r>
    </w:p>
    <w:p w14:paraId="12145BEB" w14:textId="77777777" w:rsidR="00C45BA0" w:rsidRDefault="00C45BA0" w:rsidP="00C45BA0">
      <w:pPr>
        <w:spacing w:line="247" w:lineRule="auto"/>
        <w:sectPr w:rsidR="00C45BA0">
          <w:footerReference w:type="even" r:id="rId42"/>
          <w:footerReference w:type="default" r:id="rId43"/>
          <w:pgSz w:w="7740" w:h="12060"/>
          <w:pgMar w:top="940" w:right="880" w:bottom="980" w:left="880" w:header="715" w:footer="799" w:gutter="0"/>
          <w:pgNumType w:start="175"/>
          <w:cols w:space="720"/>
        </w:sectPr>
      </w:pPr>
    </w:p>
    <w:p w14:paraId="32170E87" w14:textId="77777777" w:rsidR="00C45BA0" w:rsidRDefault="00C45BA0" w:rsidP="00C45BA0">
      <w:pPr>
        <w:pStyle w:val="Textkrper"/>
        <w:spacing w:before="7"/>
        <w:rPr>
          <w:sz w:val="20"/>
        </w:rPr>
      </w:pPr>
    </w:p>
    <w:p w14:paraId="399527D0" w14:textId="77777777" w:rsidR="00C45BA0" w:rsidRDefault="00C45BA0" w:rsidP="00C45BA0">
      <w:pPr>
        <w:pStyle w:val="Textkrper"/>
        <w:spacing w:before="108" w:line="247" w:lineRule="auto"/>
        <w:ind w:right="117"/>
      </w:pPr>
      <w:r>
        <w:rPr>
          <w:w w:val="110"/>
        </w:rPr>
        <w:t>dass er nichts gesehen oder gehört hat, aber er wusste, dass ich etwas gesehen und gehört habe.</w:t>
      </w:r>
    </w:p>
    <w:p w14:paraId="2A251714" w14:textId="77777777" w:rsidR="00C45BA0" w:rsidRDefault="00C45BA0" w:rsidP="00C45BA0">
      <w:pPr>
        <w:pStyle w:val="Textkrper"/>
        <w:spacing w:before="87" w:line="247" w:lineRule="auto"/>
        <w:ind w:right="111" w:firstLine="360"/>
      </w:pPr>
      <w:r>
        <w:rPr>
          <w:w w:val="110"/>
        </w:rPr>
        <w:t>Ich fragte ihn, worüber er gelacht hatte. Er erzählte, dass er an diesem Tag einen Anruf und einen Brief von seiner ehemaligen Frau erhalten hatte, in dem sie ihm mitteilte, dass sie in die Stadt kommen würde, um ihm und seiner Gemeinde Ärger zu machen. Als wir beteten, spürte der Pastor in seinem Geist, dass der Teufel, der durch sie wirkte, beseitigt worden war. Durch seinen Glauben konnte der Pastor sehen, dass der Teufel auf der Flucht war. Ich erzählte ihm, dass ich den Geist, um den es ging, tatsächlich gesehen hatte und dass ich ihn wie einen geprügelten Hund davonlaufen sah. Darüber haben wir beide gelacht, also waren wir beide im Geist.</w:t>
      </w:r>
    </w:p>
    <w:p w14:paraId="6BF31CCD" w14:textId="77777777" w:rsidR="00C45BA0" w:rsidRDefault="00C45BA0" w:rsidP="00C45BA0">
      <w:pPr>
        <w:pStyle w:val="berschrift6"/>
        <w:spacing w:before="199"/>
        <w:ind w:left="2212" w:right="647" w:hanging="1548"/>
      </w:pPr>
      <w:r>
        <w:rPr>
          <w:w w:val="115"/>
        </w:rPr>
        <w:t>Überprüfe spirituelle Offenbarungen und Visionen</w:t>
      </w:r>
    </w:p>
    <w:p w14:paraId="68A4C9B3" w14:textId="77777777" w:rsidR="00C45BA0" w:rsidRDefault="00C45BA0" w:rsidP="00C45BA0">
      <w:pPr>
        <w:pStyle w:val="Textkrper"/>
        <w:spacing w:before="209" w:line="247" w:lineRule="auto"/>
        <w:ind w:right="106" w:firstLine="360"/>
      </w:pPr>
      <w:r>
        <w:rPr>
          <w:w w:val="105"/>
        </w:rPr>
        <w:t>Ich überprüfe gerne die Gültigkeit von geistlichen Offenbarungen und Visionen, die ich erhalte, sowohl anhand der Bibel als auch auf natürliche Weise. Mit anderen Worten: Ich nehme Offenbarungen und Visionen nicht einfach so hin, wie sie kommen.  Ich beschrieb dem Pastor detailliert, was ich in der Vision gesehen hatte. Ich erzählte ihm, dass der Pfarrer (der Leiter der Konfession dieser Frau) in ein bestimmtes Hotel ging, in dem die Ex-</w:t>
      </w:r>
      <w:r>
        <w:rPr>
          <w:w w:val="105"/>
        </w:rPr>
        <w:lastRenderedPageBreak/>
        <w:t>Frau des Pfarrers mit einem anderen Mann wohnte.  Ich erzählte dem Pastor, was seine Ex-Frau zu dem Pastor gesagt hatte.</w:t>
      </w:r>
    </w:p>
    <w:p w14:paraId="14DAC128" w14:textId="77777777" w:rsidR="00C45BA0" w:rsidRDefault="00C45BA0" w:rsidP="00C45BA0">
      <w:pPr>
        <w:pStyle w:val="Textkrper"/>
        <w:spacing w:before="89" w:line="247" w:lineRule="auto"/>
        <w:ind w:right="108" w:firstLine="360"/>
      </w:pPr>
      <w:r>
        <w:rPr>
          <w:w w:val="110"/>
        </w:rPr>
        <w:t>Der Pastor rief aus: "Genau das ist passiert! Der Mann, den du in der Vision gesehen hast, ist der Distriktsuperintendent der Denomination, der wir angehörten. Und genau das hat er mir gesagt, was sie gesagt und getan hat."</w:t>
      </w:r>
    </w:p>
    <w:p w14:paraId="2730C8F1" w14:textId="77777777" w:rsidR="00C45BA0" w:rsidRDefault="00C45BA0" w:rsidP="00C45BA0">
      <w:pPr>
        <w:pStyle w:val="Textkrper"/>
        <w:spacing w:before="88" w:line="247" w:lineRule="auto"/>
        <w:ind w:right="114" w:firstLine="360"/>
      </w:pPr>
      <w:r>
        <w:rPr>
          <w:w w:val="105"/>
        </w:rPr>
        <w:t>Ich hatte keine Ahnung von all dem in der Natur; es gab keine Möglichkeit, dass ich das hätte wissen können, außer durch die</w:t>
      </w:r>
    </w:p>
    <w:p w14:paraId="15997BE0" w14:textId="77777777" w:rsidR="00C45BA0" w:rsidRDefault="00C45BA0" w:rsidP="00C45BA0">
      <w:pPr>
        <w:spacing w:line="247" w:lineRule="auto"/>
        <w:sectPr w:rsidR="00C45BA0">
          <w:pgSz w:w="7740" w:h="12060"/>
          <w:pgMar w:top="940" w:right="880" w:bottom="980" w:left="880" w:header="715" w:footer="799" w:gutter="0"/>
          <w:cols w:space="720"/>
        </w:sectPr>
      </w:pPr>
    </w:p>
    <w:p w14:paraId="3C320E4D" w14:textId="77777777" w:rsidR="00C45BA0" w:rsidRDefault="00C45BA0" w:rsidP="00C45BA0">
      <w:pPr>
        <w:pStyle w:val="Textkrper"/>
        <w:spacing w:before="7"/>
        <w:rPr>
          <w:sz w:val="20"/>
        </w:rPr>
      </w:pPr>
    </w:p>
    <w:p w14:paraId="675B7637" w14:textId="77777777" w:rsidR="00C45BA0" w:rsidRDefault="00C45BA0" w:rsidP="00C45BA0">
      <w:pPr>
        <w:pStyle w:val="Textkrper"/>
        <w:spacing w:before="108" w:line="247" w:lineRule="auto"/>
        <w:ind w:right="107"/>
      </w:pPr>
      <w:r>
        <w:rPr>
          <w:w w:val="110"/>
        </w:rPr>
        <w:t>Geist des Herrn.  Aber ich möchte mir bei Dingen, die ich im Geist sehe, sicher sein und sie überprüfen. Ich nehme nicht einfach alles an, was im Geist geschieht, und renne damit los und akzeptiere es oder versuche, eine Lehre darauf aufzubauen.</w:t>
      </w:r>
    </w:p>
    <w:p w14:paraId="3AD2F871" w14:textId="77777777" w:rsidR="00C45BA0" w:rsidRDefault="00C45BA0" w:rsidP="00C45BA0">
      <w:pPr>
        <w:pStyle w:val="Textkrper"/>
        <w:spacing w:before="87" w:line="247" w:lineRule="auto"/>
        <w:ind w:right="112" w:firstLine="360"/>
      </w:pPr>
      <w:r>
        <w:rPr>
          <w:w w:val="110"/>
        </w:rPr>
        <w:t>Dieser Pastor, der frühere Ehemann dieser Frau, hatte inzwischen wieder geheiratet. Ich wusste nicht, dass seine erste Frau damit gedroht hatte, ihm Ärger zu machen. Natürlich wollte der Teufel in dieser Frau ihm in seiner Kirche und in der Gemeinde Ärger machen, um ihn von seiner Arbeit abzuhalten. Das meinte der Herr, als er sagte, dass ein böser Geist, der durch diese Frau wirkte, seinen Diener belästigte und einschüchterte.</w:t>
      </w:r>
    </w:p>
    <w:p w14:paraId="4A91E66F" w14:textId="77777777" w:rsidR="00C45BA0" w:rsidRDefault="00C45BA0" w:rsidP="00C45BA0">
      <w:pPr>
        <w:pStyle w:val="Textkrper"/>
        <w:spacing w:before="89" w:line="247" w:lineRule="auto"/>
        <w:ind w:right="110" w:firstLine="360"/>
        <w:rPr>
          <w:i/>
        </w:rPr>
      </w:pPr>
      <w:r>
        <w:rPr>
          <w:w w:val="110"/>
        </w:rPr>
        <w:t xml:space="preserve">Als dieser Pastor schließlich wieder geheiratet hatte, wollte seine Konfession nichts mehr mit ihm zu tun haben, weil er geschieden war. Aber als der Herr in der Vision zu mir sprach, nannte er diesen Pastor "meinen Diener". Ist es nicht seltsam, dass die Christen in dieser Konfession ihn nicht einmal </w:t>
      </w:r>
      <w:r>
        <w:rPr>
          <w:i/>
          <w:w w:val="110"/>
        </w:rPr>
        <w:t xml:space="preserve">Bruder </w:t>
      </w:r>
      <w:r>
        <w:rPr>
          <w:w w:val="110"/>
        </w:rPr>
        <w:t>nennen wollten</w:t>
      </w:r>
      <w:r>
        <w:rPr>
          <w:i/>
          <w:w w:val="110"/>
        </w:rPr>
        <w:t>!</w:t>
      </w:r>
    </w:p>
    <w:p w14:paraId="5A4212EE" w14:textId="77777777" w:rsidR="00C45BA0" w:rsidRDefault="00C45BA0" w:rsidP="00C45BA0">
      <w:pPr>
        <w:pStyle w:val="berschrift6"/>
        <w:ind w:left="1514"/>
      </w:pPr>
      <w:r>
        <w:rPr>
          <w:w w:val="115"/>
        </w:rPr>
        <w:t>Die Kirche belästigen</w:t>
      </w:r>
    </w:p>
    <w:p w14:paraId="33DD0FCD" w14:textId="77777777" w:rsidR="00C45BA0" w:rsidRDefault="00C45BA0" w:rsidP="00C45BA0">
      <w:pPr>
        <w:pStyle w:val="Textkrper"/>
        <w:spacing w:before="207" w:line="247" w:lineRule="auto"/>
        <w:ind w:right="110" w:firstLine="360"/>
      </w:pPr>
      <w:r>
        <w:rPr>
          <w:w w:val="110"/>
        </w:rPr>
        <w:t>In der Vision erklärte mir Jesus, dass eine Person nicht die Gabe der Geisterunterscheidung haben muss, um mit dem Bösen fertig zu werden, wenn der Teufel ein Mitglied des Leibes Christi belästigt, einschüchtert oder abschreckt. Wir haben in solchen Situationen die Autorität, dem Teufel zu befehlen, mit seinen Manövern gegen einen Gläubigen aufzuhören.</w:t>
      </w:r>
    </w:p>
    <w:p w14:paraId="42B3EF0F" w14:textId="77777777" w:rsidR="00C45BA0" w:rsidRDefault="00C45BA0" w:rsidP="00C45BA0">
      <w:pPr>
        <w:pStyle w:val="Textkrper"/>
        <w:spacing w:before="89" w:line="247" w:lineRule="auto"/>
        <w:ind w:right="104" w:firstLine="360"/>
      </w:pPr>
      <w:r>
        <w:rPr>
          <w:w w:val="110"/>
        </w:rPr>
        <w:lastRenderedPageBreak/>
        <w:t xml:space="preserve">In diesen Situationen braucht man keine Gabe des Geistes, um Stellung zu beziehen und seine Autorität über den Teufel auszuüben. Jesus sagte auch, dass ein Gläubiger kein Wort der Erkenntnis braucht oder ein Geistlicher sein muss, um Autorität über den Teufel auszuüben. </w:t>
      </w:r>
      <w:r>
        <w:rPr>
          <w:i/>
          <w:w w:val="110"/>
        </w:rPr>
        <w:t xml:space="preserve">Jeder </w:t>
      </w:r>
      <w:r>
        <w:rPr>
          <w:w w:val="110"/>
        </w:rPr>
        <w:t>Gläubige hat die Autorität, den Namen Jesu zu benutzen und sich</w:t>
      </w:r>
    </w:p>
    <w:p w14:paraId="0BE6E626" w14:textId="77777777" w:rsidR="00C45BA0" w:rsidRDefault="00C45BA0" w:rsidP="00C45BA0">
      <w:pPr>
        <w:spacing w:line="247" w:lineRule="auto"/>
        <w:sectPr w:rsidR="00C45BA0">
          <w:pgSz w:w="7740" w:h="12060"/>
          <w:pgMar w:top="940" w:right="880" w:bottom="980" w:left="880" w:header="715" w:footer="799" w:gutter="0"/>
          <w:cols w:space="720"/>
        </w:sectPr>
      </w:pPr>
    </w:p>
    <w:p w14:paraId="3417EF29" w14:textId="77777777" w:rsidR="00C45BA0" w:rsidRDefault="00C45BA0" w:rsidP="00C45BA0">
      <w:pPr>
        <w:pStyle w:val="Textkrper"/>
        <w:spacing w:before="7"/>
        <w:rPr>
          <w:sz w:val="20"/>
        </w:rPr>
      </w:pPr>
    </w:p>
    <w:p w14:paraId="153EC9F2" w14:textId="77777777" w:rsidR="00C45BA0" w:rsidRDefault="00C45BA0" w:rsidP="00C45BA0">
      <w:pPr>
        <w:pStyle w:val="Textkrper"/>
        <w:spacing w:before="108" w:line="247" w:lineRule="auto"/>
        <w:ind w:right="118"/>
      </w:pPr>
      <w:r>
        <w:rPr>
          <w:w w:val="110"/>
        </w:rPr>
        <w:t>seinen Widerstand gegen den Teufel (Mt 18:18; Mk 16:17; Lk 10:19; Phil 2:9,10).</w:t>
      </w:r>
    </w:p>
    <w:p w14:paraId="24D5F86C" w14:textId="77777777" w:rsidR="00C45BA0" w:rsidRDefault="00C45BA0" w:rsidP="00C45BA0">
      <w:pPr>
        <w:pStyle w:val="Textkrper"/>
        <w:spacing w:before="87" w:line="247" w:lineRule="auto"/>
        <w:ind w:right="111" w:firstLine="360"/>
      </w:pPr>
      <w:r>
        <w:rPr>
          <w:w w:val="110"/>
        </w:rPr>
        <w:t xml:space="preserve">Jesus erklärte: "Wenn jemand in der Kirche oder außerhalb der Kirche etwas tut, sagt oder tut, was den Dienst der Kirche in Verlegenheit bringt, behindert, belästigt, einschüchtert, abschreckt oder verzögert, brauchst du keine Unterscheidungskraft der Geister oder ein Wort der Erkenntnis, du musst nur </w:t>
      </w:r>
      <w:r>
        <w:rPr>
          <w:i/>
          <w:w w:val="110"/>
        </w:rPr>
        <w:t xml:space="preserve">wissen, dass </w:t>
      </w:r>
      <w:r>
        <w:rPr>
          <w:w w:val="110"/>
        </w:rPr>
        <w:t>es der Teufel ist, der den Ärger verursacht.</w:t>
      </w:r>
    </w:p>
    <w:p w14:paraId="3FA800DB" w14:textId="77777777" w:rsidR="00C45BA0" w:rsidRDefault="00C45BA0" w:rsidP="00C45BA0">
      <w:pPr>
        <w:pStyle w:val="Textkrper"/>
        <w:spacing w:before="88" w:line="247" w:lineRule="auto"/>
        <w:ind w:right="106" w:firstLine="360"/>
      </w:pPr>
      <w:r>
        <w:rPr>
          <w:w w:val="110"/>
        </w:rPr>
        <w:t xml:space="preserve">"Du sollst dem Geist, der hinter der Operation gegen den Gläubigen steckt, nur befehlen, </w:t>
      </w:r>
      <w:r>
        <w:rPr>
          <w:i/>
          <w:w w:val="110"/>
        </w:rPr>
        <w:t xml:space="preserve">in meinem Namen - im </w:t>
      </w:r>
      <w:r>
        <w:rPr>
          <w:w w:val="110"/>
        </w:rPr>
        <w:t>Namen Jesu - mit seinen Manövern aufzuhören und abzulassen. Du musst dich nicht mit der Person befassen, sondern mit dem bösen Geist, der hinter der Aktion steckt."</w:t>
      </w:r>
    </w:p>
    <w:p w14:paraId="2B359F30" w14:textId="77777777" w:rsidR="00C45BA0" w:rsidRDefault="00C45BA0" w:rsidP="00C45BA0">
      <w:pPr>
        <w:pStyle w:val="Textkrper"/>
        <w:spacing w:before="88" w:line="247" w:lineRule="auto"/>
        <w:ind w:right="106" w:firstLine="360"/>
      </w:pPr>
      <w:r>
        <w:rPr>
          <w:w w:val="105"/>
        </w:rPr>
        <w:t xml:space="preserve">Du siehst, dass viele Menschen - Gläubige und Ungläubige gleichermaßen - dem Teufel unbewusst nachgeben.  Manchmal werden Menschen aufgrund von Unwissenheit unschuldig zu </w:t>
      </w:r>
      <w:r>
        <w:rPr>
          <w:spacing w:val="1"/>
          <w:w w:val="105"/>
        </w:rPr>
        <w:t xml:space="preserve">einem </w:t>
      </w:r>
      <w:r>
        <w:rPr>
          <w:w w:val="105"/>
        </w:rPr>
        <w:t xml:space="preserve">Werkzeug Satans, wenn sie ihm </w:t>
      </w:r>
      <w:r>
        <w:rPr>
          <w:i/>
          <w:w w:val="105"/>
        </w:rPr>
        <w:t xml:space="preserve">unbewusst </w:t>
      </w:r>
      <w:r>
        <w:rPr>
          <w:w w:val="105"/>
        </w:rPr>
        <w:t xml:space="preserve">nachgeben.   Aber Menschen, auch Gläubige, können dem Teufel auch </w:t>
      </w:r>
      <w:r>
        <w:rPr>
          <w:i/>
          <w:w w:val="105"/>
        </w:rPr>
        <w:t>bewusst nachgeben</w:t>
      </w:r>
      <w:r>
        <w:rPr>
          <w:w w:val="105"/>
        </w:rPr>
        <w:t>.</w:t>
      </w:r>
    </w:p>
    <w:p w14:paraId="4328AECF" w14:textId="77777777" w:rsidR="00C45BA0" w:rsidRDefault="00C45BA0" w:rsidP="00C45BA0">
      <w:pPr>
        <w:pStyle w:val="Textkrper"/>
        <w:spacing w:before="88" w:line="247" w:lineRule="auto"/>
        <w:ind w:right="108" w:firstLine="360"/>
      </w:pPr>
      <w:r>
        <w:rPr>
          <w:w w:val="110"/>
        </w:rPr>
        <w:t xml:space="preserve">Obwohl Gläubige die Autorität haben, mit jedem </w:t>
      </w:r>
      <w:r>
        <w:rPr>
          <w:i/>
          <w:w w:val="110"/>
        </w:rPr>
        <w:t xml:space="preserve">bösen Geist </w:t>
      </w:r>
      <w:r>
        <w:rPr>
          <w:w w:val="110"/>
        </w:rPr>
        <w:t xml:space="preserve">umzugehen, der eine Person beeinflusst, den Leib Christi zu belästigen, haben wir nicht die Autorität, mit der </w:t>
      </w:r>
      <w:r>
        <w:rPr>
          <w:i/>
          <w:w w:val="110"/>
        </w:rPr>
        <w:t xml:space="preserve">Person </w:t>
      </w:r>
      <w:r>
        <w:rPr>
          <w:w w:val="110"/>
        </w:rPr>
        <w:t>umzugehen, die das Problem verursacht. Unsere Autorität reicht nicht so weit, weil wir keine Autorität über den menschlichen Willen haben, und die Person den bösen Geist vielleicht will. Niemand kann eine Person befreien, wenn sie einen bösen Geist behalten will.</w:t>
      </w:r>
    </w:p>
    <w:p w14:paraId="0AC701C9" w14:textId="77777777" w:rsidR="00C45BA0" w:rsidRDefault="00C45BA0" w:rsidP="00C45BA0">
      <w:pPr>
        <w:pStyle w:val="Textkrper"/>
        <w:spacing w:before="89" w:line="247" w:lineRule="auto"/>
        <w:ind w:right="109" w:firstLine="360"/>
      </w:pPr>
      <w:r>
        <w:rPr>
          <w:w w:val="105"/>
        </w:rPr>
        <w:t xml:space="preserve">Deshalb wird das Binden des bösen Geistes, der hinter </w:t>
      </w:r>
      <w:r>
        <w:rPr>
          <w:w w:val="105"/>
        </w:rPr>
        <w:lastRenderedPageBreak/>
        <w:t xml:space="preserve">der Operation steckt, nicht dazu führen, dass die Person, die das Problem verursacht, von den bösen Geistern </w:t>
      </w:r>
      <w:r>
        <w:rPr>
          <w:i/>
          <w:w w:val="105"/>
        </w:rPr>
        <w:t>befreit wird</w:t>
      </w:r>
      <w:r>
        <w:rPr>
          <w:w w:val="105"/>
        </w:rPr>
        <w:t xml:space="preserve">, denn sie hat die freie Wahl und möchte sie vielleicht behalten. Aber die Ausübung unserer Autorität </w:t>
      </w:r>
      <w:r>
        <w:rPr>
          <w:i/>
          <w:w w:val="105"/>
        </w:rPr>
        <w:t xml:space="preserve">stoppt </w:t>
      </w:r>
      <w:r>
        <w:rPr>
          <w:w w:val="105"/>
        </w:rPr>
        <w:t>die bösen Geister in ihrer Strategie gegen einen Gläubigen.</w:t>
      </w:r>
    </w:p>
    <w:p w14:paraId="0F9C338B" w14:textId="77777777" w:rsidR="00C45BA0" w:rsidRDefault="00C45BA0" w:rsidP="00C45BA0">
      <w:pPr>
        <w:spacing w:line="247" w:lineRule="auto"/>
        <w:sectPr w:rsidR="00C45BA0">
          <w:pgSz w:w="7740" w:h="12060"/>
          <w:pgMar w:top="940" w:right="880" w:bottom="980" w:left="880" w:header="715" w:footer="799" w:gutter="0"/>
          <w:cols w:space="720"/>
        </w:sectPr>
      </w:pPr>
    </w:p>
    <w:p w14:paraId="767225D2" w14:textId="77777777" w:rsidR="00C45BA0" w:rsidRDefault="00C45BA0" w:rsidP="00C45BA0">
      <w:pPr>
        <w:pStyle w:val="Textkrper"/>
        <w:spacing w:before="7"/>
        <w:rPr>
          <w:sz w:val="20"/>
        </w:rPr>
      </w:pPr>
    </w:p>
    <w:p w14:paraId="1421F0B0" w14:textId="77777777" w:rsidR="00C45BA0" w:rsidRDefault="00C45BA0" w:rsidP="00C45BA0">
      <w:pPr>
        <w:pStyle w:val="Textkrper"/>
        <w:spacing w:before="108" w:line="247" w:lineRule="auto"/>
        <w:ind w:right="103" w:firstLine="360"/>
      </w:pPr>
      <w:r>
        <w:rPr>
          <w:w w:val="110"/>
        </w:rPr>
        <w:t xml:space="preserve">Probleme entstehen in diesem Bereich, wenn Gläubige versuchen, mit </w:t>
      </w:r>
      <w:r>
        <w:rPr>
          <w:i/>
          <w:w w:val="110"/>
        </w:rPr>
        <w:t xml:space="preserve">Menschen </w:t>
      </w:r>
      <w:r>
        <w:rPr>
          <w:w w:val="110"/>
        </w:rPr>
        <w:t xml:space="preserve">im </w:t>
      </w:r>
      <w:r>
        <w:rPr>
          <w:i/>
          <w:w w:val="110"/>
        </w:rPr>
        <w:t xml:space="preserve">natürlichen Bereich </w:t>
      </w:r>
      <w:r>
        <w:rPr>
          <w:w w:val="110"/>
        </w:rPr>
        <w:t>umzugehen</w:t>
      </w:r>
      <w:r>
        <w:rPr>
          <w:i/>
          <w:w w:val="110"/>
        </w:rPr>
        <w:t xml:space="preserve">, </w:t>
      </w:r>
      <w:r>
        <w:rPr>
          <w:w w:val="110"/>
        </w:rPr>
        <w:t xml:space="preserve">anstatt mit </w:t>
      </w:r>
      <w:r>
        <w:rPr>
          <w:i/>
          <w:w w:val="110"/>
        </w:rPr>
        <w:t>bösen Geistern</w:t>
      </w:r>
      <w:r>
        <w:rPr>
          <w:w w:val="110"/>
        </w:rPr>
        <w:t xml:space="preserve">, die Menschen im </w:t>
      </w:r>
      <w:r>
        <w:rPr>
          <w:i/>
          <w:w w:val="110"/>
        </w:rPr>
        <w:t xml:space="preserve">geistlichen Bereich </w:t>
      </w:r>
      <w:r>
        <w:rPr>
          <w:w w:val="110"/>
        </w:rPr>
        <w:t>beeinflussen</w:t>
      </w:r>
      <w:r>
        <w:rPr>
          <w:i/>
          <w:w w:val="110"/>
        </w:rPr>
        <w:t xml:space="preserve">. </w:t>
      </w:r>
      <w:r>
        <w:rPr>
          <w:w w:val="110"/>
        </w:rPr>
        <w:t>Oft versuchen wir, mit Menschen umzugehen, wenn wir es mit bösen Geistern zu tun haben sollten, und wir bringen die Dinge durcheinander.</w:t>
      </w:r>
    </w:p>
    <w:p w14:paraId="751B4C1A" w14:textId="77777777" w:rsidR="00C45BA0" w:rsidRDefault="00C45BA0" w:rsidP="00C45BA0">
      <w:pPr>
        <w:pStyle w:val="Textkrper"/>
        <w:spacing w:before="88" w:line="247" w:lineRule="auto"/>
        <w:ind w:right="110" w:firstLine="360"/>
      </w:pPr>
      <w:r>
        <w:rPr>
          <w:w w:val="110"/>
        </w:rPr>
        <w:t>Versteh mich jetzt nicht falsch. Es gibt eine Zeit und einen Ort, an dem man mit Menschen auf natürliche Weise umgehen kann. Aber Jesus sprach von den Fällen, in denen der Feind durch Menschen arbeitet, um die Kirche - den Leib Christi - zu behindern. Wenn eine Person die Kirche behindert, belästigt oder abschreckt, dann ist es das Wirken böser Geister durch diese Person.</w:t>
      </w:r>
    </w:p>
    <w:p w14:paraId="33437C2E" w14:textId="77777777" w:rsidR="00C45BA0" w:rsidRDefault="00C45BA0" w:rsidP="00C45BA0">
      <w:pPr>
        <w:pStyle w:val="Textkrper"/>
        <w:spacing w:before="88" w:line="247" w:lineRule="auto"/>
        <w:ind w:right="105" w:firstLine="360"/>
      </w:pPr>
      <w:r>
        <w:rPr>
          <w:w w:val="110"/>
        </w:rPr>
        <w:t xml:space="preserve">Wenn man in das Leben von Menschen eingreift, um sie von einem Dämon zu befreien, ist das eine andere Situation. In den meisten Fällen geht es um ihren eigenen Willen. Was wollen </w:t>
      </w:r>
      <w:r>
        <w:rPr>
          <w:i/>
          <w:w w:val="110"/>
        </w:rPr>
        <w:t xml:space="preserve">sie </w:t>
      </w:r>
      <w:r>
        <w:rPr>
          <w:w w:val="110"/>
        </w:rPr>
        <w:t>in dieser Situation tun? Wollen sie befreit werden? Manche Menschen wollen die Situation so lassen, wie sie ist; sie wollen nicht von Dämonen befreit werden. Und in diesem Fall kannst du nichts dagegen tun. Wenn Menschen wirklich befreit werden wollen, musst du dich trotzdem mit dem bösen Geist in ihnen auseinandersetzen, indem du sie vom Heiligen Geist leiten lässt.</w:t>
      </w:r>
    </w:p>
    <w:p w14:paraId="3EFFB891" w14:textId="77777777" w:rsidR="00C45BA0" w:rsidRDefault="00C45BA0" w:rsidP="00C45BA0">
      <w:pPr>
        <w:pStyle w:val="Textkrper"/>
        <w:spacing w:before="89" w:line="247" w:lineRule="auto"/>
        <w:ind w:right="105" w:firstLine="360"/>
      </w:pPr>
      <w:r>
        <w:rPr>
          <w:w w:val="110"/>
        </w:rPr>
        <w:t xml:space="preserve">Auf der anderen Seite müssen wir erkennen, dass nicht jedes Problem im Leben von einem Dämon verursacht wird, so wie auch nicht alles, was im Leben schief läuft, </w:t>
      </w:r>
      <w:r>
        <w:rPr>
          <w:i/>
          <w:w w:val="110"/>
        </w:rPr>
        <w:t xml:space="preserve">direkt </w:t>
      </w:r>
      <w:r>
        <w:rPr>
          <w:w w:val="110"/>
        </w:rPr>
        <w:t xml:space="preserve">von einem Dämon verursacht wird. Natürlich steckt letztlich der Teufel hinter all dem Bösen in der Welt. Aber weil wir in einer Welt leben, </w:t>
      </w:r>
      <w:r>
        <w:rPr>
          <w:w w:val="110"/>
        </w:rPr>
        <w:lastRenderedPageBreak/>
        <w:t>in der Satan Gott ist (2. Korinther 4,4), wird es Probleme, Prüfungen und Versuche geben.</w:t>
      </w:r>
    </w:p>
    <w:p w14:paraId="735873EE" w14:textId="77777777" w:rsidR="00C45BA0" w:rsidRDefault="00C45BA0" w:rsidP="00C45BA0">
      <w:pPr>
        <w:spacing w:before="89" w:line="247" w:lineRule="auto"/>
        <w:ind w:left="115" w:right="103" w:firstLine="360"/>
        <w:jc w:val="both"/>
      </w:pPr>
      <w:r>
        <w:rPr>
          <w:w w:val="110"/>
        </w:rPr>
        <w:t xml:space="preserve">Jesus sagte: </w:t>
      </w:r>
      <w:r>
        <w:rPr>
          <w:i/>
          <w:w w:val="110"/>
        </w:rPr>
        <w:t xml:space="preserve">"In der Welt werdet ihr Trübsal haben; </w:t>
      </w:r>
      <w:r>
        <w:rPr>
          <w:i/>
          <w:w w:val="101"/>
        </w:rPr>
        <w:t xml:space="preserve">aber </w:t>
      </w:r>
      <w:r>
        <w:rPr>
          <w:i/>
          <w:w w:val="97"/>
        </w:rPr>
        <w:t xml:space="preserve">seid </w:t>
      </w:r>
      <w:r>
        <w:rPr>
          <w:i/>
          <w:w w:val="108"/>
        </w:rPr>
        <w:t>getrost</w:t>
      </w:r>
      <w:r>
        <w:rPr>
          <w:i/>
          <w:w w:val="107"/>
        </w:rPr>
        <w:t xml:space="preserve">, </w:t>
      </w:r>
      <w:r>
        <w:rPr>
          <w:i/>
          <w:w w:val="127"/>
        </w:rPr>
        <w:t xml:space="preserve">ich </w:t>
      </w:r>
      <w:r>
        <w:rPr>
          <w:i/>
          <w:w w:val="97"/>
        </w:rPr>
        <w:t xml:space="preserve">habe die </w:t>
      </w:r>
      <w:r>
        <w:rPr>
          <w:i/>
          <w:spacing w:val="-1"/>
          <w:w w:val="116"/>
        </w:rPr>
        <w:t xml:space="preserve">Welt </w:t>
      </w:r>
      <w:r>
        <w:rPr>
          <w:i/>
          <w:w w:val="97"/>
        </w:rPr>
        <w:t>überwunden</w:t>
      </w:r>
      <w:r>
        <w:rPr>
          <w:i/>
          <w:w w:val="102"/>
        </w:rPr>
        <w:t>" (</w:t>
      </w:r>
      <w:r>
        <w:rPr>
          <w:w w:val="109"/>
        </w:rPr>
        <w:t xml:space="preserve">Johannes </w:t>
      </w:r>
      <w:r>
        <w:rPr>
          <w:w w:val="110"/>
        </w:rPr>
        <w:t xml:space="preserve">16,33). Er hat uns auch den Sieg in jeder Situation versprochen: </w:t>
      </w:r>
      <w:r>
        <w:rPr>
          <w:i/>
          <w:w w:val="110"/>
        </w:rPr>
        <w:t xml:space="preserve">"... Dank sei Gott, der uns den </w:t>
      </w:r>
      <w:r>
        <w:rPr>
          <w:i/>
          <w:w w:val="108"/>
        </w:rPr>
        <w:t xml:space="preserve">Sieg </w:t>
      </w:r>
      <w:r>
        <w:rPr>
          <w:i/>
          <w:w w:val="110"/>
        </w:rPr>
        <w:t xml:space="preserve">gibt </w:t>
      </w:r>
      <w:r>
        <w:rPr>
          <w:i/>
          <w:w w:val="115"/>
        </w:rPr>
        <w:t xml:space="preserve">durch </w:t>
      </w:r>
      <w:r>
        <w:rPr>
          <w:i/>
          <w:w w:val="108"/>
        </w:rPr>
        <w:t xml:space="preserve">unseren </w:t>
      </w:r>
      <w:r>
        <w:rPr>
          <w:i/>
          <w:w w:val="116"/>
        </w:rPr>
        <w:t xml:space="preserve">Herrn Jesus </w:t>
      </w:r>
      <w:r>
        <w:rPr>
          <w:i/>
          <w:w w:val="101"/>
        </w:rPr>
        <w:t>Christus</w:t>
      </w:r>
      <w:r>
        <w:rPr>
          <w:i/>
          <w:w w:val="106"/>
        </w:rPr>
        <w:t xml:space="preserve">" </w:t>
      </w:r>
      <w:r>
        <w:rPr>
          <w:w w:val="87"/>
        </w:rPr>
        <w:t>(</w:t>
      </w:r>
      <w:r>
        <w:t>1</w:t>
      </w:r>
      <w:r>
        <w:rPr>
          <w:w w:val="135"/>
        </w:rPr>
        <w:t xml:space="preserve">. </w:t>
      </w:r>
      <w:r>
        <w:rPr>
          <w:w w:val="99"/>
        </w:rPr>
        <w:t xml:space="preserve">Korinther </w:t>
      </w:r>
      <w:r>
        <w:rPr>
          <w:spacing w:val="-1"/>
        </w:rPr>
        <w:t>15</w:t>
      </w:r>
      <w:r>
        <w:rPr>
          <w:w w:val="105"/>
        </w:rPr>
        <w:t>,</w:t>
      </w:r>
      <w:r>
        <w:rPr>
          <w:spacing w:val="-1"/>
        </w:rPr>
        <w:t>57</w:t>
      </w:r>
      <w:r>
        <w:rPr>
          <w:w w:val="87"/>
        </w:rPr>
        <w:t>)</w:t>
      </w:r>
      <w:r>
        <w:rPr>
          <w:w w:val="135"/>
        </w:rPr>
        <w:t>.</w:t>
      </w:r>
    </w:p>
    <w:p w14:paraId="236468D3" w14:textId="77777777" w:rsidR="00C45BA0" w:rsidRDefault="00C45BA0" w:rsidP="00C45BA0">
      <w:pPr>
        <w:pStyle w:val="Textkrper"/>
        <w:spacing w:before="87"/>
        <w:ind w:left="475"/>
      </w:pPr>
      <w:r>
        <w:rPr>
          <w:w w:val="110"/>
        </w:rPr>
        <w:t>Ich habe gesagt, dass es Zeiten gibt, in denen man mit Menschen umgehen muss.</w:t>
      </w:r>
    </w:p>
    <w:p w14:paraId="5E1627C3" w14:textId="77777777" w:rsidR="00C45BA0" w:rsidRDefault="00C45BA0" w:rsidP="00C45BA0">
      <w:pPr>
        <w:sectPr w:rsidR="00C45BA0">
          <w:pgSz w:w="7740" w:h="12060"/>
          <w:pgMar w:top="940" w:right="880" w:bottom="980" w:left="880" w:header="715" w:footer="799" w:gutter="0"/>
          <w:cols w:space="720"/>
        </w:sectPr>
      </w:pPr>
    </w:p>
    <w:p w14:paraId="13005E20" w14:textId="77777777" w:rsidR="00C45BA0" w:rsidRDefault="00C45BA0" w:rsidP="00C45BA0">
      <w:pPr>
        <w:pStyle w:val="Textkrper"/>
        <w:spacing w:before="7"/>
        <w:rPr>
          <w:sz w:val="20"/>
        </w:rPr>
      </w:pPr>
    </w:p>
    <w:p w14:paraId="1027B5E3" w14:textId="77777777" w:rsidR="00C45BA0" w:rsidRDefault="00C45BA0" w:rsidP="00C45BA0">
      <w:pPr>
        <w:pStyle w:val="Textkrper"/>
        <w:spacing w:before="108" w:line="247" w:lineRule="auto"/>
        <w:ind w:right="108"/>
      </w:pPr>
      <w:r>
        <w:rPr>
          <w:w w:val="110"/>
        </w:rPr>
        <w:t>Denn nicht alles, was passiert, wird von einem bösen Geist verursacht. Zum Beispiel müssen Eltern ihre Kinder auf natürliche Weise erziehen und disziplinieren, aber auch für sie beten und geistlich über sie wachen.</w:t>
      </w:r>
    </w:p>
    <w:p w14:paraId="5E798B26" w14:textId="77777777" w:rsidR="00C45BA0" w:rsidRDefault="00C45BA0" w:rsidP="00C45BA0">
      <w:pPr>
        <w:pStyle w:val="Textkrper"/>
        <w:spacing w:before="88" w:line="247" w:lineRule="auto"/>
        <w:ind w:right="110" w:firstLine="360"/>
      </w:pPr>
      <w:r>
        <w:rPr>
          <w:w w:val="105"/>
        </w:rPr>
        <w:t>Aber genau das ist die Kehrseite der Medaille. Oftmals können gute Menschen - sogar wiedergeborene, geisterfüllte Menschen - unbewusst dem Teufel nachgeben und Probleme in der Gemeinde verursachen.  In solchen Fällen musst du mit dem bösen Geist, der die Probleme verursacht, umgehen, indem du deine Autorität in Christus ausübst.</w:t>
      </w:r>
    </w:p>
    <w:p w14:paraId="77DC07CB" w14:textId="77777777" w:rsidR="00C45BA0" w:rsidRDefault="00C45BA0" w:rsidP="00C45BA0">
      <w:pPr>
        <w:pStyle w:val="Textkrper"/>
        <w:spacing w:before="88" w:line="247" w:lineRule="auto"/>
        <w:ind w:right="110" w:firstLine="360"/>
      </w:pPr>
      <w:r>
        <w:rPr>
          <w:w w:val="110"/>
        </w:rPr>
        <w:t>In den meisten Fällen solltest du dich mit einem bösen Geist privat auseinandersetzen. Es kann jedoch vorkommen, dass ein Pfarrer oder eine Pfarrerin öffentlich mit dem Teufel zu tun hat, der durch eine Person wirkt.</w:t>
      </w:r>
    </w:p>
    <w:p w14:paraId="4F23F287" w14:textId="77777777" w:rsidR="00C45BA0" w:rsidRDefault="00C45BA0" w:rsidP="00C45BA0">
      <w:pPr>
        <w:pStyle w:val="Textkrper"/>
        <w:spacing w:before="87" w:line="247" w:lineRule="auto"/>
        <w:ind w:right="111" w:firstLine="360"/>
      </w:pPr>
      <w:r>
        <w:rPr>
          <w:w w:val="110"/>
        </w:rPr>
        <w:t xml:space="preserve">Aber normalerweise kannst du im stillen Kämmerlein einfach sagen: "Du böser Geist, der im Leben von So-und-so wirkt und diese Gemeinde (oder Person) behindert und in Verlegenheit bringt, ich befehle dir, </w:t>
      </w:r>
      <w:r>
        <w:rPr>
          <w:w w:val="107"/>
        </w:rPr>
        <w:t xml:space="preserve">deine Manöver </w:t>
      </w:r>
      <w:r>
        <w:rPr>
          <w:w w:val="109"/>
        </w:rPr>
        <w:t xml:space="preserve">in </w:t>
      </w:r>
      <w:r>
        <w:rPr>
          <w:w w:val="107"/>
        </w:rPr>
        <w:t xml:space="preserve">Jesu </w:t>
      </w:r>
      <w:r>
        <w:rPr>
          <w:w w:val="112"/>
        </w:rPr>
        <w:t xml:space="preserve">Namen </w:t>
      </w:r>
      <w:r>
        <w:rPr>
          <w:w w:val="110"/>
        </w:rPr>
        <w:t xml:space="preserve">zu </w:t>
      </w:r>
      <w:r>
        <w:rPr>
          <w:w w:val="115"/>
        </w:rPr>
        <w:t>unterlassen.</w:t>
      </w:r>
      <w:r>
        <w:rPr>
          <w:w w:val="99"/>
        </w:rPr>
        <w:t>"</w:t>
      </w:r>
    </w:p>
    <w:p w14:paraId="311C0195" w14:textId="77777777" w:rsidR="00C45BA0" w:rsidRDefault="00C45BA0" w:rsidP="00C45BA0">
      <w:pPr>
        <w:pStyle w:val="Textkrper"/>
        <w:spacing w:before="88" w:line="247" w:lineRule="auto"/>
        <w:ind w:right="108" w:firstLine="360"/>
      </w:pPr>
      <w:r>
        <w:rPr>
          <w:w w:val="110"/>
        </w:rPr>
        <w:t>Ich predigte zu diesem Thema in einer Full Gospel Church, und ein benachbarter Pastor in einer größeren Stadt hatte Probleme mit einigen Mitgliedern seiner Gemeinde. Der Pastor, bei dem ich predigte, gab ihm meine Kassetten zu diesem Thema zum Anhören.</w:t>
      </w:r>
    </w:p>
    <w:p w14:paraId="1A75711F" w14:textId="77777777" w:rsidR="00C45BA0" w:rsidRDefault="00C45BA0" w:rsidP="00C45BA0">
      <w:pPr>
        <w:pStyle w:val="Textkrper"/>
        <w:spacing w:before="87" w:line="247" w:lineRule="auto"/>
        <w:ind w:right="111" w:firstLine="360"/>
      </w:pPr>
      <w:r>
        <w:rPr>
          <w:w w:val="110"/>
        </w:rPr>
        <w:t xml:space="preserve">Ein paar Jahre später erzählte mir der Pastor dieser Nachbargemeinde: "Es gab drei Familien in meiner Gemeinde, die alle möglichen Probleme verursachten. Einer von ihnen war mein Diakon, einer mein </w:t>
      </w:r>
      <w:r>
        <w:rPr>
          <w:w w:val="110"/>
        </w:rPr>
        <w:lastRenderedPageBreak/>
        <w:t>Schulleiter und einer ein Vorstandsmitglied. Der Diakon versuchte, eine Petition auf die Beine zu stellen, um mich aus der Kirche zu werfen.</w:t>
      </w:r>
    </w:p>
    <w:p w14:paraId="26816A63" w14:textId="77777777" w:rsidR="00C45BA0" w:rsidRDefault="00C45BA0" w:rsidP="00C45BA0">
      <w:pPr>
        <w:pStyle w:val="Textkrper"/>
        <w:spacing w:before="89"/>
        <w:ind w:left="475"/>
      </w:pPr>
      <w:r>
        <w:rPr>
          <w:w w:val="110"/>
        </w:rPr>
        <w:t>"Ich hatte versucht, mit diesen drei Familien umzugehen.</w:t>
      </w:r>
    </w:p>
    <w:p w14:paraId="4DDB0D50" w14:textId="77777777" w:rsidR="00C45BA0" w:rsidRDefault="00C45BA0" w:rsidP="00C45BA0">
      <w:pPr>
        <w:sectPr w:rsidR="00C45BA0">
          <w:pgSz w:w="7740" w:h="12060"/>
          <w:pgMar w:top="940" w:right="880" w:bottom="980" w:left="880" w:header="715" w:footer="799" w:gutter="0"/>
          <w:cols w:space="720"/>
        </w:sectPr>
      </w:pPr>
    </w:p>
    <w:p w14:paraId="679A9C7D" w14:textId="77777777" w:rsidR="00C45BA0" w:rsidRDefault="00C45BA0" w:rsidP="00C45BA0">
      <w:pPr>
        <w:pStyle w:val="Textkrper"/>
        <w:spacing w:before="7"/>
        <w:rPr>
          <w:sz w:val="20"/>
        </w:rPr>
      </w:pPr>
    </w:p>
    <w:p w14:paraId="31724CDD" w14:textId="77777777" w:rsidR="00C45BA0" w:rsidRDefault="00C45BA0" w:rsidP="00C45BA0">
      <w:pPr>
        <w:pStyle w:val="Textkrper"/>
        <w:spacing w:before="108" w:line="247" w:lineRule="auto"/>
        <w:ind w:right="112"/>
      </w:pPr>
      <w:r>
        <w:rPr>
          <w:w w:val="110"/>
        </w:rPr>
        <w:t>Ich habe lange Zeit in der Natur gelebt, aber ich habe nie etwas erreicht. Nichts, was ich tat, schien zu funktionieren; sie verursachten immer noch alle möglichen Probleme in der Kirche. Nachdem ich deine Kassetten gehört hatte, erkannte ich, dass es ein böser Geist war, der diese Leute beeinflusste und den ganzen Ärger verursachte."</w:t>
      </w:r>
    </w:p>
    <w:p w14:paraId="08FB91E1" w14:textId="77777777" w:rsidR="00C45BA0" w:rsidRDefault="00C45BA0" w:rsidP="00C45BA0">
      <w:pPr>
        <w:pStyle w:val="Textkrper"/>
        <w:spacing w:before="88" w:line="247" w:lineRule="auto"/>
        <w:ind w:right="111" w:firstLine="360"/>
      </w:pPr>
      <w:r>
        <w:rPr>
          <w:w w:val="110"/>
        </w:rPr>
        <w:t xml:space="preserve">Du siehst, der Teufel kann zu den Gedanken der Christen sprechen, und sie können wiederholen, was der Teufel sagt, und </w:t>
      </w:r>
      <w:r>
        <w:rPr>
          <w:w w:val="102"/>
        </w:rPr>
        <w:t xml:space="preserve">Spaltung </w:t>
      </w:r>
      <w:r>
        <w:rPr>
          <w:w w:val="103"/>
        </w:rPr>
        <w:t xml:space="preserve">und </w:t>
      </w:r>
      <w:r>
        <w:rPr>
          <w:w w:val="102"/>
        </w:rPr>
        <w:t xml:space="preserve">Streit </w:t>
      </w:r>
      <w:r>
        <w:rPr>
          <w:w w:val="110"/>
        </w:rPr>
        <w:t>verursachen (</w:t>
      </w:r>
      <w:r>
        <w:rPr>
          <w:w w:val="107"/>
        </w:rPr>
        <w:t xml:space="preserve">Jakobus </w:t>
      </w:r>
      <w:r>
        <w:t>3</w:t>
      </w:r>
      <w:r>
        <w:rPr>
          <w:w w:val="105"/>
        </w:rPr>
        <w:t>:</w:t>
      </w:r>
      <w:r>
        <w:rPr>
          <w:spacing w:val="-1"/>
        </w:rPr>
        <w:t>14-16</w:t>
      </w:r>
      <w:r>
        <w:rPr>
          <w:w w:val="87"/>
        </w:rPr>
        <w:t>)</w:t>
      </w:r>
      <w:r>
        <w:rPr>
          <w:w w:val="135"/>
        </w:rPr>
        <w:t xml:space="preserve">.  </w:t>
      </w:r>
      <w:r>
        <w:rPr>
          <w:w w:val="102"/>
        </w:rPr>
        <w:t xml:space="preserve">Die Bibel </w:t>
      </w:r>
      <w:r>
        <w:rPr>
          <w:w w:val="107"/>
        </w:rPr>
        <w:t>sagt</w:t>
      </w:r>
      <w:r>
        <w:rPr>
          <w:w w:val="115"/>
        </w:rPr>
        <w:t xml:space="preserve">, dass </w:t>
      </w:r>
      <w:r>
        <w:rPr>
          <w:w w:val="110"/>
        </w:rPr>
        <w:t>Satan der Verkläger der Brüder ist und dass er die Gläubigen dazu bringen kann, sich gegenseitig anzuklagen (Offb. 12:10).</w:t>
      </w:r>
    </w:p>
    <w:p w14:paraId="3618252D" w14:textId="77777777" w:rsidR="00C45BA0" w:rsidRDefault="00C45BA0" w:rsidP="00C45BA0">
      <w:pPr>
        <w:pStyle w:val="Textkrper"/>
        <w:spacing w:before="87" w:line="247" w:lineRule="auto"/>
        <w:ind w:right="109" w:firstLine="360"/>
      </w:pPr>
      <w:r>
        <w:rPr>
          <w:w w:val="110"/>
        </w:rPr>
        <w:t>Der Pastor erzählte mir, dass er in seinem eigenen Arbeitszimmer einfach Autorität über die bösen Geister, die den Ärger in seiner Kirche verursachten, übernahm und ihnen befahl, mit ihren Manövern gegen ihn aufzuhören.</w:t>
      </w:r>
    </w:p>
    <w:p w14:paraId="57571147" w14:textId="77777777" w:rsidR="00C45BA0" w:rsidRDefault="00C45BA0" w:rsidP="00C45BA0">
      <w:pPr>
        <w:pStyle w:val="Textkrper"/>
        <w:spacing w:before="88" w:line="247" w:lineRule="auto"/>
        <w:ind w:right="106" w:firstLine="360"/>
      </w:pPr>
      <w:r>
        <w:rPr>
          <w:w w:val="110"/>
        </w:rPr>
        <w:t>Der Pastor erzählte mir später: "Diese Leute hatten drei Jahre lang Probleme gemacht, aber sie haben sich fast über Nacht verändert. Im Grunde waren sie gute, christliche Menschen. Sie merkten nur nicht, dass sie dem Teufel nachgaben und dass der Teufel sie benutzte, um gegen die Kirche vorzugehen. Aber nachdem ich den bösen Geist, der all die Probleme verursacht hatte, beseitigt hatte, sind dieselben Leute jetzt meine treuesten Unterstützer."</w:t>
      </w:r>
    </w:p>
    <w:p w14:paraId="423EBA24" w14:textId="77777777" w:rsidR="00C45BA0" w:rsidRDefault="00C45BA0" w:rsidP="00C45BA0">
      <w:pPr>
        <w:pStyle w:val="Textkrper"/>
        <w:spacing w:before="88" w:line="247" w:lineRule="auto"/>
        <w:ind w:right="105" w:firstLine="360"/>
      </w:pPr>
      <w:r>
        <w:rPr>
          <w:w w:val="110"/>
        </w:rPr>
        <w:t xml:space="preserve">Ich bin überzeugt, dass der Leib Christi mehr Autorität hat, als wir je ausgeübt haben. Anstatt uns zu erheben und das zu nutzen, was uns rechtmäßig zusteht, lassen wir uns zu oft treiben und hoffen, dass die Dinge eines Tages besser werden. Aber wir müssen </w:t>
      </w:r>
      <w:r>
        <w:rPr>
          <w:w w:val="110"/>
        </w:rPr>
        <w:lastRenderedPageBreak/>
        <w:t xml:space="preserve">uns daran erinnern, dass die Bibel sagt, dass wir nicht mit Fleisch und Blut ringen (Eph. 6:12). Viel zu oft versuchen wir, </w:t>
      </w:r>
      <w:r>
        <w:rPr>
          <w:i/>
          <w:w w:val="110"/>
        </w:rPr>
        <w:t xml:space="preserve">mit </w:t>
      </w:r>
      <w:r>
        <w:rPr>
          <w:w w:val="110"/>
        </w:rPr>
        <w:t>Fleisch und Blut zu ringen</w:t>
      </w:r>
    </w:p>
    <w:p w14:paraId="7B77DFC0" w14:textId="77777777" w:rsidR="00C45BA0" w:rsidRDefault="00C45BA0" w:rsidP="00C45BA0">
      <w:pPr>
        <w:pStyle w:val="Textkrper"/>
        <w:spacing w:before="3" w:line="247" w:lineRule="auto"/>
        <w:ind w:right="112"/>
      </w:pPr>
      <w:r>
        <w:rPr>
          <w:w w:val="110"/>
        </w:rPr>
        <w:t>-mit den Menschen - anstatt sich mit dem bösen Geist zu befassen, der das Problem verursacht.</w:t>
      </w:r>
    </w:p>
    <w:p w14:paraId="40CFBF70" w14:textId="77777777" w:rsidR="00C45BA0" w:rsidRDefault="00C45BA0" w:rsidP="00C45BA0">
      <w:pPr>
        <w:pStyle w:val="Textkrper"/>
        <w:spacing w:before="87" w:line="247" w:lineRule="auto"/>
        <w:ind w:right="113" w:firstLine="360"/>
      </w:pPr>
      <w:r>
        <w:rPr>
          <w:w w:val="110"/>
        </w:rPr>
        <w:t>Versteh mich jetzt nicht falsch. Wie gesagt, es gibt Zeiten, in denen du mit Menschen aus Fleisch und Blut zu tun hast - du wirst mit Menschen in der Natur zu tun haben. Aber auch</w:t>
      </w:r>
    </w:p>
    <w:p w14:paraId="7CEFFABC" w14:textId="77777777" w:rsidR="00C45BA0" w:rsidRDefault="00C45BA0" w:rsidP="00C45BA0">
      <w:pPr>
        <w:spacing w:line="247" w:lineRule="auto"/>
        <w:sectPr w:rsidR="00C45BA0">
          <w:pgSz w:w="7740" w:h="12060"/>
          <w:pgMar w:top="940" w:right="880" w:bottom="980" w:left="880" w:header="715" w:footer="799" w:gutter="0"/>
          <w:cols w:space="720"/>
        </w:sectPr>
      </w:pPr>
    </w:p>
    <w:p w14:paraId="1D72F057" w14:textId="77777777" w:rsidR="00C45BA0" w:rsidRDefault="00C45BA0" w:rsidP="00C45BA0">
      <w:pPr>
        <w:pStyle w:val="Textkrper"/>
        <w:spacing w:before="7"/>
        <w:rPr>
          <w:sz w:val="20"/>
        </w:rPr>
      </w:pPr>
    </w:p>
    <w:p w14:paraId="5D7AFEC3" w14:textId="77777777" w:rsidR="00C45BA0" w:rsidRDefault="00C45BA0" w:rsidP="00C45BA0">
      <w:pPr>
        <w:pStyle w:val="Textkrper"/>
        <w:spacing w:before="108" w:line="247" w:lineRule="auto"/>
        <w:ind w:right="106"/>
      </w:pPr>
      <w:r>
        <w:rPr>
          <w:w w:val="110"/>
        </w:rPr>
        <w:t xml:space="preserve">Die meiste Zeit versuchen wir, </w:t>
      </w:r>
      <w:r>
        <w:rPr>
          <w:i/>
          <w:w w:val="110"/>
        </w:rPr>
        <w:t xml:space="preserve">alles </w:t>
      </w:r>
      <w:r>
        <w:rPr>
          <w:w w:val="110"/>
        </w:rPr>
        <w:t>auf natürliche Weise und mit der Energie des Fleisches zu tun, indem wir mit Fleisch und Blut ringen. Aber danke Gott für den Namen Jesus und für den Sieg, den er bereits für uns über die Mächte der Finsternis errungen hat!</w:t>
      </w:r>
    </w:p>
    <w:p w14:paraId="528C71C7" w14:textId="77777777" w:rsidR="00C45BA0" w:rsidRDefault="00C45BA0" w:rsidP="00C45BA0">
      <w:pPr>
        <w:pStyle w:val="berschrift6"/>
        <w:ind w:left="1178"/>
      </w:pPr>
      <w:r>
        <w:rPr>
          <w:spacing w:val="-2"/>
          <w:w w:val="115"/>
        </w:rPr>
        <w:t xml:space="preserve">Der Mann </w:t>
      </w:r>
      <w:r>
        <w:rPr>
          <w:spacing w:val="-1"/>
          <w:w w:val="115"/>
        </w:rPr>
        <w:t>in der Vision von 1952</w:t>
      </w:r>
    </w:p>
    <w:p w14:paraId="70F5D18E" w14:textId="77777777" w:rsidR="00C45BA0" w:rsidRDefault="00C45BA0" w:rsidP="00C45BA0">
      <w:pPr>
        <w:pStyle w:val="Textkrper"/>
        <w:spacing w:before="207" w:line="247" w:lineRule="auto"/>
        <w:ind w:right="111" w:firstLine="360"/>
      </w:pPr>
      <w:r>
        <w:rPr>
          <w:w w:val="110"/>
        </w:rPr>
        <w:t xml:space="preserve">Wie ich schon sagte, bestand die Vision von 1952 aus drei Teilen. Im ersten Teil der Vision zeigte mir Jesus die </w:t>
      </w:r>
      <w:r>
        <w:rPr>
          <w:spacing w:val="-1"/>
          <w:w w:val="110"/>
        </w:rPr>
        <w:t xml:space="preserve">Christin, die </w:t>
      </w:r>
      <w:r>
        <w:rPr>
          <w:w w:val="110"/>
        </w:rPr>
        <w:t xml:space="preserve">unterdrückt, besessen und schließlich besessen </w:t>
      </w:r>
      <w:r>
        <w:rPr>
          <w:spacing w:val="-1"/>
          <w:w w:val="110"/>
        </w:rPr>
        <w:t>wurde</w:t>
      </w:r>
      <w:r>
        <w:rPr>
          <w:w w:val="110"/>
        </w:rPr>
        <w:t>, als sie Christus verleugnete.</w:t>
      </w:r>
    </w:p>
    <w:p w14:paraId="217534DE" w14:textId="77777777" w:rsidR="00C45BA0" w:rsidRDefault="00C45BA0" w:rsidP="00C45BA0">
      <w:pPr>
        <w:pStyle w:val="Textkrper"/>
        <w:spacing w:before="87" w:line="247" w:lineRule="auto"/>
        <w:ind w:right="104" w:firstLine="360"/>
      </w:pPr>
      <w:r>
        <w:rPr>
          <w:w w:val="105"/>
        </w:rPr>
        <w:t xml:space="preserve">Im zweiten Teil der Vision lehrte mich Jesus, wie man mit einem bösen Geist in einer Person umgeht, um </w:t>
      </w:r>
      <w:r>
        <w:rPr>
          <w:i/>
          <w:w w:val="105"/>
        </w:rPr>
        <w:t xml:space="preserve">ihn auszutreiben. </w:t>
      </w:r>
      <w:r>
        <w:rPr>
          <w:w w:val="105"/>
        </w:rPr>
        <w:t>Im zweiten Teil der Vision sah ich einen Mann.  Ich kannte ihn nicht, aber ich wusste, dass er nicht gläubig war; er war nie wiedergeboren worden. In der Vision sagte Jesus zu mir: "Ich werde dir zeigen, wie Dämonen und böse Geister von einem Menschen Besitz ergreifen und wie man sie aus einem Menschen austreibt."</w:t>
      </w:r>
    </w:p>
    <w:p w14:paraId="2879DAED" w14:textId="77777777" w:rsidR="00C45BA0" w:rsidRDefault="00C45BA0" w:rsidP="00C45BA0">
      <w:pPr>
        <w:pStyle w:val="Textkrper"/>
        <w:spacing w:before="89" w:line="247" w:lineRule="auto"/>
        <w:ind w:right="108" w:firstLine="360"/>
      </w:pPr>
      <w:r>
        <w:rPr>
          <w:w w:val="110"/>
        </w:rPr>
        <w:t xml:space="preserve">In der Vision sah ich, wie ein böser Geist kam und sich auf die Schulter dieses unerlösten Mannes setzte und ihm ins Ohr flüsterte. Ich weiß nicht, was der böse Geist zu dem Mann sagte, weil Jesus diesen Teil nicht erzählte. Jesus sagte zu mir: "Dieser Mann begann, auf den Teufel zu hören." Der Mann hörte nicht nur auf den Teufel, sondern begann, über die Gedanken des Teufels zu meditieren. Als er sich weiter mit den Gedanken des Teufels beschäftigte, stieg der böse </w:t>
      </w:r>
      <w:r>
        <w:rPr>
          <w:w w:val="110"/>
        </w:rPr>
        <w:lastRenderedPageBreak/>
        <w:t>Geist in den Geist des Mannes ein.</w:t>
      </w:r>
    </w:p>
    <w:p w14:paraId="65D08B5D" w14:textId="77777777" w:rsidR="00C45BA0" w:rsidRDefault="00C45BA0" w:rsidP="00C45BA0">
      <w:pPr>
        <w:pStyle w:val="Textkrper"/>
        <w:spacing w:before="89" w:line="247" w:lineRule="auto"/>
        <w:ind w:right="106" w:firstLine="360"/>
      </w:pPr>
      <w:r>
        <w:rPr>
          <w:w w:val="110"/>
        </w:rPr>
        <w:t xml:space="preserve">Dann wurde der Körper des Mannes in der Vision durchsichtig, als wäre er aus Glas, genau wie der Körper der Frau. Ich konnte einen schwarzen Punkt im Kopf des Mannes sehen, etwa so groß wie eine Vierteldollarmünze. Jesus erklärte, dass dieser böse Geist zuerst von außen gekommen war, um den Verstand des Mannes anzugreifen, indem er ihn </w:t>
      </w:r>
      <w:r>
        <w:rPr>
          <w:i/>
          <w:w w:val="110"/>
        </w:rPr>
        <w:t>unterdrückte.</w:t>
      </w:r>
    </w:p>
    <w:p w14:paraId="0C7F63C0" w14:textId="77777777" w:rsidR="00C45BA0" w:rsidRDefault="00C45BA0" w:rsidP="00C45BA0">
      <w:pPr>
        <w:spacing w:line="247" w:lineRule="auto"/>
        <w:sectPr w:rsidR="00C45BA0">
          <w:pgSz w:w="7740" w:h="12060"/>
          <w:pgMar w:top="940" w:right="880" w:bottom="980" w:left="880" w:header="715" w:footer="799" w:gutter="0"/>
          <w:cols w:space="720"/>
        </w:sectPr>
      </w:pPr>
    </w:p>
    <w:p w14:paraId="0E2284FC" w14:textId="77777777" w:rsidR="00C45BA0" w:rsidRDefault="00C45BA0" w:rsidP="00C45BA0">
      <w:pPr>
        <w:pStyle w:val="Textkrper"/>
        <w:spacing w:before="7"/>
        <w:rPr>
          <w:sz w:val="20"/>
        </w:rPr>
      </w:pPr>
    </w:p>
    <w:p w14:paraId="5D546EEB" w14:textId="77777777" w:rsidR="00C45BA0" w:rsidRDefault="00C45BA0" w:rsidP="00C45BA0">
      <w:pPr>
        <w:pStyle w:val="Textkrper"/>
        <w:spacing w:before="108" w:line="247" w:lineRule="auto"/>
        <w:ind w:right="110"/>
      </w:pPr>
      <w:r>
        <w:rPr>
          <w:w w:val="110"/>
        </w:rPr>
        <w:t>Gedankenleben. Das ist die Art und Weise, wie der Teufel seine Operationen gegen einen Menschen beginnt - durch seinen Verstand und sein Gedankenleben.</w:t>
      </w:r>
    </w:p>
    <w:p w14:paraId="0B301021" w14:textId="77777777" w:rsidR="00C45BA0" w:rsidRDefault="00C45BA0" w:rsidP="00C45BA0">
      <w:pPr>
        <w:pStyle w:val="Textkrper"/>
        <w:spacing w:before="87" w:line="247" w:lineRule="auto"/>
        <w:ind w:right="107" w:firstLine="360"/>
      </w:pPr>
      <w:r>
        <w:rPr>
          <w:w w:val="110"/>
        </w:rPr>
        <w:t xml:space="preserve">Jesus sagte: "Weil dieser Mann auf den bösen Geist hörte und seinen Verstand für die Vorschläge des Dämons öffnete, konnte der böse Geist in den Verstand des Mannes eindringen." Als der Mann das tat, wurde er in seinem Geist </w:t>
      </w:r>
      <w:r>
        <w:rPr>
          <w:i/>
          <w:w w:val="110"/>
        </w:rPr>
        <w:t>besessen</w:t>
      </w:r>
    </w:p>
    <w:p w14:paraId="4DE784E6" w14:textId="77777777" w:rsidR="00C45BA0" w:rsidRDefault="00C45BA0" w:rsidP="00C45BA0">
      <w:pPr>
        <w:pStyle w:val="Textkrper"/>
        <w:spacing w:before="1" w:line="247" w:lineRule="auto"/>
        <w:ind w:right="114"/>
      </w:pPr>
      <w:r>
        <w:rPr>
          <w:w w:val="110"/>
        </w:rPr>
        <w:t>-in seinem Denken. Er beschäftigte sich gerne mit den Gedanken Satans.</w:t>
      </w:r>
    </w:p>
    <w:p w14:paraId="45E24D43" w14:textId="77777777" w:rsidR="00C45BA0" w:rsidRDefault="00C45BA0" w:rsidP="00C45BA0">
      <w:pPr>
        <w:pStyle w:val="Textkrper"/>
        <w:spacing w:before="87" w:line="247" w:lineRule="auto"/>
        <w:ind w:right="112" w:firstLine="360"/>
      </w:pPr>
      <w:r>
        <w:rPr>
          <w:w w:val="105"/>
        </w:rPr>
        <w:t xml:space="preserve">Genau wie Jesus es im Fall der christlichen Frau erklärt hatte, die besessen und dann besessen geworden war, sagte Jesus, dass dieser Mann </w:t>
      </w:r>
      <w:r>
        <w:rPr>
          <w:i/>
          <w:w w:val="105"/>
        </w:rPr>
        <w:t xml:space="preserve">selbst </w:t>
      </w:r>
      <w:r>
        <w:rPr>
          <w:w w:val="105"/>
        </w:rPr>
        <w:t>etwas gegen den Teufel und gegen diese Art von Gedanken tun konnte, obwohl er nicht gläubig war.</w:t>
      </w:r>
    </w:p>
    <w:p w14:paraId="15BAD7C9" w14:textId="77777777" w:rsidR="00C45BA0" w:rsidRDefault="00C45BA0" w:rsidP="00C45BA0">
      <w:pPr>
        <w:pStyle w:val="Textkrper"/>
        <w:spacing w:before="88" w:line="247" w:lineRule="auto"/>
        <w:ind w:right="104" w:firstLine="360"/>
      </w:pPr>
      <w:r>
        <w:rPr>
          <w:w w:val="105"/>
        </w:rPr>
        <w:t xml:space="preserve">Auch wenn dieser Mann kein Christ war, hatte er immer noch die freie Wahl und musste solche Gedanken nicht denken. Er hätte sich jederzeit dafür entscheiden können, nicht so zu denken, auch wenn er nicht erkannt hätte, dass es die Gedanken des Teufels waren.  </w:t>
      </w:r>
      <w:r>
        <w:rPr>
          <w:i/>
          <w:w w:val="105"/>
        </w:rPr>
        <w:t xml:space="preserve">Er </w:t>
      </w:r>
      <w:r>
        <w:rPr>
          <w:w w:val="105"/>
        </w:rPr>
        <w:t>hätte sein Denken jederzeit ändern können; er brauchte niemanden, der sein Denken für ihn änderte.</w:t>
      </w:r>
    </w:p>
    <w:p w14:paraId="3BF508B2" w14:textId="77777777" w:rsidR="00C45BA0" w:rsidRDefault="00C45BA0" w:rsidP="00C45BA0">
      <w:pPr>
        <w:pStyle w:val="Textkrper"/>
        <w:spacing w:before="88" w:line="247" w:lineRule="auto"/>
        <w:ind w:right="113" w:firstLine="360"/>
      </w:pPr>
      <w:r>
        <w:rPr>
          <w:w w:val="105"/>
        </w:rPr>
        <w:t>Erlöste und unerlöste Menschen können wählen, was sie denken wollen - gute oder böse Gedanken</w:t>
      </w:r>
    </w:p>
    <w:p w14:paraId="425B63DD" w14:textId="77777777" w:rsidR="00C45BA0" w:rsidRDefault="00C45BA0" w:rsidP="00C45BA0">
      <w:pPr>
        <w:pStyle w:val="Textkrper"/>
        <w:spacing w:before="1" w:line="247" w:lineRule="auto"/>
        <w:ind w:right="112"/>
      </w:pPr>
      <w:r>
        <w:rPr>
          <w:w w:val="105"/>
        </w:rPr>
        <w:t>-, weil sie eine freie Wahl haben.  Aber der Mann gab den Gedanken des Teufels weiter nach, bis er von diesen bösen Gedanken besessen war.  Dann sagte Jesus zu mir: "Jetzt ist er von dieser Art des Denkens besessen, und der Teufel hat die Kontrolle über diesen Geist."</w:t>
      </w:r>
    </w:p>
    <w:p w14:paraId="4712EEE6" w14:textId="77777777" w:rsidR="00C45BA0" w:rsidRDefault="00C45BA0" w:rsidP="00C45BA0">
      <w:pPr>
        <w:pStyle w:val="berschrift6"/>
        <w:ind w:left="638"/>
      </w:pPr>
      <w:r>
        <w:rPr>
          <w:w w:val="115"/>
        </w:rPr>
        <w:t xml:space="preserve">Du wählst, </w:t>
      </w:r>
      <w:r>
        <w:rPr>
          <w:w w:val="115"/>
        </w:rPr>
        <w:lastRenderedPageBreak/>
        <w:t>worüber du nachdenkst</w:t>
      </w:r>
    </w:p>
    <w:p w14:paraId="3C63D0AF" w14:textId="77777777" w:rsidR="00C45BA0" w:rsidRDefault="00C45BA0" w:rsidP="00C45BA0">
      <w:pPr>
        <w:pStyle w:val="Textkrper"/>
        <w:spacing w:before="207" w:line="247" w:lineRule="auto"/>
        <w:ind w:right="109" w:firstLine="360"/>
      </w:pPr>
      <w:r>
        <w:rPr>
          <w:w w:val="110"/>
        </w:rPr>
        <w:t xml:space="preserve">Man hört immer wieder, dass Menschen sagen: "Ich kann einfach nichts dafür, wie ich denke." Aber ja, du kannst, wenn du willst. Die Bibel sagt, dass du es kannst. </w:t>
      </w:r>
      <w:r>
        <w:rPr>
          <w:i/>
          <w:w w:val="110"/>
        </w:rPr>
        <w:t xml:space="preserve">Du </w:t>
      </w:r>
      <w:r>
        <w:rPr>
          <w:w w:val="110"/>
        </w:rPr>
        <w:t>-</w:t>
      </w:r>
      <w:r>
        <w:rPr>
          <w:i/>
          <w:w w:val="110"/>
        </w:rPr>
        <w:t xml:space="preserve"> nicht </w:t>
      </w:r>
      <w:r>
        <w:rPr>
          <w:w w:val="110"/>
        </w:rPr>
        <w:t>Gott, und schon gar nicht die</w:t>
      </w:r>
    </w:p>
    <w:p w14:paraId="5C49AF53" w14:textId="77777777" w:rsidR="00C45BA0" w:rsidRDefault="00C45BA0" w:rsidP="00C45BA0">
      <w:pPr>
        <w:spacing w:line="247" w:lineRule="auto"/>
        <w:sectPr w:rsidR="00C45BA0">
          <w:pgSz w:w="7740" w:h="12060"/>
          <w:pgMar w:top="940" w:right="880" w:bottom="980" w:left="880" w:header="715" w:footer="799" w:gutter="0"/>
          <w:cols w:space="720"/>
        </w:sectPr>
      </w:pPr>
    </w:p>
    <w:p w14:paraId="11D7F69F" w14:textId="77777777" w:rsidR="00C45BA0" w:rsidRDefault="00C45BA0" w:rsidP="00C45BA0">
      <w:pPr>
        <w:pStyle w:val="Textkrper"/>
        <w:spacing w:before="7"/>
        <w:rPr>
          <w:sz w:val="20"/>
        </w:rPr>
      </w:pPr>
    </w:p>
    <w:p w14:paraId="251CE1B8" w14:textId="77777777" w:rsidR="00C45BA0" w:rsidRDefault="00C45BA0" w:rsidP="00C45BA0">
      <w:pPr>
        <w:pStyle w:val="Textkrper"/>
        <w:spacing w:before="108"/>
      </w:pPr>
      <w:r>
        <w:rPr>
          <w:w w:val="105"/>
        </w:rPr>
        <w:t>Teufel - sind die eigenen Gedanken zu kontrollieren.</w:t>
      </w:r>
    </w:p>
    <w:p w14:paraId="600C0CE9" w14:textId="77777777" w:rsidR="00C45BA0" w:rsidRDefault="00C45BA0" w:rsidP="00C45BA0">
      <w:pPr>
        <w:pStyle w:val="Textkrper"/>
        <w:spacing w:before="94" w:line="247" w:lineRule="auto"/>
        <w:ind w:right="106" w:firstLine="360"/>
      </w:pPr>
      <w:r>
        <w:rPr>
          <w:w w:val="105"/>
        </w:rPr>
        <w:t xml:space="preserve">Es macht einen großen Unterschied, worüber du </w:t>
      </w:r>
      <w:r>
        <w:rPr>
          <w:i/>
          <w:w w:val="105"/>
        </w:rPr>
        <w:t>nachdenkst</w:t>
      </w:r>
      <w:r>
        <w:rPr>
          <w:w w:val="105"/>
        </w:rPr>
        <w:t>. Gott möchte, dass wir unsere Gedanken auf ihn und sein Wort richten (Jes. 26,3). Wenn du aber falsche Gedanken hegst, wird Gott dich nicht daran hindern; er wird sich nicht über deinen Willen hinwegsetzen.  Wenn du aber falsche Gedanken hegst, öffnest du dem Teufel eine Tür in deinem Leben.</w:t>
      </w:r>
    </w:p>
    <w:p w14:paraId="495821E8" w14:textId="77777777" w:rsidR="00C45BA0" w:rsidRDefault="00C45BA0" w:rsidP="00C45BA0">
      <w:pPr>
        <w:pStyle w:val="Textkrper"/>
        <w:spacing w:before="88" w:line="247" w:lineRule="auto"/>
        <w:ind w:right="104" w:firstLine="360"/>
      </w:pPr>
      <w:r>
        <w:rPr>
          <w:w w:val="110"/>
        </w:rPr>
        <w:t xml:space="preserve">Versteh mich nicht falsch: Gott </w:t>
      </w:r>
      <w:r>
        <w:rPr>
          <w:i/>
          <w:w w:val="110"/>
        </w:rPr>
        <w:t xml:space="preserve">duldet </w:t>
      </w:r>
      <w:r>
        <w:rPr>
          <w:w w:val="110"/>
        </w:rPr>
        <w:t xml:space="preserve">keine falschen Gedanken. Er hat uns in seinem Wort Anweisungen gegeben, worüber wir nachdenken sollen (Phil. 4:8). Aber wenn du darauf bestehst, falsche Gedanken zu denken, wird Gott dich nicht aufhalten. Es liegt an </w:t>
      </w:r>
      <w:r>
        <w:rPr>
          <w:i/>
          <w:w w:val="110"/>
        </w:rPr>
        <w:t xml:space="preserve">dir, </w:t>
      </w:r>
      <w:r>
        <w:rPr>
          <w:w w:val="110"/>
        </w:rPr>
        <w:t xml:space="preserve">worüber du nachdenkst, </w:t>
      </w:r>
      <w:r>
        <w:rPr>
          <w:i/>
          <w:w w:val="110"/>
        </w:rPr>
        <w:t xml:space="preserve">nicht an </w:t>
      </w:r>
      <w:r>
        <w:rPr>
          <w:w w:val="110"/>
        </w:rPr>
        <w:t xml:space="preserve">Gott. Du kannst falsche Gedanken denken, wenn du willst, oder du kannst ihnen </w:t>
      </w:r>
      <w:r>
        <w:rPr>
          <w:i/>
          <w:w w:val="110"/>
        </w:rPr>
        <w:t xml:space="preserve">widerstehen </w:t>
      </w:r>
      <w:r>
        <w:rPr>
          <w:w w:val="110"/>
        </w:rPr>
        <w:t>und dich von falschen Gedanken abwenden.</w:t>
      </w:r>
    </w:p>
    <w:p w14:paraId="5519A443" w14:textId="77777777" w:rsidR="00C45BA0" w:rsidRDefault="00C45BA0" w:rsidP="00C45BA0">
      <w:pPr>
        <w:pStyle w:val="Textkrper"/>
        <w:spacing w:before="89" w:line="247" w:lineRule="auto"/>
        <w:ind w:right="105" w:firstLine="360"/>
      </w:pPr>
      <w:r>
        <w:rPr>
          <w:w w:val="110"/>
        </w:rPr>
        <w:t xml:space="preserve">Manchmal öffnen Gläubige </w:t>
      </w:r>
      <w:r>
        <w:rPr>
          <w:i/>
          <w:w w:val="110"/>
        </w:rPr>
        <w:t xml:space="preserve">bewusst </w:t>
      </w:r>
      <w:r>
        <w:rPr>
          <w:w w:val="110"/>
        </w:rPr>
        <w:t xml:space="preserve">oder </w:t>
      </w:r>
      <w:r>
        <w:rPr>
          <w:i/>
          <w:w w:val="110"/>
        </w:rPr>
        <w:t xml:space="preserve">unbewusst </w:t>
      </w:r>
      <w:r>
        <w:rPr>
          <w:w w:val="110"/>
        </w:rPr>
        <w:t xml:space="preserve">die Tür und laden Satan ein, hereinzukommen. Oder sie tun es </w:t>
      </w:r>
      <w:r>
        <w:rPr>
          <w:i/>
          <w:w w:val="110"/>
        </w:rPr>
        <w:t>unwissend</w:t>
      </w:r>
      <w:r>
        <w:rPr>
          <w:w w:val="110"/>
        </w:rPr>
        <w:t>, weil sie Gottes Wort nicht kennen, aber trotzdem geben sie Satan durch ihr Gedankenleben die Erlaubnis, in ihr Leben einzutreten. Eine Zustimmung aus Unwissenheit ist immer noch eine Zustimmung.</w:t>
      </w:r>
    </w:p>
    <w:p w14:paraId="53BF7628" w14:textId="77777777" w:rsidR="00C45BA0" w:rsidRDefault="00C45BA0" w:rsidP="00C45BA0">
      <w:pPr>
        <w:pStyle w:val="berschrift6"/>
        <w:ind w:left="2356" w:right="873" w:hanging="1468"/>
      </w:pPr>
      <w:r>
        <w:rPr>
          <w:w w:val="115"/>
        </w:rPr>
        <w:t xml:space="preserve">Wie böse Geister andere böse </w:t>
      </w:r>
      <w:r>
        <w:rPr>
          <w:w w:val="115"/>
        </w:rPr>
        <w:lastRenderedPageBreak/>
        <w:t>Geister hereinlassen</w:t>
      </w:r>
    </w:p>
    <w:p w14:paraId="7324B1DF" w14:textId="77777777" w:rsidR="00C45BA0" w:rsidRDefault="00C45BA0" w:rsidP="00C45BA0">
      <w:pPr>
        <w:pStyle w:val="Textkrper"/>
        <w:spacing w:before="208" w:line="247" w:lineRule="auto"/>
        <w:ind w:right="104" w:firstLine="360"/>
      </w:pPr>
      <w:r>
        <w:rPr>
          <w:w w:val="105"/>
        </w:rPr>
        <w:t>In der Vision, nachdem der Mann besessen war, erzählte Jesus: "Dieser böse Geist, der diesen Mann besessen hat, ist einer der Herrscher der Finsternis dieser Welt - einer der höheren Ordnung der dämonischen Geister.  Die Herrscher der Finsternis dieser Welt sind diejenigen, die sich eines Menschen bemächtigen und ihn schließlich in Besitz nehmen, wenn der Mensch es zulässt. Und es gibt verschiedene Grade der Besessenheit."</w:t>
      </w:r>
    </w:p>
    <w:p w14:paraId="61C8B3F1" w14:textId="77777777" w:rsidR="00C45BA0" w:rsidRDefault="00C45BA0" w:rsidP="00C45BA0">
      <w:pPr>
        <w:pStyle w:val="Textkrper"/>
        <w:spacing w:before="89" w:line="247" w:lineRule="auto"/>
        <w:ind w:right="107" w:firstLine="360"/>
      </w:pPr>
      <w:r>
        <w:rPr>
          <w:w w:val="110"/>
        </w:rPr>
        <w:t>Jesus erklärte dann, dass, wenn diese Herrscher der Finsternis dieser Welt, diese höhere Ordnung der bösen Geister,</w:t>
      </w:r>
    </w:p>
    <w:p w14:paraId="6BAC0F2C" w14:textId="77777777" w:rsidR="00C45BA0" w:rsidRDefault="00C45BA0" w:rsidP="00C45BA0">
      <w:pPr>
        <w:spacing w:line="247" w:lineRule="auto"/>
        <w:sectPr w:rsidR="00C45BA0">
          <w:pgSz w:w="7740" w:h="12060"/>
          <w:pgMar w:top="940" w:right="880" w:bottom="980" w:left="880" w:header="715" w:footer="799" w:gutter="0"/>
          <w:cols w:space="720"/>
        </w:sectPr>
      </w:pPr>
    </w:p>
    <w:p w14:paraId="42CEF708" w14:textId="77777777" w:rsidR="00C45BA0" w:rsidRDefault="00C45BA0" w:rsidP="00C45BA0">
      <w:pPr>
        <w:pStyle w:val="Textkrper"/>
        <w:spacing w:before="7"/>
        <w:rPr>
          <w:sz w:val="20"/>
        </w:rPr>
      </w:pPr>
    </w:p>
    <w:p w14:paraId="18E7C50D" w14:textId="77777777" w:rsidR="00C45BA0" w:rsidRDefault="00C45BA0" w:rsidP="00C45BA0">
      <w:pPr>
        <w:pStyle w:val="Textkrper"/>
        <w:spacing w:before="108" w:line="247" w:lineRule="auto"/>
        <w:ind w:right="106"/>
      </w:pPr>
      <w:r>
        <w:rPr>
          <w:w w:val="110"/>
        </w:rPr>
        <w:t>Wenn sie einen unerlösten Menschen in die Finger bekommen, lassen sie andere Geister mit hinein. Jesus sagte: "Ich werde dir zeigen, wie diese höhere Ordnung der bösen Geister andere böse Geister hereinlässt." Dann sah ich in der Vision, wie der böse Geist im Kopf des Mannes etwas hochhielt, das wie eine Falltür aussah, die sich auf dem Kopf des Mannes befand.</w:t>
      </w:r>
    </w:p>
    <w:p w14:paraId="0E7F40B8" w14:textId="77777777" w:rsidR="00C45BA0" w:rsidRDefault="00C45BA0" w:rsidP="00C45BA0">
      <w:pPr>
        <w:pStyle w:val="Textkrper"/>
        <w:spacing w:before="88" w:line="247" w:lineRule="auto"/>
        <w:ind w:right="108" w:firstLine="360"/>
      </w:pPr>
      <w:r>
        <w:rPr>
          <w:w w:val="105"/>
        </w:rPr>
        <w:t>Ich beobachtete, wie der Dämon, der die Besessenheit ausübte, viele andere böse Geister (sie sahen aus wie große Fliegen) durch die Falltür im Kopf des Mannes in ihn eindringen ließ. So viele dieser großen, fliegenähnlichen bösen Geister kamen durch die Falltür in den Kopf des Mannes, dass ich sie gar nicht alle zählen konnte. Sie sahen aus wie große Fliegen, aber der herrschende Geist, der böse Geist, der dem Mann zuerst ins Ohr flüsterte, sah aus wie ein kleiner Affe oder eine Elfe.</w:t>
      </w:r>
    </w:p>
    <w:p w14:paraId="42E280C6" w14:textId="77777777" w:rsidR="00C45BA0" w:rsidRDefault="00C45BA0" w:rsidP="00C45BA0">
      <w:pPr>
        <w:pStyle w:val="Textkrper"/>
        <w:spacing w:before="89" w:line="247" w:lineRule="auto"/>
        <w:ind w:right="109" w:firstLine="360"/>
      </w:pPr>
      <w:r>
        <w:rPr>
          <w:w w:val="110"/>
        </w:rPr>
        <w:t>Jesus sprach mit mir über diese bösen Geister, die wie Fliegen aussahen. Er erklärte mir, dass sie zu einer niederen Art von bösen Geistern gehörten und in erster Linie gehorchten, was man ihnen sagte. Sie hatten nicht viel eigene Intelligenz.</w:t>
      </w:r>
    </w:p>
    <w:p w14:paraId="06731309" w14:textId="77777777" w:rsidR="00C45BA0" w:rsidRDefault="00C45BA0" w:rsidP="00C45BA0">
      <w:pPr>
        <w:pStyle w:val="Textkrper"/>
        <w:spacing w:before="87" w:line="247" w:lineRule="auto"/>
        <w:ind w:right="107" w:firstLine="360"/>
      </w:pPr>
      <w:r>
        <w:rPr>
          <w:w w:val="110"/>
        </w:rPr>
        <w:t>Finden wir in der Bibel etwas über diese niedere Ordnung der bösen Geister, die wie Fliegen aussehen? Ja, das tun wir. Jesus erinnerte mich an den Bericht in Matthäus 12,24, als die Pharisäer ihn beschuldigten, die Teufel nicht durch den Finger Gottes, sondern durch Beelzebub auszutreiben (Matthäus 12,24-28). Jesus sagte mir, dass Beelzebub "Herr der Fliegen" oder "Herr des Misthaufens" bedeutet (Mt 12,24-28). Mit anderen Worten: Beelzebub oder Satan hat die Herrschaft über alle Dämonen und bösen Geister und ist der Herr über sie.</w:t>
      </w:r>
    </w:p>
    <w:p w14:paraId="07ADF15A" w14:textId="77777777" w:rsidR="00C45BA0" w:rsidRDefault="00C45BA0" w:rsidP="00C45BA0">
      <w:pPr>
        <w:pStyle w:val="Textkrper"/>
        <w:spacing w:before="90" w:line="247" w:lineRule="auto"/>
        <w:ind w:right="108" w:firstLine="360"/>
      </w:pPr>
      <w:r>
        <w:rPr>
          <w:w w:val="110"/>
        </w:rPr>
        <w:lastRenderedPageBreak/>
        <w:t xml:space="preserve">In der Vision erklärte Jesus, dass eine der höheren </w:t>
      </w:r>
      <w:r>
        <w:rPr>
          <w:w w:val="105"/>
        </w:rPr>
        <w:t xml:space="preserve">Klassen von Dämonen - die Herrscher der Finsternis - sich zuerst </w:t>
      </w:r>
      <w:r>
        <w:rPr>
          <w:w w:val="110"/>
        </w:rPr>
        <w:t xml:space="preserve">einem Menschen </w:t>
      </w:r>
      <w:r>
        <w:rPr>
          <w:w w:val="105"/>
        </w:rPr>
        <w:t xml:space="preserve">nähern, </w:t>
      </w:r>
      <w:r>
        <w:rPr>
          <w:w w:val="110"/>
        </w:rPr>
        <w:t>um Zugang zu ihm zu bekommen und zu versuchen, die Kontrolle über ihn zu erlangen, wenn der Mensch es zulässt. Sobald der höhere Dämon Zugang zu der Person hat, lässt der Herrscher der Finsternis die niedere Klasse der bösen Geister herein.</w:t>
      </w:r>
    </w:p>
    <w:p w14:paraId="3710BC33" w14:textId="77777777" w:rsidR="00C45BA0" w:rsidRDefault="00C45BA0" w:rsidP="00C45BA0">
      <w:pPr>
        <w:spacing w:line="247" w:lineRule="auto"/>
        <w:sectPr w:rsidR="00C45BA0">
          <w:pgSz w:w="7740" w:h="12060"/>
          <w:pgMar w:top="940" w:right="880" w:bottom="980" w:left="880" w:header="715" w:footer="799" w:gutter="0"/>
          <w:cols w:space="720"/>
        </w:sectPr>
      </w:pPr>
    </w:p>
    <w:p w14:paraId="1810B457" w14:textId="77777777" w:rsidR="00C45BA0" w:rsidRDefault="00C45BA0" w:rsidP="00C45BA0">
      <w:pPr>
        <w:pStyle w:val="Textkrper"/>
        <w:spacing w:before="7"/>
        <w:rPr>
          <w:sz w:val="20"/>
        </w:rPr>
      </w:pPr>
    </w:p>
    <w:p w14:paraId="53E32FD7" w14:textId="77777777" w:rsidR="00C45BA0" w:rsidRDefault="00C45BA0" w:rsidP="00C45BA0">
      <w:pPr>
        <w:pStyle w:val="Textkrper"/>
        <w:spacing w:before="108"/>
      </w:pPr>
      <w:r>
        <w:rPr>
          <w:w w:val="105"/>
        </w:rPr>
        <w:t>zu.</w:t>
      </w:r>
    </w:p>
    <w:p w14:paraId="4DAF3AD3" w14:textId="77777777" w:rsidR="00C45BA0" w:rsidRDefault="00C45BA0" w:rsidP="00C45BA0">
      <w:pPr>
        <w:pStyle w:val="Textkrper"/>
        <w:spacing w:before="94" w:line="247" w:lineRule="auto"/>
        <w:ind w:right="102" w:firstLine="360"/>
      </w:pPr>
      <w:r>
        <w:rPr>
          <w:w w:val="115"/>
        </w:rPr>
        <w:t xml:space="preserve">Als der Herrscher der Finsternis die anderen Geister mit hineinließ, sah ich in der Vision, wie der böse Geist dieser höheren Ordnung in den Mann hinabstieg, in seinen Geist. Während er weiter erzählte, sagte Jesus: "Jetzt ist der Mann von diesem bösen Geist </w:t>
      </w:r>
      <w:r>
        <w:rPr>
          <w:i/>
          <w:w w:val="115"/>
        </w:rPr>
        <w:t>besessen</w:t>
      </w:r>
      <w:r>
        <w:rPr>
          <w:w w:val="115"/>
        </w:rPr>
        <w:t>."</w:t>
      </w:r>
    </w:p>
    <w:p w14:paraId="567083D2" w14:textId="77777777" w:rsidR="00C45BA0" w:rsidRDefault="00C45BA0" w:rsidP="00C45BA0">
      <w:pPr>
        <w:pStyle w:val="Textkrper"/>
        <w:spacing w:before="88" w:line="247" w:lineRule="auto"/>
        <w:ind w:right="105" w:firstLine="360"/>
      </w:pPr>
      <w:r>
        <w:rPr>
          <w:w w:val="110"/>
        </w:rPr>
        <w:t xml:space="preserve">Jesus erklärte mir, dass selbst dieser unerlöste Mann zunächst nur von dem bösen Geist </w:t>
      </w:r>
      <w:r>
        <w:rPr>
          <w:i/>
          <w:w w:val="110"/>
        </w:rPr>
        <w:t>bedrängt wurde</w:t>
      </w:r>
      <w:r>
        <w:rPr>
          <w:w w:val="110"/>
        </w:rPr>
        <w:t xml:space="preserve">, der ihm die Gedanken des Teufels ins Ohr flüsterte. Als der Mann dann diesen Gedanken </w:t>
      </w:r>
      <w:r>
        <w:rPr>
          <w:i/>
          <w:w w:val="110"/>
        </w:rPr>
        <w:t>nachgab</w:t>
      </w:r>
      <w:r>
        <w:rPr>
          <w:w w:val="110"/>
        </w:rPr>
        <w:t xml:space="preserve">, wurde er von den Gedanken des Teufels </w:t>
      </w:r>
      <w:r>
        <w:rPr>
          <w:i/>
          <w:w w:val="110"/>
        </w:rPr>
        <w:t>besessen</w:t>
      </w:r>
      <w:r>
        <w:rPr>
          <w:w w:val="110"/>
        </w:rPr>
        <w:t xml:space="preserve">. Der Mann überließ sein Denken immer wieder dem bösen Geist, bis der böse Geist schließlich durch die eigene </w:t>
      </w:r>
      <w:r>
        <w:rPr>
          <w:i/>
          <w:w w:val="110"/>
        </w:rPr>
        <w:t xml:space="preserve">Zustimmung </w:t>
      </w:r>
      <w:r>
        <w:rPr>
          <w:w w:val="110"/>
        </w:rPr>
        <w:t xml:space="preserve">des Mannes von seinem Geist </w:t>
      </w:r>
      <w:r>
        <w:rPr>
          <w:i/>
          <w:w w:val="110"/>
        </w:rPr>
        <w:t xml:space="preserve">Besitz ergreifen </w:t>
      </w:r>
      <w:r>
        <w:rPr>
          <w:w w:val="110"/>
        </w:rPr>
        <w:t>konnte.</w:t>
      </w:r>
    </w:p>
    <w:p w14:paraId="357E00F5" w14:textId="77777777" w:rsidR="00C45BA0" w:rsidRDefault="00C45BA0" w:rsidP="00C45BA0">
      <w:pPr>
        <w:pStyle w:val="Textkrper"/>
        <w:spacing w:before="88" w:line="247" w:lineRule="auto"/>
        <w:ind w:right="108" w:firstLine="360"/>
      </w:pPr>
      <w:r>
        <w:rPr>
          <w:w w:val="105"/>
        </w:rPr>
        <w:t>Dann erklärte mir Jesus: "Die höhere Klasse von Dämonen - ein Herrscher der Finsternis - hat zuerst die Kontrolle über den Mann erlangt, und er ist derjenige, der Besitz ergreift.  Es ist immer ein Herrscher der Finsternis, der Besitz ergreift. Dann ließ diese höhere Dämonenordnung alle anderen mit hinein." All diese bösen Geister waren natürlich in dem Mann, aber es war der Dämon der höheren Ordnung, der den Mann zuerst verführte und in seinen Geist eindrang, der ihn vollständig in Besitz nahm.</w:t>
      </w:r>
    </w:p>
    <w:p w14:paraId="3DF77F89" w14:textId="77777777" w:rsidR="00C45BA0" w:rsidRDefault="00C45BA0" w:rsidP="00C45BA0">
      <w:pPr>
        <w:pStyle w:val="berschrift6"/>
        <w:spacing w:before="200"/>
        <w:ind w:left="1958"/>
      </w:pPr>
      <w:r>
        <w:rPr>
          <w:w w:val="115"/>
        </w:rPr>
        <w:t>Voller Besitz</w:t>
      </w:r>
    </w:p>
    <w:p w14:paraId="5AE47E03" w14:textId="77777777" w:rsidR="00C45BA0" w:rsidRDefault="00C45BA0" w:rsidP="00C45BA0">
      <w:pPr>
        <w:pStyle w:val="Textkrper"/>
        <w:spacing w:before="207" w:line="247" w:lineRule="auto"/>
        <w:ind w:right="110" w:firstLine="360"/>
      </w:pPr>
      <w:r>
        <w:rPr>
          <w:w w:val="105"/>
        </w:rPr>
        <w:t xml:space="preserve">Nachdem der Herr mir gezeigt hatte, wie die bösen Geister Zugang zu einer Person bekommen, sagte er zu mir: "Von dieser Nacht an werden dich die bösen Geister erkennen, wenn du in der Gegenwart von jemandem bist, </w:t>
      </w:r>
      <w:r>
        <w:rPr>
          <w:w w:val="105"/>
        </w:rPr>
        <w:lastRenderedPageBreak/>
        <w:t>der völlig besessen ist. Sie werden auch erkennen, dass du Autorität über sie hast."</w:t>
      </w:r>
    </w:p>
    <w:p w14:paraId="0AC331BA" w14:textId="77777777" w:rsidR="00C45BA0" w:rsidRDefault="00C45BA0" w:rsidP="00C45BA0">
      <w:pPr>
        <w:pStyle w:val="Textkrper"/>
        <w:spacing w:before="87" w:line="247" w:lineRule="auto"/>
        <w:ind w:right="111" w:firstLine="360"/>
      </w:pPr>
      <w:r>
        <w:rPr>
          <w:w w:val="110"/>
        </w:rPr>
        <w:t>Jesus sprach von der Autorität, die jeder Gläubige im Namen Jesu hat. Jesus sagte: "Wenn ein Mensch völlig besessen ist, kann der Dämon in ihm die Fähigkeiten des Menschen benutzen.</w:t>
      </w:r>
    </w:p>
    <w:p w14:paraId="7D5770FA" w14:textId="77777777" w:rsidR="00C45BA0" w:rsidRDefault="00C45BA0" w:rsidP="00C45BA0">
      <w:pPr>
        <w:spacing w:line="247" w:lineRule="auto"/>
        <w:sectPr w:rsidR="00C45BA0">
          <w:pgSz w:w="7740" w:h="12060"/>
          <w:pgMar w:top="940" w:right="880" w:bottom="980" w:left="880" w:header="715" w:footer="799" w:gutter="0"/>
          <w:cols w:space="720"/>
        </w:sectPr>
      </w:pPr>
    </w:p>
    <w:p w14:paraId="1E9620CE" w14:textId="77777777" w:rsidR="00C45BA0" w:rsidRDefault="00C45BA0" w:rsidP="00C45BA0">
      <w:pPr>
        <w:pStyle w:val="Textkrper"/>
        <w:spacing w:before="7"/>
        <w:rPr>
          <w:sz w:val="20"/>
        </w:rPr>
      </w:pPr>
    </w:p>
    <w:p w14:paraId="00754D97" w14:textId="77777777" w:rsidR="00C45BA0" w:rsidRDefault="00C45BA0" w:rsidP="00C45BA0">
      <w:pPr>
        <w:pStyle w:val="Textkrper"/>
        <w:spacing w:before="108" w:line="247" w:lineRule="auto"/>
        <w:ind w:right="109"/>
      </w:pPr>
      <w:r>
        <w:rPr>
          <w:w w:val="110"/>
        </w:rPr>
        <w:t>Stimme. Der Dämon kann sprechen und sagen: "Ich weiß, wer du bist. Die bösen Geister werden euch kennen, so wie sie wussten, wer ich bin. Sie werden euch erkennen, so wie der Dämon in der jungen Frau in Philippi wusste, wer Paulus und Silas waren" (Apostelgeschichte 16,17).</w:t>
      </w:r>
    </w:p>
    <w:p w14:paraId="2F2E49A9" w14:textId="77777777" w:rsidR="00C45BA0" w:rsidRDefault="00C45BA0" w:rsidP="00C45BA0">
      <w:pPr>
        <w:pStyle w:val="Textkrper"/>
        <w:spacing w:before="88" w:line="247" w:lineRule="auto"/>
        <w:ind w:right="110" w:firstLine="360"/>
      </w:pPr>
      <w:r>
        <w:rPr>
          <w:w w:val="110"/>
        </w:rPr>
        <w:t>Jesus gab mir Markus 5:6,7 und seinen Umgang mit dem Verrückten von Gadara, um dies zu belegen:</w:t>
      </w:r>
    </w:p>
    <w:p w14:paraId="1DCCADE4" w14:textId="77777777" w:rsidR="00C45BA0" w:rsidRDefault="00C45BA0" w:rsidP="00C45BA0">
      <w:pPr>
        <w:spacing w:before="79"/>
        <w:ind w:left="475" w:right="466"/>
        <w:jc w:val="both"/>
        <w:rPr>
          <w:b/>
          <w:sz w:val="20"/>
        </w:rPr>
      </w:pPr>
      <w:r>
        <w:rPr>
          <w:b/>
          <w:w w:val="115"/>
          <w:sz w:val="20"/>
        </w:rPr>
        <w:t>Als er aber Jesus von ferne sah, lief er hin und warf sich vor ihm nieder und schrie mit lauter Stimme und sprach: Was habe ich mit dir zu schaffen, Jesus, du Sohn des höchsten Gottes? Ich beschwöre dich bei Gott, dass du mich nicht quälst.</w:t>
      </w:r>
    </w:p>
    <w:p w14:paraId="5037CC78" w14:textId="77777777" w:rsidR="00C45BA0" w:rsidRDefault="00C45BA0" w:rsidP="00C45BA0">
      <w:pPr>
        <w:spacing w:before="155" w:line="247" w:lineRule="auto"/>
        <w:ind w:left="115" w:right="106" w:firstLine="360"/>
        <w:jc w:val="both"/>
      </w:pPr>
      <w:r>
        <w:rPr>
          <w:w w:val="110"/>
        </w:rPr>
        <w:t>Der Dämon, der den Mann besessen hatte, wusste genau</w:t>
      </w:r>
      <w:r>
        <w:rPr>
          <w:w w:val="115"/>
        </w:rPr>
        <w:t xml:space="preserve">, wer Jesus war: "... </w:t>
      </w:r>
      <w:r>
        <w:rPr>
          <w:i/>
          <w:w w:val="115"/>
        </w:rPr>
        <w:t xml:space="preserve">Was habe ich mit dir zu schaffen, </w:t>
      </w:r>
      <w:r>
        <w:rPr>
          <w:i/>
          <w:w w:val="125"/>
        </w:rPr>
        <w:t xml:space="preserve">JESUS, </w:t>
      </w:r>
      <w:r>
        <w:rPr>
          <w:i/>
          <w:w w:val="115"/>
        </w:rPr>
        <w:t xml:space="preserve">DU SOHN DES HÖCHSTEN GOTTES? ..." </w:t>
      </w:r>
      <w:r>
        <w:rPr>
          <w:w w:val="115"/>
        </w:rPr>
        <w:t>(Markus</w:t>
      </w:r>
    </w:p>
    <w:p w14:paraId="07AC087A" w14:textId="77777777" w:rsidR="00C45BA0" w:rsidRDefault="00C45BA0" w:rsidP="00C45BA0">
      <w:pPr>
        <w:pStyle w:val="Textkrper"/>
        <w:spacing w:before="1" w:line="247" w:lineRule="auto"/>
        <w:ind w:right="115"/>
      </w:pPr>
      <w:r>
        <w:rPr>
          <w:w w:val="110"/>
        </w:rPr>
        <w:t>5:7). In der Natur hätte der Verrückte selbst nicht wissen können, wer Jesus war, denn er hatte in den Gräbern gelebt und sich nicht in die Gesellschaft gemischt.</w:t>
      </w:r>
    </w:p>
    <w:p w14:paraId="6DCDE943" w14:textId="77777777" w:rsidR="00C45BA0" w:rsidRDefault="00C45BA0" w:rsidP="00C45BA0">
      <w:pPr>
        <w:pStyle w:val="Textkrper"/>
        <w:spacing w:before="87" w:line="247" w:lineRule="auto"/>
        <w:ind w:right="107" w:firstLine="360"/>
      </w:pPr>
      <w:r>
        <w:rPr>
          <w:w w:val="110"/>
        </w:rPr>
        <w:t>In der Vision sagte Jesus zu mir: "Besonders wenn du in der Gegenwart von Besessenen bist, werden die bösen Geister dich erkennen und mit der Stimme der Person zu dir sprechen und sagen: 'Ich weiß, wer du bist.'"</w:t>
      </w:r>
    </w:p>
    <w:p w14:paraId="0F7AB158" w14:textId="77777777" w:rsidR="00C45BA0" w:rsidRDefault="00C45BA0" w:rsidP="00C45BA0">
      <w:pPr>
        <w:pStyle w:val="Textkrper"/>
        <w:spacing w:before="87" w:line="247" w:lineRule="auto"/>
        <w:ind w:right="106" w:firstLine="360"/>
      </w:pPr>
      <w:r>
        <w:rPr>
          <w:w w:val="105"/>
        </w:rPr>
        <w:t>Jesus erklärte, dass die Stimme des Dämons, der durch die Person spricht, in der natürlichen Welt zu hören ist, wenn eine Person vollständig besessen ist.  Man braucht nicht die Gabe der Unterscheidung der Geister, um das zu hören, denn der besessene Dämon benutzt die Stimmbänder der Person, um in der natürlichen Welt zu sprechen.</w:t>
      </w:r>
    </w:p>
    <w:p w14:paraId="70F23623" w14:textId="77777777" w:rsidR="00C45BA0" w:rsidRDefault="00C45BA0" w:rsidP="00C45BA0">
      <w:pPr>
        <w:pStyle w:val="Textkrper"/>
        <w:spacing w:before="88" w:line="247" w:lineRule="auto"/>
        <w:ind w:right="108" w:firstLine="360"/>
      </w:pPr>
      <w:r>
        <w:rPr>
          <w:w w:val="105"/>
        </w:rPr>
        <w:lastRenderedPageBreak/>
        <w:t>Jesus sagte zu mir: "Wenn du an diesem Tag dort gewesen wärst, in der natürlichen Welt, mit deinen eigenen physischen Ohren, hättest du gehört, wie dieser Mann mit mir sprach. Aber in Wirklichkeit war es der Dämon, der von ihm besessen war, der gesprochen hat, und nicht der Mann selbst."</w:t>
      </w:r>
    </w:p>
    <w:p w14:paraId="1713CD43" w14:textId="77777777" w:rsidR="00C45BA0" w:rsidRDefault="00C45BA0" w:rsidP="00C45BA0">
      <w:pPr>
        <w:spacing w:line="247" w:lineRule="auto"/>
        <w:sectPr w:rsidR="00C45BA0">
          <w:pgSz w:w="7740" w:h="12060"/>
          <w:pgMar w:top="940" w:right="880" w:bottom="980" w:left="880" w:header="715" w:footer="799" w:gutter="0"/>
          <w:cols w:space="720"/>
        </w:sectPr>
      </w:pPr>
    </w:p>
    <w:p w14:paraId="6DB63038" w14:textId="77777777" w:rsidR="00C45BA0" w:rsidRDefault="00C45BA0" w:rsidP="00C45BA0">
      <w:pPr>
        <w:pStyle w:val="Textkrper"/>
        <w:spacing w:before="7"/>
        <w:rPr>
          <w:sz w:val="20"/>
        </w:rPr>
      </w:pPr>
    </w:p>
    <w:p w14:paraId="0164CCFC" w14:textId="77777777" w:rsidR="00C45BA0" w:rsidRDefault="00C45BA0" w:rsidP="00C45BA0">
      <w:pPr>
        <w:spacing w:before="108" w:line="247" w:lineRule="auto"/>
        <w:ind w:left="115" w:right="106" w:firstLine="360"/>
        <w:jc w:val="both"/>
      </w:pPr>
      <w:r>
        <w:rPr>
          <w:w w:val="110"/>
        </w:rPr>
        <w:t xml:space="preserve">Mit anderen Worten: Als der Dämon in dem Verrückten von Gadara mit lauter Stimme rief: "... </w:t>
      </w:r>
      <w:r>
        <w:rPr>
          <w:i/>
          <w:w w:val="110"/>
        </w:rPr>
        <w:t xml:space="preserve">Was habe ich </w:t>
      </w:r>
      <w:r>
        <w:rPr>
          <w:i/>
          <w:w w:val="115"/>
        </w:rPr>
        <w:t xml:space="preserve">mit </w:t>
      </w:r>
      <w:r>
        <w:rPr>
          <w:i/>
          <w:w w:val="97"/>
        </w:rPr>
        <w:t xml:space="preserve">dir </w:t>
      </w:r>
      <w:r>
        <w:rPr>
          <w:i/>
          <w:w w:val="110"/>
        </w:rPr>
        <w:t xml:space="preserve">zu </w:t>
      </w:r>
      <w:r>
        <w:rPr>
          <w:i/>
          <w:w w:val="98"/>
        </w:rPr>
        <w:t>schaffen</w:t>
      </w:r>
      <w:r>
        <w:rPr>
          <w:i/>
          <w:w w:val="139"/>
        </w:rPr>
        <w:t xml:space="preserve">, </w:t>
      </w:r>
      <w:r>
        <w:rPr>
          <w:i/>
          <w:w w:val="116"/>
        </w:rPr>
        <w:t>Jesus</w:t>
      </w:r>
      <w:r>
        <w:rPr>
          <w:i/>
          <w:w w:val="139"/>
        </w:rPr>
        <w:t xml:space="preserve">, </w:t>
      </w:r>
      <w:r>
        <w:rPr>
          <w:i/>
          <w:w w:val="106"/>
        </w:rPr>
        <w:t xml:space="preserve">du Sohn </w:t>
      </w:r>
      <w:r>
        <w:rPr>
          <w:i/>
          <w:w w:val="97"/>
        </w:rPr>
        <w:t xml:space="preserve">des </w:t>
      </w:r>
      <w:r>
        <w:rPr>
          <w:i/>
          <w:w w:val="115"/>
        </w:rPr>
        <w:t xml:space="preserve">Höchsten </w:t>
      </w:r>
      <w:r>
        <w:rPr>
          <w:i/>
          <w:spacing w:val="-1"/>
          <w:w w:val="107"/>
        </w:rPr>
        <w:t>Gottes</w:t>
      </w:r>
      <w:r>
        <w:rPr>
          <w:i/>
          <w:w w:val="108"/>
        </w:rPr>
        <w:t xml:space="preserve">?  </w:t>
      </w:r>
      <w:r>
        <w:rPr>
          <w:i/>
          <w:w w:val="127"/>
        </w:rPr>
        <w:t xml:space="preserve">Ich </w:t>
      </w:r>
      <w:r>
        <w:rPr>
          <w:i/>
          <w:w w:val="110"/>
        </w:rPr>
        <w:t xml:space="preserve">beschwöre dich bei Gott, dass du mich nicht quälst" </w:t>
      </w:r>
      <w:r>
        <w:rPr>
          <w:w w:val="110"/>
        </w:rPr>
        <w:t>(Markus 5,7), das wurde in der natürlichen Welt gehört. Der Herrscher der Finsternis sprach durch diesen Mann, indem er seine Stimme benutzte, und jeder, der an diesem Tag anwesend war, hätte ihn das sagen hören können.</w:t>
      </w:r>
    </w:p>
    <w:p w14:paraId="13187DBF" w14:textId="77777777" w:rsidR="00C45BA0" w:rsidRDefault="00C45BA0" w:rsidP="00C45BA0">
      <w:pPr>
        <w:pStyle w:val="Textkrper"/>
        <w:spacing w:before="87" w:line="247" w:lineRule="auto"/>
        <w:ind w:right="106" w:firstLine="360"/>
      </w:pPr>
      <w:r>
        <w:rPr>
          <w:w w:val="110"/>
        </w:rPr>
        <w:t xml:space="preserve">Jesus sagte auch, wenn ich an diesem Tag dabei gewesen wäre, hätte ich gehört, wie der besitzergreifende Dämon Jesus antwortete und sagte: "... </w:t>
      </w:r>
      <w:r>
        <w:rPr>
          <w:i/>
          <w:w w:val="110"/>
        </w:rPr>
        <w:t xml:space="preserve">Mein Name ist Legion; denn wir sind viele ..." </w:t>
      </w:r>
      <w:r>
        <w:rPr>
          <w:w w:val="110"/>
        </w:rPr>
        <w:t>(Markus 5:9). Der besessene Dämon namens Legion benutzte die Stimmbänder des Mannes, um mit Jesus zu sprechen.</w:t>
      </w:r>
    </w:p>
    <w:p w14:paraId="2D9CC395" w14:textId="77777777" w:rsidR="00C45BA0" w:rsidRDefault="00C45BA0" w:rsidP="00C45BA0">
      <w:pPr>
        <w:pStyle w:val="Textkrper"/>
        <w:spacing w:before="87" w:line="247" w:lineRule="auto"/>
        <w:ind w:right="107" w:firstLine="360"/>
      </w:pPr>
      <w:r>
        <w:rPr>
          <w:w w:val="110"/>
        </w:rPr>
        <w:t xml:space="preserve">Jesus sagte: "Aber wenn du dabei gewesen wärst oder wenn irgendein anderer Mensch an jenem Tag anwesend gewesen wäre, hättest du </w:t>
      </w:r>
      <w:r>
        <w:rPr>
          <w:i/>
          <w:w w:val="110"/>
        </w:rPr>
        <w:t xml:space="preserve">nicht </w:t>
      </w:r>
      <w:r>
        <w:rPr>
          <w:w w:val="110"/>
        </w:rPr>
        <w:t xml:space="preserve">gehört, wie alle Teufel aufstanden und zu mir sagten: 'Schick </w:t>
      </w:r>
      <w:r>
        <w:rPr>
          <w:i/>
          <w:w w:val="110"/>
        </w:rPr>
        <w:t xml:space="preserve">uns </w:t>
      </w:r>
      <w:r>
        <w:rPr>
          <w:w w:val="110"/>
        </w:rPr>
        <w:t xml:space="preserve">zu den Schweinen, damit wir in sie hineingehen' [Markus 5,12]. </w:t>
      </w:r>
      <w:r>
        <w:rPr>
          <w:i/>
          <w:w w:val="110"/>
        </w:rPr>
        <w:t xml:space="preserve">Das </w:t>
      </w:r>
      <w:r>
        <w:rPr>
          <w:w w:val="110"/>
        </w:rPr>
        <w:t>konnte man nur im geistlichen Bereich durch die Gabe der Unterscheidung der Geister in der Offenbarung hören."</w:t>
      </w:r>
    </w:p>
    <w:p w14:paraId="7207FD23" w14:textId="77777777" w:rsidR="00C45BA0" w:rsidRDefault="00C45BA0" w:rsidP="00C45BA0">
      <w:pPr>
        <w:pStyle w:val="Textkrper"/>
        <w:spacing w:before="89" w:line="247" w:lineRule="auto"/>
        <w:ind w:right="110" w:firstLine="360"/>
      </w:pPr>
      <w:r>
        <w:rPr>
          <w:w w:val="110"/>
        </w:rPr>
        <w:t>Als all diese Dämonen zu Jesus sprachen, sprachen sie nicht durch den Mann, sondern mit seiner Stimme. Sie sprachen in der Geisterwelt, und Jesus hörte sie, weil die Gabe der Geisterunterscheidung in seinem Leben offenkundig war.</w:t>
      </w:r>
    </w:p>
    <w:p w14:paraId="37870D48" w14:textId="77777777" w:rsidR="00C45BA0" w:rsidRDefault="00C45BA0" w:rsidP="00C45BA0">
      <w:pPr>
        <w:spacing w:before="87" w:line="247" w:lineRule="auto"/>
        <w:ind w:left="115" w:right="104" w:firstLine="360"/>
        <w:jc w:val="both"/>
      </w:pPr>
      <w:r>
        <w:rPr>
          <w:w w:val="110"/>
        </w:rPr>
        <w:t xml:space="preserve">Jesus sagte mir, dass ich, weil ich die Gabe der Unterscheidung der Geister habe, manchmal in das Reich der Geister </w:t>
      </w:r>
      <w:r>
        <w:rPr>
          <w:i/>
          <w:w w:val="110"/>
        </w:rPr>
        <w:t xml:space="preserve">sehen </w:t>
      </w:r>
      <w:r>
        <w:rPr>
          <w:w w:val="110"/>
        </w:rPr>
        <w:t xml:space="preserve">und </w:t>
      </w:r>
      <w:r>
        <w:rPr>
          <w:i/>
          <w:w w:val="110"/>
        </w:rPr>
        <w:t>hören kann</w:t>
      </w:r>
      <w:r>
        <w:rPr>
          <w:w w:val="110"/>
        </w:rPr>
        <w:t xml:space="preserve">, wenn ich im Geist bin.  Das macht manchen Menschen Angst, aber das sollte es nicht, denn "... </w:t>
      </w:r>
      <w:r>
        <w:rPr>
          <w:i/>
          <w:w w:val="110"/>
        </w:rPr>
        <w:t xml:space="preserve">größer ist der, der in dir ist, als der, der in der Welt ist" </w:t>
      </w:r>
      <w:r>
        <w:rPr>
          <w:w w:val="110"/>
        </w:rPr>
        <w:t>(1. Johannes 4,4).</w:t>
      </w:r>
    </w:p>
    <w:p w14:paraId="5315520E" w14:textId="77777777" w:rsidR="00C45BA0" w:rsidRDefault="00C45BA0" w:rsidP="00C45BA0">
      <w:pPr>
        <w:pStyle w:val="Textkrper"/>
        <w:spacing w:before="89" w:line="247" w:lineRule="auto"/>
        <w:ind w:right="107" w:firstLine="360"/>
      </w:pPr>
      <w:r>
        <w:rPr>
          <w:w w:val="110"/>
        </w:rPr>
        <w:lastRenderedPageBreak/>
        <w:t>Manchmal, wenn ich zum Beispiel in Heilungsreihen diene, haben böse Geister in Menschen zu mir gesprochen, bevor ich überhaupt ein Wort zu der Person gesagt habe. Ich hörte</w:t>
      </w:r>
    </w:p>
    <w:p w14:paraId="73F9C730" w14:textId="77777777" w:rsidR="00C45BA0" w:rsidRDefault="00C45BA0" w:rsidP="00C45BA0">
      <w:pPr>
        <w:spacing w:line="247" w:lineRule="auto"/>
        <w:sectPr w:rsidR="00C45BA0">
          <w:pgSz w:w="7740" w:h="12060"/>
          <w:pgMar w:top="940" w:right="880" w:bottom="980" w:left="880" w:header="715" w:footer="799" w:gutter="0"/>
          <w:cols w:space="720"/>
        </w:sectPr>
      </w:pPr>
    </w:p>
    <w:p w14:paraId="505B700D" w14:textId="77777777" w:rsidR="00C45BA0" w:rsidRDefault="00C45BA0" w:rsidP="00C45BA0">
      <w:pPr>
        <w:pStyle w:val="Textkrper"/>
        <w:spacing w:before="7"/>
        <w:rPr>
          <w:sz w:val="20"/>
        </w:rPr>
      </w:pPr>
    </w:p>
    <w:p w14:paraId="5EE6870D" w14:textId="77777777" w:rsidR="00C45BA0" w:rsidRDefault="00C45BA0" w:rsidP="00C45BA0">
      <w:pPr>
        <w:pStyle w:val="Textkrper"/>
        <w:spacing w:before="108" w:line="247" w:lineRule="auto"/>
        <w:ind w:right="105"/>
      </w:pPr>
      <w:r>
        <w:rPr>
          <w:w w:val="110"/>
        </w:rPr>
        <w:t>Diese bösen Geister sprechen in der Geisterwelt. Die Menschen können hören, wie ich ihnen sage, dass sie gehen sollen, aber niemand sonst hört die bösen Geister sprechen, weil sie nur in der Geisterwelt durch die Gabe der Unterscheidung der Geister gehört werden können.</w:t>
      </w:r>
    </w:p>
    <w:p w14:paraId="4CD7DFE1" w14:textId="77777777" w:rsidR="00C45BA0" w:rsidRDefault="00C45BA0" w:rsidP="00C45BA0">
      <w:pPr>
        <w:pStyle w:val="Textkrper"/>
        <w:spacing w:before="87" w:line="247" w:lineRule="auto"/>
        <w:ind w:right="104" w:firstLine="360"/>
      </w:pPr>
      <w:r>
        <w:rPr>
          <w:w w:val="110"/>
        </w:rPr>
        <w:t>Zum Beispiel haben mir böse Geister in der Heilungslinie manchmal sehr nachdrücklich gesagt: "Ich habe nicht vor zu gehen!" Ich sage nur: "Du musst im Namen Jesu gehen. Verlasse diese Person im Namen Jesu", und die bösen Geister gehen immer weg und die Menschen werden befreit. Oft, wenn ich im Geist bin, habe ich gesehen, wie sie weggegangen sind, obwohl die Person keine sichtbare Erscheinung hatte. Gottes Wort wirkt; wir haben Macht über alle Mächte des Teufels (Lukas 10,19).</w:t>
      </w:r>
    </w:p>
    <w:p w14:paraId="10B492A2" w14:textId="77777777" w:rsidR="00C45BA0" w:rsidRDefault="00C45BA0" w:rsidP="00C45BA0">
      <w:pPr>
        <w:pStyle w:val="berschrift6"/>
        <w:spacing w:before="199"/>
        <w:ind w:right="236"/>
      </w:pPr>
      <w:r>
        <w:rPr>
          <w:w w:val="115"/>
        </w:rPr>
        <w:t>Jesus und der Verrückte von Gadara</w:t>
      </w:r>
    </w:p>
    <w:p w14:paraId="7A6A06CC" w14:textId="77777777" w:rsidR="00C45BA0" w:rsidRDefault="00C45BA0" w:rsidP="00C45BA0">
      <w:pPr>
        <w:pStyle w:val="Textkrper"/>
        <w:spacing w:before="208" w:line="247" w:lineRule="auto"/>
        <w:ind w:right="107" w:firstLine="360"/>
      </w:pPr>
      <w:r>
        <w:rPr>
          <w:w w:val="110"/>
        </w:rPr>
        <w:t xml:space="preserve">Jesus sagte: "Wenn du mit bösen Geistern zu tun hast, wirst du die Art des Dämons, mit dem du zu tun hast, durch Offenbarung erkennen - entweder durch das Wort der Erkenntnis oder durch die Unterscheidung der Geister. Als ich zu dem Verrückten von Gadara ging, erkannte ich, was </w:t>
      </w:r>
      <w:r>
        <w:rPr>
          <w:i/>
          <w:w w:val="110"/>
        </w:rPr>
        <w:t xml:space="preserve">für </w:t>
      </w:r>
      <w:r>
        <w:rPr>
          <w:w w:val="110"/>
        </w:rPr>
        <w:t>ein Geist von ihm Besitz ergriffen hatte. Es war ein unreiner Geist: "</w:t>
      </w:r>
      <w:r>
        <w:rPr>
          <w:i/>
          <w:w w:val="110"/>
        </w:rPr>
        <w:t xml:space="preserve">Denn er </w:t>
      </w:r>
      <w:r>
        <w:rPr>
          <w:w w:val="110"/>
        </w:rPr>
        <w:t xml:space="preserve">[Jesus] </w:t>
      </w:r>
      <w:r>
        <w:rPr>
          <w:i/>
          <w:w w:val="110"/>
        </w:rPr>
        <w:t xml:space="preserve">sprach zu ihm: Fahre aus von dem Menschen, du unreiner Geist" </w:t>
      </w:r>
      <w:r>
        <w:rPr>
          <w:w w:val="110"/>
        </w:rPr>
        <w:t>(Markus 5,8).</w:t>
      </w:r>
    </w:p>
    <w:p w14:paraId="5093B7EB" w14:textId="77777777" w:rsidR="00C45BA0" w:rsidRDefault="00C45BA0" w:rsidP="00C45BA0">
      <w:pPr>
        <w:pStyle w:val="Textkrper"/>
        <w:spacing w:before="86" w:line="247" w:lineRule="auto"/>
        <w:ind w:right="106" w:firstLine="360"/>
      </w:pPr>
      <w:r>
        <w:rPr>
          <w:w w:val="110"/>
        </w:rPr>
        <w:lastRenderedPageBreak/>
        <w:t>Jesus erklärte mir: "Du siehst, ich habe nicht durch eine mir innewohnende Kraft gedient, weil ich der Sohn Gottes bin. Als ich in diese Welt kam, legte ich meine Macht und Herrlichkeit ab, wie die Heilige Schrift sagt (Phil. 2:6-8). Ich diente unter der Salbung des Geistes Gottes durch die Gaben des Geistes, so wie jeder andere Gläubige auch dienen würde.</w:t>
      </w:r>
    </w:p>
    <w:p w14:paraId="4E039D4B" w14:textId="77777777" w:rsidR="00C45BA0" w:rsidRDefault="00C45BA0" w:rsidP="00C45BA0">
      <w:pPr>
        <w:pStyle w:val="Textkrper"/>
        <w:spacing w:before="89" w:line="247" w:lineRule="auto"/>
        <w:ind w:right="109" w:firstLine="360"/>
      </w:pPr>
      <w:r>
        <w:rPr>
          <w:w w:val="110"/>
        </w:rPr>
        <w:t xml:space="preserve">"Und weil ich durch die Salbung des Geistes Gottes diente, musste </w:t>
      </w:r>
      <w:r>
        <w:rPr>
          <w:spacing w:val="1"/>
          <w:w w:val="110"/>
        </w:rPr>
        <w:t xml:space="preserve">ich </w:t>
      </w:r>
      <w:r>
        <w:rPr>
          <w:w w:val="110"/>
        </w:rPr>
        <w:t>mich darauf verlassen, dass der Heilige Geist sich durch mich offenbart. In diesem Fall war der Heilige</w:t>
      </w:r>
    </w:p>
    <w:p w14:paraId="7BB627CD" w14:textId="77777777" w:rsidR="00C45BA0" w:rsidRDefault="00C45BA0" w:rsidP="00C45BA0">
      <w:pPr>
        <w:spacing w:line="247" w:lineRule="auto"/>
        <w:sectPr w:rsidR="00C45BA0">
          <w:pgSz w:w="7740" w:h="12060"/>
          <w:pgMar w:top="940" w:right="880" w:bottom="980" w:left="880" w:header="715" w:footer="799" w:gutter="0"/>
          <w:cols w:space="720"/>
        </w:sectPr>
      </w:pPr>
    </w:p>
    <w:p w14:paraId="1621D059" w14:textId="77777777" w:rsidR="00C45BA0" w:rsidRDefault="00C45BA0" w:rsidP="00C45BA0">
      <w:pPr>
        <w:pStyle w:val="Textkrper"/>
        <w:spacing w:before="7"/>
        <w:rPr>
          <w:sz w:val="20"/>
        </w:rPr>
      </w:pPr>
    </w:p>
    <w:p w14:paraId="2A4296F6" w14:textId="77777777" w:rsidR="00C45BA0" w:rsidRDefault="00C45BA0" w:rsidP="00C45BA0">
      <w:pPr>
        <w:pStyle w:val="Textkrper"/>
        <w:spacing w:before="108" w:line="247" w:lineRule="auto"/>
        <w:ind w:right="116"/>
      </w:pPr>
      <w:r>
        <w:rPr>
          <w:w w:val="110"/>
        </w:rPr>
        <w:t>Geist offenbarte sich durch die Gabe der Unterscheidung der Geister. Deshalb wusste ich, dass es ein unreiner Geist war, der diesen Mann beherrschte."</w:t>
      </w:r>
    </w:p>
    <w:p w14:paraId="57A630C9" w14:textId="77777777" w:rsidR="00C45BA0" w:rsidRDefault="00C45BA0" w:rsidP="00C45BA0">
      <w:pPr>
        <w:pStyle w:val="Textkrper"/>
        <w:spacing w:before="87" w:line="247" w:lineRule="auto"/>
        <w:ind w:right="103" w:firstLine="360"/>
      </w:pPr>
      <w:r>
        <w:rPr>
          <w:w w:val="110"/>
        </w:rPr>
        <w:t xml:space="preserve">Wenn du durch ein </w:t>
      </w:r>
      <w:r>
        <w:rPr>
          <w:i/>
          <w:w w:val="110"/>
        </w:rPr>
        <w:t xml:space="preserve">Wort der Erkenntnis </w:t>
      </w:r>
      <w:r>
        <w:rPr>
          <w:w w:val="110"/>
        </w:rPr>
        <w:t>eine Offenbarung über die Art des Geistes hast, der in einer Person vorhanden ist</w:t>
      </w:r>
      <w:r>
        <w:rPr>
          <w:i/>
          <w:w w:val="110"/>
        </w:rPr>
        <w:t xml:space="preserve">, weißt </w:t>
      </w:r>
      <w:r>
        <w:rPr>
          <w:w w:val="110"/>
        </w:rPr>
        <w:t xml:space="preserve">du, welche Art von bösem Geist vorhanden ist. Wenn du durch die Gabe der </w:t>
      </w:r>
      <w:r>
        <w:rPr>
          <w:i/>
          <w:w w:val="110"/>
        </w:rPr>
        <w:t xml:space="preserve">Unterscheidung der Geister eine Offenbarung über die Art des </w:t>
      </w:r>
      <w:r>
        <w:rPr>
          <w:w w:val="110"/>
        </w:rPr>
        <w:t>Geistes erhältst, der in einer Person vorhanden ist</w:t>
      </w:r>
      <w:r>
        <w:rPr>
          <w:i/>
          <w:w w:val="110"/>
        </w:rPr>
        <w:t xml:space="preserve">, siehst </w:t>
      </w:r>
      <w:r>
        <w:rPr>
          <w:w w:val="110"/>
        </w:rPr>
        <w:t xml:space="preserve">oder </w:t>
      </w:r>
      <w:r>
        <w:rPr>
          <w:i/>
          <w:w w:val="110"/>
        </w:rPr>
        <w:t xml:space="preserve">hörst </w:t>
      </w:r>
      <w:r>
        <w:rPr>
          <w:w w:val="110"/>
        </w:rPr>
        <w:t>du, welche Art von bösem Geist vorhanden ist.</w:t>
      </w:r>
    </w:p>
    <w:p w14:paraId="1DAA6B8F" w14:textId="77777777" w:rsidR="00C45BA0" w:rsidRDefault="00C45BA0" w:rsidP="00C45BA0">
      <w:pPr>
        <w:pStyle w:val="Textkrper"/>
        <w:spacing w:before="88" w:line="247" w:lineRule="auto"/>
        <w:ind w:right="109" w:firstLine="360"/>
      </w:pPr>
      <w:r>
        <w:rPr>
          <w:w w:val="110"/>
        </w:rPr>
        <w:t>Jesus erklärte mir: "Wenn es nur einen Geist gibt und du ihm befiehlst, herauszukommen, kommt er normalerweise heraus." Dann sagte Jesus etwas, das mich erschreckte.</w:t>
      </w:r>
    </w:p>
    <w:p w14:paraId="2DED0CF0" w14:textId="77777777" w:rsidR="00C45BA0" w:rsidRDefault="00C45BA0" w:rsidP="00C45BA0">
      <w:pPr>
        <w:pStyle w:val="Textkrper"/>
        <w:spacing w:before="87" w:line="247" w:lineRule="auto"/>
        <w:ind w:right="110" w:firstLine="360"/>
      </w:pPr>
      <w:r>
        <w:rPr>
          <w:w w:val="105"/>
        </w:rPr>
        <w:t>Er sagte: "Ich hatte schon wahrgenommen oder erkannt, dass der Mann einen unreinen Geist hatte, aber als ich dem unreinen Geist befahl, herauszukommen, kam er nicht heraus.  Da fragte ich ihn, wie er heißt" (Markus 5:8,9).</w:t>
      </w:r>
    </w:p>
    <w:p w14:paraId="7A1631AB" w14:textId="77777777" w:rsidR="00C45BA0" w:rsidRDefault="00C45BA0" w:rsidP="00C45BA0">
      <w:pPr>
        <w:pStyle w:val="Textkrper"/>
        <w:spacing w:before="87" w:line="247" w:lineRule="auto"/>
        <w:ind w:right="113" w:firstLine="360"/>
      </w:pPr>
      <w:r>
        <w:rPr>
          <w:w w:val="105"/>
        </w:rPr>
        <w:t>Im Bericht des Lukas sehen wir, dass Jesus dem unreinen Geist befahl, herauszukommen, aber er kam erst heraus, als Jesus seinen Namen und in diesem Fall seine Zahl herausfand.</w:t>
      </w:r>
    </w:p>
    <w:p w14:paraId="407C6F32" w14:textId="77777777" w:rsidR="00C45BA0" w:rsidRDefault="00C45BA0" w:rsidP="00C45BA0">
      <w:pPr>
        <w:pStyle w:val="berschrift8"/>
        <w:spacing w:before="142"/>
      </w:pPr>
      <w:r>
        <w:rPr>
          <w:w w:val="110"/>
        </w:rPr>
        <w:t>LUKE 8:28-30</w:t>
      </w:r>
    </w:p>
    <w:p w14:paraId="00C2B798" w14:textId="77777777" w:rsidR="00C45BA0" w:rsidRDefault="00C45BA0">
      <w:pPr>
        <w:pStyle w:val="Listenabsatz"/>
        <w:numPr>
          <w:ilvl w:val="0"/>
          <w:numId w:val="78"/>
        </w:numPr>
        <w:tabs>
          <w:tab w:val="left" w:pos="820"/>
        </w:tabs>
        <w:spacing w:before="1"/>
        <w:ind w:left="475" w:right="470" w:firstLine="0"/>
        <w:jc w:val="both"/>
        <w:rPr>
          <w:b/>
          <w:sz w:val="20"/>
        </w:rPr>
      </w:pPr>
      <w:r>
        <w:rPr>
          <w:b/>
          <w:w w:val="110"/>
          <w:sz w:val="20"/>
        </w:rPr>
        <w:t>Als er Jesus sah, schrie er auf, fiel vor ihm nieder und sagte mit lauter Stimme: "Was habe ich mit dir zu schaffen, Jesus, du Sohn des höchsten Gottes? Ich flehe dich an, quäle mich nicht.</w:t>
      </w:r>
    </w:p>
    <w:p w14:paraId="490A014F" w14:textId="77777777" w:rsidR="00C45BA0" w:rsidRDefault="00C45BA0">
      <w:pPr>
        <w:pStyle w:val="Listenabsatz"/>
        <w:numPr>
          <w:ilvl w:val="0"/>
          <w:numId w:val="78"/>
        </w:numPr>
        <w:tabs>
          <w:tab w:val="left" w:pos="880"/>
        </w:tabs>
        <w:spacing w:before="60"/>
        <w:ind w:left="475" w:right="467" w:firstLine="0"/>
        <w:jc w:val="both"/>
        <w:rPr>
          <w:b/>
          <w:sz w:val="20"/>
        </w:rPr>
      </w:pPr>
      <w:r>
        <w:rPr>
          <w:b/>
          <w:w w:val="110"/>
          <w:sz w:val="20"/>
        </w:rPr>
        <w:t xml:space="preserve">(Denn er [Jesus] HAT dem unreinen Geist geboten, von dem Menschen auszugehen. Denn er hatte ihn oft gefangen, und er wurde mit Ketten </w:t>
      </w:r>
      <w:r>
        <w:rPr>
          <w:b/>
          <w:w w:val="110"/>
          <w:sz w:val="20"/>
        </w:rPr>
        <w:lastRenderedPageBreak/>
        <w:t>und Fesseln gefangen gehalten; und er zerriss die Fesseln und wurde von dem Teufel in die Wüste getrieben).</w:t>
      </w:r>
    </w:p>
    <w:p w14:paraId="1FE10B4B" w14:textId="77777777" w:rsidR="00C45BA0" w:rsidRDefault="00C45BA0">
      <w:pPr>
        <w:pStyle w:val="Listenabsatz"/>
        <w:numPr>
          <w:ilvl w:val="0"/>
          <w:numId w:val="78"/>
        </w:numPr>
        <w:tabs>
          <w:tab w:val="left" w:pos="790"/>
        </w:tabs>
        <w:spacing w:before="61"/>
        <w:ind w:left="475" w:right="467" w:firstLine="0"/>
        <w:jc w:val="both"/>
        <w:rPr>
          <w:b/>
          <w:sz w:val="20"/>
        </w:rPr>
      </w:pPr>
      <w:r>
        <w:rPr>
          <w:b/>
          <w:w w:val="115"/>
          <w:sz w:val="20"/>
        </w:rPr>
        <w:t>Und Jesus fragte ihn und sprach: WAS IST DEIN NAME? Und er sagte: Legion; denn es waren viele Teufel in ihn gefahren.</w:t>
      </w:r>
    </w:p>
    <w:p w14:paraId="177B0827" w14:textId="77777777" w:rsidR="00C45BA0" w:rsidRDefault="00C45BA0" w:rsidP="00C45BA0">
      <w:pPr>
        <w:jc w:val="both"/>
        <w:rPr>
          <w:sz w:val="20"/>
        </w:rPr>
        <w:sectPr w:rsidR="00C45BA0">
          <w:pgSz w:w="7740" w:h="12060"/>
          <w:pgMar w:top="940" w:right="880" w:bottom="980" w:left="880" w:header="715" w:footer="799" w:gutter="0"/>
          <w:cols w:space="720"/>
        </w:sectPr>
      </w:pPr>
    </w:p>
    <w:p w14:paraId="65F473B7" w14:textId="77777777" w:rsidR="00C45BA0" w:rsidRDefault="00C45BA0" w:rsidP="00C45BA0">
      <w:pPr>
        <w:pStyle w:val="Textkrper"/>
        <w:spacing w:before="7"/>
        <w:rPr>
          <w:b/>
          <w:sz w:val="20"/>
        </w:rPr>
      </w:pPr>
    </w:p>
    <w:p w14:paraId="6E08327B" w14:textId="77777777" w:rsidR="00C45BA0" w:rsidRDefault="00C45BA0" w:rsidP="00C45BA0">
      <w:pPr>
        <w:pStyle w:val="Textkrper"/>
        <w:spacing w:before="108" w:line="247" w:lineRule="auto"/>
        <w:ind w:right="106" w:firstLine="360"/>
      </w:pPr>
      <w:r>
        <w:rPr>
          <w:w w:val="110"/>
        </w:rPr>
        <w:t xml:space="preserve">Jesus erklärte, dass der unreine Geist erst aus dem Mann herauskam, als Jesus den bösen Geist nach seinem Namen fragte. Der unreine Geist nannte seinen Namen: "... </w:t>
      </w:r>
      <w:r>
        <w:rPr>
          <w:i/>
          <w:w w:val="110"/>
        </w:rPr>
        <w:t xml:space="preserve">Mein Name ist Legion; denn wir sind viele" </w:t>
      </w:r>
      <w:r>
        <w:rPr>
          <w:w w:val="110"/>
        </w:rPr>
        <w:t>(Markus 5,9). Jesus sagte, dass in diesem Fall sein Name und seine Zahl das Gleiche waren - Legion. Legion war ihr Name, aber auch ihre Zahl. Im Umgang mit dem Verrückten von Gadara musste Jesus also selbst den Namen des Geistes kennen, bevor er ihn austreiben konnte.</w:t>
      </w:r>
    </w:p>
    <w:p w14:paraId="4B859451" w14:textId="77777777" w:rsidR="00C45BA0" w:rsidRDefault="00C45BA0" w:rsidP="00C45BA0">
      <w:pPr>
        <w:pStyle w:val="Textkrper"/>
        <w:spacing w:before="89" w:line="247" w:lineRule="auto"/>
        <w:ind w:right="107" w:firstLine="360"/>
      </w:pPr>
      <w:r>
        <w:rPr>
          <w:w w:val="110"/>
        </w:rPr>
        <w:t xml:space="preserve">Jesus erklärte, dass ich durch die Unterscheidung der Geister oder ein Wort der Erkenntnis, wenn ich im Geist bin (oder wenn diese Gaben durch einen Gläubigen wirken, wenn er im Geist ist), wissen würde, welche </w:t>
      </w:r>
      <w:r>
        <w:rPr>
          <w:i/>
          <w:w w:val="110"/>
        </w:rPr>
        <w:t xml:space="preserve">Art </w:t>
      </w:r>
      <w:r>
        <w:rPr>
          <w:w w:val="110"/>
        </w:rPr>
        <w:t xml:space="preserve">von Geist eine Person besitzt. Aber in einigen Fällen sagte Jesus, dass man auch den </w:t>
      </w:r>
      <w:r>
        <w:rPr>
          <w:i/>
          <w:w w:val="110"/>
        </w:rPr>
        <w:t xml:space="preserve">Namen </w:t>
      </w:r>
      <w:r>
        <w:rPr>
          <w:w w:val="110"/>
        </w:rPr>
        <w:t xml:space="preserve">des bösen Geistes oder manchmal die </w:t>
      </w:r>
      <w:r>
        <w:rPr>
          <w:i/>
          <w:w w:val="110"/>
        </w:rPr>
        <w:t xml:space="preserve">Anzahl </w:t>
      </w:r>
      <w:r>
        <w:rPr>
          <w:w w:val="110"/>
        </w:rPr>
        <w:t>der beteiligten Geister kennen muss, um sie auszutreiben. Wenn ein böser Geist nicht herauskam, als ich ihm befahl, herauszukommen, sollte ich nach seinem Namen und seiner Zahl fragen - wie viele böse Geister in der Person sind.</w:t>
      </w:r>
    </w:p>
    <w:p w14:paraId="5E97B62D" w14:textId="77777777" w:rsidR="00C45BA0" w:rsidRDefault="00C45BA0" w:rsidP="00C45BA0">
      <w:pPr>
        <w:pStyle w:val="Textkrper"/>
        <w:spacing w:before="90" w:line="247" w:lineRule="auto"/>
        <w:ind w:right="112" w:firstLine="360"/>
      </w:pPr>
      <w:r>
        <w:rPr>
          <w:w w:val="110"/>
        </w:rPr>
        <w:t>Dann, immer noch in der Vision, befahl mir Jesus, auf den unerlösten Mann zuzugehen, den ich in der Vision sah. In dem Moment, als ich das tat, sprach der böse Geist in dem Mann zu mir, genau wie Jesus es gesagt hatte: "Ich kenne dich! Ich weiß, wer du bist!"</w:t>
      </w:r>
    </w:p>
    <w:p w14:paraId="7D34B283" w14:textId="77777777" w:rsidR="00C45BA0" w:rsidRDefault="00C45BA0" w:rsidP="00C45BA0">
      <w:pPr>
        <w:pStyle w:val="Textkrper"/>
        <w:spacing w:before="87" w:line="247" w:lineRule="auto"/>
        <w:ind w:right="110" w:firstLine="360"/>
      </w:pPr>
      <w:r>
        <w:rPr>
          <w:w w:val="110"/>
        </w:rPr>
        <w:t>Ich sagte: "Ja, ich weiß, dass du weißt, wer ich bin. Und du weißt auch, dass ich im Namen Jesu Macht über dich habe!"</w:t>
      </w:r>
    </w:p>
    <w:p w14:paraId="69B14772" w14:textId="77777777" w:rsidR="00C45BA0" w:rsidRDefault="00C45BA0" w:rsidP="00C45BA0">
      <w:pPr>
        <w:pStyle w:val="Textkrper"/>
        <w:spacing w:before="88" w:line="247" w:lineRule="auto"/>
        <w:ind w:right="113" w:firstLine="360"/>
      </w:pPr>
      <w:r>
        <w:rPr>
          <w:w w:val="110"/>
        </w:rPr>
        <w:t>Dann sagte Jesus zu mir: "Sag dem bösen Geist, er soll still sein. Lass ihn nicht reden."</w:t>
      </w:r>
    </w:p>
    <w:p w14:paraId="510EC3FE" w14:textId="77777777" w:rsidR="00C45BA0" w:rsidRDefault="00C45BA0" w:rsidP="00C45BA0">
      <w:pPr>
        <w:pStyle w:val="Textkrper"/>
        <w:spacing w:before="86" w:line="247" w:lineRule="auto"/>
        <w:ind w:right="110" w:firstLine="360"/>
      </w:pPr>
      <w:r>
        <w:rPr>
          <w:w w:val="105"/>
        </w:rPr>
        <w:lastRenderedPageBreak/>
        <w:t xml:space="preserve">Nirgendwo in der Heiligen Schrift findest du, dass Jesus jemals ein Gespräch mit Dämonen geführt hat. Er sagte ihnen immer: </w:t>
      </w:r>
      <w:r>
        <w:rPr>
          <w:i/>
          <w:w w:val="105"/>
        </w:rPr>
        <w:t xml:space="preserve">"Seid ruhig!" </w:t>
      </w:r>
      <w:r>
        <w:rPr>
          <w:w w:val="105"/>
        </w:rPr>
        <w:t>(Markus 1,25; Lukas 4,35).  Jesus erklärte, dass die einzige Ausnahme davon ist, wenn du</w:t>
      </w:r>
    </w:p>
    <w:p w14:paraId="3E81D079" w14:textId="77777777" w:rsidR="00C45BA0" w:rsidRDefault="00C45BA0" w:rsidP="00C45BA0">
      <w:pPr>
        <w:spacing w:line="247" w:lineRule="auto"/>
        <w:sectPr w:rsidR="00C45BA0">
          <w:pgSz w:w="7740" w:h="12060"/>
          <w:pgMar w:top="940" w:right="880" w:bottom="980" w:left="880" w:header="715" w:footer="799" w:gutter="0"/>
          <w:cols w:space="720"/>
        </w:sectPr>
      </w:pPr>
    </w:p>
    <w:p w14:paraId="15278CB3" w14:textId="77777777" w:rsidR="00C45BA0" w:rsidRDefault="00C45BA0" w:rsidP="00C45BA0">
      <w:pPr>
        <w:pStyle w:val="Textkrper"/>
        <w:spacing w:before="7"/>
        <w:rPr>
          <w:sz w:val="20"/>
        </w:rPr>
      </w:pPr>
    </w:p>
    <w:p w14:paraId="294D613B" w14:textId="77777777" w:rsidR="00C45BA0" w:rsidRDefault="00C45BA0" w:rsidP="00C45BA0">
      <w:pPr>
        <w:pStyle w:val="Textkrper"/>
        <w:spacing w:before="108" w:line="247" w:lineRule="auto"/>
        <w:ind w:right="112"/>
      </w:pPr>
      <w:r>
        <w:rPr>
          <w:w w:val="110"/>
        </w:rPr>
        <w:t>Wenn du einem bösen Geist befiehlst, herauszukommen, und er kommt nicht heraus, dann musst du den bösen Geist nach seinem Namen oder nach der Anzahl der beteiligten bösen Geister fragen. Das ist der einzige Fall, in dem Jesus weiter mit einem bösen Geist sprach - und zwar nur, um seinen Namen zu verlangen (Markus 5:9).</w:t>
      </w:r>
    </w:p>
    <w:p w14:paraId="1897E2BD" w14:textId="77777777" w:rsidR="00C45BA0" w:rsidRDefault="00C45BA0" w:rsidP="00C45BA0">
      <w:pPr>
        <w:pStyle w:val="Textkrper"/>
        <w:spacing w:before="88" w:line="247" w:lineRule="auto"/>
        <w:ind w:right="106" w:firstLine="360"/>
      </w:pPr>
      <w:r>
        <w:rPr>
          <w:w w:val="105"/>
        </w:rPr>
        <w:t xml:space="preserve">In der Vision befahl ich dem bösen Geist in dem Mann, im Namen Jesu still zu sein.  In meinem Inneren wusste ich durch die Offenbarung des Heiligen Geistes, welche </w:t>
      </w:r>
      <w:r>
        <w:rPr>
          <w:i/>
          <w:w w:val="105"/>
        </w:rPr>
        <w:t xml:space="preserve">Art </w:t>
      </w:r>
      <w:r>
        <w:rPr>
          <w:w w:val="105"/>
        </w:rPr>
        <w:t>von bösem Geist von dem Mann Besitz ergriffen hatte und mit mir sprach.  Es war ein verführerischer Geist. Also sagte ich: "Du böser verführerischer Geist, ich befehle dir, im Namen Jesu aus diesem Mann herauszukommen." Nichts geschah; der böse Geist kam nicht heraus.</w:t>
      </w:r>
    </w:p>
    <w:p w14:paraId="15E21905" w14:textId="77777777" w:rsidR="00C45BA0" w:rsidRDefault="00C45BA0" w:rsidP="00C45BA0">
      <w:pPr>
        <w:pStyle w:val="Textkrper"/>
        <w:spacing w:before="88" w:line="247" w:lineRule="auto"/>
        <w:ind w:right="109" w:firstLine="360"/>
        <w:rPr>
          <w:i/>
        </w:rPr>
      </w:pPr>
      <w:r>
        <w:rPr>
          <w:w w:val="105"/>
        </w:rPr>
        <w:t xml:space="preserve">Dann betonte Jesus in der Vision noch einmal: "Wenn du weißt, was für ein böser Geist es ist, und er trotzdem nicht herauskommt, dann musst du seine Nummer kennen." Also fragte ich in der Vision den bösen Geist, der von dem Mann Besitz ergriffen hatte: "Wie ist dein Name oder deine Nummer?" Täuschung war nicht der Name des Geistes, sondern nur seine </w:t>
      </w:r>
      <w:r>
        <w:rPr>
          <w:i/>
          <w:w w:val="105"/>
        </w:rPr>
        <w:t>Art.</w:t>
      </w:r>
    </w:p>
    <w:p w14:paraId="1DE69CAD" w14:textId="77777777" w:rsidR="00C45BA0" w:rsidRDefault="00C45BA0" w:rsidP="00C45BA0">
      <w:pPr>
        <w:pStyle w:val="Textkrper"/>
        <w:spacing w:before="88" w:line="247" w:lineRule="auto"/>
        <w:ind w:right="110" w:firstLine="360"/>
      </w:pPr>
      <w:r>
        <w:rPr>
          <w:w w:val="110"/>
        </w:rPr>
        <w:t>Der böse Geist in dem Mann antwortete: "Außer mir sind noch neunzehn weitere hier drinnen." Als ich seine Zahl herausfand, war das alles, was ich wissen musste. Ich sagte: "Ich befehle dir und allen neunzehn anderen, aus dem Mann herauszukommen, im Namen Jesu." Dann sah ich im Reich des Geistes, wie die bösen Geister den Mann verließen.</w:t>
      </w:r>
    </w:p>
    <w:p w14:paraId="331553BE" w14:textId="77777777" w:rsidR="00C45BA0" w:rsidRDefault="00C45BA0" w:rsidP="00C45BA0">
      <w:pPr>
        <w:pStyle w:val="berschrift6"/>
        <w:ind w:left="2680" w:right="534" w:hanging="2120"/>
      </w:pPr>
      <w:r>
        <w:rPr>
          <w:w w:val="115"/>
        </w:rPr>
        <w:t xml:space="preserve">Wohin gehen die </w:t>
      </w:r>
      <w:r>
        <w:rPr>
          <w:w w:val="115"/>
        </w:rPr>
        <w:lastRenderedPageBreak/>
        <w:t>bösen Geister, wenn sie ausgetrieben werden?</w:t>
      </w:r>
    </w:p>
    <w:p w14:paraId="543A7105" w14:textId="77777777" w:rsidR="00C45BA0" w:rsidRDefault="00C45BA0" w:rsidP="00C45BA0">
      <w:pPr>
        <w:spacing w:before="209" w:line="247" w:lineRule="auto"/>
        <w:ind w:left="115" w:right="105" w:firstLine="360"/>
        <w:jc w:val="both"/>
      </w:pPr>
      <w:r>
        <w:rPr>
          <w:w w:val="105"/>
        </w:rPr>
        <w:t xml:space="preserve">Du erinnerst dich an Markus 5:13, als die Teufel in die Schweine fuhren und die Schweine von der Klippe rannten und im Meer umkamen. In der Bibel steht auch, dass die bösen Geister "... </w:t>
      </w:r>
      <w:r>
        <w:rPr>
          <w:i/>
          <w:w w:val="105"/>
        </w:rPr>
        <w:t xml:space="preserve">ihn </w:t>
      </w:r>
      <w:r>
        <w:rPr>
          <w:w w:val="105"/>
        </w:rPr>
        <w:t xml:space="preserve">[Jesus] </w:t>
      </w:r>
      <w:r>
        <w:rPr>
          <w:i/>
          <w:w w:val="105"/>
        </w:rPr>
        <w:t xml:space="preserve">anflehten, er solle ihnen nicht befehlen, in die Tiefe zu fahren" </w:t>
      </w:r>
      <w:r>
        <w:rPr>
          <w:w w:val="105"/>
        </w:rPr>
        <w:t>(Lukas 8,31).</w:t>
      </w:r>
    </w:p>
    <w:p w14:paraId="610EB437" w14:textId="77777777" w:rsidR="00C45BA0" w:rsidRDefault="00C45BA0" w:rsidP="00C45BA0">
      <w:pPr>
        <w:spacing w:line="247" w:lineRule="auto"/>
        <w:jc w:val="both"/>
        <w:sectPr w:rsidR="00C45BA0">
          <w:pgSz w:w="7740" w:h="12060"/>
          <w:pgMar w:top="940" w:right="880" w:bottom="980" w:left="880" w:header="715" w:footer="799" w:gutter="0"/>
          <w:cols w:space="720"/>
        </w:sectPr>
      </w:pPr>
    </w:p>
    <w:p w14:paraId="0C24954C" w14:textId="77777777" w:rsidR="00C45BA0" w:rsidRDefault="00C45BA0" w:rsidP="00C45BA0">
      <w:pPr>
        <w:pStyle w:val="Textkrper"/>
        <w:spacing w:before="7"/>
        <w:rPr>
          <w:sz w:val="20"/>
        </w:rPr>
      </w:pPr>
    </w:p>
    <w:p w14:paraId="72804CFD" w14:textId="77777777" w:rsidR="00C45BA0" w:rsidRDefault="00C45BA0" w:rsidP="00C45BA0">
      <w:pPr>
        <w:pStyle w:val="Textkrper"/>
        <w:spacing w:before="108" w:line="247" w:lineRule="auto"/>
        <w:ind w:right="107" w:firstLine="360"/>
      </w:pPr>
      <w:r>
        <w:rPr>
          <w:w w:val="110"/>
        </w:rPr>
        <w:t>Also fragte ich Jesus: "Wohin gehen die bösen Geister, wenn sie aus einem Menschen ausgetrieben werden?" Ich hatte gehört, wie Prediger versuchten, die bösen Geister in den Abgrund oder die Grube zu werfen (Offb. 20:3). Also fragte ich Jesus, ob ich diese Geister in die Grube oder in die Hölle werfen sollte.</w:t>
      </w:r>
    </w:p>
    <w:p w14:paraId="3F167195" w14:textId="77777777" w:rsidR="00C45BA0" w:rsidRDefault="00C45BA0" w:rsidP="00C45BA0">
      <w:pPr>
        <w:spacing w:before="88" w:line="247" w:lineRule="auto"/>
        <w:ind w:left="115" w:right="112" w:firstLine="360"/>
        <w:jc w:val="both"/>
      </w:pPr>
      <w:r>
        <w:rPr>
          <w:w w:val="110"/>
        </w:rPr>
        <w:t xml:space="preserve">Jesus antwortete: "Nein, du kannst die bösen Geister nicht in die Hölle oder in den Abgrund treiben. In der Bibel steht, dass die Dämonen, wenn ich in die Synagogen ging, schrien: </w:t>
      </w:r>
      <w:r>
        <w:rPr>
          <w:i/>
          <w:w w:val="110"/>
        </w:rPr>
        <w:t xml:space="preserve">"... </w:t>
      </w:r>
      <w:r>
        <w:rPr>
          <w:i/>
          <w:w w:val="101"/>
        </w:rPr>
        <w:t xml:space="preserve">Was </w:t>
      </w:r>
      <w:r>
        <w:rPr>
          <w:i/>
          <w:w w:val="98"/>
        </w:rPr>
        <w:t xml:space="preserve">haben </w:t>
      </w:r>
      <w:r>
        <w:rPr>
          <w:i/>
          <w:w w:val="97"/>
        </w:rPr>
        <w:t xml:space="preserve">wir </w:t>
      </w:r>
      <w:r>
        <w:rPr>
          <w:i/>
          <w:w w:val="115"/>
        </w:rPr>
        <w:t xml:space="preserve">mit </w:t>
      </w:r>
      <w:r>
        <w:rPr>
          <w:i/>
          <w:w w:val="97"/>
        </w:rPr>
        <w:t xml:space="preserve">dir zu </w:t>
      </w:r>
      <w:r>
        <w:rPr>
          <w:i/>
          <w:w w:val="98"/>
        </w:rPr>
        <w:t>schaffen</w:t>
      </w:r>
      <w:r>
        <w:rPr>
          <w:i/>
          <w:w w:val="139"/>
        </w:rPr>
        <w:t xml:space="preserve">, </w:t>
      </w:r>
      <w:r>
        <w:rPr>
          <w:i/>
          <w:w w:val="116"/>
        </w:rPr>
        <w:t>Jesus</w:t>
      </w:r>
      <w:r>
        <w:rPr>
          <w:i/>
          <w:w w:val="139"/>
        </w:rPr>
        <w:t xml:space="preserve">, </w:t>
      </w:r>
      <w:r>
        <w:rPr>
          <w:i/>
          <w:w w:val="106"/>
        </w:rPr>
        <w:t xml:space="preserve">du Sohn </w:t>
      </w:r>
      <w:r>
        <w:rPr>
          <w:i/>
          <w:spacing w:val="-1"/>
          <w:w w:val="107"/>
        </w:rPr>
        <w:t>Gottes</w:t>
      </w:r>
      <w:r>
        <w:rPr>
          <w:i/>
          <w:w w:val="108"/>
        </w:rPr>
        <w:t xml:space="preserve">? </w:t>
      </w:r>
      <w:r>
        <w:rPr>
          <w:i/>
          <w:w w:val="110"/>
        </w:rPr>
        <w:t xml:space="preserve">Bist du hierher gekommen, um uns vor der Zeit zu quälen?" </w:t>
      </w:r>
      <w:r>
        <w:rPr>
          <w:w w:val="110"/>
        </w:rPr>
        <w:t>(Mt. 8:29).</w:t>
      </w:r>
    </w:p>
    <w:p w14:paraId="5B103BB7" w14:textId="77777777" w:rsidR="00C45BA0" w:rsidRDefault="00C45BA0" w:rsidP="00C45BA0">
      <w:pPr>
        <w:pStyle w:val="Textkrper"/>
        <w:spacing w:before="84" w:line="247" w:lineRule="auto"/>
        <w:ind w:right="111" w:firstLine="360"/>
      </w:pPr>
      <w:r>
        <w:rPr>
          <w:w w:val="105"/>
        </w:rPr>
        <w:t>Jesus sagte: "Siehst du, ihre Zeit ist noch nicht gekommen. Wenn es möglich wäre, die bösen Geister in den Abgrund zu werfen, dann hätte ich sie alle dorthin geworfen, als ich auf der Erde war.  Dann hättest du es mit viel weniger zu tun."</w:t>
      </w:r>
    </w:p>
    <w:p w14:paraId="18CFCC7A" w14:textId="77777777" w:rsidR="00C45BA0" w:rsidRDefault="00C45BA0" w:rsidP="00C45BA0">
      <w:pPr>
        <w:pStyle w:val="Textkrper"/>
        <w:spacing w:before="87" w:line="247" w:lineRule="auto"/>
        <w:ind w:right="106" w:firstLine="360"/>
      </w:pPr>
      <w:r>
        <w:rPr>
          <w:w w:val="110"/>
        </w:rPr>
        <w:t xml:space="preserve">Warum ist die Zeit noch nicht gekommen, dass die bösen Geister in den Abgrund geworfen werden? Weil Satan derzeit "der Gott dieser Welt" ist, bis Adams Pachtvertrag abläuft, den Satan benutzt hat (2. Korinther 4,4), hat Satan ein </w:t>
      </w:r>
      <w:r>
        <w:rPr>
          <w:i/>
          <w:w w:val="110"/>
        </w:rPr>
        <w:t xml:space="preserve">gesetzliches </w:t>
      </w:r>
      <w:r>
        <w:rPr>
          <w:w w:val="110"/>
        </w:rPr>
        <w:t xml:space="preserve">Recht - aber kein </w:t>
      </w:r>
      <w:r>
        <w:rPr>
          <w:i/>
          <w:w w:val="110"/>
        </w:rPr>
        <w:t xml:space="preserve">moralisches </w:t>
      </w:r>
      <w:r>
        <w:rPr>
          <w:w w:val="110"/>
        </w:rPr>
        <w:t>Recht - hier zu sein.</w:t>
      </w:r>
    </w:p>
    <w:p w14:paraId="76E4147F" w14:textId="77777777" w:rsidR="00C45BA0" w:rsidRDefault="00C45BA0" w:rsidP="00C45BA0">
      <w:pPr>
        <w:pStyle w:val="Textkrper"/>
        <w:spacing w:before="88" w:line="247" w:lineRule="auto"/>
        <w:ind w:right="114" w:firstLine="360"/>
      </w:pPr>
      <w:r>
        <w:rPr>
          <w:w w:val="110"/>
        </w:rPr>
        <w:t>Ich fragte Jesus: "Was passiert mit den bösen Geistern, die aus den Menschen ausgetrieben werden?"</w:t>
      </w:r>
    </w:p>
    <w:p w14:paraId="26F34479" w14:textId="77777777" w:rsidR="00C45BA0" w:rsidRDefault="00C45BA0" w:rsidP="00C45BA0">
      <w:pPr>
        <w:pStyle w:val="Textkrper"/>
        <w:spacing w:before="87" w:line="247" w:lineRule="auto"/>
        <w:ind w:right="109" w:firstLine="360"/>
      </w:pPr>
      <w:r>
        <w:rPr>
          <w:w w:val="110"/>
        </w:rPr>
        <w:t xml:space="preserve">Jesus sagte: "Habt ihr noch nie in meinem Wort gelesen: 'Wenn der unreine Geist von einem Menschen ausgefahren ist, geht er durch </w:t>
      </w:r>
      <w:r>
        <w:rPr>
          <w:i/>
          <w:w w:val="110"/>
        </w:rPr>
        <w:t xml:space="preserve">trockene Orte </w:t>
      </w:r>
      <w:r>
        <w:rPr>
          <w:w w:val="110"/>
        </w:rPr>
        <w:t>und sucht Ruhe'" (Mt 12,43). In der Vision sah ich den Dämon, der den Mann besessen hatte, durch trockene Orte gehen.</w:t>
      </w:r>
    </w:p>
    <w:p w14:paraId="5D96A501" w14:textId="77777777" w:rsidR="00C45BA0" w:rsidRDefault="00C45BA0" w:rsidP="00C45BA0">
      <w:pPr>
        <w:pStyle w:val="Textkrper"/>
        <w:spacing w:before="88" w:line="247" w:lineRule="auto"/>
        <w:ind w:right="107" w:firstLine="360"/>
      </w:pPr>
      <w:r>
        <w:rPr>
          <w:w w:val="110"/>
        </w:rPr>
        <w:t xml:space="preserve">Jesus fuhr fort: "Wenn ihr die bösen Geister aus den Menschen austreibt, gehen sie durch die trockenen </w:t>
      </w:r>
      <w:r>
        <w:rPr>
          <w:w w:val="110"/>
        </w:rPr>
        <w:lastRenderedPageBreak/>
        <w:t>Orte. Sie sind immer noch hier auf der Erde und suchen Ruhe. Und da sie keine finden, versuchen sie, in das "Haus" zurückzukehren, aus dem sie gekommen sind, wenn derjenige sie wieder hineinlässt [Mt 12:44], Sie bleiben in</w:t>
      </w:r>
    </w:p>
    <w:p w14:paraId="77450967" w14:textId="77777777" w:rsidR="00C45BA0" w:rsidRDefault="00C45BA0" w:rsidP="00C45BA0">
      <w:pPr>
        <w:spacing w:line="247" w:lineRule="auto"/>
        <w:sectPr w:rsidR="00C45BA0">
          <w:pgSz w:w="7740" w:h="12060"/>
          <w:pgMar w:top="940" w:right="880" w:bottom="980" w:left="880" w:header="715" w:footer="799" w:gutter="0"/>
          <w:cols w:space="720"/>
        </w:sectPr>
      </w:pPr>
    </w:p>
    <w:p w14:paraId="2E869FCB" w14:textId="77777777" w:rsidR="00C45BA0" w:rsidRDefault="00C45BA0" w:rsidP="00C45BA0">
      <w:pPr>
        <w:pStyle w:val="Textkrper"/>
        <w:spacing w:before="7"/>
        <w:rPr>
          <w:sz w:val="20"/>
        </w:rPr>
      </w:pPr>
    </w:p>
    <w:p w14:paraId="7DACED75" w14:textId="77777777" w:rsidR="00C45BA0" w:rsidRDefault="00C45BA0" w:rsidP="00C45BA0">
      <w:pPr>
        <w:pStyle w:val="Textkrper"/>
        <w:spacing w:before="108" w:line="247" w:lineRule="auto"/>
        <w:ind w:right="113"/>
      </w:pPr>
      <w:r>
        <w:rPr>
          <w:w w:val="110"/>
        </w:rPr>
        <w:t>diese Person, bis sie wieder verstoßen wird oder bis die Person stirbt."</w:t>
      </w:r>
    </w:p>
    <w:p w14:paraId="6E1EA2FA" w14:textId="77777777" w:rsidR="00C45BA0" w:rsidRDefault="00C45BA0" w:rsidP="00C45BA0">
      <w:pPr>
        <w:pStyle w:val="Textkrper"/>
        <w:spacing w:before="87" w:line="247" w:lineRule="auto"/>
        <w:ind w:right="109" w:firstLine="360"/>
      </w:pPr>
      <w:r>
        <w:rPr>
          <w:w w:val="105"/>
        </w:rPr>
        <w:t>Der Körper oder die Seele der Person wird zum "Haus" des Dämons. Wenn die Person stirbt, verlässt der Dämon dieses "Haus" und sucht sich eine andere Person, die er bewohnen kann.</w:t>
      </w:r>
    </w:p>
    <w:p w14:paraId="285F4C3B" w14:textId="77777777" w:rsidR="00C45BA0" w:rsidRDefault="00C45BA0" w:rsidP="00C45BA0">
      <w:pPr>
        <w:pStyle w:val="Textkrper"/>
        <w:spacing w:before="87" w:line="247" w:lineRule="auto"/>
        <w:ind w:right="106" w:firstLine="360"/>
      </w:pPr>
      <w:r>
        <w:rPr>
          <w:w w:val="110"/>
        </w:rPr>
        <w:t xml:space="preserve">Einige Jahre nach dieser Vision stand ich in einem Krankenhauszimmer, als ein Mann starb, der ein schweres Magenproblem gehabt hatte. Als er starb, sprang etwas von ihm auf mich über. (Nicht alle Magenprobleme werden durch die Anwesenheit eines Dämons verursacht, aber sie können es sein.) Dieses Ding traf mich in den Magen, als hätte man mit einem Luftgewehr auf mich geschossen, und mein Magen begann zu brennen wie Feuer. Ich sagte: "Nein, </w:t>
      </w:r>
      <w:r>
        <w:rPr>
          <w:spacing w:val="1"/>
          <w:w w:val="102"/>
        </w:rPr>
        <w:t xml:space="preserve">das tust </w:t>
      </w:r>
      <w:r>
        <w:rPr>
          <w:w w:val="110"/>
        </w:rPr>
        <w:t xml:space="preserve">du </w:t>
      </w:r>
      <w:r>
        <w:rPr>
          <w:w w:val="115"/>
        </w:rPr>
        <w:t>nicht</w:t>
      </w:r>
      <w:r>
        <w:rPr>
          <w:w w:val="135"/>
        </w:rPr>
        <w:t xml:space="preserve">, </w:t>
      </w:r>
      <w:r>
        <w:rPr>
          <w:w w:val="116"/>
        </w:rPr>
        <w:t>Teufel</w:t>
      </w:r>
      <w:r>
        <w:rPr>
          <w:w w:val="103"/>
        </w:rPr>
        <w:t xml:space="preserve">!   </w:t>
      </w:r>
      <w:r>
        <w:rPr>
          <w:w w:val="102"/>
        </w:rPr>
        <w:t xml:space="preserve">Du </w:t>
      </w:r>
      <w:r>
        <w:rPr>
          <w:w w:val="108"/>
        </w:rPr>
        <w:t xml:space="preserve">kommst </w:t>
      </w:r>
      <w:r>
        <w:rPr>
          <w:w w:val="102"/>
        </w:rPr>
        <w:t xml:space="preserve">nicht in </w:t>
      </w:r>
      <w:r>
        <w:rPr>
          <w:w w:val="112"/>
        </w:rPr>
        <w:t xml:space="preserve">mich </w:t>
      </w:r>
      <w:r>
        <w:rPr>
          <w:w w:val="94"/>
        </w:rPr>
        <w:t>hinein</w:t>
      </w:r>
      <w:r>
        <w:rPr>
          <w:w w:val="112"/>
        </w:rPr>
        <w:t xml:space="preserve">, </w:t>
      </w:r>
      <w:r>
        <w:rPr>
          <w:w w:val="109"/>
        </w:rPr>
        <w:t xml:space="preserve">in </w:t>
      </w:r>
      <w:r>
        <w:rPr>
          <w:w w:val="107"/>
        </w:rPr>
        <w:t xml:space="preserve">Jesu </w:t>
      </w:r>
      <w:r>
        <w:rPr>
          <w:w w:val="110"/>
        </w:rPr>
        <w:t>Namen!" Und der Dämon verließ mich sofort.</w:t>
      </w:r>
    </w:p>
    <w:p w14:paraId="6AFC2D33" w14:textId="77777777" w:rsidR="00C45BA0" w:rsidRDefault="00C45BA0" w:rsidP="00C45BA0">
      <w:pPr>
        <w:pStyle w:val="berschrift6"/>
        <w:spacing w:before="199"/>
        <w:ind w:left="1756"/>
      </w:pPr>
      <w:r>
        <w:rPr>
          <w:w w:val="115"/>
        </w:rPr>
        <w:t>Ein Wort der Warnung</w:t>
      </w:r>
    </w:p>
    <w:p w14:paraId="675EFF73" w14:textId="77777777" w:rsidR="00C45BA0" w:rsidRDefault="00C45BA0" w:rsidP="00C45BA0">
      <w:pPr>
        <w:pStyle w:val="Textkrper"/>
        <w:spacing w:before="207" w:line="247" w:lineRule="auto"/>
        <w:ind w:right="110" w:firstLine="360"/>
      </w:pPr>
      <w:r>
        <w:rPr>
          <w:w w:val="110"/>
        </w:rPr>
        <w:t>Es gibt etwas, das wir über geistliche Dinge wissen müssen. Jede Offenbarung oder Vision muss im Licht von Gottes Wort betrachtet werden. Mit anderen Worten: Nur weil du eine Vision hattest, darfst du sie nicht einfach annehmen und mit ihr davonlaufen, um darauf eine Lehre aufzubauen und sie zu lehren, wo immer du hingehst. Vergleiche sie mit dem Wort Gottes und prüfe, ob sie übereinstimmt.</w:t>
      </w:r>
    </w:p>
    <w:p w14:paraId="427ADDC8" w14:textId="77777777" w:rsidR="00C45BA0" w:rsidRDefault="00C45BA0" w:rsidP="00C45BA0">
      <w:pPr>
        <w:pStyle w:val="Textkrper"/>
        <w:spacing w:before="88" w:line="247" w:lineRule="auto"/>
        <w:ind w:right="110" w:firstLine="360"/>
      </w:pPr>
      <w:r>
        <w:rPr>
          <w:w w:val="110"/>
        </w:rPr>
        <w:t xml:space="preserve">Wenn ich eine geistliche Offenbarung habe, renne ich nicht einfach los und fange an, danach zu handeln oder zu lehren. Ich halte inne und denke darüber nach, </w:t>
      </w:r>
      <w:r>
        <w:rPr>
          <w:w w:val="110"/>
        </w:rPr>
        <w:lastRenderedPageBreak/>
        <w:t>was ich gesehen habe, und meditiere darüber im Licht von Gottes Wort, bevor ich anfange, das Gelernte umzusetzen oder es zu lehren. Der Herr sagte mir einmal, dass es ihm lieber wäre, wenn ich zu langsam wäre als zu schnell.</w:t>
      </w:r>
    </w:p>
    <w:p w14:paraId="7E9B16EC" w14:textId="77777777" w:rsidR="00C45BA0" w:rsidRDefault="00C45BA0" w:rsidP="00C45BA0">
      <w:pPr>
        <w:pStyle w:val="Textkrper"/>
        <w:spacing w:before="88" w:line="247" w:lineRule="auto"/>
        <w:ind w:right="111" w:firstLine="360"/>
      </w:pPr>
      <w:r>
        <w:rPr>
          <w:w w:val="110"/>
        </w:rPr>
        <w:t>Jesus hat mir gesagt, dass manche Menschen eine kleine Offenbarung erhalten, die sie dann an sich reißen und oft in die Irre gehen. Meistens enden sie damit, dass sie die Dinge durcheinander bringen. Es ist besser, vorsichtig zu sein und die</w:t>
      </w:r>
    </w:p>
    <w:p w14:paraId="1ECB50B3" w14:textId="77777777" w:rsidR="00C45BA0" w:rsidRDefault="00C45BA0" w:rsidP="00C45BA0">
      <w:pPr>
        <w:spacing w:line="247" w:lineRule="auto"/>
        <w:sectPr w:rsidR="00C45BA0">
          <w:pgSz w:w="7740" w:h="12060"/>
          <w:pgMar w:top="940" w:right="880" w:bottom="980" w:left="880" w:header="715" w:footer="799" w:gutter="0"/>
          <w:cols w:space="720"/>
        </w:sectPr>
      </w:pPr>
    </w:p>
    <w:p w14:paraId="78E3AB54" w14:textId="77777777" w:rsidR="00C45BA0" w:rsidRDefault="00C45BA0" w:rsidP="00C45BA0">
      <w:pPr>
        <w:pStyle w:val="Textkrper"/>
        <w:spacing w:before="7"/>
        <w:rPr>
          <w:sz w:val="20"/>
        </w:rPr>
      </w:pPr>
    </w:p>
    <w:p w14:paraId="5130C095" w14:textId="77777777" w:rsidR="00C45BA0" w:rsidRDefault="00C45BA0" w:rsidP="00C45BA0">
      <w:pPr>
        <w:pStyle w:val="Textkrper"/>
        <w:spacing w:before="108" w:line="247" w:lineRule="auto"/>
        <w:ind w:right="113"/>
      </w:pPr>
      <w:r>
        <w:rPr>
          <w:w w:val="110"/>
        </w:rPr>
        <w:t>Der Herr führe und leite dich, wie du geistliche Offenbarungen nutzen kannst und nicht vor ihm damit davonläufst.</w:t>
      </w:r>
    </w:p>
    <w:p w14:paraId="5658F2C3" w14:textId="77777777" w:rsidR="00C45BA0" w:rsidRDefault="00C45BA0" w:rsidP="00C45BA0">
      <w:pPr>
        <w:pStyle w:val="Textkrper"/>
        <w:spacing w:before="87" w:line="247" w:lineRule="auto"/>
        <w:ind w:right="106" w:firstLine="360"/>
      </w:pPr>
      <w:r>
        <w:rPr>
          <w:w w:val="105"/>
        </w:rPr>
        <w:t>Etwa zwei Monate nach dieser Vision hatte ich die Gelegenheit, das umzusetzen, was ich in dieser Vision über den Umgang mit Dämonen gelernt hatte. Ich hielt eine Versammlung in einer Kirche in Texas ab.  Eines der Vorstandsmitglieder einer Kirche in einer nahegelegenen Stadt bat mich, nach meiner Sitzung eine Sitzung für sie abzuhalten. Nachdem ich meine Sitzung beendet hatte, fuhr ich in die nahe gelegene Stadt und checkte in dem Hotel ein, in dem die Kirche mich untergebracht hatte.</w:t>
      </w:r>
    </w:p>
    <w:p w14:paraId="2D660C7D" w14:textId="77777777" w:rsidR="00C45BA0" w:rsidRDefault="00C45BA0" w:rsidP="00C45BA0">
      <w:pPr>
        <w:pStyle w:val="Textkrper"/>
        <w:spacing w:before="89" w:line="247" w:lineRule="auto"/>
        <w:ind w:right="110" w:firstLine="360"/>
      </w:pPr>
      <w:r>
        <w:rPr>
          <w:w w:val="105"/>
        </w:rPr>
        <w:t>Am Nachmittag rief mich das Vorstandsmitglied, mit dem ich zuvor gesprochen hatte, an. Er fragte: "Bruder Hagin, kannst du mir helfen?  Du kennst meinen Sohn nicht, aber er ist achtunddreißig Jahre alt und wurde noch nie gerettet. Er trinkt und nimmt Drogen.  Manchmal kommt er zu uns, aber wir können nichts mit ihm machen. Er hat Anfälle, wird wild und fängt an, die Möbel zu zerschlagen. Wir mussten schon die Polizei rufen, um ihn zu unserem eigenen Schutz ins Gefängnis zu bringen." Es schien, als hätte der Teufel versucht, diesen jungen Mann in den Wahnsinn zu treiben.</w:t>
      </w:r>
    </w:p>
    <w:p w14:paraId="3EF9F598" w14:textId="77777777" w:rsidR="00C45BA0" w:rsidRDefault="00C45BA0" w:rsidP="00C45BA0">
      <w:pPr>
        <w:pStyle w:val="Textkrper"/>
        <w:spacing w:before="89" w:line="247" w:lineRule="auto"/>
        <w:ind w:right="114" w:firstLine="360"/>
      </w:pPr>
      <w:r>
        <w:rPr>
          <w:w w:val="110"/>
        </w:rPr>
        <w:t>Das Vorstandsmitglied sagte: "Er ist jetzt hier bei uns, und er hatte einen seiner Anfälle. Er hob ein riesiges Möbelstück auf und zerbrach es mit bloßen Händen in zwei Teile. Es ist so groß, dass zwei oder drei Männer es nicht hätten zerbrechen können. Er hob ein Klavier auf und warf es gegen die Wand, so wie man ein Buch aufhebt und es wirft."</w:t>
      </w:r>
    </w:p>
    <w:p w14:paraId="164FAE6C" w14:textId="77777777" w:rsidR="00C45BA0" w:rsidRDefault="00C45BA0" w:rsidP="00C45BA0">
      <w:pPr>
        <w:pStyle w:val="Textkrper"/>
        <w:spacing w:before="88" w:line="247" w:lineRule="auto"/>
        <w:ind w:right="108" w:firstLine="360"/>
      </w:pPr>
      <w:r>
        <w:rPr>
          <w:w w:val="110"/>
        </w:rPr>
        <w:t xml:space="preserve">Das ist übernatürliche Kraft! Erinnere dich daran, dass die Bibel sagt, dass der Verrückte von Gadara alle Ketten und Fesseln zerbrach (Markus 5,4), weil er </w:t>
      </w:r>
      <w:r>
        <w:rPr>
          <w:w w:val="110"/>
        </w:rPr>
        <w:lastRenderedPageBreak/>
        <w:t>übernatürliche Kraft besaß. Das Vorstandsmitglied fragte: "Würdest du herkommen und uns helfen?"</w:t>
      </w:r>
    </w:p>
    <w:p w14:paraId="09E335C9" w14:textId="77777777" w:rsidR="00C45BA0" w:rsidRDefault="00C45BA0" w:rsidP="00C45BA0">
      <w:pPr>
        <w:pStyle w:val="Textkrper"/>
        <w:spacing w:before="88" w:line="247" w:lineRule="auto"/>
        <w:ind w:right="109" w:firstLine="360"/>
      </w:pPr>
      <w:r>
        <w:rPr>
          <w:w w:val="105"/>
        </w:rPr>
        <w:t>Ich fuhr zu seinem Haus. Als ich am Haus ankam, führten mich der Mann und seine Frau zu ihrem Sohn, der zusammengekauert saß</w:t>
      </w:r>
    </w:p>
    <w:p w14:paraId="6C931D9C" w14:textId="77777777" w:rsidR="00C45BA0" w:rsidRDefault="00C45BA0" w:rsidP="00C45BA0">
      <w:pPr>
        <w:spacing w:line="247" w:lineRule="auto"/>
        <w:sectPr w:rsidR="00C45BA0">
          <w:pgSz w:w="7740" w:h="12060"/>
          <w:pgMar w:top="940" w:right="880" w:bottom="980" w:left="880" w:header="715" w:footer="799" w:gutter="0"/>
          <w:cols w:space="720"/>
        </w:sectPr>
      </w:pPr>
    </w:p>
    <w:p w14:paraId="62E3CF59" w14:textId="77777777" w:rsidR="00C45BA0" w:rsidRDefault="00C45BA0" w:rsidP="00C45BA0">
      <w:pPr>
        <w:pStyle w:val="Textkrper"/>
        <w:spacing w:before="7"/>
        <w:rPr>
          <w:sz w:val="20"/>
        </w:rPr>
      </w:pPr>
    </w:p>
    <w:p w14:paraId="589675E7" w14:textId="77777777" w:rsidR="00C45BA0" w:rsidRDefault="00C45BA0" w:rsidP="00C45BA0">
      <w:pPr>
        <w:pStyle w:val="Textkrper"/>
        <w:spacing w:before="108" w:line="247" w:lineRule="auto"/>
        <w:ind w:right="108"/>
      </w:pPr>
      <w:r>
        <w:rPr>
          <w:w w:val="105"/>
        </w:rPr>
        <w:t>auf einer Couch und hatte den Kopf in den Händen. Das Paar sagte kein Wort der Begrüßung, als wir den Raum betraten.  Ihr Sohn wusste nicht, dass sie mich angerufen hatten oder wer ich war; wir waren uns noch nie begegnet.  Aber in dem Moment, als ich den Raum betrat, schaute ihr Sohn sofort zu mir auf und sagte: "Ich kenne dich! Ich weiß, wer du bist! Ich habe dich gesehen, als du heute Nachmittag um zehn Minuten nach zwei Uhr in die Stadt kamst!"</w:t>
      </w:r>
    </w:p>
    <w:p w14:paraId="1F360054" w14:textId="77777777" w:rsidR="00C45BA0" w:rsidRDefault="00C45BA0" w:rsidP="00C45BA0">
      <w:pPr>
        <w:pStyle w:val="Textkrper"/>
        <w:spacing w:before="89" w:line="247" w:lineRule="auto"/>
        <w:ind w:right="103" w:firstLine="360"/>
      </w:pPr>
      <w:r>
        <w:rPr>
          <w:w w:val="110"/>
        </w:rPr>
        <w:t xml:space="preserve">Dann nannte er mir die Straße, die ich heruntergekommen war, und sagte mir jede Abzweigung, die ich genommen hatte, und nannte jede Straße beim Namen. Dann nannte er mir den Namen des Hotels, in dem ich eingecheckt hatte. Er sagte mir </w:t>
      </w:r>
      <w:r>
        <w:rPr>
          <w:i/>
          <w:w w:val="110"/>
        </w:rPr>
        <w:t>genau</w:t>
      </w:r>
      <w:r>
        <w:rPr>
          <w:w w:val="110"/>
        </w:rPr>
        <w:t xml:space="preserve">, wie ich in die Stadt gekommen war und um wie viel Uhr ich angekommen war. Kein </w:t>
      </w:r>
      <w:r>
        <w:rPr>
          <w:i/>
          <w:w w:val="110"/>
        </w:rPr>
        <w:t xml:space="preserve">Mensch </w:t>
      </w:r>
      <w:r>
        <w:rPr>
          <w:w w:val="110"/>
        </w:rPr>
        <w:t>hätte das wissen können.</w:t>
      </w:r>
    </w:p>
    <w:p w14:paraId="75B74F15" w14:textId="77777777" w:rsidR="00C45BA0" w:rsidRDefault="00C45BA0" w:rsidP="00C45BA0">
      <w:pPr>
        <w:pStyle w:val="Textkrper"/>
        <w:spacing w:before="88" w:line="247" w:lineRule="auto"/>
        <w:ind w:right="110" w:firstLine="360"/>
      </w:pPr>
      <w:r>
        <w:rPr>
          <w:w w:val="110"/>
        </w:rPr>
        <w:t>Der Dämon, der diesen Mann besessen hatte, benutzte seine Stimme und hatte ihm diese Dinge offenbart. Ich antwortete: "Ja, ich weiß, du kennst mich, aber im Namen Jesu, sei still! Im Namen Jesu, komm aus ihm heraus!"</w:t>
      </w:r>
    </w:p>
    <w:p w14:paraId="1461DE27" w14:textId="77777777" w:rsidR="00C45BA0" w:rsidRDefault="00C45BA0" w:rsidP="00C45BA0">
      <w:pPr>
        <w:pStyle w:val="Textkrper"/>
        <w:spacing w:before="87" w:line="247" w:lineRule="auto"/>
        <w:ind w:right="109" w:firstLine="360"/>
      </w:pPr>
      <w:r>
        <w:rPr>
          <w:w w:val="110"/>
        </w:rPr>
        <w:t>Als würdest du mit den Fingern schnippen, änderte sich die Miene des Mannes und seine ganze Persönlichkeit komplett! Er hellte sich auf und sah völlig normal aus. Es gab keine anderen sichtbaren Anzeichen für seine Befreiung. Ich habe nicht gesehen, dass die Geister den Mann verlassen haben, und auch sonst ist nichts Sichtbares passiert, aber der Mann war völlig befreit.</w:t>
      </w:r>
    </w:p>
    <w:p w14:paraId="09944C06" w14:textId="77777777" w:rsidR="00C45BA0" w:rsidRDefault="00C45BA0" w:rsidP="00C45BA0">
      <w:pPr>
        <w:pStyle w:val="Textkrper"/>
        <w:spacing w:before="88" w:line="247" w:lineRule="auto"/>
        <w:ind w:right="110" w:firstLine="360"/>
      </w:pPr>
      <w:r>
        <w:rPr>
          <w:w w:val="110"/>
        </w:rPr>
        <w:t xml:space="preserve">Wir machen den Fehler zu denken, dass es immer eine Art </w:t>
      </w:r>
      <w:r>
        <w:rPr>
          <w:i/>
          <w:w w:val="110"/>
        </w:rPr>
        <w:t>Manifestation geben muss</w:t>
      </w:r>
      <w:r>
        <w:rPr>
          <w:w w:val="110"/>
        </w:rPr>
        <w:t xml:space="preserve">, wenn jemand von bösen Geistern befreit wird. Ob du siehst, dass die </w:t>
      </w:r>
      <w:r>
        <w:rPr>
          <w:w w:val="110"/>
        </w:rPr>
        <w:lastRenderedPageBreak/>
        <w:t>bösen Geister weg sind oder nicht, wichtig ist, dass die Person befreit ist.</w:t>
      </w:r>
    </w:p>
    <w:p w14:paraId="19352B18" w14:textId="77777777" w:rsidR="00C45BA0" w:rsidRDefault="00C45BA0" w:rsidP="00C45BA0">
      <w:pPr>
        <w:pStyle w:val="berschrift6"/>
        <w:ind w:right="236"/>
      </w:pPr>
      <w:r>
        <w:rPr>
          <w:spacing w:val="-1"/>
          <w:w w:val="115"/>
        </w:rPr>
        <w:t xml:space="preserve">Der dritte </w:t>
      </w:r>
      <w:r>
        <w:rPr>
          <w:w w:val="115"/>
        </w:rPr>
        <w:t>Teil der Vision von 1952</w:t>
      </w:r>
    </w:p>
    <w:p w14:paraId="27C2F1F1" w14:textId="77777777" w:rsidR="00C45BA0" w:rsidRDefault="00C45BA0" w:rsidP="00C45BA0">
      <w:pPr>
        <w:pStyle w:val="Textkrper"/>
        <w:spacing w:before="207" w:line="247" w:lineRule="auto"/>
        <w:ind w:right="109" w:firstLine="360"/>
      </w:pPr>
      <w:r>
        <w:rPr>
          <w:w w:val="110"/>
        </w:rPr>
        <w:t>In einem dritten Teil der Vision von 1952 ging es um Dämonen und böse Geister und wie man mit ihnen umgeht. Unter</w:t>
      </w:r>
    </w:p>
    <w:p w14:paraId="7CC86331" w14:textId="77777777" w:rsidR="00C45BA0" w:rsidRDefault="00C45BA0" w:rsidP="00C45BA0">
      <w:pPr>
        <w:spacing w:line="247" w:lineRule="auto"/>
        <w:sectPr w:rsidR="00C45BA0">
          <w:pgSz w:w="7740" w:h="12060"/>
          <w:pgMar w:top="940" w:right="880" w:bottom="980" w:left="880" w:header="715" w:footer="799" w:gutter="0"/>
          <w:cols w:space="720"/>
        </w:sectPr>
      </w:pPr>
    </w:p>
    <w:p w14:paraId="2E925B4B" w14:textId="77777777" w:rsidR="00C45BA0" w:rsidRDefault="00C45BA0" w:rsidP="00C45BA0">
      <w:pPr>
        <w:pStyle w:val="Textkrper"/>
        <w:spacing w:before="7"/>
        <w:rPr>
          <w:sz w:val="20"/>
        </w:rPr>
      </w:pPr>
    </w:p>
    <w:p w14:paraId="3FC515E7" w14:textId="77777777" w:rsidR="00C45BA0" w:rsidRDefault="00C45BA0" w:rsidP="00C45BA0">
      <w:pPr>
        <w:pStyle w:val="Textkrper"/>
        <w:spacing w:before="108" w:line="247" w:lineRule="auto"/>
        <w:ind w:right="111"/>
      </w:pPr>
      <w:r>
        <w:rPr>
          <w:w w:val="110"/>
        </w:rPr>
        <w:t>Im dritten Teil der Vision gab mir Jesus weitere Anweisungen, wie ich mit Dämonen umgehen soll. Das geschah folgendermaßen. Als Jesus in dieser Vision zu mir sprach, rannte plötzlich ein Dämon zwischen uns hin und her. Er sah aus wie ein Affe, aber sein Gesicht war eher menschlich.</w:t>
      </w:r>
    </w:p>
    <w:p w14:paraId="06E6079A" w14:textId="77777777" w:rsidR="00C45BA0" w:rsidRDefault="00C45BA0" w:rsidP="00C45BA0">
      <w:pPr>
        <w:pStyle w:val="Textkrper"/>
        <w:spacing w:before="88" w:line="247" w:lineRule="auto"/>
        <w:ind w:right="109" w:firstLine="360"/>
      </w:pPr>
      <w:r>
        <w:rPr>
          <w:w w:val="110"/>
        </w:rPr>
        <w:t>Der Dämon rannte zwischen Jesus und mir hoch und fing an, in der Luft auf und ab zu springen, und dabei stieß er so etwas wie eine schwarze Wolke oder eine Rauchwolke aus. Als er das tat, wurde es schwer, Jesus zu sehen. Dann fing der kleine Kobold an, auf und ab zu springen, Arme und Beine auszustrecken und mit einer hohen, schrillen Stimme zu schreien: "Yakety yak yak! Yakety yak yak yak!"</w:t>
      </w:r>
    </w:p>
    <w:p w14:paraId="41BE59C4" w14:textId="77777777" w:rsidR="00C45BA0" w:rsidRDefault="00C45BA0" w:rsidP="00C45BA0">
      <w:pPr>
        <w:pStyle w:val="Textkrper"/>
        <w:spacing w:before="88" w:line="247" w:lineRule="auto"/>
        <w:ind w:right="107" w:firstLine="360"/>
      </w:pPr>
      <w:r>
        <w:rPr>
          <w:w w:val="110"/>
        </w:rPr>
        <w:t>Die ganze Zeit, in der das geschah, redete Jesus einfach weiter. Ich konnte Jesus reden hören, aber ich konnte seine Worte nicht unterscheiden. Und dann konnte ich Jesus wegen des Nebels schließlich auch nicht mehr sehen. Das hat wahrscheinlich nur ein paar Sekunden gedauert, aber es kam mir vor, als würde es viele Minuten dauern.</w:t>
      </w:r>
    </w:p>
    <w:p w14:paraId="3E867E3C" w14:textId="77777777" w:rsidR="00C45BA0" w:rsidRDefault="00C45BA0" w:rsidP="00C45BA0">
      <w:pPr>
        <w:pStyle w:val="Textkrper"/>
        <w:spacing w:before="88" w:line="247" w:lineRule="auto"/>
        <w:ind w:right="107" w:firstLine="360"/>
      </w:pPr>
      <w:r>
        <w:rPr>
          <w:w w:val="110"/>
        </w:rPr>
        <w:t>Ich dachte mir: "Weiß Jesus nicht, dass ich nicht höre, was er sagt? Weiß er nicht, dass ich nicht kapiere, was er sagt? Und dann dachte ich: "Warum sagt Jesus ihm nicht, dass er aufhören soll? Weiß er denn nicht, dass ich ihn nicht hören kann?</w:t>
      </w:r>
    </w:p>
    <w:p w14:paraId="48A588F5" w14:textId="77777777" w:rsidR="00C45BA0" w:rsidRDefault="00C45BA0" w:rsidP="00C45BA0">
      <w:pPr>
        <w:pStyle w:val="Textkrper"/>
        <w:spacing w:before="88" w:line="247" w:lineRule="auto"/>
        <w:ind w:right="109" w:firstLine="360"/>
      </w:pPr>
      <w:r>
        <w:rPr>
          <w:w w:val="110"/>
        </w:rPr>
        <w:t xml:space="preserve">Schließlich zeigte ich in meiner Verzweiflung und ohne wirklich nachzudenken einfach mit dem Finger auf den kleinen Dämon und sagte: "Ich </w:t>
      </w:r>
      <w:r>
        <w:rPr>
          <w:w w:val="103"/>
        </w:rPr>
        <w:t xml:space="preserve">befehle </w:t>
      </w:r>
      <w:r>
        <w:rPr>
          <w:w w:val="102"/>
        </w:rPr>
        <w:t>dir</w:t>
      </w:r>
      <w:r>
        <w:rPr>
          <w:w w:val="94"/>
        </w:rPr>
        <w:t xml:space="preserve">, </w:t>
      </w:r>
      <w:r>
        <w:rPr>
          <w:w w:val="109"/>
        </w:rPr>
        <w:t xml:space="preserve">in </w:t>
      </w:r>
      <w:r>
        <w:rPr>
          <w:w w:val="107"/>
        </w:rPr>
        <w:t xml:space="preserve">Jesu </w:t>
      </w:r>
      <w:r>
        <w:rPr>
          <w:w w:val="102"/>
        </w:rPr>
        <w:t xml:space="preserve">Namen </w:t>
      </w:r>
      <w:r>
        <w:rPr>
          <w:w w:val="115"/>
        </w:rPr>
        <w:t>aufzuhören</w:t>
      </w:r>
      <w:r>
        <w:rPr>
          <w:w w:val="102"/>
        </w:rPr>
        <w:t>!</w:t>
      </w:r>
      <w:r>
        <w:rPr>
          <w:w w:val="99"/>
        </w:rPr>
        <w:t xml:space="preserve">" </w:t>
      </w:r>
      <w:r>
        <w:rPr>
          <w:w w:val="110"/>
        </w:rPr>
        <w:t xml:space="preserve">Als ich diese Worte sagte, fiel der kleine Dämon zu Boden, kerflop! Die schwarze Wolke verschwand und er lag nur noch zitternd auf dem Boden, wie ein kleiner Welpe und weinte und </w:t>
      </w:r>
      <w:r>
        <w:rPr>
          <w:w w:val="110"/>
        </w:rPr>
        <w:lastRenderedPageBreak/>
        <w:t>jammerte.</w:t>
      </w:r>
    </w:p>
    <w:p w14:paraId="1183EB95" w14:textId="77777777" w:rsidR="00C45BA0" w:rsidRDefault="00C45BA0" w:rsidP="00C45BA0">
      <w:pPr>
        <w:pStyle w:val="Textkrper"/>
        <w:spacing w:before="88" w:line="247" w:lineRule="auto"/>
        <w:ind w:right="108" w:firstLine="360"/>
      </w:pPr>
      <w:r>
        <w:rPr>
          <w:w w:val="110"/>
        </w:rPr>
        <w:t>Jesus schaute ihn an, dann sah er mich an und sagte mit Blick auf den kleinen Dämon: "Wenn du nicht etwas gegen diesen bösen Geist getan hättest, hätte ich es nicht tun können."</w:t>
      </w:r>
    </w:p>
    <w:p w14:paraId="0CF17F09" w14:textId="77777777" w:rsidR="00C45BA0" w:rsidRDefault="00C45BA0" w:rsidP="00C45BA0">
      <w:pPr>
        <w:spacing w:line="247" w:lineRule="auto"/>
        <w:sectPr w:rsidR="00C45BA0">
          <w:pgSz w:w="7740" w:h="12060"/>
          <w:pgMar w:top="940" w:right="880" w:bottom="980" w:left="880" w:header="715" w:footer="799" w:gutter="0"/>
          <w:cols w:space="720"/>
        </w:sectPr>
      </w:pPr>
    </w:p>
    <w:p w14:paraId="27A32FD2" w14:textId="77777777" w:rsidR="00C45BA0" w:rsidRDefault="00C45BA0" w:rsidP="00C45BA0">
      <w:pPr>
        <w:pStyle w:val="Textkrper"/>
        <w:spacing w:before="7"/>
        <w:rPr>
          <w:sz w:val="20"/>
        </w:rPr>
      </w:pPr>
    </w:p>
    <w:p w14:paraId="3A6E63EE" w14:textId="77777777" w:rsidR="00C45BA0" w:rsidRDefault="00C45BA0" w:rsidP="00C45BA0">
      <w:pPr>
        <w:pStyle w:val="Textkrper"/>
        <w:spacing w:before="108" w:line="247" w:lineRule="auto"/>
        <w:ind w:right="107" w:firstLine="360"/>
      </w:pPr>
      <w:r>
        <w:rPr>
          <w:w w:val="105"/>
        </w:rPr>
        <w:t xml:space="preserve">Ich sagte: "Herr, ich weiß, dass ich dich missverstanden habe.  Du hast nicht gesagt, wenn ich nichts gegen den Dämon unternommen hätte, hättest du es </w:t>
      </w:r>
      <w:r>
        <w:rPr>
          <w:i/>
          <w:w w:val="105"/>
        </w:rPr>
        <w:t>nicht tun können</w:t>
      </w:r>
      <w:r>
        <w:rPr>
          <w:w w:val="105"/>
        </w:rPr>
        <w:t xml:space="preserve">. Du hast gesagt, du </w:t>
      </w:r>
      <w:r>
        <w:rPr>
          <w:i/>
          <w:w w:val="105"/>
        </w:rPr>
        <w:t xml:space="preserve">hättest es nicht </w:t>
      </w:r>
      <w:r>
        <w:rPr>
          <w:w w:val="105"/>
        </w:rPr>
        <w:t>getan, nicht wahr?"</w:t>
      </w:r>
    </w:p>
    <w:p w14:paraId="37FC76BB" w14:textId="77777777" w:rsidR="00C45BA0" w:rsidRDefault="00C45BA0" w:rsidP="00C45BA0">
      <w:pPr>
        <w:pStyle w:val="Textkrper"/>
        <w:spacing w:before="87" w:line="247" w:lineRule="auto"/>
        <w:ind w:right="113" w:firstLine="360"/>
      </w:pPr>
      <w:r>
        <w:rPr>
          <w:w w:val="110"/>
        </w:rPr>
        <w:t xml:space="preserve">Als er auf den Dämon zeigte, der zitternd auf dem Boden lag, wiederholte Jesus: "Nein, ich habe gesagt: 'Wenn du nicht etwas gegen diesen bösen Geist getan hättest, </w:t>
      </w:r>
      <w:r>
        <w:rPr>
          <w:i/>
          <w:w w:val="110"/>
        </w:rPr>
        <w:t xml:space="preserve">könnte </w:t>
      </w:r>
      <w:r>
        <w:rPr>
          <w:w w:val="110"/>
        </w:rPr>
        <w:t xml:space="preserve">ich es </w:t>
      </w:r>
      <w:r>
        <w:rPr>
          <w:i/>
          <w:w w:val="110"/>
        </w:rPr>
        <w:t xml:space="preserve">nicht </w:t>
      </w:r>
      <w:r>
        <w:rPr>
          <w:w w:val="110"/>
        </w:rPr>
        <w:t>tun.'"</w:t>
      </w:r>
    </w:p>
    <w:p w14:paraId="6B63B288" w14:textId="77777777" w:rsidR="00C45BA0" w:rsidRDefault="00C45BA0" w:rsidP="00C45BA0">
      <w:pPr>
        <w:pStyle w:val="Textkrper"/>
        <w:spacing w:before="87" w:line="247" w:lineRule="auto"/>
        <w:ind w:right="103" w:firstLine="360"/>
      </w:pPr>
      <w:r>
        <w:rPr>
          <w:w w:val="110"/>
        </w:rPr>
        <w:t xml:space="preserve">Ich schüttelte den Kopf, weil ich dachte, dass mein Gehör defekt war. Ich sagte: "Mit mir stimmt etwas nicht.  Ich habe nicht richtig gehört. Du hast nicht gesagt, dass du es </w:t>
      </w:r>
      <w:r>
        <w:rPr>
          <w:i/>
          <w:w w:val="110"/>
        </w:rPr>
        <w:t>nicht geschafft hättest</w:t>
      </w:r>
      <w:r>
        <w:rPr>
          <w:w w:val="110"/>
        </w:rPr>
        <w:t xml:space="preserve">, wenn ich nichts gegen den bösen Geist unternommen hätte. Du hast gesagt, du </w:t>
      </w:r>
      <w:r>
        <w:rPr>
          <w:i/>
          <w:w w:val="110"/>
        </w:rPr>
        <w:t xml:space="preserve">hättest es nicht </w:t>
      </w:r>
      <w:r>
        <w:rPr>
          <w:w w:val="110"/>
        </w:rPr>
        <w:t>getan, oder?"</w:t>
      </w:r>
    </w:p>
    <w:p w14:paraId="6AC4FA00" w14:textId="77777777" w:rsidR="00C45BA0" w:rsidRDefault="00C45BA0" w:rsidP="00C45BA0">
      <w:pPr>
        <w:pStyle w:val="Textkrper"/>
        <w:spacing w:before="88" w:line="247" w:lineRule="auto"/>
        <w:ind w:right="105" w:firstLine="360"/>
      </w:pPr>
      <w:r>
        <w:rPr>
          <w:w w:val="110"/>
        </w:rPr>
        <w:t xml:space="preserve">Er wiederholte die gleichen Worte: "Nein, ich sagte: 'Wenn du nicht etwas gegen diesen bösen Geist getan hättest, </w:t>
      </w:r>
      <w:r>
        <w:rPr>
          <w:i/>
          <w:w w:val="110"/>
        </w:rPr>
        <w:t xml:space="preserve">könnte </w:t>
      </w:r>
      <w:r>
        <w:rPr>
          <w:w w:val="110"/>
        </w:rPr>
        <w:t>ich es nicht.'"</w:t>
      </w:r>
    </w:p>
    <w:p w14:paraId="21B7AFBD" w14:textId="77777777" w:rsidR="00C45BA0" w:rsidRDefault="00C45BA0" w:rsidP="00C45BA0">
      <w:pPr>
        <w:pStyle w:val="Textkrper"/>
        <w:spacing w:before="87" w:line="247" w:lineRule="auto"/>
        <w:ind w:right="109" w:firstLine="360"/>
      </w:pPr>
      <w:r>
        <w:rPr>
          <w:w w:val="110"/>
        </w:rPr>
        <w:t xml:space="preserve">Ich sagte: "Herr, etwas stimmt nicht. Ich höre nicht richtig", und ich wiederholte meine Frage zum dritten Mal.  Ich glaube, ich weiß, wie Jesus ausgesehen haben muss, als er wütend wurde, das Seil nahm und die Geldwechsler aus dem Tempel trieb (Markus 11,15). Es sah für mich so aus, als würden seine Augen kleine Blitze schießen und er sagte: "Nein! Ich habe gesagt, dass ich das </w:t>
      </w:r>
      <w:r>
        <w:rPr>
          <w:i/>
          <w:w w:val="110"/>
        </w:rPr>
        <w:t>nicht kann</w:t>
      </w:r>
      <w:r>
        <w:rPr>
          <w:w w:val="110"/>
        </w:rPr>
        <w:t>!"</w:t>
      </w:r>
    </w:p>
    <w:p w14:paraId="1EDDA221" w14:textId="77777777" w:rsidR="00C45BA0" w:rsidRDefault="00C45BA0" w:rsidP="00C45BA0">
      <w:pPr>
        <w:pStyle w:val="Textkrper"/>
        <w:spacing w:before="88" w:line="247" w:lineRule="auto"/>
        <w:ind w:right="106" w:firstLine="360"/>
      </w:pPr>
      <w:r>
        <w:rPr>
          <w:w w:val="105"/>
        </w:rPr>
        <w:t xml:space="preserve">Ich sagte: "Das kann ich nicht akzeptieren.  Herr, das ist anders als alles, was ich je gepredigt oder gehört habe. Herr, das stellt meine Theologie auf den Kopf." In religiösen Kreisen hatten wir immer gebetet: "Gott, </w:t>
      </w:r>
      <w:r>
        <w:rPr>
          <w:i/>
          <w:w w:val="105"/>
        </w:rPr>
        <w:t xml:space="preserve">du </w:t>
      </w:r>
      <w:r>
        <w:rPr>
          <w:w w:val="105"/>
        </w:rPr>
        <w:t xml:space="preserve">weist den Teufel zurecht" oder "Jesus, </w:t>
      </w:r>
      <w:r>
        <w:rPr>
          <w:i/>
          <w:w w:val="105"/>
        </w:rPr>
        <w:t xml:space="preserve">du </w:t>
      </w:r>
      <w:r>
        <w:rPr>
          <w:w w:val="105"/>
        </w:rPr>
        <w:t>weist den Teufel zurecht".</w:t>
      </w:r>
    </w:p>
    <w:p w14:paraId="37A195DE" w14:textId="77777777" w:rsidR="00C45BA0" w:rsidRDefault="00C45BA0" w:rsidP="00C45BA0">
      <w:pPr>
        <w:pStyle w:val="Textkrper"/>
        <w:spacing w:before="88" w:line="247" w:lineRule="auto"/>
        <w:ind w:right="105" w:firstLine="360"/>
      </w:pPr>
      <w:r>
        <w:rPr>
          <w:w w:val="105"/>
        </w:rPr>
        <w:lastRenderedPageBreak/>
        <w:t>Der Herr antwortete: "Manchmal muss deine Theologie auf den Kopf gestellt werden".</w:t>
      </w:r>
    </w:p>
    <w:p w14:paraId="4CFF433C" w14:textId="77777777" w:rsidR="00C45BA0" w:rsidRDefault="00C45BA0" w:rsidP="00C45BA0">
      <w:pPr>
        <w:pStyle w:val="Textkrper"/>
        <w:spacing w:before="87" w:line="247" w:lineRule="auto"/>
        <w:ind w:right="108" w:firstLine="360"/>
      </w:pPr>
      <w:r>
        <w:rPr>
          <w:w w:val="110"/>
        </w:rPr>
        <w:t>Ich sagte: "So etwas habe ich in meinem Leben noch nie gehört. Herr, ich akzeptiere keine Visionen oder göttliche Heimsuchungen, es ist mir egal, ob ich dich sehe und höre, wie du zu mir sprichst, so klar und real wie jeder Mensch in der Welt.</w:t>
      </w:r>
    </w:p>
    <w:p w14:paraId="77C3299D" w14:textId="77777777" w:rsidR="00C45BA0" w:rsidRDefault="00C45BA0" w:rsidP="00C45BA0">
      <w:pPr>
        <w:spacing w:line="247" w:lineRule="auto"/>
        <w:sectPr w:rsidR="00C45BA0">
          <w:pgSz w:w="7740" w:h="12060"/>
          <w:pgMar w:top="940" w:right="880" w:bottom="980" w:left="880" w:header="715" w:footer="799" w:gutter="0"/>
          <w:cols w:space="720"/>
        </w:sectPr>
      </w:pPr>
    </w:p>
    <w:p w14:paraId="15205D8E" w14:textId="77777777" w:rsidR="00C45BA0" w:rsidRDefault="00C45BA0" w:rsidP="00C45BA0">
      <w:pPr>
        <w:pStyle w:val="Textkrper"/>
        <w:spacing w:before="7"/>
        <w:rPr>
          <w:sz w:val="20"/>
        </w:rPr>
      </w:pPr>
    </w:p>
    <w:p w14:paraId="15B1CB42" w14:textId="77777777" w:rsidR="00C45BA0" w:rsidRDefault="00C45BA0" w:rsidP="00C45BA0">
      <w:pPr>
        <w:spacing w:before="108" w:line="247" w:lineRule="auto"/>
        <w:ind w:left="115" w:right="108"/>
        <w:jc w:val="both"/>
      </w:pPr>
      <w:r>
        <w:rPr>
          <w:w w:val="110"/>
        </w:rPr>
        <w:t xml:space="preserve">natürlich - ich werde das nicht akzeptieren, es sei denn, du kannst das, was du mir sagst, durch das heilige geschriebene Wort Gottes beweisen. Die Bibel sagt: </w:t>
      </w:r>
      <w:r>
        <w:rPr>
          <w:i/>
          <w:w w:val="110"/>
        </w:rPr>
        <w:t xml:space="preserve">"Jedes Wort wird durch den Mund von zwei oder drei Zeugen bestätigt" </w:t>
      </w:r>
      <w:r>
        <w:rPr>
          <w:w w:val="110"/>
        </w:rPr>
        <w:t>[Matthäus 18,16]. Ich werde nicht glauben, was du mir sagst, wenn du mir nicht drei Zeugen aus dem Neuen Testament nennen kannst."</w:t>
      </w:r>
    </w:p>
    <w:p w14:paraId="60CF5F11" w14:textId="77777777" w:rsidR="00C45BA0" w:rsidRDefault="00C45BA0" w:rsidP="00C45BA0">
      <w:pPr>
        <w:pStyle w:val="Textkrper"/>
        <w:spacing w:before="88" w:line="247" w:lineRule="auto"/>
        <w:ind w:right="108" w:firstLine="360"/>
      </w:pPr>
      <w:r>
        <w:rPr>
          <w:w w:val="110"/>
        </w:rPr>
        <w:t>Du siehst, wir leben unter dem Neuen Bund oder dem Neuen Testament. Der Alte Bund ist mir nicht so wichtig. Versteh mich jetzt nicht falsch. Ich glaube natürlich an ihn und verstehe seinen Wert. Aber ich versuche nicht, wieder unter den Alten Bund zu kommen und nach seinen Regeln und Vorschriften zu leben, denn er wurde für geistlich tote Menschen geschrieben; sie waren nicht wiedergeboren. Im Neuen Bund werden wir zu neuen Geschöpfen gemacht und unser menschlicher Geist wird neu erschaffen.</w:t>
      </w:r>
    </w:p>
    <w:p w14:paraId="0E7F02F1" w14:textId="77777777" w:rsidR="00C45BA0" w:rsidRDefault="00C45BA0" w:rsidP="00C45BA0">
      <w:pPr>
        <w:pStyle w:val="Textkrper"/>
        <w:spacing w:before="89" w:line="247" w:lineRule="auto"/>
        <w:ind w:right="115" w:firstLine="360"/>
      </w:pPr>
      <w:r>
        <w:rPr>
          <w:w w:val="105"/>
        </w:rPr>
        <w:t>Jesus lächelte mich so süß an und sagte: "Ich gebe dir noch einen drauf. Ich werde dir vier geben."</w:t>
      </w:r>
    </w:p>
    <w:p w14:paraId="39A0A361" w14:textId="77777777" w:rsidR="00C45BA0" w:rsidRDefault="00C45BA0" w:rsidP="00C45BA0">
      <w:pPr>
        <w:pStyle w:val="Textkrper"/>
        <w:spacing w:before="87" w:line="247" w:lineRule="auto"/>
        <w:ind w:right="117" w:firstLine="360"/>
      </w:pPr>
      <w:r>
        <w:rPr>
          <w:w w:val="110"/>
        </w:rPr>
        <w:t>Jesus sagte zu mir: "Wenn du betest, dass ich, der Herr Jesus Christus, oder Gott, der Vater, etwas gegen den Teufel unternimmt, verschwendest du nur deine Zeit."</w:t>
      </w:r>
    </w:p>
    <w:p w14:paraId="62A8932F" w14:textId="77777777" w:rsidR="00C45BA0" w:rsidRDefault="00C45BA0" w:rsidP="00C45BA0">
      <w:pPr>
        <w:pStyle w:val="Textkrper"/>
        <w:spacing w:before="87" w:line="247" w:lineRule="auto"/>
        <w:ind w:right="111" w:firstLine="360"/>
      </w:pPr>
      <w:r>
        <w:rPr>
          <w:w w:val="110"/>
        </w:rPr>
        <w:t>Ich sagte: "Lieber Gott, ich habe eine Menge Zeit verschwendet!" Viele Leute verschwenden heute ihre Zeit!</w:t>
      </w:r>
    </w:p>
    <w:p w14:paraId="78234ED5" w14:textId="77777777" w:rsidR="00C45BA0" w:rsidRDefault="00C45BA0" w:rsidP="00C45BA0">
      <w:pPr>
        <w:pStyle w:val="Textkrper"/>
        <w:spacing w:before="86" w:line="247" w:lineRule="auto"/>
        <w:ind w:right="107" w:firstLine="360"/>
      </w:pPr>
      <w:r>
        <w:rPr>
          <w:w w:val="105"/>
        </w:rPr>
        <w:t>Dann sagte Jesus: "Gott, der Vater, und ich haben alles getan, was wir jemals gegen den Teufel tun werden, bis der Engel Gottes vom Himmel herabkommt und den Teufel mit einer Kette bindet und ihn für tausend Jahre in den Abgrund wirft [Offb. 20:1-3]. Bis dahin wird der Himmel nichts weiter gegen den Teufel unternehmen."</w:t>
      </w:r>
    </w:p>
    <w:p w14:paraId="7D943CA2" w14:textId="77777777" w:rsidR="00C45BA0" w:rsidRDefault="00C45BA0" w:rsidP="00C45BA0">
      <w:pPr>
        <w:spacing w:before="89" w:line="247" w:lineRule="auto"/>
        <w:ind w:left="115" w:right="110" w:firstLine="360"/>
        <w:jc w:val="both"/>
      </w:pPr>
      <w:r>
        <w:rPr>
          <w:w w:val="115"/>
        </w:rPr>
        <w:t xml:space="preserve">Du siehst, Gott hat Jesus gesandt, und Jesus hat </w:t>
      </w:r>
      <w:r>
        <w:rPr>
          <w:w w:val="115"/>
        </w:rPr>
        <w:lastRenderedPageBreak/>
        <w:t xml:space="preserve">bereits </w:t>
      </w:r>
      <w:r>
        <w:rPr>
          <w:spacing w:val="-1"/>
          <w:w w:val="115"/>
        </w:rPr>
        <w:t xml:space="preserve">etwas gegen </w:t>
      </w:r>
      <w:r>
        <w:rPr>
          <w:w w:val="115"/>
        </w:rPr>
        <w:t xml:space="preserve">den Teufel getan: "... </w:t>
      </w:r>
      <w:r>
        <w:rPr>
          <w:i/>
          <w:w w:val="115"/>
        </w:rPr>
        <w:t xml:space="preserve">Dazu ist der Sohn Gottes offenbart worden, damit er die Werke des Teufels zerstöre" </w:t>
      </w:r>
      <w:r>
        <w:rPr>
          <w:w w:val="115"/>
        </w:rPr>
        <w:t>(1. Johannes 3,8). Jesus besiegte</w:t>
      </w:r>
    </w:p>
    <w:p w14:paraId="3AE70B69" w14:textId="77777777" w:rsidR="00C45BA0" w:rsidRDefault="00C45BA0" w:rsidP="00C45BA0">
      <w:pPr>
        <w:spacing w:line="247" w:lineRule="auto"/>
        <w:jc w:val="both"/>
        <w:sectPr w:rsidR="00C45BA0">
          <w:pgSz w:w="7740" w:h="12060"/>
          <w:pgMar w:top="940" w:right="880" w:bottom="980" w:left="880" w:header="715" w:footer="799" w:gutter="0"/>
          <w:cols w:space="720"/>
        </w:sectPr>
      </w:pPr>
    </w:p>
    <w:p w14:paraId="4CAD9F06" w14:textId="77777777" w:rsidR="00C45BA0" w:rsidRDefault="00C45BA0" w:rsidP="00C45BA0">
      <w:pPr>
        <w:pStyle w:val="Textkrper"/>
        <w:spacing w:before="7"/>
        <w:rPr>
          <w:sz w:val="20"/>
        </w:rPr>
      </w:pPr>
    </w:p>
    <w:p w14:paraId="3BBA87E4" w14:textId="77777777" w:rsidR="00C45BA0" w:rsidRDefault="00C45BA0" w:rsidP="00C45BA0">
      <w:pPr>
        <w:pStyle w:val="Textkrper"/>
        <w:spacing w:before="108" w:line="247" w:lineRule="auto"/>
        <w:ind w:right="111"/>
      </w:pPr>
      <w:r>
        <w:rPr>
          <w:w w:val="110"/>
        </w:rPr>
        <w:t>den Teufel durch seinen Tod, sein Begräbnis und seine Auferstehung besiegt hat (Kol. 2:15). Jetzt wird von den Gläubigen erwartet, dass sie ihre rechtmäßige Autorität über den Teufel ausüben.</w:t>
      </w:r>
    </w:p>
    <w:p w14:paraId="7DFC0014" w14:textId="77777777" w:rsidR="00C45BA0" w:rsidRDefault="00C45BA0" w:rsidP="00C45BA0">
      <w:pPr>
        <w:pStyle w:val="Textkrper"/>
        <w:spacing w:before="87" w:line="247" w:lineRule="auto"/>
        <w:ind w:right="110" w:firstLine="360"/>
      </w:pPr>
      <w:r>
        <w:rPr>
          <w:w w:val="105"/>
        </w:rPr>
        <w:t xml:space="preserve">Jesus sagte: "In jedem Brief, der an die Kirche geschrieben wurde - an die Gläubigen - wenn der Schreiber des Briefes etwas über den Teufel sagte, sagte er den Gläubigen immer, dass </w:t>
      </w:r>
      <w:r>
        <w:rPr>
          <w:i/>
          <w:w w:val="105"/>
        </w:rPr>
        <w:t xml:space="preserve">sie </w:t>
      </w:r>
      <w:r>
        <w:rPr>
          <w:w w:val="105"/>
        </w:rPr>
        <w:t>etwas gegen den Teufel tun sollten. Ich werde euch vier Hinweise geben, die beweisen, dass die Gläubigen selbst Macht über den Teufel haben."</w:t>
      </w:r>
    </w:p>
    <w:p w14:paraId="479BFFB1" w14:textId="77777777" w:rsidR="00C45BA0" w:rsidRDefault="00C45BA0" w:rsidP="00C45BA0">
      <w:pPr>
        <w:pStyle w:val="berschrift6"/>
        <w:ind w:left="1322" w:right="691" w:hanging="606"/>
      </w:pPr>
      <w:r>
        <w:rPr>
          <w:w w:val="115"/>
        </w:rPr>
        <w:t>Gläubige, nicht Gott, müssen die Autorität über den Teufel ausüben</w:t>
      </w:r>
    </w:p>
    <w:p w14:paraId="46AD1007" w14:textId="77777777" w:rsidR="00C45BA0" w:rsidRDefault="00C45BA0" w:rsidP="00C45BA0">
      <w:pPr>
        <w:pStyle w:val="Textkrper"/>
        <w:spacing w:before="208" w:line="247" w:lineRule="auto"/>
        <w:ind w:right="109" w:firstLine="360"/>
      </w:pPr>
      <w:r>
        <w:rPr>
          <w:w w:val="110"/>
        </w:rPr>
        <w:t>Jesus begann mit Matthäus 28,18, um mir zu zeigen, dass die Gläubigen diejenigen auf der Erde sind, die Macht über den Teufel haben.</w:t>
      </w:r>
    </w:p>
    <w:p w14:paraId="784CB781" w14:textId="77777777" w:rsidR="00C45BA0" w:rsidRDefault="00C45BA0" w:rsidP="00C45BA0">
      <w:pPr>
        <w:pStyle w:val="berschrift8"/>
      </w:pPr>
      <w:r>
        <w:rPr>
          <w:w w:val="110"/>
        </w:rPr>
        <w:t>MATTHEW 28:18</w:t>
      </w:r>
    </w:p>
    <w:p w14:paraId="3228BD56" w14:textId="77777777" w:rsidR="00C45BA0" w:rsidRDefault="00C45BA0" w:rsidP="00C45BA0">
      <w:pPr>
        <w:spacing w:before="1"/>
        <w:ind w:left="475" w:right="465"/>
        <w:jc w:val="both"/>
        <w:rPr>
          <w:b/>
          <w:sz w:val="20"/>
        </w:rPr>
      </w:pPr>
      <w:r>
        <w:rPr>
          <w:b/>
          <w:w w:val="115"/>
          <w:sz w:val="20"/>
        </w:rPr>
        <w:t>Und Jesus kam und redete zu ihnen und sprach: Mir ist gegeben alle Macht im Himmel und auf Erden.</w:t>
      </w:r>
    </w:p>
    <w:p w14:paraId="5FF44E41" w14:textId="77777777" w:rsidR="00C45BA0" w:rsidRDefault="00C45BA0" w:rsidP="00C45BA0">
      <w:pPr>
        <w:pStyle w:val="Textkrper"/>
        <w:spacing w:before="152" w:line="247" w:lineRule="auto"/>
        <w:ind w:right="110" w:firstLine="360"/>
      </w:pPr>
      <w:r>
        <w:rPr>
          <w:w w:val="110"/>
        </w:rPr>
        <w:t xml:space="preserve">Jesus sagte: "Als ich von den Toten auferstanden war, sagte ich sogleich zu meinen Jüngern: 'Mir ist alle Macht gegeben im Himmel und auf Erden'" (Mt. </w:t>
      </w:r>
      <w:r>
        <w:rPr>
          <w:w w:val="110"/>
        </w:rPr>
        <w:lastRenderedPageBreak/>
        <w:t>28:18).</w:t>
      </w:r>
    </w:p>
    <w:p w14:paraId="3A6AEE6D" w14:textId="77777777" w:rsidR="00C45BA0" w:rsidRDefault="00C45BA0" w:rsidP="00C45BA0">
      <w:pPr>
        <w:pStyle w:val="Textkrper"/>
        <w:spacing w:before="87" w:line="247" w:lineRule="auto"/>
        <w:ind w:right="105" w:firstLine="360"/>
      </w:pPr>
      <w:r>
        <w:rPr>
          <w:w w:val="110"/>
        </w:rPr>
        <w:t xml:space="preserve">"Das griechische Wort 'Macht' wird auch an anderen Stellen im Neuen Testament mit </w:t>
      </w:r>
      <w:r>
        <w:rPr>
          <w:i/>
          <w:w w:val="110"/>
        </w:rPr>
        <w:t xml:space="preserve">Autorität </w:t>
      </w:r>
      <w:r>
        <w:rPr>
          <w:w w:val="110"/>
        </w:rPr>
        <w:t xml:space="preserve">übersetzt. Du könntest diesen Vers also so lesen: 'Mir ist alle </w:t>
      </w:r>
      <w:r>
        <w:rPr>
          <w:i/>
          <w:w w:val="110"/>
        </w:rPr>
        <w:t xml:space="preserve">Macht </w:t>
      </w:r>
      <w:r>
        <w:rPr>
          <w:w w:val="110"/>
        </w:rPr>
        <w:t>gegeben im Himmel und auf Erden'.</w:t>
      </w:r>
    </w:p>
    <w:p w14:paraId="3349AB22" w14:textId="77777777" w:rsidR="00C45BA0" w:rsidRDefault="00C45BA0" w:rsidP="00C45BA0">
      <w:pPr>
        <w:pStyle w:val="Textkrper"/>
        <w:spacing w:before="87" w:line="247" w:lineRule="auto"/>
        <w:ind w:right="103" w:firstLine="360"/>
      </w:pPr>
      <w:r>
        <w:rPr>
          <w:w w:val="110"/>
        </w:rPr>
        <w:t xml:space="preserve">"Nun", sagte Jesus zu mir, "wenn du am Ende von Vers 18 aufhörst zu lesen, würdest du zu mir sagen: 'Herr Jesus, </w:t>
      </w:r>
      <w:r>
        <w:rPr>
          <w:i/>
          <w:w w:val="110"/>
        </w:rPr>
        <w:t xml:space="preserve">du </w:t>
      </w:r>
      <w:r>
        <w:rPr>
          <w:w w:val="110"/>
        </w:rPr>
        <w:t xml:space="preserve">hast doch Macht auf Erden über Teufel und Dämonen. Du </w:t>
      </w:r>
      <w:r>
        <w:rPr>
          <w:i/>
          <w:w w:val="110"/>
        </w:rPr>
        <w:t xml:space="preserve">kannst </w:t>
      </w:r>
      <w:r>
        <w:rPr>
          <w:w w:val="110"/>
        </w:rPr>
        <w:t>auf der Erde etwas gegen den Teufel tun, denn in diesem Vers steht, dass du Vollmacht auf der Erde hast.' Aber ich habe meine Autorität auf der Erde sofort genommen und sie an die Gläubigen delegiert - an die Kirche. I</w:t>
      </w:r>
    </w:p>
    <w:p w14:paraId="2C370188" w14:textId="77777777" w:rsidR="00C45BA0" w:rsidRDefault="00C45BA0" w:rsidP="00C45BA0">
      <w:pPr>
        <w:spacing w:line="247" w:lineRule="auto"/>
        <w:sectPr w:rsidR="00C45BA0">
          <w:pgSz w:w="7740" w:h="12060"/>
          <w:pgMar w:top="940" w:right="880" w:bottom="980" w:left="880" w:header="715" w:footer="799" w:gutter="0"/>
          <w:cols w:space="720"/>
        </w:sectPr>
      </w:pPr>
    </w:p>
    <w:p w14:paraId="55429180" w14:textId="77777777" w:rsidR="00C45BA0" w:rsidRDefault="00C45BA0" w:rsidP="00C45BA0">
      <w:pPr>
        <w:pStyle w:val="Textkrper"/>
        <w:spacing w:before="7"/>
        <w:rPr>
          <w:sz w:val="20"/>
        </w:rPr>
      </w:pPr>
    </w:p>
    <w:p w14:paraId="75D4C632" w14:textId="77777777" w:rsidR="00C45BA0" w:rsidRDefault="00C45BA0" w:rsidP="00C45BA0">
      <w:pPr>
        <w:tabs>
          <w:tab w:val="left" w:leader="dot" w:pos="2990"/>
        </w:tabs>
        <w:spacing w:before="108"/>
        <w:ind w:left="115"/>
        <w:rPr>
          <w:i/>
        </w:rPr>
      </w:pPr>
      <w:r>
        <w:rPr>
          <w:w w:val="110"/>
        </w:rPr>
        <w:t xml:space="preserve">sagte sofort: </w:t>
      </w:r>
      <w:r>
        <w:rPr>
          <w:i/>
          <w:w w:val="110"/>
        </w:rPr>
        <w:t>"Geh du</w:t>
      </w:r>
      <w:r>
        <w:rPr>
          <w:i/>
          <w:w w:val="110"/>
        </w:rPr>
        <w:tab/>
        <w:t>"</w:t>
      </w:r>
    </w:p>
    <w:p w14:paraId="7EC45F2D" w14:textId="77777777" w:rsidR="00C45BA0" w:rsidRDefault="00C45BA0" w:rsidP="00C45BA0">
      <w:pPr>
        <w:pStyle w:val="berschrift8"/>
        <w:spacing w:before="148"/>
      </w:pPr>
      <w:r>
        <w:rPr>
          <w:spacing w:val="-1"/>
          <w:w w:val="110"/>
        </w:rPr>
        <w:t xml:space="preserve">MATTHÄUS </w:t>
      </w:r>
      <w:r>
        <w:rPr>
          <w:w w:val="110"/>
        </w:rPr>
        <w:t>28:19,20</w:t>
      </w:r>
    </w:p>
    <w:p w14:paraId="4E843AA8" w14:textId="77777777" w:rsidR="00C45BA0" w:rsidRDefault="00C45BA0">
      <w:pPr>
        <w:pStyle w:val="Listenabsatz"/>
        <w:numPr>
          <w:ilvl w:val="0"/>
          <w:numId w:val="77"/>
        </w:numPr>
        <w:tabs>
          <w:tab w:val="left" w:pos="864"/>
        </w:tabs>
        <w:spacing w:before="1"/>
        <w:ind w:left="475" w:right="467" w:firstLine="0"/>
        <w:jc w:val="both"/>
        <w:rPr>
          <w:b/>
          <w:sz w:val="20"/>
        </w:rPr>
      </w:pPr>
      <w:r>
        <w:rPr>
          <w:b/>
          <w:w w:val="115"/>
          <w:sz w:val="20"/>
        </w:rPr>
        <w:t>Darum gehet hin und lehret alle Völker und taufet sie auf den Namen des Vaters und des Sohnes und des Heiligen Geistes:</w:t>
      </w:r>
    </w:p>
    <w:p w14:paraId="41CB1BDE" w14:textId="77777777" w:rsidR="00C45BA0" w:rsidRDefault="00C45BA0">
      <w:pPr>
        <w:pStyle w:val="Listenabsatz"/>
        <w:numPr>
          <w:ilvl w:val="0"/>
          <w:numId w:val="77"/>
        </w:numPr>
        <w:tabs>
          <w:tab w:val="left" w:pos="938"/>
        </w:tabs>
        <w:spacing w:before="61"/>
        <w:ind w:left="475" w:right="470" w:firstLine="0"/>
        <w:jc w:val="both"/>
        <w:rPr>
          <w:b/>
          <w:sz w:val="20"/>
        </w:rPr>
      </w:pPr>
      <w:r>
        <w:rPr>
          <w:b/>
          <w:w w:val="110"/>
          <w:sz w:val="20"/>
        </w:rPr>
        <w:t>und lehrt sie, alles zu beachten, was ich euch geboten habe....</w:t>
      </w:r>
    </w:p>
    <w:p w14:paraId="27F8EF83" w14:textId="77777777" w:rsidR="00C45BA0" w:rsidRDefault="00C45BA0" w:rsidP="00C45BA0">
      <w:pPr>
        <w:pStyle w:val="berschrift8"/>
        <w:spacing w:before="206"/>
      </w:pPr>
      <w:r>
        <w:rPr>
          <w:spacing w:val="-1"/>
          <w:w w:val="110"/>
        </w:rPr>
        <w:t xml:space="preserve">MARK </w:t>
      </w:r>
      <w:r>
        <w:rPr>
          <w:w w:val="110"/>
        </w:rPr>
        <w:t>16:15,17</w:t>
      </w:r>
    </w:p>
    <w:p w14:paraId="14094298" w14:textId="77777777" w:rsidR="00C45BA0" w:rsidRDefault="00C45BA0" w:rsidP="00C45BA0">
      <w:pPr>
        <w:spacing w:before="1"/>
        <w:ind w:left="475" w:right="472"/>
        <w:jc w:val="both"/>
        <w:rPr>
          <w:b/>
          <w:sz w:val="20"/>
        </w:rPr>
      </w:pPr>
      <w:r>
        <w:rPr>
          <w:b/>
          <w:w w:val="115"/>
          <w:sz w:val="20"/>
        </w:rPr>
        <w:t>15 Und er [Jesus] sprach zu ihnen: Gehet hin in alle Welt und predigt das Evangelium aller Kreatur....</w:t>
      </w:r>
    </w:p>
    <w:p w14:paraId="424C7811" w14:textId="77777777" w:rsidR="00C45BA0" w:rsidRDefault="00C45BA0" w:rsidP="00C45BA0">
      <w:pPr>
        <w:spacing w:before="58"/>
        <w:ind w:left="475" w:right="466"/>
        <w:jc w:val="both"/>
        <w:rPr>
          <w:b/>
          <w:sz w:val="20"/>
        </w:rPr>
      </w:pPr>
      <w:r>
        <w:rPr>
          <w:b/>
          <w:w w:val="110"/>
          <w:sz w:val="20"/>
        </w:rPr>
        <w:t>17 Und diese Zeichen werden denen folgen, die glauben: In meinem Namen werden sie die Teufel austreiben....</w:t>
      </w:r>
    </w:p>
    <w:p w14:paraId="0AA6FC85" w14:textId="77777777" w:rsidR="00C45BA0" w:rsidRDefault="00C45BA0" w:rsidP="00C45BA0">
      <w:pPr>
        <w:pStyle w:val="Textkrper"/>
        <w:spacing w:before="154" w:line="247" w:lineRule="auto"/>
        <w:ind w:right="113" w:firstLine="360"/>
      </w:pPr>
      <w:r>
        <w:rPr>
          <w:w w:val="110"/>
        </w:rPr>
        <w:t>Jesus sagte zu mir: "Das erste Zeichen, das den Gläubigen folgen wird, ist, dass sie in meinem Namen die Teufel austreiben werden. Gläubige können keine Teufel austreiben, wenn sie keine Autorität über sie haben. Ich habe der Kirche diese Vollmacht gegeben. Besser gesagt: "In Meinem Namen sollen die Gläubigen Vollmacht über die Teufel ausüben."</w:t>
      </w:r>
    </w:p>
    <w:p w14:paraId="433233B6" w14:textId="77777777" w:rsidR="00C45BA0" w:rsidRDefault="00C45BA0" w:rsidP="00C45BA0">
      <w:pPr>
        <w:pStyle w:val="Textkrper"/>
        <w:spacing w:before="88" w:line="247" w:lineRule="auto"/>
        <w:ind w:right="111" w:firstLine="360"/>
      </w:pPr>
      <w:r>
        <w:rPr>
          <w:w w:val="105"/>
        </w:rPr>
        <w:t>So oft stellen Christen die Frage: "Warum lässt Gott zu, dass der Teufel so schreckliche Dinge auf der Erde tut? Warum unternimmt Gott nicht etwas gegen den Teufel?"</w:t>
      </w:r>
    </w:p>
    <w:p w14:paraId="77F6AC33" w14:textId="77777777" w:rsidR="00C45BA0" w:rsidRDefault="00C45BA0" w:rsidP="00C45BA0">
      <w:pPr>
        <w:pStyle w:val="Textkrper"/>
        <w:spacing w:before="87" w:line="247" w:lineRule="auto"/>
        <w:ind w:right="104" w:firstLine="360"/>
      </w:pPr>
      <w:r>
        <w:rPr>
          <w:w w:val="110"/>
        </w:rPr>
        <w:t xml:space="preserve">Es gibt viele Dinge, die im Leben passieren, über die wir uns wundern. Aber in Wirklichkeit wartet Gott darauf, dass </w:t>
      </w:r>
      <w:r>
        <w:rPr>
          <w:i/>
          <w:w w:val="110"/>
        </w:rPr>
        <w:t xml:space="preserve">wir </w:t>
      </w:r>
      <w:r>
        <w:rPr>
          <w:w w:val="110"/>
        </w:rPr>
        <w:t>unsere Autorität ausüben und etwas gegen den Teufel unternehmen. Sein Wort steht hinter der Autorität, die er uns gegeben hat.</w:t>
      </w:r>
    </w:p>
    <w:p w14:paraId="4D390D9F" w14:textId="77777777" w:rsidR="00C45BA0" w:rsidRDefault="00C45BA0" w:rsidP="00C45BA0">
      <w:pPr>
        <w:pStyle w:val="Textkrper"/>
        <w:spacing w:before="88" w:line="247" w:lineRule="auto"/>
        <w:ind w:right="104" w:firstLine="360"/>
        <w:rPr>
          <w:i/>
        </w:rPr>
      </w:pPr>
      <w:r>
        <w:rPr>
          <w:w w:val="110"/>
        </w:rPr>
        <w:t xml:space="preserve">Aber so oft beugen wir uns einfach und lassen den Teufel über uns herfallen und warten darauf, dass Gott etwas gegen den Teufel unternimmt, obwohl </w:t>
      </w:r>
      <w:r>
        <w:rPr>
          <w:i/>
          <w:w w:val="110"/>
        </w:rPr>
        <w:t xml:space="preserve">wir uns </w:t>
      </w:r>
      <w:r>
        <w:rPr>
          <w:w w:val="110"/>
        </w:rPr>
        <w:lastRenderedPageBreak/>
        <w:t xml:space="preserve">einfach mit dem Wort gegen ihn stellen und ihn in die Flucht schlagen müssen. </w:t>
      </w:r>
      <w:r>
        <w:rPr>
          <w:i/>
          <w:w w:val="110"/>
        </w:rPr>
        <w:t>Wir</w:t>
      </w:r>
    </w:p>
    <w:p w14:paraId="20CC7896" w14:textId="77777777" w:rsidR="00C45BA0" w:rsidRDefault="00C45BA0" w:rsidP="00C45BA0">
      <w:pPr>
        <w:spacing w:line="247" w:lineRule="auto"/>
        <w:sectPr w:rsidR="00C45BA0">
          <w:pgSz w:w="7740" w:h="12060"/>
          <w:pgMar w:top="940" w:right="880" w:bottom="980" w:left="880" w:header="715" w:footer="799" w:gutter="0"/>
          <w:cols w:space="720"/>
        </w:sectPr>
      </w:pPr>
    </w:p>
    <w:p w14:paraId="5F3AD494" w14:textId="77777777" w:rsidR="00C45BA0" w:rsidRDefault="00C45BA0" w:rsidP="00C45BA0">
      <w:pPr>
        <w:pStyle w:val="Textkrper"/>
        <w:spacing w:before="7"/>
        <w:rPr>
          <w:i/>
          <w:sz w:val="20"/>
        </w:rPr>
      </w:pPr>
    </w:p>
    <w:p w14:paraId="6EFA138B" w14:textId="77777777" w:rsidR="00C45BA0" w:rsidRDefault="00C45BA0" w:rsidP="00C45BA0">
      <w:pPr>
        <w:pStyle w:val="Textkrper"/>
        <w:spacing w:before="108" w:line="247" w:lineRule="auto"/>
        <w:ind w:right="103"/>
      </w:pPr>
      <w:r>
        <w:rPr>
          <w:w w:val="105"/>
        </w:rPr>
        <w:t>Wir müssen etwas gegen die widrigen Umstände in unserem eigenen Leben tun, indem wir die Autorität über Satan übernehmen und uns mit dem Wort gegen ihn behaupten und das einfordern, was uns gehört.</w:t>
      </w:r>
    </w:p>
    <w:p w14:paraId="0ACCBD47" w14:textId="77777777" w:rsidR="00C45BA0" w:rsidRDefault="00C45BA0" w:rsidP="00C45BA0">
      <w:pPr>
        <w:pStyle w:val="Textkrper"/>
        <w:spacing w:before="87" w:line="247" w:lineRule="auto"/>
        <w:ind w:right="114" w:firstLine="360"/>
      </w:pPr>
      <w:r>
        <w:rPr>
          <w:w w:val="110"/>
        </w:rPr>
        <w:t>Dann gab mir Jesus Jakobus 4,7 als zweites biblisches Zeugnis dafür, dass Gläubige auf der Erde die Macht über den Teufel haben.</w:t>
      </w:r>
    </w:p>
    <w:p w14:paraId="6B85F0FB" w14:textId="77777777" w:rsidR="00C45BA0" w:rsidRDefault="00C45BA0" w:rsidP="00C45BA0">
      <w:pPr>
        <w:pStyle w:val="berschrift8"/>
      </w:pPr>
      <w:r>
        <w:rPr>
          <w:w w:val="120"/>
        </w:rPr>
        <w:t>JAMES 4:7</w:t>
      </w:r>
    </w:p>
    <w:p w14:paraId="0C7AC320" w14:textId="77777777" w:rsidR="00C45BA0" w:rsidRDefault="00C45BA0" w:rsidP="00C45BA0">
      <w:pPr>
        <w:spacing w:before="1"/>
        <w:ind w:left="475" w:right="246"/>
        <w:rPr>
          <w:b/>
          <w:sz w:val="20"/>
        </w:rPr>
      </w:pPr>
      <w:r>
        <w:rPr>
          <w:b/>
          <w:w w:val="115"/>
          <w:sz w:val="20"/>
        </w:rPr>
        <w:t>7 Unterwerft euch also Gott. Widersteht dem Teufel, und er wird vor euch fliehen.</w:t>
      </w:r>
    </w:p>
    <w:p w14:paraId="5C9C5281" w14:textId="77777777" w:rsidR="00C45BA0" w:rsidRDefault="00C45BA0" w:rsidP="00C45BA0">
      <w:pPr>
        <w:pStyle w:val="Textkrper"/>
        <w:spacing w:before="152" w:line="247" w:lineRule="auto"/>
        <w:ind w:right="110" w:firstLine="360"/>
      </w:pPr>
      <w:r>
        <w:rPr>
          <w:w w:val="110"/>
        </w:rPr>
        <w:t xml:space="preserve">Jakobus schrieb an die Kirche - an die Gläubigen - als er ihnen sagte, sie sollten dem Teufel widerstehen. Jesus sagte zu mir: "Jakobus hat nicht gesagt: 'Bring deinen Pastor dazu, dem Teufel für dich zu widerstehen.' Oder: 'Hol dir Mitchristen, die dem Teufel für dich widerstehen.' Er sagte, </w:t>
      </w:r>
      <w:r>
        <w:rPr>
          <w:i/>
          <w:w w:val="110"/>
        </w:rPr>
        <w:t xml:space="preserve">du sollst </w:t>
      </w:r>
      <w:r>
        <w:rPr>
          <w:w w:val="110"/>
        </w:rPr>
        <w:t>dem Teufel widerstehen. Du könntest dem Teufel nicht widerstehen, wenn du keine Autorität über ihn hättest."</w:t>
      </w:r>
    </w:p>
    <w:p w14:paraId="7415FB52" w14:textId="77777777" w:rsidR="00C45BA0" w:rsidRDefault="00C45BA0" w:rsidP="00C45BA0">
      <w:pPr>
        <w:pStyle w:val="Textkrper"/>
        <w:spacing w:before="89" w:line="247" w:lineRule="auto"/>
        <w:ind w:right="107" w:firstLine="360"/>
      </w:pPr>
      <w:r>
        <w:rPr>
          <w:w w:val="105"/>
        </w:rPr>
        <w:t>Ich habe diese Wahrheit erkannt. Jakobus sagte nicht: "Geh zu Jesus, um den Teufel zurechtzuweisen. Oder: "Hol Gott, damit er dem Teufel für dich widersteht." Er sagte: "</w:t>
      </w:r>
      <w:r>
        <w:rPr>
          <w:i/>
          <w:w w:val="105"/>
        </w:rPr>
        <w:t xml:space="preserve">Du </w:t>
      </w:r>
      <w:r>
        <w:rPr>
          <w:w w:val="105"/>
        </w:rPr>
        <w:t xml:space="preserve">widerstehst dem Teufel und er wird vor </w:t>
      </w:r>
      <w:r>
        <w:rPr>
          <w:spacing w:val="-1"/>
          <w:w w:val="102"/>
        </w:rPr>
        <w:t xml:space="preserve">dir </w:t>
      </w:r>
      <w:r>
        <w:rPr>
          <w:w w:val="105"/>
        </w:rPr>
        <w:t>fliehen</w:t>
      </w:r>
      <w:r>
        <w:rPr>
          <w:w w:val="99"/>
        </w:rPr>
        <w:t>" (</w:t>
      </w:r>
      <w:r>
        <w:rPr>
          <w:w w:val="107"/>
        </w:rPr>
        <w:t xml:space="preserve">Jakobus </w:t>
      </w:r>
      <w:r>
        <w:t>4</w:t>
      </w:r>
      <w:r>
        <w:rPr>
          <w:w w:val="105"/>
        </w:rPr>
        <w:t>,</w:t>
      </w:r>
      <w:r>
        <w:rPr>
          <w:spacing w:val="-1"/>
        </w:rPr>
        <w:t>7</w:t>
      </w:r>
      <w:r>
        <w:rPr>
          <w:w w:val="87"/>
        </w:rPr>
        <w:t>)</w:t>
      </w:r>
      <w:r>
        <w:rPr>
          <w:w w:val="135"/>
        </w:rPr>
        <w:t xml:space="preserve">.  </w:t>
      </w:r>
      <w:r>
        <w:rPr>
          <w:i/>
          <w:w w:val="106"/>
        </w:rPr>
        <w:t xml:space="preserve">Du </w:t>
      </w:r>
      <w:r>
        <w:rPr>
          <w:w w:val="107"/>
        </w:rPr>
        <w:t xml:space="preserve">ist </w:t>
      </w:r>
      <w:r>
        <w:rPr>
          <w:w w:val="102"/>
        </w:rPr>
        <w:t xml:space="preserve">das </w:t>
      </w:r>
      <w:r>
        <w:rPr>
          <w:w w:val="103"/>
        </w:rPr>
        <w:t xml:space="preserve">verstandene </w:t>
      </w:r>
      <w:r>
        <w:rPr>
          <w:w w:val="115"/>
        </w:rPr>
        <w:t xml:space="preserve">Subjekt </w:t>
      </w:r>
      <w:r>
        <w:rPr>
          <w:w w:val="99"/>
        </w:rPr>
        <w:t xml:space="preserve">des </w:t>
      </w:r>
      <w:r>
        <w:rPr>
          <w:w w:val="105"/>
        </w:rPr>
        <w:t>Satzes.</w:t>
      </w:r>
    </w:p>
    <w:p w14:paraId="0A577E8A" w14:textId="77777777" w:rsidR="00C45BA0" w:rsidRDefault="00C45BA0" w:rsidP="00C45BA0">
      <w:pPr>
        <w:pStyle w:val="Textkrper"/>
        <w:spacing w:before="87" w:line="247" w:lineRule="auto"/>
        <w:ind w:right="107" w:firstLine="360"/>
      </w:pPr>
      <w:r>
        <w:rPr>
          <w:w w:val="110"/>
        </w:rPr>
        <w:t xml:space="preserve">Später habe ich das Wort "fliehen" im Wörterbuch nachgeschlagen und gesehen, dass eine Definition von "fliehen" bedeutet, dass </w:t>
      </w:r>
      <w:r>
        <w:rPr>
          <w:i/>
          <w:w w:val="110"/>
        </w:rPr>
        <w:t xml:space="preserve">man vor Angst wegläuft. </w:t>
      </w:r>
      <w:r>
        <w:rPr>
          <w:w w:val="110"/>
        </w:rPr>
        <w:t xml:space="preserve">Dämonen und böse Geister haben keine Angst vor uns, aber sie haben Angst vor Jesus, den wir repräsentieren. Weil wir in Christus sind, werden sie also vor </w:t>
      </w:r>
      <w:r>
        <w:rPr>
          <w:w w:val="107"/>
        </w:rPr>
        <w:t xml:space="preserve">uns </w:t>
      </w:r>
      <w:r>
        <w:rPr>
          <w:w w:val="110"/>
        </w:rPr>
        <w:t>fliehen</w:t>
      </w:r>
      <w:r>
        <w:rPr>
          <w:w w:val="106"/>
        </w:rPr>
        <w:t xml:space="preserve">, wenn </w:t>
      </w:r>
      <w:r>
        <w:rPr>
          <w:w w:val="102"/>
        </w:rPr>
        <w:t xml:space="preserve">wir </w:t>
      </w:r>
      <w:r>
        <w:rPr>
          <w:w w:val="109"/>
        </w:rPr>
        <w:t xml:space="preserve">in </w:t>
      </w:r>
      <w:r>
        <w:rPr>
          <w:spacing w:val="2"/>
          <w:w w:val="107"/>
        </w:rPr>
        <w:t xml:space="preserve">Jesu </w:t>
      </w:r>
      <w:r>
        <w:rPr>
          <w:w w:val="110"/>
        </w:rPr>
        <w:t xml:space="preserve">Namen </w:t>
      </w:r>
      <w:r>
        <w:rPr>
          <w:w w:val="107"/>
        </w:rPr>
        <w:t xml:space="preserve">unsere </w:t>
      </w:r>
      <w:r>
        <w:rPr>
          <w:w w:val="106"/>
        </w:rPr>
        <w:t xml:space="preserve">Autorität </w:t>
      </w:r>
      <w:r>
        <w:rPr>
          <w:w w:val="104"/>
        </w:rPr>
        <w:t xml:space="preserve">über </w:t>
      </w:r>
      <w:r>
        <w:rPr>
          <w:w w:val="105"/>
        </w:rPr>
        <w:lastRenderedPageBreak/>
        <w:t xml:space="preserve">sie </w:t>
      </w:r>
      <w:r>
        <w:rPr>
          <w:w w:val="102"/>
        </w:rPr>
        <w:t>ausüben</w:t>
      </w:r>
      <w:r>
        <w:rPr>
          <w:w w:val="110"/>
        </w:rPr>
        <w:t>.</w:t>
      </w:r>
    </w:p>
    <w:p w14:paraId="599E3073" w14:textId="77777777" w:rsidR="00C45BA0" w:rsidRDefault="00C45BA0" w:rsidP="00C45BA0">
      <w:pPr>
        <w:pStyle w:val="Textkrper"/>
        <w:spacing w:before="89" w:line="247" w:lineRule="auto"/>
        <w:ind w:right="110" w:firstLine="360"/>
      </w:pPr>
      <w:r>
        <w:rPr>
          <w:w w:val="110"/>
        </w:rPr>
        <w:t>Manche haben gesagt: "Ich schreibe einfach eine Bitte und lasse einen Prediger für mich beten. Ich schreibe an diesen Hagin-Typen. Er ist sehr gläubig. Wenn er betet, lässt mich der Teufel vielleicht in Ruhe." Nein, jeder Gläubige muss die Macht über den Teufel selbst in die Hand nehmen. Wir brauchen niemanden, der uns hilft.</w:t>
      </w:r>
    </w:p>
    <w:p w14:paraId="24B58E16" w14:textId="77777777" w:rsidR="00C45BA0" w:rsidRDefault="00C45BA0" w:rsidP="00C45BA0">
      <w:pPr>
        <w:spacing w:line="247" w:lineRule="auto"/>
        <w:sectPr w:rsidR="00C45BA0">
          <w:pgSz w:w="7740" w:h="12060"/>
          <w:pgMar w:top="940" w:right="880" w:bottom="980" w:left="880" w:header="715" w:footer="799" w:gutter="0"/>
          <w:cols w:space="720"/>
        </w:sectPr>
      </w:pPr>
    </w:p>
    <w:p w14:paraId="6418A174" w14:textId="77777777" w:rsidR="00C45BA0" w:rsidRDefault="00C45BA0" w:rsidP="00C45BA0">
      <w:pPr>
        <w:pStyle w:val="Textkrper"/>
        <w:spacing w:before="7"/>
        <w:rPr>
          <w:sz w:val="20"/>
        </w:rPr>
      </w:pPr>
    </w:p>
    <w:p w14:paraId="1FF6D993" w14:textId="77777777" w:rsidR="00C45BA0" w:rsidRDefault="00C45BA0" w:rsidP="00C45BA0">
      <w:pPr>
        <w:pStyle w:val="Textkrper"/>
        <w:spacing w:before="108"/>
      </w:pPr>
      <w:r>
        <w:rPr>
          <w:w w:val="110"/>
        </w:rPr>
        <w:t>etwas gegen den Teufel für uns tun.</w:t>
      </w:r>
    </w:p>
    <w:p w14:paraId="5C05AE99" w14:textId="77777777" w:rsidR="00C45BA0" w:rsidRDefault="00C45BA0" w:rsidP="00C45BA0">
      <w:pPr>
        <w:pStyle w:val="Textkrper"/>
        <w:spacing w:before="94" w:line="247" w:lineRule="auto"/>
        <w:ind w:right="103" w:firstLine="360"/>
      </w:pPr>
      <w:r>
        <w:rPr>
          <w:w w:val="110"/>
        </w:rPr>
        <w:t xml:space="preserve">Satan kann keine Autorität in deinem Leben erlangen, wenn du ihm keine Autorität gibst. Wenn du deine Autorität ihm gegenüber nicht ausübst oder dich in den Prüfungen, die er gegen dich anstrengt, nicht gegen ihn stellst, wird natürlich nichts unternommen, denn </w:t>
      </w:r>
      <w:r>
        <w:rPr>
          <w:i/>
          <w:w w:val="110"/>
        </w:rPr>
        <w:t xml:space="preserve">du </w:t>
      </w:r>
      <w:r>
        <w:rPr>
          <w:w w:val="110"/>
        </w:rPr>
        <w:t xml:space="preserve">bist </w:t>
      </w:r>
      <w:r>
        <w:rPr>
          <w:w w:val="102"/>
        </w:rPr>
        <w:t xml:space="preserve">derjenige, der </w:t>
      </w:r>
      <w:r>
        <w:rPr>
          <w:w w:val="110"/>
        </w:rPr>
        <w:t xml:space="preserve">durch </w:t>
      </w:r>
      <w:r>
        <w:rPr>
          <w:w w:val="86"/>
        </w:rPr>
        <w:t xml:space="preserve">den </w:t>
      </w:r>
      <w:r>
        <w:rPr>
          <w:w w:val="112"/>
        </w:rPr>
        <w:t xml:space="preserve">Namen </w:t>
      </w:r>
      <w:r>
        <w:rPr>
          <w:w w:val="107"/>
        </w:rPr>
        <w:t xml:space="preserve">Jesu die </w:t>
      </w:r>
      <w:r>
        <w:rPr>
          <w:w w:val="106"/>
        </w:rPr>
        <w:t xml:space="preserve">Autorität </w:t>
      </w:r>
      <w:r>
        <w:rPr>
          <w:w w:val="102"/>
        </w:rPr>
        <w:t xml:space="preserve">auf der </w:t>
      </w:r>
      <w:r>
        <w:rPr>
          <w:w w:val="110"/>
        </w:rPr>
        <w:t xml:space="preserve">Erde </w:t>
      </w:r>
      <w:r>
        <w:rPr>
          <w:w w:val="109"/>
        </w:rPr>
        <w:t>hat</w:t>
      </w:r>
      <w:r>
        <w:rPr>
          <w:w w:val="112"/>
        </w:rPr>
        <w:t>.</w:t>
      </w:r>
    </w:p>
    <w:p w14:paraId="61080763" w14:textId="77777777" w:rsidR="00C45BA0" w:rsidRDefault="00C45BA0" w:rsidP="00C45BA0">
      <w:pPr>
        <w:pStyle w:val="Textkrper"/>
        <w:spacing w:before="88" w:line="247" w:lineRule="auto"/>
        <w:ind w:right="110" w:firstLine="360"/>
      </w:pPr>
      <w:r>
        <w:rPr>
          <w:w w:val="110"/>
        </w:rPr>
        <w:t>Dann gab Jesus mir 1. Petrus 5,8 als drittes biblisches Zeugnis, dass Gläubige Macht über den Teufel haben.</w:t>
      </w:r>
    </w:p>
    <w:p w14:paraId="0C1038B6" w14:textId="77777777" w:rsidR="00C45BA0" w:rsidRDefault="00C45BA0" w:rsidP="00C45BA0">
      <w:pPr>
        <w:pStyle w:val="berschrift8"/>
      </w:pPr>
      <w:r>
        <w:rPr>
          <w:w w:val="110"/>
        </w:rPr>
        <w:t>1 PETER 5:8,9</w:t>
      </w:r>
    </w:p>
    <w:p w14:paraId="655C4620" w14:textId="77777777" w:rsidR="00C45BA0" w:rsidRDefault="00C45BA0">
      <w:pPr>
        <w:pStyle w:val="Listenabsatz"/>
        <w:numPr>
          <w:ilvl w:val="0"/>
          <w:numId w:val="76"/>
        </w:numPr>
        <w:tabs>
          <w:tab w:val="left" w:pos="672"/>
        </w:tabs>
        <w:spacing w:before="1"/>
        <w:ind w:left="475" w:right="465" w:firstLine="0"/>
        <w:jc w:val="both"/>
        <w:rPr>
          <w:b/>
          <w:sz w:val="20"/>
        </w:rPr>
      </w:pPr>
      <w:r>
        <w:rPr>
          <w:b/>
          <w:w w:val="110"/>
          <w:sz w:val="20"/>
        </w:rPr>
        <w:t>Seid nüchtern, seid wachsam; denn euer Widersacher, der Teufel, geht umher wie ein brüllender Löwe und sucht, wen er fressen kann:</w:t>
      </w:r>
    </w:p>
    <w:p w14:paraId="1FFB39AE" w14:textId="77777777" w:rsidR="00C45BA0" w:rsidRDefault="00C45BA0">
      <w:pPr>
        <w:pStyle w:val="Listenabsatz"/>
        <w:numPr>
          <w:ilvl w:val="0"/>
          <w:numId w:val="76"/>
        </w:numPr>
        <w:tabs>
          <w:tab w:val="left" w:pos="650"/>
        </w:tabs>
        <w:spacing w:before="61"/>
        <w:ind w:left="649" w:hanging="175"/>
        <w:jc w:val="both"/>
        <w:rPr>
          <w:b/>
          <w:sz w:val="20"/>
        </w:rPr>
      </w:pPr>
      <w:r>
        <w:rPr>
          <w:b/>
          <w:w w:val="120"/>
          <w:sz w:val="20"/>
        </w:rPr>
        <w:t>DIE IM GLAUBEN STANDHAFT BLEIBEN....</w:t>
      </w:r>
    </w:p>
    <w:p w14:paraId="03E08BF3" w14:textId="77777777" w:rsidR="00C45BA0" w:rsidRDefault="00C45BA0" w:rsidP="00C45BA0">
      <w:pPr>
        <w:spacing w:before="150" w:line="247" w:lineRule="auto"/>
        <w:ind w:left="115" w:right="109" w:firstLine="360"/>
        <w:jc w:val="both"/>
        <w:rPr>
          <w:i/>
        </w:rPr>
      </w:pPr>
      <w:r>
        <w:rPr>
          <w:w w:val="105"/>
        </w:rPr>
        <w:t xml:space="preserve">Die Bibel sagt: "Euer </w:t>
      </w:r>
      <w:r>
        <w:rPr>
          <w:i/>
          <w:w w:val="105"/>
        </w:rPr>
        <w:t xml:space="preserve">Widersacher </w:t>
      </w:r>
      <w:r>
        <w:rPr>
          <w:w w:val="105"/>
        </w:rPr>
        <w:t xml:space="preserve">ist der Teufel", also wissen wir, dass wir einen Feind haben.  Das Wort "Widersacher" bedeutet </w:t>
      </w:r>
      <w:r>
        <w:rPr>
          <w:i/>
          <w:w w:val="105"/>
        </w:rPr>
        <w:t xml:space="preserve">"Feind" </w:t>
      </w:r>
      <w:r>
        <w:rPr>
          <w:w w:val="105"/>
        </w:rPr>
        <w:t xml:space="preserve">oder </w:t>
      </w:r>
      <w:r>
        <w:rPr>
          <w:i/>
          <w:w w:val="105"/>
        </w:rPr>
        <w:t xml:space="preserve">"Gegner". </w:t>
      </w:r>
      <w:r>
        <w:rPr>
          <w:w w:val="105"/>
        </w:rPr>
        <w:t xml:space="preserve">Es bedeutet, </w:t>
      </w:r>
      <w:r>
        <w:rPr>
          <w:i/>
          <w:w w:val="105"/>
        </w:rPr>
        <w:t>dass jemand gegen uns angetreten ist.</w:t>
      </w:r>
    </w:p>
    <w:p w14:paraId="5865A48B" w14:textId="77777777" w:rsidR="00C45BA0" w:rsidRDefault="00C45BA0" w:rsidP="00C45BA0">
      <w:pPr>
        <w:pStyle w:val="Textkrper"/>
        <w:spacing w:before="86" w:line="247" w:lineRule="auto"/>
        <w:ind w:right="108" w:firstLine="360"/>
      </w:pPr>
      <w:r>
        <w:rPr>
          <w:w w:val="105"/>
        </w:rPr>
        <w:t xml:space="preserve">Aber denk daran, dass dieser Gegner ein besiegter Feind ist; deshalb kann er nur </w:t>
      </w:r>
      <w:r>
        <w:rPr>
          <w:i/>
          <w:w w:val="105"/>
        </w:rPr>
        <w:t xml:space="preserve">wie ein </w:t>
      </w:r>
      <w:r>
        <w:rPr>
          <w:w w:val="105"/>
        </w:rPr>
        <w:t xml:space="preserve">brüllender Löwe herumlaufen. Die Bibel sagt nicht, dass er ein brüllender Löwe </w:t>
      </w:r>
      <w:r>
        <w:rPr>
          <w:i/>
          <w:w w:val="105"/>
        </w:rPr>
        <w:t>ist</w:t>
      </w:r>
      <w:r>
        <w:rPr>
          <w:w w:val="105"/>
        </w:rPr>
        <w:t>. Das soll nicht heißen, dass dein Widersacher nicht real ist; er ist sehr real.  Aber er ist von Jesus Christus besiegt worden.</w:t>
      </w:r>
    </w:p>
    <w:p w14:paraId="4E665C56" w14:textId="77777777" w:rsidR="00C45BA0" w:rsidRDefault="00C45BA0" w:rsidP="00C45BA0">
      <w:pPr>
        <w:pStyle w:val="Textkrper"/>
        <w:spacing w:before="87" w:line="247" w:lineRule="auto"/>
        <w:ind w:right="114" w:firstLine="360"/>
      </w:pPr>
      <w:r>
        <w:rPr>
          <w:w w:val="110"/>
        </w:rPr>
        <w:t>Warum geht Satan umher wie ein brüllender Löwe? Weil er "sucht, wen er verschlingen kann". Er versucht nicht, die Sünder zu verschlingen; sie gehören bereits zu ihm. Er will die Christen verschlingen, und er wird sie verschlingen, wenn sie ihn lassen.</w:t>
      </w:r>
    </w:p>
    <w:p w14:paraId="47F1220A" w14:textId="77777777" w:rsidR="00C45BA0" w:rsidRDefault="00C45BA0" w:rsidP="00C45BA0">
      <w:pPr>
        <w:pStyle w:val="Textkrper"/>
        <w:spacing w:before="88" w:line="247" w:lineRule="auto"/>
        <w:ind w:right="105" w:firstLine="360"/>
      </w:pPr>
      <w:r>
        <w:rPr>
          <w:w w:val="110"/>
        </w:rPr>
        <w:lastRenderedPageBreak/>
        <w:t>Was willst du gegen den Teufel tun? Willst du den Kopf in den Sand stecken wie ein Strauß und hoffen, dass er verschwindet? Willst du dich von ihm auffressen lassen? Nein! Tausendmal nein! Steh deinen Mann mit</w:t>
      </w:r>
    </w:p>
    <w:p w14:paraId="08B3A876" w14:textId="77777777" w:rsidR="00C45BA0" w:rsidRDefault="00C45BA0" w:rsidP="00C45BA0">
      <w:pPr>
        <w:spacing w:line="247" w:lineRule="auto"/>
        <w:sectPr w:rsidR="00C45BA0">
          <w:pgSz w:w="7740" w:h="12060"/>
          <w:pgMar w:top="940" w:right="880" w:bottom="980" w:left="880" w:header="715" w:footer="799" w:gutter="0"/>
          <w:cols w:space="720"/>
        </w:sectPr>
      </w:pPr>
    </w:p>
    <w:p w14:paraId="6F526DA3" w14:textId="77777777" w:rsidR="00C45BA0" w:rsidRDefault="00C45BA0" w:rsidP="00C45BA0">
      <w:pPr>
        <w:pStyle w:val="Textkrper"/>
        <w:spacing w:before="7"/>
        <w:rPr>
          <w:sz w:val="20"/>
        </w:rPr>
      </w:pPr>
    </w:p>
    <w:p w14:paraId="4844FDF3" w14:textId="77777777" w:rsidR="00C45BA0" w:rsidRDefault="00C45BA0" w:rsidP="00C45BA0">
      <w:pPr>
        <w:pStyle w:val="Textkrper"/>
        <w:spacing w:before="108" w:line="247" w:lineRule="auto"/>
        <w:ind w:right="118"/>
      </w:pPr>
      <w:r>
        <w:rPr>
          <w:w w:val="105"/>
        </w:rPr>
        <w:t>das Schwert des Geistes und den Namen Jesu in dem Sieg, den Jesus über ihn errungen und ihn in die Flucht geschlagen hat!</w:t>
      </w:r>
    </w:p>
    <w:p w14:paraId="19CF374F" w14:textId="77777777" w:rsidR="00C45BA0" w:rsidRDefault="00C45BA0" w:rsidP="00C45BA0">
      <w:pPr>
        <w:pStyle w:val="Textkrper"/>
        <w:spacing w:before="87" w:line="247" w:lineRule="auto"/>
        <w:ind w:right="110" w:firstLine="360"/>
      </w:pPr>
      <w:r>
        <w:rPr>
          <w:w w:val="110"/>
        </w:rPr>
        <w:t>Als Jesus mir in dieser Vision von 1952 erschien, war das die Blütezeit der Heilungserweckung, und einige Menschen hatten sich damals genauso wie heute auf das Gebiet des Teufels und der bösen Geister verirrt. Wegen dieses Irrtums musste Jesus eine Korrektur im Bereich der Dämonologie vornehmen, um den Leib Christi wieder auf den richtigen Weg zu bringen.</w:t>
      </w:r>
    </w:p>
    <w:p w14:paraId="3D8997FC" w14:textId="77777777" w:rsidR="00C45BA0" w:rsidRDefault="00C45BA0" w:rsidP="00C45BA0">
      <w:pPr>
        <w:pStyle w:val="Textkrper"/>
        <w:spacing w:before="88" w:line="247" w:lineRule="auto"/>
        <w:ind w:right="109" w:firstLine="360"/>
      </w:pPr>
      <w:r>
        <w:rPr>
          <w:w w:val="105"/>
        </w:rPr>
        <w:t>Unser Problem ist, dass wir wollen, dass sich jemand anderes für uns um den Teufel kümmert. Beachte, dass Petrus seinen Brief an Christen geschrieben hat und nicht an Sünder.  Mit anderen Worten: Er forderte die Christen auf, dem Teufel zu widerstehen. Er würde ihnen nicht sagen, dass sie dem Teufel widerstehen sollen, wenn es ihnen unmöglich wäre, das zu tun.</w:t>
      </w:r>
    </w:p>
    <w:p w14:paraId="6298608F" w14:textId="77777777" w:rsidR="00C45BA0" w:rsidRDefault="00C45BA0" w:rsidP="00C45BA0">
      <w:pPr>
        <w:pStyle w:val="Textkrper"/>
        <w:spacing w:before="88" w:line="247" w:lineRule="auto"/>
        <w:ind w:right="108" w:firstLine="360"/>
        <w:rPr>
          <w:i/>
        </w:rPr>
      </w:pPr>
      <w:r>
        <w:rPr>
          <w:w w:val="110"/>
        </w:rPr>
        <w:t>Nachdem Jesus auf diese Schriftstellen hingewiesen hatte, die beweisen, dass Gläubige Macht über den Teufel haben, sagte er zu mir: "Wenn Petrus wie einige Gläubige heute gewesen wäre, hätte er gesagt: 'Uns ist zu Ohren gekommen, dass Gott unseren geliebten Bruder Paulus auf ungewöhnliche Weise gebraucht. Paulus legt die Hände auf Tücher und Taschentücher, und Krankheiten und böse Geister fahren von den Menschen aus. Deshalb rate ich euch, Paulus zu schreiben und eines dieser Taschentücher zu besorgen. Aber das hat Petrus den Gläubigen nicht gesagt. Petrus sagte den Gläubigen: '</w:t>
      </w:r>
      <w:r>
        <w:rPr>
          <w:i/>
          <w:w w:val="110"/>
        </w:rPr>
        <w:t xml:space="preserve">Ihr tut selbst </w:t>
      </w:r>
      <w:r>
        <w:rPr>
          <w:w w:val="110"/>
        </w:rPr>
        <w:t>etwas gegen den Teufel</w:t>
      </w:r>
      <w:r>
        <w:rPr>
          <w:i/>
          <w:w w:val="110"/>
        </w:rPr>
        <w:t>.'"</w:t>
      </w:r>
    </w:p>
    <w:p w14:paraId="0ABD28C4" w14:textId="77777777" w:rsidR="00C45BA0" w:rsidRDefault="00C45BA0" w:rsidP="00C45BA0">
      <w:pPr>
        <w:pStyle w:val="Textkrper"/>
        <w:spacing w:before="88" w:line="247" w:lineRule="auto"/>
        <w:ind w:right="106" w:firstLine="360"/>
      </w:pPr>
      <w:r>
        <w:rPr>
          <w:w w:val="110"/>
        </w:rPr>
        <w:t xml:space="preserve">Schau noch einmal in 1. Petrus 5:9: </w:t>
      </w:r>
      <w:r>
        <w:rPr>
          <w:i/>
          <w:w w:val="110"/>
        </w:rPr>
        <w:t xml:space="preserve">"Wem </w:t>
      </w:r>
      <w:r>
        <w:rPr>
          <w:w w:val="110"/>
        </w:rPr>
        <w:t xml:space="preserve">[ihr] </w:t>
      </w:r>
      <w:r>
        <w:rPr>
          <w:i/>
          <w:w w:val="110"/>
        </w:rPr>
        <w:t>im Glauben standhaft widersteht</w:t>
      </w:r>
      <w:r>
        <w:rPr>
          <w:w w:val="110"/>
        </w:rPr>
        <w:t xml:space="preserve">...." "Du" ist das Subjekt </w:t>
      </w:r>
      <w:r>
        <w:rPr>
          <w:w w:val="110"/>
        </w:rPr>
        <w:lastRenderedPageBreak/>
        <w:t>in diesem Satz. "</w:t>
      </w:r>
      <w:r>
        <w:rPr>
          <w:i/>
          <w:w w:val="110"/>
        </w:rPr>
        <w:t xml:space="preserve">Ihr widersteht </w:t>
      </w:r>
      <w:r>
        <w:rPr>
          <w:w w:val="110"/>
        </w:rPr>
        <w:t xml:space="preserve">dem Teufel und er wird vor </w:t>
      </w:r>
      <w:r>
        <w:rPr>
          <w:i/>
          <w:w w:val="110"/>
        </w:rPr>
        <w:t xml:space="preserve">euch </w:t>
      </w:r>
      <w:r>
        <w:rPr>
          <w:w w:val="110"/>
        </w:rPr>
        <w:t>fliehen</w:t>
      </w:r>
      <w:r>
        <w:rPr>
          <w:i/>
          <w:w w:val="110"/>
        </w:rPr>
        <w:t xml:space="preserve">." "Du </w:t>
      </w:r>
      <w:r>
        <w:rPr>
          <w:w w:val="110"/>
        </w:rPr>
        <w:t xml:space="preserve">widerstehst dem Teufel standhaft in </w:t>
      </w:r>
      <w:r>
        <w:rPr>
          <w:i/>
          <w:w w:val="110"/>
        </w:rPr>
        <w:t xml:space="preserve">deinem </w:t>
      </w:r>
      <w:r>
        <w:rPr>
          <w:w w:val="110"/>
        </w:rPr>
        <w:t xml:space="preserve">Glauben an Gottes Wort." Das kommt direkt auf die Tatsache zurück, dass </w:t>
      </w:r>
      <w:r>
        <w:rPr>
          <w:i/>
          <w:w w:val="110"/>
        </w:rPr>
        <w:t xml:space="preserve">du </w:t>
      </w:r>
      <w:r>
        <w:rPr>
          <w:w w:val="110"/>
        </w:rPr>
        <w:t>der Einzige bist, der dem Teufel in deinem eigenen Leben widerstehen kann. Du widerstehst dem Teufel durch deinen Glauben an das, was Gott in seinem Wort sagt.</w:t>
      </w:r>
    </w:p>
    <w:p w14:paraId="15D1A060" w14:textId="77777777" w:rsidR="00C45BA0" w:rsidRDefault="00C45BA0" w:rsidP="00C45BA0">
      <w:pPr>
        <w:spacing w:line="247" w:lineRule="auto"/>
        <w:sectPr w:rsidR="00C45BA0">
          <w:pgSz w:w="7740" w:h="12060"/>
          <w:pgMar w:top="940" w:right="880" w:bottom="980" w:left="880" w:header="715" w:footer="799" w:gutter="0"/>
          <w:cols w:space="720"/>
        </w:sectPr>
      </w:pPr>
    </w:p>
    <w:p w14:paraId="26024D0E" w14:textId="77777777" w:rsidR="00C45BA0" w:rsidRDefault="00C45BA0" w:rsidP="00C45BA0">
      <w:pPr>
        <w:pStyle w:val="Textkrper"/>
        <w:spacing w:before="7"/>
        <w:rPr>
          <w:sz w:val="20"/>
        </w:rPr>
      </w:pPr>
    </w:p>
    <w:p w14:paraId="4152E52F" w14:textId="77777777" w:rsidR="00C45BA0" w:rsidRDefault="00C45BA0" w:rsidP="00C45BA0">
      <w:pPr>
        <w:pStyle w:val="Textkrper"/>
        <w:spacing w:before="108" w:line="247" w:lineRule="auto"/>
        <w:ind w:right="104" w:firstLine="360"/>
      </w:pPr>
      <w:r>
        <w:rPr>
          <w:w w:val="110"/>
        </w:rPr>
        <w:t xml:space="preserve">Jesus sagte zu mir: "Das ist der Grund, warum ich es </w:t>
      </w:r>
      <w:r>
        <w:rPr>
          <w:i/>
          <w:w w:val="110"/>
        </w:rPr>
        <w:t xml:space="preserve">nicht geschafft hätte, </w:t>
      </w:r>
      <w:r>
        <w:rPr>
          <w:w w:val="110"/>
        </w:rPr>
        <w:t xml:space="preserve">wenn du nicht etwas gegen den Teufel unternommen hättest." Da habe ich es gesehen! Als Mitglied des Leibes Christi hatte </w:t>
      </w:r>
      <w:r>
        <w:rPr>
          <w:i/>
          <w:w w:val="110"/>
        </w:rPr>
        <w:t xml:space="preserve">ich </w:t>
      </w:r>
      <w:r>
        <w:rPr>
          <w:w w:val="110"/>
        </w:rPr>
        <w:t>die Autorität über den Teufel, der zwischen Jesus und mir hochgesprungen war. Und wenn ich meine Autorität nicht über diesen bösen Geist ausgeübt hätte, wäre nichts gegen ihn unternommen worden.</w:t>
      </w:r>
    </w:p>
    <w:p w14:paraId="242F0069" w14:textId="77777777" w:rsidR="00C45BA0" w:rsidRDefault="00C45BA0" w:rsidP="00C45BA0">
      <w:pPr>
        <w:pStyle w:val="Textkrper"/>
        <w:spacing w:before="88" w:line="247" w:lineRule="auto"/>
        <w:ind w:right="110" w:firstLine="360"/>
      </w:pPr>
      <w:r>
        <w:rPr>
          <w:w w:val="105"/>
        </w:rPr>
        <w:t>Deshalb musst du den Teufel mit dem Wort Gottes in die Flucht schlagen. Wenn dein Geist jedoch nicht durch das Wort Gottes erneuert wurde, hast du ein Problem, weil du wahrscheinlich nicht weißt, wie du deine rechtmäßige Position in Christus einnehmen kannst, damit du dich gegen den Feind behaupten kannst. Und weil es dir an Wissen fehlt, lässt du dich vom Feind besiegen, weil du nicht weißt, wer du in Christus bist und welche Autorität du wirklich besitzt.</w:t>
      </w:r>
    </w:p>
    <w:p w14:paraId="3A2F88CC" w14:textId="77777777" w:rsidR="00C45BA0" w:rsidRDefault="00C45BA0" w:rsidP="00C45BA0">
      <w:pPr>
        <w:pStyle w:val="Textkrper"/>
        <w:spacing w:before="89" w:line="247" w:lineRule="auto"/>
        <w:ind w:right="110" w:firstLine="360"/>
      </w:pPr>
      <w:r>
        <w:rPr>
          <w:w w:val="110"/>
        </w:rPr>
        <w:t>Jesus gab mir auch Epheser 4:27 als viertes biblisches Zeugnis, das beweist, dass die Gläubigen diejenigen sind, die Macht über den Teufel haben.</w:t>
      </w:r>
    </w:p>
    <w:p w14:paraId="4C9FCCFB" w14:textId="77777777" w:rsidR="00C45BA0" w:rsidRDefault="00C45BA0" w:rsidP="00C45BA0">
      <w:pPr>
        <w:pStyle w:val="berschrift8"/>
      </w:pPr>
      <w:r>
        <w:rPr>
          <w:w w:val="115"/>
        </w:rPr>
        <w:t>EPHESIANS 4:27</w:t>
      </w:r>
    </w:p>
    <w:p w14:paraId="29878EFA" w14:textId="77777777" w:rsidR="00C45BA0" w:rsidRDefault="00C45BA0" w:rsidP="00C45BA0">
      <w:pPr>
        <w:spacing w:before="2"/>
        <w:ind w:left="475"/>
        <w:rPr>
          <w:b/>
          <w:sz w:val="20"/>
        </w:rPr>
      </w:pPr>
      <w:r>
        <w:rPr>
          <w:b/>
          <w:w w:val="115"/>
          <w:sz w:val="20"/>
        </w:rPr>
        <w:t>27 Gib auch dem Teufel keinen Raum.</w:t>
      </w:r>
    </w:p>
    <w:p w14:paraId="5084E5D6" w14:textId="77777777" w:rsidR="00C45BA0" w:rsidRDefault="00C45BA0" w:rsidP="00C45BA0">
      <w:pPr>
        <w:pStyle w:val="Textkrper"/>
        <w:spacing w:before="152" w:line="247" w:lineRule="auto"/>
        <w:ind w:right="104" w:firstLine="360"/>
      </w:pPr>
      <w:r>
        <w:rPr>
          <w:w w:val="110"/>
        </w:rPr>
        <w:t>Paulus schrieb an die Christen und sagte: "Gib dem Teufel keinen Platz in dir</w:t>
      </w:r>
      <w:r>
        <w:rPr>
          <w:i/>
          <w:w w:val="110"/>
        </w:rPr>
        <w:t xml:space="preserve">. </w:t>
      </w:r>
      <w:r>
        <w:rPr>
          <w:w w:val="110"/>
        </w:rPr>
        <w:t xml:space="preserve">Wenn die Bibel sagt, dass du dem Teufel keinen Platz in deinem Leben geben sollst, dann ist es nur logisch, dass du dem Teufel auch Platz in deinem Leben geben </w:t>
      </w:r>
      <w:r>
        <w:rPr>
          <w:i/>
          <w:w w:val="110"/>
        </w:rPr>
        <w:t>kannst</w:t>
      </w:r>
      <w:r>
        <w:rPr>
          <w:w w:val="110"/>
        </w:rPr>
        <w:t>. Wenn du ihm aber keinen Platz in dir geben kannst, dann musst du auch Macht über ihn haben.</w:t>
      </w:r>
    </w:p>
    <w:p w14:paraId="1572147E" w14:textId="77777777" w:rsidR="00C45BA0" w:rsidRDefault="00C45BA0" w:rsidP="00C45BA0">
      <w:pPr>
        <w:pStyle w:val="Textkrper"/>
        <w:spacing w:before="88" w:line="247" w:lineRule="auto"/>
        <w:ind w:right="113" w:firstLine="360"/>
      </w:pPr>
      <w:r>
        <w:rPr>
          <w:w w:val="105"/>
        </w:rPr>
        <w:t xml:space="preserve">Eigentlich kann der Teufel keinen Platz in dir einnehmen, es sei denn, du gibst ihn ihm durch Erlaubnis </w:t>
      </w:r>
      <w:r>
        <w:rPr>
          <w:w w:val="105"/>
        </w:rPr>
        <w:lastRenderedPageBreak/>
        <w:t>oder Unwissenheit oder einfach dadurch, dass du es versäumst, die Autorität auszuüben, die dir bereits gehört.</w:t>
      </w:r>
    </w:p>
    <w:p w14:paraId="5488DFC4" w14:textId="77777777" w:rsidR="00C45BA0" w:rsidRDefault="00C45BA0" w:rsidP="00C45BA0">
      <w:pPr>
        <w:pStyle w:val="Textkrper"/>
        <w:spacing w:before="87" w:line="247" w:lineRule="auto"/>
        <w:ind w:right="113" w:firstLine="360"/>
      </w:pPr>
      <w:r>
        <w:rPr>
          <w:w w:val="110"/>
        </w:rPr>
        <w:t>Wie kannst du den Teufel davon abhalten, sich einen Platz in dir zu erobern? Zuerst musst du dich Gott unterwerfen. Erst dann wird</w:t>
      </w:r>
    </w:p>
    <w:p w14:paraId="21FD52AC" w14:textId="77777777" w:rsidR="00C45BA0" w:rsidRDefault="00C45BA0" w:rsidP="00C45BA0">
      <w:pPr>
        <w:spacing w:line="247" w:lineRule="auto"/>
        <w:sectPr w:rsidR="00C45BA0">
          <w:pgSz w:w="7740" w:h="12060"/>
          <w:pgMar w:top="940" w:right="880" w:bottom="980" w:left="880" w:header="715" w:footer="799" w:gutter="0"/>
          <w:cols w:space="720"/>
        </w:sectPr>
      </w:pPr>
    </w:p>
    <w:p w14:paraId="0E595C9D" w14:textId="77777777" w:rsidR="00C45BA0" w:rsidRDefault="00C45BA0" w:rsidP="00C45BA0">
      <w:pPr>
        <w:pStyle w:val="Textkrper"/>
        <w:spacing w:before="7"/>
        <w:rPr>
          <w:sz w:val="20"/>
        </w:rPr>
      </w:pPr>
    </w:p>
    <w:p w14:paraId="1542BB7E" w14:textId="77777777" w:rsidR="00C45BA0" w:rsidRDefault="00C45BA0" w:rsidP="00C45BA0">
      <w:pPr>
        <w:pStyle w:val="Textkrper"/>
        <w:spacing w:before="108" w:line="247" w:lineRule="auto"/>
        <w:ind w:right="104"/>
      </w:pPr>
      <w:r>
        <w:rPr>
          <w:w w:val="110"/>
        </w:rPr>
        <w:t xml:space="preserve">bist du in der Lage, dem Teufel zu widerstehen. Wenn du </w:t>
      </w:r>
      <w:r>
        <w:rPr>
          <w:i/>
          <w:w w:val="110"/>
        </w:rPr>
        <w:t xml:space="preserve">dann </w:t>
      </w:r>
      <w:r>
        <w:rPr>
          <w:w w:val="102"/>
        </w:rPr>
        <w:t xml:space="preserve">dem </w:t>
      </w:r>
      <w:r>
        <w:rPr>
          <w:w w:val="116"/>
        </w:rPr>
        <w:t xml:space="preserve">Teufel </w:t>
      </w:r>
      <w:r>
        <w:rPr>
          <w:w w:val="115"/>
        </w:rPr>
        <w:t>widerstehst</w:t>
      </w:r>
      <w:r>
        <w:rPr>
          <w:w w:val="135"/>
        </w:rPr>
        <w:t xml:space="preserve">, </w:t>
      </w:r>
      <w:r>
        <w:rPr>
          <w:i/>
          <w:w w:val="124"/>
        </w:rPr>
        <w:t xml:space="preserve">wird </w:t>
      </w:r>
      <w:r>
        <w:rPr>
          <w:w w:val="102"/>
        </w:rPr>
        <w:t xml:space="preserve">er fliehen </w:t>
      </w:r>
      <w:r>
        <w:rPr>
          <w:w w:val="87"/>
        </w:rPr>
        <w:t>(</w:t>
      </w:r>
      <w:r>
        <w:rPr>
          <w:w w:val="104"/>
        </w:rPr>
        <w:t xml:space="preserve">Jakobus </w:t>
      </w:r>
      <w:r>
        <w:rPr>
          <w:spacing w:val="-1"/>
        </w:rPr>
        <w:t>4</w:t>
      </w:r>
      <w:r>
        <w:rPr>
          <w:w w:val="105"/>
        </w:rPr>
        <w:t>,</w:t>
      </w:r>
      <w:r>
        <w:rPr>
          <w:spacing w:val="-1"/>
        </w:rPr>
        <w:t>7</w:t>
      </w:r>
      <w:r>
        <w:rPr>
          <w:w w:val="87"/>
        </w:rPr>
        <w:t>)</w:t>
      </w:r>
      <w:r>
        <w:rPr>
          <w:w w:val="135"/>
        </w:rPr>
        <w:t>.</w:t>
      </w:r>
    </w:p>
    <w:p w14:paraId="3C1F9D0D" w14:textId="77777777" w:rsidR="00C45BA0" w:rsidRDefault="00C45BA0" w:rsidP="00C45BA0">
      <w:pPr>
        <w:pStyle w:val="Textkrper"/>
        <w:spacing w:before="87" w:line="247" w:lineRule="auto"/>
        <w:ind w:right="104" w:firstLine="360"/>
      </w:pPr>
      <w:r>
        <w:rPr>
          <w:w w:val="110"/>
        </w:rPr>
        <w:t xml:space="preserve">Als Jesus mir diese Bibelstellen gab, erkannte ich, wie sehr wir es verpasst hatten. Die Kirche hat versucht, </w:t>
      </w:r>
      <w:r>
        <w:rPr>
          <w:i/>
          <w:w w:val="110"/>
        </w:rPr>
        <w:t xml:space="preserve">Gott </w:t>
      </w:r>
      <w:r>
        <w:rPr>
          <w:w w:val="110"/>
        </w:rPr>
        <w:t xml:space="preserve">dazu zu bringen, </w:t>
      </w:r>
      <w:r>
        <w:rPr>
          <w:w w:val="102"/>
        </w:rPr>
        <w:t xml:space="preserve">den </w:t>
      </w:r>
      <w:r>
        <w:rPr>
          <w:w w:val="116"/>
        </w:rPr>
        <w:t xml:space="preserve">Teufel </w:t>
      </w:r>
      <w:r>
        <w:rPr>
          <w:w w:val="99"/>
        </w:rPr>
        <w:t xml:space="preserve">für </w:t>
      </w:r>
      <w:r>
        <w:rPr>
          <w:w w:val="107"/>
        </w:rPr>
        <w:t xml:space="preserve">uns </w:t>
      </w:r>
      <w:r>
        <w:rPr>
          <w:w w:val="102"/>
        </w:rPr>
        <w:t>zurechtzuweisen</w:t>
      </w:r>
      <w:r>
        <w:rPr>
          <w:w w:val="135"/>
        </w:rPr>
        <w:t xml:space="preserve">.  </w:t>
      </w:r>
      <w:r>
        <w:rPr>
          <w:w w:val="107"/>
        </w:rPr>
        <w:t xml:space="preserve">Oder </w:t>
      </w:r>
      <w:r>
        <w:rPr>
          <w:w w:val="97"/>
        </w:rPr>
        <w:t xml:space="preserve">wir </w:t>
      </w:r>
      <w:r>
        <w:rPr>
          <w:w w:val="102"/>
        </w:rPr>
        <w:t xml:space="preserve">haben </w:t>
      </w:r>
      <w:r>
        <w:rPr>
          <w:w w:val="103"/>
        </w:rPr>
        <w:t>versucht</w:t>
      </w:r>
      <w:r>
        <w:rPr>
          <w:w w:val="94"/>
        </w:rPr>
        <w:t xml:space="preserve">, </w:t>
      </w:r>
      <w:r>
        <w:rPr>
          <w:i/>
          <w:w w:val="116"/>
        </w:rPr>
        <w:t xml:space="preserve">Jesus </w:t>
      </w:r>
      <w:r>
        <w:rPr>
          <w:w w:val="107"/>
        </w:rPr>
        <w:t>dazu zu bringen</w:t>
      </w:r>
      <w:r>
        <w:rPr>
          <w:w w:val="94"/>
        </w:rPr>
        <w:t xml:space="preserve">, </w:t>
      </w:r>
      <w:r>
        <w:rPr>
          <w:w w:val="110"/>
        </w:rPr>
        <w:t xml:space="preserve">mit dem Teufel in unserem Leben fertig zu werden. Wir haben versucht, dass </w:t>
      </w:r>
      <w:r>
        <w:rPr>
          <w:i/>
          <w:w w:val="110"/>
        </w:rPr>
        <w:t xml:space="preserve">jemand anderes unsere </w:t>
      </w:r>
      <w:r>
        <w:rPr>
          <w:w w:val="110"/>
        </w:rPr>
        <w:t>Autorität über den Teufel für uns ausübt, aber das wird nicht funktionieren, weil Jesus diese Autorität an jeden von uns delegiert hat.</w:t>
      </w:r>
    </w:p>
    <w:p w14:paraId="23D8D21E" w14:textId="77777777" w:rsidR="00C45BA0" w:rsidRDefault="00C45BA0" w:rsidP="00C45BA0">
      <w:pPr>
        <w:pStyle w:val="Textkrper"/>
        <w:spacing w:before="88" w:line="247" w:lineRule="auto"/>
        <w:ind w:right="108" w:firstLine="360"/>
      </w:pPr>
      <w:r>
        <w:rPr>
          <w:w w:val="110"/>
        </w:rPr>
        <w:t>Dann sagte Jesus zu mir: "Das sind die vier Schriftzeugen, von denen ich dir gesagt habe, dass ich sie dir geben würde und nicht nur zwei oder drei. Ich bin der erste, Jakobus ist der zweite, Petrus ist der dritte und Paulus ist der vierte.</w:t>
      </w:r>
    </w:p>
    <w:p w14:paraId="50018CEF" w14:textId="77777777" w:rsidR="00C45BA0" w:rsidRDefault="00C45BA0" w:rsidP="00C45BA0">
      <w:pPr>
        <w:spacing w:before="87" w:line="247" w:lineRule="auto"/>
        <w:ind w:left="115" w:right="111" w:firstLine="360"/>
        <w:jc w:val="both"/>
        <w:rPr>
          <w:i/>
        </w:rPr>
      </w:pPr>
      <w:r>
        <w:rPr>
          <w:w w:val="110"/>
        </w:rPr>
        <w:t xml:space="preserve">"Diese Bibelstellen belegen die Tatsache, dass der Gläubige auf der Erde Autorität hat, denn ich habe meine Autorität über den Teufel an den Leib Christi delegiert.  </w:t>
      </w:r>
      <w:r>
        <w:rPr>
          <w:i/>
          <w:w w:val="110"/>
        </w:rPr>
        <w:t>Wenn die Gläubigen nichts gegen den Teufel unternehmen, dann wird in ihrem Leben auch nichts gegen ihn unternommen."</w:t>
      </w:r>
    </w:p>
    <w:p w14:paraId="668883F7" w14:textId="77777777" w:rsidR="00C45BA0" w:rsidRDefault="00C45BA0" w:rsidP="00C45BA0">
      <w:pPr>
        <w:pStyle w:val="Textkrper"/>
        <w:spacing w:before="84" w:line="247" w:lineRule="auto"/>
        <w:ind w:right="106" w:firstLine="360"/>
      </w:pPr>
      <w:r>
        <w:rPr>
          <w:w w:val="105"/>
        </w:rPr>
        <w:t xml:space="preserve">Gott hat bereits alles getan, was er jemals gegen den Teufel in unserem Leben tun wird, denn Gott hat Jesus gesandt, um Satan zu entthronen! Wenn wir also zulassen, dass Satan über uns herfällt, liegt das daran, dass </w:t>
      </w:r>
      <w:r>
        <w:rPr>
          <w:i/>
          <w:w w:val="105"/>
        </w:rPr>
        <w:t xml:space="preserve">wir </w:t>
      </w:r>
      <w:r>
        <w:rPr>
          <w:w w:val="105"/>
        </w:rPr>
        <w:t>uns nicht mit dem Wort gegen ihn gestellt haben.</w:t>
      </w:r>
    </w:p>
    <w:p w14:paraId="1E3B7E16" w14:textId="77777777" w:rsidR="00C45BA0" w:rsidRDefault="00C45BA0" w:rsidP="00C45BA0">
      <w:pPr>
        <w:pStyle w:val="berschrift6"/>
        <w:ind w:left="1108"/>
      </w:pPr>
      <w:r>
        <w:rPr>
          <w:w w:val="110"/>
        </w:rPr>
        <w:t>Andere biblische "Zeugen</w:t>
      </w:r>
    </w:p>
    <w:p w14:paraId="6B60E649" w14:textId="77777777" w:rsidR="00C45BA0" w:rsidRDefault="00C45BA0" w:rsidP="00C45BA0">
      <w:pPr>
        <w:spacing w:before="258"/>
        <w:ind w:left="475"/>
        <w:rPr>
          <w:b/>
          <w:sz w:val="20"/>
        </w:rPr>
      </w:pPr>
      <w:r>
        <w:rPr>
          <w:b/>
          <w:w w:val="115"/>
          <w:sz w:val="20"/>
        </w:rPr>
        <w:lastRenderedPageBreak/>
        <w:t>RÖMER 6:14</w:t>
      </w:r>
    </w:p>
    <w:p w14:paraId="7F6F659E" w14:textId="77777777" w:rsidR="00C45BA0" w:rsidRDefault="00C45BA0" w:rsidP="00C45BA0">
      <w:pPr>
        <w:spacing w:before="2"/>
        <w:ind w:left="475" w:right="469"/>
        <w:rPr>
          <w:b/>
          <w:sz w:val="20"/>
        </w:rPr>
      </w:pPr>
      <w:r>
        <w:rPr>
          <w:b/>
          <w:w w:val="110"/>
          <w:sz w:val="20"/>
        </w:rPr>
        <w:t>14 Denn die Sünde soll nicht über euch herrschen; denn ihr seid nicht unter dem Gesetz, sondern unter der Gnade.</w:t>
      </w:r>
    </w:p>
    <w:p w14:paraId="6F9A5C33" w14:textId="77777777" w:rsidR="00C45BA0" w:rsidRDefault="00C45BA0" w:rsidP="00C45BA0">
      <w:pPr>
        <w:spacing w:before="152" w:line="247" w:lineRule="auto"/>
        <w:ind w:left="115" w:right="109" w:firstLine="360"/>
        <w:jc w:val="both"/>
        <w:rPr>
          <w:i/>
        </w:rPr>
      </w:pPr>
      <w:r>
        <w:rPr>
          <w:w w:val="110"/>
        </w:rPr>
        <w:t xml:space="preserve">Paulus schrieb an die Gläubigen: "... </w:t>
      </w:r>
      <w:r>
        <w:rPr>
          <w:i/>
          <w:w w:val="110"/>
        </w:rPr>
        <w:t xml:space="preserve">die Sünde soll keine Herrschaft über euch haben ..." </w:t>
      </w:r>
      <w:r>
        <w:rPr>
          <w:w w:val="110"/>
        </w:rPr>
        <w:t xml:space="preserve">(Röm. 6:14). Eine andere Übersetzung lautet: </w:t>
      </w:r>
      <w:r>
        <w:rPr>
          <w:i/>
          <w:w w:val="110"/>
        </w:rPr>
        <w:t>"Denn die Sünde soll nicht über euch herrschen."</w:t>
      </w:r>
    </w:p>
    <w:p w14:paraId="0FD00FD5" w14:textId="77777777" w:rsidR="00C45BA0" w:rsidRDefault="00C45BA0" w:rsidP="00C45BA0">
      <w:pPr>
        <w:pStyle w:val="Textkrper"/>
        <w:spacing w:before="87"/>
        <w:ind w:left="475"/>
      </w:pPr>
      <w:r>
        <w:rPr>
          <w:w w:val="110"/>
        </w:rPr>
        <w:t>Wenn irgendetwas Herrschaft über dich hat, bedeutet das, dass es</w:t>
      </w:r>
    </w:p>
    <w:p w14:paraId="3BFC293C" w14:textId="77777777" w:rsidR="00C45BA0" w:rsidRDefault="00C45BA0" w:rsidP="00C45BA0">
      <w:pPr>
        <w:sectPr w:rsidR="00C45BA0">
          <w:pgSz w:w="7740" w:h="12060"/>
          <w:pgMar w:top="940" w:right="880" w:bottom="980" w:left="880" w:header="715" w:footer="799" w:gutter="0"/>
          <w:cols w:space="720"/>
        </w:sectPr>
      </w:pPr>
    </w:p>
    <w:p w14:paraId="53C6A7E1" w14:textId="77777777" w:rsidR="00C45BA0" w:rsidRDefault="00C45BA0" w:rsidP="00C45BA0">
      <w:pPr>
        <w:pStyle w:val="Textkrper"/>
        <w:spacing w:before="7"/>
        <w:rPr>
          <w:sz w:val="20"/>
        </w:rPr>
      </w:pPr>
    </w:p>
    <w:p w14:paraId="07234EB7" w14:textId="77777777" w:rsidR="00C45BA0" w:rsidRDefault="00C45BA0" w:rsidP="00C45BA0">
      <w:pPr>
        <w:pStyle w:val="Textkrper"/>
        <w:spacing w:before="108" w:line="247" w:lineRule="auto"/>
        <w:ind w:right="110"/>
      </w:pPr>
      <w:r>
        <w:rPr>
          <w:w w:val="105"/>
        </w:rPr>
        <w:t xml:space="preserve">über dich herrscht. Die Bibel sagt, dass die Sünde nicht die Herrin über dich sein soll.  Sünde und Satan sind synonyme Begriffe. Es wäre nicht verkehrt, diesen Vers so zu lesen: "Denn </w:t>
      </w:r>
      <w:r>
        <w:rPr>
          <w:i/>
          <w:w w:val="105"/>
        </w:rPr>
        <w:t xml:space="preserve">der Satan </w:t>
      </w:r>
      <w:r>
        <w:rPr>
          <w:w w:val="105"/>
        </w:rPr>
        <w:t>soll keine Herrschaft über dich haben."</w:t>
      </w:r>
    </w:p>
    <w:p w14:paraId="708F6C23" w14:textId="77777777" w:rsidR="00C45BA0" w:rsidRDefault="00C45BA0" w:rsidP="00C45BA0">
      <w:pPr>
        <w:pStyle w:val="Textkrper"/>
        <w:spacing w:before="87" w:line="247" w:lineRule="auto"/>
        <w:ind w:right="106" w:firstLine="360"/>
      </w:pPr>
      <w:r>
        <w:rPr>
          <w:w w:val="105"/>
        </w:rPr>
        <w:t>Warum sollte Satan keine Herrschaft über dich haben? Weil du, wenn du wiedergeboren bist, nicht unter dem Gesetz der Sünde und des Todes stehst, sondern unter der Gnade (Röm. 6:14; 8:2). Und Satan ist nicht dein Herr, sondern Jesus (Kol. 1:13).  Deshalb können Sünde und Satan dich nicht beherrschen, es sei denn, du lässt es zu.</w:t>
      </w:r>
    </w:p>
    <w:p w14:paraId="49347A9E" w14:textId="77777777" w:rsidR="00C45BA0" w:rsidRDefault="00C45BA0" w:rsidP="00C45BA0">
      <w:pPr>
        <w:pStyle w:val="Textkrper"/>
        <w:spacing w:before="88" w:line="247" w:lineRule="auto"/>
        <w:ind w:right="113" w:firstLine="360"/>
      </w:pPr>
      <w:r>
        <w:rPr>
          <w:w w:val="110"/>
        </w:rPr>
        <w:t>Johannes schrieb auch einen Brief an die Gläubigen. Er sprach das gleiche Thema an.</w:t>
      </w:r>
    </w:p>
    <w:p w14:paraId="7D50DBA2" w14:textId="77777777" w:rsidR="00C45BA0" w:rsidRDefault="00C45BA0" w:rsidP="00C45BA0">
      <w:pPr>
        <w:pStyle w:val="berschrift8"/>
      </w:pPr>
      <w:r>
        <w:rPr>
          <w:w w:val="110"/>
        </w:rPr>
        <w:t xml:space="preserve">1 </w:t>
      </w:r>
      <w:r>
        <w:rPr>
          <w:w w:val="120"/>
        </w:rPr>
        <w:t xml:space="preserve">JOHANNES </w:t>
      </w:r>
      <w:r>
        <w:rPr>
          <w:w w:val="110"/>
        </w:rPr>
        <w:t>4:1-4</w:t>
      </w:r>
    </w:p>
    <w:p w14:paraId="2206C6B2" w14:textId="77777777" w:rsidR="00C45BA0" w:rsidRDefault="00C45BA0">
      <w:pPr>
        <w:pStyle w:val="Listenabsatz"/>
        <w:numPr>
          <w:ilvl w:val="0"/>
          <w:numId w:val="75"/>
        </w:numPr>
        <w:tabs>
          <w:tab w:val="left" w:pos="698"/>
        </w:tabs>
        <w:spacing w:before="1"/>
        <w:ind w:left="475" w:right="465" w:firstLine="0"/>
        <w:jc w:val="both"/>
        <w:rPr>
          <w:b/>
          <w:sz w:val="20"/>
        </w:rPr>
      </w:pPr>
      <w:r>
        <w:rPr>
          <w:b/>
          <w:w w:val="120"/>
          <w:sz w:val="20"/>
        </w:rPr>
        <w:t xml:space="preserve">Ihr Lieben, GLAUBT NICHT JEDEM GEIST, sondern PRÜFT DIE GEISTER, OB SIE VON </w:t>
      </w:r>
      <w:r>
        <w:rPr>
          <w:b/>
          <w:w w:val="115"/>
          <w:sz w:val="20"/>
        </w:rPr>
        <w:t xml:space="preserve">GOTT </w:t>
      </w:r>
      <w:r>
        <w:rPr>
          <w:b/>
          <w:w w:val="120"/>
          <w:sz w:val="20"/>
        </w:rPr>
        <w:t>SIND</w:t>
      </w:r>
      <w:r>
        <w:rPr>
          <w:b/>
          <w:w w:val="115"/>
          <w:sz w:val="20"/>
        </w:rPr>
        <w:t xml:space="preserve">; denn es sind viele falsche Propheten </w:t>
      </w:r>
      <w:r>
        <w:rPr>
          <w:b/>
          <w:w w:val="120"/>
          <w:sz w:val="20"/>
        </w:rPr>
        <w:t>in die Welt hinausgegangen.</w:t>
      </w:r>
    </w:p>
    <w:p w14:paraId="7901636B" w14:textId="77777777" w:rsidR="00C45BA0" w:rsidRDefault="00C45BA0">
      <w:pPr>
        <w:pStyle w:val="Listenabsatz"/>
        <w:numPr>
          <w:ilvl w:val="0"/>
          <w:numId w:val="75"/>
        </w:numPr>
        <w:tabs>
          <w:tab w:val="left" w:pos="654"/>
        </w:tabs>
        <w:spacing w:before="60"/>
        <w:ind w:left="475" w:right="470" w:firstLine="0"/>
        <w:jc w:val="both"/>
        <w:rPr>
          <w:b/>
          <w:sz w:val="20"/>
        </w:rPr>
      </w:pPr>
      <w:r>
        <w:rPr>
          <w:b/>
          <w:w w:val="115"/>
          <w:sz w:val="20"/>
        </w:rPr>
        <w:t>Daran erkennt ihr den Geist Gottes: Jeder Geist, der bekennt, dass Jesus Christus im Fleisch gekommen ist, ist aus Gott:</w:t>
      </w:r>
    </w:p>
    <w:p w14:paraId="454FE805" w14:textId="77777777" w:rsidR="00C45BA0" w:rsidRDefault="00C45BA0">
      <w:pPr>
        <w:pStyle w:val="Listenabsatz"/>
        <w:numPr>
          <w:ilvl w:val="0"/>
          <w:numId w:val="75"/>
        </w:numPr>
        <w:tabs>
          <w:tab w:val="left" w:pos="652"/>
        </w:tabs>
        <w:spacing w:before="60"/>
        <w:ind w:left="475" w:right="467" w:firstLine="0"/>
        <w:jc w:val="both"/>
        <w:rPr>
          <w:b/>
          <w:sz w:val="20"/>
        </w:rPr>
      </w:pPr>
      <w:r>
        <w:rPr>
          <w:b/>
          <w:w w:val="115"/>
          <w:sz w:val="20"/>
        </w:rPr>
        <w:t>Und jeder Geist, der nicht bekennt, dass Jesus Christus im Fleisch gekommen ist, ist nicht aus Gott; und das ist der Geist des Antichristen, von dem ihr gehört habt, dass er kommen soll, und der schon jetzt in der Welt ist.</w:t>
      </w:r>
    </w:p>
    <w:p w14:paraId="2584F43D" w14:textId="77777777" w:rsidR="00C45BA0" w:rsidRDefault="00C45BA0">
      <w:pPr>
        <w:pStyle w:val="Listenabsatz"/>
        <w:numPr>
          <w:ilvl w:val="0"/>
          <w:numId w:val="75"/>
        </w:numPr>
        <w:tabs>
          <w:tab w:val="left" w:pos="742"/>
        </w:tabs>
        <w:spacing w:before="60"/>
        <w:ind w:left="475" w:right="465" w:firstLine="0"/>
        <w:jc w:val="both"/>
        <w:rPr>
          <w:b/>
          <w:sz w:val="20"/>
        </w:rPr>
      </w:pPr>
      <w:r>
        <w:rPr>
          <w:b/>
          <w:w w:val="115"/>
          <w:sz w:val="20"/>
        </w:rPr>
        <w:t>Ihr seid von Gott, meine lieben Kinder, und habt sie überwunden; denn der in euch ist, ist größer als der in der Welt.</w:t>
      </w:r>
    </w:p>
    <w:p w14:paraId="789A9BA1" w14:textId="77777777" w:rsidR="00C45BA0" w:rsidRDefault="00C45BA0" w:rsidP="00C45BA0">
      <w:pPr>
        <w:spacing w:before="154"/>
        <w:ind w:left="475"/>
        <w:jc w:val="both"/>
      </w:pPr>
      <w:r>
        <w:rPr>
          <w:w w:val="110"/>
        </w:rPr>
        <w:t xml:space="preserve">In Vers 1 heißt es: </w:t>
      </w:r>
      <w:r>
        <w:rPr>
          <w:i/>
          <w:w w:val="110"/>
        </w:rPr>
        <w:t>"Geliebte, glaubt nicht jedem Geist</w:t>
      </w:r>
      <w:r>
        <w:rPr>
          <w:w w:val="110"/>
        </w:rPr>
        <w:t>".</w:t>
      </w:r>
    </w:p>
    <w:p w14:paraId="5E5156AA" w14:textId="77777777" w:rsidR="00C45BA0" w:rsidRDefault="00C45BA0" w:rsidP="00C45BA0">
      <w:pPr>
        <w:pStyle w:val="Textkrper"/>
        <w:spacing w:before="8" w:line="247" w:lineRule="auto"/>
        <w:ind w:right="109"/>
        <w:rPr>
          <w:i/>
        </w:rPr>
      </w:pPr>
      <w:r>
        <w:rPr>
          <w:w w:val="110"/>
        </w:rPr>
        <w:t xml:space="preserve">Dieser Vers passt sicherlich zu uns heute. Viele Menschen glauben heute jedem Geist und jeder geistlichen Erfahrung, Vision und Manifestation. Aber </w:t>
      </w:r>
      <w:r>
        <w:rPr>
          <w:w w:val="110"/>
        </w:rPr>
        <w:lastRenderedPageBreak/>
        <w:t>nein, wir sollen geistliche Erfahrungen im Licht von Gottes Wort prüfen und "..</w:t>
      </w:r>
      <w:r>
        <w:rPr>
          <w:i/>
          <w:w w:val="110"/>
        </w:rPr>
        <w:t>.</w:t>
      </w:r>
    </w:p>
    <w:p w14:paraId="7176963D" w14:textId="77777777" w:rsidR="00C45BA0" w:rsidRDefault="00C45BA0" w:rsidP="00C45BA0">
      <w:pPr>
        <w:spacing w:line="247" w:lineRule="auto"/>
        <w:ind w:left="115" w:right="140"/>
        <w:jc w:val="both"/>
      </w:pPr>
      <w:r>
        <w:rPr>
          <w:i/>
          <w:w w:val="108"/>
        </w:rPr>
        <w:t xml:space="preserve">Jeder </w:t>
      </w:r>
      <w:r>
        <w:rPr>
          <w:i/>
          <w:w w:val="101"/>
        </w:rPr>
        <w:t xml:space="preserve">Geist, der </w:t>
      </w:r>
      <w:r>
        <w:rPr>
          <w:i/>
        </w:rPr>
        <w:t xml:space="preserve">nicht </w:t>
      </w:r>
      <w:r>
        <w:rPr>
          <w:i/>
          <w:w w:val="115"/>
        </w:rPr>
        <w:t>bekennt</w:t>
      </w:r>
      <w:r>
        <w:rPr>
          <w:i/>
          <w:w w:val="101"/>
        </w:rPr>
        <w:t xml:space="preserve">, dass </w:t>
      </w:r>
      <w:r>
        <w:rPr>
          <w:i/>
          <w:w w:val="116"/>
        </w:rPr>
        <w:t xml:space="preserve">Jesus </w:t>
      </w:r>
      <w:r>
        <w:rPr>
          <w:i/>
          <w:w w:val="101"/>
        </w:rPr>
        <w:t xml:space="preserve">Christus </w:t>
      </w:r>
      <w:r>
        <w:rPr>
          <w:i/>
          <w:w w:val="115"/>
        </w:rPr>
        <w:t xml:space="preserve">im Fleisch </w:t>
      </w:r>
      <w:r>
        <w:rPr>
          <w:i/>
          <w:w w:val="97"/>
        </w:rPr>
        <w:t xml:space="preserve">gekommen </w:t>
      </w:r>
      <w:r>
        <w:rPr>
          <w:i/>
          <w:w w:val="116"/>
        </w:rPr>
        <w:t>ist</w:t>
      </w:r>
      <w:r>
        <w:rPr>
          <w:i/>
          <w:w w:val="115"/>
        </w:rPr>
        <w:t>, ist nicht aus Gott</w:t>
      </w:r>
      <w:r>
        <w:rPr>
          <w:w w:val="115"/>
        </w:rPr>
        <w:t>" (1. Johannes 4,3).</w:t>
      </w:r>
    </w:p>
    <w:p w14:paraId="6D6EA43C" w14:textId="77777777" w:rsidR="00C45BA0" w:rsidRDefault="00C45BA0" w:rsidP="00C45BA0">
      <w:pPr>
        <w:spacing w:line="247" w:lineRule="auto"/>
        <w:jc w:val="both"/>
        <w:sectPr w:rsidR="00C45BA0">
          <w:pgSz w:w="7740" w:h="12060"/>
          <w:pgMar w:top="940" w:right="880" w:bottom="980" w:left="880" w:header="715" w:footer="799" w:gutter="0"/>
          <w:cols w:space="720"/>
        </w:sectPr>
      </w:pPr>
    </w:p>
    <w:p w14:paraId="489F7839" w14:textId="77777777" w:rsidR="00C45BA0" w:rsidRDefault="00C45BA0" w:rsidP="00C45BA0">
      <w:pPr>
        <w:pStyle w:val="Textkrper"/>
        <w:spacing w:before="7"/>
        <w:rPr>
          <w:sz w:val="20"/>
        </w:rPr>
      </w:pPr>
    </w:p>
    <w:p w14:paraId="28D4083D" w14:textId="77777777" w:rsidR="00C45BA0" w:rsidRDefault="00C45BA0" w:rsidP="00C45BA0">
      <w:pPr>
        <w:spacing w:before="108" w:line="247" w:lineRule="auto"/>
        <w:ind w:left="115" w:right="128" w:firstLine="360"/>
        <w:jc w:val="both"/>
      </w:pPr>
      <w:r>
        <w:rPr>
          <w:w w:val="105"/>
        </w:rPr>
        <w:t xml:space="preserve">Glaube nicht einfach jedem Geist. Johannes sagt: </w:t>
      </w:r>
      <w:r>
        <w:rPr>
          <w:i/>
          <w:w w:val="105"/>
        </w:rPr>
        <w:t xml:space="preserve">"... prüft die Geister, ob sie von Gott sind; denn es sind viele falsche Propheten in die Welt hinausgegangen" </w:t>
      </w:r>
      <w:r>
        <w:rPr>
          <w:w w:val="105"/>
        </w:rPr>
        <w:t>(V. 1).</w:t>
      </w:r>
    </w:p>
    <w:p w14:paraId="694CC45B" w14:textId="77777777" w:rsidR="00C45BA0" w:rsidRDefault="00C45BA0" w:rsidP="00C45BA0">
      <w:pPr>
        <w:pStyle w:val="Textkrper"/>
        <w:spacing w:before="85" w:line="247" w:lineRule="auto"/>
        <w:ind w:right="109" w:firstLine="360"/>
      </w:pPr>
      <w:r>
        <w:rPr>
          <w:w w:val="110"/>
        </w:rPr>
        <w:t>Beachte, dass die Bibel von falschen Propheten im Zusammenhang mit bösen Geistern spricht. Das liegt daran, dass Prophetinnen und Propheten in der Geisterwelt agieren und vom Heiligen Geist motiviert sein sollten, aber allzu oft werden sie von falschen Geistern motiviert, weil sie den Unterschied nicht erkennen können.</w:t>
      </w:r>
    </w:p>
    <w:p w14:paraId="4115B9BD" w14:textId="77777777" w:rsidR="00C45BA0" w:rsidRDefault="00C45BA0" w:rsidP="00C45BA0">
      <w:pPr>
        <w:pStyle w:val="Textkrper"/>
        <w:spacing w:before="88" w:line="247" w:lineRule="auto"/>
        <w:ind w:right="106" w:firstLine="360"/>
      </w:pPr>
      <w:r>
        <w:rPr>
          <w:w w:val="110"/>
        </w:rPr>
        <w:t>In Vers 4 heißt es</w:t>
      </w:r>
      <w:r>
        <w:rPr>
          <w:i/>
          <w:w w:val="110"/>
        </w:rPr>
        <w:t xml:space="preserve">: "Ihr seid Gottes Kinder ... </w:t>
      </w:r>
      <w:r>
        <w:rPr>
          <w:w w:val="110"/>
        </w:rPr>
        <w:t>. "Das bezieht sich auf unsere Stellung in Christus und unser Verhältnis zu Gott. Es bezieht sich auch auf unsere Autorität gegenüber dem Teufel, denn als Kinder Gottes sitzen wir mit Christus in den himmlischen Örtern (Eph. 1:20).</w:t>
      </w:r>
    </w:p>
    <w:p w14:paraId="798369F6" w14:textId="77777777" w:rsidR="00C45BA0" w:rsidRDefault="00C45BA0" w:rsidP="00C45BA0">
      <w:pPr>
        <w:pStyle w:val="Textkrper"/>
        <w:spacing w:before="88" w:line="247" w:lineRule="auto"/>
        <w:ind w:right="104" w:firstLine="360"/>
      </w:pPr>
      <w:r>
        <w:rPr>
          <w:w w:val="110"/>
        </w:rPr>
        <w:t>Was sagt dann der Rest der Bibelstelle? "</w:t>
      </w:r>
      <w:r>
        <w:rPr>
          <w:i/>
          <w:w w:val="110"/>
        </w:rPr>
        <w:t xml:space="preserve">Ihr seid von Gott, meine lieben Kinder, und habt sie überwunden ..." </w:t>
      </w:r>
      <w:r>
        <w:rPr>
          <w:w w:val="110"/>
        </w:rPr>
        <w:t xml:space="preserve">(1. Johannes 4,4). Auf wen bezieht sich "sie"? Was haben </w:t>
      </w:r>
      <w:r>
        <w:rPr>
          <w:spacing w:val="-1"/>
          <w:w w:val="110"/>
        </w:rPr>
        <w:t xml:space="preserve">die Gläubigen überwunden? Das Wort "sie" </w:t>
      </w:r>
      <w:r>
        <w:rPr>
          <w:w w:val="110"/>
        </w:rPr>
        <w:t xml:space="preserve">bezieht sich auf die bösen Geister, die Johannes in den vorherigen Versen erwähnt hat. Mit anderen Worten: Als Jesus Satan überwunden hat, </w:t>
      </w:r>
      <w:r>
        <w:rPr>
          <w:w w:val="107"/>
        </w:rPr>
        <w:t xml:space="preserve">ist </w:t>
      </w:r>
      <w:r>
        <w:rPr>
          <w:w w:val="86"/>
        </w:rPr>
        <w:t xml:space="preserve">der </w:t>
      </w:r>
      <w:r>
        <w:rPr>
          <w:w w:val="110"/>
        </w:rPr>
        <w:t xml:space="preserve">Sieg </w:t>
      </w:r>
      <w:r>
        <w:rPr>
          <w:spacing w:val="2"/>
          <w:w w:val="107"/>
        </w:rPr>
        <w:t xml:space="preserve">Jesu </w:t>
      </w:r>
      <w:r>
        <w:rPr>
          <w:w w:val="104"/>
        </w:rPr>
        <w:t xml:space="preserve">über </w:t>
      </w:r>
      <w:r>
        <w:rPr>
          <w:w w:val="109"/>
        </w:rPr>
        <w:t xml:space="preserve">Satan </w:t>
      </w:r>
      <w:r>
        <w:rPr>
          <w:w w:val="135"/>
        </w:rPr>
        <w:t xml:space="preserve">auch </w:t>
      </w:r>
      <w:r>
        <w:rPr>
          <w:w w:val="107"/>
        </w:rPr>
        <w:t xml:space="preserve">unser </w:t>
      </w:r>
      <w:r>
        <w:rPr>
          <w:w w:val="110"/>
        </w:rPr>
        <w:t xml:space="preserve">Sieg, weil </w:t>
      </w:r>
      <w:r>
        <w:rPr>
          <w:w w:val="102"/>
        </w:rPr>
        <w:t xml:space="preserve">wir </w:t>
      </w:r>
      <w:r>
        <w:rPr>
          <w:i/>
          <w:w w:val="114"/>
        </w:rPr>
        <w:t xml:space="preserve">in </w:t>
      </w:r>
      <w:r>
        <w:rPr>
          <w:w w:val="115"/>
        </w:rPr>
        <w:t xml:space="preserve">Christus </w:t>
      </w:r>
      <w:r>
        <w:rPr>
          <w:w w:val="102"/>
        </w:rPr>
        <w:t>sind</w:t>
      </w:r>
      <w:r>
        <w:rPr>
          <w:w w:val="110"/>
        </w:rPr>
        <w:t>! In Christus sollen wir die Niederlage Satans in unserem Leben erzwingen, indem wir uns mit Gottes Wort gegen den Teufel stellen.</w:t>
      </w:r>
    </w:p>
    <w:p w14:paraId="41850E8F" w14:textId="77777777" w:rsidR="00C45BA0" w:rsidRDefault="00C45BA0" w:rsidP="00C45BA0">
      <w:pPr>
        <w:spacing w:before="89" w:line="247" w:lineRule="auto"/>
        <w:ind w:left="115" w:right="111" w:firstLine="360"/>
        <w:jc w:val="both"/>
      </w:pPr>
      <w:r>
        <w:rPr>
          <w:w w:val="110"/>
        </w:rPr>
        <w:t xml:space="preserve">Die Bibel sagt nicht: "Ihr werdet die bösen Geister und Dämonen in der Süße nach und nach überwinden." Sie sagt: "Ihr </w:t>
      </w:r>
      <w:r>
        <w:rPr>
          <w:i/>
          <w:w w:val="110"/>
        </w:rPr>
        <w:t xml:space="preserve">habt </w:t>
      </w:r>
      <w:r>
        <w:rPr>
          <w:w w:val="110"/>
        </w:rPr>
        <w:t xml:space="preserve">sie überwunden, weil ... </w:t>
      </w:r>
      <w:r>
        <w:rPr>
          <w:i/>
          <w:w w:val="110"/>
        </w:rPr>
        <w:t xml:space="preserve">der, der in euch ist, größer ist als der, der in der Welt ist" </w:t>
      </w:r>
      <w:r>
        <w:rPr>
          <w:w w:val="110"/>
        </w:rPr>
        <w:t>(V. 4).</w:t>
      </w:r>
    </w:p>
    <w:p w14:paraId="288C5818" w14:textId="77777777" w:rsidR="00C45BA0" w:rsidRDefault="00C45BA0" w:rsidP="00C45BA0">
      <w:pPr>
        <w:pStyle w:val="Textkrper"/>
        <w:spacing w:before="87" w:line="247" w:lineRule="auto"/>
        <w:ind w:right="108" w:firstLine="360"/>
      </w:pPr>
      <w:r>
        <w:rPr>
          <w:w w:val="110"/>
        </w:rPr>
        <w:t xml:space="preserve">Die Bibel sagt: "... </w:t>
      </w:r>
      <w:r>
        <w:rPr>
          <w:i/>
          <w:w w:val="110"/>
        </w:rPr>
        <w:t xml:space="preserve">Christus in euch, die Hoffnung der Herrlichkeit" </w:t>
      </w:r>
      <w:r>
        <w:rPr>
          <w:w w:val="110"/>
        </w:rPr>
        <w:t xml:space="preserve">(Kol. 1:27). Jesus hat Fürstentümer </w:t>
      </w:r>
      <w:r>
        <w:rPr>
          <w:w w:val="110"/>
        </w:rPr>
        <w:lastRenderedPageBreak/>
        <w:t xml:space="preserve">und Mächte besiegt und sie öffentlich </w:t>
      </w:r>
      <w:r>
        <w:rPr>
          <w:spacing w:val="1"/>
          <w:w w:val="110"/>
        </w:rPr>
        <w:t xml:space="preserve">zur </w:t>
      </w:r>
      <w:r>
        <w:rPr>
          <w:w w:val="110"/>
        </w:rPr>
        <w:t>Schau gestellt, indem er am Kreuz über sie triumphiert hat (Kol. 2:15). Weil Jesus den Teufel und jeden bösen Geist überwunden hat und du in Christus bist, hast auch du sie überwunden. Das ist eine Tatsache, die in der Vergangenheit liegt!</w:t>
      </w:r>
    </w:p>
    <w:p w14:paraId="2B1C69E3" w14:textId="77777777" w:rsidR="00C45BA0" w:rsidRDefault="00C45BA0" w:rsidP="00C45BA0">
      <w:pPr>
        <w:spacing w:line="247" w:lineRule="auto"/>
        <w:sectPr w:rsidR="00C45BA0">
          <w:pgSz w:w="7740" w:h="12060"/>
          <w:pgMar w:top="940" w:right="880" w:bottom="980" w:left="880" w:header="715" w:footer="799" w:gutter="0"/>
          <w:cols w:space="720"/>
        </w:sectPr>
      </w:pPr>
    </w:p>
    <w:p w14:paraId="7C16E2C8" w14:textId="77777777" w:rsidR="00C45BA0" w:rsidRDefault="00C45BA0" w:rsidP="00C45BA0">
      <w:pPr>
        <w:pStyle w:val="Textkrper"/>
        <w:spacing w:before="7"/>
        <w:rPr>
          <w:sz w:val="20"/>
        </w:rPr>
      </w:pPr>
    </w:p>
    <w:p w14:paraId="15071123" w14:textId="77777777" w:rsidR="00C45BA0" w:rsidRDefault="00C45BA0" w:rsidP="00C45BA0">
      <w:pPr>
        <w:pStyle w:val="Textkrper"/>
        <w:spacing w:before="108" w:line="247" w:lineRule="auto"/>
        <w:ind w:right="107" w:firstLine="360"/>
      </w:pPr>
      <w:r>
        <w:rPr>
          <w:w w:val="110"/>
        </w:rPr>
        <w:t xml:space="preserve">Als Jesus den Satan und seine Heerscharen von bösen Geistern und Dämonen besiegte, hat Gott das so vermerkt, als ob jeder Gläubige das getan hätte, weil wir </w:t>
      </w:r>
      <w:r>
        <w:rPr>
          <w:i/>
          <w:w w:val="110"/>
        </w:rPr>
        <w:t xml:space="preserve">in </w:t>
      </w:r>
      <w:r>
        <w:rPr>
          <w:w w:val="110"/>
        </w:rPr>
        <w:t>Christus sind.  Jesus war unser Stellvertreter. Er hat Satan für uns besiegt, nicht für sich selbst.</w:t>
      </w:r>
    </w:p>
    <w:p w14:paraId="4B293691" w14:textId="77777777" w:rsidR="00C45BA0" w:rsidRDefault="00C45BA0" w:rsidP="00C45BA0">
      <w:pPr>
        <w:pStyle w:val="Textkrper"/>
        <w:spacing w:before="88" w:line="247" w:lineRule="auto"/>
        <w:ind w:right="113" w:firstLine="360"/>
      </w:pPr>
      <w:r>
        <w:rPr>
          <w:w w:val="105"/>
        </w:rPr>
        <w:t>Wenn du also wiedergeboren bist, lebt der Größere - der Sieger über Satan - in dir.</w:t>
      </w:r>
    </w:p>
    <w:p w14:paraId="071F4420" w14:textId="77777777" w:rsidR="00C45BA0" w:rsidRDefault="00C45BA0" w:rsidP="00C45BA0">
      <w:pPr>
        <w:pStyle w:val="Textkrper"/>
        <w:spacing w:before="86" w:line="247" w:lineRule="auto"/>
        <w:ind w:right="107" w:firstLine="360"/>
      </w:pPr>
      <w:r>
        <w:rPr>
          <w:w w:val="110"/>
        </w:rPr>
        <w:t>John G. Lake sagte einmal, er sei so wütend auf die Leute, die ständig über Dämonen reden und den Teufel verherrlichen, dass er fast fluchen möchte. Sie verherrlichen den Teufel, indem sie ständig über ihn reden und darüber, was er in ihrem Leben und auf der Erde anrichtet und wie groß seine Macht ist.</w:t>
      </w:r>
    </w:p>
    <w:p w14:paraId="5585453B" w14:textId="77777777" w:rsidR="00C45BA0" w:rsidRDefault="00C45BA0" w:rsidP="00C45BA0">
      <w:pPr>
        <w:pStyle w:val="Textkrper"/>
        <w:spacing w:before="88" w:line="247" w:lineRule="auto"/>
        <w:ind w:right="108" w:firstLine="360"/>
      </w:pPr>
      <w:r>
        <w:rPr>
          <w:w w:val="105"/>
        </w:rPr>
        <w:t>Lake sagte, dass manche Leute so reden, als wäre der Teufel ein großer Kerl - ein Riese - und Gott ein kleiner Kerl, vielleicht einen Meter groß.  Leute, die so reden, sagen: "Du solltest dich vor dem Teufel in Acht nehmen." Diese Leute sind so sehr auf den Teufel fixiert, dass sie nur selten über Jesus sprechen. Aber je mehr du den Teufel verherrlichst, desto größer wird er in deinem Leben werden.</w:t>
      </w:r>
    </w:p>
    <w:p w14:paraId="74BDDED1" w14:textId="77777777" w:rsidR="00C45BA0" w:rsidRDefault="00C45BA0" w:rsidP="00C45BA0">
      <w:pPr>
        <w:pStyle w:val="Textkrper"/>
        <w:spacing w:before="89" w:line="247" w:lineRule="auto"/>
        <w:ind w:right="111" w:firstLine="360"/>
      </w:pPr>
      <w:r>
        <w:rPr>
          <w:w w:val="105"/>
        </w:rPr>
        <w:t>Manche Gläubige scheinen mehr Respekt vor dem Teufel und seinen Fähigkeiten zu haben und glauben mehr an ihn als an Gott!</w:t>
      </w:r>
    </w:p>
    <w:p w14:paraId="3319F7D4" w14:textId="77777777" w:rsidR="00C45BA0" w:rsidRDefault="00C45BA0" w:rsidP="00C45BA0">
      <w:pPr>
        <w:pStyle w:val="Textkrper"/>
        <w:spacing w:before="87" w:line="247" w:lineRule="auto"/>
        <w:ind w:right="109" w:firstLine="360"/>
      </w:pPr>
      <w:r>
        <w:rPr>
          <w:w w:val="110"/>
        </w:rPr>
        <w:t xml:space="preserve">Nimm deinen Platz in Christus ein. Stehe auf dem Boden von Gottes Wort. Sei vorsichtig, wenn du dich mit Menschen umgibst, die ständig über den Teufel reden und das Wort Gottes nicht verherrlichen. Und mach nicht jede geistliche "Modeerscheinung" mit, die gerade in Mode ist. Bleib beim Wort Gottes. Predige </w:t>
      </w:r>
      <w:r>
        <w:rPr>
          <w:i/>
          <w:w w:val="110"/>
        </w:rPr>
        <w:t xml:space="preserve">das Wort, </w:t>
      </w:r>
      <w:r>
        <w:rPr>
          <w:w w:val="110"/>
        </w:rPr>
        <w:t xml:space="preserve">nicht das, was der Teufel tut. Und bleibe lehrmäßig in der Mitte des Weges und vermeide </w:t>
      </w:r>
      <w:r>
        <w:rPr>
          <w:w w:val="110"/>
        </w:rPr>
        <w:lastRenderedPageBreak/>
        <w:t>Extreme, auch in Bezug auf die Dämonen.</w:t>
      </w:r>
    </w:p>
    <w:p w14:paraId="06455C42" w14:textId="77777777" w:rsidR="00C45BA0" w:rsidRDefault="00C45BA0" w:rsidP="00C45BA0">
      <w:pPr>
        <w:pStyle w:val="Textkrper"/>
        <w:spacing w:before="89" w:line="247" w:lineRule="auto"/>
        <w:ind w:right="112" w:firstLine="360"/>
      </w:pPr>
      <w:r>
        <w:rPr>
          <w:w w:val="110"/>
        </w:rPr>
        <w:t>Du musst nicht nach dem Teufel suchen, aber wenn er auftaucht, wirf ihn raus. Du hast Autorität über ihn in</w:t>
      </w:r>
    </w:p>
    <w:p w14:paraId="2DF0F418" w14:textId="77777777" w:rsidR="00C45BA0" w:rsidRDefault="00C45BA0" w:rsidP="00C45BA0">
      <w:pPr>
        <w:spacing w:line="247" w:lineRule="auto"/>
        <w:sectPr w:rsidR="00C45BA0">
          <w:pgSz w:w="7740" w:h="12060"/>
          <w:pgMar w:top="940" w:right="880" w:bottom="980" w:left="880" w:header="715" w:footer="799" w:gutter="0"/>
          <w:cols w:space="720"/>
        </w:sectPr>
      </w:pPr>
    </w:p>
    <w:p w14:paraId="0FD10554" w14:textId="77777777" w:rsidR="00C45BA0" w:rsidRDefault="00C45BA0" w:rsidP="00C45BA0">
      <w:pPr>
        <w:pStyle w:val="Textkrper"/>
        <w:spacing w:before="7"/>
        <w:rPr>
          <w:sz w:val="20"/>
        </w:rPr>
      </w:pPr>
    </w:p>
    <w:p w14:paraId="60C61B5D" w14:textId="77777777" w:rsidR="00C45BA0" w:rsidRDefault="00C45BA0" w:rsidP="00C45BA0">
      <w:pPr>
        <w:pStyle w:val="Textkrper"/>
        <w:spacing w:before="108" w:line="247" w:lineRule="auto"/>
        <w:ind w:right="110"/>
      </w:pPr>
      <w:r>
        <w:rPr>
          <w:w w:val="110"/>
        </w:rPr>
        <w:t>Jesus. Lass ihn mit dem Wort in die Flucht schlagen. Der Teufel weiß, dass er dich nicht mehr unter seiner Fuchtel halten kann, wenn du herausfindest, wer du in Christus bist, und anfängst, deine rechtmäßige Position der Autorität über ihn einzunehmen.</w:t>
      </w:r>
    </w:p>
    <w:p w14:paraId="2B14B34D" w14:textId="77777777" w:rsidR="00C45BA0" w:rsidRDefault="00C45BA0" w:rsidP="00C45BA0">
      <w:pPr>
        <w:spacing w:line="247" w:lineRule="auto"/>
        <w:sectPr w:rsidR="00C45BA0">
          <w:pgSz w:w="7740" w:h="12060"/>
          <w:pgMar w:top="940" w:right="880" w:bottom="980" w:left="880" w:header="715" w:footer="799" w:gutter="0"/>
          <w:cols w:space="720"/>
        </w:sectPr>
      </w:pPr>
    </w:p>
    <w:p w14:paraId="542F55C2" w14:textId="77777777" w:rsidR="00C45BA0" w:rsidRDefault="00C45BA0" w:rsidP="00C45BA0">
      <w:pPr>
        <w:pStyle w:val="Textkrper"/>
        <w:rPr>
          <w:sz w:val="20"/>
        </w:rPr>
      </w:pPr>
    </w:p>
    <w:p w14:paraId="36F9C393" w14:textId="77777777" w:rsidR="00C45BA0" w:rsidRDefault="00C45BA0" w:rsidP="00C45BA0">
      <w:pPr>
        <w:pStyle w:val="Textkrper"/>
        <w:spacing w:before="6"/>
        <w:rPr>
          <w:sz w:val="29"/>
        </w:rPr>
      </w:pPr>
    </w:p>
    <w:p w14:paraId="26D0BEE9" w14:textId="77777777" w:rsidR="00C45BA0" w:rsidRDefault="00C45BA0" w:rsidP="00C45BA0">
      <w:pPr>
        <w:spacing w:before="113"/>
        <w:ind w:left="219" w:right="240"/>
        <w:jc w:val="center"/>
        <w:rPr>
          <w:b/>
          <w:i/>
          <w:sz w:val="36"/>
        </w:rPr>
      </w:pPr>
      <w:r>
        <w:rPr>
          <w:b/>
          <w:i/>
          <w:w w:val="115"/>
          <w:sz w:val="36"/>
        </w:rPr>
        <w:t>Kapitel 7</w:t>
      </w:r>
    </w:p>
    <w:p w14:paraId="3138C8B0" w14:textId="77777777" w:rsidR="00C45BA0" w:rsidRDefault="00C45BA0" w:rsidP="00C45BA0">
      <w:pPr>
        <w:spacing w:before="12"/>
        <w:ind w:left="248" w:right="240"/>
        <w:jc w:val="center"/>
        <w:rPr>
          <w:b/>
          <w:i/>
          <w:sz w:val="36"/>
        </w:rPr>
      </w:pPr>
      <w:r>
        <w:rPr>
          <w:b/>
          <w:i/>
          <w:w w:val="115"/>
          <w:sz w:val="36"/>
        </w:rPr>
        <w:t>Die Weisheit Gottes</w:t>
      </w:r>
    </w:p>
    <w:p w14:paraId="6A77CBD2" w14:textId="77777777" w:rsidR="00C45BA0" w:rsidRDefault="00C45BA0" w:rsidP="00C45BA0">
      <w:pPr>
        <w:pStyle w:val="Textkrper"/>
        <w:spacing w:before="367" w:line="247" w:lineRule="auto"/>
        <w:ind w:right="111" w:firstLine="360"/>
      </w:pPr>
      <w:r>
        <w:rPr>
          <w:w w:val="110"/>
        </w:rPr>
        <w:t>Gott hat für jeden Gläubigen ein herrliches Erbe bereitgestellt. Zu diesem Erbe gehört die Herrschaft über alle Werke der Finsternis, einschließlich Sünde, Krankheit und geistlichem Tod.</w:t>
      </w:r>
    </w:p>
    <w:p w14:paraId="10D326DC" w14:textId="77777777" w:rsidR="00C45BA0" w:rsidRDefault="00C45BA0" w:rsidP="00C45BA0">
      <w:pPr>
        <w:pStyle w:val="Textkrper"/>
        <w:spacing w:before="87" w:line="247" w:lineRule="auto"/>
        <w:ind w:right="115" w:firstLine="360"/>
      </w:pPr>
      <w:r>
        <w:rPr>
          <w:w w:val="110"/>
        </w:rPr>
        <w:t>Aber damit wir unsere Autorität in Jesus nutzen können, um uns in jeder Situation erfolgreich gegen die Strategien des Teufels zu wehren, müssen die Augen unseres geistlichen Verständnisses erleuchtet werden.</w:t>
      </w:r>
    </w:p>
    <w:p w14:paraId="0F868B29" w14:textId="77777777" w:rsidR="00C45BA0" w:rsidRDefault="00C45BA0" w:rsidP="00C45BA0">
      <w:pPr>
        <w:pStyle w:val="Textkrper"/>
        <w:spacing w:before="88" w:line="247" w:lineRule="auto"/>
        <w:ind w:right="111" w:firstLine="360"/>
      </w:pPr>
      <w:r>
        <w:rPr>
          <w:w w:val="110"/>
        </w:rPr>
        <w:t xml:space="preserve">Das Erbe der Gläubigen in Christus ist die Weisheit Gottes, die in früheren Zeiten verborgen war, bis sie durch Jesus Christus offenbart wurde. Diese Wahrheit zu begreifen und in der Realität von Gottes Erbe für uns als Heilige zu leben, ist der Schlüssel, um unseren Platz als triumphierende Kirche einzunehmen und als Könige in </w:t>
      </w:r>
      <w:r>
        <w:rPr>
          <w:i/>
          <w:w w:val="110"/>
        </w:rPr>
        <w:t xml:space="preserve">diesem Leben </w:t>
      </w:r>
      <w:r>
        <w:rPr>
          <w:w w:val="110"/>
        </w:rPr>
        <w:t>zu regieren.</w:t>
      </w:r>
    </w:p>
    <w:p w14:paraId="37955114" w14:textId="77777777" w:rsidR="00C45BA0" w:rsidRDefault="00C45BA0" w:rsidP="00C45BA0">
      <w:pPr>
        <w:pStyle w:val="Textkrper"/>
        <w:spacing w:before="88" w:line="247" w:lineRule="auto"/>
        <w:ind w:right="110" w:firstLine="360"/>
      </w:pPr>
      <w:r>
        <w:rPr>
          <w:w w:val="110"/>
        </w:rPr>
        <w:t>Der Reichtum unseres Erbes wird im Epheserbrief umfassender offenbart als in jedem anderen Buch der Bibel. In den Kapiteln 1 und 3 des Epheserbriefs finden sich vom Geist inspirierte Gebete, die für alle Gläubigen gelten, weil sie vom Heiligen Geist an den Leib Christi gegeben wurden.</w:t>
      </w:r>
    </w:p>
    <w:p w14:paraId="7654340B" w14:textId="77777777" w:rsidR="00C45BA0" w:rsidRDefault="00C45BA0" w:rsidP="00C45BA0">
      <w:pPr>
        <w:pStyle w:val="berschrift8"/>
        <w:spacing w:before="142"/>
      </w:pPr>
      <w:r>
        <w:rPr>
          <w:w w:val="115"/>
        </w:rPr>
        <w:t>EPHESER 1:16-23</w:t>
      </w:r>
    </w:p>
    <w:p w14:paraId="175D8AA7" w14:textId="77777777" w:rsidR="00C45BA0" w:rsidRDefault="00C45BA0">
      <w:pPr>
        <w:pStyle w:val="Listenabsatz"/>
        <w:numPr>
          <w:ilvl w:val="0"/>
          <w:numId w:val="74"/>
        </w:numPr>
        <w:tabs>
          <w:tab w:val="left" w:pos="788"/>
        </w:tabs>
        <w:spacing w:before="1"/>
        <w:ind w:left="475" w:right="475" w:firstLine="0"/>
        <w:jc w:val="both"/>
        <w:rPr>
          <w:b/>
          <w:sz w:val="20"/>
        </w:rPr>
      </w:pPr>
      <w:r>
        <w:rPr>
          <w:b/>
          <w:w w:val="115"/>
          <w:sz w:val="20"/>
        </w:rPr>
        <w:t>[Ich höre nicht auf, für dich zu danken und dich in meinen Gebeten zu erwähnen,</w:t>
      </w:r>
    </w:p>
    <w:p w14:paraId="7A9CD77F" w14:textId="77777777" w:rsidR="00C45BA0" w:rsidRDefault="00C45BA0">
      <w:pPr>
        <w:pStyle w:val="Listenabsatz"/>
        <w:numPr>
          <w:ilvl w:val="0"/>
          <w:numId w:val="74"/>
        </w:numPr>
        <w:tabs>
          <w:tab w:val="left" w:pos="804"/>
        </w:tabs>
        <w:spacing w:before="59"/>
        <w:ind w:left="475" w:right="464" w:firstLine="0"/>
        <w:jc w:val="both"/>
        <w:rPr>
          <w:b/>
          <w:sz w:val="20"/>
        </w:rPr>
      </w:pPr>
      <w:r>
        <w:rPr>
          <w:b/>
          <w:w w:val="120"/>
          <w:sz w:val="20"/>
        </w:rPr>
        <w:t xml:space="preserve">Dass der Gott unseres Herrn Jesus Christus, der Vater der Herrlichkeit, euch den Geist der </w:t>
      </w:r>
      <w:r>
        <w:rPr>
          <w:b/>
          <w:w w:val="120"/>
          <w:sz w:val="20"/>
        </w:rPr>
        <w:lastRenderedPageBreak/>
        <w:t>Weisheit und der Offenbarung gebe in</w:t>
      </w:r>
    </w:p>
    <w:p w14:paraId="6E041121" w14:textId="77777777" w:rsidR="00C45BA0" w:rsidRDefault="00C45BA0" w:rsidP="00C45BA0">
      <w:pPr>
        <w:spacing w:before="3"/>
        <w:ind w:left="475" w:right="470"/>
        <w:jc w:val="both"/>
        <w:rPr>
          <w:b/>
          <w:sz w:val="20"/>
        </w:rPr>
      </w:pPr>
      <w:r>
        <w:rPr>
          <w:b/>
          <w:w w:val="120"/>
          <w:sz w:val="20"/>
        </w:rPr>
        <w:t>DIE ERKENNTNIS VON IHM [und das Sein in IHM]:</w:t>
      </w:r>
    </w:p>
    <w:p w14:paraId="2D1211B4" w14:textId="77777777" w:rsidR="00C45BA0" w:rsidRDefault="00C45BA0" w:rsidP="00C45BA0">
      <w:pPr>
        <w:jc w:val="both"/>
        <w:rPr>
          <w:sz w:val="20"/>
        </w:rPr>
        <w:sectPr w:rsidR="00C45BA0">
          <w:headerReference w:type="default" r:id="rId44"/>
          <w:footerReference w:type="even" r:id="rId45"/>
          <w:footerReference w:type="default" r:id="rId46"/>
          <w:pgSz w:w="7740" w:h="12060"/>
          <w:pgMar w:top="1120" w:right="880" w:bottom="980" w:left="880" w:header="0" w:footer="799" w:gutter="0"/>
          <w:pgNumType w:start="211"/>
          <w:cols w:space="720"/>
        </w:sectPr>
      </w:pPr>
    </w:p>
    <w:p w14:paraId="293E03D4" w14:textId="77777777" w:rsidR="00C45BA0" w:rsidRDefault="00C45BA0" w:rsidP="00C45BA0">
      <w:pPr>
        <w:pStyle w:val="Textkrper"/>
        <w:spacing w:before="1"/>
        <w:rPr>
          <w:b/>
          <w:sz w:val="20"/>
        </w:rPr>
      </w:pPr>
    </w:p>
    <w:p w14:paraId="4B25A2E6" w14:textId="77777777" w:rsidR="00C45BA0" w:rsidRDefault="00C45BA0">
      <w:pPr>
        <w:pStyle w:val="Listenabsatz"/>
        <w:numPr>
          <w:ilvl w:val="0"/>
          <w:numId w:val="74"/>
        </w:numPr>
        <w:tabs>
          <w:tab w:val="left" w:pos="886"/>
        </w:tabs>
        <w:spacing w:before="107"/>
        <w:ind w:left="475" w:right="465" w:firstLine="0"/>
        <w:jc w:val="both"/>
        <w:rPr>
          <w:b/>
          <w:sz w:val="20"/>
        </w:rPr>
      </w:pPr>
      <w:r>
        <w:rPr>
          <w:b/>
          <w:w w:val="115"/>
          <w:sz w:val="20"/>
        </w:rPr>
        <w:t>Die AUGEN DEINES VERSTANDES werden erleuchtet, damit ihr wisst, was die Hoffnung seiner Berufung ist und was der Reichtum der Herrlichkeit seines Erbes in den Heiligen ist,</w:t>
      </w:r>
    </w:p>
    <w:p w14:paraId="7DE724F2" w14:textId="77777777" w:rsidR="00C45BA0" w:rsidRDefault="00C45BA0">
      <w:pPr>
        <w:pStyle w:val="Listenabsatz"/>
        <w:numPr>
          <w:ilvl w:val="0"/>
          <w:numId w:val="74"/>
        </w:numPr>
        <w:tabs>
          <w:tab w:val="left" w:pos="806"/>
        </w:tabs>
        <w:spacing w:before="62"/>
        <w:ind w:left="475" w:right="466" w:firstLine="0"/>
        <w:jc w:val="both"/>
        <w:rPr>
          <w:b/>
          <w:sz w:val="20"/>
        </w:rPr>
      </w:pPr>
      <w:r>
        <w:rPr>
          <w:b/>
          <w:w w:val="115"/>
          <w:sz w:val="20"/>
        </w:rPr>
        <w:t>Und wie groß ist seine Macht an uns, die wir glauben, nach dem Wirken seiner gewaltigen Kraft,</w:t>
      </w:r>
    </w:p>
    <w:p w14:paraId="27815E7D" w14:textId="77777777" w:rsidR="00C45BA0" w:rsidRDefault="00C45BA0">
      <w:pPr>
        <w:pStyle w:val="Listenabsatz"/>
        <w:numPr>
          <w:ilvl w:val="0"/>
          <w:numId w:val="74"/>
        </w:numPr>
        <w:tabs>
          <w:tab w:val="left" w:pos="786"/>
        </w:tabs>
        <w:spacing w:before="58"/>
        <w:ind w:left="475" w:right="469" w:firstLine="0"/>
        <w:jc w:val="both"/>
        <w:rPr>
          <w:b/>
          <w:sz w:val="20"/>
        </w:rPr>
      </w:pPr>
      <w:r>
        <w:rPr>
          <w:b/>
          <w:w w:val="115"/>
          <w:sz w:val="20"/>
        </w:rPr>
        <w:t>den er in Christus gewirkt hat, als er ihn von den Toten auferweckte und ihn zu seiner Rechten in die himmlischen Örter setzte,</w:t>
      </w:r>
    </w:p>
    <w:p w14:paraId="29129D94" w14:textId="77777777" w:rsidR="00C45BA0" w:rsidRDefault="00C45BA0">
      <w:pPr>
        <w:pStyle w:val="Listenabsatz"/>
        <w:numPr>
          <w:ilvl w:val="0"/>
          <w:numId w:val="74"/>
        </w:numPr>
        <w:tabs>
          <w:tab w:val="left" w:pos="918"/>
        </w:tabs>
        <w:spacing w:before="61"/>
        <w:ind w:left="475" w:right="465" w:firstLine="0"/>
        <w:jc w:val="both"/>
        <w:rPr>
          <w:b/>
          <w:sz w:val="20"/>
        </w:rPr>
      </w:pPr>
      <w:r>
        <w:rPr>
          <w:b/>
          <w:w w:val="115"/>
          <w:sz w:val="20"/>
        </w:rPr>
        <w:t>Höher als alle Herrschaft und Macht und Herrschaft und jeder Name, der genannt ist, nicht nur in dieser Welt, sondern auch in der zukünftigen:</w:t>
      </w:r>
    </w:p>
    <w:p w14:paraId="4A340B22" w14:textId="77777777" w:rsidR="00C45BA0" w:rsidRDefault="00C45BA0">
      <w:pPr>
        <w:pStyle w:val="Listenabsatz"/>
        <w:numPr>
          <w:ilvl w:val="0"/>
          <w:numId w:val="74"/>
        </w:numPr>
        <w:tabs>
          <w:tab w:val="left" w:pos="818"/>
        </w:tabs>
        <w:spacing w:before="60"/>
        <w:ind w:left="475" w:right="465" w:firstLine="0"/>
        <w:jc w:val="both"/>
        <w:rPr>
          <w:b/>
          <w:sz w:val="20"/>
        </w:rPr>
      </w:pPr>
      <w:r>
        <w:rPr>
          <w:b/>
          <w:w w:val="115"/>
          <w:sz w:val="20"/>
        </w:rPr>
        <w:t>Und er hat ihm alles unter seine Füße gelegt und ihn zum Haupt über alles in der Gemeinde gemacht,</w:t>
      </w:r>
    </w:p>
    <w:p w14:paraId="499C056C" w14:textId="77777777" w:rsidR="00C45BA0" w:rsidRDefault="00C45BA0">
      <w:pPr>
        <w:pStyle w:val="Listenabsatz"/>
        <w:numPr>
          <w:ilvl w:val="0"/>
          <w:numId w:val="74"/>
        </w:numPr>
        <w:tabs>
          <w:tab w:val="left" w:pos="818"/>
        </w:tabs>
        <w:spacing w:before="58"/>
        <w:ind w:left="475" w:right="466" w:firstLine="0"/>
        <w:jc w:val="both"/>
        <w:rPr>
          <w:b/>
          <w:sz w:val="20"/>
        </w:rPr>
      </w:pPr>
      <w:r>
        <w:rPr>
          <w:b/>
          <w:w w:val="115"/>
          <w:sz w:val="20"/>
        </w:rPr>
        <w:t>Das ist sein Leib, die Fülle dessen, der alles in allem füllt.</w:t>
      </w:r>
    </w:p>
    <w:p w14:paraId="0188D38F" w14:textId="77777777" w:rsidR="00C45BA0" w:rsidRDefault="00C45BA0" w:rsidP="00C45BA0">
      <w:pPr>
        <w:pStyle w:val="berschrift8"/>
        <w:spacing w:before="206"/>
      </w:pPr>
      <w:r>
        <w:rPr>
          <w:w w:val="115"/>
        </w:rPr>
        <w:t>EPHESER 3:14-21</w:t>
      </w:r>
    </w:p>
    <w:p w14:paraId="7928C7D3" w14:textId="77777777" w:rsidR="00C45BA0" w:rsidRDefault="00C45BA0">
      <w:pPr>
        <w:pStyle w:val="Listenabsatz"/>
        <w:numPr>
          <w:ilvl w:val="0"/>
          <w:numId w:val="73"/>
        </w:numPr>
        <w:tabs>
          <w:tab w:val="left" w:pos="778"/>
        </w:tabs>
        <w:spacing w:before="2"/>
        <w:ind w:left="475" w:right="474" w:firstLine="0"/>
        <w:jc w:val="both"/>
        <w:rPr>
          <w:b/>
          <w:sz w:val="20"/>
        </w:rPr>
      </w:pPr>
      <w:r>
        <w:rPr>
          <w:b/>
          <w:w w:val="120"/>
          <w:sz w:val="20"/>
        </w:rPr>
        <w:t>Aus diesem Grund beuge ich meine Knie vor dem Vater unseres Herrn Jesus Christus,</w:t>
      </w:r>
    </w:p>
    <w:p w14:paraId="2C86D04F" w14:textId="77777777" w:rsidR="00C45BA0" w:rsidRDefault="00C45BA0">
      <w:pPr>
        <w:pStyle w:val="Listenabsatz"/>
        <w:numPr>
          <w:ilvl w:val="0"/>
          <w:numId w:val="73"/>
        </w:numPr>
        <w:tabs>
          <w:tab w:val="left" w:pos="828"/>
        </w:tabs>
        <w:spacing w:before="59"/>
        <w:ind w:left="475" w:right="464" w:firstLine="0"/>
        <w:jc w:val="both"/>
        <w:rPr>
          <w:b/>
          <w:sz w:val="20"/>
        </w:rPr>
      </w:pPr>
      <w:r>
        <w:rPr>
          <w:b/>
          <w:w w:val="115"/>
          <w:sz w:val="20"/>
        </w:rPr>
        <w:t>Nach ihm ist die ganze Familie im Himmel und auf Erden benannt,</w:t>
      </w:r>
    </w:p>
    <w:p w14:paraId="4AF21FDF" w14:textId="77777777" w:rsidR="00C45BA0" w:rsidRDefault="00C45BA0">
      <w:pPr>
        <w:pStyle w:val="Listenabsatz"/>
        <w:numPr>
          <w:ilvl w:val="0"/>
          <w:numId w:val="73"/>
        </w:numPr>
        <w:tabs>
          <w:tab w:val="left" w:pos="812"/>
        </w:tabs>
        <w:spacing w:before="59"/>
        <w:ind w:left="475" w:right="467" w:firstLine="0"/>
        <w:jc w:val="both"/>
        <w:rPr>
          <w:b/>
          <w:sz w:val="20"/>
        </w:rPr>
      </w:pPr>
      <w:r>
        <w:rPr>
          <w:b/>
          <w:w w:val="115"/>
          <w:sz w:val="20"/>
        </w:rPr>
        <w:t>Dass er euch nach dem Reichtum seiner Herrlichkeit gewähre, mit Kraft gestärkt zu werden durch seinen Geist im Innern des Menschen;</w:t>
      </w:r>
    </w:p>
    <w:p w14:paraId="45BD7831" w14:textId="77777777" w:rsidR="00C45BA0" w:rsidRDefault="00C45BA0">
      <w:pPr>
        <w:pStyle w:val="Listenabsatz"/>
        <w:numPr>
          <w:ilvl w:val="0"/>
          <w:numId w:val="73"/>
        </w:numPr>
        <w:tabs>
          <w:tab w:val="left" w:pos="838"/>
        </w:tabs>
        <w:spacing w:before="60"/>
        <w:ind w:left="475" w:right="469" w:firstLine="0"/>
        <w:jc w:val="both"/>
        <w:rPr>
          <w:b/>
          <w:sz w:val="20"/>
        </w:rPr>
      </w:pPr>
      <w:r>
        <w:rPr>
          <w:b/>
          <w:w w:val="115"/>
          <w:sz w:val="20"/>
        </w:rPr>
        <w:t>Dass Christus durch den Glauben in euren Herzen wohne, dass ihr in der Liebe verwurzelt und gegründet seid,</w:t>
      </w:r>
    </w:p>
    <w:p w14:paraId="10B8C2E6" w14:textId="77777777" w:rsidR="00C45BA0" w:rsidRDefault="00C45BA0" w:rsidP="00C45BA0">
      <w:pPr>
        <w:spacing w:before="60"/>
        <w:ind w:left="475" w:right="464"/>
        <w:jc w:val="both"/>
        <w:rPr>
          <w:b/>
          <w:sz w:val="20"/>
        </w:rPr>
      </w:pPr>
      <w:r>
        <w:rPr>
          <w:b/>
          <w:w w:val="120"/>
          <w:sz w:val="20"/>
        </w:rPr>
        <w:t>18 MIT ALLEN SACHSEN VERGLEICHEN KÖNNEN, WAS DAS BROT IST, UND DIE LÄNGE, UND DIE TIEFE, UND DIE HÖHE;</w:t>
      </w:r>
    </w:p>
    <w:p w14:paraId="1B19B5E4" w14:textId="77777777" w:rsidR="00C45BA0" w:rsidRDefault="00C45BA0">
      <w:pPr>
        <w:pStyle w:val="Listenabsatz"/>
        <w:numPr>
          <w:ilvl w:val="0"/>
          <w:numId w:val="72"/>
        </w:numPr>
        <w:tabs>
          <w:tab w:val="left" w:pos="870"/>
        </w:tabs>
        <w:spacing w:before="59"/>
        <w:ind w:hanging="395"/>
        <w:jc w:val="both"/>
        <w:rPr>
          <w:b/>
          <w:sz w:val="20"/>
        </w:rPr>
      </w:pPr>
      <w:r>
        <w:rPr>
          <w:b/>
          <w:w w:val="115"/>
          <w:sz w:val="20"/>
        </w:rPr>
        <w:t>Und die Liebe Christi zu erkennen, die</w:t>
      </w:r>
    </w:p>
    <w:p w14:paraId="4463B87B" w14:textId="77777777" w:rsidR="00C45BA0" w:rsidRDefault="00C45BA0" w:rsidP="00C45BA0">
      <w:pPr>
        <w:jc w:val="both"/>
        <w:rPr>
          <w:sz w:val="20"/>
        </w:rPr>
        <w:sectPr w:rsidR="00C45BA0">
          <w:headerReference w:type="even" r:id="rId47"/>
          <w:headerReference w:type="default" r:id="rId48"/>
          <w:pgSz w:w="7740" w:h="12060"/>
          <w:pgMar w:top="940" w:right="880" w:bottom="980" w:left="880" w:header="715" w:footer="799" w:gutter="0"/>
          <w:cols w:space="720"/>
        </w:sectPr>
      </w:pPr>
    </w:p>
    <w:p w14:paraId="40A9198E" w14:textId="77777777" w:rsidR="00C45BA0" w:rsidRDefault="00C45BA0" w:rsidP="00C45BA0">
      <w:pPr>
        <w:pStyle w:val="Textkrper"/>
        <w:spacing w:before="1"/>
        <w:rPr>
          <w:b/>
          <w:sz w:val="20"/>
        </w:rPr>
      </w:pPr>
    </w:p>
    <w:p w14:paraId="32463261" w14:textId="77777777" w:rsidR="00C45BA0" w:rsidRDefault="00C45BA0" w:rsidP="00C45BA0">
      <w:pPr>
        <w:spacing w:before="107"/>
        <w:ind w:left="475" w:right="465"/>
        <w:jc w:val="both"/>
        <w:rPr>
          <w:b/>
          <w:sz w:val="20"/>
        </w:rPr>
      </w:pPr>
      <w:r>
        <w:rPr>
          <w:b/>
          <w:w w:val="120"/>
          <w:sz w:val="20"/>
        </w:rPr>
        <w:t>übersteigt die Erkenntnis, damit ihr erfüllt werdet mit der ganzen Fülle Gottes.</w:t>
      </w:r>
    </w:p>
    <w:p w14:paraId="4A078C41" w14:textId="77777777" w:rsidR="00C45BA0" w:rsidRDefault="00C45BA0">
      <w:pPr>
        <w:pStyle w:val="Listenabsatz"/>
        <w:numPr>
          <w:ilvl w:val="0"/>
          <w:numId w:val="72"/>
        </w:numPr>
        <w:tabs>
          <w:tab w:val="left" w:pos="776"/>
        </w:tabs>
        <w:spacing w:before="59"/>
        <w:ind w:left="475" w:right="464" w:firstLine="0"/>
        <w:jc w:val="both"/>
        <w:rPr>
          <w:b/>
          <w:sz w:val="20"/>
        </w:rPr>
      </w:pPr>
      <w:r>
        <w:rPr>
          <w:b/>
          <w:w w:val="120"/>
          <w:sz w:val="20"/>
        </w:rPr>
        <w:t>Dem aber, der fähig ist, alles zu tun, was wir bitten oder denken, nach der Kraft, die in uns wirkt, übertrifft er alles Unermessliche,</w:t>
      </w:r>
    </w:p>
    <w:p w14:paraId="1E9C6B5D" w14:textId="77777777" w:rsidR="00C45BA0" w:rsidRDefault="00C45BA0">
      <w:pPr>
        <w:pStyle w:val="Listenabsatz"/>
        <w:numPr>
          <w:ilvl w:val="0"/>
          <w:numId w:val="72"/>
        </w:numPr>
        <w:tabs>
          <w:tab w:val="left" w:pos="810"/>
        </w:tabs>
        <w:spacing w:before="60"/>
        <w:ind w:left="475" w:right="465" w:firstLine="0"/>
        <w:jc w:val="both"/>
        <w:rPr>
          <w:b/>
          <w:sz w:val="20"/>
        </w:rPr>
      </w:pPr>
      <w:r>
        <w:rPr>
          <w:b/>
          <w:w w:val="115"/>
          <w:sz w:val="20"/>
        </w:rPr>
        <w:t>Ihm sei die Herrlichkeit in der Kirche durch Christus Jesus in alle Ewigkeit, von Ewigkeit zu Ewigkeit. Amen.</w:t>
      </w:r>
    </w:p>
    <w:p w14:paraId="71CF88C7" w14:textId="77777777" w:rsidR="00C45BA0" w:rsidRDefault="00C45BA0" w:rsidP="00C45BA0">
      <w:pPr>
        <w:pStyle w:val="Textkrper"/>
        <w:spacing w:before="154" w:line="247" w:lineRule="auto"/>
        <w:ind w:right="112" w:firstLine="360"/>
      </w:pPr>
      <w:r>
        <w:rPr>
          <w:w w:val="110"/>
        </w:rPr>
        <w:t>Wenn du gläubig bist, kannst du diese Gebete für dich selbst beten, indem du "ich", "mich" und "mein" einsetzt, wo Paulus "du" und "dein" sagt.</w:t>
      </w:r>
    </w:p>
    <w:p w14:paraId="41BF2AC3" w14:textId="77777777" w:rsidR="00C45BA0" w:rsidRDefault="00C45BA0" w:rsidP="00C45BA0">
      <w:pPr>
        <w:pStyle w:val="Textkrper"/>
        <w:spacing w:before="87" w:line="247" w:lineRule="auto"/>
        <w:ind w:right="106" w:firstLine="360"/>
      </w:pPr>
      <w:r>
        <w:rPr>
          <w:w w:val="110"/>
        </w:rPr>
        <w:t xml:space="preserve">In diesen Gebeten will der Heilige Geist den Gläubigen "den Geist der </w:t>
      </w:r>
      <w:r>
        <w:rPr>
          <w:i/>
          <w:w w:val="110"/>
        </w:rPr>
        <w:t xml:space="preserve">Weisheit </w:t>
      </w:r>
      <w:r>
        <w:rPr>
          <w:w w:val="110"/>
        </w:rPr>
        <w:t xml:space="preserve">und der </w:t>
      </w:r>
      <w:r>
        <w:rPr>
          <w:i/>
          <w:w w:val="110"/>
        </w:rPr>
        <w:t xml:space="preserve">Offenbarung </w:t>
      </w:r>
      <w:r>
        <w:rPr>
          <w:w w:val="110"/>
        </w:rPr>
        <w:t xml:space="preserve">in der </w:t>
      </w:r>
      <w:r>
        <w:rPr>
          <w:i/>
          <w:w w:val="110"/>
        </w:rPr>
        <w:t xml:space="preserve">Erkenntnis </w:t>
      </w:r>
      <w:r>
        <w:rPr>
          <w:w w:val="110"/>
        </w:rPr>
        <w:t>Jesu" offenbaren (Eph. 1,17). Was ist die Weisheit und Erkenntnis, die Gott den Gläubigen über Jesus Christus offenbaren will?</w:t>
      </w:r>
    </w:p>
    <w:p w14:paraId="5DD8470A" w14:textId="77777777" w:rsidR="00C45BA0" w:rsidRDefault="00C45BA0" w:rsidP="00C45BA0">
      <w:pPr>
        <w:pStyle w:val="Textkrper"/>
        <w:spacing w:before="87" w:line="247" w:lineRule="auto"/>
        <w:ind w:right="108" w:firstLine="360"/>
      </w:pPr>
      <w:r>
        <w:rPr>
          <w:w w:val="110"/>
        </w:rPr>
        <w:t xml:space="preserve">Der Heilige Geist möchte die Augen unseres Verstandes </w:t>
      </w:r>
      <w:r>
        <w:rPr>
          <w:w w:val="103"/>
        </w:rPr>
        <w:t>öffnen</w:t>
      </w:r>
      <w:r>
        <w:rPr>
          <w:w w:val="94"/>
        </w:rPr>
        <w:t xml:space="preserve">, um </w:t>
      </w:r>
      <w:r>
        <w:rPr>
          <w:w w:val="86"/>
        </w:rPr>
        <w:t xml:space="preserve">den </w:t>
      </w:r>
      <w:r>
        <w:rPr>
          <w:w w:val="102"/>
        </w:rPr>
        <w:t xml:space="preserve">vollständigen </w:t>
      </w:r>
      <w:r>
        <w:rPr>
          <w:w w:val="106"/>
        </w:rPr>
        <w:t xml:space="preserve">Sieg </w:t>
      </w:r>
      <w:r>
        <w:rPr>
          <w:w w:val="107"/>
        </w:rPr>
        <w:t xml:space="preserve">Jesu </w:t>
      </w:r>
      <w:r>
        <w:rPr>
          <w:w w:val="104"/>
        </w:rPr>
        <w:t xml:space="preserve">über </w:t>
      </w:r>
      <w:r>
        <w:rPr>
          <w:w w:val="110"/>
        </w:rPr>
        <w:t xml:space="preserve">Satan im Triumph am Kreuz </w:t>
      </w:r>
      <w:r>
        <w:rPr>
          <w:w w:val="103"/>
        </w:rPr>
        <w:t>zu verstehen</w:t>
      </w:r>
      <w:r>
        <w:rPr>
          <w:w w:val="110"/>
        </w:rPr>
        <w:t xml:space="preserve">. Er möchte, dass wir </w:t>
      </w:r>
      <w:r>
        <w:rPr>
          <w:w w:val="103"/>
        </w:rPr>
        <w:t xml:space="preserve">verstehen, </w:t>
      </w:r>
      <w:r>
        <w:rPr>
          <w:w w:val="115"/>
        </w:rPr>
        <w:t xml:space="preserve">was </w:t>
      </w:r>
      <w:r>
        <w:rPr>
          <w:w w:val="86"/>
        </w:rPr>
        <w:t xml:space="preserve">der </w:t>
      </w:r>
      <w:r>
        <w:rPr>
          <w:w w:val="108"/>
        </w:rPr>
        <w:t xml:space="preserve">Sitz </w:t>
      </w:r>
      <w:r>
        <w:rPr>
          <w:spacing w:val="2"/>
          <w:w w:val="107"/>
        </w:rPr>
        <w:t xml:space="preserve">Jesu </w:t>
      </w:r>
      <w:r>
        <w:rPr>
          <w:w w:val="102"/>
        </w:rPr>
        <w:t xml:space="preserve">in der </w:t>
      </w:r>
      <w:r>
        <w:rPr>
          <w:w w:val="110"/>
        </w:rPr>
        <w:t xml:space="preserve">Höhe für den Gläubigen </w:t>
      </w:r>
      <w:r>
        <w:rPr>
          <w:w w:val="106"/>
        </w:rPr>
        <w:t xml:space="preserve">wirklich </w:t>
      </w:r>
      <w:r>
        <w:rPr>
          <w:w w:val="107"/>
        </w:rPr>
        <w:t>bedeutet</w:t>
      </w:r>
      <w:r>
        <w:rPr>
          <w:w w:val="110"/>
        </w:rPr>
        <w:t>. Die Weisheit und die Erkenntnis, die der Heilige Geist uns offenbaren will, ist der gemeinsame Sitz mit Christus, den der Gläubige durch unsere Erlösung erhält. Das gemeinsame Sitzen mit Christus ist eine Position der Autorität und des Triumphs über Satan. Gott möchte, dass wir die Rechte und Privilegien erkennen, die wir haben, weil wir in Christus sind.</w:t>
      </w:r>
    </w:p>
    <w:p w14:paraId="4D2A406B" w14:textId="77777777" w:rsidR="00C45BA0" w:rsidRDefault="00C45BA0" w:rsidP="00C45BA0">
      <w:pPr>
        <w:spacing w:before="198"/>
        <w:ind w:left="676"/>
        <w:rPr>
          <w:b/>
          <w:sz w:val="26"/>
        </w:rPr>
      </w:pPr>
      <w:r>
        <w:rPr>
          <w:b/>
          <w:w w:val="115"/>
          <w:sz w:val="26"/>
        </w:rPr>
        <w:t>Offenbarungen im Einklang mit dem Wort</w:t>
      </w:r>
    </w:p>
    <w:p w14:paraId="68F63763" w14:textId="77777777" w:rsidR="00C45BA0" w:rsidRDefault="00C45BA0" w:rsidP="00C45BA0">
      <w:pPr>
        <w:pStyle w:val="Textkrper"/>
        <w:spacing w:before="209" w:line="247" w:lineRule="auto"/>
        <w:ind w:right="110" w:firstLine="360"/>
      </w:pPr>
      <w:r>
        <w:rPr>
          <w:w w:val="110"/>
        </w:rPr>
        <w:t xml:space="preserve">In der letzten Gemeinde, die ich 1949 leitete, habe ich viel gebetet und Gott gesucht. Bei jeder </w:t>
      </w:r>
      <w:r>
        <w:rPr>
          <w:w w:val="110"/>
        </w:rPr>
        <w:lastRenderedPageBreak/>
        <w:t>Gelegenheit betete ich diese Gebete im Epheserbrief und im Philipperbrief immer wieder für mich. Die Heilige Schrift wird vom Heiligen Geist gegeben, deshalb verliert sie nie ihre Inspiration und</w:t>
      </w:r>
    </w:p>
    <w:p w14:paraId="48B7CE18" w14:textId="77777777" w:rsidR="00C45BA0" w:rsidRDefault="00C45BA0" w:rsidP="00C45BA0">
      <w:pPr>
        <w:spacing w:line="247" w:lineRule="auto"/>
        <w:sectPr w:rsidR="00C45BA0">
          <w:footerReference w:type="even" r:id="rId49"/>
          <w:footerReference w:type="default" r:id="rId50"/>
          <w:pgSz w:w="7740" w:h="12060"/>
          <w:pgMar w:top="940" w:right="880" w:bottom="980" w:left="880" w:header="715" w:footer="799" w:gutter="0"/>
          <w:pgNumType w:start="213"/>
          <w:cols w:space="720"/>
        </w:sectPr>
      </w:pPr>
    </w:p>
    <w:p w14:paraId="4E6A5598" w14:textId="77777777" w:rsidR="00C45BA0" w:rsidRDefault="00C45BA0" w:rsidP="00C45BA0">
      <w:pPr>
        <w:pStyle w:val="Textkrper"/>
        <w:spacing w:before="7"/>
        <w:rPr>
          <w:sz w:val="20"/>
        </w:rPr>
      </w:pPr>
    </w:p>
    <w:p w14:paraId="6062911E" w14:textId="77777777" w:rsidR="00C45BA0" w:rsidRDefault="00C45BA0" w:rsidP="00C45BA0">
      <w:pPr>
        <w:pStyle w:val="Textkrper"/>
        <w:spacing w:before="108"/>
      </w:pPr>
      <w:r>
        <w:rPr>
          <w:w w:val="105"/>
        </w:rPr>
        <w:t>Macht.</w:t>
      </w:r>
    </w:p>
    <w:p w14:paraId="40661120" w14:textId="77777777" w:rsidR="00C45BA0" w:rsidRDefault="00C45BA0" w:rsidP="00C45BA0">
      <w:pPr>
        <w:pStyle w:val="Textkrper"/>
        <w:spacing w:before="94" w:line="247" w:lineRule="auto"/>
        <w:ind w:right="107" w:firstLine="360"/>
      </w:pPr>
      <w:r>
        <w:rPr>
          <w:w w:val="110"/>
        </w:rPr>
        <w:t xml:space="preserve">Der Heilige Geist, der durch Paulus schreibt, möchte, dass du als Gläubige/r darum betest, dass die Augen deines Verstandes erleuchtet werden. Das Wort "erleuchtet" bedeutet </w:t>
      </w:r>
      <w:r>
        <w:rPr>
          <w:i/>
          <w:w w:val="110"/>
        </w:rPr>
        <w:t xml:space="preserve">erleuchtet </w:t>
      </w:r>
      <w:r>
        <w:rPr>
          <w:w w:val="110"/>
        </w:rPr>
        <w:t xml:space="preserve">oder </w:t>
      </w:r>
      <w:r>
        <w:rPr>
          <w:i/>
          <w:w w:val="110"/>
        </w:rPr>
        <w:t xml:space="preserve">mit Licht durchflutet. In </w:t>
      </w:r>
      <w:r>
        <w:rPr>
          <w:w w:val="110"/>
        </w:rPr>
        <w:t xml:space="preserve">einer anderen Übersetzung heißt es, dass du darum beten sollst, dass die Augen deines </w:t>
      </w:r>
      <w:r>
        <w:rPr>
          <w:i/>
          <w:w w:val="110"/>
        </w:rPr>
        <w:t xml:space="preserve">Herzens </w:t>
      </w:r>
      <w:r>
        <w:rPr>
          <w:w w:val="110"/>
        </w:rPr>
        <w:t>von Licht durchflutet werden.</w:t>
      </w:r>
    </w:p>
    <w:p w14:paraId="26ABE1AD" w14:textId="77777777" w:rsidR="00C45BA0" w:rsidRDefault="00C45BA0" w:rsidP="00C45BA0">
      <w:pPr>
        <w:pStyle w:val="Textkrper"/>
        <w:spacing w:before="88" w:line="247" w:lineRule="auto"/>
        <w:ind w:right="104" w:firstLine="360"/>
      </w:pPr>
      <w:r>
        <w:rPr>
          <w:w w:val="110"/>
        </w:rPr>
        <w:t>Nachdem ich diese Gebete einige Monate lang gebetet hatte, betete ich eines Tages am Altar und der Herr sprach zu mir und sagte: "Ich werde dich zu Offenbarungen und Visionen führen." Das war die Folge davon, dass ich diese Gebete tausende Male für mich gebetet hatte. Offenbarungen aus dem Wort Gottes begannen zu mir zu kommen und kamen immer wieder. Ich spreche von Offenbarungen, die mit dem Wort Gottes übereinstimmen.</w:t>
      </w:r>
    </w:p>
    <w:p w14:paraId="2AFD76A7" w14:textId="77777777" w:rsidR="00C45BA0" w:rsidRDefault="00C45BA0" w:rsidP="00C45BA0">
      <w:pPr>
        <w:pStyle w:val="Textkrper"/>
        <w:spacing w:before="89" w:line="247" w:lineRule="auto"/>
        <w:ind w:right="108" w:firstLine="360"/>
      </w:pPr>
      <w:r>
        <w:rPr>
          <w:w w:val="105"/>
        </w:rPr>
        <w:t>Schließlich sagte ich zu meiner Frau: "Was in aller Welt habe ich gepredigt!" Ich war seit vierzehn Jahren im Dienst, aber in den sechs Monaten, in denen ich diese Gebete für mich gebetet hatte, erhielt ich so viele Offenbarungen aus dem Wort Gottes, dass es mir vorkam, als wäre ich ein ganz neuer Mensch.</w:t>
      </w:r>
    </w:p>
    <w:p w14:paraId="58BD9F1C" w14:textId="77777777" w:rsidR="00C45BA0" w:rsidRDefault="00C45BA0" w:rsidP="00C45BA0">
      <w:pPr>
        <w:pStyle w:val="Textkrper"/>
        <w:spacing w:before="88" w:line="247" w:lineRule="auto"/>
        <w:ind w:right="110" w:firstLine="360"/>
      </w:pPr>
      <w:r>
        <w:rPr>
          <w:w w:val="110"/>
        </w:rPr>
        <w:t xml:space="preserve">Das ist es, wovon Epheser 1 spricht - Einsicht </w:t>
      </w:r>
      <w:r>
        <w:rPr>
          <w:w w:val="94"/>
        </w:rPr>
        <w:t xml:space="preserve">in </w:t>
      </w:r>
      <w:r>
        <w:rPr>
          <w:w w:val="102"/>
        </w:rPr>
        <w:t xml:space="preserve">die Erkenntnis </w:t>
      </w:r>
      <w:r>
        <w:rPr>
          <w:i/>
          <w:w w:val="116"/>
        </w:rPr>
        <w:t xml:space="preserve">Jesu </w:t>
      </w:r>
      <w:r>
        <w:rPr>
          <w:w w:val="103"/>
        </w:rPr>
        <w:t xml:space="preserve">und </w:t>
      </w:r>
      <w:r>
        <w:rPr>
          <w:w w:val="108"/>
        </w:rPr>
        <w:t xml:space="preserve">Verständnis </w:t>
      </w:r>
      <w:r>
        <w:rPr>
          <w:w w:val="99"/>
        </w:rPr>
        <w:t xml:space="preserve">für </w:t>
      </w:r>
      <w:r>
        <w:rPr>
          <w:w w:val="102"/>
        </w:rPr>
        <w:t xml:space="preserve">die </w:t>
      </w:r>
      <w:r>
        <w:rPr>
          <w:w w:val="110"/>
        </w:rPr>
        <w:t>Erkenntnis seines Wortes.</w:t>
      </w:r>
    </w:p>
    <w:p w14:paraId="7D8DE915" w14:textId="77777777" w:rsidR="00C45BA0" w:rsidRDefault="00C45BA0" w:rsidP="00C45BA0">
      <w:pPr>
        <w:pStyle w:val="Textkrper"/>
        <w:spacing w:before="87" w:line="247" w:lineRule="auto"/>
        <w:ind w:right="108" w:firstLine="360"/>
      </w:pPr>
      <w:r>
        <w:rPr>
          <w:w w:val="110"/>
        </w:rPr>
        <w:t xml:space="preserve">Es war im Winter '47 und '48, als ich durch den Heiligen Geist zu verstehen begann, was mit Gottes Wort übereinstimmt. In den 50er Jahren kamen dann die Visionen. Von 1950 bis 1959 ist mir der Herr Jesus selbst acht Mal erschienen. Drei der acht Male sprach er anderthalb Stunden lang mit mir und brachte mir </w:t>
      </w:r>
      <w:r>
        <w:rPr>
          <w:w w:val="110"/>
        </w:rPr>
        <w:lastRenderedPageBreak/>
        <w:t>weitere Offenbarungen über das Wort Gottes.</w:t>
      </w:r>
    </w:p>
    <w:p w14:paraId="4833CAC2" w14:textId="77777777" w:rsidR="00C45BA0" w:rsidRDefault="00C45BA0" w:rsidP="00C45BA0">
      <w:pPr>
        <w:pStyle w:val="Textkrper"/>
        <w:spacing w:before="88" w:line="247" w:lineRule="auto"/>
        <w:ind w:right="111" w:firstLine="360"/>
      </w:pPr>
      <w:r>
        <w:rPr>
          <w:w w:val="110"/>
        </w:rPr>
        <w:t>Eine Offenbarung, die der Geist Gottes mir brachte, war die Autorität der Gläubigen in Christus über Satan. In der Tat, in</w:t>
      </w:r>
    </w:p>
    <w:p w14:paraId="05F63F55" w14:textId="77777777" w:rsidR="00C45BA0" w:rsidRDefault="00C45BA0" w:rsidP="00C45BA0">
      <w:pPr>
        <w:spacing w:line="247" w:lineRule="auto"/>
        <w:sectPr w:rsidR="00C45BA0">
          <w:pgSz w:w="7740" w:h="12060"/>
          <w:pgMar w:top="940" w:right="880" w:bottom="980" w:left="880" w:header="715" w:footer="799" w:gutter="0"/>
          <w:cols w:space="720"/>
        </w:sectPr>
      </w:pPr>
    </w:p>
    <w:p w14:paraId="52E864F6" w14:textId="77777777" w:rsidR="00C45BA0" w:rsidRDefault="00C45BA0" w:rsidP="00C45BA0">
      <w:pPr>
        <w:pStyle w:val="Textkrper"/>
        <w:spacing w:before="7"/>
        <w:rPr>
          <w:sz w:val="20"/>
        </w:rPr>
      </w:pPr>
    </w:p>
    <w:p w14:paraId="38761D57" w14:textId="77777777" w:rsidR="00C45BA0" w:rsidRDefault="00C45BA0" w:rsidP="00C45BA0">
      <w:pPr>
        <w:pStyle w:val="Textkrper"/>
        <w:spacing w:before="108" w:line="247" w:lineRule="auto"/>
        <w:ind w:right="108"/>
      </w:pPr>
      <w:r>
        <w:rPr>
          <w:w w:val="110"/>
        </w:rPr>
        <w:t>In der Vision von 1952, als Jesus anderthalb Stunden lang mit mir sprach, wurde ich über Dämonen und böse Geister aufgeklärt. Dieses Verständnis kam, nachdem ich gebetet hatte, dass die Augen meines Verstandes erleuchtet werden. Jesus Christus, das Haupt der Kirche, gab mir in dieser Vision biblische Wahrheiten, damit die Gläubigen über die Machenschaften und Strategien des Satans aufgeklärt werden und nicht in die Irre gehen können.</w:t>
      </w:r>
    </w:p>
    <w:p w14:paraId="265062A1" w14:textId="77777777" w:rsidR="00C45BA0" w:rsidRDefault="00C45BA0" w:rsidP="00C45BA0">
      <w:pPr>
        <w:pStyle w:val="Textkrper"/>
        <w:spacing w:before="89" w:line="247" w:lineRule="auto"/>
        <w:ind w:right="106" w:firstLine="360"/>
        <w:rPr>
          <w:i/>
        </w:rPr>
      </w:pPr>
      <w:r>
        <w:rPr>
          <w:w w:val="110"/>
        </w:rPr>
        <w:t xml:space="preserve">Die Gläubigen waren unwissend über Satans Machenschaften, so dass er sie ausnutzen konnte. Aber der Geist Gottes will, dass die Gläubigen die Weisheit und Offenbarung der Erkenntnis Jesu und seines Wortes erhalten, damit die Augen ihres Verstandes erleuchtet werden und sie ihre Autorität </w:t>
      </w:r>
      <w:r>
        <w:rPr>
          <w:i/>
          <w:w w:val="110"/>
        </w:rPr>
        <w:t xml:space="preserve">in Christus </w:t>
      </w:r>
      <w:r>
        <w:rPr>
          <w:w w:val="110"/>
        </w:rPr>
        <w:t>erkennen</w:t>
      </w:r>
      <w:r>
        <w:rPr>
          <w:i/>
          <w:w w:val="110"/>
        </w:rPr>
        <w:t>.</w:t>
      </w:r>
    </w:p>
    <w:p w14:paraId="74E49406" w14:textId="77777777" w:rsidR="00C45BA0" w:rsidRDefault="00C45BA0" w:rsidP="00C45BA0">
      <w:pPr>
        <w:pStyle w:val="Textkrper"/>
        <w:spacing w:before="88" w:line="247" w:lineRule="auto"/>
        <w:ind w:right="107" w:firstLine="360"/>
      </w:pPr>
      <w:r>
        <w:rPr>
          <w:w w:val="110"/>
        </w:rPr>
        <w:t xml:space="preserve">Gott will, dass die Gläubigen wissen, dass sie Satan nicht mehr unterworfen sind, weil sie von seiner Herrschaft und Macht befreit wurden (Kol. 1,13). Gott will, dass der Leib Christi weiß, dass wir keine besiegte Kirche sind - wir sind eine </w:t>
      </w:r>
      <w:r>
        <w:rPr>
          <w:i/>
          <w:w w:val="110"/>
        </w:rPr>
        <w:t xml:space="preserve">triumphierende </w:t>
      </w:r>
      <w:r>
        <w:rPr>
          <w:w w:val="110"/>
        </w:rPr>
        <w:t>Kirche. Wir sollen durch Jesus Christus im Leben herrschen, weil wir eine Machtposition über den Teufel haben. Wenn die Augen unseres Verständnisses erleuchtet sind, können wir an unserem Platz der Autorität als triumphierende Kirche auf der Erde stehen.</w:t>
      </w:r>
    </w:p>
    <w:p w14:paraId="000FACB6" w14:textId="77777777" w:rsidR="00C45BA0" w:rsidRDefault="00C45BA0" w:rsidP="00C45BA0">
      <w:pPr>
        <w:pStyle w:val="berschrift6"/>
        <w:spacing w:before="199"/>
        <w:ind w:left="1892"/>
      </w:pPr>
      <w:r>
        <w:rPr>
          <w:w w:val="115"/>
        </w:rPr>
        <w:t>Jesus' Autorität</w:t>
      </w:r>
    </w:p>
    <w:p w14:paraId="74615F69" w14:textId="77777777" w:rsidR="00C45BA0" w:rsidRDefault="00C45BA0" w:rsidP="00C45BA0">
      <w:pPr>
        <w:pStyle w:val="Textkrper"/>
        <w:spacing w:before="207" w:line="247" w:lineRule="auto"/>
        <w:ind w:right="108" w:firstLine="360"/>
      </w:pPr>
      <w:r>
        <w:rPr>
          <w:w w:val="110"/>
        </w:rPr>
        <w:t xml:space="preserve">Als Jesus sein öffentliches Wirken begann, kam er </w:t>
      </w:r>
      <w:r>
        <w:rPr>
          <w:w w:val="110"/>
        </w:rPr>
        <w:lastRenderedPageBreak/>
        <w:t>sofort mit dämonischen Kräften und bösen Geistern in Kontakt. Dämonen und böse Geister hatten zu allen Zeiten ungehindert ihr Unwesen getrieben. Satan und seine Heerscharen hatten als Könige im Geisterreich regiert und die Menschen in der Knechtschaft des geistlichen Todes gehalten. Niemand hatte die Macht, Satan und seine Heerscharen zu entthronen oder über sie zu herrschen oder ihre Autorität oder Herrschaft auf der Erde auch nur anzufechten.</w:t>
      </w:r>
    </w:p>
    <w:p w14:paraId="5696402C" w14:textId="77777777" w:rsidR="00C45BA0" w:rsidRDefault="00C45BA0" w:rsidP="00C45BA0">
      <w:pPr>
        <w:spacing w:line="247" w:lineRule="auto"/>
        <w:sectPr w:rsidR="00C45BA0">
          <w:pgSz w:w="7740" w:h="12060"/>
          <w:pgMar w:top="940" w:right="880" w:bottom="980" w:left="880" w:header="715" w:footer="799" w:gutter="0"/>
          <w:cols w:space="720"/>
        </w:sectPr>
      </w:pPr>
    </w:p>
    <w:p w14:paraId="5D28B75E" w14:textId="77777777" w:rsidR="00C45BA0" w:rsidRDefault="00C45BA0" w:rsidP="00C45BA0">
      <w:pPr>
        <w:pStyle w:val="Textkrper"/>
        <w:spacing w:before="7"/>
        <w:rPr>
          <w:sz w:val="20"/>
        </w:rPr>
      </w:pPr>
    </w:p>
    <w:p w14:paraId="7E0F73C0" w14:textId="77777777" w:rsidR="00C45BA0" w:rsidRDefault="00C45BA0" w:rsidP="00C45BA0">
      <w:pPr>
        <w:pStyle w:val="Textkrper"/>
        <w:spacing w:before="108"/>
      </w:pPr>
      <w:r>
        <w:rPr>
          <w:w w:val="115"/>
        </w:rPr>
        <w:t>Erde.</w:t>
      </w:r>
    </w:p>
    <w:p w14:paraId="31D88E74" w14:textId="77777777" w:rsidR="00C45BA0" w:rsidRDefault="00C45BA0" w:rsidP="00C45BA0">
      <w:pPr>
        <w:pStyle w:val="Textkrper"/>
        <w:spacing w:before="94" w:line="247" w:lineRule="auto"/>
        <w:ind w:right="105" w:firstLine="360"/>
      </w:pPr>
      <w:r>
        <w:rPr>
          <w:w w:val="110"/>
        </w:rPr>
        <w:t xml:space="preserve">Im Alten Testament sehen wir zum Beispiel keine Menschen, die böse Geister aus jemandem austreiben oder Autorität über den Teufel erlangen, denn unter dem Alten Bund hatte niemand Autorität über den Teufel oder böse Geister. Aber als Jesus bei seinem Erdengang auf den Plan trat, war das anders. Böse Geister </w:t>
      </w:r>
      <w:r>
        <w:rPr>
          <w:i/>
          <w:w w:val="110"/>
        </w:rPr>
        <w:t xml:space="preserve">und </w:t>
      </w:r>
      <w:r>
        <w:rPr>
          <w:w w:val="110"/>
        </w:rPr>
        <w:t xml:space="preserve">Menschen </w:t>
      </w:r>
      <w:r>
        <w:rPr>
          <w:w w:val="103"/>
        </w:rPr>
        <w:t xml:space="preserve">erkannten </w:t>
      </w:r>
      <w:r>
        <w:rPr>
          <w:w w:val="110"/>
        </w:rPr>
        <w:t xml:space="preserve">sofort </w:t>
      </w:r>
      <w:r>
        <w:rPr>
          <w:w w:val="86"/>
        </w:rPr>
        <w:t xml:space="preserve">die </w:t>
      </w:r>
      <w:r>
        <w:rPr>
          <w:w w:val="106"/>
        </w:rPr>
        <w:t xml:space="preserve">Autorität </w:t>
      </w:r>
      <w:r>
        <w:rPr>
          <w:w w:val="107"/>
        </w:rPr>
        <w:t xml:space="preserve">Jesu, als </w:t>
      </w:r>
      <w:r>
        <w:rPr>
          <w:w w:val="102"/>
        </w:rPr>
        <w:t xml:space="preserve">er auf der </w:t>
      </w:r>
      <w:r>
        <w:rPr>
          <w:w w:val="107"/>
        </w:rPr>
        <w:t xml:space="preserve">Erde </w:t>
      </w:r>
      <w:r>
        <w:rPr>
          <w:w w:val="103"/>
        </w:rPr>
        <w:t>wandelte</w:t>
      </w:r>
      <w:r>
        <w:rPr>
          <w:w w:val="110"/>
        </w:rPr>
        <w:t>.</w:t>
      </w:r>
    </w:p>
    <w:p w14:paraId="5BDDBBCD" w14:textId="77777777" w:rsidR="00C45BA0" w:rsidRDefault="00C45BA0" w:rsidP="00C45BA0">
      <w:pPr>
        <w:pStyle w:val="berschrift8"/>
        <w:spacing w:before="143"/>
      </w:pPr>
      <w:r>
        <w:rPr>
          <w:w w:val="110"/>
        </w:rPr>
        <w:t>MARK 1:21-24</w:t>
      </w:r>
    </w:p>
    <w:p w14:paraId="647A8222" w14:textId="77777777" w:rsidR="00C45BA0" w:rsidRDefault="00C45BA0">
      <w:pPr>
        <w:pStyle w:val="Listenabsatz"/>
        <w:numPr>
          <w:ilvl w:val="0"/>
          <w:numId w:val="71"/>
        </w:numPr>
        <w:tabs>
          <w:tab w:val="left" w:pos="784"/>
        </w:tabs>
        <w:spacing w:before="1"/>
        <w:ind w:left="475" w:right="468" w:firstLine="0"/>
        <w:jc w:val="both"/>
        <w:rPr>
          <w:b/>
          <w:sz w:val="20"/>
        </w:rPr>
      </w:pPr>
      <w:r>
        <w:rPr>
          <w:b/>
          <w:w w:val="115"/>
          <w:sz w:val="20"/>
        </w:rPr>
        <w:t>Und sie [Jesus und seine Jünger] gingen nach Kapernaum; und alsbald, am Sabbat, ging er in die Synagoge und lehrte.</w:t>
      </w:r>
    </w:p>
    <w:p w14:paraId="4ADF4A50" w14:textId="77777777" w:rsidR="00C45BA0" w:rsidRDefault="00C45BA0">
      <w:pPr>
        <w:pStyle w:val="Listenabsatz"/>
        <w:numPr>
          <w:ilvl w:val="0"/>
          <w:numId w:val="71"/>
        </w:numPr>
        <w:tabs>
          <w:tab w:val="left" w:pos="834"/>
        </w:tabs>
        <w:spacing w:before="60"/>
        <w:ind w:left="475" w:right="465" w:firstLine="0"/>
        <w:jc w:val="both"/>
        <w:rPr>
          <w:b/>
          <w:sz w:val="20"/>
        </w:rPr>
      </w:pPr>
      <w:r>
        <w:rPr>
          <w:b/>
          <w:spacing w:val="-1"/>
          <w:w w:val="120"/>
          <w:sz w:val="20"/>
        </w:rPr>
        <w:t xml:space="preserve">Und sie waren erstaunt </w:t>
      </w:r>
      <w:r>
        <w:rPr>
          <w:b/>
          <w:w w:val="120"/>
          <w:sz w:val="20"/>
        </w:rPr>
        <w:t>über seine Lehre: Denn er lehrte sie wie einer</w:t>
      </w:r>
      <w:r>
        <w:rPr>
          <w:b/>
          <w:w w:val="115"/>
          <w:sz w:val="20"/>
        </w:rPr>
        <w:t>, der die Vollmacht hatte, und nicht wie die Schriftgelehrten.</w:t>
      </w:r>
    </w:p>
    <w:p w14:paraId="7332B17B" w14:textId="77777777" w:rsidR="00C45BA0" w:rsidRDefault="00C45BA0">
      <w:pPr>
        <w:pStyle w:val="Listenabsatz"/>
        <w:numPr>
          <w:ilvl w:val="0"/>
          <w:numId w:val="71"/>
        </w:numPr>
        <w:tabs>
          <w:tab w:val="left" w:pos="768"/>
        </w:tabs>
        <w:spacing w:before="59"/>
        <w:ind w:left="475" w:right="473" w:firstLine="0"/>
        <w:jc w:val="both"/>
        <w:rPr>
          <w:b/>
          <w:sz w:val="20"/>
        </w:rPr>
      </w:pPr>
      <w:r>
        <w:rPr>
          <w:b/>
          <w:w w:val="115"/>
          <w:sz w:val="20"/>
        </w:rPr>
        <w:t>Und es war ein Mann in ihrer Synagoge, der hatte einen UNREINEN GEIST, und er schrie,</w:t>
      </w:r>
    </w:p>
    <w:p w14:paraId="7ACFB464" w14:textId="77777777" w:rsidR="00C45BA0" w:rsidRDefault="00C45BA0">
      <w:pPr>
        <w:pStyle w:val="Listenabsatz"/>
        <w:numPr>
          <w:ilvl w:val="0"/>
          <w:numId w:val="71"/>
        </w:numPr>
        <w:tabs>
          <w:tab w:val="left" w:pos="766"/>
        </w:tabs>
        <w:spacing w:before="59"/>
        <w:ind w:left="475" w:right="466" w:firstLine="0"/>
        <w:jc w:val="both"/>
        <w:rPr>
          <w:b/>
          <w:sz w:val="20"/>
        </w:rPr>
      </w:pPr>
      <w:r>
        <w:rPr>
          <w:b/>
          <w:w w:val="115"/>
          <w:sz w:val="20"/>
        </w:rPr>
        <w:t>Sie sagten: "Lass uns in Ruhe! Was haben wir mit dir zu tun, du Jesus von Nazareth? Bist du gekommen, um uns zu vernichten? Ich kenne dich, der du bist, der Heilige Gottes."</w:t>
      </w:r>
    </w:p>
    <w:p w14:paraId="0D485226" w14:textId="77777777" w:rsidR="00C45BA0" w:rsidRDefault="00C45BA0" w:rsidP="00C45BA0">
      <w:pPr>
        <w:pStyle w:val="Textkrper"/>
        <w:spacing w:before="153" w:line="247" w:lineRule="auto"/>
        <w:ind w:right="108" w:firstLine="360"/>
        <w:rPr>
          <w:i/>
        </w:rPr>
      </w:pPr>
      <w:r>
        <w:rPr>
          <w:w w:val="110"/>
        </w:rPr>
        <w:t xml:space="preserve">Im gesamten Neuen Testament sehen wir, dass Dämonen und böse Geister Jesus sofort erkannten und kannten. Hier bei Markus </w:t>
      </w:r>
      <w:r>
        <w:rPr>
          <w:w w:val="101"/>
        </w:rPr>
        <w:t xml:space="preserve">wusste </w:t>
      </w:r>
      <w:r>
        <w:rPr>
          <w:w w:val="110"/>
        </w:rPr>
        <w:t xml:space="preserve">der unreine Geist in diesem Mann nicht </w:t>
      </w:r>
      <w:r>
        <w:rPr>
          <w:w w:val="106"/>
        </w:rPr>
        <w:t>nur</w:t>
      </w:r>
      <w:r>
        <w:rPr>
          <w:w w:val="94"/>
        </w:rPr>
        <w:t xml:space="preserve">, wer </w:t>
      </w:r>
      <w:r>
        <w:rPr>
          <w:w w:val="107"/>
        </w:rPr>
        <w:t>Jesus war</w:t>
      </w:r>
      <w:r>
        <w:rPr>
          <w:w w:val="135"/>
        </w:rPr>
        <w:t xml:space="preserve">, </w:t>
      </w:r>
      <w:r>
        <w:rPr>
          <w:w w:val="115"/>
        </w:rPr>
        <w:t xml:space="preserve">sondern </w:t>
      </w:r>
      <w:r>
        <w:rPr>
          <w:w w:val="102"/>
        </w:rPr>
        <w:t xml:space="preserve">er </w:t>
      </w:r>
      <w:r>
        <w:rPr>
          <w:w w:val="103"/>
        </w:rPr>
        <w:t xml:space="preserve">erkannte </w:t>
      </w:r>
      <w:r>
        <w:rPr>
          <w:w w:val="94"/>
        </w:rPr>
        <w:t xml:space="preserve">auch </w:t>
      </w:r>
      <w:r>
        <w:rPr>
          <w:w w:val="86"/>
        </w:rPr>
        <w:t xml:space="preserve">seine </w:t>
      </w:r>
      <w:r>
        <w:rPr>
          <w:i/>
          <w:w w:val="110"/>
        </w:rPr>
        <w:t>Autorität.</w:t>
      </w:r>
    </w:p>
    <w:p w14:paraId="2A842BFC" w14:textId="77777777" w:rsidR="00C45BA0" w:rsidRDefault="00C45BA0" w:rsidP="00C45BA0">
      <w:pPr>
        <w:pStyle w:val="Textkrper"/>
        <w:spacing w:before="86" w:line="247" w:lineRule="auto"/>
        <w:ind w:right="106" w:firstLine="360"/>
      </w:pPr>
      <w:r>
        <w:rPr>
          <w:w w:val="110"/>
        </w:rPr>
        <w:t xml:space="preserve">Sogar die Schriftgelehrten, Pharisäer und die Leute in der </w:t>
      </w:r>
      <w:r>
        <w:rPr>
          <w:w w:val="102"/>
        </w:rPr>
        <w:t xml:space="preserve">Synagoge </w:t>
      </w:r>
      <w:r>
        <w:rPr>
          <w:w w:val="103"/>
        </w:rPr>
        <w:t xml:space="preserve">erkannten </w:t>
      </w:r>
      <w:r>
        <w:rPr>
          <w:w w:val="86"/>
        </w:rPr>
        <w:t xml:space="preserve">die </w:t>
      </w:r>
      <w:r>
        <w:rPr>
          <w:spacing w:val="-1"/>
          <w:w w:val="106"/>
        </w:rPr>
        <w:t xml:space="preserve">Autorität </w:t>
      </w:r>
      <w:r>
        <w:rPr>
          <w:spacing w:val="2"/>
          <w:w w:val="107"/>
        </w:rPr>
        <w:t xml:space="preserve">Jesu </w:t>
      </w:r>
      <w:r>
        <w:rPr>
          <w:w w:val="103"/>
        </w:rPr>
        <w:t>an</w:t>
      </w:r>
      <w:r>
        <w:rPr>
          <w:w w:val="135"/>
        </w:rPr>
        <w:t xml:space="preserve">.  </w:t>
      </w:r>
      <w:r>
        <w:rPr>
          <w:w w:val="104"/>
        </w:rPr>
        <w:t xml:space="preserve">Sie </w:t>
      </w:r>
      <w:r>
        <w:rPr>
          <w:w w:val="103"/>
        </w:rPr>
        <w:t>wunderten</w:t>
      </w:r>
      <w:r>
        <w:rPr>
          <w:w w:val="107"/>
        </w:rPr>
        <w:t xml:space="preserve"> sich </w:t>
      </w:r>
      <w:r>
        <w:rPr>
          <w:w w:val="110"/>
        </w:rPr>
        <w:t xml:space="preserve">und waren erstaunt, weil Jesus mit </w:t>
      </w:r>
      <w:r>
        <w:rPr>
          <w:i/>
          <w:w w:val="110"/>
        </w:rPr>
        <w:t xml:space="preserve">Vollmacht </w:t>
      </w:r>
      <w:r>
        <w:rPr>
          <w:w w:val="110"/>
        </w:rPr>
        <w:t xml:space="preserve">lehrte </w:t>
      </w:r>
      <w:r>
        <w:rPr>
          <w:i/>
          <w:w w:val="110"/>
        </w:rPr>
        <w:t xml:space="preserve">und </w:t>
      </w:r>
      <w:r>
        <w:rPr>
          <w:w w:val="110"/>
        </w:rPr>
        <w:t xml:space="preserve">nicht so, wie die Schriftgelehrten lehrten. Sowohl die Menschen als auch die </w:t>
      </w:r>
      <w:r>
        <w:rPr>
          <w:w w:val="107"/>
        </w:rPr>
        <w:t xml:space="preserve">Dämonen erkannten </w:t>
      </w:r>
      <w:r>
        <w:rPr>
          <w:i/>
          <w:w w:val="118"/>
        </w:rPr>
        <w:t xml:space="preserve">die </w:t>
      </w:r>
      <w:r>
        <w:rPr>
          <w:w w:val="106"/>
        </w:rPr>
        <w:t xml:space="preserve">Autorität </w:t>
      </w:r>
      <w:r>
        <w:rPr>
          <w:i/>
          <w:w w:val="116"/>
        </w:rPr>
        <w:t xml:space="preserve">Jesu </w:t>
      </w:r>
      <w:r>
        <w:rPr>
          <w:w w:val="103"/>
        </w:rPr>
        <w:t>an und verneigten</w:t>
      </w:r>
      <w:r>
        <w:rPr>
          <w:w w:val="97"/>
        </w:rPr>
        <w:t xml:space="preserve"> sich </w:t>
      </w:r>
      <w:r>
        <w:rPr>
          <w:w w:val="102"/>
        </w:rPr>
        <w:t xml:space="preserve">vor </w:t>
      </w:r>
      <w:r>
        <w:rPr>
          <w:w w:val="110"/>
        </w:rPr>
        <w:t>ihm.</w:t>
      </w:r>
    </w:p>
    <w:p w14:paraId="2B983485" w14:textId="77777777" w:rsidR="00C45BA0" w:rsidRDefault="00C45BA0" w:rsidP="00C45BA0">
      <w:pPr>
        <w:pStyle w:val="Textkrper"/>
        <w:spacing w:before="88"/>
        <w:ind w:left="475"/>
      </w:pPr>
      <w:r>
        <w:rPr>
          <w:w w:val="110"/>
        </w:rPr>
        <w:lastRenderedPageBreak/>
        <w:t>Dämonen fürchteten Jesus, weil er sich als</w:t>
      </w:r>
    </w:p>
    <w:p w14:paraId="0923A138" w14:textId="77777777" w:rsidR="00C45BA0" w:rsidRDefault="00C45BA0" w:rsidP="00C45BA0">
      <w:pPr>
        <w:sectPr w:rsidR="00C45BA0">
          <w:pgSz w:w="7740" w:h="12060"/>
          <w:pgMar w:top="940" w:right="880" w:bottom="980" w:left="880" w:header="715" w:footer="799" w:gutter="0"/>
          <w:cols w:space="720"/>
        </w:sectPr>
      </w:pPr>
    </w:p>
    <w:p w14:paraId="36EC9F16" w14:textId="77777777" w:rsidR="00C45BA0" w:rsidRDefault="00C45BA0" w:rsidP="00C45BA0">
      <w:pPr>
        <w:pStyle w:val="Textkrper"/>
        <w:spacing w:before="7"/>
        <w:rPr>
          <w:sz w:val="20"/>
        </w:rPr>
      </w:pPr>
    </w:p>
    <w:p w14:paraId="2E9FDC3F" w14:textId="77777777" w:rsidR="00C45BA0" w:rsidRDefault="00C45BA0" w:rsidP="00C45BA0">
      <w:pPr>
        <w:pStyle w:val="Textkrper"/>
        <w:spacing w:before="108" w:line="247" w:lineRule="auto"/>
        <w:ind w:right="112"/>
      </w:pPr>
      <w:r>
        <w:rPr>
          <w:w w:val="110"/>
        </w:rPr>
        <w:t>der Meister über den Teufel zu sein. Schon bei der ersten aufgezeichneten Begegnung Jesu mit dem Teufel bewies Jesus, dass er über Satan triumphiert.</w:t>
      </w:r>
    </w:p>
    <w:p w14:paraId="45D11AC7" w14:textId="77777777" w:rsidR="00C45BA0" w:rsidRDefault="00C45BA0" w:rsidP="00C45BA0">
      <w:pPr>
        <w:pStyle w:val="berschrift6"/>
        <w:spacing w:before="197"/>
        <w:ind w:left="1516"/>
      </w:pPr>
      <w:r>
        <w:rPr>
          <w:spacing w:val="-1"/>
          <w:w w:val="120"/>
        </w:rPr>
        <w:t xml:space="preserve">Jesus' Sieg über </w:t>
      </w:r>
      <w:r>
        <w:rPr>
          <w:w w:val="120"/>
        </w:rPr>
        <w:t>Satan</w:t>
      </w:r>
    </w:p>
    <w:p w14:paraId="01FD1F7C" w14:textId="77777777" w:rsidR="00C45BA0" w:rsidRDefault="00C45BA0" w:rsidP="00C45BA0">
      <w:pPr>
        <w:pStyle w:val="Textkrper"/>
        <w:spacing w:before="207" w:line="247" w:lineRule="auto"/>
        <w:ind w:right="107" w:firstLine="360"/>
      </w:pPr>
      <w:r>
        <w:rPr>
          <w:w w:val="110"/>
        </w:rPr>
        <w:t xml:space="preserve">Die erste aufgezeichnete Begegnung Jesu mit dem Teufel fand statt, nachdem er von Johannes im Jordan getauft worden war. Gleich nach der Taufe </w:t>
      </w:r>
      <w:r>
        <w:rPr>
          <w:w w:val="107"/>
        </w:rPr>
        <w:t xml:space="preserve">heißt es </w:t>
      </w:r>
      <w:r>
        <w:rPr>
          <w:w w:val="110"/>
        </w:rPr>
        <w:t xml:space="preserve">in der </w:t>
      </w:r>
      <w:r>
        <w:rPr>
          <w:w w:val="102"/>
        </w:rPr>
        <w:t>Bibel</w:t>
      </w:r>
      <w:r>
        <w:rPr>
          <w:w w:val="135"/>
        </w:rPr>
        <w:t>: "</w:t>
      </w:r>
      <w:r>
        <w:rPr>
          <w:i/>
          <w:w w:val="114"/>
        </w:rPr>
        <w:t xml:space="preserve">Da </w:t>
      </w:r>
      <w:r>
        <w:rPr>
          <w:i/>
          <w:w w:val="116"/>
        </w:rPr>
        <w:t xml:space="preserve">wurde Jesus </w:t>
      </w:r>
      <w:r>
        <w:rPr>
          <w:i/>
          <w:w w:val="126"/>
        </w:rPr>
        <w:t xml:space="preserve">von </w:t>
      </w:r>
      <w:r>
        <w:rPr>
          <w:i/>
          <w:w w:val="127"/>
        </w:rPr>
        <w:t>dem [</w:t>
      </w:r>
      <w:r>
        <w:rPr>
          <w:spacing w:val="-1"/>
          <w:w w:val="106"/>
        </w:rPr>
        <w:t>heiligen</w:t>
      </w:r>
      <w:r>
        <w:rPr>
          <w:w w:val="95"/>
        </w:rPr>
        <w:t xml:space="preserve">] </w:t>
      </w:r>
      <w:r>
        <w:rPr>
          <w:i/>
          <w:w w:val="110"/>
        </w:rPr>
        <w:t xml:space="preserve">Geist in die Wüste </w:t>
      </w:r>
      <w:r>
        <w:rPr>
          <w:i/>
          <w:w w:val="116"/>
        </w:rPr>
        <w:t>geführt</w:t>
      </w:r>
      <w:r>
        <w:rPr>
          <w:i/>
          <w:w w:val="110"/>
        </w:rPr>
        <w:t xml:space="preserve">, um vom Teufel versucht zu werden" </w:t>
      </w:r>
      <w:r>
        <w:rPr>
          <w:w w:val="110"/>
        </w:rPr>
        <w:t>(Mt 4,1). Oft haben die Menschen die Vorstellung, dass der Heilige Geist uns nur an gute, einfache Orte führt, wo es nie schwer ist. Aber das ist nicht immer wahr. Wenn wir in Christus wachsen und reifen, stellen wir fest, dass wir manchmal gerade an den schwierigen Orten am meisten in Gott wachsen.</w:t>
      </w:r>
    </w:p>
    <w:p w14:paraId="66AD8DB2" w14:textId="77777777" w:rsidR="00C45BA0" w:rsidRDefault="00C45BA0" w:rsidP="00C45BA0">
      <w:pPr>
        <w:pStyle w:val="Textkrper"/>
        <w:spacing w:before="88" w:line="247" w:lineRule="auto"/>
        <w:ind w:right="107" w:firstLine="360"/>
      </w:pPr>
      <w:r>
        <w:rPr>
          <w:w w:val="110"/>
        </w:rPr>
        <w:t xml:space="preserve">Jesus wurde vom Geist Gottes in die Wüste geführt, um vom Teufel versucht zu werden. Aber Gott sei Dank erwies sich Jesus selbst in seiner Versuchung als Meister über den Teufel. Jesus besiegte Satan in dieser Begegnung mit dem </w:t>
      </w:r>
      <w:r>
        <w:rPr>
          <w:i/>
          <w:w w:val="110"/>
        </w:rPr>
        <w:t xml:space="preserve">Wort Gottes. </w:t>
      </w:r>
      <w:r>
        <w:rPr>
          <w:w w:val="110"/>
        </w:rPr>
        <w:t xml:space="preserve">Dreimal besiegte Jesus den Satan mit den Worten: "Es steht geschrieben" (Mt 4,4.7.10; Lk 4,4.8.12). Jesus hat nicht mit Satan "gekämpft"; er hat sich einfach behauptet und Satan allein mit </w:t>
      </w:r>
      <w:r>
        <w:rPr>
          <w:i/>
          <w:w w:val="110"/>
        </w:rPr>
        <w:t>dem Wort überwunden</w:t>
      </w:r>
      <w:r>
        <w:rPr>
          <w:w w:val="110"/>
        </w:rPr>
        <w:t>.</w:t>
      </w:r>
    </w:p>
    <w:p w14:paraId="2B21C19B" w14:textId="77777777" w:rsidR="00C45BA0" w:rsidRDefault="00C45BA0" w:rsidP="00C45BA0">
      <w:pPr>
        <w:pStyle w:val="Textkrper"/>
        <w:spacing w:before="89" w:line="247" w:lineRule="auto"/>
        <w:ind w:right="109" w:firstLine="360"/>
      </w:pPr>
      <w:r>
        <w:rPr>
          <w:w w:val="109"/>
        </w:rPr>
        <w:t xml:space="preserve">Auf </w:t>
      </w:r>
      <w:r>
        <w:rPr>
          <w:w w:val="86"/>
        </w:rPr>
        <w:t xml:space="preserve">dem </w:t>
      </w:r>
      <w:r>
        <w:rPr>
          <w:spacing w:val="-1"/>
          <w:w w:val="113"/>
        </w:rPr>
        <w:t xml:space="preserve">Erdenweg </w:t>
      </w:r>
      <w:r>
        <w:rPr>
          <w:w w:val="107"/>
        </w:rPr>
        <w:t>Jesu</w:t>
      </w:r>
      <w:r>
        <w:rPr>
          <w:w w:val="135"/>
        </w:rPr>
        <w:t xml:space="preserve">, </w:t>
      </w:r>
      <w:r>
        <w:rPr>
          <w:w w:val="101"/>
        </w:rPr>
        <w:t xml:space="preserve">vom </w:t>
      </w:r>
      <w:r>
        <w:rPr>
          <w:w w:val="106"/>
        </w:rPr>
        <w:t xml:space="preserve">Tag </w:t>
      </w:r>
      <w:r>
        <w:rPr>
          <w:w w:val="107"/>
        </w:rPr>
        <w:t xml:space="preserve">seiner </w:t>
      </w:r>
      <w:r>
        <w:rPr>
          <w:w w:val="102"/>
        </w:rPr>
        <w:t xml:space="preserve">Versuchung </w:t>
      </w:r>
      <w:r>
        <w:rPr>
          <w:w w:val="110"/>
        </w:rPr>
        <w:t xml:space="preserve">an, als er vom Geist in die Wüste </w:t>
      </w:r>
      <w:r>
        <w:rPr>
          <w:i/>
          <w:w w:val="110"/>
        </w:rPr>
        <w:t xml:space="preserve">geführt </w:t>
      </w:r>
      <w:r>
        <w:rPr>
          <w:w w:val="110"/>
        </w:rPr>
        <w:t xml:space="preserve">wurde, um vom Teufel versucht zu werden, bis zu dem Tag, an dem er sich am Kreuz freiwillig dem Willen Gottes </w:t>
      </w:r>
      <w:r>
        <w:rPr>
          <w:i/>
          <w:w w:val="110"/>
        </w:rPr>
        <w:t>übergab</w:t>
      </w:r>
      <w:r>
        <w:rPr>
          <w:w w:val="110"/>
        </w:rPr>
        <w:t>, besiegte er Satan in jeder Begegnung.</w:t>
      </w:r>
    </w:p>
    <w:p w14:paraId="490D1CEB" w14:textId="77777777" w:rsidR="00C45BA0" w:rsidRDefault="00C45BA0" w:rsidP="00C45BA0">
      <w:pPr>
        <w:pStyle w:val="Textkrper"/>
        <w:spacing w:before="88" w:line="247" w:lineRule="auto"/>
        <w:ind w:right="111" w:firstLine="360"/>
      </w:pPr>
      <w:r>
        <w:rPr>
          <w:w w:val="86"/>
        </w:rPr>
        <w:lastRenderedPageBreak/>
        <w:t xml:space="preserve">Der </w:t>
      </w:r>
      <w:r>
        <w:rPr>
          <w:w w:val="102"/>
        </w:rPr>
        <w:t xml:space="preserve">vollständige </w:t>
      </w:r>
      <w:r>
        <w:rPr>
          <w:w w:val="103"/>
        </w:rPr>
        <w:t xml:space="preserve">und </w:t>
      </w:r>
      <w:r>
        <w:rPr>
          <w:w w:val="116"/>
        </w:rPr>
        <w:t xml:space="preserve">totale </w:t>
      </w:r>
      <w:r>
        <w:rPr>
          <w:w w:val="106"/>
        </w:rPr>
        <w:t xml:space="preserve">Sieg </w:t>
      </w:r>
      <w:r>
        <w:rPr>
          <w:w w:val="107"/>
        </w:rPr>
        <w:t xml:space="preserve">Jesu </w:t>
      </w:r>
      <w:r>
        <w:rPr>
          <w:w w:val="104"/>
        </w:rPr>
        <w:t xml:space="preserve">über </w:t>
      </w:r>
      <w:r>
        <w:rPr>
          <w:w w:val="109"/>
        </w:rPr>
        <w:t xml:space="preserve">Satan </w:t>
      </w:r>
      <w:r>
        <w:rPr>
          <w:w w:val="107"/>
        </w:rPr>
        <w:t xml:space="preserve">wird </w:t>
      </w:r>
      <w:r>
        <w:rPr>
          <w:w w:val="110"/>
        </w:rPr>
        <w:t>im ganzen Wort Gottes deutlich gezeigt.</w:t>
      </w:r>
    </w:p>
    <w:p w14:paraId="171B3366" w14:textId="77777777" w:rsidR="00C45BA0" w:rsidRDefault="00C45BA0" w:rsidP="00C45BA0">
      <w:pPr>
        <w:pStyle w:val="berschrift8"/>
        <w:spacing w:before="140"/>
      </w:pPr>
      <w:r>
        <w:rPr>
          <w:w w:val="115"/>
        </w:rPr>
        <w:t>HEBREWS 2:14</w:t>
      </w:r>
    </w:p>
    <w:p w14:paraId="098F833C" w14:textId="77777777" w:rsidR="00C45BA0" w:rsidRDefault="00C45BA0" w:rsidP="00C45BA0">
      <w:pPr>
        <w:sectPr w:rsidR="00C45BA0">
          <w:pgSz w:w="7740" w:h="12060"/>
          <w:pgMar w:top="940" w:right="880" w:bottom="980" w:left="880" w:header="715" w:footer="799" w:gutter="0"/>
          <w:cols w:space="720"/>
        </w:sectPr>
      </w:pPr>
    </w:p>
    <w:p w14:paraId="61AA4A98" w14:textId="77777777" w:rsidR="00C45BA0" w:rsidRDefault="00C45BA0" w:rsidP="00C45BA0">
      <w:pPr>
        <w:pStyle w:val="Textkrper"/>
        <w:spacing w:before="1"/>
        <w:rPr>
          <w:b/>
          <w:sz w:val="20"/>
        </w:rPr>
      </w:pPr>
    </w:p>
    <w:p w14:paraId="5CFC9317" w14:textId="77777777" w:rsidR="00C45BA0" w:rsidRDefault="00C45BA0" w:rsidP="00C45BA0">
      <w:pPr>
        <w:spacing w:before="107"/>
        <w:ind w:left="475" w:right="464"/>
        <w:jc w:val="both"/>
        <w:rPr>
          <w:b/>
          <w:sz w:val="20"/>
        </w:rPr>
      </w:pPr>
      <w:r>
        <w:rPr>
          <w:b/>
          <w:w w:val="115"/>
          <w:sz w:val="20"/>
        </w:rPr>
        <w:t>14 Denn wie die Kinder an Fleisch und Blut teilhaben, so hat auch er [Jesus] selbst an demselben teilgenommen, damit er durch den Tod den vernichtet, der die Macht des Todes [den geistlichen Tod] hatte, nämlich den Teufel.</w:t>
      </w:r>
    </w:p>
    <w:p w14:paraId="60A3CC72" w14:textId="77777777" w:rsidR="00C45BA0" w:rsidRDefault="00C45BA0" w:rsidP="00C45BA0">
      <w:pPr>
        <w:spacing w:before="208"/>
        <w:ind w:left="475"/>
        <w:jc w:val="both"/>
        <w:rPr>
          <w:b/>
          <w:i/>
          <w:sz w:val="20"/>
        </w:rPr>
      </w:pPr>
      <w:r>
        <w:rPr>
          <w:b/>
          <w:w w:val="115"/>
        </w:rPr>
        <w:t xml:space="preserve">HEBREWS 2:14 </w:t>
      </w:r>
      <w:r>
        <w:rPr>
          <w:b/>
          <w:i/>
          <w:w w:val="115"/>
          <w:sz w:val="20"/>
        </w:rPr>
        <w:t>(American Standard Version)</w:t>
      </w:r>
    </w:p>
    <w:p w14:paraId="06E70B42" w14:textId="77777777" w:rsidR="00C45BA0" w:rsidRDefault="00C45BA0" w:rsidP="00C45BA0">
      <w:pPr>
        <w:spacing w:before="1"/>
        <w:ind w:left="475" w:right="464"/>
        <w:jc w:val="both"/>
        <w:rPr>
          <w:b/>
          <w:sz w:val="20"/>
        </w:rPr>
      </w:pPr>
      <w:r>
        <w:rPr>
          <w:b/>
          <w:w w:val="115"/>
          <w:sz w:val="20"/>
        </w:rPr>
        <w:t>14 Da nun die Kinder GLEICHARBEITER an Fleisch und Blut sind, hat auch er selbst des gleichen teilhaftig geworden, damit er durch den Tod den, der die Macht des Todes hatte, nämlich den Teufel, ZERSTÖREN KANN.</w:t>
      </w:r>
    </w:p>
    <w:p w14:paraId="68A78E48" w14:textId="77777777" w:rsidR="00C45BA0" w:rsidRDefault="00C45BA0" w:rsidP="00C45BA0">
      <w:pPr>
        <w:pStyle w:val="Textkrper"/>
        <w:spacing w:before="155" w:line="247" w:lineRule="auto"/>
        <w:ind w:right="107" w:firstLine="360"/>
      </w:pPr>
      <w:r>
        <w:rPr>
          <w:w w:val="102"/>
        </w:rPr>
        <w:t xml:space="preserve">In der </w:t>
      </w:r>
      <w:r>
        <w:rPr>
          <w:i/>
          <w:w w:val="102"/>
        </w:rPr>
        <w:t xml:space="preserve">King </w:t>
      </w:r>
      <w:r>
        <w:rPr>
          <w:i/>
          <w:w w:val="116"/>
        </w:rPr>
        <w:t xml:space="preserve">James </w:t>
      </w:r>
      <w:r>
        <w:rPr>
          <w:i/>
          <w:w w:val="106"/>
        </w:rPr>
        <w:t xml:space="preserve">Version </w:t>
      </w:r>
      <w:r>
        <w:rPr>
          <w:w w:val="102"/>
        </w:rPr>
        <w:t xml:space="preserve">der Bibel </w:t>
      </w:r>
      <w:r>
        <w:rPr>
          <w:w w:val="107"/>
        </w:rPr>
        <w:t>steht</w:t>
      </w:r>
      <w:r>
        <w:rPr>
          <w:w w:val="115"/>
        </w:rPr>
        <w:t xml:space="preserve">, dass </w:t>
      </w:r>
      <w:r>
        <w:rPr>
          <w:w w:val="107"/>
        </w:rPr>
        <w:t xml:space="preserve">Jesus den </w:t>
      </w:r>
      <w:r>
        <w:rPr>
          <w:w w:val="110"/>
        </w:rPr>
        <w:t xml:space="preserve">Satan "vernichtet" hat, der die Macht des Todes hatte - den geistlichen Tod oder die Trennung von Gott. Das bedeutet nicht, dass Jesus Satan in dem Sinne vernichtete, dass er aufhörte zu existieren. In der </w:t>
      </w:r>
      <w:r>
        <w:rPr>
          <w:i/>
          <w:w w:val="110"/>
        </w:rPr>
        <w:t xml:space="preserve">American Standard Version </w:t>
      </w:r>
      <w:r>
        <w:rPr>
          <w:w w:val="110"/>
        </w:rPr>
        <w:t>ist die Bedeutung ein wenig klarer</w:t>
      </w:r>
      <w:r>
        <w:rPr>
          <w:i/>
          <w:w w:val="110"/>
        </w:rPr>
        <w:t xml:space="preserve">. </w:t>
      </w:r>
      <w:r>
        <w:rPr>
          <w:w w:val="110"/>
        </w:rPr>
        <w:t>Dort heißt es, dass Jesus Satan "zu Null" gemacht hat. Mit anderen Worten: Jesus hat Satan besiegt und ihn seiner Macht und Autorität beraubt.</w:t>
      </w:r>
    </w:p>
    <w:p w14:paraId="7F0A5FE8" w14:textId="77777777" w:rsidR="00C45BA0" w:rsidRDefault="00C45BA0" w:rsidP="00C45BA0">
      <w:pPr>
        <w:pStyle w:val="Textkrper"/>
        <w:spacing w:before="89" w:line="247" w:lineRule="auto"/>
        <w:ind w:right="107" w:firstLine="360"/>
      </w:pPr>
      <w:r>
        <w:rPr>
          <w:w w:val="110"/>
        </w:rPr>
        <w:t xml:space="preserve">Wenn es in Hebräer 2:14 heißt, dass Jesus den Satan, der die Macht des </w:t>
      </w:r>
      <w:r>
        <w:rPr>
          <w:i/>
          <w:w w:val="110"/>
        </w:rPr>
        <w:t xml:space="preserve">Todes </w:t>
      </w:r>
      <w:r>
        <w:rPr>
          <w:w w:val="110"/>
        </w:rPr>
        <w:t>hatte, vernichtet hat</w:t>
      </w:r>
      <w:r>
        <w:rPr>
          <w:i/>
          <w:w w:val="110"/>
        </w:rPr>
        <w:t xml:space="preserve">, </w:t>
      </w:r>
      <w:r>
        <w:rPr>
          <w:w w:val="110"/>
        </w:rPr>
        <w:t>spricht die Bibel nicht vom physischen Tod. Der physische Tod wird schließlich unterdrückt werden (1. Korinther 15:54), aber bis dahin sterben die Menschen immer noch physisch.</w:t>
      </w:r>
    </w:p>
    <w:p w14:paraId="4C0E3BDF" w14:textId="77777777" w:rsidR="00C45BA0" w:rsidRDefault="00C45BA0" w:rsidP="00C45BA0">
      <w:pPr>
        <w:pStyle w:val="Textkrper"/>
        <w:spacing w:before="87" w:line="247" w:lineRule="auto"/>
        <w:ind w:right="104" w:firstLine="360"/>
      </w:pPr>
      <w:r>
        <w:rPr>
          <w:w w:val="112"/>
        </w:rPr>
        <w:t xml:space="preserve">In der Bibel </w:t>
      </w:r>
      <w:r>
        <w:rPr>
          <w:w w:val="110"/>
        </w:rPr>
        <w:t>werden drei Arten von Tod erwähnt</w:t>
      </w:r>
      <w:r>
        <w:rPr>
          <w:w w:val="112"/>
        </w:rPr>
        <w:t xml:space="preserve">.   </w:t>
      </w:r>
      <w:r>
        <w:rPr>
          <w:w w:val="115"/>
        </w:rPr>
        <w:t xml:space="preserve">Erstens </w:t>
      </w:r>
      <w:r>
        <w:rPr>
          <w:w w:val="135"/>
        </w:rPr>
        <w:t xml:space="preserve">der </w:t>
      </w:r>
      <w:r>
        <w:rPr>
          <w:i/>
          <w:w w:val="124"/>
        </w:rPr>
        <w:t xml:space="preserve">geistliche </w:t>
      </w:r>
      <w:r>
        <w:rPr>
          <w:i/>
          <w:w w:val="115"/>
        </w:rPr>
        <w:t>Tod (</w:t>
      </w:r>
      <w:r>
        <w:rPr>
          <w:w w:val="109"/>
        </w:rPr>
        <w:t xml:space="preserve">Johannes </w:t>
      </w:r>
      <w:r>
        <w:t>5:</w:t>
      </w:r>
      <w:r>
        <w:rPr>
          <w:spacing w:val="-1"/>
        </w:rPr>
        <w:t>24</w:t>
      </w:r>
      <w:r>
        <w:rPr>
          <w:w w:val="105"/>
        </w:rPr>
        <w:t xml:space="preserve">; </w:t>
      </w:r>
      <w:r>
        <w:rPr>
          <w:spacing w:val="-1"/>
          <w:w w:val="110"/>
        </w:rPr>
        <w:t>Eph</w:t>
      </w:r>
      <w:r>
        <w:rPr>
          <w:w w:val="135"/>
        </w:rPr>
        <w:t xml:space="preserve">. </w:t>
      </w:r>
      <w:r>
        <w:t>2:</w:t>
      </w:r>
      <w:r>
        <w:rPr>
          <w:spacing w:val="-1"/>
        </w:rPr>
        <w:t>1</w:t>
      </w:r>
      <w:r>
        <w:rPr>
          <w:w w:val="87"/>
        </w:rPr>
        <w:t xml:space="preserve">) </w:t>
      </w:r>
      <w:r>
        <w:rPr>
          <w:w w:val="99"/>
        </w:rPr>
        <w:t xml:space="preserve">oder die </w:t>
      </w:r>
      <w:r>
        <w:rPr>
          <w:w w:val="110"/>
        </w:rPr>
        <w:t xml:space="preserve">Trennung von Gott. Zweitens spricht die Bibel vom </w:t>
      </w:r>
      <w:r>
        <w:rPr>
          <w:i/>
          <w:w w:val="110"/>
        </w:rPr>
        <w:t xml:space="preserve">physischen Tod </w:t>
      </w:r>
      <w:r>
        <w:rPr>
          <w:w w:val="110"/>
        </w:rPr>
        <w:t xml:space="preserve">(Phil. 1:20,21). Drittens spricht die Bibel vom </w:t>
      </w:r>
      <w:r>
        <w:rPr>
          <w:i/>
          <w:w w:val="110"/>
        </w:rPr>
        <w:t>zweiten Tod</w:t>
      </w:r>
      <w:r>
        <w:rPr>
          <w:w w:val="110"/>
        </w:rPr>
        <w:t>, der ewigen Trennung von Gott und dem ewigen Werfen in den See, der mit Feuer und Schwefel brennt (Offb. 20:13-15).</w:t>
      </w:r>
    </w:p>
    <w:p w14:paraId="591BA5C3" w14:textId="77777777" w:rsidR="00C45BA0" w:rsidRDefault="00C45BA0" w:rsidP="00C45BA0">
      <w:pPr>
        <w:pStyle w:val="Textkrper"/>
        <w:spacing w:before="89" w:line="247" w:lineRule="auto"/>
        <w:ind w:right="104" w:firstLine="360"/>
      </w:pPr>
      <w:r>
        <w:rPr>
          <w:w w:val="110"/>
        </w:rPr>
        <w:t xml:space="preserve">In Hebräer 2,14 geht es um den </w:t>
      </w:r>
      <w:r>
        <w:rPr>
          <w:i/>
          <w:w w:val="110"/>
        </w:rPr>
        <w:t xml:space="preserve">geistlichen Tod. </w:t>
      </w:r>
      <w:r>
        <w:rPr>
          <w:w w:val="110"/>
        </w:rPr>
        <w:t xml:space="preserve">Er </w:t>
      </w:r>
      <w:r>
        <w:rPr>
          <w:w w:val="110"/>
        </w:rPr>
        <w:lastRenderedPageBreak/>
        <w:t>sagt, dass Jesus die Macht des Satans zerstört hat, der</w:t>
      </w:r>
    </w:p>
    <w:p w14:paraId="14B31C2F" w14:textId="77777777" w:rsidR="00C45BA0" w:rsidRDefault="00C45BA0" w:rsidP="00C45BA0">
      <w:pPr>
        <w:spacing w:line="247" w:lineRule="auto"/>
        <w:sectPr w:rsidR="00C45BA0">
          <w:pgSz w:w="7740" w:h="12060"/>
          <w:pgMar w:top="940" w:right="880" w:bottom="980" w:left="880" w:header="715" w:footer="799" w:gutter="0"/>
          <w:cols w:space="720"/>
        </w:sectPr>
      </w:pPr>
    </w:p>
    <w:p w14:paraId="364CF198" w14:textId="77777777" w:rsidR="00C45BA0" w:rsidRDefault="00C45BA0" w:rsidP="00C45BA0">
      <w:pPr>
        <w:pStyle w:val="Textkrper"/>
        <w:spacing w:before="7"/>
        <w:rPr>
          <w:sz w:val="20"/>
        </w:rPr>
      </w:pPr>
    </w:p>
    <w:p w14:paraId="40DD28BD" w14:textId="77777777" w:rsidR="00C45BA0" w:rsidRDefault="00C45BA0" w:rsidP="00C45BA0">
      <w:pPr>
        <w:pStyle w:val="Textkrper"/>
        <w:spacing w:before="108" w:line="247" w:lineRule="auto"/>
        <w:ind w:right="108"/>
      </w:pPr>
      <w:r>
        <w:rPr>
          <w:w w:val="110"/>
        </w:rPr>
        <w:t xml:space="preserve">hatte Macht über den </w:t>
      </w:r>
      <w:r>
        <w:rPr>
          <w:i/>
          <w:w w:val="110"/>
        </w:rPr>
        <w:t xml:space="preserve">geistlichen Tod </w:t>
      </w:r>
      <w:r>
        <w:rPr>
          <w:w w:val="110"/>
        </w:rPr>
        <w:t xml:space="preserve">oder die </w:t>
      </w:r>
      <w:r>
        <w:rPr>
          <w:i/>
          <w:w w:val="110"/>
        </w:rPr>
        <w:t xml:space="preserve">ewige Trennung </w:t>
      </w:r>
      <w:r>
        <w:rPr>
          <w:w w:val="110"/>
        </w:rPr>
        <w:t>von Gott. Diejenigen, die Jesus Christus als ihren Herrn und Retter annehmen, müssen niemals den "Herrn des Todes" und die ewige Trennung von Gott fürchten.</w:t>
      </w:r>
    </w:p>
    <w:p w14:paraId="7F70B04D" w14:textId="77777777" w:rsidR="00C45BA0" w:rsidRDefault="00C45BA0" w:rsidP="00C45BA0">
      <w:pPr>
        <w:spacing w:before="87" w:line="247" w:lineRule="auto"/>
        <w:ind w:left="115" w:right="113" w:firstLine="360"/>
        <w:jc w:val="both"/>
        <w:rPr>
          <w:i/>
        </w:rPr>
      </w:pPr>
      <w:r>
        <w:rPr>
          <w:w w:val="110"/>
        </w:rPr>
        <w:t xml:space="preserve">Ein Blick auf Hebräer 2,14 in anderen Übersetzungen wirft </w:t>
      </w:r>
      <w:r>
        <w:rPr>
          <w:w w:val="102"/>
        </w:rPr>
        <w:t xml:space="preserve">mehr </w:t>
      </w:r>
      <w:r>
        <w:rPr>
          <w:w w:val="115"/>
        </w:rPr>
        <w:t xml:space="preserve">Licht </w:t>
      </w:r>
      <w:r>
        <w:rPr>
          <w:w w:val="102"/>
        </w:rPr>
        <w:t xml:space="preserve">auf </w:t>
      </w:r>
      <w:r>
        <w:rPr>
          <w:w w:val="86"/>
        </w:rPr>
        <w:t xml:space="preserve">den </w:t>
      </w:r>
      <w:r>
        <w:rPr>
          <w:w w:val="110"/>
        </w:rPr>
        <w:t xml:space="preserve">Triumph </w:t>
      </w:r>
      <w:r>
        <w:rPr>
          <w:spacing w:val="2"/>
          <w:w w:val="107"/>
        </w:rPr>
        <w:t xml:space="preserve">Jesu </w:t>
      </w:r>
      <w:r>
        <w:rPr>
          <w:w w:val="104"/>
        </w:rPr>
        <w:t xml:space="preserve">über </w:t>
      </w:r>
      <w:r>
        <w:rPr>
          <w:spacing w:val="-1"/>
          <w:w w:val="109"/>
        </w:rPr>
        <w:t>Satan</w:t>
      </w:r>
      <w:r>
        <w:rPr>
          <w:w w:val="135"/>
        </w:rPr>
        <w:t xml:space="preserve">.  In </w:t>
      </w:r>
      <w:r>
        <w:rPr>
          <w:i/>
          <w:w w:val="115"/>
        </w:rPr>
        <w:t xml:space="preserve">der </w:t>
      </w:r>
      <w:r>
        <w:rPr>
          <w:w w:val="115"/>
        </w:rPr>
        <w:t xml:space="preserve">Übersetzung </w:t>
      </w:r>
      <w:r>
        <w:rPr>
          <w:i/>
          <w:w w:val="115"/>
        </w:rPr>
        <w:t xml:space="preserve">von Moffatt </w:t>
      </w:r>
      <w:r>
        <w:rPr>
          <w:w w:val="115"/>
        </w:rPr>
        <w:t xml:space="preserve">heißt es </w:t>
      </w:r>
      <w:r>
        <w:rPr>
          <w:w w:val="99"/>
        </w:rPr>
        <w:t xml:space="preserve">zum </w:t>
      </w:r>
      <w:r>
        <w:rPr>
          <w:w w:val="116"/>
        </w:rPr>
        <w:t xml:space="preserve">Beispiel: </w:t>
      </w:r>
      <w:r>
        <w:rPr>
          <w:i/>
          <w:w w:val="115"/>
        </w:rPr>
        <w:t>"... indem er starb, KONNTE ER DEN ZERSTÖREN, DER DIE MACHT DES TODES HAT</w:t>
      </w:r>
    </w:p>
    <w:p w14:paraId="21286B6B" w14:textId="77777777" w:rsidR="00C45BA0" w:rsidRDefault="00C45BA0" w:rsidP="00C45BA0">
      <w:pPr>
        <w:spacing w:line="255" w:lineRule="exact"/>
        <w:ind w:left="115"/>
        <w:jc w:val="both"/>
        <w:rPr>
          <w:i/>
        </w:rPr>
      </w:pPr>
      <w:r>
        <w:rPr>
          <w:i/>
          <w:w w:val="120"/>
        </w:rPr>
        <w:t>... der Teufel "</w:t>
      </w:r>
    </w:p>
    <w:p w14:paraId="26AD9BA6" w14:textId="77777777" w:rsidR="00C45BA0" w:rsidRDefault="00C45BA0" w:rsidP="00C45BA0">
      <w:pPr>
        <w:pStyle w:val="Textkrper"/>
        <w:spacing w:before="94" w:line="247" w:lineRule="auto"/>
        <w:ind w:right="104" w:firstLine="360"/>
      </w:pPr>
      <w:r>
        <w:rPr>
          <w:w w:val="105"/>
        </w:rPr>
        <w:t xml:space="preserve">In der Übersetzung von Conybeare heißt es, dass Jesus die Macht des "Herrn des Todes" zerstört hat und uns </w:t>
      </w:r>
      <w:r>
        <w:rPr>
          <w:w w:val="99"/>
        </w:rPr>
        <w:t xml:space="preserve">am </w:t>
      </w:r>
      <w:r>
        <w:rPr>
          <w:w w:val="106"/>
        </w:rPr>
        <w:t xml:space="preserve">Sieg </w:t>
      </w:r>
      <w:r>
        <w:rPr>
          <w:spacing w:val="2"/>
          <w:w w:val="107"/>
        </w:rPr>
        <w:t xml:space="preserve">Jesu </w:t>
      </w:r>
      <w:r>
        <w:rPr>
          <w:w w:val="104"/>
        </w:rPr>
        <w:t xml:space="preserve">über </w:t>
      </w:r>
      <w:r>
        <w:rPr>
          <w:w w:val="106"/>
        </w:rPr>
        <w:t xml:space="preserve">ihn </w:t>
      </w:r>
      <w:r>
        <w:rPr>
          <w:i/>
          <w:w w:val="116"/>
        </w:rPr>
        <w:t xml:space="preserve">teilhaben </w:t>
      </w:r>
      <w:r>
        <w:rPr>
          <w:w w:val="105"/>
        </w:rPr>
        <w:t>lässt</w:t>
      </w:r>
      <w:r>
        <w:rPr>
          <w:w w:val="135"/>
        </w:rPr>
        <w:t xml:space="preserve">.   </w:t>
      </w:r>
      <w:r>
        <w:rPr>
          <w:w w:val="102"/>
        </w:rPr>
        <w:t xml:space="preserve">In der </w:t>
      </w:r>
      <w:r>
        <w:rPr>
          <w:i/>
          <w:w w:val="114"/>
        </w:rPr>
        <w:t xml:space="preserve">American </w:t>
      </w:r>
      <w:r>
        <w:rPr>
          <w:i/>
          <w:w w:val="116"/>
        </w:rPr>
        <w:t xml:space="preserve">Standard </w:t>
      </w:r>
      <w:r>
        <w:rPr>
          <w:i/>
          <w:w w:val="106"/>
        </w:rPr>
        <w:t xml:space="preserve">Version </w:t>
      </w:r>
      <w:r>
        <w:rPr>
          <w:w w:val="107"/>
        </w:rPr>
        <w:t xml:space="preserve">heißt es, </w:t>
      </w:r>
      <w:r>
        <w:rPr>
          <w:w w:val="86"/>
        </w:rPr>
        <w:t xml:space="preserve">dass </w:t>
      </w:r>
      <w:r>
        <w:rPr>
          <w:w w:val="102"/>
        </w:rPr>
        <w:t xml:space="preserve">wir </w:t>
      </w:r>
      <w:r>
        <w:rPr>
          <w:i/>
          <w:w w:val="116"/>
        </w:rPr>
        <w:t xml:space="preserve">Teilhaber </w:t>
      </w:r>
      <w:r>
        <w:rPr>
          <w:w w:val="109"/>
        </w:rPr>
        <w:t xml:space="preserve">am </w:t>
      </w:r>
      <w:r>
        <w:rPr>
          <w:w w:val="106"/>
        </w:rPr>
        <w:t xml:space="preserve">Sieg </w:t>
      </w:r>
      <w:r>
        <w:rPr>
          <w:w w:val="107"/>
        </w:rPr>
        <w:t xml:space="preserve">Jesu </w:t>
      </w:r>
      <w:r>
        <w:rPr>
          <w:w w:val="105"/>
        </w:rPr>
        <w:t xml:space="preserve">über den Teufel </w:t>
      </w:r>
      <w:r>
        <w:rPr>
          <w:w w:val="102"/>
        </w:rPr>
        <w:t>sind</w:t>
      </w:r>
      <w:r>
        <w:rPr>
          <w:w w:val="105"/>
        </w:rPr>
        <w:t>.</w:t>
      </w:r>
    </w:p>
    <w:p w14:paraId="6D38F67C" w14:textId="77777777" w:rsidR="00C45BA0" w:rsidRDefault="00C45BA0" w:rsidP="00C45BA0">
      <w:pPr>
        <w:pStyle w:val="Textkrper"/>
        <w:spacing w:before="88" w:line="247" w:lineRule="auto"/>
        <w:ind w:right="104" w:firstLine="360"/>
      </w:pPr>
      <w:r>
        <w:rPr>
          <w:w w:val="105"/>
        </w:rPr>
        <w:t xml:space="preserve">Wir sind nicht nur </w:t>
      </w:r>
      <w:r>
        <w:rPr>
          <w:i/>
          <w:w w:val="105"/>
        </w:rPr>
        <w:t xml:space="preserve">Teilhaber, </w:t>
      </w:r>
      <w:r>
        <w:rPr>
          <w:w w:val="105"/>
        </w:rPr>
        <w:t xml:space="preserve">sondern auch </w:t>
      </w:r>
      <w:r>
        <w:rPr>
          <w:i/>
          <w:w w:val="105"/>
        </w:rPr>
        <w:t xml:space="preserve">Teilhaber </w:t>
      </w:r>
      <w:r>
        <w:rPr>
          <w:w w:val="86"/>
        </w:rPr>
        <w:t xml:space="preserve">am </w:t>
      </w:r>
      <w:r>
        <w:rPr>
          <w:w w:val="106"/>
        </w:rPr>
        <w:t xml:space="preserve">Sieg </w:t>
      </w:r>
      <w:r>
        <w:rPr>
          <w:w w:val="107"/>
        </w:rPr>
        <w:t xml:space="preserve">Jesu </w:t>
      </w:r>
      <w:r>
        <w:rPr>
          <w:w w:val="104"/>
        </w:rPr>
        <w:t xml:space="preserve">über </w:t>
      </w:r>
      <w:r>
        <w:rPr>
          <w:spacing w:val="-1"/>
          <w:w w:val="109"/>
        </w:rPr>
        <w:t>Satan</w:t>
      </w:r>
      <w:r>
        <w:rPr>
          <w:w w:val="135"/>
        </w:rPr>
        <w:t xml:space="preserve">. </w:t>
      </w:r>
      <w:r>
        <w:rPr>
          <w:w w:val="115"/>
        </w:rPr>
        <w:t xml:space="preserve">Das </w:t>
      </w:r>
      <w:r>
        <w:rPr>
          <w:w w:val="107"/>
        </w:rPr>
        <w:t xml:space="preserve">heißt, </w:t>
      </w:r>
      <w:r>
        <w:rPr>
          <w:w w:val="102"/>
        </w:rPr>
        <w:t xml:space="preserve">wir haben </w:t>
      </w:r>
      <w:r>
        <w:rPr>
          <w:w w:val="107"/>
        </w:rPr>
        <w:t xml:space="preserve">Anteil </w:t>
      </w:r>
      <w:r>
        <w:rPr>
          <w:w w:val="109"/>
        </w:rPr>
        <w:t xml:space="preserve">an </w:t>
      </w:r>
      <w:r>
        <w:rPr>
          <w:w w:val="105"/>
        </w:rPr>
        <w:t xml:space="preserve">der Auferstehungskraft Gottes. Und jetzt bittet Gott uns, gemeinsam mit ihm der Welt die Botschaft </w:t>
      </w:r>
      <w:r>
        <w:rPr>
          <w:w w:val="86"/>
        </w:rPr>
        <w:t xml:space="preserve">vom </w:t>
      </w:r>
      <w:r>
        <w:rPr>
          <w:w w:val="106"/>
        </w:rPr>
        <w:t xml:space="preserve">Sieg </w:t>
      </w:r>
      <w:r>
        <w:rPr>
          <w:w w:val="107"/>
        </w:rPr>
        <w:t>Jesu zu verkünden</w:t>
      </w:r>
      <w:r>
        <w:rPr>
          <w:w w:val="94"/>
        </w:rPr>
        <w:t xml:space="preserve">, damit </w:t>
      </w:r>
      <w:r>
        <w:rPr>
          <w:w w:val="102"/>
        </w:rPr>
        <w:t xml:space="preserve">diejenigen, </w:t>
      </w:r>
      <w:r>
        <w:rPr>
          <w:w w:val="109"/>
        </w:rPr>
        <w:t xml:space="preserve">die </w:t>
      </w:r>
      <w:r>
        <w:rPr>
          <w:w w:val="94"/>
        </w:rPr>
        <w:t xml:space="preserve">dem </w:t>
      </w:r>
      <w:r>
        <w:rPr>
          <w:w w:val="109"/>
        </w:rPr>
        <w:t xml:space="preserve">Satan </w:t>
      </w:r>
      <w:r>
        <w:rPr>
          <w:w w:val="102"/>
        </w:rPr>
        <w:t>hörig</w:t>
      </w:r>
      <w:r>
        <w:rPr>
          <w:spacing w:val="-1"/>
          <w:w w:val="103"/>
        </w:rPr>
        <w:t xml:space="preserve"> sind, </w:t>
      </w:r>
      <w:r>
        <w:rPr>
          <w:w w:val="105"/>
        </w:rPr>
        <w:t xml:space="preserve">aus seiner Gefangenschaft befreit </w:t>
      </w:r>
      <w:r>
        <w:rPr>
          <w:w w:val="102"/>
        </w:rPr>
        <w:t xml:space="preserve">werden </w:t>
      </w:r>
      <w:r>
        <w:rPr>
          <w:w w:val="109"/>
        </w:rPr>
        <w:t>können</w:t>
      </w:r>
      <w:r>
        <w:rPr>
          <w:w w:val="105"/>
        </w:rPr>
        <w:t>.</w:t>
      </w:r>
    </w:p>
    <w:p w14:paraId="3D54E251" w14:textId="77777777" w:rsidR="00C45BA0" w:rsidRDefault="00C45BA0" w:rsidP="00C45BA0">
      <w:pPr>
        <w:pStyle w:val="Textkrper"/>
        <w:spacing w:before="88" w:line="247" w:lineRule="auto"/>
        <w:ind w:right="107" w:firstLine="360"/>
      </w:pPr>
      <w:r>
        <w:rPr>
          <w:w w:val="110"/>
        </w:rPr>
        <w:t xml:space="preserve">Eine andere Stelle im Buch der Offenbarung </w:t>
      </w:r>
      <w:r>
        <w:rPr>
          <w:w w:val="107"/>
        </w:rPr>
        <w:t xml:space="preserve">zeigt uns </w:t>
      </w:r>
      <w:r>
        <w:rPr>
          <w:w w:val="110"/>
        </w:rPr>
        <w:t xml:space="preserve">nicht nur, </w:t>
      </w:r>
      <w:r>
        <w:rPr>
          <w:w w:val="86"/>
        </w:rPr>
        <w:t xml:space="preserve">dass </w:t>
      </w:r>
      <w:r>
        <w:rPr>
          <w:w w:val="107"/>
        </w:rPr>
        <w:t xml:space="preserve">Jesus </w:t>
      </w:r>
      <w:r>
        <w:rPr>
          <w:spacing w:val="-1"/>
          <w:w w:val="109"/>
        </w:rPr>
        <w:t>Satan</w:t>
      </w:r>
      <w:r>
        <w:rPr>
          <w:w w:val="135"/>
        </w:rPr>
        <w:t xml:space="preserve">, </w:t>
      </w:r>
      <w:r>
        <w:rPr>
          <w:w w:val="102"/>
        </w:rPr>
        <w:t xml:space="preserve">den </w:t>
      </w:r>
      <w:r>
        <w:rPr>
          <w:w w:val="103"/>
        </w:rPr>
        <w:t xml:space="preserve">Herrn </w:t>
      </w:r>
      <w:r>
        <w:rPr>
          <w:w w:val="99"/>
        </w:rPr>
        <w:t xml:space="preserve">des </w:t>
      </w:r>
      <w:r>
        <w:rPr>
          <w:w w:val="110"/>
        </w:rPr>
        <w:t xml:space="preserve">Todes, </w:t>
      </w:r>
      <w:r>
        <w:rPr>
          <w:w w:val="102"/>
        </w:rPr>
        <w:t xml:space="preserve">vollständig </w:t>
      </w:r>
      <w:r>
        <w:rPr>
          <w:w w:val="115"/>
        </w:rPr>
        <w:t xml:space="preserve">besiegt </w:t>
      </w:r>
      <w:r>
        <w:rPr>
          <w:w w:val="99"/>
        </w:rPr>
        <w:t>hat</w:t>
      </w:r>
      <w:r>
        <w:rPr>
          <w:w w:val="110"/>
        </w:rPr>
        <w:t xml:space="preserve">, sondern auch, dass Jesus dem Teufel die Schlüssel des Todes und der Hölle abgenommen hat. </w:t>
      </w:r>
      <w:r>
        <w:rPr>
          <w:i/>
          <w:w w:val="110"/>
        </w:rPr>
        <w:t xml:space="preserve">Tod </w:t>
      </w:r>
      <w:r>
        <w:rPr>
          <w:w w:val="110"/>
        </w:rPr>
        <w:t xml:space="preserve">und </w:t>
      </w:r>
      <w:r>
        <w:rPr>
          <w:i/>
          <w:w w:val="110"/>
        </w:rPr>
        <w:t xml:space="preserve">Hölle </w:t>
      </w:r>
      <w:r>
        <w:rPr>
          <w:w w:val="110"/>
        </w:rPr>
        <w:t>sind nicht mehr in Satans Gewalt.</w:t>
      </w:r>
    </w:p>
    <w:p w14:paraId="7C7B0D39" w14:textId="77777777" w:rsidR="00C45BA0" w:rsidRDefault="00C45BA0" w:rsidP="00C45BA0">
      <w:pPr>
        <w:spacing w:before="142" w:line="247" w:lineRule="auto"/>
        <w:ind w:left="475" w:right="860"/>
        <w:jc w:val="both"/>
        <w:rPr>
          <w:b/>
          <w:i/>
          <w:sz w:val="20"/>
        </w:rPr>
      </w:pPr>
      <w:r>
        <w:rPr>
          <w:b/>
          <w:w w:val="115"/>
        </w:rPr>
        <w:t xml:space="preserve">OFFENBARUNG 1:17,18 </w:t>
      </w:r>
      <w:r>
        <w:rPr>
          <w:b/>
          <w:i/>
          <w:w w:val="115"/>
          <w:sz w:val="20"/>
        </w:rPr>
        <w:t>(American Standard Version)</w:t>
      </w:r>
    </w:p>
    <w:p w14:paraId="17B72EB5" w14:textId="77777777" w:rsidR="00C45BA0" w:rsidRDefault="00C45BA0">
      <w:pPr>
        <w:pStyle w:val="Listenabsatz"/>
        <w:numPr>
          <w:ilvl w:val="0"/>
          <w:numId w:val="70"/>
        </w:numPr>
        <w:tabs>
          <w:tab w:val="left" w:pos="786"/>
        </w:tabs>
        <w:spacing w:before="0"/>
        <w:ind w:left="475" w:right="471" w:firstLine="0"/>
        <w:jc w:val="both"/>
        <w:rPr>
          <w:b/>
          <w:sz w:val="20"/>
        </w:rPr>
      </w:pPr>
      <w:r>
        <w:rPr>
          <w:b/>
          <w:w w:val="115"/>
          <w:sz w:val="20"/>
        </w:rPr>
        <w:t>Und als ich ihn sah, fiel ich zu seinen Füßen wie ein Toter. Und er legte seine rechte Hand auf mich und sprach: Fürchte dich nicht, ich bin der Erste und der Letzte,</w:t>
      </w:r>
    </w:p>
    <w:p w14:paraId="698797EA" w14:textId="77777777" w:rsidR="00C45BA0" w:rsidRDefault="00C45BA0">
      <w:pPr>
        <w:pStyle w:val="Listenabsatz"/>
        <w:numPr>
          <w:ilvl w:val="0"/>
          <w:numId w:val="70"/>
        </w:numPr>
        <w:tabs>
          <w:tab w:val="left" w:pos="826"/>
        </w:tabs>
        <w:spacing w:before="52"/>
        <w:ind w:left="475" w:right="466" w:firstLine="0"/>
        <w:jc w:val="both"/>
        <w:rPr>
          <w:b/>
          <w:sz w:val="20"/>
        </w:rPr>
      </w:pPr>
      <w:r>
        <w:rPr>
          <w:b/>
          <w:w w:val="115"/>
          <w:sz w:val="20"/>
        </w:rPr>
        <w:lastRenderedPageBreak/>
        <w:t>Und der Lebendige; und ich war tot, und siehe, ich bin lebendig von Ewigkeit zu Ewigkeit, und ich HABE DIE SCHLÜSSEL DES TODES [geistlicher Tod] und des HADES [Hölle].</w:t>
      </w:r>
    </w:p>
    <w:p w14:paraId="11DBD4C3" w14:textId="77777777" w:rsidR="00C45BA0" w:rsidRDefault="00C45BA0" w:rsidP="00C45BA0">
      <w:pPr>
        <w:jc w:val="both"/>
        <w:rPr>
          <w:sz w:val="20"/>
        </w:rPr>
        <w:sectPr w:rsidR="00C45BA0">
          <w:pgSz w:w="7740" w:h="12060"/>
          <w:pgMar w:top="940" w:right="880" w:bottom="980" w:left="880" w:header="715" w:footer="799" w:gutter="0"/>
          <w:cols w:space="720"/>
        </w:sectPr>
      </w:pPr>
    </w:p>
    <w:p w14:paraId="397DEDC5" w14:textId="77777777" w:rsidR="00C45BA0" w:rsidRDefault="00C45BA0" w:rsidP="00C45BA0">
      <w:pPr>
        <w:pStyle w:val="Textkrper"/>
        <w:spacing w:before="7"/>
        <w:rPr>
          <w:b/>
          <w:sz w:val="20"/>
        </w:rPr>
      </w:pPr>
    </w:p>
    <w:p w14:paraId="2F17697F" w14:textId="77777777" w:rsidR="00C45BA0" w:rsidRDefault="00C45BA0" w:rsidP="00C45BA0">
      <w:pPr>
        <w:pStyle w:val="Textkrper"/>
        <w:spacing w:before="108" w:line="247" w:lineRule="auto"/>
        <w:ind w:right="107" w:firstLine="360"/>
      </w:pPr>
      <w:r>
        <w:rPr>
          <w:w w:val="110"/>
        </w:rPr>
        <w:t xml:space="preserve">Als Jesus Satan durch seinen Tod, sein Begräbnis und seine Auferstehung besiegte, entzog er Satan die gesamte Macht über den geistlichen Tod. Jesus hat nun "... </w:t>
      </w:r>
      <w:r>
        <w:rPr>
          <w:i/>
          <w:w w:val="110"/>
        </w:rPr>
        <w:t xml:space="preserve">die Schlüssel der Hölle und des </w:t>
      </w:r>
      <w:r>
        <w:rPr>
          <w:w w:val="110"/>
        </w:rPr>
        <w:t xml:space="preserve">[geistlichen] </w:t>
      </w:r>
      <w:r>
        <w:rPr>
          <w:i/>
          <w:w w:val="110"/>
        </w:rPr>
        <w:t xml:space="preserve">Todes" </w:t>
      </w:r>
      <w:r>
        <w:rPr>
          <w:w w:val="110"/>
        </w:rPr>
        <w:t>(Offb. 1:18).</w:t>
      </w:r>
    </w:p>
    <w:p w14:paraId="3036F931" w14:textId="77777777" w:rsidR="00C45BA0" w:rsidRDefault="00C45BA0" w:rsidP="00C45BA0">
      <w:pPr>
        <w:pStyle w:val="Textkrper"/>
        <w:spacing w:before="87" w:line="247" w:lineRule="auto"/>
        <w:ind w:right="109" w:firstLine="360"/>
      </w:pPr>
      <w:r>
        <w:rPr>
          <w:w w:val="110"/>
        </w:rPr>
        <w:t>Mit anderen Worten: Jeder, der Jesus Christus als seinen Herrn und Retter annimmt, wird von der Herrschaft Satans erlöst, der die Macht über den geistlichen Tod hatte. Gläubige sind vom geistlichen Tod selbst erlöst und werden nicht von Gott getrennt, wenn sie sterben. Sie werden für immer bei Gott sein (2. Korinther 5:6,8).</w:t>
      </w:r>
    </w:p>
    <w:p w14:paraId="48028E4A" w14:textId="77777777" w:rsidR="00C45BA0" w:rsidRDefault="00C45BA0" w:rsidP="00C45BA0">
      <w:pPr>
        <w:pStyle w:val="Textkrper"/>
        <w:spacing w:before="88" w:line="247" w:lineRule="auto"/>
        <w:ind w:right="107" w:firstLine="360"/>
      </w:pPr>
      <w:r>
        <w:rPr>
          <w:w w:val="110"/>
        </w:rPr>
        <w:t>Den Sieg Jesu über Satan können wir auch in Kolosser 2:15 sehen.</w:t>
      </w:r>
    </w:p>
    <w:p w14:paraId="25197D48" w14:textId="77777777" w:rsidR="00C45BA0" w:rsidRDefault="00C45BA0" w:rsidP="00C45BA0">
      <w:pPr>
        <w:pStyle w:val="berschrift8"/>
      </w:pPr>
      <w:r>
        <w:rPr>
          <w:w w:val="115"/>
        </w:rPr>
        <w:t>KOLOSSER 2:15</w:t>
      </w:r>
    </w:p>
    <w:p w14:paraId="5DE8092C" w14:textId="77777777" w:rsidR="00C45BA0" w:rsidRDefault="00C45BA0" w:rsidP="00C45BA0">
      <w:pPr>
        <w:spacing w:before="1"/>
        <w:ind w:left="475" w:right="464"/>
        <w:jc w:val="both"/>
        <w:rPr>
          <w:b/>
          <w:sz w:val="20"/>
        </w:rPr>
      </w:pPr>
      <w:r>
        <w:rPr>
          <w:b/>
          <w:w w:val="115"/>
          <w:sz w:val="20"/>
        </w:rPr>
        <w:t>15 Und da er die Fürstentümer und Mächte zertrümmert hatte, stellte er sie öffentlich zur Schau und triumphierte darin [am Kreuz] über sie.</w:t>
      </w:r>
    </w:p>
    <w:p w14:paraId="29B4CAE8" w14:textId="77777777" w:rsidR="00C45BA0" w:rsidRDefault="00C45BA0" w:rsidP="00C45BA0">
      <w:pPr>
        <w:pStyle w:val="Textkrper"/>
        <w:spacing w:before="154" w:line="247" w:lineRule="auto"/>
        <w:ind w:right="108" w:firstLine="360"/>
      </w:pPr>
      <w:r>
        <w:rPr>
          <w:w w:val="110"/>
        </w:rPr>
        <w:t>Die Formulierung "er hat Fürstentümer und Mächte verderbt" ist für uns ein wenig blind. Natürlich beziehen sich die Fürstentümer und Mächte, die Jesus "verderbt" hat, auf satanische Wesen. Schauen wir uns einige andere Übersetzungen von Kolosser 2:15 an, um besser zu verstehen, was Jesus getan hat, als er diese Mächte und Gewalten zerschlug.</w:t>
      </w:r>
    </w:p>
    <w:p w14:paraId="17D8EBAB" w14:textId="77777777" w:rsidR="00C45BA0" w:rsidRDefault="00C45BA0" w:rsidP="00C45BA0">
      <w:pPr>
        <w:spacing w:before="142"/>
        <w:ind w:left="475"/>
        <w:rPr>
          <w:b/>
          <w:sz w:val="20"/>
        </w:rPr>
      </w:pPr>
      <w:r>
        <w:rPr>
          <w:b/>
          <w:w w:val="115"/>
        </w:rPr>
        <w:t xml:space="preserve">COLOSSIANS 2:15 </w:t>
      </w:r>
      <w:r>
        <w:rPr>
          <w:b/>
          <w:w w:val="115"/>
          <w:sz w:val="20"/>
        </w:rPr>
        <w:t>(</w:t>
      </w:r>
      <w:r>
        <w:rPr>
          <w:b/>
          <w:i/>
          <w:w w:val="115"/>
          <w:sz w:val="20"/>
        </w:rPr>
        <w:t>Conybeare</w:t>
      </w:r>
      <w:r>
        <w:rPr>
          <w:b/>
          <w:w w:val="115"/>
          <w:sz w:val="20"/>
        </w:rPr>
        <w:t>)</w:t>
      </w:r>
    </w:p>
    <w:p w14:paraId="77D5BA3D" w14:textId="77777777" w:rsidR="00C45BA0" w:rsidRDefault="00C45BA0" w:rsidP="00C45BA0">
      <w:pPr>
        <w:spacing w:before="1"/>
        <w:ind w:left="475" w:right="471"/>
        <w:jc w:val="both"/>
        <w:rPr>
          <w:b/>
          <w:sz w:val="20"/>
        </w:rPr>
      </w:pPr>
      <w:r>
        <w:rPr>
          <w:b/>
          <w:w w:val="115"/>
          <w:sz w:val="20"/>
        </w:rPr>
        <w:t>15 ... Er [Jesus] hat die Fürstentümer und Mächte [die gegen ihn kämpften] entmachtet ....</w:t>
      </w:r>
    </w:p>
    <w:p w14:paraId="5D569C10" w14:textId="77777777" w:rsidR="00C45BA0" w:rsidRDefault="00C45BA0" w:rsidP="00C45BA0">
      <w:pPr>
        <w:spacing w:before="206"/>
        <w:ind w:left="475"/>
        <w:rPr>
          <w:b/>
          <w:i/>
          <w:sz w:val="20"/>
        </w:rPr>
      </w:pPr>
      <w:r>
        <w:rPr>
          <w:b/>
          <w:w w:val="115"/>
        </w:rPr>
        <w:t xml:space="preserve">KOLOSSIANS 2:15 </w:t>
      </w:r>
      <w:r>
        <w:rPr>
          <w:b/>
          <w:i/>
          <w:w w:val="115"/>
          <w:sz w:val="20"/>
        </w:rPr>
        <w:t>(Phillips)</w:t>
      </w:r>
    </w:p>
    <w:p w14:paraId="5EADECD9" w14:textId="77777777" w:rsidR="00C45BA0" w:rsidRDefault="00C45BA0" w:rsidP="00C45BA0">
      <w:pPr>
        <w:tabs>
          <w:tab w:val="left" w:leader="dot" w:pos="1018"/>
        </w:tabs>
        <w:spacing w:before="1" w:line="234" w:lineRule="exact"/>
        <w:ind w:left="475"/>
        <w:rPr>
          <w:b/>
          <w:sz w:val="20"/>
        </w:rPr>
      </w:pPr>
      <w:r>
        <w:rPr>
          <w:b/>
          <w:w w:val="115"/>
          <w:sz w:val="20"/>
        </w:rPr>
        <w:t>15</w:t>
      </w:r>
      <w:r>
        <w:rPr>
          <w:b/>
          <w:w w:val="115"/>
          <w:sz w:val="20"/>
        </w:rPr>
        <w:tab/>
        <w:t>er [Jesus] hat sie entlarvt, zertrümmert,</w:t>
      </w:r>
    </w:p>
    <w:p w14:paraId="51643545" w14:textId="77777777" w:rsidR="00C45BA0" w:rsidRDefault="00C45BA0" w:rsidP="00C45BA0">
      <w:pPr>
        <w:ind w:left="475"/>
        <w:rPr>
          <w:b/>
          <w:sz w:val="20"/>
        </w:rPr>
      </w:pPr>
      <w:r>
        <w:rPr>
          <w:b/>
          <w:w w:val="115"/>
          <w:sz w:val="20"/>
        </w:rPr>
        <w:t>Leere und besiegt, in seinem letzten glorreichen Triumphzug!</w:t>
      </w:r>
    </w:p>
    <w:p w14:paraId="0C5C7C40" w14:textId="77777777" w:rsidR="00C45BA0" w:rsidRDefault="00C45BA0" w:rsidP="00C45BA0">
      <w:pPr>
        <w:pStyle w:val="Textkrper"/>
        <w:spacing w:before="152" w:line="247" w:lineRule="auto"/>
        <w:ind w:right="107" w:firstLine="360"/>
      </w:pPr>
      <w:r>
        <w:rPr>
          <w:w w:val="110"/>
        </w:rPr>
        <w:lastRenderedPageBreak/>
        <w:t>Kolosser 2:15 sagt uns, dass Satan und seine bösen Heerscharen von unserem Herrn verderbt, entwaffnet, entmachtet, entblößt, zerschlagen, entleert und besiegt wurden</w:t>
      </w:r>
    </w:p>
    <w:p w14:paraId="5317511B" w14:textId="77777777" w:rsidR="00C45BA0" w:rsidRDefault="00C45BA0" w:rsidP="00C45BA0">
      <w:pPr>
        <w:spacing w:line="247" w:lineRule="auto"/>
        <w:sectPr w:rsidR="00C45BA0">
          <w:pgSz w:w="7740" w:h="12060"/>
          <w:pgMar w:top="940" w:right="880" w:bottom="980" w:left="880" w:header="715" w:footer="799" w:gutter="0"/>
          <w:cols w:space="720"/>
        </w:sectPr>
      </w:pPr>
    </w:p>
    <w:p w14:paraId="408F58F1" w14:textId="77777777" w:rsidR="00C45BA0" w:rsidRDefault="00C45BA0" w:rsidP="00C45BA0">
      <w:pPr>
        <w:pStyle w:val="Textkrper"/>
        <w:spacing w:before="7"/>
        <w:rPr>
          <w:sz w:val="20"/>
        </w:rPr>
      </w:pPr>
    </w:p>
    <w:p w14:paraId="5653F11D" w14:textId="77777777" w:rsidR="00C45BA0" w:rsidRDefault="00C45BA0" w:rsidP="00C45BA0">
      <w:pPr>
        <w:pStyle w:val="Textkrper"/>
        <w:spacing w:before="108" w:line="247" w:lineRule="auto"/>
        <w:ind w:right="111"/>
        <w:rPr>
          <w:i/>
        </w:rPr>
      </w:pPr>
      <w:r>
        <w:rPr>
          <w:w w:val="110"/>
        </w:rPr>
        <w:t xml:space="preserve">Jesus Christus. Und Jesus gab ein offenes Beispiel für ihre vollständige Niederlage. Dieser Vers zeigt uns auch die </w:t>
      </w:r>
      <w:r>
        <w:rPr>
          <w:i/>
          <w:w w:val="110"/>
        </w:rPr>
        <w:t xml:space="preserve">ewige Niederlage </w:t>
      </w:r>
      <w:r>
        <w:rPr>
          <w:w w:val="110"/>
        </w:rPr>
        <w:t>des Satans</w:t>
      </w:r>
      <w:r>
        <w:rPr>
          <w:i/>
          <w:w w:val="110"/>
        </w:rPr>
        <w:t>.</w:t>
      </w:r>
    </w:p>
    <w:p w14:paraId="6D55BE06" w14:textId="77777777" w:rsidR="00C45BA0" w:rsidRDefault="00C45BA0" w:rsidP="00C45BA0">
      <w:pPr>
        <w:pStyle w:val="Textkrper"/>
        <w:spacing w:before="85" w:line="247" w:lineRule="auto"/>
        <w:ind w:right="104" w:firstLine="360"/>
      </w:pPr>
      <w:r>
        <w:rPr>
          <w:w w:val="110"/>
        </w:rPr>
        <w:t xml:space="preserve">Wenn wir verstehen, wie das Wort "verdorben" in biblischen Zeiten verwendet wurde, vermittelt es uns ein klareres Bild von </w:t>
      </w:r>
      <w:r>
        <w:rPr>
          <w:w w:val="86"/>
        </w:rPr>
        <w:t xml:space="preserve">Jesu </w:t>
      </w:r>
      <w:r>
        <w:rPr>
          <w:w w:val="102"/>
        </w:rPr>
        <w:t xml:space="preserve">vollständigem </w:t>
      </w:r>
      <w:r>
        <w:rPr>
          <w:w w:val="106"/>
        </w:rPr>
        <w:t xml:space="preserve">Sieg </w:t>
      </w:r>
      <w:r>
        <w:rPr>
          <w:w w:val="104"/>
        </w:rPr>
        <w:t xml:space="preserve">über </w:t>
      </w:r>
      <w:r>
        <w:rPr>
          <w:w w:val="102"/>
        </w:rPr>
        <w:t xml:space="preserve">die </w:t>
      </w:r>
      <w:r>
        <w:rPr>
          <w:w w:val="107"/>
        </w:rPr>
        <w:t xml:space="preserve">Mächte </w:t>
      </w:r>
      <w:r>
        <w:rPr>
          <w:w w:val="99"/>
        </w:rPr>
        <w:t xml:space="preserve">der </w:t>
      </w:r>
      <w:r>
        <w:rPr>
          <w:w w:val="107"/>
        </w:rPr>
        <w:t>Finsternis</w:t>
      </w:r>
      <w:r>
        <w:rPr>
          <w:w w:val="110"/>
        </w:rPr>
        <w:t>, als er von den Toten auferweckt wurde. Wenn in biblischen Zeiten ein König gegen einen anderen König kämpfte und ihn in der Schlacht besiegte, sagte man, dass der besiegte König "verdorben" war. Der Sieger ließ den gefangenen König und andere wichtige Gefangene als Trophäe des Triumphs durch die Stadt paradieren. Die Sieger machten eine Show aus der Niederlage des Feindes, indem sie ihren vollständigen Untergang öffentlich vor allen zur Schau stellten.</w:t>
      </w:r>
    </w:p>
    <w:p w14:paraId="0D67D9E1" w14:textId="77777777" w:rsidR="00C45BA0" w:rsidRDefault="00C45BA0" w:rsidP="00C45BA0">
      <w:pPr>
        <w:pStyle w:val="Textkrper"/>
        <w:spacing w:before="90" w:line="247" w:lineRule="auto"/>
        <w:ind w:right="104" w:firstLine="360"/>
      </w:pPr>
      <w:r>
        <w:rPr>
          <w:w w:val="110"/>
        </w:rPr>
        <w:t>Die Bibel sagt, dass Jesus das mit Satan gemacht hat.  Jesus "verderbte" Satan, indem er seinen Triumph und Satans Niederlage vor drei Welten zur Schau stellte: Himmel, Erde und Hölle (Phil. 2:9,10). Er entwaffnete Satan und nahm ihm die Schlüssel des Todes und der Hölle ab (Offb. 1:18) und entzog ihm damit die Macht über den geistlichen Tod - die ewige Trennung von Gott.</w:t>
      </w:r>
    </w:p>
    <w:p w14:paraId="641E3D37" w14:textId="77777777" w:rsidR="00C45BA0" w:rsidRDefault="00C45BA0" w:rsidP="00C45BA0">
      <w:pPr>
        <w:spacing w:before="88" w:line="244" w:lineRule="auto"/>
        <w:ind w:left="115" w:right="113" w:firstLine="360"/>
        <w:jc w:val="both"/>
        <w:rPr>
          <w:i/>
        </w:rPr>
      </w:pPr>
      <w:r>
        <w:rPr>
          <w:w w:val="110"/>
        </w:rPr>
        <w:t xml:space="preserve">Eine andere Übersetzung von Kolosser 2,15 lautet: </w:t>
      </w:r>
      <w:r>
        <w:rPr>
          <w:i/>
          <w:w w:val="110"/>
        </w:rPr>
        <w:t>"Da er die Mächte und Gewalten vernichtet hat, hat er sie öffentlich zur Schau gestellt und am Kreuz über sie gesiegt."</w:t>
      </w:r>
    </w:p>
    <w:p w14:paraId="771F54D3" w14:textId="77777777" w:rsidR="00C45BA0" w:rsidRDefault="00C45BA0" w:rsidP="00C45BA0">
      <w:pPr>
        <w:spacing w:before="92" w:line="247" w:lineRule="auto"/>
        <w:ind w:left="115" w:right="104" w:firstLine="360"/>
        <w:jc w:val="both"/>
      </w:pPr>
      <w:r>
        <w:rPr>
          <w:w w:val="110"/>
        </w:rPr>
        <w:t xml:space="preserve">Zu "vernichten" bedeutet, </w:t>
      </w:r>
      <w:r>
        <w:rPr>
          <w:i/>
          <w:w w:val="110"/>
        </w:rPr>
        <w:t>zu nichts zu reduzieren</w:t>
      </w:r>
      <w:r>
        <w:rPr>
          <w:w w:val="110"/>
        </w:rPr>
        <w:t xml:space="preserve">! Jesus hat Fürstentümer und Mächte zu nichts gemacht. Er hat sie vollständig ihrer Macht beraubt. In 1. Johannes 3,8 heißt es: "... </w:t>
      </w:r>
      <w:r>
        <w:rPr>
          <w:i/>
          <w:w w:val="110"/>
        </w:rPr>
        <w:t>Dazu ist der Sohn Gottes geoffenbart worden, damit er die Werke des Teufels zerstöre [</w:t>
      </w:r>
      <w:r>
        <w:rPr>
          <w:w w:val="110"/>
        </w:rPr>
        <w:t>zu null und nichtig mache]</w:t>
      </w:r>
      <w:r>
        <w:rPr>
          <w:i/>
          <w:w w:val="110"/>
        </w:rPr>
        <w:t xml:space="preserve">." </w:t>
      </w:r>
      <w:r>
        <w:rPr>
          <w:w w:val="110"/>
        </w:rPr>
        <w:t>Der Grund, warum Jesus auf die Erde kam, war, die Werke des Teufels zu vernichten und ihn zu vernichten!</w:t>
      </w:r>
    </w:p>
    <w:p w14:paraId="0806076F" w14:textId="77777777" w:rsidR="00C45BA0" w:rsidRDefault="00C45BA0" w:rsidP="00C45BA0">
      <w:pPr>
        <w:spacing w:line="247" w:lineRule="auto"/>
        <w:jc w:val="both"/>
        <w:sectPr w:rsidR="00C45BA0">
          <w:pgSz w:w="7740" w:h="12060"/>
          <w:pgMar w:top="940" w:right="880" w:bottom="980" w:left="880" w:header="715" w:footer="799" w:gutter="0"/>
          <w:cols w:space="720"/>
        </w:sectPr>
      </w:pPr>
    </w:p>
    <w:p w14:paraId="6A57ECA3" w14:textId="77777777" w:rsidR="00C45BA0" w:rsidRDefault="00C45BA0" w:rsidP="00C45BA0">
      <w:pPr>
        <w:pStyle w:val="Textkrper"/>
        <w:spacing w:before="11"/>
        <w:rPr>
          <w:sz w:val="19"/>
        </w:rPr>
      </w:pPr>
    </w:p>
    <w:p w14:paraId="4A1E15B6" w14:textId="77777777" w:rsidR="00C45BA0" w:rsidRDefault="00C45BA0" w:rsidP="00C45BA0">
      <w:pPr>
        <w:pStyle w:val="berschrift6"/>
        <w:spacing w:before="110"/>
        <w:ind w:left="1738"/>
      </w:pPr>
      <w:r>
        <w:rPr>
          <w:w w:val="110"/>
        </w:rPr>
        <w:t>Entthronte Mächte</w:t>
      </w:r>
    </w:p>
    <w:p w14:paraId="7F33C18D" w14:textId="77777777" w:rsidR="00C45BA0" w:rsidRDefault="00C45BA0" w:rsidP="00C45BA0">
      <w:pPr>
        <w:pStyle w:val="Textkrper"/>
        <w:spacing w:before="209" w:line="247" w:lineRule="auto"/>
        <w:ind w:right="105" w:firstLine="360"/>
      </w:pPr>
      <w:r>
        <w:rPr>
          <w:w w:val="110"/>
        </w:rPr>
        <w:t xml:space="preserve">Der Leib Christi braucht </w:t>
      </w:r>
      <w:r>
        <w:rPr>
          <w:w w:val="103"/>
        </w:rPr>
        <w:t xml:space="preserve">erleuchtete </w:t>
      </w:r>
      <w:r>
        <w:rPr>
          <w:w w:val="110"/>
        </w:rPr>
        <w:t>Augen</w:t>
      </w:r>
      <w:r>
        <w:rPr>
          <w:w w:val="94"/>
        </w:rPr>
        <w:t xml:space="preserve">, um </w:t>
      </w:r>
      <w:r>
        <w:rPr>
          <w:w w:val="103"/>
        </w:rPr>
        <w:t xml:space="preserve">zu verstehen, </w:t>
      </w:r>
      <w:r>
        <w:rPr>
          <w:w w:val="86"/>
        </w:rPr>
        <w:t xml:space="preserve">dass </w:t>
      </w:r>
      <w:r>
        <w:rPr>
          <w:spacing w:val="2"/>
          <w:w w:val="107"/>
        </w:rPr>
        <w:t xml:space="preserve">Jesus </w:t>
      </w:r>
      <w:r>
        <w:rPr>
          <w:w w:val="110"/>
        </w:rPr>
        <w:t xml:space="preserve">den Satan vollständig besiegt hat. Das ist </w:t>
      </w:r>
      <w:r>
        <w:rPr>
          <w:i/>
          <w:w w:val="110"/>
        </w:rPr>
        <w:t>die Weisheit Gottes</w:t>
      </w:r>
      <w:r>
        <w:rPr>
          <w:w w:val="110"/>
        </w:rPr>
        <w:t>, von der Gott will, dass jeder Gläubige sie versteht.</w:t>
      </w:r>
    </w:p>
    <w:p w14:paraId="7F9547A3" w14:textId="77777777" w:rsidR="00C45BA0" w:rsidRDefault="00C45BA0" w:rsidP="00C45BA0">
      <w:pPr>
        <w:pStyle w:val="berschrift8"/>
      </w:pPr>
      <w:r>
        <w:rPr>
          <w:w w:val="110"/>
        </w:rPr>
        <w:t>1. KORINTHER 2:6,7</w:t>
      </w:r>
    </w:p>
    <w:p w14:paraId="1CEA3D84" w14:textId="77777777" w:rsidR="00C45BA0" w:rsidRDefault="00C45BA0">
      <w:pPr>
        <w:pStyle w:val="Listenabsatz"/>
        <w:numPr>
          <w:ilvl w:val="0"/>
          <w:numId w:val="69"/>
        </w:numPr>
        <w:tabs>
          <w:tab w:val="left" w:pos="672"/>
        </w:tabs>
        <w:spacing w:before="1"/>
        <w:ind w:left="475" w:right="467" w:firstLine="0"/>
        <w:jc w:val="both"/>
        <w:rPr>
          <w:b/>
          <w:sz w:val="20"/>
        </w:rPr>
      </w:pPr>
      <w:r>
        <w:rPr>
          <w:b/>
          <w:w w:val="115"/>
          <w:sz w:val="20"/>
        </w:rPr>
        <w:t>Wir reden aber von der WEISHEIT der Vollkommenen, aber nicht von der Weisheit dieser Welt und auch nicht von den Prinzipien dieser Welt, die ins Leere laufen:</w:t>
      </w:r>
    </w:p>
    <w:p w14:paraId="6146A9D2" w14:textId="77777777" w:rsidR="00C45BA0" w:rsidRDefault="00C45BA0">
      <w:pPr>
        <w:pStyle w:val="Listenabsatz"/>
        <w:numPr>
          <w:ilvl w:val="0"/>
          <w:numId w:val="69"/>
        </w:numPr>
        <w:tabs>
          <w:tab w:val="left" w:pos="650"/>
        </w:tabs>
        <w:spacing w:before="60"/>
        <w:ind w:left="649" w:hanging="175"/>
        <w:rPr>
          <w:b/>
          <w:sz w:val="20"/>
        </w:rPr>
      </w:pPr>
      <w:r>
        <w:rPr>
          <w:b/>
          <w:spacing w:val="-1"/>
          <w:w w:val="120"/>
          <w:sz w:val="20"/>
        </w:rPr>
        <w:t xml:space="preserve">Aber wir </w:t>
      </w:r>
      <w:r>
        <w:rPr>
          <w:b/>
          <w:w w:val="120"/>
          <w:sz w:val="20"/>
        </w:rPr>
        <w:t>sprechen DIE WEISHEIT GOTTES....</w:t>
      </w:r>
    </w:p>
    <w:p w14:paraId="6EEDD852" w14:textId="77777777" w:rsidR="00C45BA0" w:rsidRDefault="00C45BA0" w:rsidP="00C45BA0">
      <w:pPr>
        <w:pStyle w:val="Textkrper"/>
        <w:spacing w:before="151" w:line="247" w:lineRule="auto"/>
        <w:ind w:right="104" w:firstLine="360"/>
      </w:pPr>
      <w:r>
        <w:rPr>
          <w:w w:val="110"/>
        </w:rPr>
        <w:t xml:space="preserve">Lass dich von dem Wort "vollkommen" in Vers 6 nicht beirren. Ein anderes Wort für "vollkommen" ist </w:t>
      </w:r>
      <w:r>
        <w:rPr>
          <w:i/>
          <w:w w:val="110"/>
        </w:rPr>
        <w:t xml:space="preserve">erwachsen </w:t>
      </w:r>
      <w:r>
        <w:rPr>
          <w:w w:val="110"/>
        </w:rPr>
        <w:t xml:space="preserve">oder </w:t>
      </w:r>
      <w:r>
        <w:rPr>
          <w:i/>
          <w:w w:val="110"/>
        </w:rPr>
        <w:t xml:space="preserve">reif. </w:t>
      </w:r>
      <w:r>
        <w:rPr>
          <w:w w:val="110"/>
        </w:rPr>
        <w:t>Niemand ist im Fleisch perfekt, aber Gott erwartet von uns, dass wir reifen und geistlich erwachsen werden.</w:t>
      </w:r>
    </w:p>
    <w:p w14:paraId="3590A55F" w14:textId="77777777" w:rsidR="00C45BA0" w:rsidRDefault="00C45BA0" w:rsidP="00C45BA0">
      <w:pPr>
        <w:spacing w:before="141"/>
        <w:ind w:left="475"/>
        <w:rPr>
          <w:b/>
          <w:i/>
          <w:sz w:val="20"/>
        </w:rPr>
      </w:pPr>
      <w:r>
        <w:rPr>
          <w:b/>
          <w:w w:val="110"/>
        </w:rPr>
        <w:t xml:space="preserve">1 KORINTHIANS 2:6,7 </w:t>
      </w:r>
      <w:r>
        <w:rPr>
          <w:b/>
          <w:i/>
          <w:w w:val="110"/>
          <w:sz w:val="20"/>
        </w:rPr>
        <w:t>(Moffatt)</w:t>
      </w:r>
    </w:p>
    <w:p w14:paraId="0924F06D" w14:textId="77777777" w:rsidR="00C45BA0" w:rsidRDefault="00C45BA0">
      <w:pPr>
        <w:pStyle w:val="Listenabsatz"/>
        <w:numPr>
          <w:ilvl w:val="0"/>
          <w:numId w:val="68"/>
        </w:numPr>
        <w:tabs>
          <w:tab w:val="left" w:pos="704"/>
        </w:tabs>
        <w:spacing w:before="1"/>
        <w:ind w:left="475" w:right="472" w:firstLine="0"/>
        <w:jc w:val="both"/>
        <w:rPr>
          <w:b/>
          <w:sz w:val="20"/>
        </w:rPr>
      </w:pPr>
      <w:r>
        <w:rPr>
          <w:b/>
          <w:w w:val="110"/>
          <w:sz w:val="20"/>
        </w:rPr>
        <w:t>Wir sprechen mit denen, die REIF sind, über "Weisheit", aber es ist nicht die Weisheit dieser Welt oder der GEFÄHRTEN MÄCHTE, die diese Welt regieren,</w:t>
      </w:r>
    </w:p>
    <w:p w14:paraId="692840F0" w14:textId="77777777" w:rsidR="00C45BA0" w:rsidRDefault="00C45BA0">
      <w:pPr>
        <w:pStyle w:val="Listenabsatz"/>
        <w:numPr>
          <w:ilvl w:val="0"/>
          <w:numId w:val="68"/>
        </w:numPr>
        <w:tabs>
          <w:tab w:val="left" w:pos="660"/>
        </w:tabs>
        <w:spacing w:before="60"/>
        <w:ind w:left="475" w:right="468" w:firstLine="0"/>
        <w:jc w:val="both"/>
        <w:rPr>
          <w:b/>
          <w:sz w:val="20"/>
        </w:rPr>
      </w:pPr>
      <w:r>
        <w:rPr>
          <w:b/>
          <w:w w:val="110"/>
          <w:sz w:val="20"/>
        </w:rPr>
        <w:t>Es ist die geheimnisvolle WEISHEIT GOTTES, über die wir sprechen, die verborgene Weisheit, die Gott von Ewigkeit her zu unserer Herrlichkeit bestimmt hat.</w:t>
      </w:r>
    </w:p>
    <w:p w14:paraId="485031FF" w14:textId="77777777" w:rsidR="00C45BA0" w:rsidRDefault="00C45BA0" w:rsidP="00C45BA0">
      <w:pPr>
        <w:pStyle w:val="Textkrper"/>
        <w:spacing w:before="154" w:line="247" w:lineRule="auto"/>
        <w:ind w:right="104" w:firstLine="360"/>
      </w:pPr>
      <w:r>
        <w:rPr>
          <w:w w:val="110"/>
        </w:rPr>
        <w:t xml:space="preserve">Vers 6 sagt uns, dass Satan </w:t>
      </w:r>
      <w:r>
        <w:rPr>
          <w:i/>
          <w:w w:val="110"/>
        </w:rPr>
        <w:t xml:space="preserve">entthront worden ist. </w:t>
      </w:r>
      <w:r>
        <w:rPr>
          <w:w w:val="110"/>
        </w:rPr>
        <w:t xml:space="preserve">Die Weisheit des reifen oder erwachsenen Christen, dessen Verstand durch den Heiligen Geist erleuchtet wurde, ist, dass Satan bereits entthront wurde und der </w:t>
      </w:r>
      <w:r>
        <w:rPr>
          <w:w w:val="110"/>
        </w:rPr>
        <w:lastRenderedPageBreak/>
        <w:t>Gläubige in Christus den Sieg über ihn hat. Lass das auf dich wirken!</w:t>
      </w:r>
    </w:p>
    <w:p w14:paraId="479AD250" w14:textId="77777777" w:rsidR="00C45BA0" w:rsidRDefault="00C45BA0" w:rsidP="00C45BA0">
      <w:pPr>
        <w:pStyle w:val="Textkrper"/>
        <w:spacing w:before="88" w:line="247" w:lineRule="auto"/>
        <w:ind w:right="107" w:firstLine="360"/>
      </w:pPr>
      <w:r>
        <w:rPr>
          <w:w w:val="105"/>
        </w:rPr>
        <w:t>Satan und alle seine dämonischen Kräfte sind entthront. "Entthront" bedeutet, dass er von einem Thron oder einer herausragenden Stellung entfernt wird: abgesetzt. Das Wort "entthront" bedeutet, dass man von einem Amt, einer Position oder einer Autorität entfernt wird, insbesondere von einem hohen Amt.</w:t>
      </w:r>
    </w:p>
    <w:p w14:paraId="19831644" w14:textId="77777777" w:rsidR="00C45BA0" w:rsidRDefault="00C45BA0" w:rsidP="00C45BA0">
      <w:pPr>
        <w:spacing w:line="247" w:lineRule="auto"/>
        <w:sectPr w:rsidR="00C45BA0">
          <w:pgSz w:w="7740" w:h="12060"/>
          <w:pgMar w:top="940" w:right="880" w:bottom="980" w:left="880" w:header="715" w:footer="799" w:gutter="0"/>
          <w:cols w:space="720"/>
        </w:sectPr>
      </w:pPr>
    </w:p>
    <w:p w14:paraId="54F9E1F4" w14:textId="77777777" w:rsidR="00C45BA0" w:rsidRDefault="00C45BA0" w:rsidP="00C45BA0">
      <w:pPr>
        <w:pStyle w:val="Textkrper"/>
        <w:spacing w:before="7"/>
        <w:rPr>
          <w:sz w:val="20"/>
        </w:rPr>
      </w:pPr>
    </w:p>
    <w:p w14:paraId="115E30C6" w14:textId="77777777" w:rsidR="00C45BA0" w:rsidRDefault="00C45BA0" w:rsidP="00C45BA0">
      <w:pPr>
        <w:pStyle w:val="Textkrper"/>
        <w:spacing w:before="108" w:line="247" w:lineRule="auto"/>
        <w:ind w:right="108" w:firstLine="360"/>
      </w:pPr>
      <w:r>
        <w:rPr>
          <w:w w:val="110"/>
        </w:rPr>
        <w:t xml:space="preserve">Satan wurde von Jesus Christus am Kreuz von Golgatha und bei seiner Auferstehung entthront.  Satan wurde von seinem </w:t>
      </w:r>
      <w:r>
        <w:rPr>
          <w:i/>
          <w:w w:val="110"/>
        </w:rPr>
        <w:t xml:space="preserve">Thron, seiner herausragenden </w:t>
      </w:r>
      <w:r>
        <w:rPr>
          <w:w w:val="110"/>
        </w:rPr>
        <w:t>Stellung</w:t>
      </w:r>
      <w:r>
        <w:rPr>
          <w:i/>
          <w:w w:val="110"/>
        </w:rPr>
        <w:t xml:space="preserve">, </w:t>
      </w:r>
      <w:r>
        <w:rPr>
          <w:w w:val="110"/>
        </w:rPr>
        <w:t xml:space="preserve">seiner </w:t>
      </w:r>
      <w:r>
        <w:rPr>
          <w:i/>
          <w:w w:val="110"/>
        </w:rPr>
        <w:t xml:space="preserve">Autorität und </w:t>
      </w:r>
      <w:r>
        <w:rPr>
          <w:w w:val="110"/>
        </w:rPr>
        <w:t xml:space="preserve">von seinem </w:t>
      </w:r>
      <w:r>
        <w:rPr>
          <w:i/>
          <w:w w:val="110"/>
        </w:rPr>
        <w:t xml:space="preserve">hohen Amt </w:t>
      </w:r>
      <w:r>
        <w:rPr>
          <w:w w:val="110"/>
        </w:rPr>
        <w:t>entfernt</w:t>
      </w:r>
      <w:r>
        <w:rPr>
          <w:i/>
          <w:w w:val="110"/>
        </w:rPr>
        <w:t xml:space="preserve">. </w:t>
      </w:r>
      <w:r>
        <w:rPr>
          <w:w w:val="110"/>
        </w:rPr>
        <w:t>Jesus hat das bereits für jeden Gläubigen getan.</w:t>
      </w:r>
    </w:p>
    <w:p w14:paraId="6581DB51" w14:textId="77777777" w:rsidR="00C45BA0" w:rsidRDefault="00C45BA0" w:rsidP="00C45BA0">
      <w:pPr>
        <w:pStyle w:val="Textkrper"/>
        <w:spacing w:before="88" w:line="247" w:lineRule="auto"/>
        <w:ind w:right="109" w:firstLine="360"/>
      </w:pPr>
      <w:r>
        <w:rPr>
          <w:w w:val="105"/>
        </w:rPr>
        <w:t>Satan hat keine Autorität über den Gläubigen, es sei denn, der Gläubige gibt ihm Zugang oder Autorität, weil er Gottes Wort nicht kennt, ungehorsam ist oder seine Rechte in Christus nicht ausübt.</w:t>
      </w:r>
    </w:p>
    <w:p w14:paraId="41C7A5E4" w14:textId="77777777" w:rsidR="00C45BA0" w:rsidRDefault="00C45BA0" w:rsidP="00C45BA0">
      <w:pPr>
        <w:pStyle w:val="Textkrper"/>
        <w:spacing w:before="87" w:line="247" w:lineRule="auto"/>
        <w:ind w:right="111" w:firstLine="360"/>
      </w:pPr>
      <w:r>
        <w:rPr>
          <w:w w:val="110"/>
        </w:rPr>
        <w:t>Die Tatsache, dass Satan entthront und seiner Macht beraubt wurde, ist die Weisheit, die der Heilige Geist dem Leib Christi - der triumphierenden Kirche - in diesen vom Geist inspirierten Gebeten im Epheserbrief zu vermitteln versucht.</w:t>
      </w:r>
    </w:p>
    <w:p w14:paraId="2333F226" w14:textId="77777777" w:rsidR="00C45BA0" w:rsidRDefault="00C45BA0" w:rsidP="00C45BA0">
      <w:pPr>
        <w:pStyle w:val="Textkrper"/>
        <w:spacing w:before="88" w:line="247" w:lineRule="auto"/>
        <w:ind w:right="113" w:firstLine="360"/>
      </w:pPr>
      <w:r>
        <w:rPr>
          <w:w w:val="110"/>
        </w:rPr>
        <w:t xml:space="preserve">Die Weisheit Gottes ist, dass die Gläubigen nur deshalb </w:t>
      </w:r>
      <w:r>
        <w:rPr>
          <w:w w:val="109"/>
        </w:rPr>
        <w:t xml:space="preserve">in </w:t>
      </w:r>
      <w:r>
        <w:rPr>
          <w:w w:val="107"/>
        </w:rPr>
        <w:t xml:space="preserve">Jesu </w:t>
      </w:r>
      <w:r>
        <w:rPr>
          <w:w w:val="106"/>
        </w:rPr>
        <w:t xml:space="preserve">Sieg </w:t>
      </w:r>
      <w:r>
        <w:rPr>
          <w:w w:val="104"/>
        </w:rPr>
        <w:t xml:space="preserve">über </w:t>
      </w:r>
      <w:r>
        <w:rPr>
          <w:w w:val="102"/>
        </w:rPr>
        <w:t xml:space="preserve">den </w:t>
      </w:r>
      <w:r>
        <w:rPr>
          <w:w w:val="116"/>
        </w:rPr>
        <w:t xml:space="preserve">Teufel </w:t>
      </w:r>
      <w:r>
        <w:rPr>
          <w:w w:val="103"/>
        </w:rPr>
        <w:t xml:space="preserve">stehen </w:t>
      </w:r>
      <w:r>
        <w:rPr>
          <w:w w:val="110"/>
        </w:rPr>
        <w:t>müssen</w:t>
      </w:r>
      <w:r>
        <w:rPr>
          <w:w w:val="102"/>
        </w:rPr>
        <w:t xml:space="preserve">, weil </w:t>
      </w:r>
      <w:r>
        <w:rPr>
          <w:w w:val="104"/>
        </w:rPr>
        <w:t xml:space="preserve">sie </w:t>
      </w:r>
      <w:r>
        <w:rPr>
          <w:i/>
          <w:w w:val="114"/>
        </w:rPr>
        <w:t xml:space="preserve">in </w:t>
      </w:r>
      <w:r>
        <w:rPr>
          <w:w w:val="115"/>
        </w:rPr>
        <w:t xml:space="preserve">Christus </w:t>
      </w:r>
      <w:r>
        <w:rPr>
          <w:w w:val="102"/>
        </w:rPr>
        <w:t>sind</w:t>
      </w:r>
      <w:r>
        <w:rPr>
          <w:w w:val="135"/>
        </w:rPr>
        <w:t xml:space="preserve">.  </w:t>
      </w:r>
      <w:r>
        <w:rPr>
          <w:w w:val="86"/>
        </w:rPr>
        <w:t xml:space="preserve">Der </w:t>
      </w:r>
      <w:r>
        <w:rPr>
          <w:w w:val="106"/>
        </w:rPr>
        <w:t xml:space="preserve">Sieg </w:t>
      </w:r>
      <w:r>
        <w:rPr>
          <w:w w:val="107"/>
        </w:rPr>
        <w:t xml:space="preserve">Jesu </w:t>
      </w:r>
      <w:r>
        <w:rPr>
          <w:w w:val="104"/>
        </w:rPr>
        <w:t xml:space="preserve">über </w:t>
      </w:r>
      <w:r>
        <w:rPr>
          <w:w w:val="102"/>
        </w:rPr>
        <w:t xml:space="preserve">den </w:t>
      </w:r>
      <w:r>
        <w:rPr>
          <w:w w:val="116"/>
        </w:rPr>
        <w:t xml:space="preserve">Teufel </w:t>
      </w:r>
      <w:r>
        <w:rPr>
          <w:w w:val="107"/>
        </w:rPr>
        <w:t xml:space="preserve">ist ihr </w:t>
      </w:r>
      <w:r>
        <w:rPr>
          <w:spacing w:val="-1"/>
          <w:w w:val="106"/>
        </w:rPr>
        <w:t>Sieg</w:t>
      </w:r>
      <w:r>
        <w:rPr>
          <w:w w:val="135"/>
        </w:rPr>
        <w:t xml:space="preserve">. </w:t>
      </w:r>
      <w:r>
        <w:rPr>
          <w:w w:val="110"/>
        </w:rPr>
        <w:t>Deshalb müssen die Gläubigen keinen Krieg gegen einen Feind führen, der bereits besiegt ist.</w:t>
      </w:r>
    </w:p>
    <w:p w14:paraId="1ADD58E0" w14:textId="77777777" w:rsidR="00C45BA0" w:rsidRDefault="00C45BA0" w:rsidP="00C45BA0">
      <w:pPr>
        <w:pStyle w:val="Textkrper"/>
        <w:spacing w:before="87" w:line="247" w:lineRule="auto"/>
        <w:ind w:right="107" w:firstLine="360"/>
      </w:pPr>
      <w:r>
        <w:rPr>
          <w:w w:val="105"/>
        </w:rPr>
        <w:t xml:space="preserve">Die </w:t>
      </w:r>
      <w:r>
        <w:rPr>
          <w:i/>
          <w:w w:val="105"/>
        </w:rPr>
        <w:t xml:space="preserve">Weisheit Gottes - die </w:t>
      </w:r>
      <w:r>
        <w:rPr>
          <w:w w:val="105"/>
        </w:rPr>
        <w:t>Weisheit der</w:t>
      </w:r>
      <w:r>
        <w:rPr>
          <w:i/>
          <w:w w:val="105"/>
        </w:rPr>
        <w:t xml:space="preserve"> Bibel </w:t>
      </w:r>
      <w:r>
        <w:rPr>
          <w:w w:val="105"/>
        </w:rPr>
        <w:t xml:space="preserve">- ist, dass Satan ein besiegter Feind ist. Aber das ist </w:t>
      </w:r>
      <w:r>
        <w:rPr>
          <w:i/>
          <w:w w:val="105"/>
        </w:rPr>
        <w:t xml:space="preserve">nicht </w:t>
      </w:r>
      <w:r>
        <w:rPr>
          <w:w w:val="105"/>
        </w:rPr>
        <w:t>die Weisheit der Welt. Satan, der Gott dieser Welt, will nicht, dass die Menschen das wissen.</w:t>
      </w:r>
    </w:p>
    <w:p w14:paraId="38A73E46" w14:textId="77777777" w:rsidR="00C45BA0" w:rsidRDefault="00C45BA0" w:rsidP="00C45BA0">
      <w:pPr>
        <w:pStyle w:val="Textkrper"/>
        <w:spacing w:before="88" w:line="247" w:lineRule="auto"/>
        <w:ind w:right="108" w:firstLine="360"/>
      </w:pPr>
      <w:r>
        <w:rPr>
          <w:w w:val="105"/>
        </w:rPr>
        <w:t>Die Weisheit des Gottes dieser Welt ist, dass Gläubige immer noch gegen die Heerscharen der Finsternis kämpfen und kämpfen müssen, um sie zu besiegen und zu überwinden.</w:t>
      </w:r>
    </w:p>
    <w:p w14:paraId="030CE66A" w14:textId="77777777" w:rsidR="00C45BA0" w:rsidRDefault="00C45BA0" w:rsidP="00C45BA0">
      <w:pPr>
        <w:pStyle w:val="Textkrper"/>
        <w:spacing w:before="87" w:line="247" w:lineRule="auto"/>
        <w:ind w:right="108" w:firstLine="360"/>
      </w:pPr>
      <w:r>
        <w:rPr>
          <w:w w:val="105"/>
        </w:rPr>
        <w:t>Satan will, dass die Gläubigen ihre Zeit damit verbringen, einen "Krieg" zu führen, der bereits von Jesus ausgefochten und gewonnen wurde, denn der Teufel weiß, dass das eine Verschwendung ihrer Zeit ist.</w:t>
      </w:r>
    </w:p>
    <w:p w14:paraId="20F021F6" w14:textId="77777777" w:rsidR="00C45BA0" w:rsidRDefault="00C45BA0" w:rsidP="00C45BA0">
      <w:pPr>
        <w:pStyle w:val="Textkrper"/>
        <w:spacing w:before="88" w:line="247" w:lineRule="auto"/>
        <w:ind w:right="111" w:firstLine="360"/>
      </w:pPr>
      <w:r>
        <w:rPr>
          <w:w w:val="105"/>
        </w:rPr>
        <w:lastRenderedPageBreak/>
        <w:t>Natürlich übt Satan immer noch Macht über unerlöste Menschen in der Welt aus, weil sie nicht wissen, dass er</w:t>
      </w:r>
    </w:p>
    <w:p w14:paraId="3753AFB7" w14:textId="77777777" w:rsidR="00C45BA0" w:rsidRDefault="00C45BA0" w:rsidP="00C45BA0">
      <w:pPr>
        <w:spacing w:line="247" w:lineRule="auto"/>
        <w:sectPr w:rsidR="00C45BA0">
          <w:pgSz w:w="7740" w:h="12060"/>
          <w:pgMar w:top="940" w:right="880" w:bottom="980" w:left="880" w:header="715" w:footer="799" w:gutter="0"/>
          <w:cols w:space="720"/>
        </w:sectPr>
      </w:pPr>
    </w:p>
    <w:p w14:paraId="2088C5B1" w14:textId="77777777" w:rsidR="00C45BA0" w:rsidRDefault="00C45BA0" w:rsidP="00C45BA0">
      <w:pPr>
        <w:pStyle w:val="Textkrper"/>
        <w:spacing w:before="7"/>
        <w:rPr>
          <w:sz w:val="20"/>
        </w:rPr>
      </w:pPr>
    </w:p>
    <w:p w14:paraId="3A14D258" w14:textId="77777777" w:rsidR="00C45BA0" w:rsidRDefault="00C45BA0" w:rsidP="00C45BA0">
      <w:pPr>
        <w:pStyle w:val="Textkrper"/>
        <w:spacing w:before="108" w:line="247" w:lineRule="auto"/>
        <w:ind w:right="109"/>
      </w:pPr>
      <w:r>
        <w:rPr>
          <w:w w:val="110"/>
        </w:rPr>
        <w:t xml:space="preserve">entthront. Satans "Weisheit" besteht darin, dass </w:t>
      </w:r>
      <w:r>
        <w:rPr>
          <w:i/>
          <w:w w:val="110"/>
        </w:rPr>
        <w:t xml:space="preserve">er </w:t>
      </w:r>
      <w:r>
        <w:rPr>
          <w:w w:val="110"/>
        </w:rPr>
        <w:t>immer noch in den Angelegenheiten der Menschen herrscht und regiert.</w:t>
      </w:r>
    </w:p>
    <w:p w14:paraId="4BD658E7" w14:textId="77777777" w:rsidR="00C45BA0" w:rsidRDefault="00C45BA0" w:rsidP="00C45BA0">
      <w:pPr>
        <w:pStyle w:val="Textkrper"/>
        <w:spacing w:before="87" w:line="247" w:lineRule="auto"/>
        <w:ind w:right="111" w:firstLine="360"/>
      </w:pPr>
      <w:r>
        <w:rPr>
          <w:w w:val="110"/>
        </w:rPr>
        <w:t xml:space="preserve">Satan hat sogar den Verstand einiger Christen verblendet, damit </w:t>
      </w:r>
      <w:r>
        <w:rPr>
          <w:i/>
          <w:w w:val="110"/>
        </w:rPr>
        <w:t xml:space="preserve">sie </w:t>
      </w:r>
      <w:r>
        <w:rPr>
          <w:w w:val="110"/>
        </w:rPr>
        <w:t>das auch glauben. Deshalb müssen die Gläubigen die Augen ihres Verstandes erleuchten lassen</w:t>
      </w:r>
    </w:p>
    <w:p w14:paraId="791D7513" w14:textId="77777777" w:rsidR="00C45BA0" w:rsidRDefault="00C45BA0" w:rsidP="00C45BA0">
      <w:pPr>
        <w:pStyle w:val="Textkrper"/>
        <w:spacing w:before="1" w:line="247" w:lineRule="auto"/>
        <w:ind w:right="111"/>
      </w:pPr>
      <w:r>
        <w:rPr>
          <w:w w:val="110"/>
        </w:rPr>
        <w:t>-um die Wahrheit und die Kraft des vollendeten Werkes am Kreuz zu erkennen.</w:t>
      </w:r>
    </w:p>
    <w:p w14:paraId="7A214DF7" w14:textId="77777777" w:rsidR="00C45BA0" w:rsidRDefault="00C45BA0" w:rsidP="00C45BA0">
      <w:pPr>
        <w:pStyle w:val="berschrift6"/>
        <w:spacing w:before="196"/>
        <w:ind w:left="621"/>
      </w:pPr>
      <w:r>
        <w:rPr>
          <w:w w:val="115"/>
        </w:rPr>
        <w:t>Das Sitzen und Herrschen von Christus</w:t>
      </w:r>
    </w:p>
    <w:p w14:paraId="6AB8E481" w14:textId="77777777" w:rsidR="00C45BA0" w:rsidRDefault="00C45BA0" w:rsidP="00C45BA0">
      <w:pPr>
        <w:pStyle w:val="Textkrper"/>
        <w:spacing w:before="208" w:line="247" w:lineRule="auto"/>
        <w:ind w:right="107" w:firstLine="360"/>
      </w:pPr>
      <w:r>
        <w:rPr>
          <w:w w:val="110"/>
        </w:rPr>
        <w:t>Nachdem Jesus von den Toten auferweckt wurde, sagt die Bibel, dass Gott ihn in eine Ehrenposition zur Rechten Gottes, des Vaters, erhoben und ihm einen Namen gegeben hat, der über jeden Namen erhaben ist.</w:t>
      </w:r>
    </w:p>
    <w:p w14:paraId="522318BB" w14:textId="77777777" w:rsidR="00C45BA0" w:rsidRDefault="00C45BA0" w:rsidP="00C45BA0">
      <w:pPr>
        <w:pStyle w:val="berschrift8"/>
      </w:pPr>
      <w:r>
        <w:rPr>
          <w:w w:val="115"/>
        </w:rPr>
        <w:t>PHILIPPER 2:9-11</w:t>
      </w:r>
    </w:p>
    <w:p w14:paraId="27789F0B" w14:textId="77777777" w:rsidR="00C45BA0" w:rsidRDefault="00C45BA0">
      <w:pPr>
        <w:pStyle w:val="Listenabsatz"/>
        <w:numPr>
          <w:ilvl w:val="0"/>
          <w:numId w:val="67"/>
        </w:numPr>
        <w:tabs>
          <w:tab w:val="left" w:pos="650"/>
        </w:tabs>
        <w:spacing w:before="1"/>
        <w:ind w:left="475" w:right="467" w:firstLine="0"/>
        <w:jc w:val="both"/>
        <w:rPr>
          <w:b/>
          <w:sz w:val="20"/>
        </w:rPr>
      </w:pPr>
      <w:r>
        <w:rPr>
          <w:b/>
          <w:w w:val="115"/>
          <w:sz w:val="20"/>
        </w:rPr>
        <w:t>Darum hat Gott auch ihn [Jesus] hoch erhoben und ihm einen Namen gegeben, der höher ist als alle Namen:</w:t>
      </w:r>
    </w:p>
    <w:p w14:paraId="597A2C0E" w14:textId="77777777" w:rsidR="00C45BA0" w:rsidRDefault="00C45BA0">
      <w:pPr>
        <w:pStyle w:val="Listenabsatz"/>
        <w:numPr>
          <w:ilvl w:val="0"/>
          <w:numId w:val="67"/>
        </w:numPr>
        <w:tabs>
          <w:tab w:val="left" w:pos="780"/>
        </w:tabs>
        <w:spacing w:before="61"/>
        <w:ind w:left="475" w:right="466" w:firstLine="0"/>
        <w:jc w:val="both"/>
        <w:rPr>
          <w:b/>
          <w:sz w:val="20"/>
        </w:rPr>
      </w:pPr>
      <w:r>
        <w:rPr>
          <w:b/>
          <w:w w:val="115"/>
          <w:sz w:val="20"/>
        </w:rPr>
        <w:t>Dass sich vor dem Namen Jesu alle Knie beugen, die DINGE im Himmel und die DINGE auf der Erde und die DINGE unter der Erde;</w:t>
      </w:r>
    </w:p>
    <w:p w14:paraId="3EF904BB" w14:textId="77777777" w:rsidR="00C45BA0" w:rsidRDefault="00C45BA0">
      <w:pPr>
        <w:pStyle w:val="Listenabsatz"/>
        <w:numPr>
          <w:ilvl w:val="0"/>
          <w:numId w:val="67"/>
        </w:numPr>
        <w:tabs>
          <w:tab w:val="left" w:pos="836"/>
        </w:tabs>
        <w:spacing w:before="60"/>
        <w:ind w:left="475" w:right="472" w:firstLine="0"/>
        <w:jc w:val="both"/>
        <w:rPr>
          <w:b/>
          <w:sz w:val="20"/>
        </w:rPr>
      </w:pPr>
      <w:r>
        <w:rPr>
          <w:b/>
          <w:w w:val="115"/>
          <w:sz w:val="20"/>
        </w:rPr>
        <w:t>Und dass JEDE ZUNGE bekennen soll, dass Jesus Christus der Herr ist, zur Ehre Gottes, des Vaters.</w:t>
      </w:r>
    </w:p>
    <w:p w14:paraId="72374622" w14:textId="77777777" w:rsidR="00C45BA0" w:rsidRDefault="00C45BA0" w:rsidP="00C45BA0">
      <w:pPr>
        <w:pStyle w:val="berschrift8"/>
        <w:spacing w:before="205"/>
      </w:pPr>
      <w:r>
        <w:rPr>
          <w:w w:val="115"/>
        </w:rPr>
        <w:t>EPHESER 1:19-22</w:t>
      </w:r>
    </w:p>
    <w:p w14:paraId="4D8A7C23" w14:textId="77777777" w:rsidR="00C45BA0" w:rsidRDefault="00C45BA0">
      <w:pPr>
        <w:pStyle w:val="Listenabsatz"/>
        <w:numPr>
          <w:ilvl w:val="0"/>
          <w:numId w:val="66"/>
        </w:numPr>
        <w:tabs>
          <w:tab w:val="left" w:pos="806"/>
        </w:tabs>
        <w:spacing w:before="1"/>
        <w:ind w:left="475" w:right="473" w:firstLine="0"/>
        <w:jc w:val="both"/>
        <w:rPr>
          <w:b/>
          <w:sz w:val="20"/>
        </w:rPr>
      </w:pPr>
      <w:r>
        <w:rPr>
          <w:b/>
          <w:w w:val="115"/>
          <w:sz w:val="20"/>
        </w:rPr>
        <w:t xml:space="preserve">Und was ist die überragende Größe seiner </w:t>
      </w:r>
      <w:r>
        <w:rPr>
          <w:b/>
          <w:w w:val="115"/>
          <w:sz w:val="20"/>
        </w:rPr>
        <w:lastRenderedPageBreak/>
        <w:t>Macht....</w:t>
      </w:r>
    </w:p>
    <w:p w14:paraId="54C9393C" w14:textId="77777777" w:rsidR="00C45BA0" w:rsidRDefault="00C45BA0">
      <w:pPr>
        <w:pStyle w:val="Listenabsatz"/>
        <w:numPr>
          <w:ilvl w:val="0"/>
          <w:numId w:val="66"/>
        </w:numPr>
        <w:tabs>
          <w:tab w:val="left" w:pos="786"/>
        </w:tabs>
        <w:spacing w:before="59"/>
        <w:ind w:left="475" w:right="473" w:firstLine="0"/>
        <w:jc w:val="both"/>
        <w:rPr>
          <w:b/>
          <w:sz w:val="20"/>
        </w:rPr>
      </w:pPr>
      <w:r>
        <w:rPr>
          <w:b/>
          <w:w w:val="115"/>
          <w:sz w:val="20"/>
        </w:rPr>
        <w:t>Das hat er in Christus getan, als er ihn von den Toten auferweckte und ihn zu seiner Rechten in die himmlischen Örter setzte,</w:t>
      </w:r>
    </w:p>
    <w:p w14:paraId="46A58990" w14:textId="77777777" w:rsidR="00C45BA0" w:rsidRDefault="00C45BA0">
      <w:pPr>
        <w:pStyle w:val="Listenabsatz"/>
        <w:numPr>
          <w:ilvl w:val="0"/>
          <w:numId w:val="66"/>
        </w:numPr>
        <w:tabs>
          <w:tab w:val="left" w:pos="918"/>
        </w:tabs>
        <w:spacing w:before="61"/>
        <w:ind w:left="475" w:right="465" w:firstLine="0"/>
        <w:jc w:val="both"/>
        <w:rPr>
          <w:b/>
          <w:sz w:val="20"/>
        </w:rPr>
      </w:pPr>
      <w:r>
        <w:rPr>
          <w:b/>
          <w:w w:val="115"/>
          <w:sz w:val="20"/>
        </w:rPr>
        <w:t>Höher als alle Herrschaft und Macht und Herrschaft und jeder Name, der genannt ist, nicht nur in dieser Welt, sondern auch in der zukünftigen.</w:t>
      </w:r>
    </w:p>
    <w:p w14:paraId="579B4030" w14:textId="77777777" w:rsidR="00C45BA0" w:rsidRDefault="00C45BA0" w:rsidP="00C45BA0">
      <w:pPr>
        <w:jc w:val="both"/>
        <w:rPr>
          <w:sz w:val="20"/>
        </w:rPr>
        <w:sectPr w:rsidR="00C45BA0">
          <w:pgSz w:w="7740" w:h="12060"/>
          <w:pgMar w:top="940" w:right="880" w:bottom="980" w:left="880" w:header="715" w:footer="799" w:gutter="0"/>
          <w:cols w:space="720"/>
        </w:sectPr>
      </w:pPr>
    </w:p>
    <w:p w14:paraId="79FA5A55" w14:textId="77777777" w:rsidR="00C45BA0" w:rsidRDefault="00C45BA0" w:rsidP="00C45BA0">
      <w:pPr>
        <w:pStyle w:val="Textkrper"/>
        <w:spacing w:before="1"/>
        <w:rPr>
          <w:b/>
          <w:sz w:val="20"/>
        </w:rPr>
      </w:pPr>
    </w:p>
    <w:p w14:paraId="14687A79" w14:textId="77777777" w:rsidR="00C45BA0" w:rsidRDefault="00C45BA0">
      <w:pPr>
        <w:pStyle w:val="Listenabsatz"/>
        <w:numPr>
          <w:ilvl w:val="0"/>
          <w:numId w:val="66"/>
        </w:numPr>
        <w:tabs>
          <w:tab w:val="left" w:pos="802"/>
        </w:tabs>
        <w:spacing w:before="107"/>
        <w:ind w:left="475" w:right="466" w:firstLine="0"/>
        <w:jc w:val="both"/>
        <w:rPr>
          <w:b/>
          <w:sz w:val="20"/>
        </w:rPr>
      </w:pPr>
      <w:r>
        <w:rPr>
          <w:b/>
          <w:w w:val="115"/>
          <w:sz w:val="20"/>
        </w:rPr>
        <w:t>Und er hat ihm alles unter seine Füße gelegt und ihn zum Haupt über alles der Gemeinde gegeben.</w:t>
      </w:r>
    </w:p>
    <w:p w14:paraId="072F36B9" w14:textId="77777777" w:rsidR="00C45BA0" w:rsidRDefault="00C45BA0" w:rsidP="00C45BA0">
      <w:pPr>
        <w:pStyle w:val="Textkrper"/>
        <w:spacing w:before="154" w:line="247" w:lineRule="auto"/>
        <w:ind w:right="107" w:firstLine="360"/>
      </w:pPr>
      <w:r>
        <w:rPr>
          <w:w w:val="110"/>
        </w:rPr>
        <w:t xml:space="preserve">Gott hat Jesus nicht nur einen Namen gegeben, der über </w:t>
      </w:r>
      <w:r>
        <w:rPr>
          <w:i/>
          <w:w w:val="110"/>
        </w:rPr>
        <w:t xml:space="preserve">jedem </w:t>
      </w:r>
      <w:r>
        <w:rPr>
          <w:w w:val="110"/>
        </w:rPr>
        <w:t xml:space="preserve">Namen steht, sondern jedes Wesen in allen drei Welten - Himmel, Erde und Hölle - muss sich vor </w:t>
      </w:r>
      <w:r>
        <w:rPr>
          <w:spacing w:val="2"/>
          <w:w w:val="107"/>
        </w:rPr>
        <w:t xml:space="preserve">Jesus verneigen </w:t>
      </w:r>
      <w:r>
        <w:rPr>
          <w:w w:val="110"/>
        </w:rPr>
        <w:t xml:space="preserve">und </w:t>
      </w:r>
      <w:r>
        <w:rPr>
          <w:w w:val="86"/>
        </w:rPr>
        <w:t xml:space="preserve">seine </w:t>
      </w:r>
      <w:r>
        <w:rPr>
          <w:spacing w:val="-1"/>
          <w:w w:val="102"/>
        </w:rPr>
        <w:t xml:space="preserve">Herrschaft </w:t>
      </w:r>
      <w:r>
        <w:rPr>
          <w:w w:val="107"/>
        </w:rPr>
        <w:t>anerkennen</w:t>
      </w:r>
      <w:r>
        <w:rPr>
          <w:w w:val="135"/>
        </w:rPr>
        <w:t xml:space="preserve">.  </w:t>
      </w:r>
      <w:r>
        <w:rPr>
          <w:w w:val="98"/>
        </w:rPr>
        <w:t xml:space="preserve">Gott hat </w:t>
      </w:r>
      <w:r>
        <w:rPr>
          <w:w w:val="110"/>
        </w:rPr>
        <w:t xml:space="preserve">Jesus </w:t>
      </w:r>
      <w:r>
        <w:rPr>
          <w:w w:val="94"/>
        </w:rPr>
        <w:t xml:space="preserve">auch </w:t>
      </w:r>
      <w:r>
        <w:rPr>
          <w:w w:val="110"/>
        </w:rPr>
        <w:t xml:space="preserve">an die höchste Stelle im Universum </w:t>
      </w:r>
      <w:r>
        <w:rPr>
          <w:w w:val="103"/>
        </w:rPr>
        <w:t>gesetzt</w:t>
      </w:r>
      <w:r>
        <w:rPr>
          <w:w w:val="110"/>
        </w:rPr>
        <w:t>, zu seiner Rechten, und ihn zum Haupt über alle Dinge gemacht (V. 22).</w:t>
      </w:r>
    </w:p>
    <w:p w14:paraId="3953049D" w14:textId="77777777" w:rsidR="00C45BA0" w:rsidRDefault="00C45BA0" w:rsidP="00C45BA0">
      <w:pPr>
        <w:pStyle w:val="Textkrper"/>
        <w:spacing w:before="88" w:line="247" w:lineRule="auto"/>
        <w:ind w:right="107" w:firstLine="360"/>
      </w:pPr>
      <w:r>
        <w:rPr>
          <w:w w:val="110"/>
        </w:rPr>
        <w:t xml:space="preserve">In diesen Versen heißt es nicht: "Gott hat Jesus von den Toten auferweckt und ihn </w:t>
      </w:r>
      <w:r>
        <w:rPr>
          <w:i/>
          <w:w w:val="110"/>
        </w:rPr>
        <w:t xml:space="preserve">über </w:t>
      </w:r>
      <w:r>
        <w:rPr>
          <w:w w:val="110"/>
        </w:rPr>
        <w:t>alle Fürstentümer, Mächte, Gewalten und Herrschaften gesetzt". Sie sagen, dass Gott Jesus "</w:t>
      </w:r>
      <w:r>
        <w:rPr>
          <w:i/>
          <w:w w:val="110"/>
        </w:rPr>
        <w:t xml:space="preserve">weit über" </w:t>
      </w:r>
      <w:r>
        <w:rPr>
          <w:w w:val="110"/>
        </w:rPr>
        <w:t>alle Fürstentümer, Mächte, Gewalten, Herrschaften und jeden Namen gesetzt hat, der genannt wird.</w:t>
      </w:r>
    </w:p>
    <w:p w14:paraId="40E4D7B9" w14:textId="77777777" w:rsidR="00C45BA0" w:rsidRDefault="00C45BA0" w:rsidP="00C45BA0">
      <w:pPr>
        <w:pStyle w:val="berschrift6"/>
        <w:spacing w:before="196"/>
        <w:ind w:left="1432"/>
      </w:pPr>
      <w:r>
        <w:rPr>
          <w:w w:val="115"/>
        </w:rPr>
        <w:t>Deine Position in Christus</w:t>
      </w:r>
    </w:p>
    <w:p w14:paraId="2634A222" w14:textId="77777777" w:rsidR="00C45BA0" w:rsidRDefault="00C45BA0" w:rsidP="00C45BA0">
      <w:pPr>
        <w:pStyle w:val="Textkrper"/>
        <w:spacing w:before="209" w:line="247" w:lineRule="auto"/>
        <w:ind w:right="106" w:firstLine="360"/>
      </w:pPr>
      <w:r>
        <w:rPr>
          <w:w w:val="97"/>
        </w:rPr>
        <w:t xml:space="preserve">Was </w:t>
      </w:r>
      <w:r>
        <w:rPr>
          <w:w w:val="105"/>
        </w:rPr>
        <w:t xml:space="preserve">bedeutet </w:t>
      </w:r>
      <w:r>
        <w:rPr>
          <w:w w:val="101"/>
        </w:rPr>
        <w:t xml:space="preserve">es für </w:t>
      </w:r>
      <w:r>
        <w:rPr>
          <w:w w:val="105"/>
        </w:rPr>
        <w:t xml:space="preserve">dich als Gläubige/r, </w:t>
      </w:r>
      <w:r>
        <w:rPr>
          <w:w w:val="86"/>
        </w:rPr>
        <w:t xml:space="preserve">dass </w:t>
      </w:r>
      <w:r>
        <w:rPr>
          <w:w w:val="107"/>
        </w:rPr>
        <w:t xml:space="preserve">Jesus </w:t>
      </w:r>
      <w:r>
        <w:rPr>
          <w:w w:val="102"/>
        </w:rPr>
        <w:t xml:space="preserve">den </w:t>
      </w:r>
      <w:r>
        <w:rPr>
          <w:w w:val="115"/>
        </w:rPr>
        <w:t xml:space="preserve">höchsten </w:t>
      </w:r>
      <w:r>
        <w:rPr>
          <w:w w:val="102"/>
        </w:rPr>
        <w:t xml:space="preserve">Platz </w:t>
      </w:r>
      <w:r>
        <w:rPr>
          <w:w w:val="105"/>
        </w:rPr>
        <w:t xml:space="preserve">im Universum </w:t>
      </w:r>
      <w:r>
        <w:rPr>
          <w:w w:val="109"/>
        </w:rPr>
        <w:t>einnimmt</w:t>
      </w:r>
      <w:r>
        <w:rPr>
          <w:w w:val="105"/>
        </w:rPr>
        <w:t>? Was ist deine Position, weil du in Christus bist?</w:t>
      </w:r>
    </w:p>
    <w:p w14:paraId="4C3CC898" w14:textId="77777777" w:rsidR="00C45BA0" w:rsidRDefault="00C45BA0" w:rsidP="00C45BA0">
      <w:pPr>
        <w:pStyle w:val="berschrift8"/>
      </w:pPr>
      <w:r>
        <w:rPr>
          <w:w w:val="115"/>
        </w:rPr>
        <w:t>EPHESER 2:1,2,4-6</w:t>
      </w:r>
    </w:p>
    <w:p w14:paraId="52E84BAE" w14:textId="77777777" w:rsidR="00C45BA0" w:rsidRDefault="00C45BA0">
      <w:pPr>
        <w:pStyle w:val="Listenabsatz"/>
        <w:numPr>
          <w:ilvl w:val="0"/>
          <w:numId w:val="65"/>
        </w:numPr>
        <w:tabs>
          <w:tab w:val="left" w:pos="666"/>
        </w:tabs>
        <w:spacing w:before="1"/>
        <w:ind w:left="475" w:right="466" w:firstLine="0"/>
        <w:jc w:val="both"/>
        <w:rPr>
          <w:b/>
          <w:sz w:val="20"/>
        </w:rPr>
      </w:pPr>
      <w:r>
        <w:rPr>
          <w:b/>
          <w:w w:val="110"/>
          <w:sz w:val="20"/>
        </w:rPr>
        <w:t>Und euch hat er lebendig gemacht, die ihr tot wart in Übertretungen und Sünden;</w:t>
      </w:r>
    </w:p>
    <w:p w14:paraId="34AC3198" w14:textId="77777777" w:rsidR="00C45BA0" w:rsidRDefault="00C45BA0">
      <w:pPr>
        <w:pStyle w:val="Listenabsatz"/>
        <w:numPr>
          <w:ilvl w:val="0"/>
          <w:numId w:val="65"/>
        </w:numPr>
        <w:tabs>
          <w:tab w:val="left" w:pos="680"/>
        </w:tabs>
        <w:spacing w:before="58"/>
        <w:ind w:left="475" w:right="468" w:firstLine="0"/>
        <w:jc w:val="both"/>
        <w:rPr>
          <w:b/>
          <w:sz w:val="20"/>
        </w:rPr>
      </w:pPr>
      <w:r>
        <w:rPr>
          <w:b/>
          <w:w w:val="115"/>
          <w:sz w:val="20"/>
        </w:rPr>
        <w:t>In der Vergangenheit wandeltet ihr nach dem Lauf dieser Welt, nach dem Fürsten der Macht der Luft [den entthronten Mächten], dem Geist, der jetzt in den Kindern des Ungehorsams wirkt:...</w:t>
      </w:r>
    </w:p>
    <w:p w14:paraId="4CF776D3" w14:textId="77777777" w:rsidR="00C45BA0" w:rsidRDefault="00C45BA0">
      <w:pPr>
        <w:pStyle w:val="Listenabsatz"/>
        <w:numPr>
          <w:ilvl w:val="0"/>
          <w:numId w:val="64"/>
        </w:numPr>
        <w:tabs>
          <w:tab w:val="left" w:pos="688"/>
        </w:tabs>
        <w:spacing w:before="62"/>
        <w:ind w:left="475" w:right="477" w:firstLine="0"/>
        <w:jc w:val="both"/>
        <w:rPr>
          <w:b/>
          <w:sz w:val="20"/>
        </w:rPr>
      </w:pPr>
      <w:r>
        <w:rPr>
          <w:b/>
          <w:w w:val="115"/>
          <w:sz w:val="20"/>
        </w:rPr>
        <w:t xml:space="preserve">Gott aber, der reich an Barmherzigkeit ist, um </w:t>
      </w:r>
      <w:r>
        <w:rPr>
          <w:b/>
          <w:w w:val="115"/>
          <w:sz w:val="20"/>
        </w:rPr>
        <w:lastRenderedPageBreak/>
        <w:t>seiner großen Liebe willen, mit der er uns geliebt hat,</w:t>
      </w:r>
    </w:p>
    <w:p w14:paraId="4C9657FD" w14:textId="77777777" w:rsidR="00C45BA0" w:rsidRDefault="00C45BA0">
      <w:pPr>
        <w:pStyle w:val="Listenabsatz"/>
        <w:numPr>
          <w:ilvl w:val="0"/>
          <w:numId w:val="64"/>
        </w:numPr>
        <w:tabs>
          <w:tab w:val="left" w:pos="742"/>
        </w:tabs>
        <w:spacing w:before="59"/>
        <w:ind w:left="475" w:right="467" w:firstLine="0"/>
        <w:jc w:val="both"/>
        <w:rPr>
          <w:b/>
          <w:sz w:val="20"/>
        </w:rPr>
      </w:pPr>
      <w:r>
        <w:rPr>
          <w:b/>
          <w:w w:val="115"/>
          <w:sz w:val="20"/>
        </w:rPr>
        <w:t>Als wir noch tot waren in den Sünden, hat er uns zusammen mit Christus erweckt (aus Gnade seid ihr gerettet).</w:t>
      </w:r>
    </w:p>
    <w:p w14:paraId="3EBA6EDC" w14:textId="77777777" w:rsidR="00C45BA0" w:rsidRDefault="00C45BA0" w:rsidP="00C45BA0">
      <w:pPr>
        <w:jc w:val="both"/>
        <w:rPr>
          <w:sz w:val="20"/>
        </w:rPr>
        <w:sectPr w:rsidR="00C45BA0">
          <w:pgSz w:w="7740" w:h="12060"/>
          <w:pgMar w:top="940" w:right="880" w:bottom="980" w:left="880" w:header="715" w:footer="799" w:gutter="0"/>
          <w:cols w:space="720"/>
        </w:sectPr>
      </w:pPr>
    </w:p>
    <w:p w14:paraId="113BC19F" w14:textId="77777777" w:rsidR="00C45BA0" w:rsidRDefault="00C45BA0" w:rsidP="00C45BA0">
      <w:pPr>
        <w:pStyle w:val="Textkrper"/>
        <w:spacing w:before="1"/>
        <w:rPr>
          <w:b/>
          <w:sz w:val="20"/>
        </w:rPr>
      </w:pPr>
    </w:p>
    <w:p w14:paraId="3C7FA01E" w14:textId="77777777" w:rsidR="00C45BA0" w:rsidRDefault="00C45BA0">
      <w:pPr>
        <w:pStyle w:val="Listenabsatz"/>
        <w:numPr>
          <w:ilvl w:val="0"/>
          <w:numId w:val="64"/>
        </w:numPr>
        <w:tabs>
          <w:tab w:val="left" w:pos="690"/>
        </w:tabs>
        <w:spacing w:before="107"/>
        <w:ind w:left="475" w:right="468" w:firstLine="0"/>
        <w:jc w:val="both"/>
        <w:rPr>
          <w:b/>
          <w:sz w:val="20"/>
        </w:rPr>
      </w:pPr>
      <w:r>
        <w:rPr>
          <w:b/>
          <w:w w:val="125"/>
          <w:sz w:val="20"/>
        </w:rPr>
        <w:t>Und er hat uns gemeinsam auferweckt und uns gemeinsam an einem himmlischen Ort sitzen lassen in Christus Jesus.</w:t>
      </w:r>
    </w:p>
    <w:p w14:paraId="072E70F3" w14:textId="77777777" w:rsidR="00C45BA0" w:rsidRDefault="00C45BA0" w:rsidP="00C45BA0">
      <w:pPr>
        <w:pStyle w:val="Textkrper"/>
        <w:spacing w:before="154" w:line="247" w:lineRule="auto"/>
        <w:ind w:right="105" w:firstLine="360"/>
      </w:pPr>
      <w:r>
        <w:rPr>
          <w:w w:val="110"/>
        </w:rPr>
        <w:t xml:space="preserve">Nach Epheser 2,6 sind die Gläubigen mit Christus in den himmlischen Örtern versammelt.  Das gemeinsame Sitzen mit Christus ist </w:t>
      </w:r>
      <w:r>
        <w:rPr>
          <w:i/>
          <w:w w:val="110"/>
        </w:rPr>
        <w:t xml:space="preserve">"weit über" </w:t>
      </w:r>
      <w:r>
        <w:rPr>
          <w:w w:val="110"/>
        </w:rPr>
        <w:t xml:space="preserve">allen Mächten und Gewalten der Finsternis. Böse Geister können den Gläubigen nicht beeinflussen, der einen gemeinsamen Sitz mit Christus hat, </w:t>
      </w:r>
      <w:r>
        <w:rPr>
          <w:i/>
          <w:w w:val="110"/>
        </w:rPr>
        <w:t xml:space="preserve">der weit über </w:t>
      </w:r>
      <w:r>
        <w:rPr>
          <w:w w:val="110"/>
        </w:rPr>
        <w:t>allen Mächten und Gewalten steht!</w:t>
      </w:r>
    </w:p>
    <w:p w14:paraId="1BAFC9C9" w14:textId="77777777" w:rsidR="00C45BA0" w:rsidRDefault="00C45BA0" w:rsidP="00C45BA0">
      <w:pPr>
        <w:pStyle w:val="Textkrper"/>
        <w:spacing w:before="88" w:line="247" w:lineRule="auto"/>
        <w:ind w:right="109" w:firstLine="360"/>
      </w:pPr>
      <w:r>
        <w:rPr>
          <w:w w:val="110"/>
        </w:rPr>
        <w:t>Unser Sitz und unsere Herrschaft mit Christus in den himmlischen Örtern ist eine Position der Autorität, der Ehre und des Triumphs - nicht des Versagens, der Depression und der Niederlage.</w:t>
      </w:r>
    </w:p>
    <w:p w14:paraId="41DCDDA4" w14:textId="77777777" w:rsidR="00C45BA0" w:rsidRDefault="00C45BA0" w:rsidP="00C45BA0">
      <w:pPr>
        <w:pStyle w:val="Textkrper"/>
        <w:spacing w:before="87" w:line="247" w:lineRule="auto"/>
        <w:ind w:right="107" w:firstLine="360"/>
      </w:pPr>
      <w:r>
        <w:rPr>
          <w:w w:val="110"/>
        </w:rPr>
        <w:t xml:space="preserve">Als Gläubige/r ist dein Platz bei Christus </w:t>
      </w:r>
      <w:r>
        <w:rPr>
          <w:i/>
          <w:w w:val="110"/>
        </w:rPr>
        <w:t xml:space="preserve">jetzt </w:t>
      </w:r>
      <w:r>
        <w:rPr>
          <w:w w:val="110"/>
        </w:rPr>
        <w:t>Teil deines Erbes</w:t>
      </w:r>
      <w:r>
        <w:rPr>
          <w:i/>
          <w:w w:val="110"/>
        </w:rPr>
        <w:t xml:space="preserve">. </w:t>
      </w:r>
      <w:r>
        <w:rPr>
          <w:w w:val="110"/>
        </w:rPr>
        <w:t xml:space="preserve">Dort sitzt du </w:t>
      </w:r>
      <w:r>
        <w:rPr>
          <w:i/>
          <w:w w:val="110"/>
        </w:rPr>
        <w:t>bereits</w:t>
      </w:r>
      <w:r>
        <w:rPr>
          <w:w w:val="110"/>
        </w:rPr>
        <w:t>, denn als Jesus im Triumph saß, saßt du mit ihm.</w:t>
      </w:r>
    </w:p>
    <w:p w14:paraId="512FAA34" w14:textId="77777777" w:rsidR="00C45BA0" w:rsidRDefault="00C45BA0" w:rsidP="00C45BA0">
      <w:pPr>
        <w:pStyle w:val="Textkrper"/>
        <w:spacing w:before="87" w:line="247" w:lineRule="auto"/>
        <w:ind w:right="109" w:firstLine="360"/>
      </w:pPr>
      <w:r>
        <w:rPr>
          <w:w w:val="110"/>
        </w:rPr>
        <w:t xml:space="preserve">Das Wort "hat" in Vers 6 ist eine Vergangenheitsform: Gott hat dich bereits auferweckt und dich in einer ehrenvollen und triumphalen Position im Himmel in Christus Jesus sitzen lassen. Du herrschst und regierst </w:t>
      </w:r>
      <w:r>
        <w:rPr>
          <w:i/>
          <w:w w:val="110"/>
        </w:rPr>
        <w:t xml:space="preserve">jetzt </w:t>
      </w:r>
      <w:r>
        <w:rPr>
          <w:w w:val="110"/>
        </w:rPr>
        <w:t>mit Christus in diesem Leben -</w:t>
      </w:r>
      <w:r>
        <w:rPr>
          <w:i/>
          <w:w w:val="110"/>
        </w:rPr>
        <w:t xml:space="preserve"> wenn </w:t>
      </w:r>
      <w:r>
        <w:rPr>
          <w:w w:val="110"/>
        </w:rPr>
        <w:t>du nur deine rechtmäßige Autorität ausüben willst.</w:t>
      </w:r>
    </w:p>
    <w:p w14:paraId="2CA16DA0" w14:textId="77777777" w:rsidR="00C45BA0" w:rsidRDefault="00C45BA0" w:rsidP="00C45BA0">
      <w:pPr>
        <w:pStyle w:val="Textkrper"/>
        <w:spacing w:before="88" w:line="247" w:lineRule="auto"/>
        <w:ind w:right="107" w:firstLine="360"/>
      </w:pPr>
      <w:r>
        <w:rPr>
          <w:w w:val="110"/>
        </w:rPr>
        <w:t xml:space="preserve">Deine Position in Christus, die </w:t>
      </w:r>
      <w:r>
        <w:rPr>
          <w:i/>
          <w:w w:val="110"/>
        </w:rPr>
        <w:t xml:space="preserve">weit über den </w:t>
      </w:r>
      <w:r>
        <w:rPr>
          <w:w w:val="110"/>
        </w:rPr>
        <w:t>Mächten und Gewalten steht, hast du also bereits erreicht. Aber du musst die Autorität ausüben, die dir in dieser Position, in der du mit Christus über Fürstentümer und Mächte herrschst, zusteht, bevor du davon profitieren kannst.</w:t>
      </w:r>
    </w:p>
    <w:p w14:paraId="47F759B5" w14:textId="77777777" w:rsidR="00C45BA0" w:rsidRDefault="00C45BA0" w:rsidP="00C45BA0">
      <w:pPr>
        <w:spacing w:before="88" w:line="247" w:lineRule="auto"/>
        <w:ind w:left="115" w:right="110" w:firstLine="360"/>
        <w:jc w:val="both"/>
        <w:rPr>
          <w:i/>
        </w:rPr>
      </w:pPr>
      <w:r>
        <w:rPr>
          <w:w w:val="110"/>
        </w:rPr>
        <w:t xml:space="preserve">Unsere </w:t>
      </w:r>
      <w:r>
        <w:rPr>
          <w:i/>
          <w:w w:val="110"/>
        </w:rPr>
        <w:t xml:space="preserve">Position </w:t>
      </w:r>
      <w:r>
        <w:rPr>
          <w:w w:val="110"/>
        </w:rPr>
        <w:t xml:space="preserve">als Gläubige ist die eines gemeinsamen Sitzes mit Christus in den himmlischen Örtern. Das mag nicht immer der </w:t>
      </w:r>
      <w:r>
        <w:rPr>
          <w:i/>
          <w:w w:val="110"/>
        </w:rPr>
        <w:t xml:space="preserve">Fall sein, </w:t>
      </w:r>
      <w:r>
        <w:rPr>
          <w:w w:val="110"/>
        </w:rPr>
        <w:t xml:space="preserve">aber das ist unsere </w:t>
      </w:r>
      <w:r>
        <w:rPr>
          <w:i/>
          <w:w w:val="110"/>
        </w:rPr>
        <w:t>Position.</w:t>
      </w:r>
    </w:p>
    <w:p w14:paraId="773952A3" w14:textId="77777777" w:rsidR="00C45BA0" w:rsidRDefault="00C45BA0" w:rsidP="00C45BA0">
      <w:pPr>
        <w:spacing w:before="87" w:line="247" w:lineRule="auto"/>
        <w:ind w:left="115" w:right="106" w:firstLine="360"/>
        <w:jc w:val="both"/>
      </w:pPr>
      <w:r>
        <w:rPr>
          <w:w w:val="110"/>
        </w:rPr>
        <w:lastRenderedPageBreak/>
        <w:t xml:space="preserve">Wenn du dich über deine </w:t>
      </w:r>
      <w:r>
        <w:rPr>
          <w:i/>
          <w:w w:val="110"/>
        </w:rPr>
        <w:t xml:space="preserve">Umstände </w:t>
      </w:r>
      <w:r>
        <w:rPr>
          <w:w w:val="110"/>
        </w:rPr>
        <w:t>erheben willst</w:t>
      </w:r>
      <w:r>
        <w:rPr>
          <w:i/>
          <w:w w:val="110"/>
        </w:rPr>
        <w:t xml:space="preserve">, </w:t>
      </w:r>
      <w:r>
        <w:rPr>
          <w:w w:val="110"/>
        </w:rPr>
        <w:t xml:space="preserve">nutze deine </w:t>
      </w:r>
      <w:r>
        <w:rPr>
          <w:i/>
          <w:w w:val="110"/>
        </w:rPr>
        <w:t xml:space="preserve">Stellung </w:t>
      </w:r>
      <w:r>
        <w:rPr>
          <w:w w:val="110"/>
        </w:rPr>
        <w:t>in Christus.</w:t>
      </w:r>
    </w:p>
    <w:p w14:paraId="6D2427E8" w14:textId="77777777" w:rsidR="00C45BA0" w:rsidRDefault="00C45BA0" w:rsidP="00C45BA0">
      <w:pPr>
        <w:spacing w:before="86"/>
        <w:ind w:left="475"/>
        <w:jc w:val="both"/>
      </w:pPr>
      <w:r>
        <w:rPr>
          <w:w w:val="110"/>
        </w:rPr>
        <w:t xml:space="preserve">Schau dir diese Passage in </w:t>
      </w:r>
      <w:r>
        <w:rPr>
          <w:i/>
          <w:w w:val="110"/>
        </w:rPr>
        <w:t xml:space="preserve">Weymouths </w:t>
      </w:r>
      <w:r>
        <w:rPr>
          <w:w w:val="110"/>
        </w:rPr>
        <w:t>Übersetzung an.</w:t>
      </w:r>
    </w:p>
    <w:p w14:paraId="1F1BD051" w14:textId="77777777" w:rsidR="00C45BA0" w:rsidRDefault="00C45BA0" w:rsidP="00C45BA0">
      <w:pPr>
        <w:jc w:val="both"/>
        <w:sectPr w:rsidR="00C45BA0">
          <w:pgSz w:w="7740" w:h="12060"/>
          <w:pgMar w:top="940" w:right="880" w:bottom="980" w:left="880" w:header="715" w:footer="799" w:gutter="0"/>
          <w:cols w:space="720"/>
        </w:sectPr>
      </w:pPr>
    </w:p>
    <w:p w14:paraId="09136F99" w14:textId="77777777" w:rsidR="00C45BA0" w:rsidRDefault="00C45BA0" w:rsidP="00C45BA0">
      <w:pPr>
        <w:pStyle w:val="Textkrper"/>
        <w:spacing w:before="7"/>
        <w:rPr>
          <w:sz w:val="20"/>
        </w:rPr>
      </w:pPr>
    </w:p>
    <w:p w14:paraId="49ACEE96" w14:textId="77777777" w:rsidR="00C45BA0" w:rsidRDefault="00C45BA0" w:rsidP="00C45BA0">
      <w:pPr>
        <w:spacing w:before="107" w:line="234" w:lineRule="exact"/>
        <w:ind w:left="475"/>
        <w:jc w:val="both"/>
        <w:rPr>
          <w:b/>
          <w:sz w:val="20"/>
        </w:rPr>
      </w:pPr>
      <w:r>
        <w:rPr>
          <w:b/>
          <w:w w:val="110"/>
          <w:sz w:val="20"/>
        </w:rPr>
        <w:t>EPHESIANS 2:4-6 (</w:t>
      </w:r>
      <w:r>
        <w:rPr>
          <w:b/>
          <w:i/>
          <w:w w:val="110"/>
          <w:sz w:val="20"/>
        </w:rPr>
        <w:t>Weymouth</w:t>
      </w:r>
      <w:r>
        <w:rPr>
          <w:b/>
          <w:w w:val="110"/>
          <w:sz w:val="20"/>
        </w:rPr>
        <w:t>)</w:t>
      </w:r>
    </w:p>
    <w:p w14:paraId="0A49DE91" w14:textId="77777777" w:rsidR="00C45BA0" w:rsidRDefault="00C45BA0">
      <w:pPr>
        <w:pStyle w:val="Listenabsatz"/>
        <w:numPr>
          <w:ilvl w:val="0"/>
          <w:numId w:val="63"/>
        </w:numPr>
        <w:tabs>
          <w:tab w:val="left" w:pos="680"/>
        </w:tabs>
        <w:spacing w:before="0"/>
        <w:ind w:left="475" w:right="472" w:firstLine="0"/>
        <w:jc w:val="both"/>
        <w:rPr>
          <w:b/>
          <w:sz w:val="20"/>
        </w:rPr>
      </w:pPr>
      <w:r>
        <w:rPr>
          <w:b/>
          <w:w w:val="115"/>
          <w:sz w:val="20"/>
        </w:rPr>
        <w:t>Aber Gott ist reich an Barmherzigkeit, denn er hat uns eine große Liebe geschenkt,</w:t>
      </w:r>
    </w:p>
    <w:p w14:paraId="4EEC0DA2" w14:textId="77777777" w:rsidR="00C45BA0" w:rsidRDefault="00C45BA0">
      <w:pPr>
        <w:pStyle w:val="Listenabsatz"/>
        <w:numPr>
          <w:ilvl w:val="0"/>
          <w:numId w:val="63"/>
        </w:numPr>
        <w:tabs>
          <w:tab w:val="left" w:pos="668"/>
        </w:tabs>
        <w:spacing w:before="59"/>
        <w:ind w:left="475" w:right="469" w:firstLine="0"/>
        <w:jc w:val="both"/>
        <w:rPr>
          <w:b/>
          <w:sz w:val="20"/>
        </w:rPr>
      </w:pPr>
      <w:r>
        <w:rPr>
          <w:b/>
          <w:w w:val="115"/>
          <w:sz w:val="20"/>
        </w:rPr>
        <w:t>Er hat uns, die wir durch unsere Übertretungen tot waren, dazu gebracht, MIT CHRISTUS zu LEBEN - aus Gnade seid ihr gerettet worden.</w:t>
      </w:r>
    </w:p>
    <w:p w14:paraId="50D3D917" w14:textId="77777777" w:rsidR="00C45BA0" w:rsidRDefault="00C45BA0">
      <w:pPr>
        <w:pStyle w:val="Listenabsatz"/>
        <w:numPr>
          <w:ilvl w:val="0"/>
          <w:numId w:val="63"/>
        </w:numPr>
        <w:tabs>
          <w:tab w:val="left" w:pos="710"/>
        </w:tabs>
        <w:spacing w:before="60"/>
        <w:ind w:left="475" w:right="464" w:firstLine="0"/>
        <w:jc w:val="both"/>
        <w:rPr>
          <w:b/>
          <w:sz w:val="20"/>
        </w:rPr>
      </w:pPr>
      <w:r>
        <w:rPr>
          <w:b/>
          <w:w w:val="120"/>
          <w:sz w:val="20"/>
        </w:rPr>
        <w:t>Er hat uns mit ihm von den Toten auferweckt und uns mit ihm in die himmlischen Gefilde aufgenommen, weil wir in CHRISTUS JESUS sind.</w:t>
      </w:r>
    </w:p>
    <w:p w14:paraId="6A3C2E01" w14:textId="77777777" w:rsidR="00C45BA0" w:rsidRDefault="00C45BA0" w:rsidP="00C45BA0">
      <w:pPr>
        <w:pStyle w:val="Textkrper"/>
        <w:spacing w:before="153" w:line="247" w:lineRule="auto"/>
        <w:ind w:right="105" w:firstLine="360"/>
      </w:pPr>
      <w:r>
        <w:rPr>
          <w:w w:val="110"/>
        </w:rPr>
        <w:t xml:space="preserve">Gott hat uns mit Jesus in den himmlischen Gefilden inthronisiert. Klingt das nach einer Kirche, die besiegt ist und immer noch kämpfen muss, um die Herrschaft über Satan zu erlangen? Nein, Gott hat die Kirche des Herrn Jesus Christus so gestaltet, dass sie triumphiert, weil wir an Christi Sieg über Satan </w:t>
      </w:r>
      <w:r>
        <w:rPr>
          <w:i/>
          <w:w w:val="110"/>
        </w:rPr>
        <w:t xml:space="preserve">teilhaben </w:t>
      </w:r>
      <w:r>
        <w:rPr>
          <w:w w:val="110"/>
        </w:rPr>
        <w:t xml:space="preserve">und </w:t>
      </w:r>
      <w:r>
        <w:rPr>
          <w:i/>
          <w:w w:val="110"/>
        </w:rPr>
        <w:t>ihn teilen</w:t>
      </w:r>
      <w:r>
        <w:rPr>
          <w:w w:val="110"/>
        </w:rPr>
        <w:t>.</w:t>
      </w:r>
    </w:p>
    <w:p w14:paraId="21BDD6B9" w14:textId="77777777" w:rsidR="00C45BA0" w:rsidRDefault="00C45BA0" w:rsidP="00C45BA0">
      <w:pPr>
        <w:pStyle w:val="Textkrper"/>
        <w:spacing w:before="88" w:line="247" w:lineRule="auto"/>
        <w:ind w:right="107" w:firstLine="360"/>
      </w:pPr>
      <w:r>
        <w:rPr>
          <w:w w:val="110"/>
        </w:rPr>
        <w:t xml:space="preserve">Weil der Gläubige in Christus ist, hat sich der Gläubige, als Christus sich setzte, mit ihm </w:t>
      </w:r>
      <w:r>
        <w:rPr>
          <w:i/>
          <w:w w:val="110"/>
        </w:rPr>
        <w:t xml:space="preserve">weit über die </w:t>
      </w:r>
      <w:r>
        <w:rPr>
          <w:w w:val="110"/>
        </w:rPr>
        <w:t xml:space="preserve">Mächte und Gewalten gesetzt. Die Kirche, der Leib Christi, ist </w:t>
      </w:r>
      <w:r>
        <w:rPr>
          <w:i/>
          <w:w w:val="110"/>
        </w:rPr>
        <w:t xml:space="preserve">in Christus. </w:t>
      </w:r>
      <w:r>
        <w:rPr>
          <w:w w:val="110"/>
        </w:rPr>
        <w:t>Der Leib ist mit dem Haupt verbunden. Jesus ist das Haupt seines Leibes, der Kirche.</w:t>
      </w:r>
    </w:p>
    <w:p w14:paraId="0AE34270" w14:textId="77777777" w:rsidR="00C45BA0" w:rsidRDefault="00C45BA0" w:rsidP="00C45BA0">
      <w:pPr>
        <w:pStyle w:val="Textkrper"/>
        <w:spacing w:before="88" w:line="247" w:lineRule="auto"/>
        <w:ind w:right="103" w:firstLine="360"/>
      </w:pPr>
      <w:r>
        <w:rPr>
          <w:w w:val="110"/>
        </w:rPr>
        <w:t xml:space="preserve">Wenn Jesus, das Haupt, über den Teufel triumphiert hat, muss dann der Leib Christi weniger triumphieren, weil wir </w:t>
      </w:r>
      <w:r>
        <w:rPr>
          <w:i/>
          <w:w w:val="110"/>
        </w:rPr>
        <w:t xml:space="preserve">in </w:t>
      </w:r>
      <w:r>
        <w:rPr>
          <w:w w:val="110"/>
        </w:rPr>
        <w:t xml:space="preserve">Christus sind? Nein, natürlich nicht! Es ist unser </w:t>
      </w:r>
      <w:r>
        <w:rPr>
          <w:i/>
          <w:w w:val="110"/>
        </w:rPr>
        <w:t>gutes Recht</w:t>
      </w:r>
      <w:r>
        <w:rPr>
          <w:w w:val="110"/>
        </w:rPr>
        <w:t xml:space="preserve">, gemeinsam mit Christus in den himmlischen Örtern zu sitzen, in einer Position der Autorität und des Triumphs </w:t>
      </w:r>
      <w:r>
        <w:rPr>
          <w:i/>
          <w:w w:val="110"/>
        </w:rPr>
        <w:t xml:space="preserve">weit über </w:t>
      </w:r>
      <w:r>
        <w:rPr>
          <w:w w:val="110"/>
        </w:rPr>
        <w:t>alle Mächte und Gewalten. Wenn du deinen gemeinsamen Sitz mit Christus nutzt, wirst du anfangen, im Leben zu triumphieren!</w:t>
      </w:r>
    </w:p>
    <w:p w14:paraId="4B788440" w14:textId="77777777" w:rsidR="00C45BA0" w:rsidRDefault="00C45BA0" w:rsidP="00C45BA0">
      <w:pPr>
        <w:pStyle w:val="Textkrper"/>
        <w:spacing w:before="89" w:line="247" w:lineRule="auto"/>
        <w:ind w:right="103" w:firstLine="360"/>
      </w:pPr>
      <w:r>
        <w:rPr>
          <w:w w:val="110"/>
        </w:rPr>
        <w:t xml:space="preserve">Gläubige müssen </w:t>
      </w:r>
      <w:r>
        <w:rPr>
          <w:i/>
          <w:w w:val="110"/>
        </w:rPr>
        <w:t xml:space="preserve">sich </w:t>
      </w:r>
      <w:r>
        <w:rPr>
          <w:w w:val="110"/>
        </w:rPr>
        <w:t xml:space="preserve">nicht </w:t>
      </w:r>
      <w:r>
        <w:rPr>
          <w:i/>
          <w:w w:val="110"/>
        </w:rPr>
        <w:t xml:space="preserve">anstrengen, um </w:t>
      </w:r>
      <w:r>
        <w:rPr>
          <w:w w:val="110"/>
        </w:rPr>
        <w:t xml:space="preserve">mit </w:t>
      </w:r>
      <w:r>
        <w:rPr>
          <w:w w:val="110"/>
        </w:rPr>
        <w:lastRenderedPageBreak/>
        <w:t xml:space="preserve">Christus weit über Fürstentümer und Mächte gesetzt zu werden. Sie müssen nicht </w:t>
      </w:r>
      <w:r>
        <w:rPr>
          <w:i/>
          <w:w w:val="110"/>
        </w:rPr>
        <w:t>beten</w:t>
      </w:r>
      <w:r>
        <w:rPr>
          <w:w w:val="110"/>
        </w:rPr>
        <w:t xml:space="preserve">, um mit Christus in den himmlischen Örtern sitzen zu können. Sie müssen sich nicht </w:t>
      </w:r>
      <w:r>
        <w:rPr>
          <w:i/>
          <w:w w:val="110"/>
        </w:rPr>
        <w:t>durchkämpfen</w:t>
      </w:r>
      <w:r>
        <w:rPr>
          <w:w w:val="110"/>
        </w:rPr>
        <w:t xml:space="preserve">, um diese Position zu erreichen, oder </w:t>
      </w:r>
      <w:r>
        <w:rPr>
          <w:i/>
          <w:w w:val="110"/>
        </w:rPr>
        <w:t xml:space="preserve">mit </w:t>
      </w:r>
      <w:r>
        <w:rPr>
          <w:w w:val="110"/>
        </w:rPr>
        <w:t xml:space="preserve">Dämonen </w:t>
      </w:r>
      <w:r>
        <w:rPr>
          <w:i/>
          <w:w w:val="110"/>
        </w:rPr>
        <w:t>kämpfen</w:t>
      </w:r>
      <w:r>
        <w:rPr>
          <w:w w:val="110"/>
        </w:rPr>
        <w:t>, um in einer</w:t>
      </w:r>
    </w:p>
    <w:p w14:paraId="6976629D" w14:textId="77777777" w:rsidR="00C45BA0" w:rsidRDefault="00C45BA0" w:rsidP="00C45BA0">
      <w:pPr>
        <w:spacing w:line="247" w:lineRule="auto"/>
        <w:sectPr w:rsidR="00C45BA0">
          <w:pgSz w:w="7740" w:h="12060"/>
          <w:pgMar w:top="940" w:right="880" w:bottom="980" w:left="880" w:header="715" w:footer="799" w:gutter="0"/>
          <w:cols w:space="720"/>
        </w:sectPr>
      </w:pPr>
    </w:p>
    <w:p w14:paraId="7DB2194B" w14:textId="77777777" w:rsidR="00C45BA0" w:rsidRDefault="00C45BA0" w:rsidP="00C45BA0">
      <w:pPr>
        <w:pStyle w:val="Textkrper"/>
        <w:spacing w:before="7"/>
        <w:rPr>
          <w:sz w:val="20"/>
        </w:rPr>
      </w:pPr>
    </w:p>
    <w:p w14:paraId="3481408B" w14:textId="77777777" w:rsidR="00C45BA0" w:rsidRDefault="00C45BA0" w:rsidP="00C45BA0">
      <w:pPr>
        <w:pStyle w:val="Textkrper"/>
        <w:spacing w:before="108"/>
      </w:pPr>
      <w:r>
        <w:rPr>
          <w:w w:val="105"/>
        </w:rPr>
        <w:t>Ort des Sieges mit Christus.</w:t>
      </w:r>
    </w:p>
    <w:p w14:paraId="5D95D65B" w14:textId="77777777" w:rsidR="00C45BA0" w:rsidRDefault="00C45BA0" w:rsidP="00C45BA0">
      <w:pPr>
        <w:pStyle w:val="Textkrper"/>
        <w:spacing w:before="94" w:line="247" w:lineRule="auto"/>
        <w:ind w:right="107" w:firstLine="360"/>
      </w:pPr>
      <w:r>
        <w:rPr>
          <w:w w:val="110"/>
        </w:rPr>
        <w:t xml:space="preserve">Die Stellung und der Sitz des Gläubigen in Christus ist eine </w:t>
      </w:r>
      <w:r>
        <w:rPr>
          <w:i/>
          <w:w w:val="110"/>
        </w:rPr>
        <w:t xml:space="preserve">Tatsache. </w:t>
      </w:r>
      <w:r>
        <w:rPr>
          <w:w w:val="110"/>
        </w:rPr>
        <w:t xml:space="preserve">Es ist bereits geschehen. Diese Stellung wurde </w:t>
      </w:r>
      <w:r>
        <w:rPr>
          <w:i/>
          <w:w w:val="110"/>
        </w:rPr>
        <w:t xml:space="preserve">für uns </w:t>
      </w:r>
      <w:r>
        <w:rPr>
          <w:w w:val="110"/>
        </w:rPr>
        <w:t>durch unseren Herrn Jesus Christus erlangt. Jetzt müssen wir nur noch die Rechte und Privilegien genießen, die uns als Miterben mit Christus bereits zustehen.</w:t>
      </w:r>
    </w:p>
    <w:p w14:paraId="584D544C" w14:textId="77777777" w:rsidR="00C45BA0" w:rsidRDefault="00C45BA0" w:rsidP="00C45BA0">
      <w:pPr>
        <w:pStyle w:val="Textkrper"/>
        <w:spacing w:before="88" w:line="247" w:lineRule="auto"/>
        <w:ind w:right="110" w:firstLine="360"/>
      </w:pPr>
      <w:r>
        <w:rPr>
          <w:w w:val="110"/>
        </w:rPr>
        <w:t>In diesen vom Geist gesalbten Gebeten versucht der Heilige Geist, dem Leib Christi zu vermitteln, dass ihr gemeinsamer Sitz mit Christus weit über den Reichen der Finsternis ihr rechtmäßiges Erbe ist.</w:t>
      </w:r>
    </w:p>
    <w:p w14:paraId="29A7CF63" w14:textId="77777777" w:rsidR="00C45BA0" w:rsidRDefault="00C45BA0" w:rsidP="00C45BA0">
      <w:pPr>
        <w:pStyle w:val="Textkrper"/>
        <w:spacing w:before="87" w:line="247" w:lineRule="auto"/>
        <w:ind w:right="109" w:firstLine="360"/>
      </w:pPr>
      <w:r>
        <w:rPr>
          <w:w w:val="110"/>
        </w:rPr>
        <w:t>Aber Gläubige werden nicht in der Lage sein, sich das zunutze zu machen, was ihnen durch ihr Erbe in Christus rechtmäßig gehört, wenn die Augen ihres Verstandes nicht erleuchtet werden, um zu sehen, was sie in diesem Leben wirklich besitzen. Wir können nichts besitzen, von dem wir nicht wissen, dass es uns gehört.</w:t>
      </w:r>
    </w:p>
    <w:p w14:paraId="25CBD266" w14:textId="77777777" w:rsidR="00C45BA0" w:rsidRDefault="00C45BA0" w:rsidP="00C45BA0">
      <w:pPr>
        <w:pStyle w:val="Textkrper"/>
        <w:spacing w:before="88" w:line="247" w:lineRule="auto"/>
        <w:ind w:right="107" w:firstLine="360"/>
      </w:pPr>
      <w:r>
        <w:rPr>
          <w:w w:val="105"/>
        </w:rPr>
        <w:t xml:space="preserve">Wenn Gläubige die Offenbarung ihrer Stellung in Christus erhalten, wird das einen großen Unterschied in ihrem Leben machen. Sie werden nicht länger die besiegte Kirche sein.  Sie werden ihren Platz als </w:t>
      </w:r>
      <w:r>
        <w:rPr>
          <w:i/>
          <w:w w:val="105"/>
        </w:rPr>
        <w:t xml:space="preserve">die triumphierende Kirche </w:t>
      </w:r>
      <w:r>
        <w:rPr>
          <w:w w:val="105"/>
        </w:rPr>
        <w:t>einnehmen</w:t>
      </w:r>
      <w:r>
        <w:rPr>
          <w:i/>
          <w:w w:val="105"/>
        </w:rPr>
        <w:t xml:space="preserve">, </w:t>
      </w:r>
      <w:r>
        <w:rPr>
          <w:w w:val="105"/>
        </w:rPr>
        <w:t>die Gott von Anfang an geplant hat.</w:t>
      </w:r>
    </w:p>
    <w:p w14:paraId="175346D5" w14:textId="77777777" w:rsidR="00C45BA0" w:rsidRDefault="00C45BA0" w:rsidP="00C45BA0">
      <w:pPr>
        <w:pStyle w:val="Textkrper"/>
        <w:spacing w:before="88" w:line="247" w:lineRule="auto"/>
        <w:ind w:right="109" w:firstLine="360"/>
      </w:pPr>
      <w:r>
        <w:rPr>
          <w:w w:val="105"/>
        </w:rPr>
        <w:t>Das unerlöste Denken so vieler Gläubiger ist, dass sie dem Teufel gegenüber hilflos sind und immer wieder Niederlagen und Misserfolge einstecken müssen:  "Der Teufel ist die ganze Zeit hinter mir her." "Der Teufel wird mich kriegen!" "Wir haben nicht viel in diesem Leben, aber wenn wir alle in den Himmel kommen, was für eine herrliche Zukunft erwartet uns dann."</w:t>
      </w:r>
    </w:p>
    <w:p w14:paraId="70D1208F" w14:textId="77777777" w:rsidR="00C45BA0" w:rsidRDefault="00C45BA0" w:rsidP="00C45BA0">
      <w:pPr>
        <w:pStyle w:val="Textkrper"/>
        <w:spacing w:before="88" w:line="247" w:lineRule="auto"/>
        <w:ind w:right="106" w:firstLine="360"/>
      </w:pPr>
      <w:r>
        <w:rPr>
          <w:w w:val="110"/>
        </w:rPr>
        <w:t xml:space="preserve">Ja, Gläubige haben eine herrliche </w:t>
      </w:r>
      <w:r>
        <w:rPr>
          <w:i/>
          <w:w w:val="110"/>
        </w:rPr>
        <w:t>Zukunft</w:t>
      </w:r>
      <w:r>
        <w:rPr>
          <w:w w:val="110"/>
        </w:rPr>
        <w:t xml:space="preserve">, auf die </w:t>
      </w:r>
      <w:r>
        <w:rPr>
          <w:w w:val="110"/>
        </w:rPr>
        <w:lastRenderedPageBreak/>
        <w:t xml:space="preserve">sie sich freuen können, weil sie für immer bei dem Herrn sein werden. Aber der Heilige Geist will, dass die Gläubigen die herrliche </w:t>
      </w:r>
      <w:r>
        <w:rPr>
          <w:i/>
          <w:w w:val="110"/>
        </w:rPr>
        <w:t xml:space="preserve">Gegenwart </w:t>
      </w:r>
      <w:r>
        <w:rPr>
          <w:w w:val="110"/>
        </w:rPr>
        <w:t>kennen, die sie aufgrund ihrer Stellung in Christus schon jetzt besitzen! Die Gläubigen müssen das nutzen, was ihnen in Christus gehört.</w:t>
      </w:r>
    </w:p>
    <w:p w14:paraId="21DAFD38" w14:textId="77777777" w:rsidR="00C45BA0" w:rsidRDefault="00C45BA0" w:rsidP="00C45BA0">
      <w:pPr>
        <w:pStyle w:val="Textkrper"/>
        <w:spacing w:before="88"/>
        <w:ind w:left="475"/>
      </w:pPr>
      <w:r>
        <w:rPr>
          <w:w w:val="110"/>
        </w:rPr>
        <w:t>Aufgrund unserer Stellung in Christus ist Gott der</w:t>
      </w:r>
    </w:p>
    <w:p w14:paraId="69311D24" w14:textId="77777777" w:rsidR="00C45BA0" w:rsidRDefault="00C45BA0" w:rsidP="00C45BA0">
      <w:pPr>
        <w:sectPr w:rsidR="00C45BA0">
          <w:pgSz w:w="7740" w:h="12060"/>
          <w:pgMar w:top="940" w:right="880" w:bottom="980" w:left="880" w:header="715" w:footer="799" w:gutter="0"/>
          <w:cols w:space="720"/>
        </w:sectPr>
      </w:pPr>
    </w:p>
    <w:p w14:paraId="1C37D914" w14:textId="77777777" w:rsidR="00C45BA0" w:rsidRDefault="00C45BA0" w:rsidP="00C45BA0">
      <w:pPr>
        <w:pStyle w:val="Textkrper"/>
        <w:spacing w:before="7"/>
        <w:rPr>
          <w:sz w:val="20"/>
        </w:rPr>
      </w:pPr>
    </w:p>
    <w:p w14:paraId="258F966E" w14:textId="77777777" w:rsidR="00C45BA0" w:rsidRDefault="00C45BA0" w:rsidP="00C45BA0">
      <w:pPr>
        <w:pStyle w:val="Textkrper"/>
        <w:spacing w:before="108" w:line="247" w:lineRule="auto"/>
        <w:ind w:right="110"/>
      </w:pPr>
      <w:r>
        <w:rPr>
          <w:w w:val="110"/>
        </w:rPr>
        <w:t xml:space="preserve">Kraft unseres Lebens. Der Psalmist stellt die Frage: </w:t>
      </w:r>
      <w:r>
        <w:rPr>
          <w:i/>
          <w:w w:val="110"/>
        </w:rPr>
        <w:t xml:space="preserve">"Vor wem soll ich mich fürchten?" </w:t>
      </w:r>
      <w:r>
        <w:rPr>
          <w:w w:val="110"/>
        </w:rPr>
        <w:t xml:space="preserve">(Ps. 27:1). Wir brauchen uns vor nichts zu fürchten, auch nicht vor Satan, Dämonen oder bösen </w:t>
      </w:r>
      <w:r>
        <w:rPr>
          <w:w w:val="107"/>
        </w:rPr>
        <w:t>Geistern</w:t>
      </w:r>
      <w:r>
        <w:rPr>
          <w:w w:val="102"/>
        </w:rPr>
        <w:t xml:space="preserve">, </w:t>
      </w:r>
      <w:r>
        <w:rPr>
          <w:w w:val="99"/>
        </w:rPr>
        <w:t xml:space="preserve">denn </w:t>
      </w:r>
      <w:r>
        <w:rPr>
          <w:spacing w:val="2"/>
          <w:w w:val="107"/>
        </w:rPr>
        <w:t xml:space="preserve">Jesus </w:t>
      </w:r>
      <w:r>
        <w:rPr>
          <w:w w:val="86"/>
        </w:rPr>
        <w:t xml:space="preserve">hat </w:t>
      </w:r>
      <w:r>
        <w:rPr>
          <w:w w:val="102"/>
        </w:rPr>
        <w:t xml:space="preserve">am </w:t>
      </w:r>
      <w:r>
        <w:rPr>
          <w:w w:val="107"/>
        </w:rPr>
        <w:t xml:space="preserve">Kreuz </w:t>
      </w:r>
      <w:r>
        <w:rPr>
          <w:w w:val="106"/>
        </w:rPr>
        <w:t>gesiegt</w:t>
      </w:r>
      <w:r>
        <w:rPr>
          <w:w w:val="135"/>
        </w:rPr>
        <w:t>.</w:t>
      </w:r>
    </w:p>
    <w:p w14:paraId="108ABC5A" w14:textId="77777777" w:rsidR="00C45BA0" w:rsidRDefault="00C45BA0" w:rsidP="00C45BA0">
      <w:pPr>
        <w:pStyle w:val="berschrift8"/>
      </w:pPr>
      <w:r>
        <w:rPr>
          <w:w w:val="110"/>
        </w:rPr>
        <w:t>RÖMER 8:37-39</w:t>
      </w:r>
    </w:p>
    <w:p w14:paraId="356879A0" w14:textId="77777777" w:rsidR="00C45BA0" w:rsidRDefault="00C45BA0">
      <w:pPr>
        <w:pStyle w:val="Listenabsatz"/>
        <w:numPr>
          <w:ilvl w:val="0"/>
          <w:numId w:val="62"/>
        </w:numPr>
        <w:tabs>
          <w:tab w:val="left" w:pos="768"/>
        </w:tabs>
        <w:spacing w:before="1"/>
        <w:ind w:left="475" w:right="464" w:firstLine="0"/>
        <w:jc w:val="both"/>
        <w:rPr>
          <w:b/>
          <w:sz w:val="20"/>
        </w:rPr>
      </w:pPr>
      <w:r>
        <w:rPr>
          <w:b/>
          <w:w w:val="120"/>
          <w:sz w:val="20"/>
        </w:rPr>
        <w:t>Nein, in all diesen Dingen sind wir mehr als Überwinder durch IHN, der uns geliebt hat.</w:t>
      </w:r>
    </w:p>
    <w:p w14:paraId="040EBA0F" w14:textId="77777777" w:rsidR="00C45BA0" w:rsidRDefault="00C45BA0">
      <w:pPr>
        <w:pStyle w:val="Listenabsatz"/>
        <w:numPr>
          <w:ilvl w:val="0"/>
          <w:numId w:val="62"/>
        </w:numPr>
        <w:tabs>
          <w:tab w:val="left" w:pos="792"/>
        </w:tabs>
        <w:spacing w:before="61"/>
        <w:ind w:left="475" w:right="468" w:firstLine="0"/>
        <w:jc w:val="both"/>
        <w:rPr>
          <w:b/>
          <w:sz w:val="20"/>
        </w:rPr>
      </w:pPr>
      <w:r>
        <w:rPr>
          <w:b/>
          <w:w w:val="115"/>
          <w:sz w:val="20"/>
        </w:rPr>
        <w:t>Denn ich bin überzeugt, dass weder Tod noch Leben, weder Engel noch Mächte noch Mächte, weder Gegenwärtiges noch Zukünftiges,</w:t>
      </w:r>
    </w:p>
    <w:p w14:paraId="44047723" w14:textId="77777777" w:rsidR="00C45BA0" w:rsidRDefault="00C45BA0">
      <w:pPr>
        <w:pStyle w:val="Listenabsatz"/>
        <w:numPr>
          <w:ilvl w:val="0"/>
          <w:numId w:val="62"/>
        </w:numPr>
        <w:tabs>
          <w:tab w:val="left" w:pos="838"/>
        </w:tabs>
        <w:spacing w:before="60"/>
        <w:ind w:left="475" w:right="468" w:firstLine="0"/>
        <w:jc w:val="both"/>
        <w:rPr>
          <w:b/>
          <w:sz w:val="20"/>
        </w:rPr>
      </w:pPr>
      <w:r>
        <w:rPr>
          <w:b/>
          <w:w w:val="115"/>
          <w:sz w:val="20"/>
        </w:rPr>
        <w:t>Weder Höhe noch Tiefe noch irgendeine andere KREATUR [Satan oder böse Geister] können uns scheiden von der Liebe Gottes, die in Christus Jesus ist, unserem Herrn.</w:t>
      </w:r>
    </w:p>
    <w:p w14:paraId="7A5B6190" w14:textId="77777777" w:rsidR="00C45BA0" w:rsidRDefault="00C45BA0" w:rsidP="00C45BA0">
      <w:pPr>
        <w:pStyle w:val="Textkrper"/>
        <w:spacing w:before="153" w:line="247" w:lineRule="auto"/>
        <w:ind w:right="112" w:firstLine="360"/>
      </w:pPr>
      <w:r>
        <w:rPr>
          <w:w w:val="110"/>
        </w:rPr>
        <w:t xml:space="preserve">Der Leib Christi - die triumphierende Kirche - ist mehr als ein Überwinder über alle Mächte des Feindes, weil wir </w:t>
      </w:r>
      <w:r>
        <w:rPr>
          <w:i/>
          <w:w w:val="110"/>
        </w:rPr>
        <w:t xml:space="preserve">in </w:t>
      </w:r>
      <w:r>
        <w:rPr>
          <w:w w:val="110"/>
        </w:rPr>
        <w:t>Christus sind (Lukas 10,19; Römer 8,37). Vielleicht haben Gläubige zu oft das Lied "Oh, Herr, halte mich in der Nähe des Kreuzes" gesungen.</w:t>
      </w:r>
    </w:p>
    <w:p w14:paraId="1EBAC814" w14:textId="77777777" w:rsidR="00C45BA0" w:rsidRDefault="00C45BA0" w:rsidP="00C45BA0">
      <w:pPr>
        <w:pStyle w:val="Textkrper"/>
        <w:spacing w:before="88" w:line="247" w:lineRule="auto"/>
        <w:ind w:right="111" w:firstLine="360"/>
      </w:pPr>
      <w:r>
        <w:rPr>
          <w:w w:val="110"/>
        </w:rPr>
        <w:t xml:space="preserve">Nein, du willst nicht beim Kreuz bleiben. Du willst auf den Thron steigen und in deiner rechtmäßigen Position als Miterben mit Christus in den himmlischen Örtern sitzen (Eph. 2,6; Gal. 4,7; Röm. 8,17). Du willst deinen Platz </w:t>
      </w:r>
      <w:r>
        <w:rPr>
          <w:i/>
          <w:w w:val="110"/>
        </w:rPr>
        <w:t xml:space="preserve">weit über den </w:t>
      </w:r>
      <w:r>
        <w:rPr>
          <w:w w:val="110"/>
        </w:rPr>
        <w:t>Mächten und Gewalten einnehmen, damit du im Leben mit Christus herrschen und regieren kannst.</w:t>
      </w:r>
    </w:p>
    <w:p w14:paraId="7E9A56FE" w14:textId="77777777" w:rsidR="00C45BA0" w:rsidRDefault="00C45BA0" w:rsidP="00C45BA0">
      <w:pPr>
        <w:pStyle w:val="Textkrper"/>
        <w:spacing w:before="88" w:line="247" w:lineRule="auto"/>
        <w:ind w:right="106" w:firstLine="360"/>
      </w:pPr>
      <w:r>
        <w:rPr>
          <w:w w:val="105"/>
        </w:rPr>
        <w:t xml:space="preserve">Komm </w:t>
      </w:r>
      <w:r>
        <w:rPr>
          <w:i/>
          <w:w w:val="105"/>
        </w:rPr>
        <w:t xml:space="preserve">über den </w:t>
      </w:r>
      <w:r>
        <w:rPr>
          <w:w w:val="105"/>
        </w:rPr>
        <w:t xml:space="preserve">Weg des Kreuzes, aber bleib nicht dort. Komm zu Pfingsten und lass dich mit dem Heiligen Geist füllen. Aber bleibe auch dort nicht stehen.  Komm auf den Thron, auf dem du </w:t>
      </w:r>
      <w:r>
        <w:rPr>
          <w:i/>
          <w:w w:val="105"/>
        </w:rPr>
        <w:t xml:space="preserve">in </w:t>
      </w:r>
      <w:r>
        <w:rPr>
          <w:w w:val="105"/>
        </w:rPr>
        <w:t xml:space="preserve">Christus sitzt, und nimm deine Autorität in Christus an. Es ist eine Position der </w:t>
      </w:r>
      <w:r>
        <w:rPr>
          <w:w w:val="105"/>
        </w:rPr>
        <w:lastRenderedPageBreak/>
        <w:t xml:space="preserve">Autorität, nicht aufgrund dessen, wer du bist, sondern aufgrund dessen, wer </w:t>
      </w:r>
      <w:r>
        <w:rPr>
          <w:i/>
          <w:w w:val="105"/>
        </w:rPr>
        <w:t xml:space="preserve">er </w:t>
      </w:r>
      <w:r>
        <w:rPr>
          <w:w w:val="105"/>
        </w:rPr>
        <w:t>ist.</w:t>
      </w:r>
    </w:p>
    <w:p w14:paraId="0208432A" w14:textId="77777777" w:rsidR="00C45BA0" w:rsidRDefault="00C45BA0" w:rsidP="00C45BA0">
      <w:pPr>
        <w:pStyle w:val="Textkrper"/>
        <w:spacing w:before="88"/>
        <w:ind w:left="475"/>
      </w:pPr>
      <w:r>
        <w:rPr>
          <w:w w:val="110"/>
        </w:rPr>
        <w:t>Sitzt der Leib Christi in den himmlischen Örtern weit</w:t>
      </w:r>
    </w:p>
    <w:p w14:paraId="12056386" w14:textId="77777777" w:rsidR="00C45BA0" w:rsidRDefault="00C45BA0" w:rsidP="00C45BA0">
      <w:pPr>
        <w:sectPr w:rsidR="00C45BA0">
          <w:pgSz w:w="7740" w:h="12060"/>
          <w:pgMar w:top="940" w:right="880" w:bottom="980" w:left="880" w:header="715" w:footer="799" w:gutter="0"/>
          <w:cols w:space="720"/>
        </w:sectPr>
      </w:pPr>
    </w:p>
    <w:p w14:paraId="73C7C72C" w14:textId="77777777" w:rsidR="00C45BA0" w:rsidRDefault="00C45BA0" w:rsidP="00C45BA0">
      <w:pPr>
        <w:pStyle w:val="Textkrper"/>
        <w:spacing w:before="7"/>
        <w:rPr>
          <w:sz w:val="20"/>
        </w:rPr>
      </w:pPr>
    </w:p>
    <w:p w14:paraId="5230DC5E" w14:textId="77777777" w:rsidR="00C45BA0" w:rsidRDefault="00C45BA0" w:rsidP="00C45BA0">
      <w:pPr>
        <w:pStyle w:val="Textkrper"/>
        <w:spacing w:before="108" w:line="247" w:lineRule="auto"/>
        <w:ind w:right="111"/>
      </w:pPr>
      <w:r>
        <w:rPr>
          <w:spacing w:val="-1"/>
          <w:w w:val="110"/>
        </w:rPr>
        <w:t xml:space="preserve">über </w:t>
      </w:r>
      <w:r>
        <w:rPr>
          <w:w w:val="110"/>
        </w:rPr>
        <w:t xml:space="preserve">Fürstentümer und Herrschaften in der Kraft ihrer </w:t>
      </w:r>
      <w:r>
        <w:rPr>
          <w:i/>
          <w:w w:val="110"/>
        </w:rPr>
        <w:t>eigenen Stärke</w:t>
      </w:r>
      <w:r>
        <w:rPr>
          <w:w w:val="110"/>
        </w:rPr>
        <w:t xml:space="preserve">? Nein! Wir sitzen in himmlischen Örtern in der Kraft von </w:t>
      </w:r>
      <w:r>
        <w:rPr>
          <w:i/>
          <w:w w:val="110"/>
        </w:rPr>
        <w:t xml:space="preserve">Gottes </w:t>
      </w:r>
      <w:r>
        <w:rPr>
          <w:w w:val="110"/>
        </w:rPr>
        <w:t>Macht (Eph. 1,20-22; 6,10).</w:t>
      </w:r>
    </w:p>
    <w:p w14:paraId="3782E5E1" w14:textId="77777777" w:rsidR="00C45BA0" w:rsidRDefault="00C45BA0" w:rsidP="00C45BA0">
      <w:pPr>
        <w:spacing w:before="87" w:line="247" w:lineRule="auto"/>
        <w:ind w:left="115" w:right="131" w:firstLine="360"/>
        <w:jc w:val="both"/>
      </w:pPr>
      <w:r>
        <w:rPr>
          <w:w w:val="110"/>
        </w:rPr>
        <w:t xml:space="preserve">Schau dir Epheser 1:22 in der </w:t>
      </w:r>
      <w:r>
        <w:rPr>
          <w:i/>
          <w:w w:val="110"/>
        </w:rPr>
        <w:t xml:space="preserve">American Standard Version an. </w:t>
      </w:r>
      <w:r>
        <w:rPr>
          <w:w w:val="110"/>
        </w:rPr>
        <w:t>Ich möchte, dass du eine Wahrheit in diesem Vers erkennst.</w:t>
      </w:r>
    </w:p>
    <w:p w14:paraId="33B9B983" w14:textId="77777777" w:rsidR="00C45BA0" w:rsidRDefault="00C45BA0" w:rsidP="00C45BA0">
      <w:pPr>
        <w:spacing w:before="141" w:line="247" w:lineRule="auto"/>
        <w:ind w:left="475" w:right="996"/>
        <w:rPr>
          <w:b/>
          <w:i/>
          <w:sz w:val="20"/>
        </w:rPr>
      </w:pPr>
      <w:r>
        <w:rPr>
          <w:b/>
          <w:w w:val="115"/>
        </w:rPr>
        <w:t xml:space="preserve">EPHESIANS 1:22 </w:t>
      </w:r>
      <w:r>
        <w:rPr>
          <w:b/>
          <w:i/>
          <w:w w:val="115"/>
          <w:sz w:val="20"/>
        </w:rPr>
        <w:t>(American Standard Version)</w:t>
      </w:r>
    </w:p>
    <w:p w14:paraId="770EA915" w14:textId="77777777" w:rsidR="00C45BA0" w:rsidRDefault="00C45BA0" w:rsidP="00C45BA0">
      <w:pPr>
        <w:ind w:left="475" w:right="465"/>
        <w:jc w:val="both"/>
        <w:rPr>
          <w:b/>
          <w:sz w:val="20"/>
        </w:rPr>
      </w:pPr>
      <w:r>
        <w:rPr>
          <w:b/>
          <w:w w:val="120"/>
          <w:sz w:val="20"/>
        </w:rPr>
        <w:t>22 Und er unterwarf alles unter seine [Jesu] Füße und gab ihn zum Haupt über alles in der Gemeinde.</w:t>
      </w:r>
    </w:p>
    <w:p w14:paraId="08798A4F" w14:textId="77777777" w:rsidR="00C45BA0" w:rsidRDefault="00C45BA0" w:rsidP="00C45BA0">
      <w:pPr>
        <w:pStyle w:val="Textkrper"/>
        <w:spacing w:before="145" w:line="247" w:lineRule="auto"/>
        <w:ind w:right="108" w:firstLine="360"/>
      </w:pPr>
      <w:r>
        <w:rPr>
          <w:w w:val="110"/>
        </w:rPr>
        <w:t xml:space="preserve">Diese Bibelstelle besagt, dass </w:t>
      </w:r>
      <w:r>
        <w:rPr>
          <w:i/>
          <w:w w:val="110"/>
        </w:rPr>
        <w:t xml:space="preserve">alle </w:t>
      </w:r>
      <w:r>
        <w:rPr>
          <w:w w:val="110"/>
        </w:rPr>
        <w:t xml:space="preserve">Dinge - ob Satan, Fürstentümer, Mächte, Throne oder Herrschaften - dem Herrn Jesus Christus unterworfen sind. Und weil wir in Christus sind, sind </w:t>
      </w:r>
      <w:r>
        <w:rPr>
          <w:w w:val="107"/>
        </w:rPr>
        <w:t xml:space="preserve">uns die </w:t>
      </w:r>
      <w:r>
        <w:rPr>
          <w:w w:val="110"/>
        </w:rPr>
        <w:t xml:space="preserve">bösen Geister </w:t>
      </w:r>
      <w:r>
        <w:rPr>
          <w:w w:val="109"/>
        </w:rPr>
        <w:t xml:space="preserve">in </w:t>
      </w:r>
      <w:r>
        <w:rPr>
          <w:w w:val="107"/>
        </w:rPr>
        <w:t xml:space="preserve">Jesu </w:t>
      </w:r>
      <w:r>
        <w:rPr>
          <w:w w:val="112"/>
        </w:rPr>
        <w:t xml:space="preserve">Namen </w:t>
      </w:r>
      <w:r>
        <w:rPr>
          <w:w w:val="110"/>
        </w:rPr>
        <w:t>untertan</w:t>
      </w:r>
      <w:r>
        <w:rPr>
          <w:w w:val="112"/>
        </w:rPr>
        <w:t>.</w:t>
      </w:r>
    </w:p>
    <w:p w14:paraId="39BBBFF5" w14:textId="77777777" w:rsidR="00C45BA0" w:rsidRDefault="00C45BA0" w:rsidP="00C45BA0">
      <w:pPr>
        <w:pStyle w:val="Textkrper"/>
        <w:spacing w:before="88" w:line="247" w:lineRule="auto"/>
        <w:ind w:right="105" w:firstLine="360"/>
      </w:pPr>
      <w:r>
        <w:rPr>
          <w:w w:val="97"/>
        </w:rPr>
        <w:t xml:space="preserve">Wie </w:t>
      </w:r>
      <w:r>
        <w:rPr>
          <w:w w:val="106"/>
        </w:rPr>
        <w:t xml:space="preserve">viele </w:t>
      </w:r>
      <w:r>
        <w:rPr>
          <w:w w:val="107"/>
        </w:rPr>
        <w:t xml:space="preserve">Dinge </w:t>
      </w:r>
      <w:r>
        <w:rPr>
          <w:w w:val="103"/>
        </w:rPr>
        <w:t xml:space="preserve">hat </w:t>
      </w:r>
      <w:r>
        <w:rPr>
          <w:w w:val="98"/>
        </w:rPr>
        <w:t xml:space="preserve">Gott </w:t>
      </w:r>
      <w:r>
        <w:rPr>
          <w:spacing w:val="2"/>
          <w:w w:val="107"/>
        </w:rPr>
        <w:t xml:space="preserve">Jesus </w:t>
      </w:r>
      <w:r>
        <w:rPr>
          <w:w w:val="104"/>
        </w:rPr>
        <w:t xml:space="preserve">unter </w:t>
      </w:r>
      <w:r>
        <w:rPr>
          <w:w w:val="86"/>
        </w:rPr>
        <w:t xml:space="preserve">seine </w:t>
      </w:r>
      <w:r>
        <w:rPr>
          <w:w w:val="105"/>
        </w:rPr>
        <w:t xml:space="preserve">Füße </w:t>
      </w:r>
      <w:r>
        <w:rPr>
          <w:w w:val="115"/>
        </w:rPr>
        <w:t>gelegt</w:t>
      </w:r>
      <w:r>
        <w:rPr>
          <w:w w:val="105"/>
        </w:rPr>
        <w:t xml:space="preserve">?  </w:t>
      </w:r>
      <w:r>
        <w:rPr>
          <w:i/>
          <w:w w:val="124"/>
        </w:rPr>
        <w:t xml:space="preserve">Alle </w:t>
      </w:r>
      <w:r>
        <w:rPr>
          <w:w w:val="110"/>
        </w:rPr>
        <w:t>Dinge! Dazu gehören Satan, Dämonen, böse Geister, Sünde, Krankheit, Armut und Seuchen. Wir sind der Leib Christi auf der Erde, und das bedeutet, dass auch uns alles unter die Füße gelegt worden ist.</w:t>
      </w:r>
    </w:p>
    <w:p w14:paraId="72BFE9E0" w14:textId="77777777" w:rsidR="00C45BA0" w:rsidRDefault="00C45BA0" w:rsidP="00C45BA0">
      <w:pPr>
        <w:pStyle w:val="Textkrper"/>
        <w:spacing w:before="87" w:line="247" w:lineRule="auto"/>
        <w:ind w:right="106" w:firstLine="360"/>
      </w:pPr>
      <w:r>
        <w:rPr>
          <w:w w:val="94"/>
        </w:rPr>
        <w:t xml:space="preserve">Wird </w:t>
      </w:r>
      <w:r>
        <w:rPr>
          <w:w w:val="98"/>
        </w:rPr>
        <w:t xml:space="preserve">Gott </w:t>
      </w:r>
      <w:r>
        <w:rPr>
          <w:w w:val="107"/>
        </w:rPr>
        <w:t xml:space="preserve">Jesus </w:t>
      </w:r>
      <w:r>
        <w:rPr>
          <w:i/>
          <w:w w:val="116"/>
        </w:rPr>
        <w:t xml:space="preserve">alles </w:t>
      </w:r>
      <w:r>
        <w:rPr>
          <w:w w:val="104"/>
        </w:rPr>
        <w:t xml:space="preserve">unter </w:t>
      </w:r>
      <w:r>
        <w:rPr>
          <w:w w:val="86"/>
        </w:rPr>
        <w:t xml:space="preserve">die </w:t>
      </w:r>
      <w:r>
        <w:rPr>
          <w:w w:val="105"/>
        </w:rPr>
        <w:t xml:space="preserve">Füße </w:t>
      </w:r>
      <w:r>
        <w:rPr>
          <w:w w:val="115"/>
        </w:rPr>
        <w:t xml:space="preserve">legen </w:t>
      </w:r>
      <w:r>
        <w:rPr>
          <w:w w:val="103"/>
        </w:rPr>
        <w:t xml:space="preserve">und </w:t>
      </w:r>
      <w:r>
        <w:rPr>
          <w:w w:val="105"/>
        </w:rPr>
        <w:t xml:space="preserve">damit auch unter unsere Füße? Nein, das ist eine </w:t>
      </w:r>
      <w:r>
        <w:rPr>
          <w:i/>
          <w:w w:val="105"/>
        </w:rPr>
        <w:t xml:space="preserve">zukünftige </w:t>
      </w:r>
      <w:r>
        <w:rPr>
          <w:w w:val="105"/>
        </w:rPr>
        <w:t xml:space="preserve">Zeitform.  Gott </w:t>
      </w:r>
      <w:r>
        <w:rPr>
          <w:i/>
          <w:w w:val="105"/>
        </w:rPr>
        <w:t>hat "</w:t>
      </w:r>
      <w:r>
        <w:rPr>
          <w:w w:val="105"/>
        </w:rPr>
        <w:t xml:space="preserve">alles unter seine Füße gelegt" (1. Korinther 15,27; Epheser </w:t>
      </w:r>
      <w:r>
        <w:rPr>
          <w:spacing w:val="-1"/>
        </w:rPr>
        <w:t>1</w:t>
      </w:r>
      <w:r>
        <w:rPr>
          <w:w w:val="105"/>
        </w:rPr>
        <w:t>,</w:t>
      </w:r>
      <w:r>
        <w:rPr>
          <w:spacing w:val="-1"/>
        </w:rPr>
        <w:t>22</w:t>
      </w:r>
      <w:r>
        <w:rPr>
          <w:w w:val="87"/>
        </w:rPr>
        <w:t>)</w:t>
      </w:r>
      <w:r>
        <w:rPr>
          <w:w w:val="135"/>
        </w:rPr>
        <w:t xml:space="preserve">.  </w:t>
      </w:r>
      <w:r>
        <w:rPr>
          <w:w w:val="115"/>
        </w:rPr>
        <w:t xml:space="preserve">Das </w:t>
      </w:r>
      <w:r>
        <w:rPr>
          <w:w w:val="107"/>
        </w:rPr>
        <w:t xml:space="preserve">ist die </w:t>
      </w:r>
      <w:r>
        <w:rPr>
          <w:spacing w:val="1"/>
          <w:w w:val="102"/>
        </w:rPr>
        <w:t>Vergangenheitsform</w:t>
      </w:r>
      <w:r>
        <w:rPr>
          <w:w w:val="135"/>
        </w:rPr>
        <w:t xml:space="preserve">.  </w:t>
      </w:r>
      <w:r>
        <w:rPr>
          <w:w w:val="109"/>
        </w:rPr>
        <w:t xml:space="preserve">Satan </w:t>
      </w:r>
      <w:r>
        <w:rPr>
          <w:w w:val="107"/>
        </w:rPr>
        <w:t xml:space="preserve">ist </w:t>
      </w:r>
      <w:r>
        <w:rPr>
          <w:w w:val="106"/>
        </w:rPr>
        <w:t xml:space="preserve">bereits </w:t>
      </w:r>
      <w:r>
        <w:rPr>
          <w:w w:val="104"/>
        </w:rPr>
        <w:t xml:space="preserve">unter </w:t>
      </w:r>
      <w:r>
        <w:rPr>
          <w:w w:val="86"/>
        </w:rPr>
        <w:t xml:space="preserve">Jesu </w:t>
      </w:r>
      <w:r>
        <w:rPr>
          <w:w w:val="105"/>
        </w:rPr>
        <w:t>Füßen, also ist er auch unter unseren Füßen, weil wir in Christus sind.</w:t>
      </w:r>
    </w:p>
    <w:p w14:paraId="477C2857" w14:textId="77777777" w:rsidR="00C45BA0" w:rsidRDefault="00C45BA0" w:rsidP="00C45BA0">
      <w:pPr>
        <w:pStyle w:val="Textkrper"/>
        <w:spacing w:before="88" w:line="247" w:lineRule="auto"/>
        <w:ind w:right="106" w:firstLine="360"/>
      </w:pPr>
      <w:r>
        <w:rPr>
          <w:w w:val="105"/>
        </w:rPr>
        <w:t xml:space="preserve">Wenn Satan unter unseren Füßen ist, bedeutet das, dass er keine Macht über uns hat - wir haben Macht </w:t>
      </w:r>
      <w:r>
        <w:rPr>
          <w:i/>
          <w:w w:val="105"/>
        </w:rPr>
        <w:t xml:space="preserve">über </w:t>
      </w:r>
      <w:r>
        <w:rPr>
          <w:w w:val="105"/>
        </w:rPr>
        <w:t xml:space="preserve">ihn. Ist das etwas, das der Gläubige versuchen muss zu </w:t>
      </w:r>
      <w:r>
        <w:rPr>
          <w:w w:val="105"/>
        </w:rPr>
        <w:lastRenderedPageBreak/>
        <w:t>erreichen?  Nein, es ist eine vollendete Tatsache, weil der Gläubige mit Christus zusammensitzt.</w:t>
      </w:r>
    </w:p>
    <w:p w14:paraId="01247617" w14:textId="77777777" w:rsidR="00C45BA0" w:rsidRDefault="00C45BA0" w:rsidP="00C45BA0">
      <w:pPr>
        <w:pStyle w:val="Textkrper"/>
        <w:spacing w:before="88" w:line="247" w:lineRule="auto"/>
        <w:ind w:right="113" w:firstLine="360"/>
      </w:pPr>
      <w:r>
        <w:rPr>
          <w:w w:val="105"/>
        </w:rPr>
        <w:t>Wenn die Gläubigen wirklich verstehen würden, was das bedeutet, könnte Satan nie wieder über sie herrschen. Und wenn diese Wahrheit der Kirche jemals dämmert, wird sie</w:t>
      </w:r>
    </w:p>
    <w:p w14:paraId="6ED2F3B8" w14:textId="77777777" w:rsidR="00C45BA0" w:rsidRDefault="00C45BA0" w:rsidP="00C45BA0">
      <w:pPr>
        <w:spacing w:line="247" w:lineRule="auto"/>
        <w:sectPr w:rsidR="00C45BA0">
          <w:pgSz w:w="7740" w:h="12060"/>
          <w:pgMar w:top="940" w:right="880" w:bottom="980" w:left="880" w:header="715" w:footer="799" w:gutter="0"/>
          <w:cols w:space="720"/>
        </w:sectPr>
      </w:pPr>
    </w:p>
    <w:p w14:paraId="2DDCCFDC" w14:textId="77777777" w:rsidR="00C45BA0" w:rsidRDefault="00C45BA0" w:rsidP="00C45BA0">
      <w:pPr>
        <w:pStyle w:val="Textkrper"/>
        <w:spacing w:before="7"/>
        <w:rPr>
          <w:sz w:val="20"/>
        </w:rPr>
      </w:pPr>
    </w:p>
    <w:p w14:paraId="0B1EED3D" w14:textId="77777777" w:rsidR="00C45BA0" w:rsidRDefault="00C45BA0" w:rsidP="00C45BA0">
      <w:pPr>
        <w:pStyle w:val="Textkrper"/>
        <w:spacing w:before="108" w:line="247" w:lineRule="auto"/>
        <w:ind w:right="116"/>
      </w:pPr>
      <w:r>
        <w:rPr>
          <w:w w:val="110"/>
        </w:rPr>
        <w:t>ihren rechtmäßigen Platz in Christus als triumphierende Kirche einnehmen und als Könige im Leben herrschen.</w:t>
      </w:r>
    </w:p>
    <w:p w14:paraId="3C7FE71F" w14:textId="77777777" w:rsidR="00C45BA0" w:rsidRDefault="00C45BA0" w:rsidP="00C45BA0">
      <w:pPr>
        <w:pStyle w:val="Textkrper"/>
        <w:spacing w:before="87" w:line="247" w:lineRule="auto"/>
        <w:ind w:right="107" w:firstLine="360"/>
      </w:pPr>
      <w:r>
        <w:rPr>
          <w:w w:val="110"/>
        </w:rPr>
        <w:t xml:space="preserve">Du siehst, unser gemeinsamer Sitz und unsere gemeinsame Herrschaft mit Christus ist der Höhepunkt des Erlösungswerks Christi. Nach der Auferstehung wurde Jesus auf den höchsten Platz im Universum erhoben. Ihm wurde </w:t>
      </w:r>
      <w:r>
        <w:rPr>
          <w:i/>
          <w:w w:val="110"/>
        </w:rPr>
        <w:t xml:space="preserve">alle </w:t>
      </w:r>
      <w:r>
        <w:rPr>
          <w:w w:val="110"/>
        </w:rPr>
        <w:t xml:space="preserve">Herrschaft, </w:t>
      </w:r>
      <w:r>
        <w:rPr>
          <w:i/>
          <w:w w:val="110"/>
        </w:rPr>
        <w:t xml:space="preserve">alle </w:t>
      </w:r>
      <w:r>
        <w:rPr>
          <w:w w:val="110"/>
        </w:rPr>
        <w:t xml:space="preserve">Autorität und </w:t>
      </w:r>
      <w:r>
        <w:rPr>
          <w:i/>
          <w:w w:val="110"/>
        </w:rPr>
        <w:t xml:space="preserve">alle </w:t>
      </w:r>
      <w:r>
        <w:rPr>
          <w:w w:val="110"/>
        </w:rPr>
        <w:t xml:space="preserve">Macht übertragen. Und nicht nur das: Alle Herrschaft, </w:t>
      </w:r>
      <w:r>
        <w:rPr>
          <w:spacing w:val="-1"/>
          <w:w w:val="106"/>
        </w:rPr>
        <w:t xml:space="preserve">Autorität </w:t>
      </w:r>
      <w:r>
        <w:rPr>
          <w:w w:val="103"/>
        </w:rPr>
        <w:t xml:space="preserve">und </w:t>
      </w:r>
      <w:r>
        <w:rPr>
          <w:w w:val="104"/>
        </w:rPr>
        <w:t xml:space="preserve">Macht </w:t>
      </w:r>
      <w:r>
        <w:rPr>
          <w:w w:val="107"/>
        </w:rPr>
        <w:t xml:space="preserve">wurde </w:t>
      </w:r>
      <w:r>
        <w:rPr>
          <w:spacing w:val="2"/>
          <w:w w:val="107"/>
        </w:rPr>
        <w:t xml:space="preserve">Jesus </w:t>
      </w:r>
      <w:r>
        <w:rPr>
          <w:w w:val="110"/>
        </w:rPr>
        <w:t>unter</w:t>
      </w:r>
      <w:r>
        <w:rPr>
          <w:w w:val="108"/>
        </w:rPr>
        <w:t xml:space="preserve"> </w:t>
      </w:r>
      <w:r>
        <w:rPr>
          <w:w w:val="86"/>
        </w:rPr>
        <w:t xml:space="preserve">die </w:t>
      </w:r>
      <w:r>
        <w:rPr>
          <w:w w:val="105"/>
        </w:rPr>
        <w:t xml:space="preserve">Füße </w:t>
      </w:r>
      <w:r>
        <w:rPr>
          <w:w w:val="115"/>
        </w:rPr>
        <w:t>gelegt</w:t>
      </w:r>
      <w:r>
        <w:rPr>
          <w:w w:val="135"/>
        </w:rPr>
        <w:t xml:space="preserve">, </w:t>
      </w:r>
      <w:r>
        <w:rPr>
          <w:w w:val="110"/>
        </w:rPr>
        <w:t>was bedeutet, dass sie auch unter unseren Füßen liegt, da wir der Leib Christi sind.</w:t>
      </w:r>
    </w:p>
    <w:p w14:paraId="11D25F50" w14:textId="77777777" w:rsidR="00C45BA0" w:rsidRDefault="00C45BA0" w:rsidP="00C45BA0">
      <w:pPr>
        <w:pStyle w:val="Textkrper"/>
        <w:spacing w:before="88" w:line="247" w:lineRule="auto"/>
        <w:ind w:right="104" w:firstLine="360"/>
      </w:pPr>
      <w:r>
        <w:rPr>
          <w:w w:val="110"/>
        </w:rPr>
        <w:t xml:space="preserve">Deshalb kann Satan nicht über </w:t>
      </w:r>
      <w:r>
        <w:rPr>
          <w:i/>
          <w:w w:val="110"/>
        </w:rPr>
        <w:t xml:space="preserve">dich </w:t>
      </w:r>
      <w:r>
        <w:rPr>
          <w:w w:val="110"/>
        </w:rPr>
        <w:t>herrschen, es sei denn, du erlaubst es ihm, weil du deine Rechte und Privilegien in Christus nicht kennst, oder du öffnest ihm die Tür. Zu oft öffnen Gläubige einfach die Tür und laden Satan ein, hereinzukommen.</w:t>
      </w:r>
    </w:p>
    <w:p w14:paraId="4E9F4BBD" w14:textId="77777777" w:rsidR="00C45BA0" w:rsidRDefault="00C45BA0" w:rsidP="00C45BA0">
      <w:pPr>
        <w:pStyle w:val="Textkrper"/>
        <w:spacing w:before="88" w:line="247" w:lineRule="auto"/>
        <w:ind w:right="111" w:firstLine="360"/>
      </w:pPr>
      <w:r>
        <w:rPr>
          <w:w w:val="110"/>
        </w:rPr>
        <w:t>Eine andere Bibelstelle zeigt uns die Autorität, die wir haben, weil Satan unter unseren Füßen ist.</w:t>
      </w:r>
    </w:p>
    <w:p w14:paraId="50297D08" w14:textId="77777777" w:rsidR="00C45BA0" w:rsidRDefault="00C45BA0" w:rsidP="00C45BA0">
      <w:pPr>
        <w:pStyle w:val="berschrift8"/>
      </w:pPr>
      <w:r>
        <w:rPr>
          <w:w w:val="110"/>
        </w:rPr>
        <w:t>LUKE 10:19</w:t>
      </w:r>
    </w:p>
    <w:p w14:paraId="62AE80E8" w14:textId="77777777" w:rsidR="00C45BA0" w:rsidRDefault="00C45BA0" w:rsidP="00C45BA0">
      <w:pPr>
        <w:spacing w:before="1"/>
        <w:ind w:left="475" w:right="468"/>
        <w:jc w:val="both"/>
        <w:rPr>
          <w:b/>
          <w:sz w:val="20"/>
        </w:rPr>
      </w:pPr>
      <w:r>
        <w:rPr>
          <w:b/>
          <w:w w:val="115"/>
          <w:sz w:val="20"/>
        </w:rPr>
        <w:t xml:space="preserve">19 Siehe, ich gebe dir Macht [Vollmacht], zu </w:t>
      </w:r>
      <w:r>
        <w:rPr>
          <w:b/>
          <w:w w:val="120"/>
          <w:sz w:val="20"/>
        </w:rPr>
        <w:t>treten auf Schlangen und Skorpione und über alle Mächte des Feindes; und</w:t>
      </w:r>
    </w:p>
    <w:p w14:paraId="5B943ECA" w14:textId="77777777" w:rsidR="00C45BA0" w:rsidRDefault="00C45BA0" w:rsidP="00C45BA0">
      <w:pPr>
        <w:spacing w:before="2"/>
        <w:ind w:left="475"/>
        <w:jc w:val="both"/>
        <w:rPr>
          <w:b/>
          <w:sz w:val="20"/>
        </w:rPr>
      </w:pPr>
      <w:r>
        <w:rPr>
          <w:b/>
          <w:w w:val="115"/>
          <w:sz w:val="20"/>
        </w:rPr>
        <w:t>soll dir auf keinen Fall etwas passieren.</w:t>
      </w:r>
    </w:p>
    <w:p w14:paraId="6139A48C" w14:textId="77777777" w:rsidR="00C45BA0" w:rsidRDefault="00C45BA0" w:rsidP="00C45BA0">
      <w:pPr>
        <w:spacing w:before="151" w:line="247" w:lineRule="auto"/>
        <w:ind w:left="115" w:right="105" w:firstLine="360"/>
        <w:jc w:val="both"/>
        <w:rPr>
          <w:i/>
        </w:rPr>
      </w:pPr>
      <w:r>
        <w:rPr>
          <w:w w:val="110"/>
        </w:rPr>
        <w:t>In Lukas 10:19 verwendet Jesus die Begriffe "Skorpione" und "Schlangen" im übertragenen Sinne, um die Macht des Feindes zu beschreiben. Er meinte damit Satan und seine ganze Schar von Dämonen und bösen Geistern. Wir wissen das, weil Jesus sagte: "</w:t>
      </w:r>
      <w:r>
        <w:rPr>
          <w:i/>
          <w:w w:val="110"/>
        </w:rPr>
        <w:t>Ich gebe euch Macht und Gewalt über alle Mächte des Feindes".</w:t>
      </w:r>
    </w:p>
    <w:p w14:paraId="7B6A6E8A" w14:textId="77777777" w:rsidR="00C45BA0" w:rsidRDefault="00C45BA0" w:rsidP="00C45BA0">
      <w:pPr>
        <w:pStyle w:val="Textkrper"/>
        <w:spacing w:before="84" w:line="247" w:lineRule="auto"/>
        <w:ind w:right="106" w:firstLine="360"/>
      </w:pPr>
      <w:r>
        <w:rPr>
          <w:w w:val="110"/>
        </w:rPr>
        <w:t xml:space="preserve">Jesus sagte, dass keine Macht des Feindes - kein Fürst, keine Macht, kein Herrscher der Finsternis und </w:t>
      </w:r>
      <w:r>
        <w:rPr>
          <w:w w:val="110"/>
        </w:rPr>
        <w:lastRenderedPageBreak/>
        <w:t xml:space="preserve">keine geistliche Bosheit in der Höhe - uns verletzen kann, wenn wir in Christus unseren Platz der Autorität einnehmen. Wir können Satan und seine Heerscharen </w:t>
      </w:r>
      <w:r>
        <w:rPr>
          <w:i/>
          <w:w w:val="110"/>
        </w:rPr>
        <w:t>zertreten</w:t>
      </w:r>
      <w:r>
        <w:rPr>
          <w:w w:val="110"/>
        </w:rPr>
        <w:t>, weil er unter unseren Füßen ist.</w:t>
      </w:r>
    </w:p>
    <w:p w14:paraId="3D1FA29D" w14:textId="77777777" w:rsidR="00C45BA0" w:rsidRDefault="00C45BA0" w:rsidP="00C45BA0">
      <w:pPr>
        <w:spacing w:line="247" w:lineRule="auto"/>
        <w:sectPr w:rsidR="00C45BA0">
          <w:pgSz w:w="7740" w:h="12060"/>
          <w:pgMar w:top="940" w:right="880" w:bottom="980" w:left="880" w:header="715" w:footer="799" w:gutter="0"/>
          <w:cols w:space="720"/>
        </w:sectPr>
      </w:pPr>
    </w:p>
    <w:p w14:paraId="01AE2BE5" w14:textId="77777777" w:rsidR="00C45BA0" w:rsidRDefault="00C45BA0" w:rsidP="00C45BA0">
      <w:pPr>
        <w:pStyle w:val="Textkrper"/>
        <w:spacing w:before="7"/>
        <w:rPr>
          <w:sz w:val="20"/>
        </w:rPr>
      </w:pPr>
    </w:p>
    <w:p w14:paraId="11D68EEA" w14:textId="77777777" w:rsidR="00C45BA0" w:rsidRDefault="00C45BA0" w:rsidP="00C45BA0">
      <w:pPr>
        <w:spacing w:before="108" w:line="247" w:lineRule="auto"/>
        <w:ind w:left="115" w:right="109" w:firstLine="360"/>
        <w:jc w:val="both"/>
        <w:rPr>
          <w:i/>
        </w:rPr>
      </w:pPr>
      <w:r>
        <w:rPr>
          <w:w w:val="110"/>
        </w:rPr>
        <w:t xml:space="preserve">In Lukas 10,19 gibt es zwei verschiedene griechische Wörter, die mit "Macht" übersetzt werden. Das erste Wort für "Macht" ist </w:t>
      </w:r>
      <w:r>
        <w:rPr>
          <w:i/>
          <w:w w:val="110"/>
        </w:rPr>
        <w:t xml:space="preserve">exousia </w:t>
      </w:r>
      <w:r>
        <w:rPr>
          <w:w w:val="110"/>
        </w:rPr>
        <w:t xml:space="preserve">oder </w:t>
      </w:r>
      <w:r>
        <w:rPr>
          <w:i/>
          <w:w w:val="110"/>
        </w:rPr>
        <w:t xml:space="preserve">Autorität. Das </w:t>
      </w:r>
      <w:r>
        <w:rPr>
          <w:w w:val="110"/>
        </w:rPr>
        <w:t xml:space="preserve">zweite Wort für "Macht" ist </w:t>
      </w:r>
      <w:r>
        <w:rPr>
          <w:i/>
          <w:w w:val="110"/>
        </w:rPr>
        <w:t>dunamis</w:t>
      </w:r>
      <w:r>
        <w:rPr>
          <w:w w:val="110"/>
        </w:rPr>
        <w:t xml:space="preserve">, was </w:t>
      </w:r>
      <w:r>
        <w:rPr>
          <w:i/>
          <w:w w:val="110"/>
        </w:rPr>
        <w:t xml:space="preserve">Kraft </w:t>
      </w:r>
      <w:r>
        <w:rPr>
          <w:w w:val="110"/>
        </w:rPr>
        <w:t xml:space="preserve">oder </w:t>
      </w:r>
      <w:r>
        <w:rPr>
          <w:i/>
          <w:w w:val="110"/>
        </w:rPr>
        <w:t xml:space="preserve">Fähigkeit </w:t>
      </w:r>
      <w:r>
        <w:rPr>
          <w:w w:val="110"/>
        </w:rPr>
        <w:t>bedeutet</w:t>
      </w:r>
      <w:r>
        <w:rPr>
          <w:i/>
          <w:w w:val="110"/>
        </w:rPr>
        <w:t>.</w:t>
      </w:r>
    </w:p>
    <w:p w14:paraId="6F356C9E" w14:textId="77777777" w:rsidR="00C45BA0" w:rsidRDefault="00C45BA0" w:rsidP="00C45BA0">
      <w:pPr>
        <w:pStyle w:val="Textkrper"/>
        <w:spacing w:before="87" w:line="247" w:lineRule="auto"/>
        <w:ind w:right="102" w:firstLine="360"/>
      </w:pPr>
      <w:r>
        <w:rPr>
          <w:w w:val="110"/>
        </w:rPr>
        <w:t xml:space="preserve">Eigentlich wäre eine bessere Übersetzung dieses Verses: "Ich gebe dir </w:t>
      </w:r>
      <w:r>
        <w:rPr>
          <w:i/>
          <w:w w:val="110"/>
        </w:rPr>
        <w:t xml:space="preserve">Macht </w:t>
      </w:r>
      <w:r>
        <w:rPr>
          <w:w w:val="110"/>
        </w:rPr>
        <w:t xml:space="preserve">über alle Mächte des Feindes". Mit "Macht" übersetzt, denken die Menschen: "Das heißt, </w:t>
      </w:r>
      <w:r>
        <w:rPr>
          <w:i/>
          <w:w w:val="110"/>
        </w:rPr>
        <w:t xml:space="preserve">ich </w:t>
      </w:r>
      <w:r>
        <w:rPr>
          <w:w w:val="110"/>
        </w:rPr>
        <w:t xml:space="preserve">habe Macht." Dann merken sie: "Aber ich </w:t>
      </w:r>
      <w:r>
        <w:rPr>
          <w:i/>
          <w:w w:val="110"/>
        </w:rPr>
        <w:t xml:space="preserve">spüre </w:t>
      </w:r>
      <w:r>
        <w:rPr>
          <w:w w:val="110"/>
        </w:rPr>
        <w:t>keine Macht."</w:t>
      </w:r>
    </w:p>
    <w:p w14:paraId="6F94D06C" w14:textId="77777777" w:rsidR="00C45BA0" w:rsidRDefault="00C45BA0" w:rsidP="00C45BA0">
      <w:pPr>
        <w:spacing w:before="88" w:line="247" w:lineRule="auto"/>
        <w:ind w:left="115" w:right="102" w:firstLine="360"/>
        <w:jc w:val="both"/>
      </w:pPr>
      <w:r>
        <w:rPr>
          <w:w w:val="110"/>
        </w:rPr>
        <w:t xml:space="preserve">Du hast keine </w:t>
      </w:r>
      <w:r>
        <w:rPr>
          <w:i/>
          <w:w w:val="110"/>
        </w:rPr>
        <w:t xml:space="preserve">Macht </w:t>
      </w:r>
      <w:r>
        <w:rPr>
          <w:w w:val="110"/>
        </w:rPr>
        <w:t xml:space="preserve">in </w:t>
      </w:r>
      <w:r>
        <w:rPr>
          <w:i/>
          <w:w w:val="110"/>
        </w:rPr>
        <w:t xml:space="preserve">dir selbst, </w:t>
      </w:r>
      <w:r>
        <w:rPr>
          <w:w w:val="110"/>
        </w:rPr>
        <w:t xml:space="preserve">aber du hast </w:t>
      </w:r>
      <w:r>
        <w:rPr>
          <w:i/>
          <w:w w:val="110"/>
        </w:rPr>
        <w:t xml:space="preserve">Autorität </w:t>
      </w:r>
      <w:r>
        <w:rPr>
          <w:w w:val="110"/>
        </w:rPr>
        <w:t xml:space="preserve">in </w:t>
      </w:r>
      <w:r>
        <w:rPr>
          <w:i/>
          <w:w w:val="110"/>
        </w:rPr>
        <w:t xml:space="preserve">Christus. </w:t>
      </w:r>
      <w:r>
        <w:rPr>
          <w:w w:val="110"/>
        </w:rPr>
        <w:t xml:space="preserve">Das ist etwas anderes. In sich selbst haben Gläubige keine </w:t>
      </w:r>
      <w:r>
        <w:rPr>
          <w:i/>
          <w:w w:val="110"/>
        </w:rPr>
        <w:t xml:space="preserve">Macht </w:t>
      </w:r>
      <w:r>
        <w:rPr>
          <w:w w:val="110"/>
        </w:rPr>
        <w:t xml:space="preserve">über den Teufel, aber sie haben </w:t>
      </w:r>
      <w:r>
        <w:rPr>
          <w:i/>
          <w:w w:val="110"/>
        </w:rPr>
        <w:t xml:space="preserve">Autorität </w:t>
      </w:r>
      <w:r>
        <w:rPr>
          <w:w w:val="110"/>
        </w:rPr>
        <w:t>über den Teufel.</w:t>
      </w:r>
    </w:p>
    <w:p w14:paraId="3B0CB625" w14:textId="77777777" w:rsidR="00C45BA0" w:rsidRDefault="00C45BA0" w:rsidP="00C45BA0">
      <w:pPr>
        <w:pStyle w:val="Textkrper"/>
        <w:spacing w:before="87" w:line="247" w:lineRule="auto"/>
        <w:ind w:right="103" w:firstLine="360"/>
      </w:pPr>
      <w:r>
        <w:rPr>
          <w:w w:val="105"/>
        </w:rPr>
        <w:t xml:space="preserve">Unsere Autorität in Christus ist wie die Autorität eines Polizisten, der auf der Straße steht und den Verkehr regelt. Er hat keine </w:t>
      </w:r>
      <w:r>
        <w:rPr>
          <w:i/>
          <w:w w:val="105"/>
        </w:rPr>
        <w:t xml:space="preserve">Macht </w:t>
      </w:r>
      <w:r>
        <w:rPr>
          <w:w w:val="105"/>
        </w:rPr>
        <w:t xml:space="preserve">oder </w:t>
      </w:r>
      <w:r>
        <w:rPr>
          <w:i/>
          <w:w w:val="105"/>
        </w:rPr>
        <w:t>persönliche Kraft</w:t>
      </w:r>
      <w:r>
        <w:rPr>
          <w:w w:val="105"/>
        </w:rPr>
        <w:t>, um die Autos aufzuhalten; er hat nicht die Fähigkeit dazu</w:t>
      </w:r>
      <w:r>
        <w:rPr>
          <w:i/>
          <w:w w:val="105"/>
        </w:rPr>
        <w:t xml:space="preserve">. </w:t>
      </w:r>
      <w:r>
        <w:rPr>
          <w:w w:val="105"/>
        </w:rPr>
        <w:t xml:space="preserve">Aber er hat diese Art von </w:t>
      </w:r>
      <w:r>
        <w:rPr>
          <w:i/>
          <w:w w:val="105"/>
        </w:rPr>
        <w:t xml:space="preserve">Autorität, </w:t>
      </w:r>
      <w:r>
        <w:rPr>
          <w:w w:val="105"/>
        </w:rPr>
        <w:t>und die Menschen erkennen diese Autorität an und ehren sie.</w:t>
      </w:r>
    </w:p>
    <w:p w14:paraId="71B48D78" w14:textId="77777777" w:rsidR="00C45BA0" w:rsidRDefault="00C45BA0" w:rsidP="00C45BA0">
      <w:pPr>
        <w:pStyle w:val="Textkrper"/>
        <w:spacing w:before="88" w:line="247" w:lineRule="auto"/>
        <w:ind w:right="107" w:firstLine="360"/>
      </w:pPr>
      <w:r>
        <w:rPr>
          <w:w w:val="110"/>
        </w:rPr>
        <w:t>Jesus sagte also in Lukas 10:19: "Ich gebe euch Vollmacht, auf Teufel, Dämonen und böse Geister einzutreten und über alle Mächte des Feindes. Und wegen der Vollmacht in meinem Namen kann euch keine Macht des Feindes etwas anhaben."</w:t>
      </w:r>
    </w:p>
    <w:p w14:paraId="36A4213E" w14:textId="77777777" w:rsidR="00C45BA0" w:rsidRDefault="00C45BA0" w:rsidP="00C45BA0">
      <w:pPr>
        <w:pStyle w:val="Textkrper"/>
        <w:spacing w:before="88" w:line="247" w:lineRule="auto"/>
        <w:ind w:right="108" w:firstLine="360"/>
      </w:pPr>
      <w:r>
        <w:rPr>
          <w:w w:val="110"/>
        </w:rPr>
        <w:t>Gott selbst ist die Kraft und Macht hinter deiner Autorität in Christus. Der Gläubige, der sich der göttlichen Macht hinter ihm und seiner Autorität in Christus voll bewusst ist, kann dem Feind ohne Furcht und Zögern gegenübertreten.</w:t>
      </w:r>
    </w:p>
    <w:p w14:paraId="519C09AF" w14:textId="77777777" w:rsidR="00C45BA0" w:rsidRDefault="00C45BA0" w:rsidP="00C45BA0">
      <w:pPr>
        <w:pStyle w:val="berschrift6"/>
        <w:ind w:right="237"/>
      </w:pPr>
      <w:r>
        <w:rPr>
          <w:w w:val="115"/>
        </w:rPr>
        <w:t>Die Weisheit, in Christus zu sein</w:t>
      </w:r>
    </w:p>
    <w:p w14:paraId="6A2C6752" w14:textId="77777777" w:rsidR="00C45BA0" w:rsidRDefault="00C45BA0" w:rsidP="00C45BA0">
      <w:pPr>
        <w:pStyle w:val="Textkrper"/>
        <w:spacing w:before="207" w:line="247" w:lineRule="auto"/>
        <w:ind w:right="113" w:firstLine="360"/>
      </w:pPr>
      <w:r>
        <w:rPr>
          <w:w w:val="110"/>
        </w:rPr>
        <w:lastRenderedPageBreak/>
        <w:t>Lies noch einmal den Ersten Korintherbrief 2,6, dann wirst du die Weisheit Gottes besser verstehen.</w:t>
      </w:r>
    </w:p>
    <w:p w14:paraId="4484B272" w14:textId="77777777" w:rsidR="00C45BA0" w:rsidRDefault="00C45BA0" w:rsidP="00C45BA0">
      <w:pPr>
        <w:spacing w:line="247" w:lineRule="auto"/>
        <w:sectPr w:rsidR="00C45BA0">
          <w:pgSz w:w="7740" w:h="12060"/>
          <w:pgMar w:top="940" w:right="880" w:bottom="980" w:left="880" w:header="715" w:footer="799" w:gutter="0"/>
          <w:cols w:space="720"/>
        </w:sectPr>
      </w:pPr>
    </w:p>
    <w:p w14:paraId="31BE8A58" w14:textId="77777777" w:rsidR="00C45BA0" w:rsidRDefault="00C45BA0" w:rsidP="00C45BA0">
      <w:pPr>
        <w:pStyle w:val="Textkrper"/>
        <w:spacing w:before="3"/>
        <w:rPr>
          <w:sz w:val="20"/>
        </w:rPr>
      </w:pPr>
    </w:p>
    <w:p w14:paraId="75CE1E05" w14:textId="77777777" w:rsidR="00C45BA0" w:rsidRDefault="00C45BA0" w:rsidP="00C45BA0">
      <w:pPr>
        <w:spacing w:before="108"/>
        <w:ind w:left="475"/>
        <w:jc w:val="both"/>
        <w:rPr>
          <w:b/>
          <w:i/>
          <w:sz w:val="20"/>
        </w:rPr>
      </w:pPr>
      <w:r>
        <w:rPr>
          <w:b/>
          <w:w w:val="110"/>
        </w:rPr>
        <w:t xml:space="preserve">1 KORINTHIANS 2:6,7 </w:t>
      </w:r>
      <w:r>
        <w:rPr>
          <w:b/>
          <w:i/>
          <w:w w:val="110"/>
          <w:sz w:val="20"/>
        </w:rPr>
        <w:t>(Moffatt)</w:t>
      </w:r>
    </w:p>
    <w:p w14:paraId="7F628DAA" w14:textId="77777777" w:rsidR="00C45BA0" w:rsidRDefault="00C45BA0">
      <w:pPr>
        <w:pStyle w:val="Listenabsatz"/>
        <w:numPr>
          <w:ilvl w:val="0"/>
          <w:numId w:val="61"/>
        </w:numPr>
        <w:tabs>
          <w:tab w:val="left" w:pos="708"/>
        </w:tabs>
        <w:spacing w:before="1"/>
        <w:ind w:left="475" w:right="465" w:firstLine="0"/>
        <w:jc w:val="both"/>
        <w:rPr>
          <w:b/>
          <w:sz w:val="20"/>
        </w:rPr>
      </w:pPr>
      <w:r>
        <w:rPr>
          <w:b/>
          <w:w w:val="115"/>
          <w:sz w:val="20"/>
        </w:rPr>
        <w:t>Wir besprechen die "Weisheit" mit denen, die reif sind; nur ist es NICHT die Weisheit dieser Welt oder der GEFÄHRTEN MÄCHTE, die diese Welt regieren,</w:t>
      </w:r>
    </w:p>
    <w:p w14:paraId="02E1A9AC" w14:textId="77777777" w:rsidR="00C45BA0" w:rsidRDefault="00C45BA0">
      <w:pPr>
        <w:pStyle w:val="Listenabsatz"/>
        <w:numPr>
          <w:ilvl w:val="0"/>
          <w:numId w:val="61"/>
        </w:numPr>
        <w:tabs>
          <w:tab w:val="left" w:pos="660"/>
        </w:tabs>
        <w:spacing w:before="60"/>
        <w:ind w:left="475" w:right="468" w:firstLine="0"/>
        <w:jc w:val="both"/>
        <w:rPr>
          <w:b/>
          <w:sz w:val="20"/>
        </w:rPr>
      </w:pPr>
      <w:r>
        <w:rPr>
          <w:b/>
          <w:w w:val="110"/>
          <w:sz w:val="20"/>
        </w:rPr>
        <w:t>Es ist die geheimnisvolle WEISHEIT GOTTES, über die wir sprechen, die verborgene Weisheit, die Gott von Ewigkeit her zu unserer Herrlichkeit bestimmt hat.</w:t>
      </w:r>
    </w:p>
    <w:p w14:paraId="2636E927" w14:textId="77777777" w:rsidR="00C45BA0" w:rsidRDefault="00C45BA0" w:rsidP="00C45BA0">
      <w:pPr>
        <w:pStyle w:val="Textkrper"/>
        <w:spacing w:before="154" w:line="247" w:lineRule="auto"/>
        <w:ind w:right="107" w:firstLine="360"/>
      </w:pPr>
      <w:r>
        <w:rPr>
          <w:w w:val="110"/>
        </w:rPr>
        <w:t xml:space="preserve">Was ist die Weisheit Gottes, die diejenigen, die geistlich reif im Wort Gottes sind, sehen und verstehen? Es ist das Wissen um das Erbe, das Gott bereits in Christus für sie vorbereitet hat; es ist die Weisheit, zu wissen, wer sie </w:t>
      </w:r>
      <w:r>
        <w:rPr>
          <w:i/>
          <w:w w:val="110"/>
        </w:rPr>
        <w:t xml:space="preserve">in </w:t>
      </w:r>
      <w:r>
        <w:rPr>
          <w:w w:val="110"/>
        </w:rPr>
        <w:t xml:space="preserve">Christus sind. Die Weisheit Gottes besteht darin, dass die Gläubigen den Dämonen nur durch das vollendete Werk des Kreuzes entgegentreten müssen - durch den Sieg, den Jesus Christus bereits </w:t>
      </w:r>
      <w:r>
        <w:rPr>
          <w:i/>
          <w:w w:val="110"/>
        </w:rPr>
        <w:t xml:space="preserve">für sie </w:t>
      </w:r>
      <w:r>
        <w:rPr>
          <w:w w:val="110"/>
        </w:rPr>
        <w:t>errungen hat.</w:t>
      </w:r>
    </w:p>
    <w:p w14:paraId="239B4375" w14:textId="77777777" w:rsidR="00C45BA0" w:rsidRDefault="00C45BA0" w:rsidP="00C45BA0">
      <w:pPr>
        <w:pStyle w:val="Textkrper"/>
        <w:spacing w:before="88" w:line="247" w:lineRule="auto"/>
        <w:ind w:right="110" w:firstLine="360"/>
      </w:pPr>
      <w:r>
        <w:rPr>
          <w:w w:val="110"/>
        </w:rPr>
        <w:t xml:space="preserve">Wenn Gläubige anfangen würden, sich in ihrer Position der Autorität in Christus gegen einen Feind zu stellen, der bereits </w:t>
      </w:r>
      <w:r>
        <w:rPr>
          <w:i/>
          <w:w w:val="110"/>
        </w:rPr>
        <w:t xml:space="preserve">besiegt </w:t>
      </w:r>
      <w:r>
        <w:rPr>
          <w:w w:val="110"/>
        </w:rPr>
        <w:t xml:space="preserve">und </w:t>
      </w:r>
      <w:r>
        <w:rPr>
          <w:i/>
          <w:w w:val="110"/>
        </w:rPr>
        <w:t xml:space="preserve">entthront wurde, </w:t>
      </w:r>
      <w:r>
        <w:rPr>
          <w:w w:val="110"/>
        </w:rPr>
        <w:t>würde das so viele ihrer Probleme lösen.</w:t>
      </w:r>
    </w:p>
    <w:p w14:paraId="16779229" w14:textId="77777777" w:rsidR="00C45BA0" w:rsidRDefault="00C45BA0" w:rsidP="00C45BA0">
      <w:pPr>
        <w:pStyle w:val="Textkrper"/>
        <w:spacing w:before="88" w:line="247" w:lineRule="auto"/>
        <w:ind w:right="107" w:firstLine="360"/>
      </w:pPr>
      <w:r>
        <w:rPr>
          <w:w w:val="110"/>
        </w:rPr>
        <w:t xml:space="preserve">Viele wohlmeinende Gläubige sind dem Irrtum verfallen, dass </w:t>
      </w:r>
      <w:r>
        <w:rPr>
          <w:i/>
          <w:w w:val="110"/>
        </w:rPr>
        <w:t xml:space="preserve">sie </w:t>
      </w:r>
      <w:r>
        <w:rPr>
          <w:w w:val="110"/>
        </w:rPr>
        <w:t xml:space="preserve">etwas tun müssen, um den Teufel </w:t>
      </w:r>
      <w:r>
        <w:rPr>
          <w:i/>
          <w:w w:val="110"/>
        </w:rPr>
        <w:t>zu überwinden</w:t>
      </w:r>
      <w:r>
        <w:rPr>
          <w:w w:val="110"/>
        </w:rPr>
        <w:t>. Sie scheinen zu denken, dass sie den Teufel irgendwie "bekämpfen" und ihn besiegen müssen.</w:t>
      </w:r>
    </w:p>
    <w:p w14:paraId="042EDA48" w14:textId="77777777" w:rsidR="00C45BA0" w:rsidRDefault="00C45BA0" w:rsidP="00C45BA0">
      <w:pPr>
        <w:pStyle w:val="Textkrper"/>
        <w:spacing w:before="87" w:line="247" w:lineRule="auto"/>
        <w:ind w:right="111" w:firstLine="360"/>
        <w:rPr>
          <w:i/>
        </w:rPr>
      </w:pPr>
      <w:r>
        <w:rPr>
          <w:w w:val="110"/>
        </w:rPr>
        <w:t xml:space="preserve">Laut 1. Korinther 2,6 liegt ein Grund dafür, dass Gläubige in diesen Irrtum verfallen, darin, dass sie nicht reif im Wort Gottes sind: "Wir reden die Weisheit Gottes zu denen, die </w:t>
      </w:r>
      <w:r>
        <w:rPr>
          <w:i/>
          <w:w w:val="110"/>
        </w:rPr>
        <w:t>reif sind."</w:t>
      </w:r>
    </w:p>
    <w:p w14:paraId="1478B627" w14:textId="77777777" w:rsidR="00C45BA0" w:rsidRDefault="00C45BA0" w:rsidP="00C45BA0">
      <w:pPr>
        <w:spacing w:before="88" w:line="247" w:lineRule="auto"/>
        <w:ind w:left="115" w:right="103" w:firstLine="360"/>
        <w:jc w:val="both"/>
        <w:rPr>
          <w:i/>
        </w:rPr>
      </w:pPr>
      <w:r>
        <w:rPr>
          <w:w w:val="110"/>
        </w:rPr>
        <w:t xml:space="preserve">Menschen, die in ihrer eigenen Kraft mit dem Teufel ringen und immer versuchen, eine "entthronte Macht" zu besiegen, sind noch nicht </w:t>
      </w:r>
      <w:r>
        <w:rPr>
          <w:i/>
          <w:w w:val="110"/>
        </w:rPr>
        <w:t xml:space="preserve">reif </w:t>
      </w:r>
      <w:r>
        <w:rPr>
          <w:w w:val="110"/>
        </w:rPr>
        <w:t xml:space="preserve">oder </w:t>
      </w:r>
      <w:r>
        <w:rPr>
          <w:i/>
          <w:w w:val="110"/>
        </w:rPr>
        <w:t xml:space="preserve">erwachsen </w:t>
      </w:r>
      <w:r>
        <w:rPr>
          <w:w w:val="110"/>
        </w:rPr>
        <w:t xml:space="preserve">im Wort. Das </w:t>
      </w:r>
      <w:r>
        <w:rPr>
          <w:w w:val="110"/>
        </w:rPr>
        <w:lastRenderedPageBreak/>
        <w:t xml:space="preserve">habe </w:t>
      </w:r>
      <w:r>
        <w:rPr>
          <w:w w:val="105"/>
        </w:rPr>
        <w:t xml:space="preserve">nicht </w:t>
      </w:r>
      <w:r>
        <w:rPr>
          <w:w w:val="110"/>
        </w:rPr>
        <w:t xml:space="preserve">ich </w:t>
      </w:r>
      <w:r>
        <w:rPr>
          <w:w w:val="105"/>
        </w:rPr>
        <w:t xml:space="preserve">gesagt - die Bibel sagt das:  </w:t>
      </w:r>
      <w:r>
        <w:rPr>
          <w:i/>
          <w:w w:val="105"/>
        </w:rPr>
        <w:t xml:space="preserve">" ... wir reden </w:t>
      </w:r>
      <w:r>
        <w:rPr>
          <w:i/>
          <w:w w:val="110"/>
        </w:rPr>
        <w:t xml:space="preserve">Weisheit unter denen, die VOLLKOMMEN </w:t>
      </w:r>
      <w:r>
        <w:rPr>
          <w:w w:val="110"/>
        </w:rPr>
        <w:t xml:space="preserve">[reif oder erwachsen] </w:t>
      </w:r>
      <w:r>
        <w:rPr>
          <w:i/>
          <w:w w:val="110"/>
        </w:rPr>
        <w:t>sind</w:t>
      </w:r>
      <w:r>
        <w:rPr>
          <w:w w:val="110"/>
        </w:rPr>
        <w:t xml:space="preserve">; </w:t>
      </w:r>
      <w:r>
        <w:rPr>
          <w:i/>
          <w:w w:val="110"/>
        </w:rPr>
        <w:t>doch nicht die Weisheit dieser Welt.... Aber wir</w:t>
      </w:r>
    </w:p>
    <w:p w14:paraId="75F0C045" w14:textId="77777777" w:rsidR="00C45BA0" w:rsidRDefault="00C45BA0" w:rsidP="00C45BA0">
      <w:pPr>
        <w:spacing w:line="247" w:lineRule="auto"/>
        <w:jc w:val="both"/>
        <w:sectPr w:rsidR="00C45BA0">
          <w:pgSz w:w="7740" w:h="12060"/>
          <w:pgMar w:top="940" w:right="880" w:bottom="980" w:left="880" w:header="715" w:footer="799" w:gutter="0"/>
          <w:cols w:space="720"/>
        </w:sectPr>
      </w:pPr>
    </w:p>
    <w:p w14:paraId="300D098F" w14:textId="77777777" w:rsidR="00C45BA0" w:rsidRDefault="00C45BA0" w:rsidP="00C45BA0">
      <w:pPr>
        <w:pStyle w:val="Textkrper"/>
        <w:spacing w:before="7"/>
        <w:rPr>
          <w:i/>
          <w:sz w:val="20"/>
        </w:rPr>
      </w:pPr>
    </w:p>
    <w:p w14:paraId="7F347B67" w14:textId="77777777" w:rsidR="00C45BA0" w:rsidRDefault="00C45BA0" w:rsidP="00C45BA0">
      <w:pPr>
        <w:spacing w:before="108"/>
        <w:ind w:left="115"/>
      </w:pPr>
      <w:r>
        <w:rPr>
          <w:i/>
          <w:w w:val="115"/>
        </w:rPr>
        <w:t xml:space="preserve">redet DIE WEISHEIT GOTTES </w:t>
      </w:r>
      <w:r>
        <w:rPr>
          <w:w w:val="115"/>
        </w:rPr>
        <w:t>... " ( 1. Korinther 2,6.7).</w:t>
      </w:r>
    </w:p>
    <w:p w14:paraId="1B6F1110" w14:textId="77777777" w:rsidR="00C45BA0" w:rsidRDefault="00C45BA0" w:rsidP="00C45BA0">
      <w:pPr>
        <w:pStyle w:val="Textkrper"/>
        <w:spacing w:before="94" w:line="247" w:lineRule="auto"/>
        <w:ind w:right="105" w:firstLine="360"/>
      </w:pPr>
      <w:r>
        <w:rPr>
          <w:w w:val="110"/>
        </w:rPr>
        <w:t xml:space="preserve">Die Weisheit Gottes ist die Weisheit seines Wortes. Du musst deinen Verstand auf die Weisheit Gottes - die Weisheit von </w:t>
      </w:r>
      <w:r>
        <w:rPr>
          <w:i/>
          <w:w w:val="110"/>
        </w:rPr>
        <w:t xml:space="preserve">Gottes Wort - </w:t>
      </w:r>
      <w:r>
        <w:rPr>
          <w:w w:val="110"/>
        </w:rPr>
        <w:t>ausrichten</w:t>
      </w:r>
      <w:r>
        <w:rPr>
          <w:i/>
          <w:w w:val="110"/>
        </w:rPr>
        <w:t xml:space="preserve">, </w:t>
      </w:r>
      <w:r>
        <w:rPr>
          <w:w w:val="110"/>
        </w:rPr>
        <w:t>um zu erkennen, was Jesus in deiner Erlösung bereits für dich getan hat. Das ist es, was dich reifen lässt in deiner Erkenntnis, in Christus zu sein.</w:t>
      </w:r>
    </w:p>
    <w:p w14:paraId="0EEE42FF" w14:textId="77777777" w:rsidR="00C45BA0" w:rsidRDefault="00C45BA0" w:rsidP="00C45BA0">
      <w:pPr>
        <w:pStyle w:val="Textkrper"/>
        <w:spacing w:before="88" w:line="247" w:lineRule="auto"/>
        <w:ind w:right="103" w:firstLine="360"/>
      </w:pPr>
      <w:r>
        <w:rPr>
          <w:w w:val="110"/>
        </w:rPr>
        <w:t xml:space="preserve">Wenn Gläubige die Augen ihres Verstandes erleuchtet haben, werden sie genau verstehen, wie vollständig der Erlösungsplan wirklich ist. Diejenigen, die immer noch Krieg gegen den Teufel führen, haben die Augen ihres Verstandes noch nicht erleuchtet, um die Weisheit Gottes zu erkennen. Wenn du aber im Wort Gottes gereift bist und die Weisheit Gottes - die biblische Weisheit - besitzt, dann weißt du, dass Satan und seine Heerscharen bereits besiegt, besiegt, entthront und ihrer Macht beraubt sind und dass </w:t>
      </w:r>
      <w:r>
        <w:rPr>
          <w:i/>
          <w:w w:val="110"/>
        </w:rPr>
        <w:t xml:space="preserve">du </w:t>
      </w:r>
      <w:r>
        <w:rPr>
          <w:w w:val="110"/>
        </w:rPr>
        <w:t>der Triumphator in Christus bist.</w:t>
      </w:r>
    </w:p>
    <w:p w14:paraId="658CDC3E" w14:textId="77777777" w:rsidR="00C45BA0" w:rsidRDefault="00C45BA0" w:rsidP="00C45BA0">
      <w:pPr>
        <w:pStyle w:val="Textkrper"/>
        <w:spacing w:before="89" w:line="247" w:lineRule="auto"/>
        <w:ind w:right="104" w:firstLine="360"/>
      </w:pPr>
      <w:r>
        <w:rPr>
          <w:w w:val="110"/>
        </w:rPr>
        <w:t xml:space="preserve">Aber du musst dich mit dem Wort Gottes gegen Satan behaupten, denn seine List ist trügerisch, und er wird versuchen, deine Augen zu blenden, damit du glaubst, er hätte Macht und Autorität über </w:t>
      </w:r>
      <w:r>
        <w:rPr>
          <w:i/>
          <w:w w:val="110"/>
        </w:rPr>
        <w:t xml:space="preserve">dich. </w:t>
      </w:r>
      <w:r>
        <w:rPr>
          <w:w w:val="110"/>
        </w:rPr>
        <w:t>Er wird immer versuchen, dich aus dem Bereich des Glaubens an Gottes Wort herauszuholen, indem er dich dazu bringt, am Wort Gottes zu zweifeln, an Gott zu zweifeln und an dem, was Gott dir gesagt hat. Deshalb findet der Kampf gegen ihn in der Arena des Glaubens statt - dem Glauben an Gott und dem Glauben an Gottes Wort - und nicht bei dem Versuch, einen Feind zu besiegen, der bereits besiegt ist.</w:t>
      </w:r>
    </w:p>
    <w:p w14:paraId="67EA2BC9" w14:textId="77777777" w:rsidR="00C45BA0" w:rsidRDefault="00C45BA0" w:rsidP="00C45BA0">
      <w:pPr>
        <w:pStyle w:val="Textkrper"/>
        <w:spacing w:before="90" w:line="247" w:lineRule="auto"/>
        <w:ind w:right="107" w:firstLine="360"/>
      </w:pPr>
      <w:r>
        <w:rPr>
          <w:w w:val="110"/>
        </w:rPr>
        <w:t xml:space="preserve">Ein Grund, warum viele Gläubige so viele Probleme mit dem Teufel haben, ist, dass sie immer versuchen, </w:t>
      </w:r>
      <w:r>
        <w:rPr>
          <w:i/>
          <w:w w:val="110"/>
        </w:rPr>
        <w:t xml:space="preserve">selbst </w:t>
      </w:r>
      <w:r>
        <w:rPr>
          <w:w w:val="110"/>
        </w:rPr>
        <w:t xml:space="preserve">etwas gegen den Teufel zu </w:t>
      </w:r>
      <w:r>
        <w:rPr>
          <w:w w:val="110"/>
        </w:rPr>
        <w:lastRenderedPageBreak/>
        <w:t xml:space="preserve">unternehmen, anstatt das </w:t>
      </w:r>
      <w:r>
        <w:rPr>
          <w:i/>
          <w:w w:val="106"/>
        </w:rPr>
        <w:t xml:space="preserve">zu </w:t>
      </w:r>
      <w:r>
        <w:rPr>
          <w:i/>
          <w:w w:val="102"/>
        </w:rPr>
        <w:t>tun</w:t>
      </w:r>
      <w:r>
        <w:rPr>
          <w:w w:val="115"/>
        </w:rPr>
        <w:t xml:space="preserve">, was </w:t>
      </w:r>
      <w:r>
        <w:rPr>
          <w:i/>
          <w:w w:val="116"/>
        </w:rPr>
        <w:t xml:space="preserve">Jesus </w:t>
      </w:r>
      <w:r>
        <w:rPr>
          <w:w w:val="107"/>
        </w:rPr>
        <w:t xml:space="preserve">laut </w:t>
      </w:r>
      <w:r>
        <w:rPr>
          <w:w w:val="102"/>
        </w:rPr>
        <w:t xml:space="preserve">dem </w:t>
      </w:r>
      <w:r>
        <w:rPr>
          <w:w w:val="103"/>
        </w:rPr>
        <w:t xml:space="preserve">Wort </w:t>
      </w:r>
      <w:r>
        <w:rPr>
          <w:w w:val="106"/>
        </w:rPr>
        <w:t xml:space="preserve">bereits </w:t>
      </w:r>
      <w:r>
        <w:rPr>
          <w:w w:val="115"/>
        </w:rPr>
        <w:t xml:space="preserve">gegen den Teufel </w:t>
      </w:r>
      <w:r>
        <w:rPr>
          <w:w w:val="103"/>
        </w:rPr>
        <w:t>getan hat</w:t>
      </w:r>
      <w:r>
        <w:rPr>
          <w:w w:val="110"/>
        </w:rPr>
        <w:t>. Das heißt, sie sind keine Täter des Wortes. Sie sagen: "Lasst uns dem Teufel den Krieg erklären!" und versuchen, ihn in irgendeiner Form zu bekämpfen.</w:t>
      </w:r>
    </w:p>
    <w:p w14:paraId="1D9EA220" w14:textId="77777777" w:rsidR="00C45BA0" w:rsidRDefault="00C45BA0" w:rsidP="00C45BA0">
      <w:pPr>
        <w:spacing w:line="247" w:lineRule="auto"/>
        <w:sectPr w:rsidR="00C45BA0">
          <w:pgSz w:w="7740" w:h="12060"/>
          <w:pgMar w:top="940" w:right="880" w:bottom="980" w:left="880" w:header="715" w:footer="799" w:gutter="0"/>
          <w:cols w:space="720"/>
        </w:sectPr>
      </w:pPr>
    </w:p>
    <w:p w14:paraId="69BE72E0" w14:textId="77777777" w:rsidR="00C45BA0" w:rsidRDefault="00C45BA0" w:rsidP="00C45BA0">
      <w:pPr>
        <w:pStyle w:val="Textkrper"/>
        <w:spacing w:before="7"/>
        <w:rPr>
          <w:sz w:val="20"/>
        </w:rPr>
      </w:pPr>
    </w:p>
    <w:p w14:paraId="4A49DFA1" w14:textId="77777777" w:rsidR="00C45BA0" w:rsidRDefault="00C45BA0" w:rsidP="00C45BA0">
      <w:pPr>
        <w:pStyle w:val="Textkrper"/>
        <w:spacing w:before="108" w:line="247" w:lineRule="auto"/>
        <w:ind w:right="108" w:firstLine="360"/>
      </w:pPr>
      <w:r>
        <w:rPr>
          <w:w w:val="110"/>
        </w:rPr>
        <w:t>Aber wenn du verstehst, dass Satan entthront ist, weißt du, dass dem Teufel bereits der Krieg erklärt wurde und der Sieg durch den Herrn Jesus Christus errungen wurde. Jesus Christus hat den Sieg errungen! Nimm also einfach deine Position ein und nimm gemeinsam mit Christus an seinem Sieg über den Teufel teil.</w:t>
      </w:r>
    </w:p>
    <w:p w14:paraId="0F14FEAE" w14:textId="77777777" w:rsidR="00C45BA0" w:rsidRDefault="00C45BA0" w:rsidP="00C45BA0">
      <w:pPr>
        <w:pStyle w:val="Textkrper"/>
        <w:spacing w:before="88" w:line="247" w:lineRule="auto"/>
        <w:ind w:right="103" w:firstLine="360"/>
      </w:pPr>
      <w:r>
        <w:rPr>
          <w:w w:val="110"/>
        </w:rPr>
        <w:t xml:space="preserve">Wenn Satan und seine Kohorten entthront worden sind, warum herrschen dann die Heerscharen der Finsternis über so viele </w:t>
      </w:r>
      <w:r>
        <w:rPr>
          <w:i/>
          <w:w w:val="110"/>
        </w:rPr>
        <w:t>Gläubige</w:t>
      </w:r>
      <w:r>
        <w:rPr>
          <w:w w:val="110"/>
        </w:rPr>
        <w:t xml:space="preserve">? Entweder </w:t>
      </w:r>
      <w:r>
        <w:rPr>
          <w:i/>
          <w:w w:val="110"/>
        </w:rPr>
        <w:t>kennen</w:t>
      </w:r>
      <w:r>
        <w:rPr>
          <w:w w:val="110"/>
        </w:rPr>
        <w:t xml:space="preserve"> die Gläubigen ihre Autorität in Christus nicht, oder sie </w:t>
      </w:r>
      <w:r>
        <w:rPr>
          <w:i/>
          <w:w w:val="110"/>
        </w:rPr>
        <w:t xml:space="preserve">üben </w:t>
      </w:r>
      <w:r>
        <w:rPr>
          <w:w w:val="110"/>
        </w:rPr>
        <w:t xml:space="preserve">ihre Autorität in Christus nicht </w:t>
      </w:r>
      <w:r>
        <w:rPr>
          <w:i/>
          <w:w w:val="110"/>
        </w:rPr>
        <w:t>aus</w:t>
      </w:r>
      <w:r>
        <w:rPr>
          <w:w w:val="110"/>
        </w:rPr>
        <w:t>.</w:t>
      </w:r>
    </w:p>
    <w:p w14:paraId="337B0EDC" w14:textId="77777777" w:rsidR="00C45BA0" w:rsidRDefault="00C45BA0" w:rsidP="00C45BA0">
      <w:pPr>
        <w:pStyle w:val="Textkrper"/>
        <w:spacing w:before="87" w:line="247" w:lineRule="auto"/>
        <w:ind w:right="109" w:firstLine="360"/>
      </w:pPr>
      <w:r>
        <w:rPr>
          <w:w w:val="110"/>
        </w:rPr>
        <w:t>Satan wird natürlich weiterhin über die Menschen in der Welt herrschen, die nicht gerettet sind, weil sie es nicht besser wissen. Aber wenn Gläubige das Evangelium zu unerlösten Menschen predigen, werden sie gerettet und kommen aus Satans Herrschaft heraus.</w:t>
      </w:r>
    </w:p>
    <w:p w14:paraId="12F5E9DD" w14:textId="77777777" w:rsidR="00C45BA0" w:rsidRDefault="00C45BA0" w:rsidP="00C45BA0">
      <w:pPr>
        <w:pStyle w:val="Textkrper"/>
        <w:spacing w:before="88" w:line="247" w:lineRule="auto"/>
        <w:ind w:right="108" w:firstLine="360"/>
      </w:pPr>
      <w:r>
        <w:rPr>
          <w:w w:val="105"/>
        </w:rPr>
        <w:t>Die Kirche soll jeder Kreatur die gute Nachricht verkünden und ihnen sagen, dass sie nicht mehr vom Teufel beherrscht werden müssen. So sollen wir "Krieg" gegen den Teufel führen! Wenn die Menschen die gute Nachricht von Christus hören und wiedergeboren werden, kann Satan nicht mehr über sie herrschen.  So sollen die Gläubigen das Reich des Teufels auslöschen und auf ein Minimum reduzieren.</w:t>
      </w:r>
    </w:p>
    <w:p w14:paraId="7F1971E3" w14:textId="77777777" w:rsidR="00C45BA0" w:rsidRDefault="00C45BA0" w:rsidP="00C45BA0">
      <w:pPr>
        <w:pStyle w:val="berschrift6"/>
        <w:spacing w:before="199"/>
        <w:ind w:left="608"/>
      </w:pPr>
      <w:r>
        <w:rPr>
          <w:w w:val="115"/>
        </w:rPr>
        <w:t>Die Autorität im Namen von Jesus</w:t>
      </w:r>
    </w:p>
    <w:p w14:paraId="0E3310EC" w14:textId="77777777" w:rsidR="00C45BA0" w:rsidRDefault="00C45BA0" w:rsidP="00C45BA0">
      <w:pPr>
        <w:pStyle w:val="Textkrper"/>
        <w:spacing w:before="207" w:line="247" w:lineRule="auto"/>
        <w:ind w:right="110" w:firstLine="360"/>
      </w:pPr>
      <w:r>
        <w:rPr>
          <w:w w:val="110"/>
        </w:rPr>
        <w:t xml:space="preserve">Der Schlüssel zu unserem glorreichen Erbe und unserer Macht über die Mächte der Finsternis ist der Name Jesus. Gläubige haben Autorität über den Teufel </w:t>
      </w:r>
      <w:r>
        <w:rPr>
          <w:w w:val="110"/>
        </w:rPr>
        <w:lastRenderedPageBreak/>
        <w:t>im Namen Jesu, nicht in sich selbst. Aber ich glaube, dass sogar Leute, die das volle Evangelium leben, fast denken, dass der Name Jesus nur wie ein magischer Talisman benutzt wird, den man trägt, um böse Mächte abzuwehren oder so. Die Gläubigen haben nicht wirklich verstanden, was sie in ihrem Erbe besitzen</w:t>
      </w:r>
    </w:p>
    <w:p w14:paraId="581CE029" w14:textId="77777777" w:rsidR="00C45BA0" w:rsidRDefault="00C45BA0" w:rsidP="00C45BA0">
      <w:pPr>
        <w:spacing w:line="247" w:lineRule="auto"/>
        <w:sectPr w:rsidR="00C45BA0">
          <w:pgSz w:w="7740" w:h="12060"/>
          <w:pgMar w:top="940" w:right="880" w:bottom="980" w:left="880" w:header="715" w:footer="799" w:gutter="0"/>
          <w:cols w:space="720"/>
        </w:sectPr>
      </w:pPr>
    </w:p>
    <w:p w14:paraId="66D06819" w14:textId="77777777" w:rsidR="00C45BA0" w:rsidRDefault="00C45BA0" w:rsidP="00C45BA0">
      <w:pPr>
        <w:pStyle w:val="Textkrper"/>
        <w:spacing w:before="7"/>
        <w:rPr>
          <w:sz w:val="20"/>
        </w:rPr>
      </w:pPr>
    </w:p>
    <w:p w14:paraId="643673CD" w14:textId="77777777" w:rsidR="00C45BA0" w:rsidRDefault="00C45BA0" w:rsidP="00C45BA0">
      <w:pPr>
        <w:pStyle w:val="Textkrper"/>
        <w:spacing w:before="108"/>
      </w:pPr>
      <w:r>
        <w:rPr>
          <w:w w:val="110"/>
        </w:rPr>
        <w:t>wegen dieses Namens.</w:t>
      </w:r>
    </w:p>
    <w:p w14:paraId="18056ED2" w14:textId="77777777" w:rsidR="00C45BA0" w:rsidRDefault="00C45BA0" w:rsidP="00C45BA0">
      <w:pPr>
        <w:pStyle w:val="Textkrper"/>
        <w:spacing w:before="94" w:line="247" w:lineRule="auto"/>
        <w:ind w:right="111" w:firstLine="360"/>
      </w:pPr>
      <w:r>
        <w:rPr>
          <w:w w:val="105"/>
        </w:rPr>
        <w:t xml:space="preserve">Alle Macht und Autorität, die Jesus hat, liegt in seinem Namen. Die Gläubigen sind ermächtigt, seinen </w:t>
      </w:r>
      <w:r>
        <w:rPr>
          <w:w w:val="102"/>
        </w:rPr>
        <w:t xml:space="preserve">Namen </w:t>
      </w:r>
      <w:r>
        <w:rPr>
          <w:w w:val="105"/>
        </w:rPr>
        <w:t xml:space="preserve">zu benutzen </w:t>
      </w:r>
      <w:r>
        <w:rPr>
          <w:w w:val="87"/>
        </w:rPr>
        <w:t>(</w:t>
      </w:r>
      <w:r>
        <w:rPr>
          <w:w w:val="109"/>
        </w:rPr>
        <w:t xml:space="preserve">Johannes </w:t>
      </w:r>
      <w:r>
        <w:rPr>
          <w:spacing w:val="-1"/>
        </w:rPr>
        <w:t>14</w:t>
      </w:r>
      <w:r>
        <w:rPr>
          <w:w w:val="105"/>
        </w:rPr>
        <w:t>:</w:t>
      </w:r>
      <w:r>
        <w:rPr>
          <w:spacing w:val="-1"/>
        </w:rPr>
        <w:t>13</w:t>
      </w:r>
      <w:r>
        <w:rPr>
          <w:w w:val="135"/>
        </w:rPr>
        <w:t>,</w:t>
      </w:r>
      <w:r>
        <w:rPr>
          <w:spacing w:val="-1"/>
        </w:rPr>
        <w:t>14</w:t>
      </w:r>
      <w:r>
        <w:rPr>
          <w:w w:val="87"/>
        </w:rPr>
        <w:t>)</w:t>
      </w:r>
      <w:r>
        <w:rPr>
          <w:w w:val="135"/>
        </w:rPr>
        <w:t>.</w:t>
      </w:r>
    </w:p>
    <w:p w14:paraId="23791E9F" w14:textId="77777777" w:rsidR="00C45BA0" w:rsidRDefault="00C45BA0" w:rsidP="00C45BA0">
      <w:pPr>
        <w:spacing w:before="87" w:line="247" w:lineRule="auto"/>
        <w:ind w:left="115" w:right="111" w:firstLine="360"/>
        <w:jc w:val="both"/>
      </w:pPr>
      <w:r>
        <w:rPr>
          <w:w w:val="110"/>
        </w:rPr>
        <w:t xml:space="preserve">Wir wissen, dass wir befugt sind, den Namen Jesu im Gebet zu benutzen, denn Jesus sagte: "... </w:t>
      </w:r>
      <w:r>
        <w:rPr>
          <w:i/>
          <w:w w:val="110"/>
        </w:rPr>
        <w:t xml:space="preserve">Was immer ihr den Vater in MEINEM NAMEN bitten werdet, das wird er euch geben" </w:t>
      </w:r>
      <w:r>
        <w:rPr>
          <w:w w:val="87"/>
        </w:rPr>
        <w:t>(</w:t>
      </w:r>
      <w:r>
        <w:rPr>
          <w:w w:val="109"/>
        </w:rPr>
        <w:t xml:space="preserve">Johannes </w:t>
      </w:r>
      <w:r>
        <w:rPr>
          <w:spacing w:val="-1"/>
        </w:rPr>
        <w:t>16</w:t>
      </w:r>
      <w:r>
        <w:rPr>
          <w:w w:val="105"/>
        </w:rPr>
        <w:t>,</w:t>
      </w:r>
      <w:r>
        <w:rPr>
          <w:spacing w:val="-1"/>
        </w:rPr>
        <w:t>23</w:t>
      </w:r>
      <w:r>
        <w:rPr>
          <w:w w:val="87"/>
        </w:rPr>
        <w:t>)</w:t>
      </w:r>
      <w:r>
        <w:rPr>
          <w:w w:val="135"/>
        </w:rPr>
        <w:t>.</w:t>
      </w:r>
    </w:p>
    <w:p w14:paraId="7898734E" w14:textId="77777777" w:rsidR="00C45BA0" w:rsidRDefault="00C45BA0" w:rsidP="00C45BA0">
      <w:pPr>
        <w:pStyle w:val="Textkrper"/>
        <w:spacing w:before="87" w:line="247" w:lineRule="auto"/>
        <w:ind w:right="116" w:firstLine="360"/>
      </w:pPr>
      <w:r>
        <w:rPr>
          <w:w w:val="105"/>
        </w:rPr>
        <w:t>Nach dem Wort Gottes zu beten ist ein Weg, wie Gläubige ihren Platz in der Autorität Christi auf der Erde einnehmen.</w:t>
      </w:r>
    </w:p>
    <w:p w14:paraId="0B8C645C" w14:textId="77777777" w:rsidR="00C45BA0" w:rsidRDefault="00C45BA0" w:rsidP="00C45BA0">
      <w:pPr>
        <w:spacing w:before="87" w:line="247" w:lineRule="auto"/>
        <w:ind w:left="115" w:right="108" w:firstLine="360"/>
        <w:jc w:val="both"/>
      </w:pPr>
      <w:r>
        <w:rPr>
          <w:w w:val="110"/>
        </w:rPr>
        <w:t xml:space="preserve">Aber Jesus sagte auch zu den Gläubigen: "... </w:t>
      </w:r>
      <w:r>
        <w:rPr>
          <w:i/>
          <w:w w:val="110"/>
        </w:rPr>
        <w:t xml:space="preserve">In meinem Namen werden sie </w:t>
      </w:r>
      <w:r>
        <w:rPr>
          <w:w w:val="110"/>
        </w:rPr>
        <w:t xml:space="preserve">[die Gläubigen] die </w:t>
      </w:r>
      <w:r>
        <w:rPr>
          <w:i/>
          <w:w w:val="110"/>
        </w:rPr>
        <w:t xml:space="preserve">Teufel austreiben ..." </w:t>
      </w:r>
      <w:r>
        <w:rPr>
          <w:w w:val="110"/>
        </w:rPr>
        <w:t>(Markus 16,17). Deshalb haben wir im Namen Jesu Macht über den Teufel.</w:t>
      </w:r>
    </w:p>
    <w:p w14:paraId="23F2DBFD" w14:textId="77777777" w:rsidR="00C45BA0" w:rsidRDefault="00C45BA0" w:rsidP="00C45BA0">
      <w:pPr>
        <w:pStyle w:val="berschrift8"/>
        <w:spacing w:before="142"/>
      </w:pPr>
      <w:r>
        <w:rPr>
          <w:w w:val="115"/>
        </w:rPr>
        <w:t>PHILIPPER 2:9,10</w:t>
      </w:r>
    </w:p>
    <w:p w14:paraId="36EE4616" w14:textId="77777777" w:rsidR="00C45BA0" w:rsidRDefault="00C45BA0">
      <w:pPr>
        <w:pStyle w:val="Listenabsatz"/>
        <w:numPr>
          <w:ilvl w:val="0"/>
          <w:numId w:val="60"/>
        </w:numPr>
        <w:tabs>
          <w:tab w:val="left" w:pos="684"/>
        </w:tabs>
        <w:spacing w:before="1"/>
        <w:ind w:left="475" w:right="469" w:firstLine="0"/>
        <w:jc w:val="both"/>
        <w:rPr>
          <w:b/>
          <w:sz w:val="20"/>
        </w:rPr>
      </w:pPr>
      <w:r>
        <w:rPr>
          <w:b/>
          <w:w w:val="115"/>
          <w:sz w:val="20"/>
        </w:rPr>
        <w:t>Darum hat Gott ihn auch hoch erhoben und ihm einen Namen gegeben, der höher ist als alle Namen:</w:t>
      </w:r>
    </w:p>
    <w:p w14:paraId="6E039747" w14:textId="77777777" w:rsidR="00C45BA0" w:rsidRDefault="00C45BA0">
      <w:pPr>
        <w:pStyle w:val="Listenabsatz"/>
        <w:numPr>
          <w:ilvl w:val="0"/>
          <w:numId w:val="60"/>
        </w:numPr>
        <w:tabs>
          <w:tab w:val="left" w:pos="818"/>
        </w:tabs>
        <w:spacing w:before="60"/>
        <w:ind w:left="475" w:right="469" w:firstLine="0"/>
        <w:jc w:val="both"/>
        <w:rPr>
          <w:b/>
          <w:sz w:val="20"/>
        </w:rPr>
      </w:pPr>
      <w:r>
        <w:rPr>
          <w:b/>
          <w:w w:val="120"/>
          <w:sz w:val="20"/>
        </w:rPr>
        <w:t xml:space="preserve">Dass </w:t>
      </w:r>
      <w:r>
        <w:rPr>
          <w:b/>
          <w:w w:val="115"/>
          <w:sz w:val="20"/>
        </w:rPr>
        <w:t xml:space="preserve">sich </w:t>
      </w:r>
      <w:r>
        <w:rPr>
          <w:b/>
          <w:w w:val="120"/>
          <w:sz w:val="20"/>
        </w:rPr>
        <w:t xml:space="preserve">vor dem NAMEN JESU alle Knie </w:t>
      </w:r>
      <w:r>
        <w:rPr>
          <w:b/>
          <w:w w:val="115"/>
          <w:sz w:val="20"/>
        </w:rPr>
        <w:t xml:space="preserve">beugen, die im Himmel, die </w:t>
      </w:r>
      <w:r>
        <w:rPr>
          <w:b/>
          <w:spacing w:val="-1"/>
          <w:w w:val="120"/>
          <w:sz w:val="20"/>
        </w:rPr>
        <w:t xml:space="preserve">auf der Erde und die </w:t>
      </w:r>
      <w:r>
        <w:rPr>
          <w:b/>
          <w:w w:val="120"/>
          <w:sz w:val="20"/>
        </w:rPr>
        <w:t xml:space="preserve">unter der </w:t>
      </w:r>
      <w:r>
        <w:rPr>
          <w:b/>
          <w:spacing w:val="4"/>
          <w:w w:val="120"/>
          <w:sz w:val="20"/>
        </w:rPr>
        <w:t>Erde sind</w:t>
      </w:r>
      <w:r>
        <w:rPr>
          <w:b/>
          <w:w w:val="120"/>
          <w:sz w:val="20"/>
        </w:rPr>
        <w:t>.</w:t>
      </w:r>
    </w:p>
    <w:p w14:paraId="1ACF5E1B" w14:textId="77777777" w:rsidR="00C45BA0" w:rsidRDefault="00C45BA0" w:rsidP="00C45BA0">
      <w:pPr>
        <w:pStyle w:val="Textkrper"/>
        <w:spacing w:before="154" w:line="247" w:lineRule="auto"/>
        <w:ind w:right="106" w:firstLine="360"/>
      </w:pPr>
      <w:r>
        <w:rPr>
          <w:w w:val="110"/>
        </w:rPr>
        <w:t xml:space="preserve">Der Name Jesus hat Autorität in drei Bereichen: Im Himmel, auf der Erde und in der Hölle. Der Teufel erkennt die </w:t>
      </w:r>
      <w:r>
        <w:rPr>
          <w:w w:val="106"/>
        </w:rPr>
        <w:t xml:space="preserve">Autorität </w:t>
      </w:r>
      <w:r>
        <w:rPr>
          <w:w w:val="86"/>
        </w:rPr>
        <w:t xml:space="preserve">des </w:t>
      </w:r>
      <w:r>
        <w:rPr>
          <w:w w:val="103"/>
        </w:rPr>
        <w:t xml:space="preserve">Namens </w:t>
      </w:r>
      <w:r>
        <w:rPr>
          <w:spacing w:val="2"/>
          <w:w w:val="107"/>
        </w:rPr>
        <w:t>Jesu</w:t>
      </w:r>
      <w:r>
        <w:rPr>
          <w:w w:val="103"/>
        </w:rPr>
        <w:t xml:space="preserve">; </w:t>
      </w:r>
      <w:r>
        <w:rPr>
          <w:w w:val="102"/>
        </w:rPr>
        <w:t xml:space="preserve">er </w:t>
      </w:r>
      <w:r>
        <w:rPr>
          <w:w w:val="107"/>
        </w:rPr>
        <w:t xml:space="preserve">weiß, dass </w:t>
      </w:r>
      <w:r>
        <w:rPr>
          <w:w w:val="102"/>
        </w:rPr>
        <w:t xml:space="preserve">er sich </w:t>
      </w:r>
      <w:r>
        <w:rPr>
          <w:w w:val="94"/>
        </w:rPr>
        <w:t xml:space="preserve">vor </w:t>
      </w:r>
      <w:r>
        <w:rPr>
          <w:w w:val="110"/>
        </w:rPr>
        <w:t xml:space="preserve">diesem Namen beugen muss. Und der Teufel erkennt auch die Autorität, die </w:t>
      </w:r>
      <w:r>
        <w:rPr>
          <w:i/>
          <w:w w:val="110"/>
        </w:rPr>
        <w:t xml:space="preserve">du in </w:t>
      </w:r>
      <w:r>
        <w:rPr>
          <w:w w:val="110"/>
        </w:rPr>
        <w:t xml:space="preserve">Christus aufgrund dieses Namens hast. Aber </w:t>
      </w:r>
      <w:r>
        <w:rPr>
          <w:i/>
          <w:w w:val="110"/>
        </w:rPr>
        <w:t xml:space="preserve">du </w:t>
      </w:r>
      <w:r>
        <w:rPr>
          <w:w w:val="110"/>
        </w:rPr>
        <w:t xml:space="preserve">musst deine Autorität erkennen, sie ausüben und dich </w:t>
      </w:r>
      <w:r>
        <w:rPr>
          <w:w w:val="109"/>
        </w:rPr>
        <w:t xml:space="preserve">im </w:t>
      </w:r>
      <w:r>
        <w:rPr>
          <w:w w:val="112"/>
        </w:rPr>
        <w:t xml:space="preserve">Namen </w:t>
      </w:r>
      <w:r>
        <w:rPr>
          <w:spacing w:val="2"/>
          <w:w w:val="107"/>
        </w:rPr>
        <w:t xml:space="preserve">Jesu </w:t>
      </w:r>
      <w:r>
        <w:rPr>
          <w:w w:val="115"/>
        </w:rPr>
        <w:t xml:space="preserve">gegen </w:t>
      </w:r>
      <w:r>
        <w:rPr>
          <w:w w:val="102"/>
        </w:rPr>
        <w:t xml:space="preserve">den </w:t>
      </w:r>
      <w:r>
        <w:rPr>
          <w:w w:val="116"/>
        </w:rPr>
        <w:t xml:space="preserve">Teufel </w:t>
      </w:r>
      <w:r>
        <w:rPr>
          <w:w w:val="103"/>
        </w:rPr>
        <w:t>stellen</w:t>
      </w:r>
      <w:r>
        <w:rPr>
          <w:w w:val="112"/>
        </w:rPr>
        <w:t>.</w:t>
      </w:r>
    </w:p>
    <w:p w14:paraId="2059E716" w14:textId="77777777" w:rsidR="00C45BA0" w:rsidRDefault="00C45BA0" w:rsidP="00C45BA0">
      <w:pPr>
        <w:pStyle w:val="berschrift6"/>
        <w:spacing w:before="196"/>
        <w:ind w:left="2398" w:right="569" w:hanging="1806"/>
      </w:pPr>
      <w:r>
        <w:rPr>
          <w:w w:val="115"/>
        </w:rPr>
        <w:t xml:space="preserve">Gesegnet mit allen </w:t>
      </w:r>
      <w:r>
        <w:rPr>
          <w:w w:val="115"/>
        </w:rPr>
        <w:lastRenderedPageBreak/>
        <w:t>geistlichen Segnungen in Christus</w:t>
      </w:r>
    </w:p>
    <w:p w14:paraId="3402F017" w14:textId="77777777" w:rsidR="00C45BA0" w:rsidRDefault="00C45BA0" w:rsidP="00C45BA0">
      <w:pPr>
        <w:sectPr w:rsidR="00C45BA0">
          <w:pgSz w:w="7740" w:h="12060"/>
          <w:pgMar w:top="940" w:right="880" w:bottom="980" w:left="880" w:header="715" w:footer="799" w:gutter="0"/>
          <w:cols w:space="720"/>
        </w:sectPr>
      </w:pPr>
    </w:p>
    <w:p w14:paraId="6FC16590" w14:textId="77777777" w:rsidR="00C45BA0" w:rsidRDefault="00C45BA0" w:rsidP="00C45BA0">
      <w:pPr>
        <w:pStyle w:val="Textkrper"/>
        <w:spacing w:before="7"/>
        <w:rPr>
          <w:b/>
          <w:sz w:val="20"/>
        </w:rPr>
      </w:pPr>
    </w:p>
    <w:p w14:paraId="696242E4" w14:textId="77777777" w:rsidR="00C45BA0" w:rsidRDefault="00C45BA0" w:rsidP="00C45BA0">
      <w:pPr>
        <w:pStyle w:val="Textkrper"/>
        <w:spacing w:before="108" w:line="247" w:lineRule="auto"/>
        <w:ind w:right="110" w:firstLine="360"/>
      </w:pPr>
      <w:r>
        <w:rPr>
          <w:w w:val="110"/>
        </w:rPr>
        <w:t>Diese Autorität über den Teufel ist der wahre Besitz eines jeden Kindes Gottes. Sie gehört jedem von uns und ist eine der geistlichen Segnungen unseres Erbes als Heilige in Christus.</w:t>
      </w:r>
    </w:p>
    <w:p w14:paraId="79AD0F26" w14:textId="77777777" w:rsidR="00C45BA0" w:rsidRDefault="00C45BA0" w:rsidP="00C45BA0">
      <w:pPr>
        <w:pStyle w:val="berschrift8"/>
      </w:pPr>
      <w:r>
        <w:rPr>
          <w:w w:val="115"/>
        </w:rPr>
        <w:t>EPHESIANS 1:3</w:t>
      </w:r>
    </w:p>
    <w:p w14:paraId="7F2B1B56" w14:textId="77777777" w:rsidR="00C45BA0" w:rsidRDefault="00C45BA0" w:rsidP="00C45BA0">
      <w:pPr>
        <w:spacing w:before="1"/>
        <w:ind w:left="475" w:right="468"/>
        <w:jc w:val="both"/>
        <w:rPr>
          <w:b/>
          <w:sz w:val="20"/>
        </w:rPr>
      </w:pPr>
      <w:r>
        <w:rPr>
          <w:b/>
          <w:w w:val="115"/>
          <w:sz w:val="20"/>
        </w:rPr>
        <w:t>3 Gepriesen sei der Gott und Vater unseres Herrn Jesus Christus, der uns mit ALLEN GEISTLICHEN SEGEN in den himmlischen Örtern in Christus gesegnet hat.</w:t>
      </w:r>
    </w:p>
    <w:p w14:paraId="33C4C03B" w14:textId="77777777" w:rsidR="00C45BA0" w:rsidRDefault="00C45BA0" w:rsidP="00C45BA0">
      <w:pPr>
        <w:pStyle w:val="Textkrper"/>
        <w:spacing w:before="153" w:line="247" w:lineRule="auto"/>
        <w:ind w:right="110" w:firstLine="360"/>
      </w:pPr>
      <w:r>
        <w:rPr>
          <w:w w:val="108"/>
        </w:rPr>
        <w:t xml:space="preserve">Alles, was </w:t>
      </w:r>
      <w:r>
        <w:rPr>
          <w:w w:val="107"/>
        </w:rPr>
        <w:t xml:space="preserve">Jesus </w:t>
      </w:r>
      <w:r>
        <w:rPr>
          <w:w w:val="109"/>
        </w:rPr>
        <w:t xml:space="preserve">in </w:t>
      </w:r>
      <w:r>
        <w:rPr>
          <w:w w:val="86"/>
        </w:rPr>
        <w:t xml:space="preserve">seiner </w:t>
      </w:r>
      <w:r>
        <w:rPr>
          <w:spacing w:val="-1"/>
          <w:w w:val="102"/>
        </w:rPr>
        <w:t xml:space="preserve">Erlösung </w:t>
      </w:r>
      <w:r>
        <w:t xml:space="preserve">getan hat, </w:t>
      </w:r>
      <w:r>
        <w:rPr>
          <w:w w:val="110"/>
        </w:rPr>
        <w:t xml:space="preserve">alles, was er in seinem Sieg über </w:t>
      </w:r>
      <w:r>
        <w:rPr>
          <w:w w:val="102"/>
        </w:rPr>
        <w:t xml:space="preserve">Satan </w:t>
      </w:r>
      <w:r>
        <w:rPr>
          <w:w w:val="110"/>
        </w:rPr>
        <w:t xml:space="preserve">erkauft und gesichert hat, </w:t>
      </w:r>
      <w:r>
        <w:rPr>
          <w:w w:val="103"/>
        </w:rPr>
        <w:t xml:space="preserve">hat </w:t>
      </w:r>
      <w:r>
        <w:rPr>
          <w:w w:val="115"/>
        </w:rPr>
        <w:t xml:space="preserve">er </w:t>
      </w:r>
      <w:r>
        <w:rPr>
          <w:w w:val="99"/>
        </w:rPr>
        <w:t xml:space="preserve">für </w:t>
      </w:r>
      <w:r>
        <w:rPr>
          <w:w w:val="102"/>
        </w:rPr>
        <w:t xml:space="preserve">den </w:t>
      </w:r>
      <w:r>
        <w:rPr>
          <w:w w:val="106"/>
        </w:rPr>
        <w:t xml:space="preserve">Leib </w:t>
      </w:r>
      <w:r>
        <w:rPr>
          <w:w w:val="115"/>
        </w:rPr>
        <w:t xml:space="preserve">Christi </w:t>
      </w:r>
      <w:r>
        <w:rPr>
          <w:w w:val="103"/>
        </w:rPr>
        <w:t xml:space="preserve">getan </w:t>
      </w:r>
      <w:r>
        <w:rPr>
          <w:w w:val="115"/>
        </w:rPr>
        <w:t xml:space="preserve">- für </w:t>
      </w:r>
      <w:r>
        <w:rPr>
          <w:spacing w:val="-1"/>
          <w:w w:val="110"/>
        </w:rPr>
        <w:t>dich</w:t>
      </w:r>
      <w:r>
        <w:rPr>
          <w:w w:val="135"/>
        </w:rPr>
        <w:t xml:space="preserve">.   </w:t>
      </w:r>
      <w:r>
        <w:rPr>
          <w:w w:val="86"/>
        </w:rPr>
        <w:t xml:space="preserve">Der </w:t>
      </w:r>
      <w:r>
        <w:rPr>
          <w:w w:val="110"/>
        </w:rPr>
        <w:t xml:space="preserve">Triumph und Sieg </w:t>
      </w:r>
      <w:r>
        <w:rPr>
          <w:w w:val="107"/>
        </w:rPr>
        <w:t xml:space="preserve">Jesu </w:t>
      </w:r>
      <w:r>
        <w:rPr>
          <w:w w:val="110"/>
        </w:rPr>
        <w:t>gehört jedem einzelnen Gläubigen.</w:t>
      </w:r>
    </w:p>
    <w:p w14:paraId="1E0F795E" w14:textId="77777777" w:rsidR="00C45BA0" w:rsidRDefault="00C45BA0" w:rsidP="00C45BA0">
      <w:pPr>
        <w:pStyle w:val="Textkrper"/>
        <w:spacing w:before="88" w:line="247" w:lineRule="auto"/>
        <w:ind w:right="107" w:firstLine="360"/>
      </w:pPr>
      <w:r>
        <w:rPr>
          <w:w w:val="110"/>
        </w:rPr>
        <w:t xml:space="preserve">Da wir mit </w:t>
      </w:r>
      <w:r>
        <w:rPr>
          <w:i/>
          <w:w w:val="110"/>
        </w:rPr>
        <w:t xml:space="preserve">allen </w:t>
      </w:r>
      <w:r>
        <w:rPr>
          <w:w w:val="110"/>
        </w:rPr>
        <w:t xml:space="preserve">geistlichen Segnungen gesegnet sind, würde das sicherlich auch den Sieg und die Autorität über Satan einschließen, sonst wären es nicht </w:t>
      </w:r>
      <w:r>
        <w:rPr>
          <w:i/>
          <w:w w:val="110"/>
        </w:rPr>
        <w:t xml:space="preserve">alle </w:t>
      </w:r>
      <w:r>
        <w:rPr>
          <w:w w:val="110"/>
        </w:rPr>
        <w:t>geistlichen Segnungen.</w:t>
      </w:r>
    </w:p>
    <w:p w14:paraId="52AFCE22" w14:textId="77777777" w:rsidR="00C45BA0" w:rsidRDefault="00C45BA0" w:rsidP="00C45BA0">
      <w:pPr>
        <w:spacing w:before="87" w:line="247" w:lineRule="auto"/>
        <w:ind w:left="115" w:right="109" w:firstLine="360"/>
        <w:jc w:val="both"/>
      </w:pPr>
      <w:r>
        <w:rPr>
          <w:w w:val="110"/>
        </w:rPr>
        <w:t xml:space="preserve">In der </w:t>
      </w:r>
      <w:r>
        <w:rPr>
          <w:i/>
          <w:w w:val="110"/>
        </w:rPr>
        <w:t xml:space="preserve">American Standard Version </w:t>
      </w:r>
      <w:r>
        <w:rPr>
          <w:w w:val="110"/>
        </w:rPr>
        <w:t>heißt es</w:t>
      </w:r>
      <w:r>
        <w:rPr>
          <w:i/>
          <w:w w:val="110"/>
        </w:rPr>
        <w:t xml:space="preserve">: "Gepriesen sei </w:t>
      </w:r>
      <w:r>
        <w:rPr>
          <w:i/>
          <w:w w:val="97"/>
        </w:rPr>
        <w:t xml:space="preserve">der </w:t>
      </w:r>
      <w:r>
        <w:rPr>
          <w:i/>
          <w:w w:val="107"/>
        </w:rPr>
        <w:t xml:space="preserve">Gott </w:t>
      </w:r>
      <w:r>
        <w:rPr>
          <w:i/>
          <w:w w:val="116"/>
        </w:rPr>
        <w:t xml:space="preserve">und </w:t>
      </w:r>
      <w:r>
        <w:rPr>
          <w:i/>
          <w:w w:val="108"/>
        </w:rPr>
        <w:t xml:space="preserve">Vater unseres </w:t>
      </w:r>
      <w:r>
        <w:rPr>
          <w:i/>
          <w:w w:val="116"/>
        </w:rPr>
        <w:t xml:space="preserve">Herrn Jesus </w:t>
      </w:r>
      <w:r>
        <w:rPr>
          <w:i/>
          <w:w w:val="101"/>
        </w:rPr>
        <w:t>Christus</w:t>
      </w:r>
      <w:r>
        <w:rPr>
          <w:i/>
          <w:w w:val="139"/>
        </w:rPr>
        <w:t xml:space="preserve">, </w:t>
      </w:r>
      <w:r>
        <w:rPr>
          <w:i/>
          <w:w w:val="98"/>
        </w:rPr>
        <w:t xml:space="preserve">der </w:t>
      </w:r>
      <w:r>
        <w:rPr>
          <w:i/>
          <w:w w:val="110"/>
        </w:rPr>
        <w:t xml:space="preserve">uns gesegnet </w:t>
      </w:r>
      <w:r>
        <w:rPr>
          <w:i/>
          <w:w w:val="115"/>
        </w:rPr>
        <w:t xml:space="preserve">hat </w:t>
      </w:r>
      <w:r>
        <w:rPr>
          <w:i/>
          <w:w w:val="110"/>
        </w:rPr>
        <w:t xml:space="preserve">mit jeder geistlichen Segnung in den himmlischen Örtern in Christus." </w:t>
      </w:r>
      <w:r>
        <w:rPr>
          <w:w w:val="110"/>
        </w:rPr>
        <w:t>Dazu gehört auch dein Sieg in Christus über Satan und alle seine bösen Heerscharen.</w:t>
      </w:r>
    </w:p>
    <w:p w14:paraId="3D83D707" w14:textId="77777777" w:rsidR="00C45BA0" w:rsidRDefault="00C45BA0" w:rsidP="00C45BA0">
      <w:pPr>
        <w:pStyle w:val="Textkrper"/>
        <w:spacing w:before="84" w:line="247" w:lineRule="auto"/>
        <w:ind w:right="104" w:firstLine="360"/>
        <w:rPr>
          <w:i/>
        </w:rPr>
      </w:pPr>
      <w:r>
        <w:rPr>
          <w:w w:val="105"/>
        </w:rPr>
        <w:t xml:space="preserve">Mit anderen Worten: In Christus gehört </w:t>
      </w:r>
      <w:r>
        <w:rPr>
          <w:i/>
          <w:w w:val="105"/>
        </w:rPr>
        <w:t xml:space="preserve">jeder einzelne </w:t>
      </w:r>
      <w:r>
        <w:rPr>
          <w:w w:val="105"/>
        </w:rPr>
        <w:t xml:space="preserve">geistliche Segen </w:t>
      </w:r>
      <w:r>
        <w:rPr>
          <w:i/>
          <w:w w:val="105"/>
        </w:rPr>
        <w:t xml:space="preserve">jetzt </w:t>
      </w:r>
      <w:r>
        <w:rPr>
          <w:w w:val="105"/>
        </w:rPr>
        <w:t>zu dir</w:t>
      </w:r>
      <w:r>
        <w:rPr>
          <w:i/>
          <w:w w:val="105"/>
        </w:rPr>
        <w:t xml:space="preserve">. </w:t>
      </w:r>
      <w:r>
        <w:rPr>
          <w:w w:val="105"/>
        </w:rPr>
        <w:t xml:space="preserve">Du musst nicht arbeiten, kämpfen oder Dämonen bekämpfen, um </w:t>
      </w:r>
      <w:r>
        <w:rPr>
          <w:i/>
          <w:w w:val="105"/>
        </w:rPr>
        <w:t xml:space="preserve">alle </w:t>
      </w:r>
      <w:r>
        <w:rPr>
          <w:w w:val="105"/>
        </w:rPr>
        <w:t xml:space="preserve">geistlichen Segnungen zu erlangen; sie gehören bereits dir, wenn du sie dir durch den Glauben an das Wort aneignest und das ausübst, was dir rechtmäßig gehört. Aber alle geistlichen Segnungen gehören uns nur, weil wir </w:t>
      </w:r>
      <w:r>
        <w:rPr>
          <w:i/>
          <w:w w:val="105"/>
        </w:rPr>
        <w:t xml:space="preserve">in Ihm </w:t>
      </w:r>
      <w:r>
        <w:rPr>
          <w:w w:val="105"/>
        </w:rPr>
        <w:t>sind</w:t>
      </w:r>
      <w:r>
        <w:rPr>
          <w:i/>
          <w:w w:val="105"/>
        </w:rPr>
        <w:t>.</w:t>
      </w:r>
    </w:p>
    <w:p w14:paraId="05DCF7DF" w14:textId="77777777" w:rsidR="00C45BA0" w:rsidRDefault="00C45BA0" w:rsidP="00C45BA0">
      <w:pPr>
        <w:pStyle w:val="Textkrper"/>
        <w:spacing w:before="88" w:line="247" w:lineRule="auto"/>
        <w:ind w:right="109" w:firstLine="360"/>
      </w:pPr>
      <w:r>
        <w:rPr>
          <w:w w:val="105"/>
        </w:rPr>
        <w:t xml:space="preserve">Manche Leute sagen: "Aber so und so scheint mehr </w:t>
      </w:r>
      <w:r>
        <w:rPr>
          <w:w w:val="105"/>
        </w:rPr>
        <w:lastRenderedPageBreak/>
        <w:t xml:space="preserve">Segen zu bekommen als ich. Wir sehen uns bestimmte Menschen an und denken, sie seien von Gott </w:t>
      </w:r>
      <w:r>
        <w:rPr>
          <w:i/>
          <w:w w:val="105"/>
        </w:rPr>
        <w:t xml:space="preserve">besonders </w:t>
      </w:r>
      <w:r>
        <w:rPr>
          <w:w w:val="105"/>
        </w:rPr>
        <w:t>gesegnet.  Aber das findest du nirgendwo in der Bibel; Gott hat keine</w:t>
      </w:r>
    </w:p>
    <w:p w14:paraId="091DCEB4" w14:textId="77777777" w:rsidR="00C45BA0" w:rsidRDefault="00C45BA0" w:rsidP="00C45BA0">
      <w:pPr>
        <w:spacing w:line="247" w:lineRule="auto"/>
        <w:sectPr w:rsidR="00C45BA0">
          <w:pgSz w:w="7740" w:h="12060"/>
          <w:pgMar w:top="940" w:right="880" w:bottom="980" w:left="880" w:header="715" w:footer="799" w:gutter="0"/>
          <w:cols w:space="720"/>
        </w:sectPr>
      </w:pPr>
    </w:p>
    <w:p w14:paraId="578F74B4" w14:textId="77777777" w:rsidR="00C45BA0" w:rsidRDefault="00C45BA0" w:rsidP="00C45BA0">
      <w:pPr>
        <w:pStyle w:val="Textkrper"/>
        <w:spacing w:before="7"/>
        <w:rPr>
          <w:sz w:val="20"/>
        </w:rPr>
      </w:pPr>
    </w:p>
    <w:p w14:paraId="357D08C4" w14:textId="77777777" w:rsidR="00C45BA0" w:rsidRDefault="00C45BA0" w:rsidP="00C45BA0">
      <w:pPr>
        <w:pStyle w:val="Textkrper"/>
        <w:spacing w:before="108"/>
      </w:pPr>
      <w:r>
        <w:rPr>
          <w:w w:val="110"/>
        </w:rPr>
        <w:t>bevorzugt.</w:t>
      </w:r>
    </w:p>
    <w:p w14:paraId="18C605D9" w14:textId="77777777" w:rsidR="00C45BA0" w:rsidRDefault="00C45BA0" w:rsidP="00C45BA0">
      <w:pPr>
        <w:pStyle w:val="Textkrper"/>
        <w:spacing w:before="94" w:line="247" w:lineRule="auto"/>
        <w:ind w:right="109" w:firstLine="360"/>
      </w:pPr>
      <w:r>
        <w:rPr>
          <w:w w:val="105"/>
        </w:rPr>
        <w:t>Menschen, die die Segnungen Gottes genießen, einschließlich ihrer rechtmäßigen Autorität über den Teufel, wissen einfach besser, wie sie das, was ihnen gehört, ausnutzen können als diejenigen, die sich die Segnungen Gottes nicht aneignen. Wenn du nicht über dein Erbe und deine Autorität in Christus Bescheid weißt, wirst du nicht in der Lage sein, an dem teilzuhaben, was dir rechtmäßig gehört.</w:t>
      </w:r>
    </w:p>
    <w:p w14:paraId="7FDB039C" w14:textId="77777777" w:rsidR="00C45BA0" w:rsidRDefault="00C45BA0" w:rsidP="00C45BA0">
      <w:pPr>
        <w:pStyle w:val="Textkrper"/>
        <w:spacing w:before="88" w:line="247" w:lineRule="auto"/>
        <w:ind w:right="107" w:firstLine="360"/>
      </w:pPr>
      <w:r>
        <w:rPr>
          <w:w w:val="110"/>
        </w:rPr>
        <w:t xml:space="preserve">Jeder von uns im Leib Christi ist mit </w:t>
      </w:r>
      <w:r>
        <w:rPr>
          <w:i/>
          <w:w w:val="110"/>
        </w:rPr>
        <w:t xml:space="preserve">allem </w:t>
      </w:r>
      <w:r>
        <w:rPr>
          <w:w w:val="110"/>
        </w:rPr>
        <w:t xml:space="preserve">oder </w:t>
      </w:r>
      <w:r>
        <w:rPr>
          <w:i/>
          <w:w w:val="110"/>
        </w:rPr>
        <w:t xml:space="preserve">jedem </w:t>
      </w:r>
      <w:r>
        <w:rPr>
          <w:w w:val="110"/>
        </w:rPr>
        <w:t xml:space="preserve">geistlichen Segen in Christus gesegnet, also hat niemand eine Ecke der Autorität, die wir in </w:t>
      </w:r>
      <w:r>
        <w:rPr>
          <w:w w:val="107"/>
        </w:rPr>
        <w:t xml:space="preserve">Jesu </w:t>
      </w:r>
      <w:r>
        <w:rPr>
          <w:w w:val="112"/>
        </w:rPr>
        <w:t xml:space="preserve">Namen </w:t>
      </w:r>
      <w:r>
        <w:rPr>
          <w:w w:val="110"/>
        </w:rPr>
        <w:t>über den Teufel besitzen</w:t>
      </w:r>
      <w:r>
        <w:rPr>
          <w:w w:val="112"/>
        </w:rPr>
        <w:t xml:space="preserve">.  </w:t>
      </w:r>
      <w:r>
        <w:rPr>
          <w:w w:val="102"/>
        </w:rPr>
        <w:t xml:space="preserve">Das </w:t>
      </w:r>
      <w:r>
        <w:rPr>
          <w:w w:val="115"/>
        </w:rPr>
        <w:t xml:space="preserve">kleinste </w:t>
      </w:r>
      <w:r>
        <w:rPr>
          <w:w w:val="104"/>
        </w:rPr>
        <w:t xml:space="preserve">Glied </w:t>
      </w:r>
      <w:r>
        <w:rPr>
          <w:w w:val="102"/>
        </w:rPr>
        <w:t xml:space="preserve">im </w:t>
      </w:r>
      <w:r>
        <w:rPr>
          <w:w w:val="106"/>
        </w:rPr>
        <w:t xml:space="preserve">Leib </w:t>
      </w:r>
      <w:r>
        <w:rPr>
          <w:w w:val="115"/>
        </w:rPr>
        <w:t xml:space="preserve">Christi </w:t>
      </w:r>
      <w:r>
        <w:rPr>
          <w:w w:val="110"/>
        </w:rPr>
        <w:t>kann im Angesicht von Dämonen, Teufeln und bösen Geistern furchtlos sein, weil es das ist, was es in Christus ist. Niemand ist mit mehr geistlichen Segnungen gesegnet als jeder andere im Leib Christi.</w:t>
      </w:r>
    </w:p>
    <w:p w14:paraId="10267734" w14:textId="77777777" w:rsidR="00C45BA0" w:rsidRDefault="00C45BA0" w:rsidP="00C45BA0">
      <w:pPr>
        <w:pStyle w:val="Textkrper"/>
        <w:spacing w:before="89" w:line="247" w:lineRule="auto"/>
        <w:ind w:right="104" w:firstLine="360"/>
        <w:rPr>
          <w:i/>
        </w:rPr>
      </w:pPr>
      <w:r>
        <w:rPr>
          <w:w w:val="105"/>
        </w:rPr>
        <w:t xml:space="preserve">Es ist bedauerlich, dass nicht jedes Mitglied des Leibes Christi das ausnutzt, was ihm gehört, denn seine Autorität über den Teufel gehört ihm, ob er davon weiß oder nicht.  Aber ein Mensch kann keinen Vorteil aus etwas ziehen, von dem er nichts </w:t>
      </w:r>
      <w:r>
        <w:rPr>
          <w:i/>
          <w:w w:val="105"/>
        </w:rPr>
        <w:t xml:space="preserve">weiß </w:t>
      </w:r>
      <w:r>
        <w:rPr>
          <w:w w:val="105"/>
        </w:rPr>
        <w:t xml:space="preserve">oder das er nicht </w:t>
      </w:r>
      <w:r>
        <w:rPr>
          <w:i/>
          <w:w w:val="105"/>
        </w:rPr>
        <w:t>ausübt.</w:t>
      </w:r>
    </w:p>
    <w:p w14:paraId="2EB7BF5D" w14:textId="77777777" w:rsidR="00C45BA0" w:rsidRDefault="00C45BA0" w:rsidP="00C45BA0">
      <w:pPr>
        <w:pStyle w:val="berschrift6"/>
        <w:spacing w:before="196"/>
        <w:ind w:left="2686" w:right="528" w:hanging="2138"/>
      </w:pPr>
      <w:r>
        <w:rPr>
          <w:w w:val="115"/>
        </w:rPr>
        <w:t>Nur die gelebte Wahrheit macht dich frei</w:t>
      </w:r>
    </w:p>
    <w:p w14:paraId="5A351279" w14:textId="77777777" w:rsidR="00C45BA0" w:rsidRDefault="00C45BA0" w:rsidP="00C45BA0">
      <w:pPr>
        <w:pStyle w:val="Textkrper"/>
        <w:spacing w:before="209" w:line="247" w:lineRule="auto"/>
        <w:ind w:right="102" w:firstLine="360"/>
      </w:pPr>
      <w:r>
        <w:rPr>
          <w:w w:val="110"/>
        </w:rPr>
        <w:lastRenderedPageBreak/>
        <w:t xml:space="preserve">Die Augen deines Verständnisses müssen erleuchtet werden, damit du deine Autorität in Christus </w:t>
      </w:r>
      <w:r>
        <w:rPr>
          <w:i/>
          <w:w w:val="110"/>
        </w:rPr>
        <w:t xml:space="preserve">erkennen </w:t>
      </w:r>
      <w:r>
        <w:rPr>
          <w:w w:val="110"/>
        </w:rPr>
        <w:t xml:space="preserve">und </w:t>
      </w:r>
      <w:r>
        <w:rPr>
          <w:i/>
          <w:w w:val="110"/>
        </w:rPr>
        <w:t xml:space="preserve">ausüben </w:t>
      </w:r>
      <w:r>
        <w:rPr>
          <w:w w:val="110"/>
        </w:rPr>
        <w:t xml:space="preserve">kannst, bevor sie dir zugute kommt. Mit anderen Worten: Du kannst </w:t>
      </w:r>
      <w:r>
        <w:rPr>
          <w:i/>
          <w:w w:val="110"/>
        </w:rPr>
        <w:t xml:space="preserve">wissen, </w:t>
      </w:r>
      <w:r>
        <w:rPr>
          <w:w w:val="110"/>
        </w:rPr>
        <w:t xml:space="preserve">was dir gehört, aber nicht danach </w:t>
      </w:r>
      <w:r>
        <w:rPr>
          <w:i/>
          <w:w w:val="110"/>
        </w:rPr>
        <w:t>handeln</w:t>
      </w:r>
      <w:r>
        <w:rPr>
          <w:w w:val="110"/>
        </w:rPr>
        <w:t xml:space="preserve">. Du kannst </w:t>
      </w:r>
      <w:r>
        <w:rPr>
          <w:i/>
          <w:w w:val="110"/>
        </w:rPr>
        <w:t xml:space="preserve">wissen, </w:t>
      </w:r>
      <w:r>
        <w:rPr>
          <w:w w:val="110"/>
        </w:rPr>
        <w:t xml:space="preserve">was das Wort sagt, aber du kannst es nicht in die </w:t>
      </w:r>
      <w:r>
        <w:rPr>
          <w:i/>
          <w:w w:val="110"/>
        </w:rPr>
        <w:t>Tat umsetzen</w:t>
      </w:r>
      <w:r>
        <w:rPr>
          <w:w w:val="110"/>
        </w:rPr>
        <w:t>.</w:t>
      </w:r>
    </w:p>
    <w:p w14:paraId="411294EF" w14:textId="77777777" w:rsidR="00C45BA0" w:rsidRDefault="00C45BA0" w:rsidP="00C45BA0">
      <w:pPr>
        <w:pStyle w:val="Textkrper"/>
        <w:spacing w:before="88" w:line="247" w:lineRule="auto"/>
        <w:ind w:right="112" w:firstLine="360"/>
      </w:pPr>
      <w:r>
        <w:rPr>
          <w:w w:val="110"/>
        </w:rPr>
        <w:t>Jeder Segen, jedes Recht, jedes Privileg oder jede Autorität kann dir gehören, aber wenn du es nicht weißt, wirst du es nicht erfahren.</w:t>
      </w:r>
    </w:p>
    <w:p w14:paraId="00E85AA9" w14:textId="77777777" w:rsidR="00C45BA0" w:rsidRDefault="00C45BA0" w:rsidP="00C45BA0">
      <w:pPr>
        <w:spacing w:line="247" w:lineRule="auto"/>
        <w:sectPr w:rsidR="00C45BA0">
          <w:pgSz w:w="7740" w:h="12060"/>
          <w:pgMar w:top="940" w:right="880" w:bottom="980" w:left="880" w:header="715" w:footer="799" w:gutter="0"/>
          <w:cols w:space="720"/>
        </w:sectPr>
      </w:pPr>
    </w:p>
    <w:p w14:paraId="6CEAC3F5" w14:textId="77777777" w:rsidR="00C45BA0" w:rsidRDefault="00C45BA0" w:rsidP="00C45BA0">
      <w:pPr>
        <w:pStyle w:val="Textkrper"/>
        <w:spacing w:before="7"/>
        <w:rPr>
          <w:sz w:val="20"/>
        </w:rPr>
      </w:pPr>
    </w:p>
    <w:p w14:paraId="056C818C" w14:textId="77777777" w:rsidR="00C45BA0" w:rsidRDefault="00C45BA0" w:rsidP="00C45BA0">
      <w:pPr>
        <w:pStyle w:val="Textkrper"/>
        <w:spacing w:before="108" w:line="247" w:lineRule="auto"/>
        <w:ind w:right="103"/>
      </w:pPr>
      <w:r>
        <w:rPr>
          <w:w w:val="110"/>
        </w:rPr>
        <w:t xml:space="preserve">handle danach. Wenn du nicht nach dem handelst, was du </w:t>
      </w:r>
      <w:r>
        <w:rPr>
          <w:i/>
          <w:w w:val="110"/>
        </w:rPr>
        <w:t>weißt</w:t>
      </w:r>
      <w:r>
        <w:rPr>
          <w:w w:val="110"/>
        </w:rPr>
        <w:t xml:space="preserve">, und das, was dir gegeben wurde, nicht </w:t>
      </w:r>
      <w:r>
        <w:rPr>
          <w:i/>
          <w:w w:val="110"/>
        </w:rPr>
        <w:t xml:space="preserve">ausübst </w:t>
      </w:r>
      <w:r>
        <w:rPr>
          <w:w w:val="110"/>
        </w:rPr>
        <w:t xml:space="preserve">und </w:t>
      </w:r>
      <w:r>
        <w:rPr>
          <w:i/>
          <w:w w:val="110"/>
        </w:rPr>
        <w:t>dir aneignest</w:t>
      </w:r>
      <w:r>
        <w:rPr>
          <w:w w:val="110"/>
        </w:rPr>
        <w:t>, wird es dir nichts nützen. Es wird für dich nicht zur Realität, auch wenn du es rechtmäßig besitzt.</w:t>
      </w:r>
    </w:p>
    <w:p w14:paraId="2EB29A52" w14:textId="77777777" w:rsidR="00C45BA0" w:rsidRDefault="00C45BA0" w:rsidP="00C45BA0">
      <w:pPr>
        <w:spacing w:before="87" w:line="247" w:lineRule="auto"/>
        <w:ind w:left="115" w:right="110" w:firstLine="360"/>
        <w:jc w:val="both"/>
        <w:rPr>
          <w:i/>
        </w:rPr>
      </w:pPr>
      <w:r>
        <w:rPr>
          <w:w w:val="110"/>
        </w:rPr>
        <w:t xml:space="preserve">Deshalb musst du wissen, was in Christus zu dir gehört. Aber nur zu wissen, was dir gehört, reicht nicht aus. </w:t>
      </w:r>
      <w:r>
        <w:rPr>
          <w:i/>
          <w:w w:val="110"/>
        </w:rPr>
        <w:t>Es ist das Wissen, nach dem du handelst, das Ergebnisse bringt.</w:t>
      </w:r>
    </w:p>
    <w:p w14:paraId="14D71A0D" w14:textId="77777777" w:rsidR="00C45BA0" w:rsidRDefault="00C45BA0" w:rsidP="00C45BA0">
      <w:pPr>
        <w:pStyle w:val="Textkrper"/>
        <w:spacing w:before="87" w:line="247" w:lineRule="auto"/>
        <w:ind w:right="111" w:firstLine="360"/>
      </w:pPr>
      <w:r>
        <w:rPr>
          <w:w w:val="110"/>
        </w:rPr>
        <w:t>Der Teufel will nicht, dass das Volk Gottes die Autorität erfährt, die ihm eigentlich in Christus zusteht. Das ist ein Weg, wie Satan versucht, das Kind Gottes zu besiegen. Er weiß, dass er siegen wird, wenn das Kind Gottes seine legale, rechtmäßige Autorität in Christus erkennt.</w:t>
      </w:r>
    </w:p>
    <w:p w14:paraId="1B0F2B88" w14:textId="77777777" w:rsidR="00C45BA0" w:rsidRDefault="00C45BA0" w:rsidP="00C45BA0">
      <w:pPr>
        <w:pStyle w:val="Textkrper"/>
        <w:spacing w:before="88" w:line="247" w:lineRule="auto"/>
        <w:ind w:right="110" w:firstLine="360"/>
      </w:pPr>
      <w:r>
        <w:rPr>
          <w:w w:val="110"/>
        </w:rPr>
        <w:t>Deshalb versucht Satan, dieses Wissen zu verdunkeln und die Augen und das Verständnis der Menschen zu blenden und ihnen dieses wichtige Wissen vorzuenthalten. Aber wenn das Kind Gottes die Wahrheit kennt und nach diesem Wissen handelt, kann es nicht mehr vom Teufel beherrscht werden.</w:t>
      </w:r>
    </w:p>
    <w:p w14:paraId="3005CCD6" w14:textId="77777777" w:rsidR="00C45BA0" w:rsidRDefault="00C45BA0" w:rsidP="00C45BA0">
      <w:pPr>
        <w:pStyle w:val="berschrift8"/>
        <w:spacing w:before="142"/>
      </w:pPr>
      <w:r>
        <w:rPr>
          <w:w w:val="120"/>
        </w:rPr>
        <w:t xml:space="preserve">JOHANNES </w:t>
      </w:r>
      <w:r>
        <w:rPr>
          <w:w w:val="115"/>
        </w:rPr>
        <w:t>8:32</w:t>
      </w:r>
    </w:p>
    <w:p w14:paraId="698FEBB5" w14:textId="77777777" w:rsidR="00C45BA0" w:rsidRDefault="00C45BA0" w:rsidP="00C45BA0">
      <w:pPr>
        <w:spacing w:before="1"/>
        <w:ind w:left="475" w:right="464"/>
        <w:jc w:val="both"/>
        <w:rPr>
          <w:b/>
          <w:sz w:val="20"/>
        </w:rPr>
      </w:pPr>
      <w:r>
        <w:rPr>
          <w:b/>
          <w:w w:val="115"/>
          <w:sz w:val="20"/>
        </w:rPr>
        <w:t>32 Und ihr werdet die Wahrheit [das Wort] erkennen, und DIE WAHRHEIT [das Wort] WIRD EUCH FREI MACHEN.</w:t>
      </w:r>
    </w:p>
    <w:p w14:paraId="515260E9" w14:textId="77777777" w:rsidR="00C45BA0" w:rsidRDefault="00C45BA0" w:rsidP="00C45BA0">
      <w:pPr>
        <w:pStyle w:val="Textkrper"/>
        <w:spacing w:before="154" w:line="247" w:lineRule="auto"/>
        <w:ind w:right="113" w:firstLine="360"/>
      </w:pPr>
      <w:r>
        <w:rPr>
          <w:w w:val="110"/>
        </w:rPr>
        <w:t xml:space="preserve">Du musst die Wahrheit </w:t>
      </w:r>
      <w:r>
        <w:rPr>
          <w:i/>
          <w:w w:val="110"/>
        </w:rPr>
        <w:t>kennen</w:t>
      </w:r>
      <w:r>
        <w:rPr>
          <w:w w:val="110"/>
        </w:rPr>
        <w:t xml:space="preserve">, bevor die Wahrheit dich frei machen kann. Das ist es, was dieser Vers sagt. Wenn du die Wahrheit des Wortes Gottes darüber kennst, wer du in Christus bist, macht dich das </w:t>
      </w:r>
      <w:r>
        <w:rPr>
          <w:i/>
          <w:w w:val="110"/>
        </w:rPr>
        <w:t xml:space="preserve">Handeln </w:t>
      </w:r>
      <w:r>
        <w:rPr>
          <w:w w:val="110"/>
        </w:rPr>
        <w:t>nach der Wahrheit, die du kennst, frei.</w:t>
      </w:r>
    </w:p>
    <w:p w14:paraId="605CA289" w14:textId="77777777" w:rsidR="00C45BA0" w:rsidRDefault="00C45BA0" w:rsidP="00C45BA0">
      <w:pPr>
        <w:pStyle w:val="Textkrper"/>
        <w:spacing w:before="87" w:line="247" w:lineRule="auto"/>
        <w:ind w:right="116" w:firstLine="360"/>
      </w:pPr>
      <w:r>
        <w:rPr>
          <w:w w:val="110"/>
        </w:rPr>
        <w:t>Das ist so wichtig, dass ich es ein bisschen anders ausdrücke, damit du die Bedeutung verstehst:</w:t>
      </w:r>
    </w:p>
    <w:p w14:paraId="5CD43E14" w14:textId="77777777" w:rsidR="00C45BA0" w:rsidRDefault="00C45BA0" w:rsidP="00C45BA0">
      <w:pPr>
        <w:pStyle w:val="Textkrper"/>
        <w:spacing w:before="87" w:line="247" w:lineRule="auto"/>
        <w:ind w:right="114" w:firstLine="360"/>
      </w:pPr>
      <w:r>
        <w:rPr>
          <w:w w:val="105"/>
        </w:rPr>
        <w:t xml:space="preserve">Du musst das Wort </w:t>
      </w:r>
      <w:r>
        <w:rPr>
          <w:i/>
          <w:w w:val="105"/>
        </w:rPr>
        <w:t>kennen</w:t>
      </w:r>
      <w:r>
        <w:rPr>
          <w:w w:val="105"/>
        </w:rPr>
        <w:t xml:space="preserve">, bevor das Wort dich frei </w:t>
      </w:r>
      <w:r>
        <w:rPr>
          <w:w w:val="105"/>
        </w:rPr>
        <w:lastRenderedPageBreak/>
        <w:t>machen kann.</w:t>
      </w:r>
    </w:p>
    <w:p w14:paraId="555E7D13" w14:textId="77777777" w:rsidR="00C45BA0" w:rsidRDefault="00C45BA0" w:rsidP="00C45BA0">
      <w:pPr>
        <w:spacing w:before="87"/>
        <w:ind w:left="475"/>
        <w:jc w:val="both"/>
        <w:rPr>
          <w:i/>
        </w:rPr>
      </w:pPr>
      <w:r>
        <w:rPr>
          <w:w w:val="105"/>
        </w:rPr>
        <w:t xml:space="preserve">Dann musst du </w:t>
      </w:r>
      <w:r>
        <w:rPr>
          <w:i/>
          <w:w w:val="105"/>
        </w:rPr>
        <w:t xml:space="preserve">nach dem </w:t>
      </w:r>
      <w:r>
        <w:rPr>
          <w:w w:val="105"/>
        </w:rPr>
        <w:t xml:space="preserve">Wort </w:t>
      </w:r>
      <w:r>
        <w:rPr>
          <w:i/>
          <w:w w:val="105"/>
        </w:rPr>
        <w:t>handeln</w:t>
      </w:r>
      <w:r>
        <w:rPr>
          <w:w w:val="105"/>
        </w:rPr>
        <w:t xml:space="preserve">, das du </w:t>
      </w:r>
      <w:r>
        <w:rPr>
          <w:i/>
          <w:w w:val="105"/>
        </w:rPr>
        <w:t>kennst.</w:t>
      </w:r>
    </w:p>
    <w:p w14:paraId="24F12CC1" w14:textId="77777777" w:rsidR="00C45BA0" w:rsidRDefault="00C45BA0" w:rsidP="00C45BA0">
      <w:pPr>
        <w:jc w:val="both"/>
        <w:sectPr w:rsidR="00C45BA0">
          <w:pgSz w:w="7740" w:h="12060"/>
          <w:pgMar w:top="940" w:right="880" w:bottom="980" w:left="880" w:header="715" w:footer="799" w:gutter="0"/>
          <w:cols w:space="720"/>
        </w:sectPr>
      </w:pPr>
    </w:p>
    <w:p w14:paraId="534E9C56" w14:textId="77777777" w:rsidR="00C45BA0" w:rsidRDefault="00C45BA0" w:rsidP="00C45BA0">
      <w:pPr>
        <w:pStyle w:val="Textkrper"/>
        <w:spacing w:before="7"/>
        <w:rPr>
          <w:i/>
          <w:sz w:val="20"/>
        </w:rPr>
      </w:pPr>
    </w:p>
    <w:p w14:paraId="09D0803D" w14:textId="77777777" w:rsidR="00C45BA0" w:rsidRDefault="00C45BA0" w:rsidP="00C45BA0">
      <w:pPr>
        <w:spacing w:before="108"/>
        <w:ind w:left="475"/>
        <w:rPr>
          <w:i/>
        </w:rPr>
      </w:pPr>
      <w:r>
        <w:rPr>
          <w:w w:val="110"/>
        </w:rPr>
        <w:t xml:space="preserve">Das Wort, das du </w:t>
      </w:r>
      <w:r>
        <w:rPr>
          <w:i/>
          <w:w w:val="110"/>
        </w:rPr>
        <w:t xml:space="preserve">kennst </w:t>
      </w:r>
      <w:r>
        <w:rPr>
          <w:w w:val="110"/>
        </w:rPr>
        <w:t xml:space="preserve">und </w:t>
      </w:r>
      <w:r>
        <w:rPr>
          <w:i/>
          <w:w w:val="110"/>
        </w:rPr>
        <w:t xml:space="preserve">nach dem </w:t>
      </w:r>
      <w:r>
        <w:rPr>
          <w:w w:val="110"/>
        </w:rPr>
        <w:t xml:space="preserve">du </w:t>
      </w:r>
      <w:r>
        <w:rPr>
          <w:i/>
          <w:w w:val="110"/>
        </w:rPr>
        <w:t>handelst</w:t>
      </w:r>
      <w:r>
        <w:rPr>
          <w:w w:val="110"/>
        </w:rPr>
        <w:t xml:space="preserve">, macht dich </w:t>
      </w:r>
      <w:r>
        <w:rPr>
          <w:i/>
          <w:w w:val="110"/>
        </w:rPr>
        <w:t>frei.</w:t>
      </w:r>
    </w:p>
    <w:p w14:paraId="1ED45457" w14:textId="77777777" w:rsidR="00C45BA0" w:rsidRDefault="00C45BA0" w:rsidP="00C45BA0">
      <w:pPr>
        <w:pStyle w:val="Textkrper"/>
        <w:spacing w:before="94" w:line="247" w:lineRule="auto"/>
        <w:ind w:right="114" w:firstLine="360"/>
      </w:pPr>
      <w:r>
        <w:rPr>
          <w:w w:val="105"/>
        </w:rPr>
        <w:t>Wenn du nach dem Wort, das du kennst, handelst, wirst du in jeder Lebenslage den Sieg über die satanischen Mächte erringen.</w:t>
      </w:r>
    </w:p>
    <w:p w14:paraId="52B45F94" w14:textId="77777777" w:rsidR="00C45BA0" w:rsidRDefault="00C45BA0" w:rsidP="00C45BA0">
      <w:pPr>
        <w:pStyle w:val="berschrift8"/>
      </w:pPr>
      <w:r>
        <w:rPr>
          <w:w w:val="110"/>
        </w:rPr>
        <w:t>2. KORINTHER 2:14</w:t>
      </w:r>
    </w:p>
    <w:p w14:paraId="6CC37FAA" w14:textId="77777777" w:rsidR="00C45BA0" w:rsidRDefault="00C45BA0" w:rsidP="00C45BA0">
      <w:pPr>
        <w:spacing w:before="1"/>
        <w:ind w:left="475" w:right="467"/>
        <w:jc w:val="both"/>
        <w:rPr>
          <w:b/>
          <w:sz w:val="20"/>
        </w:rPr>
      </w:pPr>
      <w:r>
        <w:rPr>
          <w:b/>
          <w:w w:val="110"/>
          <w:sz w:val="20"/>
        </w:rPr>
        <w:t>14 Gott aber sei Dank, der uns immer wieder zum Triumph in Christus führt und den Geschmack seiner Erkenntnis durch uns an jedem Ort offenbart.</w:t>
      </w:r>
    </w:p>
    <w:p w14:paraId="230580DD" w14:textId="77777777" w:rsidR="00C45BA0" w:rsidRDefault="00C45BA0" w:rsidP="00C45BA0">
      <w:pPr>
        <w:pStyle w:val="Textkrper"/>
        <w:spacing w:before="153" w:line="247" w:lineRule="auto"/>
        <w:ind w:right="111" w:firstLine="360"/>
      </w:pPr>
      <w:r>
        <w:rPr>
          <w:w w:val="110"/>
        </w:rPr>
        <w:t>Gott hat uns den Sieg in allen Lebenslagen versprochen, also müssen Prüfungen und Versuche dich nicht überwältigen. In der Bibel steht nicht: "Dank sei Gott, der dich hin und wieder über Satan und die Umstände triumphieren lässt." Denn Jesus hat über all diese satanischen Mächte triumphiert - sein Triumph ist dein Triumph, weil du in ihm bist.</w:t>
      </w:r>
    </w:p>
    <w:p w14:paraId="252D6B8A" w14:textId="77777777" w:rsidR="00C45BA0" w:rsidRDefault="00C45BA0" w:rsidP="00C45BA0">
      <w:pPr>
        <w:spacing w:before="142"/>
        <w:ind w:left="475"/>
        <w:rPr>
          <w:b/>
          <w:i/>
          <w:sz w:val="20"/>
        </w:rPr>
      </w:pPr>
      <w:r>
        <w:rPr>
          <w:b/>
          <w:w w:val="110"/>
        </w:rPr>
        <w:t xml:space="preserve">2 KORINTHIANS 2:14 </w:t>
      </w:r>
      <w:r>
        <w:rPr>
          <w:b/>
          <w:i/>
          <w:w w:val="110"/>
          <w:sz w:val="20"/>
        </w:rPr>
        <w:t>(Conybeare)</w:t>
      </w:r>
    </w:p>
    <w:p w14:paraId="5A834B06" w14:textId="77777777" w:rsidR="00C45BA0" w:rsidRDefault="00C45BA0" w:rsidP="00C45BA0">
      <w:pPr>
        <w:spacing w:before="1"/>
        <w:ind w:left="475" w:right="465"/>
        <w:jc w:val="both"/>
        <w:rPr>
          <w:b/>
          <w:sz w:val="20"/>
        </w:rPr>
      </w:pPr>
      <w:r>
        <w:rPr>
          <w:b/>
          <w:w w:val="115"/>
          <w:sz w:val="20"/>
        </w:rPr>
        <w:t>14 Aber Gott sei Dank, der mich im Zug seines Triumphes von Ort zu Ort führt, um seinen Sieg über die Feinde Christi [Dämonen] zu feiern.</w:t>
      </w:r>
    </w:p>
    <w:p w14:paraId="79E2005D" w14:textId="77777777" w:rsidR="00C45BA0" w:rsidRDefault="00C45BA0" w:rsidP="00C45BA0">
      <w:pPr>
        <w:pStyle w:val="Textkrper"/>
        <w:spacing w:before="153" w:line="247" w:lineRule="auto"/>
        <w:ind w:right="112" w:firstLine="360"/>
      </w:pPr>
      <w:r>
        <w:rPr>
          <w:w w:val="105"/>
        </w:rPr>
        <w:t>Wie sollten wir uns angesichts dieser Tatsachen gegenüber dem Teufel und seinen Taten verhalten? Sollen wir uns in Angst vor dem Teufel verstecken? Nein! Wir sind mehr als Überwinder durch den, der uns geliebt hat (Röm. 8,37).</w:t>
      </w:r>
    </w:p>
    <w:p w14:paraId="6E34F228" w14:textId="77777777" w:rsidR="00C45BA0" w:rsidRDefault="00C45BA0" w:rsidP="00C45BA0">
      <w:pPr>
        <w:pStyle w:val="Textkrper"/>
        <w:spacing w:before="88" w:line="247" w:lineRule="auto"/>
        <w:ind w:right="107" w:firstLine="360"/>
      </w:pPr>
      <w:r>
        <w:rPr>
          <w:w w:val="107"/>
        </w:rPr>
        <w:t xml:space="preserve">Als </w:t>
      </w:r>
      <w:r>
        <w:rPr>
          <w:w w:val="106"/>
        </w:rPr>
        <w:t xml:space="preserve">Leib </w:t>
      </w:r>
      <w:r>
        <w:rPr>
          <w:w w:val="115"/>
        </w:rPr>
        <w:t xml:space="preserve">Christi </w:t>
      </w:r>
      <w:r>
        <w:rPr>
          <w:w w:val="108"/>
        </w:rPr>
        <w:t xml:space="preserve">nehmen </w:t>
      </w:r>
      <w:r>
        <w:rPr>
          <w:w w:val="102"/>
        </w:rPr>
        <w:t xml:space="preserve">wir den Platz </w:t>
      </w:r>
      <w:r>
        <w:rPr>
          <w:w w:val="86"/>
        </w:rPr>
        <w:t xml:space="preserve">von </w:t>
      </w:r>
      <w:r>
        <w:rPr>
          <w:w w:val="107"/>
        </w:rPr>
        <w:t xml:space="preserve">Jesus </w:t>
      </w:r>
      <w:r>
        <w:rPr>
          <w:w w:val="102"/>
        </w:rPr>
        <w:t xml:space="preserve">auf der </w:t>
      </w:r>
      <w:r>
        <w:rPr>
          <w:w w:val="105"/>
        </w:rPr>
        <w:t xml:space="preserve">Erde </w:t>
      </w:r>
      <w:r>
        <w:rPr>
          <w:w w:val="108"/>
        </w:rPr>
        <w:t>ein</w:t>
      </w:r>
      <w:r>
        <w:rPr>
          <w:w w:val="105"/>
        </w:rPr>
        <w:t>. Jesus ist das Haupt und wir sind sein Leib.  Wir handeln für Jesus auf dieser Erde in den Angelegenheiten des Lebens. Jesus ist der Zerstörer der gegnerischen Macht, und wir sollen diese Niederlage auf der Erde durchsetzen.</w:t>
      </w:r>
    </w:p>
    <w:p w14:paraId="003AEAD6" w14:textId="77777777" w:rsidR="00C45BA0" w:rsidRDefault="00C45BA0" w:rsidP="00C45BA0">
      <w:pPr>
        <w:pStyle w:val="berschrift6"/>
        <w:ind w:left="2368" w:right="474" w:hanging="1874"/>
      </w:pPr>
      <w:r>
        <w:rPr>
          <w:w w:val="115"/>
        </w:rPr>
        <w:lastRenderedPageBreak/>
        <w:t>Satan soll keine Herrschaft über die Gläubigen haben</w:t>
      </w:r>
    </w:p>
    <w:p w14:paraId="6F4FC26C" w14:textId="77777777" w:rsidR="00C45BA0" w:rsidRDefault="00C45BA0" w:rsidP="00C45BA0">
      <w:pPr>
        <w:sectPr w:rsidR="00C45BA0">
          <w:pgSz w:w="7740" w:h="12060"/>
          <w:pgMar w:top="940" w:right="880" w:bottom="980" w:left="880" w:header="715" w:footer="799" w:gutter="0"/>
          <w:cols w:space="720"/>
        </w:sectPr>
      </w:pPr>
    </w:p>
    <w:p w14:paraId="61E2894B" w14:textId="77777777" w:rsidR="00C45BA0" w:rsidRDefault="00C45BA0" w:rsidP="00C45BA0">
      <w:pPr>
        <w:pStyle w:val="Textkrper"/>
        <w:spacing w:before="7"/>
        <w:rPr>
          <w:b/>
          <w:sz w:val="20"/>
        </w:rPr>
      </w:pPr>
    </w:p>
    <w:p w14:paraId="4AB9E53A" w14:textId="77777777" w:rsidR="00C45BA0" w:rsidRDefault="00C45BA0" w:rsidP="00C45BA0">
      <w:pPr>
        <w:pStyle w:val="Textkrper"/>
        <w:spacing w:before="108" w:line="247" w:lineRule="auto"/>
        <w:ind w:right="112" w:firstLine="360"/>
      </w:pPr>
      <w:r>
        <w:rPr>
          <w:w w:val="110"/>
        </w:rPr>
        <w:t>Wir sprechen über den Reichtum unseres Erbes in Christus. Die Bibel sagt, dass wir aus dem Reich der Finsternis in das Reich des geliebten Sohnes Gottes versetzt worden sind (Kol. 1,13). Zu unserem Erbe gehört also auch, dass die Werke der Finsternis keine legale Macht oder Herrschaft über uns haben.</w:t>
      </w:r>
    </w:p>
    <w:p w14:paraId="589BB9E3" w14:textId="77777777" w:rsidR="00C45BA0" w:rsidRDefault="00C45BA0" w:rsidP="00C45BA0">
      <w:pPr>
        <w:spacing w:before="88" w:line="247" w:lineRule="auto"/>
        <w:ind w:left="115" w:right="105" w:firstLine="360"/>
        <w:jc w:val="both"/>
      </w:pPr>
      <w:r>
        <w:rPr>
          <w:w w:val="110"/>
        </w:rPr>
        <w:t>Paulus schrieb an die Gläubigen in Rom: "</w:t>
      </w:r>
      <w:r>
        <w:rPr>
          <w:i/>
          <w:w w:val="110"/>
        </w:rPr>
        <w:t xml:space="preserve">Denn die Sünde soll nicht über euch herrschen; denn ihr seid nicht unter dem Gesetz, sondern unter der Gnade" </w:t>
      </w:r>
      <w:r>
        <w:rPr>
          <w:w w:val="110"/>
        </w:rPr>
        <w:t>(Röm. 6,14). In gewissem Sinne sind Sünde und Satan synonyme Begriffe. Deshalb könnte man diesen Vers auch so lesen: "</w:t>
      </w:r>
      <w:r>
        <w:rPr>
          <w:i/>
          <w:w w:val="110"/>
        </w:rPr>
        <w:t xml:space="preserve">Der Satan </w:t>
      </w:r>
      <w:r>
        <w:rPr>
          <w:w w:val="110"/>
        </w:rPr>
        <w:t>soll keine Herrschaft über euch haben."</w:t>
      </w:r>
    </w:p>
    <w:p w14:paraId="69370ECE" w14:textId="77777777" w:rsidR="00C45BA0" w:rsidRDefault="00C45BA0" w:rsidP="00C45BA0">
      <w:pPr>
        <w:spacing w:before="86" w:line="247" w:lineRule="auto"/>
        <w:ind w:left="115" w:right="110" w:firstLine="360"/>
        <w:jc w:val="both"/>
      </w:pPr>
      <w:r>
        <w:rPr>
          <w:w w:val="110"/>
        </w:rPr>
        <w:t xml:space="preserve">Eine andere Übersetzung lautet: </w:t>
      </w:r>
      <w:r>
        <w:rPr>
          <w:i/>
          <w:w w:val="110"/>
        </w:rPr>
        <w:t xml:space="preserve">"Die Sünde soll nicht über dich herrschen." </w:t>
      </w:r>
      <w:r>
        <w:rPr>
          <w:w w:val="110"/>
        </w:rPr>
        <w:t>Man könnte es auch so lesen: "Der Satan soll nicht über dich herrschen."</w:t>
      </w:r>
    </w:p>
    <w:p w14:paraId="003FF0C6" w14:textId="77777777" w:rsidR="00C45BA0" w:rsidRDefault="00C45BA0" w:rsidP="00C45BA0">
      <w:pPr>
        <w:pStyle w:val="Textkrper"/>
        <w:spacing w:before="87" w:line="247" w:lineRule="auto"/>
        <w:ind w:right="108" w:firstLine="360"/>
      </w:pPr>
      <w:r>
        <w:rPr>
          <w:w w:val="105"/>
        </w:rPr>
        <w:t>Warum kann Satan nicht über die Gläubigen herrschen? Weil er nicht unser Herr ist und er wurde uns unter die Füße gelegt! Jesus ist unser Herr und das Oberhaupt der Kirche, nicht Satan.</w:t>
      </w:r>
    </w:p>
    <w:p w14:paraId="300479AD" w14:textId="77777777" w:rsidR="00C45BA0" w:rsidRDefault="00C45BA0" w:rsidP="00C45BA0">
      <w:pPr>
        <w:pStyle w:val="Textkrper"/>
        <w:spacing w:before="87" w:line="247" w:lineRule="auto"/>
        <w:ind w:right="117" w:firstLine="360"/>
      </w:pPr>
      <w:r>
        <w:rPr>
          <w:w w:val="110"/>
        </w:rPr>
        <w:t>Jesus ist der Einzige, der die Herrschaft über uns hat! Er ist derjenige, der über uns herrscht, nicht nur gemeinsam als Leib Christi, sondern auch individuell.</w:t>
      </w:r>
    </w:p>
    <w:p w14:paraId="36BCBFF6" w14:textId="77777777" w:rsidR="00C45BA0" w:rsidRDefault="00C45BA0" w:rsidP="00C45BA0">
      <w:pPr>
        <w:pStyle w:val="Textkrper"/>
        <w:spacing w:before="87" w:line="247" w:lineRule="auto"/>
        <w:ind w:right="109" w:firstLine="360"/>
      </w:pPr>
      <w:r>
        <w:rPr>
          <w:w w:val="110"/>
        </w:rPr>
        <w:t>Wenn zum Beispiel Symptome der Not und des Mangels jeglicher Art vom Feind versuchen, meinen Körper oder meinen Geist anzugreifen, sage ich einfach: "Oh, nein, das tust du nicht, Satan. Das kannst du mir nicht antun. Jesus hat die Herrschaft über dich. Jesus ist mein Heiler und mein Befreier. Er ist nicht der Zerstörer.</w:t>
      </w:r>
    </w:p>
    <w:p w14:paraId="021D07A1" w14:textId="77777777" w:rsidR="00C45BA0" w:rsidRDefault="00C45BA0" w:rsidP="00C45BA0">
      <w:pPr>
        <w:pStyle w:val="Textkrper"/>
        <w:spacing w:before="88" w:line="247" w:lineRule="auto"/>
        <w:ind w:right="111" w:firstLine="360"/>
      </w:pPr>
      <w:r>
        <w:rPr>
          <w:w w:val="110"/>
        </w:rPr>
        <w:t xml:space="preserve">"Jesus ist der Lebensspender, und er ist mein Herr. Satan, du bist nicht mein Herr, und du kannst nicht über mich triumphieren. Ich weigere mich, irgendetwas anzunehmen oder zuzulassen, das dir gehört. Du </w:t>
      </w:r>
      <w:r>
        <w:rPr>
          <w:w w:val="110"/>
        </w:rPr>
        <w:lastRenderedPageBreak/>
        <w:t xml:space="preserve">kannst mir keine Depressionen, Unterdrückung, Krankheiten oder </w:t>
      </w:r>
      <w:r>
        <w:rPr>
          <w:w w:val="112"/>
        </w:rPr>
        <w:t xml:space="preserve">Gebrechen </w:t>
      </w:r>
      <w:r>
        <w:rPr>
          <w:w w:val="110"/>
        </w:rPr>
        <w:t>bringen</w:t>
      </w:r>
      <w:r>
        <w:rPr>
          <w:w w:val="112"/>
        </w:rPr>
        <w:t xml:space="preserve">. </w:t>
      </w:r>
      <w:r>
        <w:rPr>
          <w:w w:val="125"/>
        </w:rPr>
        <w:t xml:space="preserve">Ich </w:t>
      </w:r>
      <w:r>
        <w:rPr>
          <w:w w:val="102"/>
        </w:rPr>
        <w:t>weigere mich</w:t>
      </w:r>
      <w:r>
        <w:rPr>
          <w:w w:val="94"/>
        </w:rPr>
        <w:t xml:space="preserve">, </w:t>
      </w:r>
      <w:r>
        <w:rPr>
          <w:w w:val="115"/>
        </w:rPr>
        <w:t xml:space="preserve">das zuzulassen, </w:t>
      </w:r>
      <w:r>
        <w:rPr>
          <w:w w:val="109"/>
        </w:rPr>
        <w:t xml:space="preserve">in </w:t>
      </w:r>
      <w:r>
        <w:rPr>
          <w:spacing w:val="2"/>
          <w:w w:val="107"/>
        </w:rPr>
        <w:t xml:space="preserve">Jesu </w:t>
      </w:r>
      <w:r>
        <w:rPr>
          <w:w w:val="112"/>
        </w:rPr>
        <w:t>Namen.</w:t>
      </w:r>
      <w:r>
        <w:rPr>
          <w:w w:val="99"/>
        </w:rPr>
        <w:t>"</w:t>
      </w:r>
    </w:p>
    <w:p w14:paraId="2EBA5500" w14:textId="77777777" w:rsidR="00C45BA0" w:rsidRDefault="00C45BA0" w:rsidP="00C45BA0">
      <w:pPr>
        <w:pStyle w:val="Textkrper"/>
        <w:spacing w:before="88" w:line="247" w:lineRule="auto"/>
        <w:ind w:right="111" w:firstLine="360"/>
      </w:pPr>
      <w:r>
        <w:rPr>
          <w:w w:val="106"/>
        </w:rPr>
        <w:t xml:space="preserve">Wenn </w:t>
      </w:r>
      <w:r>
        <w:rPr>
          <w:w w:val="125"/>
        </w:rPr>
        <w:t xml:space="preserve">ich </w:t>
      </w:r>
      <w:r>
        <w:rPr>
          <w:w w:val="106"/>
        </w:rPr>
        <w:t xml:space="preserve">mich </w:t>
      </w:r>
      <w:r>
        <w:rPr>
          <w:w w:val="109"/>
        </w:rPr>
        <w:t xml:space="preserve">in </w:t>
      </w:r>
      <w:r>
        <w:rPr>
          <w:spacing w:val="2"/>
          <w:w w:val="107"/>
        </w:rPr>
        <w:t xml:space="preserve">Jesu </w:t>
      </w:r>
      <w:r>
        <w:rPr>
          <w:w w:val="102"/>
        </w:rPr>
        <w:t xml:space="preserve">Namen </w:t>
      </w:r>
      <w:r>
        <w:rPr>
          <w:w w:val="110"/>
        </w:rPr>
        <w:t xml:space="preserve">und mit meiner rechtmäßigen Autorität </w:t>
      </w:r>
      <w:r>
        <w:rPr>
          <w:w w:val="115"/>
        </w:rPr>
        <w:t xml:space="preserve">gegen </w:t>
      </w:r>
      <w:r>
        <w:rPr>
          <w:w w:val="109"/>
        </w:rPr>
        <w:t xml:space="preserve">Satan </w:t>
      </w:r>
      <w:r>
        <w:rPr>
          <w:w w:val="103"/>
        </w:rPr>
        <w:t>behaupte</w:t>
      </w:r>
      <w:r>
        <w:rPr>
          <w:w w:val="110"/>
        </w:rPr>
        <w:t>, kann der Feind mich nicht in die Knie zwingen.</w:t>
      </w:r>
    </w:p>
    <w:p w14:paraId="3D5BAC9B" w14:textId="77777777" w:rsidR="00C45BA0" w:rsidRDefault="00C45BA0" w:rsidP="00C45BA0">
      <w:pPr>
        <w:spacing w:line="247" w:lineRule="auto"/>
        <w:sectPr w:rsidR="00C45BA0">
          <w:pgSz w:w="7740" w:h="12060"/>
          <w:pgMar w:top="940" w:right="880" w:bottom="980" w:left="880" w:header="715" w:footer="799" w:gutter="0"/>
          <w:cols w:space="720"/>
        </w:sectPr>
      </w:pPr>
    </w:p>
    <w:p w14:paraId="00F98B5B" w14:textId="77777777" w:rsidR="00C45BA0" w:rsidRDefault="00C45BA0" w:rsidP="00C45BA0">
      <w:pPr>
        <w:pStyle w:val="Textkrper"/>
        <w:spacing w:before="7"/>
        <w:rPr>
          <w:sz w:val="20"/>
        </w:rPr>
      </w:pPr>
    </w:p>
    <w:p w14:paraId="0063DBC2" w14:textId="77777777" w:rsidR="00C45BA0" w:rsidRDefault="00C45BA0" w:rsidP="00C45BA0">
      <w:pPr>
        <w:pStyle w:val="Textkrper"/>
        <w:spacing w:before="108" w:line="247" w:lineRule="auto"/>
        <w:ind w:right="109"/>
      </w:pPr>
      <w:r>
        <w:rPr>
          <w:w w:val="110"/>
        </w:rPr>
        <w:t xml:space="preserve">jedes seiner bösen Werke. Wenn ich das Wort tue, </w:t>
      </w:r>
      <w:r>
        <w:rPr>
          <w:i/>
          <w:w w:val="110"/>
        </w:rPr>
        <w:t xml:space="preserve">kann </w:t>
      </w:r>
      <w:r>
        <w:rPr>
          <w:w w:val="110"/>
        </w:rPr>
        <w:t xml:space="preserve">Satan </w:t>
      </w:r>
      <w:r>
        <w:rPr>
          <w:w w:val="102"/>
        </w:rPr>
        <w:t xml:space="preserve">mich </w:t>
      </w:r>
      <w:r>
        <w:rPr>
          <w:i/>
          <w:w w:val="110"/>
        </w:rPr>
        <w:t xml:space="preserve">nicht </w:t>
      </w:r>
      <w:r>
        <w:rPr>
          <w:w w:val="110"/>
        </w:rPr>
        <w:t>besiegen</w:t>
      </w:r>
      <w:r>
        <w:rPr>
          <w:i/>
          <w:w w:val="110"/>
        </w:rPr>
        <w:t xml:space="preserve">, tut es nicht </w:t>
      </w:r>
      <w:r>
        <w:rPr>
          <w:w w:val="110"/>
        </w:rPr>
        <w:t xml:space="preserve">und </w:t>
      </w:r>
      <w:r>
        <w:rPr>
          <w:i/>
          <w:w w:val="110"/>
        </w:rPr>
        <w:t xml:space="preserve">wird </w:t>
      </w:r>
      <w:r>
        <w:rPr>
          <w:w w:val="110"/>
        </w:rPr>
        <w:t xml:space="preserve">es auch nicht können, </w:t>
      </w:r>
      <w:r>
        <w:rPr>
          <w:w w:val="102"/>
        </w:rPr>
        <w:t xml:space="preserve">weil </w:t>
      </w:r>
      <w:r>
        <w:rPr>
          <w:w w:val="86"/>
        </w:rPr>
        <w:t xml:space="preserve">Jesu </w:t>
      </w:r>
      <w:r>
        <w:rPr>
          <w:w w:val="103"/>
        </w:rPr>
        <w:t xml:space="preserve">Herrschaft </w:t>
      </w:r>
      <w:r>
        <w:rPr>
          <w:w w:val="104"/>
        </w:rPr>
        <w:t xml:space="preserve">über </w:t>
      </w:r>
      <w:r>
        <w:rPr>
          <w:w w:val="102"/>
        </w:rPr>
        <w:t xml:space="preserve">mich im </w:t>
      </w:r>
      <w:r>
        <w:rPr>
          <w:w w:val="110"/>
        </w:rPr>
        <w:t xml:space="preserve">Wort </w:t>
      </w:r>
      <w:r>
        <w:rPr>
          <w:w w:val="103"/>
        </w:rPr>
        <w:t xml:space="preserve">erklärt </w:t>
      </w:r>
      <w:r>
        <w:rPr>
          <w:w w:val="107"/>
        </w:rPr>
        <w:t xml:space="preserve">wird </w:t>
      </w:r>
      <w:r>
        <w:rPr>
          <w:w w:val="110"/>
        </w:rPr>
        <w:t xml:space="preserve">und ich auf meinen Rechten und Privilegien in </w:t>
      </w:r>
      <w:r>
        <w:rPr>
          <w:w w:val="115"/>
        </w:rPr>
        <w:t xml:space="preserve">Christus </w:t>
      </w:r>
      <w:r>
        <w:rPr>
          <w:w w:val="110"/>
        </w:rPr>
        <w:t>stehe</w:t>
      </w:r>
      <w:r>
        <w:rPr>
          <w:w w:val="135"/>
        </w:rPr>
        <w:t xml:space="preserve">.  </w:t>
      </w:r>
      <w:r>
        <w:rPr>
          <w:w w:val="86"/>
        </w:rPr>
        <w:t xml:space="preserve">Jesu </w:t>
      </w:r>
      <w:r>
        <w:rPr>
          <w:w w:val="102"/>
        </w:rPr>
        <w:t xml:space="preserve">Herrschaft </w:t>
      </w:r>
      <w:r>
        <w:rPr>
          <w:w w:val="104"/>
        </w:rPr>
        <w:t xml:space="preserve">über </w:t>
      </w:r>
      <w:r>
        <w:rPr>
          <w:w w:val="102"/>
        </w:rPr>
        <w:t xml:space="preserve">mich </w:t>
      </w:r>
      <w:r>
        <w:rPr>
          <w:w w:val="107"/>
        </w:rPr>
        <w:t xml:space="preserve">ist </w:t>
      </w:r>
      <w:r>
        <w:rPr>
          <w:w w:val="116"/>
        </w:rPr>
        <w:t>real</w:t>
      </w:r>
      <w:r>
        <w:rPr>
          <w:w w:val="135"/>
        </w:rPr>
        <w:t xml:space="preserve">, </w:t>
      </w:r>
      <w:r>
        <w:rPr>
          <w:w w:val="103"/>
        </w:rPr>
        <w:t xml:space="preserve">und </w:t>
      </w:r>
      <w:r>
        <w:rPr>
          <w:w w:val="125"/>
        </w:rPr>
        <w:t xml:space="preserve">ich </w:t>
      </w:r>
      <w:r>
        <w:rPr>
          <w:w w:val="115"/>
        </w:rPr>
        <w:t xml:space="preserve">unterwerfe </w:t>
      </w:r>
      <w:r>
        <w:rPr>
          <w:w w:val="110"/>
        </w:rPr>
        <w:t>mich nur ihm als meinem Herrn.</w:t>
      </w:r>
    </w:p>
    <w:p w14:paraId="11F24FB6" w14:textId="77777777" w:rsidR="00C45BA0" w:rsidRDefault="00C45BA0" w:rsidP="00C45BA0">
      <w:pPr>
        <w:pStyle w:val="Textkrper"/>
        <w:spacing w:before="88" w:line="247" w:lineRule="auto"/>
        <w:ind w:right="108" w:firstLine="360"/>
      </w:pPr>
      <w:r>
        <w:rPr>
          <w:w w:val="110"/>
        </w:rPr>
        <w:t>Das ist das Handeln nach der Wahrheit, und es wird dich frei machen.</w:t>
      </w:r>
    </w:p>
    <w:p w14:paraId="17E8BADE" w14:textId="77777777" w:rsidR="00C45BA0" w:rsidRDefault="00C45BA0" w:rsidP="00C45BA0">
      <w:pPr>
        <w:pStyle w:val="berschrift6"/>
        <w:spacing w:before="197"/>
        <w:ind w:left="676"/>
      </w:pPr>
      <w:r>
        <w:rPr>
          <w:w w:val="115"/>
        </w:rPr>
        <w:t>Der Schatten des Tals des Todes</w:t>
      </w:r>
    </w:p>
    <w:p w14:paraId="56559822" w14:textId="77777777" w:rsidR="00C45BA0" w:rsidRDefault="00C45BA0" w:rsidP="00C45BA0">
      <w:pPr>
        <w:pStyle w:val="Textkrper"/>
        <w:spacing w:before="207" w:line="247" w:lineRule="auto"/>
        <w:ind w:right="112" w:firstLine="360"/>
      </w:pPr>
      <w:r>
        <w:rPr>
          <w:w w:val="110"/>
        </w:rPr>
        <w:t>Sobald wir verstehen, dass wir aus Satans Kontrolle befreit wurden und nicht mehr unter der Herrschaft Satans oder des geistlichen Todes stehen, können wir besser verstehen, was Psalm 23 uns sagt.</w:t>
      </w:r>
    </w:p>
    <w:p w14:paraId="2CBA471D" w14:textId="77777777" w:rsidR="00C45BA0" w:rsidRDefault="00C45BA0" w:rsidP="00C45BA0">
      <w:pPr>
        <w:pStyle w:val="berschrift8"/>
      </w:pPr>
      <w:r>
        <w:rPr>
          <w:w w:val="110"/>
        </w:rPr>
        <w:t>PSALM 23:1,4-6</w:t>
      </w:r>
    </w:p>
    <w:p w14:paraId="0146F98F" w14:textId="77777777" w:rsidR="00C45BA0" w:rsidRDefault="00C45BA0" w:rsidP="00C45BA0">
      <w:pPr>
        <w:spacing w:before="1"/>
        <w:ind w:left="475"/>
        <w:jc w:val="both"/>
        <w:rPr>
          <w:b/>
          <w:sz w:val="20"/>
        </w:rPr>
      </w:pPr>
      <w:r>
        <w:rPr>
          <w:b/>
          <w:w w:val="115"/>
          <w:sz w:val="20"/>
        </w:rPr>
        <w:t>1 Der Herr ist mein Hirte, mir wird nichts mangeln....</w:t>
      </w:r>
    </w:p>
    <w:p w14:paraId="1AE08425" w14:textId="77777777" w:rsidR="00C45BA0" w:rsidRDefault="00C45BA0">
      <w:pPr>
        <w:pStyle w:val="Listenabsatz"/>
        <w:numPr>
          <w:ilvl w:val="0"/>
          <w:numId w:val="59"/>
        </w:numPr>
        <w:tabs>
          <w:tab w:val="left" w:pos="674"/>
        </w:tabs>
        <w:spacing w:before="60"/>
        <w:ind w:left="475" w:right="465" w:firstLine="0"/>
        <w:jc w:val="both"/>
        <w:rPr>
          <w:b/>
          <w:sz w:val="20"/>
        </w:rPr>
      </w:pPr>
      <w:r>
        <w:rPr>
          <w:b/>
          <w:w w:val="120"/>
          <w:sz w:val="20"/>
        </w:rPr>
        <w:t xml:space="preserve">Und ob ich schon wanderte im TAL </w:t>
      </w:r>
      <w:r>
        <w:rPr>
          <w:b/>
          <w:spacing w:val="-1"/>
          <w:w w:val="120"/>
          <w:sz w:val="20"/>
        </w:rPr>
        <w:t xml:space="preserve">DES SCHATTEN DES TODES, </w:t>
      </w:r>
      <w:r>
        <w:rPr>
          <w:b/>
          <w:w w:val="120"/>
          <w:sz w:val="20"/>
        </w:rPr>
        <w:t>fürchte ich kein Unglück; denn du bist bei mir, dein Stecken und Stab trösten mich.</w:t>
      </w:r>
    </w:p>
    <w:p w14:paraId="323A44D4" w14:textId="77777777" w:rsidR="00C45BA0" w:rsidRDefault="00C45BA0">
      <w:pPr>
        <w:pStyle w:val="Listenabsatz"/>
        <w:numPr>
          <w:ilvl w:val="0"/>
          <w:numId w:val="59"/>
        </w:numPr>
        <w:tabs>
          <w:tab w:val="left" w:pos="662"/>
        </w:tabs>
        <w:spacing w:before="60"/>
        <w:ind w:left="475" w:right="467" w:firstLine="0"/>
        <w:jc w:val="both"/>
        <w:rPr>
          <w:b/>
          <w:sz w:val="20"/>
        </w:rPr>
      </w:pPr>
      <w:r>
        <w:rPr>
          <w:b/>
          <w:w w:val="125"/>
          <w:sz w:val="20"/>
        </w:rPr>
        <w:t>Du bereitest vor mir einen Tisch vor in Gegenwart meiner Feinde.</w:t>
      </w:r>
    </w:p>
    <w:p w14:paraId="006F3FA4" w14:textId="77777777" w:rsidR="00C45BA0" w:rsidRDefault="00C45BA0" w:rsidP="00C45BA0">
      <w:pPr>
        <w:spacing w:before="1"/>
        <w:ind w:left="475" w:right="470"/>
        <w:jc w:val="both"/>
        <w:rPr>
          <w:b/>
          <w:sz w:val="20"/>
        </w:rPr>
      </w:pPr>
      <w:r>
        <w:rPr>
          <w:b/>
          <w:w w:val="110"/>
          <w:sz w:val="20"/>
        </w:rPr>
        <w:t>Du hast mein Haupt mit Öl gesalbt; mein Becher ist übergelaufen.</w:t>
      </w:r>
    </w:p>
    <w:p w14:paraId="46E91E67" w14:textId="77777777" w:rsidR="00C45BA0" w:rsidRDefault="00C45BA0">
      <w:pPr>
        <w:pStyle w:val="Listenabsatz"/>
        <w:numPr>
          <w:ilvl w:val="0"/>
          <w:numId w:val="59"/>
        </w:numPr>
        <w:tabs>
          <w:tab w:val="left" w:pos="702"/>
        </w:tabs>
        <w:spacing w:before="59"/>
        <w:ind w:left="475" w:right="466" w:firstLine="0"/>
        <w:jc w:val="both"/>
        <w:rPr>
          <w:b/>
          <w:sz w:val="20"/>
        </w:rPr>
      </w:pPr>
      <w:r>
        <w:rPr>
          <w:b/>
          <w:w w:val="115"/>
          <w:sz w:val="20"/>
        </w:rPr>
        <w:t>Gütigkeit und Barmherzigkeit werden mir folgen mein Leben lang, und ich werde bleiben im Hause des Herrn immerdar.</w:t>
      </w:r>
    </w:p>
    <w:p w14:paraId="784030DE" w14:textId="77777777" w:rsidR="00C45BA0" w:rsidRDefault="00C45BA0" w:rsidP="00C45BA0">
      <w:pPr>
        <w:pStyle w:val="Textkrper"/>
        <w:spacing w:before="152" w:line="247" w:lineRule="auto"/>
        <w:ind w:right="111" w:firstLine="360"/>
        <w:rPr>
          <w:i/>
        </w:rPr>
      </w:pPr>
      <w:r>
        <w:rPr>
          <w:w w:val="110"/>
        </w:rPr>
        <w:t xml:space="preserve">Es gibt eine Wahrheit in Psalm 23, die der Leib Christi noch nicht aufgenommen und für sein Leben </w:t>
      </w:r>
      <w:r>
        <w:rPr>
          <w:w w:val="110"/>
        </w:rPr>
        <w:lastRenderedPageBreak/>
        <w:t>genutzt hat. Du weißt natürlich, dass viele der Psalmen prophetisch oder messianisch sind. Aber wir leben jetzt gerade in Psalm 23</w:t>
      </w:r>
      <w:r>
        <w:rPr>
          <w:i/>
          <w:w w:val="110"/>
        </w:rPr>
        <w:t>.</w:t>
      </w:r>
    </w:p>
    <w:p w14:paraId="519FA15E" w14:textId="77777777" w:rsidR="00C45BA0" w:rsidRDefault="00C45BA0" w:rsidP="00C45BA0">
      <w:pPr>
        <w:spacing w:before="87"/>
        <w:ind w:left="475"/>
        <w:jc w:val="both"/>
        <w:rPr>
          <w:i/>
        </w:rPr>
      </w:pPr>
      <w:r>
        <w:rPr>
          <w:w w:val="115"/>
        </w:rPr>
        <w:t>In Psalm 23 heißt es</w:t>
      </w:r>
      <w:r>
        <w:rPr>
          <w:i/>
          <w:w w:val="115"/>
        </w:rPr>
        <w:t>: "Ja, auch wenn ich durch die</w:t>
      </w:r>
    </w:p>
    <w:p w14:paraId="73FE8290" w14:textId="77777777" w:rsidR="00C45BA0" w:rsidRDefault="00C45BA0" w:rsidP="00C45BA0">
      <w:pPr>
        <w:jc w:val="both"/>
        <w:sectPr w:rsidR="00C45BA0">
          <w:pgSz w:w="7740" w:h="12060"/>
          <w:pgMar w:top="940" w:right="880" w:bottom="980" w:left="880" w:header="715" w:footer="799" w:gutter="0"/>
          <w:cols w:space="720"/>
        </w:sectPr>
      </w:pPr>
    </w:p>
    <w:p w14:paraId="05E3D257" w14:textId="77777777" w:rsidR="00C45BA0" w:rsidRDefault="00C45BA0" w:rsidP="00C45BA0">
      <w:pPr>
        <w:pStyle w:val="Textkrper"/>
        <w:spacing w:before="7"/>
        <w:rPr>
          <w:i/>
          <w:sz w:val="20"/>
        </w:rPr>
      </w:pPr>
    </w:p>
    <w:p w14:paraId="1009092F" w14:textId="77777777" w:rsidR="00C45BA0" w:rsidRDefault="00C45BA0" w:rsidP="00C45BA0">
      <w:pPr>
        <w:spacing w:before="108" w:line="247" w:lineRule="auto"/>
        <w:ind w:left="115" w:right="104"/>
        <w:jc w:val="both"/>
      </w:pPr>
      <w:r>
        <w:rPr>
          <w:i/>
          <w:w w:val="110"/>
        </w:rPr>
        <w:t>Tal des Todesschattens, fürchte ich kein Unglück.</w:t>
      </w:r>
      <w:r>
        <w:rPr>
          <w:w w:val="110"/>
        </w:rPr>
        <w:t>.. . " ( v . 4). Dieser Psalm wird immer wieder bei Beerdigungen zitiert, aber eigentlich bezieht er sich auf Satans Herrschaft hier auf der Erde und auf den geistlichen Tod, nicht auf den physischen Tod.</w:t>
      </w:r>
    </w:p>
    <w:p w14:paraId="45B1FEAE" w14:textId="77777777" w:rsidR="00C45BA0" w:rsidRDefault="00C45BA0" w:rsidP="00C45BA0">
      <w:pPr>
        <w:pStyle w:val="Textkrper"/>
        <w:spacing w:before="88" w:line="247" w:lineRule="auto"/>
        <w:ind w:right="110" w:firstLine="360"/>
      </w:pPr>
      <w:r>
        <w:rPr>
          <w:w w:val="110"/>
        </w:rPr>
        <w:t xml:space="preserve">Du und ich gehen in diesem Leben durch </w:t>
      </w:r>
      <w:r>
        <w:rPr>
          <w:i/>
          <w:w w:val="110"/>
        </w:rPr>
        <w:t>das Tal des Todesschattens</w:t>
      </w:r>
      <w:r>
        <w:rPr>
          <w:w w:val="110"/>
        </w:rPr>
        <w:t>, denn Satan ist der Gott dieser Welt. Der geistliche Tod und seine Auswirkungen sind allgegenwärtig. Sünde, Krankheit, Krankheit, Armut und alles andere, was Satan bringt, umgeben uns in diesem Leben.</w:t>
      </w:r>
    </w:p>
    <w:p w14:paraId="5884324D" w14:textId="77777777" w:rsidR="00C45BA0" w:rsidRDefault="00C45BA0" w:rsidP="00C45BA0">
      <w:pPr>
        <w:spacing w:before="87" w:line="247" w:lineRule="auto"/>
        <w:ind w:left="115" w:right="104" w:firstLine="360"/>
        <w:jc w:val="both"/>
        <w:rPr>
          <w:i/>
        </w:rPr>
      </w:pPr>
      <w:r>
        <w:rPr>
          <w:w w:val="105"/>
        </w:rPr>
        <w:t xml:space="preserve">Aber Jesus erklärte, dass wir </w:t>
      </w:r>
      <w:r>
        <w:rPr>
          <w:i/>
          <w:w w:val="105"/>
        </w:rPr>
        <w:t xml:space="preserve">in der </w:t>
      </w:r>
      <w:r>
        <w:rPr>
          <w:w w:val="105"/>
        </w:rPr>
        <w:t xml:space="preserve">Welt sind, aber nicht </w:t>
      </w:r>
      <w:r>
        <w:rPr>
          <w:i/>
          <w:w w:val="104"/>
        </w:rPr>
        <w:t xml:space="preserve">von der </w:t>
      </w:r>
      <w:r>
        <w:rPr>
          <w:w w:val="103"/>
        </w:rPr>
        <w:t>Welt (</w:t>
      </w:r>
      <w:r>
        <w:rPr>
          <w:w w:val="109"/>
        </w:rPr>
        <w:t xml:space="preserve">Johannes </w:t>
      </w:r>
      <w:r>
        <w:rPr>
          <w:spacing w:val="-1"/>
        </w:rPr>
        <w:t>17</w:t>
      </w:r>
      <w:r>
        <w:rPr>
          <w:w w:val="105"/>
        </w:rPr>
        <w:t>:</w:t>
      </w:r>
      <w:r>
        <w:rPr>
          <w:spacing w:val="-1"/>
        </w:rPr>
        <w:t>16</w:t>
      </w:r>
      <w:r>
        <w:rPr>
          <w:w w:val="135"/>
        </w:rPr>
        <w:t>,</w:t>
      </w:r>
      <w:r>
        <w:rPr>
          <w:spacing w:val="1"/>
        </w:rPr>
        <w:t>18</w:t>
      </w:r>
      <w:r>
        <w:rPr>
          <w:w w:val="87"/>
        </w:rPr>
        <w:t>)</w:t>
      </w:r>
      <w:r>
        <w:rPr>
          <w:w w:val="135"/>
        </w:rPr>
        <w:t xml:space="preserve">.   </w:t>
      </w:r>
      <w:r>
        <w:rPr>
          <w:w w:val="115"/>
        </w:rPr>
        <w:t xml:space="preserve">Das </w:t>
      </w:r>
      <w:r>
        <w:rPr>
          <w:w w:val="104"/>
        </w:rPr>
        <w:t xml:space="preserve">stimmt </w:t>
      </w:r>
      <w:r>
        <w:rPr>
          <w:w w:val="110"/>
        </w:rPr>
        <w:t xml:space="preserve">mit </w:t>
      </w:r>
      <w:r>
        <w:rPr>
          <w:w w:val="113"/>
        </w:rPr>
        <w:t xml:space="preserve">einer </w:t>
      </w:r>
      <w:r>
        <w:rPr>
          <w:w w:val="105"/>
        </w:rPr>
        <w:t xml:space="preserve">wertvollen Wahrheit </w:t>
      </w:r>
      <w:r>
        <w:rPr>
          <w:w w:val="107"/>
        </w:rPr>
        <w:t xml:space="preserve">überein, </w:t>
      </w:r>
      <w:r>
        <w:rPr>
          <w:w w:val="105"/>
        </w:rPr>
        <w:t xml:space="preserve">die wir in Psalm 23:5 finden: </w:t>
      </w:r>
      <w:r>
        <w:rPr>
          <w:i/>
          <w:w w:val="105"/>
        </w:rPr>
        <w:t>"Du bereitest vor mir einen Tisch im Angesicht meiner Feinde".</w:t>
      </w:r>
    </w:p>
    <w:p w14:paraId="628A8CB0" w14:textId="77777777" w:rsidR="00C45BA0" w:rsidRDefault="00C45BA0" w:rsidP="00C45BA0">
      <w:pPr>
        <w:pStyle w:val="Textkrper"/>
        <w:spacing w:before="86" w:line="247" w:lineRule="auto"/>
        <w:ind w:right="109" w:firstLine="360"/>
      </w:pPr>
      <w:r>
        <w:rPr>
          <w:w w:val="110"/>
        </w:rPr>
        <w:t>Wer sind unsere Feinde? Der Teufel selbst ist sicherlich unser Feind; die Bibel nennt ihn unseren Widersacher (1. Petrus 5,8). Böse Geister, Dämonen, Krankheit und Armut sind alle unsere Feinde. Alles, was uns fesseln oder behindern könnte, ist unser Feind.</w:t>
      </w:r>
    </w:p>
    <w:p w14:paraId="7844182C" w14:textId="77777777" w:rsidR="00C45BA0" w:rsidRDefault="00C45BA0" w:rsidP="00C45BA0">
      <w:pPr>
        <w:pStyle w:val="berschrift6"/>
        <w:spacing w:before="197"/>
        <w:ind w:left="1468"/>
      </w:pPr>
      <w:r>
        <w:rPr>
          <w:w w:val="115"/>
        </w:rPr>
        <w:t>Die Tabelle der Rückstellungen</w:t>
      </w:r>
    </w:p>
    <w:p w14:paraId="676040D3" w14:textId="77777777" w:rsidR="00C45BA0" w:rsidRDefault="00C45BA0" w:rsidP="00C45BA0">
      <w:pPr>
        <w:pStyle w:val="Textkrper"/>
        <w:spacing w:before="208" w:line="247" w:lineRule="auto"/>
        <w:ind w:right="104" w:firstLine="360"/>
      </w:pPr>
      <w:r>
        <w:rPr>
          <w:w w:val="110"/>
        </w:rPr>
        <w:t>In Psalm 23 sagt uns Gott, dass er mitten in Satans Reich, wo der Teufel als Gott dieser Welt über die Menschen in der Finsternis herrscht und wo die Auswirkungen des geistlichen Todes überall um uns herum zu spüren sind, einen Tisch für uns bereitet - und zwar genau in der Gegenwart dieser Feinde!</w:t>
      </w:r>
    </w:p>
    <w:p w14:paraId="72A3CDC5" w14:textId="77777777" w:rsidR="00C45BA0" w:rsidRDefault="00C45BA0" w:rsidP="00C45BA0">
      <w:pPr>
        <w:pStyle w:val="Textkrper"/>
        <w:spacing w:before="87" w:line="247" w:lineRule="auto"/>
        <w:ind w:right="110" w:firstLine="360"/>
      </w:pPr>
      <w:r>
        <w:rPr>
          <w:w w:val="105"/>
        </w:rPr>
        <w:t xml:space="preserve">Ja, Dämonen, Teufel und böse Geister sind hier und </w:t>
      </w:r>
      <w:r>
        <w:rPr>
          <w:w w:val="105"/>
        </w:rPr>
        <w:lastRenderedPageBreak/>
        <w:t>manchmal spüren wir ihre Anwesenheit und ihre Wirkung.  Aber trotzdem bereitet Gott einen Tisch für uns, mitten unter ihnen!</w:t>
      </w:r>
    </w:p>
    <w:p w14:paraId="1119E6B8" w14:textId="77777777" w:rsidR="00C45BA0" w:rsidRDefault="00C45BA0" w:rsidP="00C45BA0">
      <w:pPr>
        <w:pStyle w:val="Textkrper"/>
        <w:spacing w:before="88" w:line="247" w:lineRule="auto"/>
        <w:ind w:right="104" w:firstLine="360"/>
      </w:pPr>
      <w:r>
        <w:rPr>
          <w:w w:val="105"/>
        </w:rPr>
        <w:t xml:space="preserve">Warum bereitet Gott einen Tisch für uns in der Gegenwart unserer Feinde? Warum </w:t>
      </w:r>
      <w:r>
        <w:rPr>
          <w:i/>
          <w:w w:val="105"/>
        </w:rPr>
        <w:t xml:space="preserve">werden </w:t>
      </w:r>
      <w:r>
        <w:rPr>
          <w:w w:val="105"/>
        </w:rPr>
        <w:t>wir unsere Feinde nicht einfach los? Das können wir nicht. Wie ich schon gesagt habe, haben sie ein Recht darauf</w:t>
      </w:r>
    </w:p>
    <w:p w14:paraId="29B4E6E7" w14:textId="77777777" w:rsidR="00C45BA0" w:rsidRDefault="00C45BA0" w:rsidP="00C45BA0">
      <w:pPr>
        <w:spacing w:line="247" w:lineRule="auto"/>
        <w:sectPr w:rsidR="00C45BA0">
          <w:pgSz w:w="7740" w:h="12060"/>
          <w:pgMar w:top="940" w:right="880" w:bottom="980" w:left="880" w:header="715" w:footer="799" w:gutter="0"/>
          <w:cols w:space="720"/>
        </w:sectPr>
      </w:pPr>
    </w:p>
    <w:p w14:paraId="1C0AFF64" w14:textId="77777777" w:rsidR="00C45BA0" w:rsidRDefault="00C45BA0" w:rsidP="00C45BA0">
      <w:pPr>
        <w:pStyle w:val="Textkrper"/>
        <w:spacing w:before="7"/>
        <w:rPr>
          <w:sz w:val="20"/>
        </w:rPr>
      </w:pPr>
    </w:p>
    <w:p w14:paraId="6CF46024" w14:textId="77777777" w:rsidR="00C45BA0" w:rsidRDefault="00C45BA0" w:rsidP="00C45BA0">
      <w:pPr>
        <w:pStyle w:val="Textkrper"/>
        <w:spacing w:before="108" w:line="247" w:lineRule="auto"/>
        <w:ind w:right="107"/>
      </w:pPr>
      <w:r>
        <w:rPr>
          <w:w w:val="110"/>
        </w:rPr>
        <w:t>hier und sie werden hier bleiben, bis Adams Pachtvertrag auf dieser Erde ausläuft. Deshalb ist es für Gläubige so wichtig, in ihrem Sieg zu stehen und am Tisch der Versorgung des Herrn teilzunehmen, denn diese bösen Geister werden hier sein und versuchen, uns zu behindern, uns zu verführen und uns davon abzuhalten, Gottes Bestes im Leben zu empfangen.</w:t>
      </w:r>
    </w:p>
    <w:p w14:paraId="7619237C" w14:textId="77777777" w:rsidR="00C45BA0" w:rsidRDefault="00C45BA0" w:rsidP="00C45BA0">
      <w:pPr>
        <w:pStyle w:val="Textkrper"/>
        <w:spacing w:before="88" w:line="247" w:lineRule="auto"/>
        <w:ind w:right="110" w:firstLine="360"/>
      </w:pPr>
      <w:r>
        <w:rPr>
          <w:w w:val="105"/>
        </w:rPr>
        <w:t>Aber genau in der Gegenwart unserer Feinde - der Dämonen und bösen Geister - hat Gott einen Tisch mit reichlich Vorräten vorbereitet - den Reichtum der Herrlichkeit seines Erbes in den Heiligen - für jeden Gläubigen im Leib Christi!</w:t>
      </w:r>
    </w:p>
    <w:p w14:paraId="3D734728" w14:textId="77777777" w:rsidR="00C45BA0" w:rsidRDefault="00C45BA0" w:rsidP="00C45BA0">
      <w:pPr>
        <w:pStyle w:val="Textkrper"/>
        <w:spacing w:before="87" w:line="247" w:lineRule="auto"/>
        <w:ind w:right="107" w:firstLine="360"/>
      </w:pPr>
      <w:r>
        <w:rPr>
          <w:w w:val="110"/>
        </w:rPr>
        <w:t xml:space="preserve">Der Grund für die Niederlagen vieler Christinnen und Christen ist, dass sie zwar mit Christus in den himmlischen Örtern am Tisch der Versorgung des Herrn sitzen, </w:t>
      </w:r>
      <w:r>
        <w:rPr>
          <w:i/>
          <w:w w:val="110"/>
        </w:rPr>
        <w:t xml:space="preserve">sich </w:t>
      </w:r>
      <w:r>
        <w:rPr>
          <w:w w:val="110"/>
        </w:rPr>
        <w:t xml:space="preserve">aber nicht </w:t>
      </w:r>
      <w:r>
        <w:rPr>
          <w:i/>
          <w:w w:val="110"/>
        </w:rPr>
        <w:t>aneignen</w:t>
      </w:r>
      <w:r>
        <w:rPr>
          <w:w w:val="110"/>
        </w:rPr>
        <w:t xml:space="preserve">, was ihnen an diesem Tisch gehört. Der ganze </w:t>
      </w:r>
      <w:r>
        <w:rPr>
          <w:i/>
          <w:w w:val="110"/>
        </w:rPr>
        <w:t xml:space="preserve">Reichtum </w:t>
      </w:r>
      <w:r>
        <w:rPr>
          <w:w w:val="110"/>
        </w:rPr>
        <w:t xml:space="preserve">des Lebens </w:t>
      </w:r>
      <w:r>
        <w:rPr>
          <w:i/>
          <w:w w:val="110"/>
        </w:rPr>
        <w:t xml:space="preserve">in </w:t>
      </w:r>
      <w:r>
        <w:rPr>
          <w:w w:val="110"/>
        </w:rPr>
        <w:t>Christus ist am Tisch der Versorgung des Herrn enthalten.</w:t>
      </w:r>
    </w:p>
    <w:p w14:paraId="0A7D8DCB" w14:textId="77777777" w:rsidR="00C45BA0" w:rsidRDefault="00C45BA0" w:rsidP="00C45BA0">
      <w:pPr>
        <w:pStyle w:val="Textkrper"/>
        <w:spacing w:before="88" w:line="247" w:lineRule="auto"/>
        <w:ind w:right="111" w:firstLine="360"/>
      </w:pPr>
      <w:r>
        <w:rPr>
          <w:w w:val="110"/>
        </w:rPr>
        <w:t>Viele Gläubige schauen nicht einmal auf die Vorkehrungen, die Gott in seinem Wort für sie getroffen hat. Anstatt auf ihre Rechte und Privilegien in Christus zu schauen, einschließlich ihrer Autorität über den Teufel, schauen sie auf den Feind. Ihr Blick richtet sich auf den Teufel und seine Werke, nicht auf Jesus und sein vollendetes Erlösungswerk.</w:t>
      </w:r>
    </w:p>
    <w:p w14:paraId="0DB56A6F" w14:textId="77777777" w:rsidR="00C45BA0" w:rsidRDefault="00C45BA0" w:rsidP="00C45BA0">
      <w:pPr>
        <w:pStyle w:val="Textkrper"/>
        <w:spacing w:before="89" w:line="247" w:lineRule="auto"/>
        <w:ind w:right="107" w:firstLine="360"/>
      </w:pPr>
      <w:r>
        <w:rPr>
          <w:w w:val="110"/>
        </w:rPr>
        <w:t>Sie reden ständig von Teufeln, Dämonen und dämonischen Aktivitäten, anstatt von Gottes überschwänglicher Gnade und dem "ganzen geistlichen Segen", der ihnen in Christus gehört. Sie stehen nicht in dem vollendeten Werk des Kreuzes als die triumphierende Kirche, die durch Jesus Christus im Leben regiert.</w:t>
      </w:r>
    </w:p>
    <w:p w14:paraId="03C0D4F5" w14:textId="77777777" w:rsidR="00C45BA0" w:rsidRDefault="00C45BA0" w:rsidP="00C45BA0">
      <w:pPr>
        <w:pStyle w:val="Textkrper"/>
        <w:spacing w:before="88" w:line="247" w:lineRule="auto"/>
        <w:ind w:right="106" w:firstLine="360"/>
      </w:pPr>
      <w:r>
        <w:rPr>
          <w:w w:val="105"/>
        </w:rPr>
        <w:lastRenderedPageBreak/>
        <w:t xml:space="preserve">Nein, vergiss einfach, den Feind anzuschauen.  Halte deine Augen nicht auf ihn gerichtet. Ja, Dämonen und böse Geister sind hier; wir leugnen ihre Anwesenheit nicht. Aber, Gott sei Dank, hat </w:t>
      </w:r>
      <w:r>
        <w:rPr>
          <w:i/>
          <w:w w:val="105"/>
        </w:rPr>
        <w:t xml:space="preserve">Gott </w:t>
      </w:r>
      <w:r>
        <w:rPr>
          <w:w w:val="105"/>
        </w:rPr>
        <w:t xml:space="preserve">inmitten von ihnen einen Tisch mit </w:t>
      </w:r>
      <w:r>
        <w:rPr>
          <w:i/>
          <w:w w:val="105"/>
        </w:rPr>
        <w:t xml:space="preserve">reichlich </w:t>
      </w:r>
      <w:r>
        <w:rPr>
          <w:w w:val="105"/>
        </w:rPr>
        <w:t>Vorräten für uns vorbereitet.</w:t>
      </w:r>
    </w:p>
    <w:p w14:paraId="17B66A10" w14:textId="77777777" w:rsidR="00C45BA0" w:rsidRDefault="00C45BA0" w:rsidP="00C45BA0">
      <w:pPr>
        <w:spacing w:line="247" w:lineRule="auto"/>
        <w:sectPr w:rsidR="00C45BA0">
          <w:pgSz w:w="7740" w:h="12060"/>
          <w:pgMar w:top="940" w:right="880" w:bottom="980" w:left="880" w:header="715" w:footer="799" w:gutter="0"/>
          <w:cols w:space="720"/>
        </w:sectPr>
      </w:pPr>
    </w:p>
    <w:p w14:paraId="4C0F9DFC" w14:textId="77777777" w:rsidR="00C45BA0" w:rsidRDefault="00C45BA0" w:rsidP="00C45BA0">
      <w:pPr>
        <w:pStyle w:val="Textkrper"/>
        <w:spacing w:before="7"/>
        <w:rPr>
          <w:sz w:val="20"/>
        </w:rPr>
      </w:pPr>
    </w:p>
    <w:p w14:paraId="0E2CB2E7" w14:textId="77777777" w:rsidR="00C45BA0" w:rsidRDefault="00C45BA0" w:rsidP="00C45BA0">
      <w:pPr>
        <w:pStyle w:val="Textkrper"/>
        <w:spacing w:before="108" w:line="247" w:lineRule="auto"/>
        <w:ind w:right="106" w:firstLine="360"/>
      </w:pPr>
      <w:r>
        <w:rPr>
          <w:w w:val="110"/>
        </w:rPr>
        <w:t xml:space="preserve">Der Tisch, den der Herr für uns bereitet hat, ist ein Tisch mit </w:t>
      </w:r>
      <w:r>
        <w:rPr>
          <w:i/>
          <w:w w:val="110"/>
        </w:rPr>
        <w:t xml:space="preserve">reichhaltigen Angeboten. </w:t>
      </w:r>
      <w:r>
        <w:rPr>
          <w:w w:val="110"/>
        </w:rPr>
        <w:t xml:space="preserve">Auf diesem Tisch befinden sich zum Beispiel die neue Geburt, die Taufe im Heiligen Geist, Macht über den Teufel und die bösen Geister und Heilung. Auf dem Tisch der Versorgung liegt </w:t>
      </w:r>
      <w:r>
        <w:rPr>
          <w:i/>
          <w:w w:val="110"/>
        </w:rPr>
        <w:t xml:space="preserve">alles, was </w:t>
      </w:r>
      <w:r>
        <w:rPr>
          <w:w w:val="110"/>
        </w:rPr>
        <w:t>wir brauchen, um im Leben bestehen zu können.</w:t>
      </w:r>
    </w:p>
    <w:p w14:paraId="63D8000A" w14:textId="77777777" w:rsidR="00C45BA0" w:rsidRDefault="00C45BA0" w:rsidP="00C45BA0">
      <w:pPr>
        <w:pStyle w:val="Textkrper"/>
        <w:spacing w:before="88" w:line="247" w:lineRule="auto"/>
        <w:ind w:right="109" w:firstLine="360"/>
      </w:pPr>
      <w:r>
        <w:rPr>
          <w:w w:val="105"/>
        </w:rPr>
        <w:t>Auf diesem Tisch der Versorgung liegt der Sieg und die Befreiung von allem, was uns binden oder behindern oder vom Erfolg im Leben abhalten will. Auf diesem Tisch liegen Segen und Nutzen, Triumph und Sieg - nicht Versagen und Niederlage. Auf dem Tisch der Versorgung liegt alles, was wir von der Wiedergeburt bis zum Eintritt in die Ewigkeit brauchen.</w:t>
      </w:r>
    </w:p>
    <w:p w14:paraId="70865B58" w14:textId="77777777" w:rsidR="00C45BA0" w:rsidRDefault="00C45BA0" w:rsidP="00C45BA0">
      <w:pPr>
        <w:pStyle w:val="Textkrper"/>
        <w:spacing w:before="88" w:line="247" w:lineRule="auto"/>
        <w:ind w:right="104" w:firstLine="360"/>
      </w:pPr>
      <w:r>
        <w:rPr>
          <w:w w:val="110"/>
        </w:rPr>
        <w:t xml:space="preserve">"Warum habe ich dann nicht den Segen Gottes?", fragst du. Nun, der Tisch ist für dich gedeckt, aber vielleicht kennst du den Segen nicht, der dir rechtmäßig zusteht </w:t>
      </w:r>
      <w:r>
        <w:rPr>
          <w:i/>
          <w:w w:val="110"/>
        </w:rPr>
        <w:t>-</w:t>
      </w:r>
      <w:r>
        <w:rPr>
          <w:w w:val="110"/>
        </w:rPr>
        <w:t xml:space="preserve"> der </w:t>
      </w:r>
      <w:r>
        <w:rPr>
          <w:i/>
          <w:w w:val="110"/>
        </w:rPr>
        <w:t xml:space="preserve">Reichtum deines Erbes in Christus.  </w:t>
      </w:r>
      <w:r>
        <w:rPr>
          <w:w w:val="110"/>
        </w:rPr>
        <w:t>Oder vielleicht weißt du nicht einmal, dass der Tisch der Versorgung direkt vor dir steht, weil deine Augen nicht erleuchtet sind, um Gottes reichhaltige und reiche Versorgung für dich zu sehen.</w:t>
      </w:r>
    </w:p>
    <w:p w14:paraId="6D6B2565" w14:textId="77777777" w:rsidR="00C45BA0" w:rsidRDefault="00C45BA0" w:rsidP="00C45BA0">
      <w:pPr>
        <w:pStyle w:val="Textkrper"/>
        <w:spacing w:before="89" w:line="247" w:lineRule="auto"/>
        <w:ind w:right="107" w:firstLine="360"/>
      </w:pPr>
      <w:r>
        <w:rPr>
          <w:w w:val="105"/>
        </w:rPr>
        <w:t>Vielleicht weißt du nicht, dass du an einem Tisch des Triumphs sitzt - und nicht an einem Tisch der Niederlage - und lässt zu, dass Satan dich überrumpelt. Oder du weißt, dass die Vorräte - alle geistlichen Segnungen - auf dem Tisch liegen, aber du nimmst sie nicht für dein eigenes Leben in Anspruch. Du übst deine Macht über den Teufel nicht durch den Glauben an die Kraft von Gottes Wort aus.</w:t>
      </w:r>
    </w:p>
    <w:p w14:paraId="42867938" w14:textId="77777777" w:rsidR="00C45BA0" w:rsidRDefault="00C45BA0" w:rsidP="00C45BA0">
      <w:pPr>
        <w:pStyle w:val="Textkrper"/>
        <w:spacing w:before="89" w:line="247" w:lineRule="auto"/>
        <w:ind w:right="106" w:firstLine="360"/>
      </w:pPr>
      <w:r>
        <w:rPr>
          <w:w w:val="110"/>
        </w:rPr>
        <w:t xml:space="preserve">Greif einfach zu und nimm dir, was dir auf dem Tisch gehört. Dein himmlischer Vater hat alles für </w:t>
      </w:r>
      <w:r>
        <w:rPr>
          <w:i/>
          <w:w w:val="110"/>
        </w:rPr>
        <w:t xml:space="preserve">dich </w:t>
      </w:r>
      <w:r>
        <w:rPr>
          <w:w w:val="110"/>
        </w:rPr>
        <w:t>vorbereitet</w:t>
      </w:r>
      <w:r>
        <w:rPr>
          <w:i/>
          <w:w w:val="110"/>
        </w:rPr>
        <w:t xml:space="preserve">. </w:t>
      </w:r>
      <w:r>
        <w:rPr>
          <w:w w:val="110"/>
        </w:rPr>
        <w:t xml:space="preserve">Benutze den Namen Jesus, denn in diesem </w:t>
      </w:r>
      <w:r>
        <w:rPr>
          <w:w w:val="110"/>
        </w:rPr>
        <w:lastRenderedPageBreak/>
        <w:t>Namen hast du Autorität.</w:t>
      </w:r>
    </w:p>
    <w:p w14:paraId="3BE537FB" w14:textId="77777777" w:rsidR="00C45BA0" w:rsidRDefault="00C45BA0" w:rsidP="00C45BA0">
      <w:pPr>
        <w:pStyle w:val="Textkrper"/>
        <w:spacing w:before="87" w:line="247" w:lineRule="auto"/>
        <w:ind w:right="111" w:firstLine="360"/>
      </w:pPr>
      <w:r>
        <w:rPr>
          <w:w w:val="105"/>
        </w:rPr>
        <w:t>Wir müssen uns auf Gott konzentrieren und auf das, was er uns zur Verfügung gestellt hat, anstatt auf den Teufel und sein Tun. Wir müssen</w:t>
      </w:r>
    </w:p>
    <w:p w14:paraId="63A15B78" w14:textId="77777777" w:rsidR="00C45BA0" w:rsidRDefault="00C45BA0" w:rsidP="00C45BA0">
      <w:pPr>
        <w:spacing w:line="247" w:lineRule="auto"/>
        <w:sectPr w:rsidR="00C45BA0">
          <w:pgSz w:w="7740" w:h="12060"/>
          <w:pgMar w:top="940" w:right="880" w:bottom="980" w:left="880" w:header="715" w:footer="799" w:gutter="0"/>
          <w:cols w:space="720"/>
        </w:sectPr>
      </w:pPr>
    </w:p>
    <w:p w14:paraId="403EE8C7" w14:textId="77777777" w:rsidR="00C45BA0" w:rsidRDefault="00C45BA0" w:rsidP="00C45BA0">
      <w:pPr>
        <w:pStyle w:val="Textkrper"/>
        <w:spacing w:before="7"/>
        <w:rPr>
          <w:sz w:val="20"/>
        </w:rPr>
      </w:pPr>
    </w:p>
    <w:p w14:paraId="4875007F" w14:textId="77777777" w:rsidR="00C45BA0" w:rsidRDefault="00C45BA0" w:rsidP="00C45BA0">
      <w:pPr>
        <w:pStyle w:val="Textkrper"/>
        <w:spacing w:before="108" w:line="247" w:lineRule="auto"/>
        <w:ind w:right="105"/>
      </w:pPr>
      <w:r>
        <w:rPr>
          <w:w w:val="110"/>
        </w:rPr>
        <w:t xml:space="preserve">konzentriere dich auf den Reichtum unseres Erbes in Christus und die Rechte und Privilegien, die uns rechtmäßig zustehen, weil wir </w:t>
      </w:r>
      <w:r>
        <w:rPr>
          <w:i/>
          <w:w w:val="110"/>
        </w:rPr>
        <w:t xml:space="preserve">in ihm </w:t>
      </w:r>
      <w:r>
        <w:rPr>
          <w:w w:val="110"/>
        </w:rPr>
        <w:t xml:space="preserve">sind. Mach dir den Reichtum, den du </w:t>
      </w:r>
      <w:r>
        <w:rPr>
          <w:i/>
          <w:w w:val="110"/>
        </w:rPr>
        <w:t>in Ihm hast, zu eigen</w:t>
      </w:r>
      <w:r>
        <w:rPr>
          <w:w w:val="110"/>
        </w:rPr>
        <w:t xml:space="preserve">. Konzentriere dich auf deine himmlische Position in Christus, in der wir </w:t>
      </w:r>
      <w:r>
        <w:rPr>
          <w:i/>
          <w:w w:val="110"/>
        </w:rPr>
        <w:t xml:space="preserve">weit über </w:t>
      </w:r>
      <w:r>
        <w:rPr>
          <w:w w:val="110"/>
        </w:rPr>
        <w:t>allen Mächten und Gewalten und allen bösen Taten des Feindes stehen.</w:t>
      </w:r>
    </w:p>
    <w:p w14:paraId="4BA0D8AF" w14:textId="77777777" w:rsidR="00C45BA0" w:rsidRDefault="00C45BA0" w:rsidP="00C45BA0">
      <w:pPr>
        <w:pStyle w:val="Textkrper"/>
        <w:spacing w:before="88" w:line="247" w:lineRule="auto"/>
        <w:ind w:right="103" w:firstLine="360"/>
      </w:pPr>
      <w:r>
        <w:rPr>
          <w:w w:val="105"/>
        </w:rPr>
        <w:t xml:space="preserve">Es ist wahr, dass wir die Besiegten und Besiegten </w:t>
      </w:r>
      <w:r>
        <w:rPr>
          <w:i/>
          <w:w w:val="105"/>
        </w:rPr>
        <w:t>waren</w:t>
      </w:r>
      <w:r>
        <w:rPr>
          <w:w w:val="105"/>
        </w:rPr>
        <w:t xml:space="preserve">, bevor wir Jesus Christus als unseren Retter annahmen.  Bevor wir Jesus kannten, </w:t>
      </w:r>
      <w:r>
        <w:rPr>
          <w:i/>
          <w:w w:val="105"/>
        </w:rPr>
        <w:t xml:space="preserve">wurden </w:t>
      </w:r>
      <w:r>
        <w:rPr>
          <w:w w:val="105"/>
        </w:rPr>
        <w:t xml:space="preserve">wir von Satan beherrscht. Wir wussten nicht, dass Satan und all seine Dämonen von dem König der Könige und dem Herrn der Herren </w:t>
      </w:r>
      <w:r>
        <w:rPr>
          <w:i/>
          <w:w w:val="105"/>
        </w:rPr>
        <w:t xml:space="preserve">besiegt </w:t>
      </w:r>
      <w:r>
        <w:rPr>
          <w:w w:val="105"/>
        </w:rPr>
        <w:t xml:space="preserve">und </w:t>
      </w:r>
      <w:r>
        <w:rPr>
          <w:i/>
          <w:w w:val="105"/>
        </w:rPr>
        <w:t xml:space="preserve">entthront </w:t>
      </w:r>
      <w:r>
        <w:rPr>
          <w:w w:val="105"/>
        </w:rPr>
        <w:t>wurden.</w:t>
      </w:r>
    </w:p>
    <w:p w14:paraId="74A59587" w14:textId="77777777" w:rsidR="00C45BA0" w:rsidRDefault="00C45BA0" w:rsidP="00C45BA0">
      <w:pPr>
        <w:pStyle w:val="berschrift6"/>
        <w:ind w:left="1906"/>
      </w:pPr>
      <w:r>
        <w:rPr>
          <w:w w:val="115"/>
        </w:rPr>
        <w:t>Das Leben regieren</w:t>
      </w:r>
    </w:p>
    <w:p w14:paraId="0F6641B9" w14:textId="77777777" w:rsidR="00C45BA0" w:rsidRDefault="00C45BA0" w:rsidP="00C45BA0">
      <w:pPr>
        <w:pStyle w:val="Textkrper"/>
        <w:spacing w:before="207" w:line="247" w:lineRule="auto"/>
        <w:ind w:right="104" w:firstLine="360"/>
      </w:pPr>
      <w:r>
        <w:rPr>
          <w:w w:val="99"/>
        </w:rPr>
        <w:t xml:space="preserve">Weil </w:t>
      </w:r>
      <w:r>
        <w:rPr>
          <w:spacing w:val="2"/>
          <w:w w:val="107"/>
        </w:rPr>
        <w:t xml:space="preserve">Jesus </w:t>
      </w:r>
      <w:r>
        <w:rPr>
          <w:w w:val="102"/>
        </w:rPr>
        <w:t xml:space="preserve">am </w:t>
      </w:r>
      <w:r>
        <w:rPr>
          <w:w w:val="107"/>
        </w:rPr>
        <w:t xml:space="preserve">Kreuz </w:t>
      </w:r>
      <w:r>
        <w:rPr>
          <w:w w:val="104"/>
        </w:rPr>
        <w:t xml:space="preserve">über </w:t>
      </w:r>
      <w:r>
        <w:rPr>
          <w:w w:val="109"/>
        </w:rPr>
        <w:t xml:space="preserve">Satan </w:t>
      </w:r>
      <w:r>
        <w:rPr>
          <w:w w:val="106"/>
        </w:rPr>
        <w:t>gesiegt hat</w:t>
      </w:r>
      <w:r>
        <w:rPr>
          <w:w w:val="135"/>
        </w:rPr>
        <w:t xml:space="preserve">, werden wir </w:t>
      </w:r>
      <w:r>
        <w:rPr>
          <w:w w:val="110"/>
        </w:rPr>
        <w:t xml:space="preserve">nicht mehr besiegt, besiegt und beherrscht, sondern </w:t>
      </w:r>
      <w:r>
        <w:rPr>
          <w:i/>
          <w:w w:val="110"/>
        </w:rPr>
        <w:t xml:space="preserve">regieren </w:t>
      </w:r>
      <w:r>
        <w:rPr>
          <w:w w:val="110"/>
        </w:rPr>
        <w:t xml:space="preserve">in Christus als Könige in </w:t>
      </w:r>
      <w:r>
        <w:rPr>
          <w:i/>
          <w:w w:val="110"/>
        </w:rPr>
        <w:t xml:space="preserve">diesem </w:t>
      </w:r>
      <w:r>
        <w:rPr>
          <w:w w:val="110"/>
        </w:rPr>
        <w:t xml:space="preserve">Leben hier in </w:t>
      </w:r>
      <w:r>
        <w:rPr>
          <w:i/>
          <w:w w:val="110"/>
        </w:rPr>
        <w:t xml:space="preserve">dieser </w:t>
      </w:r>
      <w:r>
        <w:rPr>
          <w:w w:val="110"/>
        </w:rPr>
        <w:t xml:space="preserve">Welt. Weil wir </w:t>
      </w:r>
      <w:r>
        <w:rPr>
          <w:i/>
          <w:w w:val="110"/>
        </w:rPr>
        <w:t xml:space="preserve">in Christus </w:t>
      </w:r>
      <w:r>
        <w:rPr>
          <w:w w:val="110"/>
        </w:rPr>
        <w:t xml:space="preserve">sind, ist Satan unter unseren Füßen. Vorher dienten wir als Sklaven Satans und des geistlichen Todes, aber jetzt </w:t>
      </w:r>
      <w:r>
        <w:rPr>
          <w:i/>
          <w:w w:val="110"/>
        </w:rPr>
        <w:t xml:space="preserve">herrschen </w:t>
      </w:r>
      <w:r>
        <w:rPr>
          <w:w w:val="110"/>
        </w:rPr>
        <w:t>wir durch Jesus Christus im Leben. Das ist ein Teil des Reichtums unseres Erbes in Christus.</w:t>
      </w:r>
    </w:p>
    <w:p w14:paraId="60F41C6A" w14:textId="77777777" w:rsidR="00C45BA0" w:rsidRDefault="00C45BA0" w:rsidP="00C45BA0">
      <w:pPr>
        <w:pStyle w:val="berschrift8"/>
        <w:spacing w:before="142"/>
      </w:pPr>
      <w:r>
        <w:rPr>
          <w:w w:val="115"/>
        </w:rPr>
        <w:t>RÖMER 5:17</w:t>
      </w:r>
    </w:p>
    <w:p w14:paraId="0FF2EFEB" w14:textId="77777777" w:rsidR="00C45BA0" w:rsidRDefault="00C45BA0" w:rsidP="00C45BA0">
      <w:pPr>
        <w:spacing w:before="1"/>
        <w:ind w:left="475" w:right="467"/>
        <w:jc w:val="both"/>
        <w:rPr>
          <w:b/>
          <w:sz w:val="20"/>
        </w:rPr>
      </w:pPr>
      <w:r>
        <w:rPr>
          <w:b/>
          <w:w w:val="115"/>
          <w:sz w:val="20"/>
        </w:rPr>
        <w:t xml:space="preserve">17 Denn wenn durch eines Menschen Vergehen der Tod durch einen herrschte, so </w:t>
      </w:r>
      <w:r>
        <w:rPr>
          <w:b/>
          <w:w w:val="120"/>
          <w:sz w:val="20"/>
        </w:rPr>
        <w:t xml:space="preserve">werden </w:t>
      </w:r>
      <w:r>
        <w:rPr>
          <w:b/>
          <w:w w:val="115"/>
          <w:sz w:val="20"/>
        </w:rPr>
        <w:t xml:space="preserve">erst recht die, die die Fülle </w:t>
      </w:r>
      <w:r>
        <w:rPr>
          <w:b/>
          <w:w w:val="120"/>
          <w:sz w:val="20"/>
        </w:rPr>
        <w:t xml:space="preserve">der Gnade und die Gabe der Gerechtigkeit </w:t>
      </w:r>
      <w:r>
        <w:rPr>
          <w:b/>
          <w:w w:val="115"/>
          <w:sz w:val="20"/>
        </w:rPr>
        <w:t>empfangen</w:t>
      </w:r>
      <w:r>
        <w:rPr>
          <w:b/>
          <w:w w:val="120"/>
          <w:sz w:val="20"/>
        </w:rPr>
        <w:t>, durch einen, JESUS CHRISTUS, im Leben regieren.</w:t>
      </w:r>
    </w:p>
    <w:p w14:paraId="75EAC2F0" w14:textId="77777777" w:rsidR="00C45BA0" w:rsidRDefault="00C45BA0" w:rsidP="00C45BA0">
      <w:pPr>
        <w:pStyle w:val="Textkrper"/>
        <w:spacing w:before="153" w:line="247" w:lineRule="auto"/>
        <w:ind w:right="108" w:firstLine="360"/>
      </w:pPr>
      <w:r>
        <w:rPr>
          <w:w w:val="110"/>
        </w:rPr>
        <w:t xml:space="preserve">Klingt das nach einer Kirche, die von Dämonen und </w:t>
      </w:r>
      <w:r>
        <w:rPr>
          <w:w w:val="110"/>
        </w:rPr>
        <w:lastRenderedPageBreak/>
        <w:t>bösen Geistern beherrscht und beherrscht wird? Nein! Wann sagt die Bibel, dass wir über Satan und seine bösen Pläne gegen uns herrschen werden? Im süßen Jenseits? Wenn wir alle in den Himmel kommen? Nein, die Gläubigen herrschen schon jetzt als Könige im Reich des Lebens. Wir, die wir wiedergeboren sind, sind in Jesus Christus zu neuen Geschöpfen geworden, und wir sind jetzt die Sieger und nicht die Besiegten. Wir sind die siegreiche Kirche, nicht die besiegte Kirche.</w:t>
      </w:r>
    </w:p>
    <w:p w14:paraId="4A4576B6" w14:textId="77777777" w:rsidR="00C45BA0" w:rsidRDefault="00C45BA0" w:rsidP="00C45BA0">
      <w:pPr>
        <w:spacing w:line="247" w:lineRule="auto"/>
        <w:sectPr w:rsidR="00C45BA0">
          <w:pgSz w:w="7740" w:h="12060"/>
          <w:pgMar w:top="940" w:right="880" w:bottom="980" w:left="880" w:header="715" w:footer="799" w:gutter="0"/>
          <w:cols w:space="720"/>
        </w:sectPr>
      </w:pPr>
    </w:p>
    <w:p w14:paraId="65E7F1F7" w14:textId="77777777" w:rsidR="00C45BA0" w:rsidRDefault="00C45BA0" w:rsidP="00C45BA0">
      <w:pPr>
        <w:pStyle w:val="Textkrper"/>
        <w:spacing w:before="7"/>
        <w:rPr>
          <w:sz w:val="20"/>
        </w:rPr>
      </w:pPr>
    </w:p>
    <w:p w14:paraId="0E3A865F" w14:textId="77777777" w:rsidR="00C45BA0" w:rsidRDefault="00C45BA0" w:rsidP="00C45BA0">
      <w:pPr>
        <w:pStyle w:val="Textkrper"/>
        <w:spacing w:before="108" w:line="247" w:lineRule="auto"/>
        <w:ind w:right="105" w:firstLine="360"/>
      </w:pPr>
      <w:r>
        <w:rPr>
          <w:w w:val="110"/>
        </w:rPr>
        <w:t xml:space="preserve">Wir herrschen </w:t>
      </w:r>
      <w:r>
        <w:rPr>
          <w:i/>
          <w:w w:val="110"/>
        </w:rPr>
        <w:t xml:space="preserve">jetzt </w:t>
      </w:r>
      <w:r>
        <w:rPr>
          <w:w w:val="110"/>
        </w:rPr>
        <w:t>als Könige im Leben durch Jesus Christus</w:t>
      </w:r>
      <w:r>
        <w:rPr>
          <w:i/>
          <w:w w:val="110"/>
        </w:rPr>
        <w:t xml:space="preserve">. </w:t>
      </w:r>
      <w:r>
        <w:rPr>
          <w:w w:val="110"/>
        </w:rPr>
        <w:t>Das ist ein Teil der Weisheit, die der Heilige Geist dem Leib Christi in diesen vom Geist inspirierten Gebeten im Epheserbrief zu vermitteln versucht. Früher dienten wir als Sklaven Satans, aber jetzt wandeln wir in einem neuen Leben (Röm. 6,4). Weil wir jetzt mit Christus in den himmlischen Örtern zusammensitzen, herrschen wir als Könige durch den Herrn Jesus Christus.</w:t>
      </w:r>
    </w:p>
    <w:p w14:paraId="7641A4BA" w14:textId="77777777" w:rsidR="00C45BA0" w:rsidRDefault="00C45BA0" w:rsidP="00C45BA0">
      <w:pPr>
        <w:pStyle w:val="Textkrper"/>
        <w:spacing w:before="89" w:line="247" w:lineRule="auto"/>
        <w:ind w:right="111" w:firstLine="360"/>
      </w:pPr>
      <w:r>
        <w:rPr>
          <w:w w:val="110"/>
        </w:rPr>
        <w:t xml:space="preserve">Das ist die Botschaft, die der Heilige Geist durch Paulus dem Leib Christi zu vermitteln versucht. Gott will, dass die Augen unseres Verstandes erleuchtet werden, damit wir verstehen, dass </w:t>
      </w:r>
      <w:r>
        <w:rPr>
          <w:i/>
          <w:w w:val="110"/>
        </w:rPr>
        <w:t xml:space="preserve">wir mit Christus </w:t>
      </w:r>
      <w:r>
        <w:rPr>
          <w:w w:val="110"/>
        </w:rPr>
        <w:t xml:space="preserve">in diesem Leben </w:t>
      </w:r>
      <w:r>
        <w:rPr>
          <w:i/>
          <w:w w:val="110"/>
        </w:rPr>
        <w:t>regieren</w:t>
      </w:r>
      <w:r>
        <w:rPr>
          <w:w w:val="110"/>
        </w:rPr>
        <w:t>.</w:t>
      </w:r>
    </w:p>
    <w:p w14:paraId="4F5978F1" w14:textId="77777777" w:rsidR="00C45BA0" w:rsidRDefault="00C45BA0" w:rsidP="00C45BA0">
      <w:pPr>
        <w:pStyle w:val="Textkrper"/>
        <w:spacing w:before="87" w:line="247" w:lineRule="auto"/>
        <w:ind w:right="107" w:firstLine="360"/>
      </w:pPr>
      <w:r>
        <w:rPr>
          <w:w w:val="110"/>
        </w:rPr>
        <w:t>Gott möchte, dass wir wissen, dass wir in jedem Kampf und unter allen Umständen den Sieg über Satan haben, so wie Jesus den Sieg über Satan hatte, als er auf der Erde war. Wir müssen nicht kämpfen, um siegreich zu sein; wir müssen uns nur mit dem Wort gegen einen besiegten Feind behaupten, gemäß dem, was wir bereits in Christus besitzen.</w:t>
      </w:r>
    </w:p>
    <w:p w14:paraId="36819BAE" w14:textId="77777777" w:rsidR="00C45BA0" w:rsidRDefault="00C45BA0" w:rsidP="00C45BA0">
      <w:pPr>
        <w:pStyle w:val="Textkrper"/>
        <w:spacing w:before="88" w:line="247" w:lineRule="auto"/>
        <w:ind w:right="103" w:firstLine="360"/>
      </w:pPr>
      <w:r>
        <w:rPr>
          <w:w w:val="110"/>
        </w:rPr>
        <w:t xml:space="preserve">Es braucht nicht den ganzen Tag, um gegen böse Geister zu bestehen, wenn du deine Autorität in Christus kennst. Sprich einfach das Wort im Namen Jesu zu ihnen, und sie müssen gehen. </w:t>
      </w:r>
      <w:r>
        <w:rPr>
          <w:i/>
          <w:w w:val="110"/>
        </w:rPr>
        <w:t xml:space="preserve">Du </w:t>
      </w:r>
      <w:r>
        <w:rPr>
          <w:w w:val="110"/>
        </w:rPr>
        <w:t xml:space="preserve">musst nicht mit ihnen kämpfen, denn sie sind bereits besiegt und entthront. Wenn du dich auf das Wort </w:t>
      </w:r>
      <w:r>
        <w:rPr>
          <w:w w:val="115"/>
        </w:rPr>
        <w:t xml:space="preserve">gegen </w:t>
      </w:r>
      <w:r>
        <w:rPr>
          <w:w w:val="105"/>
        </w:rPr>
        <w:t xml:space="preserve">sie </w:t>
      </w:r>
      <w:r>
        <w:rPr>
          <w:w w:val="110"/>
        </w:rPr>
        <w:t>stellst</w:t>
      </w:r>
      <w:r>
        <w:rPr>
          <w:w w:val="135"/>
        </w:rPr>
        <w:t xml:space="preserve">, </w:t>
      </w:r>
      <w:r>
        <w:rPr>
          <w:w w:val="108"/>
        </w:rPr>
        <w:t xml:space="preserve">stehst </w:t>
      </w:r>
      <w:r>
        <w:rPr>
          <w:w w:val="102"/>
        </w:rPr>
        <w:t xml:space="preserve">du </w:t>
      </w:r>
      <w:r>
        <w:rPr>
          <w:w w:val="109"/>
        </w:rPr>
        <w:t xml:space="preserve">in </w:t>
      </w:r>
      <w:r>
        <w:rPr>
          <w:w w:val="86"/>
        </w:rPr>
        <w:t xml:space="preserve">Jesu </w:t>
      </w:r>
      <w:r>
        <w:rPr>
          <w:spacing w:val="-1"/>
          <w:w w:val="106"/>
        </w:rPr>
        <w:t>Sieg</w:t>
      </w:r>
      <w:r>
        <w:rPr>
          <w:w w:val="135"/>
        </w:rPr>
        <w:t>.</w:t>
      </w:r>
    </w:p>
    <w:p w14:paraId="253E2BCB" w14:textId="77777777" w:rsidR="00C45BA0" w:rsidRDefault="00C45BA0" w:rsidP="00C45BA0">
      <w:pPr>
        <w:pStyle w:val="Textkrper"/>
        <w:spacing w:before="88" w:line="247" w:lineRule="auto"/>
        <w:ind w:right="109" w:firstLine="360"/>
      </w:pPr>
      <w:r>
        <w:rPr>
          <w:w w:val="110"/>
        </w:rPr>
        <w:t xml:space="preserve">Ich will ehrlich zu dir sein. Ich weiß nicht, ob es meine rechtschaffene Empörung ist, die sich in mir regt, oder ob ich einfach nur wütend werde, aber irgendetwas steigt in mir auf, wenn ich höre, dass Prediger die Menschen lehren, den Teufel zu fürchten: </w:t>
      </w:r>
      <w:r>
        <w:rPr>
          <w:w w:val="110"/>
        </w:rPr>
        <w:lastRenderedPageBreak/>
        <w:t>"Seid lieber vorsichtig! Der Teufel könnte dich hören." Oder: "Du solltest vorsichtig sein. Der Teufel könnte versuchen, dich mit Krankheit zu überziehen."</w:t>
      </w:r>
    </w:p>
    <w:p w14:paraId="5D22CC75" w14:textId="77777777" w:rsidR="00C45BA0" w:rsidRDefault="00C45BA0" w:rsidP="00C45BA0">
      <w:pPr>
        <w:pStyle w:val="Textkrper"/>
        <w:spacing w:before="89" w:line="247" w:lineRule="auto"/>
        <w:ind w:right="109" w:firstLine="360"/>
      </w:pPr>
      <w:r>
        <w:rPr>
          <w:w w:val="105"/>
        </w:rPr>
        <w:t>Ich habe Autorität über mich und mein Haus.  Wenn der Teufel jemals mit Krankheit, Armut, Mangel oder Unterdrückung an meine Tür klopft, sage ich ihm: "Komm nicht zu</w:t>
      </w:r>
    </w:p>
    <w:p w14:paraId="1B0A89CF" w14:textId="77777777" w:rsidR="00C45BA0" w:rsidRDefault="00C45BA0" w:rsidP="00C45BA0">
      <w:pPr>
        <w:spacing w:line="247" w:lineRule="auto"/>
        <w:sectPr w:rsidR="00C45BA0">
          <w:pgSz w:w="7740" w:h="12060"/>
          <w:pgMar w:top="940" w:right="880" w:bottom="980" w:left="880" w:header="715" w:footer="799" w:gutter="0"/>
          <w:cols w:space="720"/>
        </w:sectPr>
      </w:pPr>
    </w:p>
    <w:p w14:paraId="7E5593DA" w14:textId="77777777" w:rsidR="00C45BA0" w:rsidRDefault="00C45BA0" w:rsidP="00C45BA0">
      <w:pPr>
        <w:pStyle w:val="Textkrper"/>
        <w:spacing w:before="7"/>
        <w:rPr>
          <w:sz w:val="20"/>
        </w:rPr>
      </w:pPr>
    </w:p>
    <w:p w14:paraId="3416013D" w14:textId="77777777" w:rsidR="00C45BA0" w:rsidRDefault="00C45BA0" w:rsidP="00C45BA0">
      <w:pPr>
        <w:pStyle w:val="Textkrper"/>
        <w:spacing w:before="108" w:line="247" w:lineRule="auto"/>
        <w:ind w:right="109"/>
      </w:pPr>
      <w:r>
        <w:rPr>
          <w:i/>
          <w:w w:val="105"/>
        </w:rPr>
        <w:t xml:space="preserve">mein </w:t>
      </w:r>
      <w:r>
        <w:rPr>
          <w:w w:val="105"/>
        </w:rPr>
        <w:t>Haus. Du musst diesen Schrott woanders verkaufen, denn ich werde ihn nicht annehmen!"</w:t>
      </w:r>
    </w:p>
    <w:p w14:paraId="4B3A627E" w14:textId="77777777" w:rsidR="00C45BA0" w:rsidRDefault="00C45BA0" w:rsidP="00C45BA0">
      <w:pPr>
        <w:pStyle w:val="Textkrper"/>
        <w:spacing w:before="87" w:line="247" w:lineRule="auto"/>
        <w:ind w:right="107" w:firstLine="360"/>
      </w:pPr>
      <w:r>
        <w:rPr>
          <w:w w:val="110"/>
        </w:rPr>
        <w:t xml:space="preserve">Aber ich habe </w:t>
      </w:r>
      <w:r>
        <w:rPr>
          <w:i/>
          <w:w w:val="110"/>
        </w:rPr>
        <w:t xml:space="preserve">keine </w:t>
      </w:r>
      <w:r>
        <w:rPr>
          <w:w w:val="110"/>
        </w:rPr>
        <w:t xml:space="preserve">Macht über den Teufel in </w:t>
      </w:r>
      <w:r>
        <w:rPr>
          <w:i/>
          <w:w w:val="110"/>
        </w:rPr>
        <w:t xml:space="preserve">deinem </w:t>
      </w:r>
      <w:r>
        <w:rPr>
          <w:w w:val="110"/>
        </w:rPr>
        <w:t>Leben. Letztendlich musst du selbst lernen, dich gegen den Teufel zu wehren. Natürlich kann ich, wenn du ein kleiner Christ bist, meinen Glauben für dich arbeiten lassen. Aber letztendlich wird Gott von dir erwarten, dass du selbst die Macht über den Teufel übernimmst.</w:t>
      </w:r>
    </w:p>
    <w:p w14:paraId="19E153BE" w14:textId="77777777" w:rsidR="00C45BA0" w:rsidRDefault="00C45BA0" w:rsidP="00C45BA0">
      <w:pPr>
        <w:pStyle w:val="Textkrper"/>
        <w:spacing w:before="88" w:line="247" w:lineRule="auto"/>
        <w:ind w:right="102" w:firstLine="360"/>
      </w:pPr>
      <w:r>
        <w:rPr>
          <w:w w:val="110"/>
        </w:rPr>
        <w:t xml:space="preserve">Wenn du dich bereits mit Krankheit oder anderen Dingen abgefunden hast, die der Teufel dir unterschieben will, dann hast du ein Problem und musst etwas dagegen tun. Aber, Gott sei Dank, im Namen Jesu </w:t>
      </w:r>
      <w:r>
        <w:rPr>
          <w:i/>
          <w:w w:val="110"/>
        </w:rPr>
        <w:t xml:space="preserve">kann </w:t>
      </w:r>
      <w:r>
        <w:rPr>
          <w:w w:val="110"/>
        </w:rPr>
        <w:t>etwas getan werden.</w:t>
      </w:r>
    </w:p>
    <w:p w14:paraId="74565CF0" w14:textId="77777777" w:rsidR="00C45BA0" w:rsidRDefault="00C45BA0" w:rsidP="00C45BA0">
      <w:pPr>
        <w:pStyle w:val="Textkrper"/>
        <w:spacing w:before="87" w:line="247" w:lineRule="auto"/>
        <w:ind w:right="108" w:firstLine="360"/>
      </w:pPr>
      <w:r>
        <w:rPr>
          <w:w w:val="110"/>
        </w:rPr>
        <w:t xml:space="preserve">Wenn du jemand anderem die Erlaubnis gibst, kann er im Glauben für dich beten, aber eigentlich musst </w:t>
      </w:r>
      <w:r>
        <w:rPr>
          <w:i/>
          <w:w w:val="110"/>
        </w:rPr>
        <w:t xml:space="preserve">du </w:t>
      </w:r>
      <w:r>
        <w:rPr>
          <w:w w:val="110"/>
        </w:rPr>
        <w:t>selbst etwas tun, um die Macht über den Teufel zu übernehmen. Das ist ein Weg, wie du in dem wächst, was du in Christus bist. Übernimm die Macht über Satan, Krankheit oder was auch immer der Feind dir einreden will. Stelle dich im Namen Jesu selbst dagegen. Gläubige machen den Fehler, das zu akzeptieren, was der Teufel ihnen bringt.</w:t>
      </w:r>
    </w:p>
    <w:p w14:paraId="303856E1" w14:textId="77777777" w:rsidR="00C45BA0" w:rsidRDefault="00C45BA0" w:rsidP="00C45BA0">
      <w:pPr>
        <w:pStyle w:val="Textkrper"/>
        <w:spacing w:before="89" w:line="247" w:lineRule="auto"/>
        <w:ind w:right="104" w:firstLine="360"/>
      </w:pPr>
      <w:r>
        <w:rPr>
          <w:w w:val="110"/>
        </w:rPr>
        <w:t xml:space="preserve">Du wirst besiegt werden, wenn du nicht erkennst, wer </w:t>
      </w:r>
      <w:r>
        <w:rPr>
          <w:i/>
          <w:w w:val="110"/>
        </w:rPr>
        <w:t xml:space="preserve">in dir wohnt </w:t>
      </w:r>
      <w:r>
        <w:rPr>
          <w:w w:val="110"/>
        </w:rPr>
        <w:t xml:space="preserve">und welche Autorität du in Christus hast. Wenn du nicht erkennst, dass der Größere </w:t>
      </w:r>
      <w:r>
        <w:rPr>
          <w:i/>
          <w:w w:val="110"/>
        </w:rPr>
        <w:t>in</w:t>
      </w:r>
      <w:r>
        <w:rPr>
          <w:w w:val="110"/>
        </w:rPr>
        <w:t xml:space="preserve"> dir wohnt, wirst du dem Teufel erlauben, dich auszunutzen.</w:t>
      </w:r>
    </w:p>
    <w:p w14:paraId="7C69BA98" w14:textId="77777777" w:rsidR="00C45BA0" w:rsidRDefault="00C45BA0" w:rsidP="00C45BA0">
      <w:pPr>
        <w:pStyle w:val="Textkrper"/>
        <w:spacing w:before="87" w:line="247" w:lineRule="auto"/>
        <w:ind w:right="106" w:firstLine="360"/>
      </w:pPr>
      <w:r>
        <w:rPr>
          <w:w w:val="110"/>
        </w:rPr>
        <w:t xml:space="preserve">Es ist eine Sache, wenn Satan unerlöste Menschen beherrscht, die sich im Reich der Finsternis befinden; sie stehen unter seiner Autorität. Aber Satan und seine Verbündeten beherrschen zu viele Christen, die ihre </w:t>
      </w:r>
      <w:r>
        <w:rPr>
          <w:w w:val="110"/>
        </w:rPr>
        <w:lastRenderedPageBreak/>
        <w:t xml:space="preserve">Autorität nicht </w:t>
      </w:r>
      <w:r>
        <w:rPr>
          <w:i/>
          <w:w w:val="110"/>
        </w:rPr>
        <w:t xml:space="preserve">kennen </w:t>
      </w:r>
      <w:r>
        <w:rPr>
          <w:w w:val="110"/>
        </w:rPr>
        <w:t xml:space="preserve">oder sie nicht </w:t>
      </w:r>
      <w:r>
        <w:rPr>
          <w:i/>
          <w:w w:val="110"/>
        </w:rPr>
        <w:t>ausüben</w:t>
      </w:r>
      <w:r>
        <w:rPr>
          <w:w w:val="110"/>
        </w:rPr>
        <w:t>.</w:t>
      </w:r>
    </w:p>
    <w:p w14:paraId="7F2856A5" w14:textId="77777777" w:rsidR="00C45BA0" w:rsidRDefault="00C45BA0" w:rsidP="00C45BA0">
      <w:pPr>
        <w:pStyle w:val="Textkrper"/>
        <w:spacing w:before="88" w:line="247" w:lineRule="auto"/>
        <w:ind w:right="109" w:firstLine="360"/>
      </w:pPr>
      <w:r>
        <w:rPr>
          <w:w w:val="110"/>
        </w:rPr>
        <w:t>Deshalb muss der Gläubige zum Gebet kommen und verstehen, dass all diese geistlichen Mächte von Jesus besiegt worden sind. Wenn der Gläubige betet, muss er</w:t>
      </w:r>
    </w:p>
    <w:p w14:paraId="4990FAD7" w14:textId="77777777" w:rsidR="00C45BA0" w:rsidRDefault="00C45BA0" w:rsidP="00C45BA0">
      <w:pPr>
        <w:spacing w:line="247" w:lineRule="auto"/>
        <w:sectPr w:rsidR="00C45BA0">
          <w:pgSz w:w="7740" w:h="12060"/>
          <w:pgMar w:top="940" w:right="880" w:bottom="980" w:left="880" w:header="715" w:footer="799" w:gutter="0"/>
          <w:cols w:space="720"/>
        </w:sectPr>
      </w:pPr>
    </w:p>
    <w:p w14:paraId="59F3F088" w14:textId="77777777" w:rsidR="00C45BA0" w:rsidRDefault="00C45BA0" w:rsidP="00C45BA0">
      <w:pPr>
        <w:pStyle w:val="Textkrper"/>
        <w:spacing w:before="7"/>
        <w:rPr>
          <w:sz w:val="20"/>
        </w:rPr>
      </w:pPr>
    </w:p>
    <w:p w14:paraId="7E5F76DB" w14:textId="77777777" w:rsidR="00C45BA0" w:rsidRDefault="00C45BA0" w:rsidP="00C45BA0">
      <w:pPr>
        <w:pStyle w:val="Textkrper"/>
        <w:spacing w:before="108" w:line="247" w:lineRule="auto"/>
        <w:ind w:right="111"/>
      </w:pPr>
      <w:r>
        <w:rPr>
          <w:w w:val="110"/>
        </w:rPr>
        <w:t>aus einer Position des Sieges beten, weil er mit Christus in den himmlischen Örtern sitzt und auf einen besiegten Feind herabschaut.</w:t>
      </w:r>
    </w:p>
    <w:p w14:paraId="2F5FAD84" w14:textId="77777777" w:rsidR="00C45BA0" w:rsidRDefault="00C45BA0" w:rsidP="00C45BA0">
      <w:pPr>
        <w:pStyle w:val="Textkrper"/>
        <w:spacing w:before="87" w:line="247" w:lineRule="auto"/>
        <w:ind w:right="111" w:firstLine="360"/>
      </w:pPr>
      <w:r>
        <w:rPr>
          <w:w w:val="110"/>
        </w:rPr>
        <w:t xml:space="preserve">Wenn du zum Gebet kommst, bete aus einer Position in Christus, die weit über den Mächten und Gewalten steht </w:t>
      </w:r>
      <w:r>
        <w:rPr>
          <w:w w:val="102"/>
        </w:rPr>
        <w:t xml:space="preserve">und in der du einen </w:t>
      </w:r>
      <w:r>
        <w:rPr>
          <w:w w:val="108"/>
        </w:rPr>
        <w:t>gemeinsamen</w:t>
      </w:r>
      <w:r>
        <w:rPr>
          <w:w w:val="115"/>
        </w:rPr>
        <w:t xml:space="preserve"> Sitz </w:t>
      </w:r>
      <w:r>
        <w:rPr>
          <w:w w:val="110"/>
        </w:rPr>
        <w:t xml:space="preserve">mit </w:t>
      </w:r>
      <w:r>
        <w:rPr>
          <w:w w:val="115"/>
        </w:rPr>
        <w:t xml:space="preserve">Christus </w:t>
      </w:r>
      <w:r>
        <w:rPr>
          <w:w w:val="102"/>
        </w:rPr>
        <w:t>hast</w:t>
      </w:r>
      <w:r>
        <w:rPr>
          <w:w w:val="135"/>
        </w:rPr>
        <w:t xml:space="preserve">.  </w:t>
      </w:r>
      <w:r>
        <w:rPr>
          <w:w w:val="86"/>
        </w:rPr>
        <w:t xml:space="preserve">Der </w:t>
      </w:r>
      <w:r>
        <w:rPr>
          <w:w w:val="106"/>
        </w:rPr>
        <w:t xml:space="preserve">Sieg </w:t>
      </w:r>
      <w:r>
        <w:rPr>
          <w:w w:val="107"/>
        </w:rPr>
        <w:t xml:space="preserve">Jesu </w:t>
      </w:r>
      <w:r>
        <w:rPr>
          <w:w w:val="110"/>
        </w:rPr>
        <w:t xml:space="preserve">ist auch </w:t>
      </w:r>
      <w:r>
        <w:rPr>
          <w:i/>
          <w:w w:val="110"/>
        </w:rPr>
        <w:t xml:space="preserve">dein </w:t>
      </w:r>
      <w:r>
        <w:rPr>
          <w:w w:val="110"/>
        </w:rPr>
        <w:t>Sieg. Durch das, was Jesus getan hat, bist du frei von der Herrschaft Satans.</w:t>
      </w:r>
    </w:p>
    <w:p w14:paraId="04906178" w14:textId="77777777" w:rsidR="00C45BA0" w:rsidRDefault="00C45BA0" w:rsidP="00C45BA0">
      <w:pPr>
        <w:pStyle w:val="Textkrper"/>
        <w:spacing w:before="88" w:line="247" w:lineRule="auto"/>
        <w:ind w:right="110" w:firstLine="360"/>
      </w:pPr>
      <w:r>
        <w:rPr>
          <w:w w:val="110"/>
        </w:rPr>
        <w:t>Zu oft halten Christen einfach nur durch und versuchen, ihr Bestes zu geben, ohne zu erkennen, wozu ihr Erbe in Christus sie wirklich berechtigt. Anstatt ihren rechtmäßigen Platz in Christus als Sieger einzunehmen, verherrlichen sie den Teufel, und das gibt ihm Zugang zu ihrem Leben.</w:t>
      </w:r>
    </w:p>
    <w:p w14:paraId="31F7FB22" w14:textId="77777777" w:rsidR="00C45BA0" w:rsidRDefault="00C45BA0" w:rsidP="00C45BA0">
      <w:pPr>
        <w:spacing w:before="87" w:line="247" w:lineRule="auto"/>
        <w:ind w:left="115" w:right="102" w:firstLine="360"/>
        <w:jc w:val="both"/>
        <w:rPr>
          <w:i/>
        </w:rPr>
      </w:pPr>
      <w:r>
        <w:rPr>
          <w:w w:val="110"/>
        </w:rPr>
        <w:t xml:space="preserve">Wenn du dich mit dem Negativen beschäftigst, wirst du zu dem, woran du denkst. Woran du </w:t>
      </w:r>
      <w:r>
        <w:rPr>
          <w:i/>
          <w:w w:val="110"/>
        </w:rPr>
        <w:t xml:space="preserve">denkst </w:t>
      </w:r>
      <w:r>
        <w:rPr>
          <w:w w:val="110"/>
        </w:rPr>
        <w:t xml:space="preserve">und womit </w:t>
      </w:r>
      <w:r>
        <w:rPr>
          <w:i/>
          <w:w w:val="110"/>
        </w:rPr>
        <w:t>du dich beschäftigst</w:t>
      </w:r>
      <w:r>
        <w:rPr>
          <w:w w:val="110"/>
        </w:rPr>
        <w:t xml:space="preserve">, ist das, was du </w:t>
      </w:r>
      <w:r>
        <w:rPr>
          <w:i/>
          <w:w w:val="110"/>
        </w:rPr>
        <w:t xml:space="preserve">glaubst. </w:t>
      </w:r>
      <w:r>
        <w:rPr>
          <w:w w:val="110"/>
        </w:rPr>
        <w:t xml:space="preserve">Was du </w:t>
      </w:r>
      <w:r>
        <w:rPr>
          <w:i/>
          <w:w w:val="110"/>
        </w:rPr>
        <w:t xml:space="preserve">glaubst, ist das, </w:t>
      </w:r>
      <w:r>
        <w:rPr>
          <w:w w:val="110"/>
        </w:rPr>
        <w:t xml:space="preserve">worüber du </w:t>
      </w:r>
      <w:r>
        <w:rPr>
          <w:i/>
          <w:w w:val="110"/>
        </w:rPr>
        <w:t>sprichst</w:t>
      </w:r>
      <w:r>
        <w:rPr>
          <w:w w:val="110"/>
        </w:rPr>
        <w:t xml:space="preserve">. Und das, was du </w:t>
      </w:r>
      <w:r>
        <w:rPr>
          <w:i/>
          <w:w w:val="110"/>
        </w:rPr>
        <w:t xml:space="preserve">glaubst </w:t>
      </w:r>
      <w:r>
        <w:rPr>
          <w:w w:val="110"/>
        </w:rPr>
        <w:t xml:space="preserve">und worüber du </w:t>
      </w:r>
      <w:r>
        <w:rPr>
          <w:i/>
          <w:w w:val="110"/>
        </w:rPr>
        <w:t xml:space="preserve">sprichst, </w:t>
      </w:r>
      <w:r>
        <w:rPr>
          <w:w w:val="110"/>
        </w:rPr>
        <w:t xml:space="preserve">wird schließlich </w:t>
      </w:r>
      <w:r>
        <w:rPr>
          <w:i/>
          <w:w w:val="110"/>
        </w:rPr>
        <w:t xml:space="preserve">zu dem, </w:t>
      </w:r>
      <w:r>
        <w:rPr>
          <w:w w:val="110"/>
        </w:rPr>
        <w:t xml:space="preserve">was du </w:t>
      </w:r>
      <w:r>
        <w:rPr>
          <w:i/>
          <w:w w:val="110"/>
        </w:rPr>
        <w:t>wirst.</w:t>
      </w:r>
    </w:p>
    <w:p w14:paraId="116A0638" w14:textId="77777777" w:rsidR="00C45BA0" w:rsidRDefault="00C45BA0" w:rsidP="00C45BA0">
      <w:pPr>
        <w:pStyle w:val="Textkrper"/>
        <w:spacing w:before="88" w:line="247" w:lineRule="auto"/>
        <w:ind w:right="108" w:firstLine="360"/>
      </w:pPr>
      <w:r>
        <w:rPr>
          <w:w w:val="110"/>
        </w:rPr>
        <w:t xml:space="preserve">Das gilt auch in diesem Bereich der Dämonen und dämonischen Aktivitäten. Wenn du die Gedanken des Teufels denkst, wirst du </w:t>
      </w:r>
      <w:r>
        <w:rPr>
          <w:w w:val="105"/>
        </w:rPr>
        <w:t xml:space="preserve">deprimiert, unterdrückt und kannst in die Irre gehen. </w:t>
      </w:r>
      <w:r>
        <w:rPr>
          <w:w w:val="110"/>
        </w:rPr>
        <w:t>Oder du denkst an das Wort und dein Denken wird erleuchtet, erhellt und von Licht durchflutet.</w:t>
      </w:r>
    </w:p>
    <w:p w14:paraId="2B7D5508" w14:textId="77777777" w:rsidR="00C45BA0" w:rsidRDefault="00C45BA0" w:rsidP="00C45BA0">
      <w:pPr>
        <w:pStyle w:val="Textkrper"/>
        <w:spacing w:before="88" w:line="247" w:lineRule="auto"/>
        <w:ind w:right="106" w:firstLine="360"/>
      </w:pPr>
      <w:r>
        <w:rPr>
          <w:w w:val="110"/>
        </w:rPr>
        <w:t xml:space="preserve">Du kannst herumgehen und predigen, wie mächtig der Teufel ist, oder du kannst dich auf die positive Seite stellen, wo die Augen deines Verstandes erleuchtet wurden, um die Weisheit Gottes zu sehen. Dann bist du auf der </w:t>
      </w:r>
      <w:r>
        <w:rPr>
          <w:i/>
          <w:w w:val="110"/>
        </w:rPr>
        <w:t xml:space="preserve">biblischen </w:t>
      </w:r>
      <w:r>
        <w:rPr>
          <w:w w:val="110"/>
        </w:rPr>
        <w:t xml:space="preserve">Seite und auf der Seite des </w:t>
      </w:r>
      <w:r>
        <w:rPr>
          <w:i/>
          <w:w w:val="110"/>
        </w:rPr>
        <w:t>Sieges</w:t>
      </w:r>
      <w:r>
        <w:rPr>
          <w:w w:val="110"/>
        </w:rPr>
        <w:t xml:space="preserve">, wo du als Gläubige/r aufgrund deines Triumphes </w:t>
      </w:r>
      <w:r>
        <w:rPr>
          <w:i/>
          <w:w w:val="110"/>
        </w:rPr>
        <w:t xml:space="preserve">in </w:t>
      </w:r>
      <w:r>
        <w:rPr>
          <w:w w:val="110"/>
        </w:rPr>
        <w:t>Christus hingehörst.</w:t>
      </w:r>
    </w:p>
    <w:p w14:paraId="0233E0B6" w14:textId="77777777" w:rsidR="00C45BA0" w:rsidRDefault="00C45BA0" w:rsidP="00C45BA0">
      <w:pPr>
        <w:pStyle w:val="Textkrper"/>
        <w:spacing w:before="89" w:line="247" w:lineRule="auto"/>
        <w:ind w:right="104" w:firstLine="360"/>
      </w:pPr>
      <w:r>
        <w:rPr>
          <w:w w:val="110"/>
        </w:rPr>
        <w:lastRenderedPageBreak/>
        <w:t xml:space="preserve">Weil ich weiß, dass Jesus den Teufel besiegt hat, </w:t>
      </w:r>
      <w:r>
        <w:rPr>
          <w:i/>
          <w:w w:val="110"/>
        </w:rPr>
        <w:t xml:space="preserve">denke </w:t>
      </w:r>
      <w:r>
        <w:rPr>
          <w:w w:val="110"/>
        </w:rPr>
        <w:t xml:space="preserve">ich </w:t>
      </w:r>
      <w:r>
        <w:rPr>
          <w:i/>
          <w:w w:val="110"/>
        </w:rPr>
        <w:t xml:space="preserve">darüber </w:t>
      </w:r>
      <w:r>
        <w:rPr>
          <w:w w:val="110"/>
        </w:rPr>
        <w:t xml:space="preserve">nach und </w:t>
      </w:r>
      <w:r>
        <w:rPr>
          <w:i/>
          <w:w w:val="110"/>
        </w:rPr>
        <w:t xml:space="preserve">rede </w:t>
      </w:r>
      <w:r>
        <w:rPr>
          <w:w w:val="110"/>
        </w:rPr>
        <w:t>darüber. Und der Größere setzt mich</w:t>
      </w:r>
    </w:p>
    <w:p w14:paraId="1B406090" w14:textId="77777777" w:rsidR="00C45BA0" w:rsidRDefault="00C45BA0" w:rsidP="00C45BA0">
      <w:pPr>
        <w:spacing w:line="247" w:lineRule="auto"/>
        <w:sectPr w:rsidR="00C45BA0">
          <w:pgSz w:w="7740" w:h="12060"/>
          <w:pgMar w:top="940" w:right="880" w:bottom="980" w:left="880" w:header="715" w:footer="799" w:gutter="0"/>
          <w:cols w:space="720"/>
        </w:sectPr>
      </w:pPr>
    </w:p>
    <w:p w14:paraId="0FC541DE" w14:textId="77777777" w:rsidR="00C45BA0" w:rsidRDefault="00C45BA0" w:rsidP="00C45BA0">
      <w:pPr>
        <w:pStyle w:val="Textkrper"/>
        <w:spacing w:before="7"/>
        <w:rPr>
          <w:sz w:val="20"/>
        </w:rPr>
      </w:pPr>
    </w:p>
    <w:p w14:paraId="1D7CAC0E" w14:textId="77777777" w:rsidR="00C45BA0" w:rsidRDefault="00C45BA0" w:rsidP="00C45BA0">
      <w:pPr>
        <w:pStyle w:val="Textkrper"/>
        <w:spacing w:before="108" w:line="247" w:lineRule="auto"/>
        <w:ind w:right="110"/>
      </w:pPr>
      <w:r>
        <w:rPr>
          <w:w w:val="105"/>
        </w:rPr>
        <w:t xml:space="preserve">und bewirkt, dass ich Erfolg habe, weil ich </w:t>
      </w:r>
      <w:r>
        <w:rPr>
          <w:i/>
          <w:w w:val="105"/>
        </w:rPr>
        <w:t xml:space="preserve">Gott </w:t>
      </w:r>
      <w:r>
        <w:rPr>
          <w:w w:val="105"/>
        </w:rPr>
        <w:t>und der Kraft seines Wortes Raum gebe und nicht dem Teufel.</w:t>
      </w:r>
    </w:p>
    <w:p w14:paraId="52E156B9" w14:textId="77777777" w:rsidR="00C45BA0" w:rsidRDefault="00C45BA0" w:rsidP="00C45BA0">
      <w:pPr>
        <w:pStyle w:val="Textkrper"/>
        <w:spacing w:before="87" w:line="247" w:lineRule="auto"/>
        <w:ind w:right="108" w:firstLine="360"/>
      </w:pPr>
      <w:r>
        <w:rPr>
          <w:w w:val="110"/>
        </w:rPr>
        <w:t>Christen sind besiegt, weil sie glauben, dass "der, der in der Welt ist, größer ist als der, der in mir ist". Sie denken verkehrt herum. Dann gehen sie dazu über, das zu bekennen.</w:t>
      </w:r>
    </w:p>
    <w:p w14:paraId="29C8D58B" w14:textId="77777777" w:rsidR="00C45BA0" w:rsidRDefault="00C45BA0" w:rsidP="00C45BA0">
      <w:pPr>
        <w:pStyle w:val="Textkrper"/>
        <w:spacing w:before="87" w:line="247" w:lineRule="auto"/>
        <w:ind w:right="111" w:firstLine="360"/>
      </w:pPr>
      <w:r>
        <w:rPr>
          <w:w w:val="105"/>
        </w:rPr>
        <w:t>Viele werden im Leben besiegt, weil sie ein negatives Bekenntnis haben; sie reden immer nur von der negativen Seite der Dinge und das öffnet dem Teufel in ihrem Leben Tür und Tor.</w:t>
      </w:r>
    </w:p>
    <w:p w14:paraId="18B50346" w14:textId="77777777" w:rsidR="00C45BA0" w:rsidRDefault="00C45BA0" w:rsidP="00C45BA0">
      <w:pPr>
        <w:pStyle w:val="Textkrper"/>
        <w:spacing w:before="88" w:line="247" w:lineRule="auto"/>
        <w:ind w:right="105" w:firstLine="360"/>
      </w:pPr>
      <w:r>
        <w:rPr>
          <w:w w:val="110"/>
        </w:rPr>
        <w:t xml:space="preserve">Sie erzählen immer, was sie </w:t>
      </w:r>
      <w:r>
        <w:rPr>
          <w:i/>
          <w:w w:val="110"/>
        </w:rPr>
        <w:t xml:space="preserve">nicht </w:t>
      </w:r>
      <w:r>
        <w:rPr>
          <w:w w:val="110"/>
        </w:rPr>
        <w:t xml:space="preserve">sind und was sie </w:t>
      </w:r>
      <w:r>
        <w:rPr>
          <w:i/>
          <w:w w:val="110"/>
        </w:rPr>
        <w:t xml:space="preserve">nicht </w:t>
      </w:r>
      <w:r>
        <w:rPr>
          <w:w w:val="110"/>
        </w:rPr>
        <w:t>haben, von ihren Schwächen, Fehlern und Mängeln. Sie begeben sich immer auf die Ebene ihrer Beichte.</w:t>
      </w:r>
    </w:p>
    <w:p w14:paraId="734B5CBC" w14:textId="77777777" w:rsidR="00C45BA0" w:rsidRDefault="00C45BA0" w:rsidP="00C45BA0">
      <w:pPr>
        <w:pStyle w:val="Textkrper"/>
        <w:spacing w:before="87" w:line="247" w:lineRule="auto"/>
        <w:ind w:right="106" w:firstLine="360"/>
      </w:pPr>
      <w:r>
        <w:rPr>
          <w:w w:val="110"/>
        </w:rPr>
        <w:t>Wenn du glaubst und bekennst, dass die Macht des Teufels größer ist als Gottes Macht, wird Satan dich besiegen. Wenn du dich aber zu deinen durch Blut erworbenen Rechten in Christus bekennst, wirst du auf der Ebene deines Bekenntnisses und deines Erbes aufsteigen.</w:t>
      </w:r>
    </w:p>
    <w:p w14:paraId="2D317D01" w14:textId="77777777" w:rsidR="00C45BA0" w:rsidRDefault="00C45BA0" w:rsidP="00C45BA0">
      <w:pPr>
        <w:pStyle w:val="Textkrper"/>
        <w:spacing w:before="88" w:line="247" w:lineRule="auto"/>
        <w:ind w:right="109" w:firstLine="360"/>
      </w:pPr>
      <w:r>
        <w:rPr>
          <w:w w:val="110"/>
        </w:rPr>
        <w:t>Was für eine Veränderung würde sich in deinem Leben vollziehen, wenn du dich bei jeder Prüfung und jedem Angriff des Feindes auf das Wort Gottes stützen würdest! Was für eine Veränderung würde sich vollziehen, wenn du ein positives Bekenntnis zu Christus aufrechterhalten würdest, damit du dem Teufel in deinem Leben keinen Raum gibst!</w:t>
      </w:r>
    </w:p>
    <w:p w14:paraId="5E9547A2" w14:textId="77777777" w:rsidR="00C45BA0" w:rsidRDefault="00C45BA0" w:rsidP="00C45BA0">
      <w:pPr>
        <w:pStyle w:val="Textkrper"/>
        <w:spacing w:before="88" w:line="247" w:lineRule="auto"/>
        <w:ind w:right="108" w:firstLine="360"/>
      </w:pPr>
      <w:r>
        <w:rPr>
          <w:w w:val="105"/>
        </w:rPr>
        <w:t xml:space="preserve">Dann würdest du dich auf die Ebene deines Bekenntnisses erheben - du würdest deinen rechtmäßigen Platz in Christus einnehmen und könntest das besitzen, was Christus bereits für dich bewirkt hat. Du würdest deinen rechtmäßigen Platz als triumphierende Kirche des </w:t>
      </w:r>
      <w:r>
        <w:rPr>
          <w:w w:val="105"/>
        </w:rPr>
        <w:lastRenderedPageBreak/>
        <w:t>Herrn Jesus Christus über alle Mächte des Teufels einnehmen.</w:t>
      </w:r>
    </w:p>
    <w:p w14:paraId="1FE9FB81" w14:textId="77777777" w:rsidR="00C45BA0" w:rsidRDefault="00C45BA0" w:rsidP="00C45BA0">
      <w:pPr>
        <w:spacing w:line="247" w:lineRule="auto"/>
        <w:sectPr w:rsidR="00C45BA0">
          <w:pgSz w:w="7740" w:h="12060"/>
          <w:pgMar w:top="940" w:right="880" w:bottom="980" w:left="880" w:header="715" w:footer="799" w:gutter="0"/>
          <w:cols w:space="720"/>
        </w:sectPr>
      </w:pPr>
    </w:p>
    <w:p w14:paraId="6E623BAF" w14:textId="77777777" w:rsidR="00C45BA0" w:rsidRDefault="00C45BA0" w:rsidP="00C45BA0">
      <w:pPr>
        <w:pStyle w:val="Textkrper"/>
        <w:spacing w:before="11"/>
        <w:rPr>
          <w:sz w:val="19"/>
        </w:rPr>
      </w:pPr>
    </w:p>
    <w:p w14:paraId="49988EC7" w14:textId="77777777" w:rsidR="00C45BA0" w:rsidRDefault="00C45BA0" w:rsidP="00C45BA0">
      <w:pPr>
        <w:pStyle w:val="berschrift6"/>
        <w:spacing w:before="110"/>
        <w:ind w:left="1081" w:right="692" w:hanging="372"/>
      </w:pPr>
      <w:r>
        <w:rPr>
          <w:spacing w:val="-1"/>
          <w:w w:val="115"/>
        </w:rPr>
        <w:t xml:space="preserve">Die triumphierende </w:t>
      </w:r>
      <w:r>
        <w:rPr>
          <w:w w:val="115"/>
        </w:rPr>
        <w:t>Kirche - nicht die kämpferische oder besiegte Kirche</w:t>
      </w:r>
    </w:p>
    <w:p w14:paraId="7CAA38D6" w14:textId="77777777" w:rsidR="00C45BA0" w:rsidRDefault="00C45BA0" w:rsidP="00C45BA0">
      <w:pPr>
        <w:pStyle w:val="Textkrper"/>
        <w:spacing w:before="208" w:line="247" w:lineRule="auto"/>
        <w:ind w:right="112" w:firstLine="360"/>
      </w:pPr>
      <w:r>
        <w:rPr>
          <w:w w:val="110"/>
        </w:rPr>
        <w:t>Es gibt heute einige Leute, die von der kämpferischen Kirche sprechen. Unter ihnen gibt es solche, die sagen, dass die Kirche des Herrn Jesus Christus den Teufel bekämpfen muss, um erfolgreich zu sein.</w:t>
      </w:r>
    </w:p>
    <w:p w14:paraId="29537410" w14:textId="77777777" w:rsidR="00C45BA0" w:rsidRDefault="00C45BA0" w:rsidP="00C45BA0">
      <w:pPr>
        <w:pStyle w:val="Textkrper"/>
        <w:spacing w:before="87" w:line="247" w:lineRule="auto"/>
        <w:ind w:right="105" w:firstLine="360"/>
      </w:pPr>
      <w:r>
        <w:rPr>
          <w:w w:val="110"/>
        </w:rPr>
        <w:t>Aber ich möchte lieber über die triumphierende Kirche sprechen</w:t>
      </w:r>
      <w:r>
        <w:rPr>
          <w:w w:val="102"/>
        </w:rPr>
        <w:t xml:space="preserve">, denn </w:t>
      </w:r>
      <w:r>
        <w:rPr>
          <w:w w:val="115"/>
        </w:rPr>
        <w:t xml:space="preserve">das </w:t>
      </w:r>
      <w:r>
        <w:rPr>
          <w:w w:val="107"/>
        </w:rPr>
        <w:t xml:space="preserve">ist </w:t>
      </w:r>
      <w:r>
        <w:rPr>
          <w:w w:val="116"/>
        </w:rPr>
        <w:t>biblisch</w:t>
      </w:r>
      <w:r>
        <w:rPr>
          <w:w w:val="135"/>
        </w:rPr>
        <w:t xml:space="preserve">.  </w:t>
      </w:r>
      <w:r>
        <w:rPr>
          <w:w w:val="86"/>
        </w:rPr>
        <w:t xml:space="preserve">Der </w:t>
      </w:r>
      <w:r>
        <w:rPr>
          <w:w w:val="110"/>
        </w:rPr>
        <w:t xml:space="preserve">Triumph </w:t>
      </w:r>
      <w:r>
        <w:rPr>
          <w:w w:val="107"/>
        </w:rPr>
        <w:t xml:space="preserve">Jesu </w:t>
      </w:r>
      <w:r>
        <w:rPr>
          <w:w w:val="104"/>
        </w:rPr>
        <w:t xml:space="preserve">über </w:t>
      </w:r>
      <w:r>
        <w:rPr>
          <w:w w:val="109"/>
        </w:rPr>
        <w:t xml:space="preserve">Satan </w:t>
      </w:r>
      <w:r>
        <w:rPr>
          <w:w w:val="107"/>
        </w:rPr>
        <w:t xml:space="preserve">ist der </w:t>
      </w:r>
      <w:r>
        <w:rPr>
          <w:w w:val="110"/>
        </w:rPr>
        <w:t>Triumph eines jeden Gläubigen. Und jeder Gläubige kann diesen Triumph und Sieg genießen, wenn er im Licht seines Erbes in Christus wandeln will.</w:t>
      </w:r>
    </w:p>
    <w:p w14:paraId="01984948" w14:textId="77777777" w:rsidR="00C45BA0" w:rsidRDefault="00C45BA0" w:rsidP="00C45BA0">
      <w:pPr>
        <w:pStyle w:val="Textkrper"/>
        <w:spacing w:before="88" w:line="247" w:lineRule="auto"/>
        <w:ind w:right="108" w:firstLine="360"/>
      </w:pPr>
      <w:r>
        <w:rPr>
          <w:w w:val="110"/>
        </w:rPr>
        <w:t>Diejenigen, die ständig von der kämpferischen Kirche sprechen, sind diejenigen, die immer versuchen, den Teufel zu bekämpfen: "Wir führen einen Krieg gegen den Teufel. Es wird hart werden! Es steht uns eine Schlacht bevor!"</w:t>
      </w:r>
    </w:p>
    <w:p w14:paraId="4A3FFCDD" w14:textId="77777777" w:rsidR="00C45BA0" w:rsidRDefault="00C45BA0" w:rsidP="00C45BA0">
      <w:pPr>
        <w:pStyle w:val="Textkrper"/>
        <w:spacing w:before="87" w:line="247" w:lineRule="auto"/>
        <w:ind w:right="108" w:firstLine="360"/>
      </w:pPr>
      <w:r>
        <w:rPr>
          <w:w w:val="110"/>
        </w:rPr>
        <w:t xml:space="preserve">Menschen, die ständig so reden, brauchen erleuchtete Augen, um zu erkennen, dass Jesus Christus die Schlacht bereits gewonnen hat. Jetzt </w:t>
      </w:r>
      <w:r>
        <w:rPr>
          <w:w w:val="110"/>
        </w:rPr>
        <w:lastRenderedPageBreak/>
        <w:t xml:space="preserve">müssen sie nur noch in diesem Sieg </w:t>
      </w:r>
      <w:r>
        <w:rPr>
          <w:i/>
          <w:w w:val="110"/>
        </w:rPr>
        <w:t>stehen</w:t>
      </w:r>
      <w:r>
        <w:rPr>
          <w:w w:val="110"/>
        </w:rPr>
        <w:t>.</w:t>
      </w:r>
    </w:p>
    <w:p w14:paraId="13D47C7C" w14:textId="77777777" w:rsidR="00C45BA0" w:rsidRDefault="00C45BA0" w:rsidP="00C45BA0">
      <w:pPr>
        <w:pStyle w:val="Textkrper"/>
        <w:spacing w:before="88" w:line="247" w:lineRule="auto"/>
        <w:ind w:right="106" w:firstLine="360"/>
      </w:pPr>
      <w:r>
        <w:rPr>
          <w:w w:val="110"/>
        </w:rPr>
        <w:t xml:space="preserve">Wenn die Augen deines Verstandes erleuchtet wurden, um deine rechtmäßige Position in Christus zu erkennen </w:t>
      </w:r>
      <w:r>
        <w:rPr>
          <w:i/>
          <w:w w:val="110"/>
        </w:rPr>
        <w:t>-</w:t>
      </w:r>
      <w:r>
        <w:rPr>
          <w:w w:val="110"/>
        </w:rPr>
        <w:t xml:space="preserve"> dass </w:t>
      </w:r>
      <w:r>
        <w:rPr>
          <w:i/>
          <w:w w:val="110"/>
        </w:rPr>
        <w:t xml:space="preserve">es eine Position des Sieges ist -, dann </w:t>
      </w:r>
      <w:r>
        <w:rPr>
          <w:w w:val="110"/>
        </w:rPr>
        <w:t>wirst du wissen, was du gegen die Mächte des Teufels tun musst, wenn du ihnen begegnest. Weil du in Christus Autorität über die bösen Geister hast, wirst du ihnen mit dem Wort Gottes entgegentreten und sie in ihre Schranken weisen.</w:t>
      </w:r>
    </w:p>
    <w:p w14:paraId="59B869F3" w14:textId="77777777" w:rsidR="00C45BA0" w:rsidRDefault="00C45BA0" w:rsidP="00C45BA0">
      <w:pPr>
        <w:pStyle w:val="Textkrper"/>
        <w:spacing w:before="88" w:line="247" w:lineRule="auto"/>
        <w:ind w:right="111" w:firstLine="360"/>
      </w:pPr>
      <w:r>
        <w:rPr>
          <w:w w:val="110"/>
        </w:rPr>
        <w:t>Der Leib Christi ist siegreich. Gott sei Dank können wir über Sünde, Krankheit, Armut und schlechte Gewohnheiten triumphieren, weil wir ein Erbe in Christus haben. Und wir können über Teufel, böse Geister und alles andere triumphieren, mit dem der Feind versucht, uns zu binden, weil Jesus sie bereits für uns besiegt hat.</w:t>
      </w:r>
    </w:p>
    <w:p w14:paraId="12C5855E" w14:textId="77777777" w:rsidR="00C45BA0" w:rsidRDefault="00C45BA0" w:rsidP="00C45BA0">
      <w:pPr>
        <w:spacing w:line="247" w:lineRule="auto"/>
        <w:sectPr w:rsidR="00C45BA0">
          <w:pgSz w:w="7740" w:h="12060"/>
          <w:pgMar w:top="940" w:right="880" w:bottom="980" w:left="880" w:header="715" w:footer="799" w:gutter="0"/>
          <w:cols w:space="720"/>
        </w:sectPr>
      </w:pPr>
    </w:p>
    <w:p w14:paraId="3E9A24D1" w14:textId="77777777" w:rsidR="00C45BA0" w:rsidRDefault="00C45BA0" w:rsidP="00C45BA0">
      <w:pPr>
        <w:pStyle w:val="Textkrper"/>
        <w:spacing w:before="7"/>
        <w:rPr>
          <w:sz w:val="20"/>
        </w:rPr>
      </w:pPr>
    </w:p>
    <w:p w14:paraId="3A832C36" w14:textId="77777777" w:rsidR="00C45BA0" w:rsidRDefault="00C45BA0" w:rsidP="00C45BA0">
      <w:pPr>
        <w:pStyle w:val="Textkrper"/>
        <w:spacing w:before="108" w:line="247" w:lineRule="auto"/>
        <w:ind w:right="105" w:firstLine="360"/>
      </w:pPr>
      <w:r>
        <w:rPr>
          <w:w w:val="105"/>
        </w:rPr>
        <w:t xml:space="preserve">Es gab keinen anderen Grund für Jesus, in den gewaltigen Kampf um unsere Erlösung einzutreten als für </w:t>
      </w:r>
      <w:r>
        <w:rPr>
          <w:i/>
          <w:w w:val="105"/>
        </w:rPr>
        <w:t xml:space="preserve">uns </w:t>
      </w:r>
      <w:r>
        <w:rPr>
          <w:w w:val="105"/>
        </w:rPr>
        <w:t xml:space="preserve">- um uns aus den Händen des Feindes zu erlösen. Gott sei Dank tat er es, um eine Kirche - einen Leib von Gläubigen - zu erlösen, die an ihrem Erbe in Christus teilhaben und in den Angelegenheiten des Lebens triumphierend und siegreich über den Teufel herrschen und regieren würden.  Was Jesus getan hat, hat er </w:t>
      </w:r>
      <w:r>
        <w:rPr>
          <w:w w:val="99"/>
        </w:rPr>
        <w:t xml:space="preserve">für </w:t>
      </w:r>
      <w:r>
        <w:rPr>
          <w:w w:val="107"/>
        </w:rPr>
        <w:t xml:space="preserve">uns </w:t>
      </w:r>
      <w:r>
        <w:rPr>
          <w:w w:val="105"/>
        </w:rPr>
        <w:t>getan</w:t>
      </w:r>
      <w:r>
        <w:rPr>
          <w:w w:val="135"/>
        </w:rPr>
        <w:t xml:space="preserve">, </w:t>
      </w:r>
      <w:r>
        <w:rPr>
          <w:w w:val="103"/>
        </w:rPr>
        <w:t xml:space="preserve">und </w:t>
      </w:r>
      <w:r>
        <w:rPr>
          <w:w w:val="86"/>
        </w:rPr>
        <w:t xml:space="preserve">der </w:t>
      </w:r>
      <w:r>
        <w:rPr>
          <w:w w:val="115"/>
        </w:rPr>
        <w:t xml:space="preserve">Sieg </w:t>
      </w:r>
      <w:r>
        <w:rPr>
          <w:w w:val="107"/>
        </w:rPr>
        <w:t xml:space="preserve">Jesu </w:t>
      </w:r>
      <w:r>
        <w:rPr>
          <w:w w:val="104"/>
        </w:rPr>
        <w:t xml:space="preserve">über </w:t>
      </w:r>
      <w:r>
        <w:rPr>
          <w:w w:val="109"/>
        </w:rPr>
        <w:t xml:space="preserve">Satan </w:t>
      </w:r>
      <w:r>
        <w:rPr>
          <w:w w:val="107"/>
        </w:rPr>
        <w:t xml:space="preserve">gehört </w:t>
      </w:r>
      <w:r>
        <w:rPr>
          <w:w w:val="94"/>
        </w:rPr>
        <w:t xml:space="preserve">auch </w:t>
      </w:r>
      <w:r>
        <w:rPr>
          <w:w w:val="107"/>
        </w:rPr>
        <w:t>uns</w:t>
      </w:r>
      <w:r>
        <w:rPr>
          <w:w w:val="135"/>
        </w:rPr>
        <w:t>.</w:t>
      </w:r>
    </w:p>
    <w:p w14:paraId="5543D5A1" w14:textId="77777777" w:rsidR="00C45BA0" w:rsidRDefault="00C45BA0" w:rsidP="00C45BA0">
      <w:pPr>
        <w:pStyle w:val="Textkrper"/>
        <w:spacing w:before="89" w:line="247" w:lineRule="auto"/>
        <w:ind w:right="105" w:firstLine="360"/>
      </w:pPr>
      <w:r>
        <w:rPr>
          <w:w w:val="110"/>
        </w:rPr>
        <w:t>Was uns in Christus gehört, müssen wir nur durch den Glauben annehmen oder uns aneignen. Wir müssen nicht für etwas kämpfen, das uns bereits gehört. Aber wir müssen wissen, dass es uns gehört, sonst nehmen wir unsere rechtmäßige Position in Christus nicht ein und nutzen das, was uns bereits gehört.</w:t>
      </w:r>
    </w:p>
    <w:p w14:paraId="26675C4E" w14:textId="77777777" w:rsidR="00C45BA0" w:rsidRDefault="00C45BA0" w:rsidP="00C45BA0">
      <w:pPr>
        <w:pStyle w:val="Textkrper"/>
        <w:spacing w:before="88" w:line="247" w:lineRule="auto"/>
        <w:ind w:right="107" w:firstLine="360"/>
      </w:pPr>
      <w:r>
        <w:rPr>
          <w:w w:val="105"/>
        </w:rPr>
        <w:t>Wo immer Gottes Erlösungsplan enthüllt wird, werden Menschen gerettet und können Herr über ihre Umstände und über dämonische Kräfte werden, anstatt sich vom Teufel beherrschen zu lassen.</w:t>
      </w:r>
    </w:p>
    <w:p w14:paraId="664CD581" w14:textId="77777777" w:rsidR="00C45BA0" w:rsidRDefault="00C45BA0" w:rsidP="00C45BA0">
      <w:pPr>
        <w:pStyle w:val="Textkrper"/>
        <w:spacing w:before="87" w:line="247" w:lineRule="auto"/>
        <w:ind w:right="111" w:firstLine="360"/>
      </w:pPr>
      <w:r>
        <w:rPr>
          <w:w w:val="110"/>
        </w:rPr>
        <w:t>Der Leib Christi muss niemals feige vor den Mächten der Finsternis kapitulieren oder sich der satanischen Herrschaft unterwerfen. Nein, wir müssen uns mutig im Namen Jesu erheben und unseren Platz in unserem Erbe als Söhne und Töchter des höchsten Gottes als triumphierende Kirche einnehmen!</w:t>
      </w:r>
    </w:p>
    <w:p w14:paraId="2CA7A668" w14:textId="77777777" w:rsidR="00C45BA0" w:rsidRDefault="00C45BA0" w:rsidP="00C45BA0">
      <w:pPr>
        <w:spacing w:line="247" w:lineRule="auto"/>
        <w:sectPr w:rsidR="00C45BA0">
          <w:pgSz w:w="7740" w:h="12060"/>
          <w:pgMar w:top="940" w:right="880" w:bottom="980" w:left="880" w:header="715" w:footer="799" w:gutter="0"/>
          <w:cols w:space="720"/>
        </w:sectPr>
      </w:pPr>
    </w:p>
    <w:p w14:paraId="36A7B6E1" w14:textId="77777777" w:rsidR="00C45BA0" w:rsidRDefault="00C45BA0" w:rsidP="00C45BA0">
      <w:pPr>
        <w:pStyle w:val="Textkrper"/>
        <w:rPr>
          <w:sz w:val="20"/>
        </w:rPr>
      </w:pPr>
    </w:p>
    <w:p w14:paraId="5B1F9A12" w14:textId="77777777" w:rsidR="00C45BA0" w:rsidRDefault="00C45BA0" w:rsidP="00C45BA0">
      <w:pPr>
        <w:pStyle w:val="Textkrper"/>
        <w:spacing w:before="6"/>
        <w:rPr>
          <w:sz w:val="29"/>
        </w:rPr>
      </w:pPr>
    </w:p>
    <w:p w14:paraId="6666978D" w14:textId="77777777" w:rsidR="00C45BA0" w:rsidRDefault="00C45BA0" w:rsidP="00C45BA0">
      <w:pPr>
        <w:spacing w:before="113" w:line="247" w:lineRule="auto"/>
        <w:ind w:left="495" w:right="479" w:firstLine="1570"/>
        <w:rPr>
          <w:b/>
          <w:i/>
          <w:sz w:val="36"/>
        </w:rPr>
      </w:pPr>
      <w:r>
        <w:rPr>
          <w:b/>
          <w:i/>
          <w:w w:val="115"/>
          <w:sz w:val="36"/>
        </w:rPr>
        <w:t>Kapitel 8 Geistliche Kampfführung: Bist du</w:t>
      </w:r>
    </w:p>
    <w:p w14:paraId="08D0F576" w14:textId="77777777" w:rsidR="00C45BA0" w:rsidRDefault="00C45BA0" w:rsidP="00C45BA0">
      <w:pPr>
        <w:spacing w:line="421" w:lineRule="exact"/>
        <w:ind w:left="1001"/>
        <w:rPr>
          <w:b/>
          <w:i/>
          <w:sz w:val="36"/>
        </w:rPr>
      </w:pPr>
      <w:r>
        <w:rPr>
          <w:b/>
          <w:i/>
          <w:w w:val="110"/>
          <w:sz w:val="36"/>
        </w:rPr>
        <w:t>Ringen oder Ausruhen?</w:t>
      </w:r>
    </w:p>
    <w:p w14:paraId="53655F4C" w14:textId="77777777" w:rsidR="00C45BA0" w:rsidRDefault="00C45BA0" w:rsidP="00C45BA0">
      <w:pPr>
        <w:pStyle w:val="Textkrper"/>
        <w:spacing w:before="367" w:line="247" w:lineRule="auto"/>
        <w:ind w:right="109" w:firstLine="360"/>
      </w:pPr>
      <w:r>
        <w:rPr>
          <w:w w:val="110"/>
        </w:rPr>
        <w:t xml:space="preserve">Geistliche Kampfführung ist ein Thema, das einige Christen heute in einer Weise überbetonen, die nicht im Einklang mit dem Wort Gottes steht. Tatsächlich ist einiges von dem, was im Leib Christi in diesem Bereich des geistlichen Kampfes und der Dämonologie gelehrt wird, biblisch gesehen falsch. Deshalb wäre es gut, das Wort Gottes zu studieren, um herauszufinden, wie man </w:t>
      </w:r>
      <w:r>
        <w:rPr>
          <w:i/>
          <w:w w:val="110"/>
        </w:rPr>
        <w:t xml:space="preserve">auf biblische Weise </w:t>
      </w:r>
      <w:r>
        <w:rPr>
          <w:w w:val="110"/>
        </w:rPr>
        <w:t>mit Satan und seinen Strategien umgeht.</w:t>
      </w:r>
    </w:p>
    <w:p w14:paraId="7305BF9F" w14:textId="77777777" w:rsidR="00C45BA0" w:rsidRDefault="00C45BA0" w:rsidP="00C45BA0">
      <w:pPr>
        <w:pStyle w:val="Textkrper"/>
        <w:spacing w:before="89" w:line="247" w:lineRule="auto"/>
        <w:ind w:right="112" w:firstLine="360"/>
      </w:pPr>
      <w:r>
        <w:rPr>
          <w:w w:val="110"/>
        </w:rPr>
        <w:t>Viele Gläubige werden ängstlich, wenn man über den Teufel, Dämonen und böse Geister und ihre Aktivitäten spricht. Viele Menschen scheinen zu denken, dass es besser wäre, den Teufel oder böse Geister nie zu erwähnen. Aber wenn du den Gläubigen nicht anhand des Wortes Gottes beibringst, wie man mit dem Teufel umgeht, wird der Feind einfach überhand nehmen und in ihrem Leben Hochkonjunktur haben, weil sie ihre biblische Autorität nicht kennen.</w:t>
      </w:r>
    </w:p>
    <w:p w14:paraId="3E952EDF" w14:textId="77777777" w:rsidR="00C45BA0" w:rsidRDefault="00C45BA0" w:rsidP="00C45BA0">
      <w:pPr>
        <w:pStyle w:val="berschrift8"/>
        <w:spacing w:before="142"/>
      </w:pPr>
      <w:r>
        <w:rPr>
          <w:w w:val="110"/>
        </w:rPr>
        <w:t>2. KORINTHER 2:11</w:t>
      </w:r>
    </w:p>
    <w:p w14:paraId="7C340171" w14:textId="77777777" w:rsidR="00C45BA0" w:rsidRDefault="00C45BA0" w:rsidP="00C45BA0">
      <w:pPr>
        <w:spacing w:before="1"/>
        <w:ind w:left="475" w:right="246"/>
        <w:rPr>
          <w:b/>
          <w:sz w:val="20"/>
        </w:rPr>
      </w:pPr>
      <w:r>
        <w:rPr>
          <w:b/>
          <w:w w:val="115"/>
          <w:sz w:val="20"/>
        </w:rPr>
        <w:t>11 Damit der Satan uns nicht übervorteilt; denn wir sind nicht unwissend über seine Machenschaften.</w:t>
      </w:r>
    </w:p>
    <w:p w14:paraId="7228437C" w14:textId="77777777" w:rsidR="00C45BA0" w:rsidRDefault="00C45BA0" w:rsidP="00C45BA0">
      <w:pPr>
        <w:pStyle w:val="Textkrper"/>
        <w:spacing w:before="152" w:line="247" w:lineRule="auto"/>
        <w:ind w:right="107" w:firstLine="360"/>
      </w:pPr>
      <w:r>
        <w:rPr>
          <w:w w:val="110"/>
        </w:rPr>
        <w:t xml:space="preserve">Wir müssen unseren Feind kennen. Die Bibel sagt, dass wir die Machenschaften Satans </w:t>
      </w:r>
      <w:r>
        <w:rPr>
          <w:i/>
          <w:w w:val="110"/>
        </w:rPr>
        <w:t xml:space="preserve">nicht </w:t>
      </w:r>
      <w:r>
        <w:rPr>
          <w:w w:val="110"/>
        </w:rPr>
        <w:t xml:space="preserve">ignorieren sollen. Satan hat sich in der Welt nicht im Geringsten verändert. Der Teufel ist derselbe alte Teufel, der er </w:t>
      </w:r>
      <w:r>
        <w:rPr>
          <w:w w:val="110"/>
        </w:rPr>
        <w:lastRenderedPageBreak/>
        <w:t>schon immer war, und er benutzt dieselben Taktiken wie immer. Er ist derselbe Teufel, mit dem Paulus zu tun hatte, als er die Worte schrieb, dass wir uns vor seinen Machenschaften nicht in Acht nehmen sollen. Und eine von Satans Methoden ist es, die Menschen ins Extreme zu treiben, sogar im</w:t>
      </w:r>
    </w:p>
    <w:p w14:paraId="0DB1DA92" w14:textId="77777777" w:rsidR="00C45BA0" w:rsidRDefault="00C45BA0" w:rsidP="00C45BA0">
      <w:pPr>
        <w:spacing w:line="247" w:lineRule="auto"/>
        <w:sectPr w:rsidR="00C45BA0">
          <w:headerReference w:type="default" r:id="rId51"/>
          <w:footerReference w:type="even" r:id="rId52"/>
          <w:footerReference w:type="default" r:id="rId53"/>
          <w:pgSz w:w="7740" w:h="12060"/>
          <w:pgMar w:top="1120" w:right="880" w:bottom="980" w:left="880" w:header="0" w:footer="799" w:gutter="0"/>
          <w:pgNumType w:start="253"/>
          <w:cols w:space="720"/>
        </w:sectPr>
      </w:pPr>
    </w:p>
    <w:p w14:paraId="7B1AC384" w14:textId="77777777" w:rsidR="00C45BA0" w:rsidRDefault="00C45BA0" w:rsidP="00C45BA0">
      <w:pPr>
        <w:pStyle w:val="Textkrper"/>
        <w:spacing w:before="7"/>
        <w:rPr>
          <w:sz w:val="20"/>
        </w:rPr>
      </w:pPr>
    </w:p>
    <w:p w14:paraId="4CCB8CCC" w14:textId="77777777" w:rsidR="00C45BA0" w:rsidRDefault="00C45BA0" w:rsidP="00C45BA0">
      <w:pPr>
        <w:pStyle w:val="Textkrper"/>
        <w:spacing w:before="108" w:line="247" w:lineRule="auto"/>
        <w:ind w:right="114"/>
      </w:pPr>
      <w:r>
        <w:rPr>
          <w:w w:val="110"/>
        </w:rPr>
        <w:t>Bereich des geistlichen Kampfes, so dass sie im Reich Gottes unfruchtbar werden.</w:t>
      </w:r>
    </w:p>
    <w:p w14:paraId="37E5530A" w14:textId="77777777" w:rsidR="00C45BA0" w:rsidRDefault="00C45BA0" w:rsidP="00C45BA0">
      <w:pPr>
        <w:pStyle w:val="Textkrper"/>
        <w:spacing w:before="87" w:line="247" w:lineRule="auto"/>
        <w:ind w:right="106" w:firstLine="360"/>
      </w:pPr>
      <w:r>
        <w:rPr>
          <w:w w:val="110"/>
        </w:rPr>
        <w:t xml:space="preserve">Es scheint, dass es für den Leib Christi bei jedem biblischen Thema am schwierigsten ist, in der Mitte der Straße zu bleiben. Viele Gläubige landen entweder auf der einen oder auf der anderen Seite des Weges im Graben. In beiden Fällen </w:t>
      </w:r>
      <w:r>
        <w:rPr>
          <w:spacing w:val="-1"/>
          <w:w w:val="110"/>
        </w:rPr>
        <w:t>werden sie unwirksam</w:t>
      </w:r>
      <w:r>
        <w:rPr>
          <w:w w:val="110"/>
        </w:rPr>
        <w:t>, denn Extreme und Exzesse bringen keine Frucht zur Ehre Gottes.</w:t>
      </w:r>
    </w:p>
    <w:p w14:paraId="73AF73CE" w14:textId="77777777" w:rsidR="00C45BA0" w:rsidRDefault="00C45BA0" w:rsidP="00C45BA0">
      <w:pPr>
        <w:pStyle w:val="Textkrper"/>
        <w:spacing w:before="88" w:line="247" w:lineRule="auto"/>
        <w:ind w:right="106" w:firstLine="360"/>
      </w:pPr>
      <w:r>
        <w:rPr>
          <w:w w:val="110"/>
        </w:rPr>
        <w:t xml:space="preserve">Tatsächlich ist der größte Feind, der die Kirche auch in diesem Bereich der Dämonologie und des geistlichen Kampfes überfallen hat, </w:t>
      </w:r>
      <w:r>
        <w:rPr>
          <w:i/>
          <w:w w:val="110"/>
        </w:rPr>
        <w:t xml:space="preserve">falsches Denken </w:t>
      </w:r>
      <w:r>
        <w:rPr>
          <w:w w:val="110"/>
        </w:rPr>
        <w:t xml:space="preserve">und </w:t>
      </w:r>
      <w:r>
        <w:rPr>
          <w:i/>
          <w:w w:val="110"/>
        </w:rPr>
        <w:t xml:space="preserve">falscher Glaube. </w:t>
      </w:r>
      <w:r>
        <w:rPr>
          <w:w w:val="110"/>
        </w:rPr>
        <w:t>Das ist es, was dem Teufel zunächst eine Tür öffnet.</w:t>
      </w:r>
    </w:p>
    <w:p w14:paraId="2CFAA97D" w14:textId="77777777" w:rsidR="00C45BA0" w:rsidRDefault="00C45BA0" w:rsidP="00C45BA0">
      <w:pPr>
        <w:pStyle w:val="Textkrper"/>
        <w:spacing w:before="87" w:line="247" w:lineRule="auto"/>
        <w:ind w:right="109" w:firstLine="360"/>
      </w:pPr>
      <w:r>
        <w:rPr>
          <w:w w:val="110"/>
        </w:rPr>
        <w:t>Und tatsächlich denken und glauben einige Leute sogar falsch über das Thema geistliche Kriegsführung, und das wird den Leib Christi aus der Bahn werfen, wenn wir uns nicht wieder auf das Wort Gottes besinnen.</w:t>
      </w:r>
    </w:p>
    <w:p w14:paraId="2744D96F" w14:textId="77777777" w:rsidR="00C45BA0" w:rsidRDefault="00C45BA0" w:rsidP="00C45BA0">
      <w:pPr>
        <w:pStyle w:val="Textkrper"/>
        <w:spacing w:before="87" w:line="247" w:lineRule="auto"/>
        <w:ind w:right="103" w:firstLine="360"/>
      </w:pPr>
      <w:r>
        <w:rPr>
          <w:w w:val="105"/>
        </w:rPr>
        <w:t xml:space="preserve">Falsches Denken und falscher Glaube führen schließlich zu falschen Handlungen.  Ein Irrtum, den falsches Denken und falscher Glaube bei einigen Gläubigen hervorgerufen haben, ist zum Beispiel, dass sie versuchen, den Teufel zu bekämpfen und Festungen über Städten und Nationen abzureißen. Wir müssen diese Praxis im Licht von Gottes Wort betrachten, um zu sehen, ob sie biblisch ist. Wir müssen wissen, was das Wort Gottes zu einem Thema sagt und im Einklang mit Gottes Wort </w:t>
      </w:r>
      <w:r>
        <w:rPr>
          <w:i/>
          <w:w w:val="105"/>
        </w:rPr>
        <w:t>denken</w:t>
      </w:r>
      <w:r>
        <w:rPr>
          <w:w w:val="105"/>
        </w:rPr>
        <w:t xml:space="preserve">, </w:t>
      </w:r>
      <w:r>
        <w:rPr>
          <w:i/>
          <w:w w:val="105"/>
        </w:rPr>
        <w:t xml:space="preserve">glauben </w:t>
      </w:r>
      <w:r>
        <w:rPr>
          <w:w w:val="105"/>
        </w:rPr>
        <w:t xml:space="preserve">und </w:t>
      </w:r>
      <w:r>
        <w:rPr>
          <w:i/>
          <w:w w:val="105"/>
        </w:rPr>
        <w:t>handeln</w:t>
      </w:r>
      <w:r>
        <w:rPr>
          <w:w w:val="105"/>
        </w:rPr>
        <w:t>. Dann werden wir biblische Ergebnisse erzielen.</w:t>
      </w:r>
    </w:p>
    <w:p w14:paraId="17563392" w14:textId="77777777" w:rsidR="00C45BA0" w:rsidRDefault="00C45BA0" w:rsidP="00C45BA0">
      <w:pPr>
        <w:pStyle w:val="Textkrper"/>
        <w:spacing w:before="89" w:line="247" w:lineRule="auto"/>
        <w:ind w:right="106" w:firstLine="360"/>
      </w:pPr>
      <w:r>
        <w:rPr>
          <w:w w:val="110"/>
        </w:rPr>
        <w:t xml:space="preserve">Natürlich gibt es einen legitimen geistlichen Kampf. Geistlicher Kampf ist ein </w:t>
      </w:r>
      <w:r>
        <w:rPr>
          <w:i/>
          <w:w w:val="110"/>
        </w:rPr>
        <w:t xml:space="preserve">biblisches </w:t>
      </w:r>
      <w:r>
        <w:rPr>
          <w:w w:val="110"/>
        </w:rPr>
        <w:t xml:space="preserve">Thema </w:t>
      </w:r>
      <w:r>
        <w:rPr>
          <w:w w:val="110"/>
        </w:rPr>
        <w:lastRenderedPageBreak/>
        <w:t>und eines, das uns interessieren sollte, weil jeder von uns irgendwann in seinem christlichen Leben im geistlichen Kampf Stellung beziehen muss.</w:t>
      </w:r>
    </w:p>
    <w:p w14:paraId="61051D03" w14:textId="77777777" w:rsidR="00C45BA0" w:rsidRDefault="00C45BA0" w:rsidP="00C45BA0">
      <w:pPr>
        <w:pStyle w:val="Textkrper"/>
        <w:spacing w:before="88" w:line="247" w:lineRule="auto"/>
        <w:ind w:right="111" w:firstLine="360"/>
      </w:pPr>
      <w:r>
        <w:rPr>
          <w:w w:val="110"/>
        </w:rPr>
        <w:t>Schließlich ist es wahr, dass ein Gegner gegen uns aufmarschiert ist und dass wir in der Armee des Herrn sind. Dennoch nehmen die Menschen oft diese</w:t>
      </w:r>
    </w:p>
    <w:p w14:paraId="1C36E60A" w14:textId="77777777" w:rsidR="00C45BA0" w:rsidRDefault="00C45BA0" w:rsidP="00C45BA0">
      <w:pPr>
        <w:spacing w:line="247" w:lineRule="auto"/>
        <w:sectPr w:rsidR="00C45BA0">
          <w:headerReference w:type="even" r:id="rId54"/>
          <w:headerReference w:type="default" r:id="rId55"/>
          <w:pgSz w:w="7740" w:h="12060"/>
          <w:pgMar w:top="940" w:right="880" w:bottom="980" w:left="880" w:header="715" w:footer="799" w:gutter="0"/>
          <w:cols w:space="720"/>
        </w:sectPr>
      </w:pPr>
    </w:p>
    <w:p w14:paraId="0123E155" w14:textId="77777777" w:rsidR="00C45BA0" w:rsidRDefault="00C45BA0" w:rsidP="00C45BA0">
      <w:pPr>
        <w:pStyle w:val="Textkrper"/>
        <w:spacing w:before="7"/>
        <w:rPr>
          <w:sz w:val="20"/>
        </w:rPr>
      </w:pPr>
    </w:p>
    <w:p w14:paraId="5888293B" w14:textId="77777777" w:rsidR="00C45BA0" w:rsidRDefault="00C45BA0" w:rsidP="00C45BA0">
      <w:pPr>
        <w:pStyle w:val="Textkrper"/>
        <w:spacing w:before="108" w:line="247" w:lineRule="auto"/>
        <w:ind w:right="114"/>
      </w:pPr>
      <w:r>
        <w:rPr>
          <w:w w:val="110"/>
        </w:rPr>
        <w:t>Wahrheiten und laufen mit ihnen in Extreme und Irrtümer ab. Ihr Denken scheint zu sein: "Nun, eine Armee kämpft gegen den Feind, um ihn zu besiegen, also lasst uns den Teufel bekämpfen, damit wir ihn besiegen können."</w:t>
      </w:r>
    </w:p>
    <w:p w14:paraId="7AA2B4D7" w14:textId="77777777" w:rsidR="00C45BA0" w:rsidRDefault="00C45BA0" w:rsidP="00C45BA0">
      <w:pPr>
        <w:pStyle w:val="Textkrper"/>
        <w:spacing w:before="87" w:line="247" w:lineRule="auto"/>
        <w:ind w:right="105" w:firstLine="360"/>
        <w:rPr>
          <w:i/>
        </w:rPr>
      </w:pPr>
      <w:r>
        <w:rPr>
          <w:w w:val="110"/>
        </w:rPr>
        <w:t>Aber Jesus hat den Teufel bereits "bekämpft" und gewonnen. Deshalb sagte Jesus zu uns: "</w:t>
      </w:r>
      <w:r>
        <w:rPr>
          <w:i/>
          <w:w w:val="110"/>
        </w:rPr>
        <w:t xml:space="preserve">Bleibt hier, bis ich komme" </w:t>
      </w:r>
      <w:r>
        <w:rPr>
          <w:w w:val="110"/>
        </w:rPr>
        <w:t xml:space="preserve">(Lukas 19,13). Wir sollen uns auf das Wort gegen einen besiegten Feind stellen. Deshalb sind wir zwar im Heer des Herrn, aber es ist das Besatzungsheer. Die Besatzungsarmee ist nicht im Kampf. Die Besatzungsarmee </w:t>
      </w:r>
      <w:r>
        <w:rPr>
          <w:i/>
          <w:w w:val="110"/>
        </w:rPr>
        <w:t xml:space="preserve">setzt </w:t>
      </w:r>
      <w:r>
        <w:rPr>
          <w:w w:val="110"/>
        </w:rPr>
        <w:t xml:space="preserve">nur den Sieg durch, der bereits von unserem Oberbefehlshaber, dem Herrn Jesus Christus, errungen wurde. Deshalb sollten die Gläubigen nicht die </w:t>
      </w:r>
      <w:r>
        <w:rPr>
          <w:i/>
          <w:w w:val="110"/>
        </w:rPr>
        <w:t xml:space="preserve">Schlacht, sondern </w:t>
      </w:r>
      <w:r>
        <w:rPr>
          <w:w w:val="110"/>
        </w:rPr>
        <w:t xml:space="preserve">den </w:t>
      </w:r>
      <w:r>
        <w:rPr>
          <w:i/>
          <w:w w:val="110"/>
        </w:rPr>
        <w:t>Triumph feiern!</w:t>
      </w:r>
    </w:p>
    <w:p w14:paraId="4F00A3CD" w14:textId="77777777" w:rsidR="00C45BA0" w:rsidRDefault="00C45BA0" w:rsidP="00C45BA0">
      <w:pPr>
        <w:spacing w:before="198"/>
        <w:ind w:left="248" w:right="239"/>
        <w:jc w:val="center"/>
        <w:rPr>
          <w:b/>
          <w:sz w:val="26"/>
        </w:rPr>
      </w:pPr>
      <w:r>
        <w:rPr>
          <w:b/>
          <w:w w:val="110"/>
          <w:sz w:val="26"/>
        </w:rPr>
        <w:t>'Krieg' und 'Kriegführung' in den Briefen</w:t>
      </w:r>
    </w:p>
    <w:p w14:paraId="6698C783" w14:textId="77777777" w:rsidR="00C45BA0" w:rsidRDefault="00C45BA0" w:rsidP="00C45BA0">
      <w:pPr>
        <w:pStyle w:val="Textkrper"/>
        <w:spacing w:before="207" w:line="247" w:lineRule="auto"/>
        <w:ind w:right="111" w:firstLine="360"/>
      </w:pPr>
      <w:r>
        <w:rPr>
          <w:w w:val="110"/>
        </w:rPr>
        <w:t>Manche Leute betonen die geistliche Kriegsführung so sehr, dass man meinen könnte, sie sei das einzige Thema, das in der Bibel gelehrt wird. Aber du wirst feststellen, dass echte geistliche Kriegsführung etwas ganz anderes ist, als viele Menschen denken. Wenn du zum Beispiel das Neue Testament studierst, besonders die Briefe, ist es erstaunlich, wie selten die Worte "Krieg" und "Kriegsführung" vorkommen.</w:t>
      </w:r>
    </w:p>
    <w:p w14:paraId="0E2AD6D7" w14:textId="77777777" w:rsidR="00C45BA0" w:rsidRDefault="00C45BA0" w:rsidP="00C45BA0">
      <w:pPr>
        <w:pStyle w:val="Textkrper"/>
        <w:spacing w:before="88" w:line="247" w:lineRule="auto"/>
        <w:ind w:right="109" w:firstLine="360"/>
      </w:pPr>
      <w:r>
        <w:rPr>
          <w:w w:val="105"/>
        </w:rPr>
        <w:t>Erstaunlich ist auch, dass die Worte "Krieg" und "Kriegführung" in den Briefen nicht ein einziges Mal mit den Worten "Teufel" oder "Satan" in Verbindung gebracht werden. Schauen wir uns die Worte "Krieg" und "Kriegführung" an, wie sie in den Briefen verwendet werden, die an uns, den Leib Christi, geschrieben wurden.</w:t>
      </w:r>
    </w:p>
    <w:p w14:paraId="1C80BF50" w14:textId="77777777" w:rsidR="00C45BA0" w:rsidRDefault="00C45BA0" w:rsidP="00C45BA0">
      <w:pPr>
        <w:spacing w:before="88" w:line="247" w:lineRule="auto"/>
        <w:ind w:left="115" w:right="108" w:firstLine="360"/>
        <w:jc w:val="both"/>
      </w:pPr>
      <w:r>
        <w:rPr>
          <w:w w:val="110"/>
        </w:rPr>
        <w:t xml:space="preserve">In 1. Korinther 9,7 stellt Paulus zum Beispiel die Frage: </w:t>
      </w:r>
      <w:r>
        <w:rPr>
          <w:i/>
          <w:w w:val="110"/>
        </w:rPr>
        <w:lastRenderedPageBreak/>
        <w:t xml:space="preserve">"Wer zieht auf eigene Rechnung in den Krieg? Wer pflanzt einen Weinberg und isst nicht von seinen Früchten? oder wer weidet eine Herde und isst nicht von der Milch der Herde?" </w:t>
      </w:r>
      <w:r>
        <w:rPr>
          <w:w w:val="110"/>
        </w:rPr>
        <w:t>Paulus bezieht sich nicht auf das Kämpfen</w:t>
      </w:r>
    </w:p>
    <w:p w14:paraId="1238254D" w14:textId="77777777" w:rsidR="00C45BA0" w:rsidRDefault="00C45BA0" w:rsidP="00C45BA0">
      <w:pPr>
        <w:spacing w:line="247" w:lineRule="auto"/>
        <w:jc w:val="both"/>
        <w:sectPr w:rsidR="00C45BA0">
          <w:footerReference w:type="even" r:id="rId56"/>
          <w:footerReference w:type="default" r:id="rId57"/>
          <w:pgSz w:w="7740" w:h="12060"/>
          <w:pgMar w:top="940" w:right="880" w:bottom="980" w:left="880" w:header="715" w:footer="799" w:gutter="0"/>
          <w:pgNumType w:start="255"/>
          <w:cols w:space="720"/>
        </w:sectPr>
      </w:pPr>
    </w:p>
    <w:p w14:paraId="0EFBA828" w14:textId="77777777" w:rsidR="00C45BA0" w:rsidRDefault="00C45BA0" w:rsidP="00C45BA0">
      <w:pPr>
        <w:pStyle w:val="Textkrper"/>
        <w:spacing w:before="7"/>
        <w:rPr>
          <w:sz w:val="20"/>
        </w:rPr>
      </w:pPr>
    </w:p>
    <w:p w14:paraId="676ECE4F" w14:textId="77777777" w:rsidR="00C45BA0" w:rsidRDefault="00C45BA0" w:rsidP="00C45BA0">
      <w:pPr>
        <w:pStyle w:val="Textkrper"/>
        <w:spacing w:before="108" w:line="247" w:lineRule="auto"/>
        <w:ind w:right="115"/>
      </w:pPr>
      <w:r>
        <w:rPr>
          <w:w w:val="110"/>
        </w:rPr>
        <w:t>den Teufel. Er will damit nur sagen, dass Pfarrerinnen und Pfarrer angemessen bezahlt werden sollten.</w:t>
      </w:r>
    </w:p>
    <w:p w14:paraId="20EDAD5A" w14:textId="77777777" w:rsidR="00C45BA0" w:rsidRDefault="00C45BA0" w:rsidP="00C45BA0">
      <w:pPr>
        <w:pStyle w:val="Textkrper"/>
        <w:spacing w:before="87" w:line="247" w:lineRule="auto"/>
        <w:ind w:right="113" w:firstLine="360"/>
      </w:pPr>
      <w:r>
        <w:rPr>
          <w:w w:val="110"/>
        </w:rPr>
        <w:t>Korinther 10,3-5 ist eine weitere Stelle in den Briefen, an der die Worte "Krieg" und "Kriegsführung" verwendet werden.</w:t>
      </w:r>
    </w:p>
    <w:p w14:paraId="59202AD0" w14:textId="77777777" w:rsidR="00C45BA0" w:rsidRDefault="00C45BA0" w:rsidP="00C45BA0">
      <w:pPr>
        <w:pStyle w:val="berschrift8"/>
        <w:spacing w:before="140"/>
      </w:pPr>
      <w:r>
        <w:rPr>
          <w:w w:val="115"/>
        </w:rPr>
        <w:t>2KORINTHER 10:3-5</w:t>
      </w:r>
    </w:p>
    <w:p w14:paraId="42175497" w14:textId="77777777" w:rsidR="00C45BA0" w:rsidRDefault="00C45BA0">
      <w:pPr>
        <w:pStyle w:val="Listenabsatz"/>
        <w:numPr>
          <w:ilvl w:val="0"/>
          <w:numId w:val="58"/>
        </w:numPr>
        <w:tabs>
          <w:tab w:val="left" w:pos="694"/>
        </w:tabs>
        <w:spacing w:before="1"/>
        <w:ind w:left="475" w:right="470" w:firstLine="0"/>
        <w:jc w:val="both"/>
        <w:rPr>
          <w:b/>
          <w:sz w:val="20"/>
        </w:rPr>
      </w:pPr>
      <w:r>
        <w:rPr>
          <w:b/>
          <w:w w:val="115"/>
          <w:sz w:val="20"/>
        </w:rPr>
        <w:t>Denn obwohl wir im Fleisch wandeln, KRIEGEN wir nicht nach dem Fleisch:</w:t>
      </w:r>
    </w:p>
    <w:p w14:paraId="1414F555" w14:textId="77777777" w:rsidR="00C45BA0" w:rsidRDefault="00C45BA0">
      <w:pPr>
        <w:pStyle w:val="Listenabsatz"/>
        <w:numPr>
          <w:ilvl w:val="0"/>
          <w:numId w:val="58"/>
        </w:numPr>
        <w:tabs>
          <w:tab w:val="left" w:pos="700"/>
        </w:tabs>
        <w:spacing w:before="59"/>
        <w:ind w:left="475" w:right="467" w:firstLine="0"/>
        <w:jc w:val="both"/>
        <w:rPr>
          <w:b/>
          <w:sz w:val="20"/>
        </w:rPr>
      </w:pPr>
      <w:r>
        <w:rPr>
          <w:b/>
          <w:w w:val="115"/>
          <w:sz w:val="20"/>
        </w:rPr>
        <w:t>(Denn die Waffen unseres Kampfes sind nicht fleischlich, sondern mächtig durch Gott, zu zerreißen feste Hürden).</w:t>
      </w:r>
    </w:p>
    <w:p w14:paraId="03147481" w14:textId="77777777" w:rsidR="00C45BA0" w:rsidRDefault="00C45BA0">
      <w:pPr>
        <w:pStyle w:val="Listenabsatz"/>
        <w:numPr>
          <w:ilvl w:val="0"/>
          <w:numId w:val="58"/>
        </w:numPr>
        <w:tabs>
          <w:tab w:val="left" w:pos="652"/>
        </w:tabs>
        <w:spacing w:before="61"/>
        <w:ind w:left="475" w:right="467" w:firstLine="0"/>
        <w:jc w:val="both"/>
        <w:rPr>
          <w:b/>
          <w:sz w:val="20"/>
        </w:rPr>
      </w:pPr>
      <w:r>
        <w:rPr>
          <w:b/>
          <w:w w:val="115"/>
          <w:sz w:val="20"/>
        </w:rPr>
        <w:t>Überwindet die IMAGINATIONEN und alles Hohe, das sich gegen die Erkenntnis Gottes erhebt, und nehmt jeden GEDANKEN gefangen unter den Gehorsam des Christus.</w:t>
      </w:r>
    </w:p>
    <w:p w14:paraId="42C63C4D" w14:textId="77777777" w:rsidR="00C45BA0" w:rsidRDefault="00C45BA0" w:rsidP="00C45BA0">
      <w:pPr>
        <w:pStyle w:val="Textkrper"/>
        <w:spacing w:before="153" w:line="247" w:lineRule="auto"/>
        <w:ind w:right="108" w:firstLine="360"/>
      </w:pPr>
      <w:r>
        <w:rPr>
          <w:w w:val="110"/>
        </w:rPr>
        <w:t>Wenn du diese Verse aus ihrem Kontext herausnimmst, kannst du aus ihnen machen, was du willst. Korinther 10,3-5 wird häufig für den Kampf gegen Dämonen in Städten und Ländern verwendet. Aber aus dem Kontext geht klar hervor, dass Paulus von etwas anderem spricht.</w:t>
      </w:r>
    </w:p>
    <w:p w14:paraId="4A041BBC" w14:textId="77777777" w:rsidR="00C45BA0" w:rsidRDefault="00C45BA0" w:rsidP="00C45BA0">
      <w:pPr>
        <w:pStyle w:val="Textkrper"/>
        <w:spacing w:before="88" w:line="247" w:lineRule="auto"/>
        <w:ind w:right="102" w:firstLine="360"/>
        <w:rPr>
          <w:i/>
        </w:rPr>
      </w:pPr>
      <w:r>
        <w:rPr>
          <w:w w:val="110"/>
        </w:rPr>
        <w:t xml:space="preserve">Paulus bezieht sich nicht auf den Kampf gegen dämonische Mächte über geografische Gebiete. Er ermahnt die Gläubigen, die Kontrolle über ihre eigenen </w:t>
      </w:r>
      <w:r>
        <w:rPr>
          <w:i/>
          <w:w w:val="110"/>
        </w:rPr>
        <w:t xml:space="preserve">Gedanken </w:t>
      </w:r>
      <w:r>
        <w:rPr>
          <w:w w:val="110"/>
        </w:rPr>
        <w:t xml:space="preserve">und </w:t>
      </w:r>
      <w:r>
        <w:rPr>
          <w:i/>
          <w:w w:val="110"/>
        </w:rPr>
        <w:t xml:space="preserve">Vorstellungen zu </w:t>
      </w:r>
      <w:r>
        <w:rPr>
          <w:w w:val="110"/>
        </w:rPr>
        <w:t xml:space="preserve">übernehmen, damit sie verhindern können, dass die Lügen des Teufels in ihren </w:t>
      </w:r>
      <w:r>
        <w:rPr>
          <w:i/>
          <w:w w:val="110"/>
        </w:rPr>
        <w:t xml:space="preserve">Köpfen </w:t>
      </w:r>
      <w:r>
        <w:rPr>
          <w:w w:val="110"/>
        </w:rPr>
        <w:t>Fuß fassen</w:t>
      </w:r>
      <w:r>
        <w:rPr>
          <w:i/>
          <w:w w:val="110"/>
        </w:rPr>
        <w:t>.</w:t>
      </w:r>
    </w:p>
    <w:p w14:paraId="1AA8C9E6" w14:textId="77777777" w:rsidR="00C45BA0" w:rsidRDefault="00C45BA0" w:rsidP="00C45BA0">
      <w:pPr>
        <w:pStyle w:val="Textkrper"/>
        <w:spacing w:before="88" w:line="247" w:lineRule="auto"/>
        <w:ind w:right="109" w:firstLine="360"/>
      </w:pPr>
      <w:r>
        <w:rPr>
          <w:w w:val="105"/>
        </w:rPr>
        <w:t>Der Teufel kann nicht in einen Gläubigen eindringen, wenn die Tür nicht offen ist. Ein unkontrollierter Verstand und falsches Denken haben genauso viel damit zu tun, dem Teufel die Tür zu öffnen wie falscher Glaube und falsches Reden. Gläubige müssen wissen, dass dies die wichtigsten Schlachtfelder im Leben sind.</w:t>
      </w:r>
    </w:p>
    <w:p w14:paraId="585644C9" w14:textId="77777777" w:rsidR="00C45BA0" w:rsidRDefault="00C45BA0" w:rsidP="00C45BA0">
      <w:pPr>
        <w:spacing w:before="88" w:line="247" w:lineRule="auto"/>
        <w:ind w:left="115" w:right="105" w:firstLine="360"/>
        <w:jc w:val="both"/>
      </w:pPr>
      <w:r>
        <w:rPr>
          <w:w w:val="110"/>
        </w:rPr>
        <w:lastRenderedPageBreak/>
        <w:t xml:space="preserve">Die Bibel sagt: "... </w:t>
      </w:r>
      <w:r>
        <w:rPr>
          <w:i/>
          <w:w w:val="110"/>
        </w:rPr>
        <w:t xml:space="preserve">Gott lässt sich nicht spotten; denn was der Mensch sät, das wird er auch ernten" </w:t>
      </w:r>
      <w:r>
        <w:rPr>
          <w:w w:val="110"/>
        </w:rPr>
        <w:t>(Gal 6,7). An diesem Vers ist etwas Wahres dran, wenn er sagt</w:t>
      </w:r>
    </w:p>
    <w:p w14:paraId="0099B0C2" w14:textId="77777777" w:rsidR="00C45BA0" w:rsidRDefault="00C45BA0" w:rsidP="00C45BA0">
      <w:pPr>
        <w:spacing w:line="247" w:lineRule="auto"/>
        <w:jc w:val="both"/>
        <w:sectPr w:rsidR="00C45BA0">
          <w:pgSz w:w="7740" w:h="12060"/>
          <w:pgMar w:top="940" w:right="880" w:bottom="980" w:left="880" w:header="715" w:footer="799" w:gutter="0"/>
          <w:cols w:space="720"/>
        </w:sectPr>
      </w:pPr>
    </w:p>
    <w:p w14:paraId="231EBEDF" w14:textId="77777777" w:rsidR="00C45BA0" w:rsidRDefault="00C45BA0" w:rsidP="00C45BA0">
      <w:pPr>
        <w:pStyle w:val="Textkrper"/>
        <w:spacing w:before="7"/>
        <w:rPr>
          <w:sz w:val="20"/>
        </w:rPr>
      </w:pPr>
    </w:p>
    <w:p w14:paraId="6D8D33EC" w14:textId="77777777" w:rsidR="00C45BA0" w:rsidRDefault="00C45BA0" w:rsidP="00C45BA0">
      <w:pPr>
        <w:pStyle w:val="Textkrper"/>
        <w:spacing w:before="108" w:line="247" w:lineRule="auto"/>
        <w:ind w:right="115"/>
      </w:pPr>
      <w:r>
        <w:rPr>
          <w:w w:val="105"/>
        </w:rPr>
        <w:t xml:space="preserve">Sünder werden die Folgen dessen ernten, was sie in Sünde gesät haben. Aber eigentlich schrieb Paulus an </w:t>
      </w:r>
      <w:r>
        <w:rPr>
          <w:i/>
          <w:w w:val="105"/>
        </w:rPr>
        <w:t>Gläubige</w:t>
      </w:r>
      <w:r>
        <w:rPr>
          <w:w w:val="105"/>
        </w:rPr>
        <w:t>, als er das sagte.</w:t>
      </w:r>
    </w:p>
    <w:p w14:paraId="5D0DD1F1" w14:textId="77777777" w:rsidR="00C45BA0" w:rsidRDefault="00C45BA0" w:rsidP="00C45BA0">
      <w:pPr>
        <w:pStyle w:val="Textkrper"/>
        <w:spacing w:before="87" w:line="247" w:lineRule="auto"/>
        <w:ind w:right="104" w:firstLine="360"/>
      </w:pPr>
      <w:r>
        <w:rPr>
          <w:i/>
          <w:w w:val="105"/>
        </w:rPr>
        <w:t xml:space="preserve">Gläubige </w:t>
      </w:r>
      <w:r>
        <w:rPr>
          <w:w w:val="105"/>
        </w:rPr>
        <w:t xml:space="preserve">werden ernten, was sie säen - egal ob es gut oder schlecht ist. Gläubige säen jeden Tag </w:t>
      </w:r>
      <w:r>
        <w:rPr>
          <w:i/>
          <w:w w:val="105"/>
        </w:rPr>
        <w:t>Worte</w:t>
      </w:r>
      <w:r>
        <w:rPr>
          <w:w w:val="105"/>
        </w:rPr>
        <w:t xml:space="preserve">, </w:t>
      </w:r>
      <w:r>
        <w:rPr>
          <w:i/>
          <w:w w:val="105"/>
        </w:rPr>
        <w:t xml:space="preserve">Handlungen </w:t>
      </w:r>
      <w:r>
        <w:rPr>
          <w:w w:val="105"/>
        </w:rPr>
        <w:t xml:space="preserve">und </w:t>
      </w:r>
      <w:r>
        <w:rPr>
          <w:i/>
          <w:w w:val="105"/>
        </w:rPr>
        <w:t>Taten</w:t>
      </w:r>
      <w:r>
        <w:rPr>
          <w:w w:val="105"/>
        </w:rPr>
        <w:t>, von denen sie schließlich eine Ernte einfahren werden - ob gut oder schlecht - und dabei müssen nicht einmal dämonische Aktivitäten im Spiel sein.</w:t>
      </w:r>
    </w:p>
    <w:p w14:paraId="763BEDAE" w14:textId="77777777" w:rsidR="00C45BA0" w:rsidRDefault="00C45BA0" w:rsidP="00C45BA0">
      <w:pPr>
        <w:pStyle w:val="Textkrper"/>
        <w:spacing w:before="88" w:line="247" w:lineRule="auto"/>
        <w:ind w:right="105" w:firstLine="360"/>
      </w:pPr>
      <w:r>
        <w:rPr>
          <w:w w:val="110"/>
        </w:rPr>
        <w:t xml:space="preserve">Am wichtigsten sind die Worte, die du säst, denn die Bibel sagt, dass </w:t>
      </w:r>
      <w:r>
        <w:rPr>
          <w:i/>
          <w:w w:val="110"/>
        </w:rPr>
        <w:t xml:space="preserve">Leben </w:t>
      </w:r>
      <w:r>
        <w:rPr>
          <w:w w:val="110"/>
        </w:rPr>
        <w:t xml:space="preserve">und </w:t>
      </w:r>
      <w:r>
        <w:rPr>
          <w:i/>
          <w:w w:val="110"/>
        </w:rPr>
        <w:t xml:space="preserve">Tod </w:t>
      </w:r>
      <w:r>
        <w:rPr>
          <w:w w:val="110"/>
        </w:rPr>
        <w:t xml:space="preserve">in der Macht der Zunge liegen (Spr 18,21). Falsches </w:t>
      </w:r>
      <w:r>
        <w:rPr>
          <w:i/>
          <w:w w:val="110"/>
        </w:rPr>
        <w:t xml:space="preserve">Denken, </w:t>
      </w:r>
      <w:r>
        <w:rPr>
          <w:w w:val="110"/>
        </w:rPr>
        <w:t xml:space="preserve">falscher </w:t>
      </w:r>
      <w:r>
        <w:rPr>
          <w:i/>
          <w:w w:val="110"/>
        </w:rPr>
        <w:t xml:space="preserve">Glaube </w:t>
      </w:r>
      <w:r>
        <w:rPr>
          <w:w w:val="110"/>
        </w:rPr>
        <w:t xml:space="preserve">und falsches </w:t>
      </w:r>
      <w:r>
        <w:rPr>
          <w:i/>
          <w:w w:val="110"/>
        </w:rPr>
        <w:t xml:space="preserve">Sprechen </w:t>
      </w:r>
      <w:r>
        <w:rPr>
          <w:w w:val="110"/>
        </w:rPr>
        <w:t>sind Wege, wie Gläubige dem Teufel wissentlich oder unwissentlich eine Tür in ihrem Leben öffnen. Auf diese Weise erlauben Gläubige dem Teufel, Festungen in ihrem Denken und Leben zu bauen.</w:t>
      </w:r>
    </w:p>
    <w:p w14:paraId="741A11F6" w14:textId="77777777" w:rsidR="00C45BA0" w:rsidRDefault="00C45BA0" w:rsidP="00C45BA0">
      <w:pPr>
        <w:pStyle w:val="Textkrper"/>
        <w:spacing w:before="88" w:line="247" w:lineRule="auto"/>
        <w:ind w:right="111" w:firstLine="360"/>
      </w:pPr>
      <w:r>
        <w:rPr>
          <w:w w:val="110"/>
        </w:rPr>
        <w:t>Korinther 10,3-5 in seinem gesamten Kontext zu lesen, sagt den Gläubigen, dass die Wahrheit des Wortes Gottes eine geistliche Kraft ist, die mächtig genug ist, um die Lügen und Täuschungen zu überwinden, die Satan gegen unseren Verstand einzusetzen versucht, um uns in die Knechtschaft zu bringen.</w:t>
      </w:r>
    </w:p>
    <w:p w14:paraId="272FFDFC" w14:textId="77777777" w:rsidR="00C45BA0" w:rsidRDefault="00C45BA0" w:rsidP="00C45BA0">
      <w:pPr>
        <w:pStyle w:val="Textkrper"/>
        <w:spacing w:before="88" w:line="247" w:lineRule="auto"/>
        <w:ind w:right="110" w:firstLine="360"/>
      </w:pPr>
      <w:r>
        <w:rPr>
          <w:w w:val="105"/>
        </w:rPr>
        <w:t>Was steht in den Briefen noch über "Krieg" und "Kriegsführung"?</w:t>
      </w:r>
    </w:p>
    <w:p w14:paraId="772F6A82" w14:textId="77777777" w:rsidR="00C45BA0" w:rsidRDefault="00C45BA0" w:rsidP="00C45BA0">
      <w:pPr>
        <w:pStyle w:val="berschrift8"/>
        <w:spacing w:before="140"/>
      </w:pPr>
      <w:r>
        <w:rPr>
          <w:w w:val="110"/>
          <w:sz w:val="20"/>
        </w:rPr>
        <w:t xml:space="preserve">1. </w:t>
      </w:r>
      <w:r>
        <w:rPr>
          <w:w w:val="110"/>
        </w:rPr>
        <w:t>TIMOTHEUS 1:18,19</w:t>
      </w:r>
    </w:p>
    <w:p w14:paraId="711605BE" w14:textId="77777777" w:rsidR="00C45BA0" w:rsidRDefault="00C45BA0">
      <w:pPr>
        <w:pStyle w:val="Listenabsatz"/>
        <w:numPr>
          <w:ilvl w:val="0"/>
          <w:numId w:val="57"/>
        </w:numPr>
        <w:tabs>
          <w:tab w:val="left" w:pos="770"/>
        </w:tabs>
        <w:spacing w:before="2"/>
        <w:ind w:left="475" w:right="466" w:firstLine="0"/>
        <w:jc w:val="both"/>
        <w:rPr>
          <w:b/>
          <w:sz w:val="20"/>
        </w:rPr>
      </w:pPr>
      <w:r>
        <w:rPr>
          <w:b/>
          <w:w w:val="110"/>
          <w:sz w:val="20"/>
        </w:rPr>
        <w:t>Diese Aufgabe übertrage ich dir, mein Sohn Timotheus, nach den Prophezeiungen, die zuvor über dich ergangen sind, damit du durch sie einen guten KRIEG führst;</w:t>
      </w:r>
    </w:p>
    <w:p w14:paraId="74E7486D" w14:textId="77777777" w:rsidR="00C45BA0" w:rsidRDefault="00C45BA0">
      <w:pPr>
        <w:pStyle w:val="Listenabsatz"/>
        <w:numPr>
          <w:ilvl w:val="0"/>
          <w:numId w:val="57"/>
        </w:numPr>
        <w:tabs>
          <w:tab w:val="left" w:pos="1062"/>
        </w:tabs>
        <w:spacing w:before="60"/>
        <w:ind w:left="475" w:right="465" w:firstLine="0"/>
        <w:jc w:val="both"/>
        <w:rPr>
          <w:b/>
          <w:sz w:val="20"/>
        </w:rPr>
      </w:pPr>
      <w:r>
        <w:rPr>
          <w:b/>
          <w:w w:val="120"/>
          <w:sz w:val="20"/>
        </w:rPr>
        <w:t xml:space="preserve">HALTUNG DES GLAUBENS und EIN GUTES GEWISSEN, das einige, die den Glauben </w:t>
      </w:r>
      <w:r>
        <w:rPr>
          <w:b/>
          <w:w w:val="120"/>
          <w:sz w:val="20"/>
        </w:rPr>
        <w:lastRenderedPageBreak/>
        <w:t>abgelegt haben, zum Schiffbruch gebracht hat.</w:t>
      </w:r>
    </w:p>
    <w:p w14:paraId="67D267EB" w14:textId="77777777" w:rsidR="00C45BA0" w:rsidRDefault="00C45BA0" w:rsidP="00C45BA0">
      <w:pPr>
        <w:spacing w:before="153" w:line="247" w:lineRule="auto"/>
        <w:ind w:left="115" w:right="108" w:firstLine="360"/>
        <w:jc w:val="both"/>
      </w:pPr>
      <w:r>
        <w:rPr>
          <w:w w:val="110"/>
        </w:rPr>
        <w:t xml:space="preserve">Wie hat Paulus Timotheus gesagt, dass er einen guten Kampf führen soll? </w:t>
      </w:r>
      <w:r>
        <w:rPr>
          <w:i/>
          <w:w w:val="110"/>
        </w:rPr>
        <w:t xml:space="preserve">Indem er Glauben und ein gutes Gewissen hat. </w:t>
      </w:r>
      <w:r>
        <w:rPr>
          <w:w w:val="110"/>
        </w:rPr>
        <w:t>Mit anderen Worten: Paulus sagt Timotheus einfach: "Bleib im Kampf des</w:t>
      </w:r>
    </w:p>
    <w:p w14:paraId="0DE998FC" w14:textId="77777777" w:rsidR="00C45BA0" w:rsidRDefault="00C45BA0" w:rsidP="00C45BA0">
      <w:pPr>
        <w:spacing w:line="247" w:lineRule="auto"/>
        <w:jc w:val="both"/>
        <w:sectPr w:rsidR="00C45BA0">
          <w:pgSz w:w="7740" w:h="12060"/>
          <w:pgMar w:top="940" w:right="880" w:bottom="980" w:left="880" w:header="715" w:footer="799" w:gutter="0"/>
          <w:cols w:space="720"/>
        </w:sectPr>
      </w:pPr>
    </w:p>
    <w:p w14:paraId="559EC3A0" w14:textId="77777777" w:rsidR="00C45BA0" w:rsidRDefault="00C45BA0" w:rsidP="00C45BA0">
      <w:pPr>
        <w:pStyle w:val="Textkrper"/>
        <w:spacing w:before="7"/>
        <w:rPr>
          <w:sz w:val="20"/>
        </w:rPr>
      </w:pPr>
    </w:p>
    <w:p w14:paraId="46C3C749" w14:textId="77777777" w:rsidR="00C45BA0" w:rsidRDefault="00C45BA0" w:rsidP="00C45BA0">
      <w:pPr>
        <w:pStyle w:val="Textkrper"/>
        <w:spacing w:before="108" w:line="247" w:lineRule="auto"/>
        <w:ind w:right="112"/>
      </w:pPr>
      <w:r>
        <w:rPr>
          <w:w w:val="110"/>
        </w:rPr>
        <w:t>Glauben. Erfülle den Ruf Gottes an dein Leben. So wirst du einen guten Kampf in diesem Leben führen."</w:t>
      </w:r>
    </w:p>
    <w:p w14:paraId="5FC12684" w14:textId="77777777" w:rsidR="00C45BA0" w:rsidRDefault="00C45BA0" w:rsidP="00C45BA0">
      <w:pPr>
        <w:pStyle w:val="Textkrper"/>
        <w:spacing w:before="87" w:line="247" w:lineRule="auto"/>
        <w:ind w:right="109" w:firstLine="360"/>
      </w:pPr>
      <w:r>
        <w:rPr>
          <w:w w:val="110"/>
        </w:rPr>
        <w:t>Der Teufel wird in diesen Bibelstellen nicht einmal erwähnt. Die Aussage ist einfach eine Aufforderung an Timotheus als jungen Geistlichen, seinen Dienst zu erfüllen und sich nicht von jedem Widerstand abschrecken zu lassen. Eine weitere Ermahnung an Timotheus gibt Paulus in Zweites Timotheus Kapitel 2 über das Kämpfen.</w:t>
      </w:r>
    </w:p>
    <w:p w14:paraId="0FEF7E7B" w14:textId="77777777" w:rsidR="00C45BA0" w:rsidRDefault="00C45BA0">
      <w:pPr>
        <w:pStyle w:val="berschrift8"/>
        <w:numPr>
          <w:ilvl w:val="0"/>
          <w:numId w:val="56"/>
        </w:numPr>
        <w:tabs>
          <w:tab w:val="left" w:pos="655"/>
        </w:tabs>
        <w:spacing w:before="142"/>
        <w:ind w:left="656" w:hanging="180"/>
        <w:jc w:val="both"/>
      </w:pPr>
      <w:r>
        <w:rPr>
          <w:w w:val="110"/>
        </w:rPr>
        <w:t>TIMOTHIE 2:3,4</w:t>
      </w:r>
    </w:p>
    <w:p w14:paraId="71D3F711" w14:textId="77777777" w:rsidR="00C45BA0" w:rsidRDefault="00C45BA0">
      <w:pPr>
        <w:pStyle w:val="Listenabsatz"/>
        <w:numPr>
          <w:ilvl w:val="0"/>
          <w:numId w:val="56"/>
        </w:numPr>
        <w:tabs>
          <w:tab w:val="left" w:pos="710"/>
        </w:tabs>
        <w:spacing w:before="1"/>
        <w:ind w:left="475" w:right="469" w:firstLine="0"/>
        <w:jc w:val="both"/>
        <w:rPr>
          <w:b/>
          <w:sz w:val="20"/>
        </w:rPr>
      </w:pPr>
      <w:r>
        <w:rPr>
          <w:b/>
          <w:w w:val="110"/>
          <w:sz w:val="20"/>
        </w:rPr>
        <w:t>Darum ertrage die Härte wie ein guter Soldat Jesu Christi.</w:t>
      </w:r>
    </w:p>
    <w:p w14:paraId="6BBA44D4" w14:textId="77777777" w:rsidR="00C45BA0" w:rsidRDefault="00C45BA0">
      <w:pPr>
        <w:pStyle w:val="Listenabsatz"/>
        <w:numPr>
          <w:ilvl w:val="0"/>
          <w:numId w:val="56"/>
        </w:numPr>
        <w:tabs>
          <w:tab w:val="left" w:pos="714"/>
        </w:tabs>
        <w:spacing w:before="59"/>
        <w:ind w:left="475" w:right="466" w:firstLine="0"/>
        <w:jc w:val="both"/>
        <w:rPr>
          <w:b/>
          <w:sz w:val="20"/>
        </w:rPr>
      </w:pPr>
      <w:r>
        <w:rPr>
          <w:b/>
          <w:w w:val="115"/>
          <w:sz w:val="20"/>
        </w:rPr>
        <w:t>Niemand, der KRIEGT, verwickelt sich in die Angelegenheiten dieses Lebens, damit er dem gefällt, der ihn zum Soldaten erwählt hat.</w:t>
      </w:r>
    </w:p>
    <w:p w14:paraId="63EF6A61" w14:textId="77777777" w:rsidR="00C45BA0" w:rsidRDefault="00C45BA0" w:rsidP="00C45BA0">
      <w:pPr>
        <w:pStyle w:val="Textkrper"/>
        <w:spacing w:before="153" w:line="247" w:lineRule="auto"/>
        <w:ind w:right="114" w:firstLine="360"/>
      </w:pPr>
      <w:r>
        <w:rPr>
          <w:w w:val="110"/>
        </w:rPr>
        <w:t>Wenn wir den gesamten Kontext dieser Passage lesen, stellen wir fest, dass sie nichts mit dem Teufel zu tun hat. Paulus sagt einfach: "Bleibt dem Ruf Gottes in eurem Leben treu, egal, was es kostet." Paulus sagt den Gläubigen, dass sie einen Preis zahlen müssen, um gute Soldaten Jesu Christi zu sein; es erfordert Disziplin und Hingabe.</w:t>
      </w:r>
    </w:p>
    <w:p w14:paraId="72D104B2" w14:textId="77777777" w:rsidR="00C45BA0" w:rsidRDefault="00C45BA0" w:rsidP="00C45BA0">
      <w:pPr>
        <w:pStyle w:val="Textkrper"/>
        <w:spacing w:before="88" w:line="247" w:lineRule="auto"/>
        <w:ind w:right="113" w:firstLine="360"/>
      </w:pPr>
      <w:r>
        <w:rPr>
          <w:w w:val="110"/>
        </w:rPr>
        <w:t>Paulus gibt Timotheus ein Beispiel, um ihn daran zu erinnern und zu ermutigen, sich frei von den Sorgen dieser Welt und von allen Hindernissen zu halten, die ihn davon ablenken würden, Gott zu dienen und effektiv zu arbeiten.</w:t>
      </w:r>
    </w:p>
    <w:p w14:paraId="57AE0B5C" w14:textId="77777777" w:rsidR="00C45BA0" w:rsidRDefault="00C45BA0" w:rsidP="00C45BA0">
      <w:pPr>
        <w:pStyle w:val="Textkrper"/>
        <w:spacing w:before="88" w:line="247" w:lineRule="auto"/>
        <w:ind w:right="107" w:firstLine="360"/>
      </w:pPr>
      <w:r>
        <w:rPr>
          <w:w w:val="105"/>
        </w:rPr>
        <w:t xml:space="preserve">In Jakobus 4:1,2 werden die Begriffe "Krieg" und "Kriege" in Bezug auf Kämpfe, Kontroversen und Streitigkeiten verwendet, die aufgrund der unkontrollierten Probleme des </w:t>
      </w:r>
      <w:r>
        <w:rPr>
          <w:i/>
          <w:w w:val="105"/>
        </w:rPr>
        <w:t xml:space="preserve">Fleisches </w:t>
      </w:r>
      <w:r>
        <w:rPr>
          <w:w w:val="105"/>
        </w:rPr>
        <w:t>der Gläubigen entstanden sind.</w:t>
      </w:r>
    </w:p>
    <w:p w14:paraId="4AF6BB70" w14:textId="77777777" w:rsidR="00C45BA0" w:rsidRDefault="00C45BA0" w:rsidP="00C45BA0">
      <w:pPr>
        <w:pStyle w:val="berschrift8"/>
      </w:pPr>
      <w:r>
        <w:rPr>
          <w:w w:val="120"/>
        </w:rPr>
        <w:lastRenderedPageBreak/>
        <w:t>JAMES 4:1,2</w:t>
      </w:r>
    </w:p>
    <w:p w14:paraId="76818A8E" w14:textId="77777777" w:rsidR="00C45BA0" w:rsidRDefault="00C45BA0">
      <w:pPr>
        <w:pStyle w:val="Listenabsatz"/>
        <w:numPr>
          <w:ilvl w:val="0"/>
          <w:numId w:val="55"/>
        </w:numPr>
        <w:tabs>
          <w:tab w:val="left" w:pos="714"/>
        </w:tabs>
        <w:spacing w:before="1"/>
        <w:ind w:left="475" w:right="466" w:firstLine="0"/>
        <w:jc w:val="both"/>
        <w:rPr>
          <w:b/>
          <w:sz w:val="20"/>
        </w:rPr>
      </w:pPr>
      <w:r>
        <w:rPr>
          <w:b/>
          <w:w w:val="115"/>
          <w:sz w:val="20"/>
        </w:rPr>
        <w:t>Woher kommen Kriege und Kämpfe unter euch? Kommen sie nicht von euren LUSTEN, die in euren GLIEDEN [Körper oder Fleisch] kämpfen?</w:t>
      </w:r>
    </w:p>
    <w:p w14:paraId="62AD65BE" w14:textId="77777777" w:rsidR="00C45BA0" w:rsidRDefault="00C45BA0" w:rsidP="00C45BA0">
      <w:pPr>
        <w:jc w:val="both"/>
        <w:rPr>
          <w:sz w:val="20"/>
        </w:rPr>
        <w:sectPr w:rsidR="00C45BA0">
          <w:pgSz w:w="7740" w:h="12060"/>
          <w:pgMar w:top="940" w:right="880" w:bottom="980" w:left="880" w:header="715" w:footer="799" w:gutter="0"/>
          <w:cols w:space="720"/>
        </w:sectPr>
      </w:pPr>
    </w:p>
    <w:p w14:paraId="3125031D" w14:textId="77777777" w:rsidR="00C45BA0" w:rsidRDefault="00C45BA0" w:rsidP="00C45BA0">
      <w:pPr>
        <w:pStyle w:val="Textkrper"/>
        <w:spacing w:before="1"/>
        <w:rPr>
          <w:b/>
          <w:sz w:val="20"/>
        </w:rPr>
      </w:pPr>
    </w:p>
    <w:p w14:paraId="73F5483F" w14:textId="77777777" w:rsidR="00C45BA0" w:rsidRDefault="00C45BA0">
      <w:pPr>
        <w:pStyle w:val="Listenabsatz"/>
        <w:numPr>
          <w:ilvl w:val="0"/>
          <w:numId w:val="55"/>
        </w:numPr>
        <w:tabs>
          <w:tab w:val="left" w:pos="698"/>
        </w:tabs>
        <w:spacing w:before="107"/>
        <w:ind w:left="475" w:right="465" w:firstLine="0"/>
        <w:jc w:val="both"/>
        <w:rPr>
          <w:b/>
          <w:sz w:val="20"/>
        </w:rPr>
      </w:pPr>
      <w:r>
        <w:rPr>
          <w:b/>
          <w:w w:val="115"/>
          <w:sz w:val="20"/>
        </w:rPr>
        <w:t>Ihr begehrt und habt nicht; ihr tötet und wollt haben und könnt nicht bekommen; ihr kämpft und kämpft und habt doch nicht, weil ihr nicht bittet.</w:t>
      </w:r>
    </w:p>
    <w:p w14:paraId="23E19B7D" w14:textId="77777777" w:rsidR="00C45BA0" w:rsidRDefault="00C45BA0" w:rsidP="00C45BA0">
      <w:pPr>
        <w:pStyle w:val="Textkrper"/>
        <w:spacing w:before="154" w:line="247" w:lineRule="auto"/>
        <w:ind w:right="109" w:firstLine="360"/>
      </w:pPr>
      <w:r>
        <w:rPr>
          <w:w w:val="110"/>
        </w:rPr>
        <w:t>Das Wort "Krieg" wird hier verwendet, um die Folgen ungezügelter fleischlicher Aktivitäten zu beschreiben, und es hat nichts mit dem Teufel zu tun. Laut Jakobus hat der geistliche Kampf vor allem mit dem Kampf gegen die Begierden des Fleisches zu tun, die unsere geistliche Entwicklung zerstören und unser Wachstum in Christus behindern.</w:t>
      </w:r>
    </w:p>
    <w:p w14:paraId="2116D4F7" w14:textId="77777777" w:rsidR="00C45BA0" w:rsidRDefault="00C45BA0" w:rsidP="00C45BA0">
      <w:pPr>
        <w:pStyle w:val="Textkrper"/>
        <w:spacing w:before="88" w:line="247" w:lineRule="auto"/>
        <w:ind w:right="111" w:firstLine="360"/>
      </w:pPr>
      <w:r>
        <w:rPr>
          <w:w w:val="110"/>
        </w:rPr>
        <w:t>Wir müssen unser Fleisch heute genauso kreuzigen wie die Christen damals (Gal. 5:24). Wenn wir das Fleisch nicht kreuzigen und "unseren Leib unterdrücken" (1. Korinther 9,27), können wir mit Schwierigkeiten im Leben rechnen, und die müssen nicht einmal unbedingt dämonisch inspiriert sein.</w:t>
      </w:r>
    </w:p>
    <w:p w14:paraId="03F4D74F" w14:textId="77777777" w:rsidR="00C45BA0" w:rsidRDefault="00C45BA0" w:rsidP="00C45BA0">
      <w:pPr>
        <w:spacing w:before="87" w:line="247" w:lineRule="auto"/>
        <w:ind w:left="115" w:right="110" w:firstLine="360"/>
        <w:jc w:val="both"/>
      </w:pPr>
      <w:r>
        <w:rPr>
          <w:w w:val="110"/>
        </w:rPr>
        <w:t xml:space="preserve">Schließlich bezieht sich Petrus in 1. Petrus 2,11 auf den Krieg, wenn er sagt: </w:t>
      </w:r>
      <w:r>
        <w:rPr>
          <w:i/>
          <w:w w:val="110"/>
        </w:rPr>
        <w:t xml:space="preserve">"Ihr Lieben, ich ermahne euch als Fremdlinge und Pilger, haltet euch fern von fleischlichen Lüsten, die gegen die Seele kämpfen." </w:t>
      </w:r>
      <w:r>
        <w:rPr>
          <w:w w:val="110"/>
        </w:rPr>
        <w:t>Auch hier gibt es keinerlei Hinweis auf den Teufel. Genau wie Jakobus verwendet auch Petrus das Wort "Krieg", um den Kampf zwischen den Begierden des Fleisches und der Seele - dem Verstand, dem Willen und den Gefühlen - anschaulich zu beschreiben.</w:t>
      </w:r>
    </w:p>
    <w:p w14:paraId="62F4A16D" w14:textId="77777777" w:rsidR="00C45BA0" w:rsidRDefault="00C45BA0" w:rsidP="00C45BA0">
      <w:pPr>
        <w:pStyle w:val="Textkrper"/>
        <w:spacing w:before="87" w:line="247" w:lineRule="auto"/>
        <w:ind w:right="116" w:firstLine="360"/>
      </w:pPr>
      <w:r>
        <w:rPr>
          <w:w w:val="110"/>
        </w:rPr>
        <w:t>Paulus sprach in Römer Kapitel 7 auch von dem unerneuerten Fleisch, das gegen den Verstand kämpft.</w:t>
      </w:r>
    </w:p>
    <w:p w14:paraId="5DE1C77C" w14:textId="77777777" w:rsidR="00C45BA0" w:rsidRDefault="00C45BA0" w:rsidP="00C45BA0">
      <w:pPr>
        <w:pStyle w:val="berschrift8"/>
      </w:pPr>
      <w:r>
        <w:rPr>
          <w:w w:val="115"/>
        </w:rPr>
        <w:t>RÖMER 7:23</w:t>
      </w:r>
    </w:p>
    <w:p w14:paraId="39AEC7AC" w14:textId="77777777" w:rsidR="00C45BA0" w:rsidRDefault="00C45BA0" w:rsidP="00C45BA0">
      <w:pPr>
        <w:spacing w:before="1"/>
        <w:ind w:left="475" w:right="471"/>
        <w:jc w:val="both"/>
        <w:rPr>
          <w:b/>
          <w:sz w:val="20"/>
        </w:rPr>
      </w:pPr>
      <w:r>
        <w:rPr>
          <w:b/>
          <w:w w:val="115"/>
          <w:sz w:val="20"/>
        </w:rPr>
        <w:t xml:space="preserve">23 Ich sehe aber ein anderes Gesetz in meinen Gliedern [Körper oder Fleisch], das gegen das Gesetz meines VERSTANDES KRIEGT und mich in die Gefangenschaft des Gesetzes der Sünde </w:t>
      </w:r>
      <w:r>
        <w:rPr>
          <w:b/>
          <w:w w:val="115"/>
          <w:sz w:val="20"/>
        </w:rPr>
        <w:lastRenderedPageBreak/>
        <w:t>bringt, das in meinen Gliedern [Körper] ist.</w:t>
      </w:r>
    </w:p>
    <w:p w14:paraId="012EF358" w14:textId="77777777" w:rsidR="00C45BA0" w:rsidRDefault="00C45BA0" w:rsidP="00C45BA0">
      <w:pPr>
        <w:pStyle w:val="Textkrper"/>
        <w:spacing w:before="153" w:line="247" w:lineRule="auto"/>
        <w:ind w:right="111" w:firstLine="360"/>
      </w:pPr>
      <w:r>
        <w:rPr>
          <w:w w:val="110"/>
        </w:rPr>
        <w:t>Wir haben uns Schriftstellen in den Briefen angesehen, in denen die Worte "Krieg" und "Kriegführung" vorkommen. Der Teufel wird in keiner dieser Stellen auch nur ein einziges Mal erwähnt. Doch wenn man manche Leute reden hört, könnte man meinen, dass geistliche</w:t>
      </w:r>
    </w:p>
    <w:p w14:paraId="013A32FE" w14:textId="77777777" w:rsidR="00C45BA0" w:rsidRDefault="00C45BA0" w:rsidP="00C45BA0">
      <w:pPr>
        <w:spacing w:line="247" w:lineRule="auto"/>
        <w:sectPr w:rsidR="00C45BA0">
          <w:pgSz w:w="7740" w:h="12060"/>
          <w:pgMar w:top="940" w:right="880" w:bottom="980" w:left="880" w:header="715" w:footer="799" w:gutter="0"/>
          <w:cols w:space="720"/>
        </w:sectPr>
      </w:pPr>
    </w:p>
    <w:p w14:paraId="30C2DA58" w14:textId="77777777" w:rsidR="00C45BA0" w:rsidRDefault="00C45BA0" w:rsidP="00C45BA0">
      <w:pPr>
        <w:pStyle w:val="Textkrper"/>
        <w:spacing w:before="7"/>
        <w:rPr>
          <w:sz w:val="20"/>
        </w:rPr>
      </w:pPr>
    </w:p>
    <w:p w14:paraId="3E3F3D6B" w14:textId="77777777" w:rsidR="00C45BA0" w:rsidRDefault="00C45BA0" w:rsidP="00C45BA0">
      <w:pPr>
        <w:pStyle w:val="Textkrper"/>
        <w:spacing w:before="108"/>
      </w:pPr>
      <w:r>
        <w:rPr>
          <w:w w:val="110"/>
        </w:rPr>
        <w:t>Die Kriegsführung ist das einzige Thema in der Bibel!</w:t>
      </w:r>
    </w:p>
    <w:p w14:paraId="1B23FC17" w14:textId="77777777" w:rsidR="00C45BA0" w:rsidRDefault="00C45BA0" w:rsidP="00C45BA0">
      <w:pPr>
        <w:pStyle w:val="Textkrper"/>
        <w:spacing w:before="94" w:line="247" w:lineRule="auto"/>
        <w:ind w:right="105" w:firstLine="360"/>
      </w:pPr>
      <w:r>
        <w:rPr>
          <w:w w:val="105"/>
        </w:rPr>
        <w:t>Doktrinär gesprochen, haben einige Leute aus einer Mücke einen Elefanten gemacht. Ich nehme an, das liegt daran, dass manche Christen alles auf den Teufel schieben wollen. Aber in den Briefen haben die Worte "Krieg" und "Kampf" vor allem damit zu tun, das Fleisch zu unterwerfen und das eigene Gedankenleben zu kontrollieren. Das kann er nur durch das Wort Gottes und mit der Hilfe des Geistes Gottes tun.</w:t>
      </w:r>
    </w:p>
    <w:p w14:paraId="4E8AC1CA" w14:textId="77777777" w:rsidR="00C45BA0" w:rsidRDefault="00C45BA0" w:rsidP="00C45BA0">
      <w:pPr>
        <w:spacing w:before="88" w:line="247" w:lineRule="auto"/>
        <w:ind w:left="115" w:right="104" w:firstLine="360"/>
        <w:jc w:val="both"/>
      </w:pPr>
      <w:r>
        <w:rPr>
          <w:w w:val="105"/>
        </w:rPr>
        <w:t xml:space="preserve">Viele Gläubige versuchen, den Sieg im Leben auf andere Weise zu erringen.  Aber sie müssen erkennen, dass ein </w:t>
      </w:r>
      <w:r>
        <w:rPr>
          <w:i/>
          <w:w w:val="105"/>
        </w:rPr>
        <w:t xml:space="preserve">echter geistlicher Kampf vor allem mit dem Geist und dem Fleisch zu tun hat und mit dem guten Kampf des Glaubens </w:t>
      </w:r>
      <w:r>
        <w:rPr>
          <w:w w:val="105"/>
        </w:rPr>
        <w:t>(1. Tim. 6:12). Diejenigen, die einen guten Kampf führen, halten ihren Geist erneuert und ihr Fleisch in Schach und wissen, wie sie sich im Glauben auf die Verheißungen in Gottes Wort verlassen können.</w:t>
      </w:r>
    </w:p>
    <w:p w14:paraId="3C394E81" w14:textId="77777777" w:rsidR="00C45BA0" w:rsidRDefault="00C45BA0" w:rsidP="00C45BA0">
      <w:pPr>
        <w:pStyle w:val="Textkrper"/>
        <w:spacing w:before="87" w:line="247" w:lineRule="auto"/>
        <w:ind w:right="106" w:firstLine="360"/>
      </w:pPr>
      <w:r>
        <w:rPr>
          <w:w w:val="110"/>
        </w:rPr>
        <w:t>Die Unterwerfung des Körpers und die Kontrolle unseres Gedankenlebens werden im Leib Christi nicht weithin gelehrt, so dass viele Gläubige den Begierden ihres Fleisches unkontrolliert freien Lauf lassen. Viele Christen, die in Sünde gefallen sind, schieben die Schuld auf den Teufel, aber sie hätten nie gesündigt, wenn sie ihren eigenen Geist und ihr Fleisch unter Kontrolle gehabt hätten. Sie behaupten vielleicht, dass Satan sie zur Sünde verleitet hat, aber in Wahrheit hat Satan eine offene Tür gefunden, durch die er in ihr Leben eindringen konnte. Entweder haben sie falsche Gedanken gedacht oder sie haben ihr Fleisch nicht gekreuzigt.</w:t>
      </w:r>
    </w:p>
    <w:p w14:paraId="7D8588D2" w14:textId="77777777" w:rsidR="00C45BA0" w:rsidRDefault="00C45BA0" w:rsidP="00C45BA0">
      <w:pPr>
        <w:pStyle w:val="Textkrper"/>
        <w:spacing w:before="90" w:line="247" w:lineRule="auto"/>
        <w:ind w:right="110" w:firstLine="360"/>
      </w:pPr>
      <w:r>
        <w:rPr>
          <w:w w:val="110"/>
        </w:rPr>
        <w:t xml:space="preserve">Einer der größten Fehler der Charismatischen Bewegung ist, dass so wenig über Heiligung und Trennung von den verunreinigenden Begierden der </w:t>
      </w:r>
      <w:r>
        <w:rPr>
          <w:w w:val="110"/>
        </w:rPr>
        <w:lastRenderedPageBreak/>
        <w:t xml:space="preserve">Welt gelehrt wurde (2. Korinther 6,17; 2. Petrus 1,4). Vieles von dem, was Gläubige dem Teufel vorwerfen, ist das Ergebnis ihres eigenen Mangels an Heiligung und Trennung von der </w:t>
      </w:r>
      <w:r>
        <w:rPr>
          <w:w w:val="105"/>
        </w:rPr>
        <w:t xml:space="preserve">Welt. Wir trennen uns von der Welt, indem wir die </w:t>
      </w:r>
      <w:r>
        <w:rPr>
          <w:w w:val="110"/>
        </w:rPr>
        <w:t xml:space="preserve">Anweisungen der Bibel in Römer 12:1 und 2 </w:t>
      </w:r>
      <w:r>
        <w:rPr>
          <w:w w:val="105"/>
        </w:rPr>
        <w:t>befolgen</w:t>
      </w:r>
      <w:r>
        <w:rPr>
          <w:w w:val="110"/>
        </w:rPr>
        <w:t>. Wenn</w:t>
      </w:r>
    </w:p>
    <w:p w14:paraId="06DED7F4" w14:textId="77777777" w:rsidR="00C45BA0" w:rsidRDefault="00C45BA0" w:rsidP="00C45BA0">
      <w:pPr>
        <w:spacing w:line="247" w:lineRule="auto"/>
        <w:sectPr w:rsidR="00C45BA0">
          <w:pgSz w:w="7740" w:h="12060"/>
          <w:pgMar w:top="940" w:right="880" w:bottom="980" w:left="880" w:header="715" w:footer="799" w:gutter="0"/>
          <w:cols w:space="720"/>
        </w:sectPr>
      </w:pPr>
    </w:p>
    <w:p w14:paraId="2E0F6244" w14:textId="77777777" w:rsidR="00C45BA0" w:rsidRDefault="00C45BA0" w:rsidP="00C45BA0">
      <w:pPr>
        <w:pStyle w:val="Textkrper"/>
        <w:spacing w:before="7"/>
        <w:rPr>
          <w:sz w:val="20"/>
        </w:rPr>
      </w:pPr>
    </w:p>
    <w:p w14:paraId="1F398E24" w14:textId="77777777" w:rsidR="00C45BA0" w:rsidRDefault="00C45BA0" w:rsidP="00C45BA0">
      <w:pPr>
        <w:pStyle w:val="Textkrper"/>
        <w:spacing w:before="108" w:line="247" w:lineRule="auto"/>
        <w:ind w:right="112"/>
      </w:pPr>
      <w:r>
        <w:rPr>
          <w:w w:val="110"/>
        </w:rPr>
        <w:t>Wenn die Gläubigen diese Bibelstellen befolgen, ist der Großteil der geistlichen Kämpfe, denen sie im Leben begegnen werden, bereits entschieden.</w:t>
      </w:r>
    </w:p>
    <w:p w14:paraId="7E0EC0D5" w14:textId="77777777" w:rsidR="00C45BA0" w:rsidRDefault="00C45BA0" w:rsidP="00C45BA0">
      <w:pPr>
        <w:pStyle w:val="Textkrper"/>
        <w:spacing w:before="87" w:line="247" w:lineRule="auto"/>
        <w:ind w:right="105" w:firstLine="360"/>
      </w:pPr>
      <w:r>
        <w:rPr>
          <w:w w:val="110"/>
        </w:rPr>
        <w:t>Ich leugne nicht die Existenz des Teufels oder dass er unser Widersacher ist. Aber wenn ein Gläubiger durch das Wort Gottes lernt, seine eigenen Gedanken zu kontrollieren und Herr über sein eigenes Fleisch zu werden, wird er keine Schwierigkeiten haben, einen großen Sieg über den Teufel zu erringen, der vor fast 2.000 Jahren von Jesus Christus besiegt, seiner Macht beraubt, zu Fall gebracht und zu nichts reduziert wurde.</w:t>
      </w:r>
    </w:p>
    <w:p w14:paraId="1708AFB5" w14:textId="77777777" w:rsidR="00C45BA0" w:rsidRDefault="00C45BA0" w:rsidP="00C45BA0">
      <w:pPr>
        <w:pStyle w:val="Textkrper"/>
        <w:spacing w:before="89" w:line="247" w:lineRule="auto"/>
        <w:ind w:right="104" w:firstLine="360"/>
      </w:pPr>
      <w:r>
        <w:rPr>
          <w:w w:val="105"/>
        </w:rPr>
        <w:t xml:space="preserve">Ich sage dir, was das Wort Gottes zum Thema geistliche Kriegsführung sagt. Anstatt immer zu versuchen, </w:t>
      </w:r>
      <w:r>
        <w:rPr>
          <w:i/>
          <w:w w:val="105"/>
        </w:rPr>
        <w:t xml:space="preserve">gegen </w:t>
      </w:r>
      <w:r>
        <w:rPr>
          <w:w w:val="105"/>
        </w:rPr>
        <w:t xml:space="preserve">etwas zu sein, warum stehen wir nicht einfach </w:t>
      </w:r>
      <w:r>
        <w:rPr>
          <w:i/>
          <w:w w:val="105"/>
        </w:rPr>
        <w:t xml:space="preserve">für </w:t>
      </w:r>
      <w:r>
        <w:rPr>
          <w:spacing w:val="-1"/>
          <w:w w:val="108"/>
        </w:rPr>
        <w:t xml:space="preserve">etwas ein </w:t>
      </w:r>
      <w:r>
        <w:rPr>
          <w:w w:val="102"/>
        </w:rPr>
        <w:t>-</w:t>
      </w:r>
      <w:r>
        <w:rPr>
          <w:spacing w:val="-1"/>
          <w:w w:val="108"/>
        </w:rPr>
        <w:t xml:space="preserve"> die </w:t>
      </w:r>
      <w:r>
        <w:rPr>
          <w:w w:val="110"/>
        </w:rPr>
        <w:t xml:space="preserve">Wahrheit </w:t>
      </w:r>
      <w:r>
        <w:rPr>
          <w:w w:val="102"/>
        </w:rPr>
        <w:t xml:space="preserve">des </w:t>
      </w:r>
      <w:r>
        <w:rPr>
          <w:w w:val="103"/>
        </w:rPr>
        <w:t xml:space="preserve">Wortes </w:t>
      </w:r>
      <w:r>
        <w:rPr>
          <w:w w:val="98"/>
        </w:rPr>
        <w:t xml:space="preserve">Gottes </w:t>
      </w:r>
      <w:r>
        <w:rPr>
          <w:w w:val="103"/>
        </w:rPr>
        <w:t xml:space="preserve">und </w:t>
      </w:r>
      <w:r>
        <w:rPr>
          <w:w w:val="86"/>
        </w:rPr>
        <w:t xml:space="preserve">den </w:t>
      </w:r>
      <w:r>
        <w:rPr>
          <w:w w:val="105"/>
        </w:rPr>
        <w:t xml:space="preserve">Sieg </w:t>
      </w:r>
      <w:r>
        <w:rPr>
          <w:spacing w:val="2"/>
          <w:w w:val="107"/>
        </w:rPr>
        <w:t xml:space="preserve">Jesu </w:t>
      </w:r>
      <w:r>
        <w:rPr>
          <w:w w:val="105"/>
        </w:rPr>
        <w:t>über Satan am Kreuz von Golgatha.  Wenn wir für die Wahrheit eintreten und das Wort Gottes in uns aufnehmen, werden sich die Situationen in unserem Leben ändern.  Wir müssen in der Offensive bleiben, indem wir das Wort predigen, und nicht in der Defensive, indem wir ständig versuchen, einen besiegten Feind zu bekämpfen, als ob wir ihn erneut "besiegen" und den Sieg, den Christus bereits für uns errungen hat, zurückgewinnen müssten.</w:t>
      </w:r>
    </w:p>
    <w:p w14:paraId="43495DD6" w14:textId="77777777" w:rsidR="00C45BA0" w:rsidRDefault="00C45BA0" w:rsidP="00C45BA0">
      <w:pPr>
        <w:pStyle w:val="berschrift6"/>
        <w:spacing w:before="199"/>
        <w:ind w:left="521"/>
      </w:pPr>
      <w:r>
        <w:rPr>
          <w:w w:val="110"/>
        </w:rPr>
        <w:t>Ringen Christen mit Dämonen?</w:t>
      </w:r>
    </w:p>
    <w:p w14:paraId="70A1C596" w14:textId="77777777" w:rsidR="00C45BA0" w:rsidRDefault="00C45BA0" w:rsidP="00C45BA0">
      <w:pPr>
        <w:pStyle w:val="Textkrper"/>
        <w:spacing w:before="208" w:line="247" w:lineRule="auto"/>
        <w:ind w:right="111" w:firstLine="360"/>
      </w:pPr>
      <w:r>
        <w:rPr>
          <w:w w:val="105"/>
        </w:rPr>
        <w:t xml:space="preserve">Wir sehen also, dass die Briefe die Worte "Krieg" und "Kampf" verwenden, um den Konflikt zwischen dem Fleisch und dem Verstand und zwischen dem Fleisch und </w:t>
      </w:r>
      <w:r>
        <w:rPr>
          <w:w w:val="105"/>
        </w:rPr>
        <w:lastRenderedPageBreak/>
        <w:t>dem neu geschaffenen Geist zu beschreiben. Was hat die Bibel dann über das "Ringen" zu sagen? Lehrt das Neue Testament, dass Gläubige mit Dämonen ringen müssen?</w:t>
      </w:r>
    </w:p>
    <w:p w14:paraId="09260C73" w14:textId="77777777" w:rsidR="00C45BA0" w:rsidRDefault="00C45BA0" w:rsidP="00C45BA0">
      <w:pPr>
        <w:pStyle w:val="berschrift8"/>
        <w:spacing w:before="142"/>
      </w:pPr>
      <w:r>
        <w:rPr>
          <w:w w:val="115"/>
        </w:rPr>
        <w:t>EPHESER 6:10-17</w:t>
      </w:r>
    </w:p>
    <w:p w14:paraId="13B83C1F" w14:textId="77777777" w:rsidR="00C45BA0" w:rsidRDefault="00C45BA0">
      <w:pPr>
        <w:pStyle w:val="Listenabsatz"/>
        <w:numPr>
          <w:ilvl w:val="0"/>
          <w:numId w:val="54"/>
        </w:numPr>
        <w:tabs>
          <w:tab w:val="left" w:pos="814"/>
        </w:tabs>
        <w:spacing w:before="1"/>
        <w:ind w:left="475" w:right="468" w:firstLine="0"/>
        <w:rPr>
          <w:b/>
          <w:sz w:val="20"/>
        </w:rPr>
      </w:pPr>
      <w:r>
        <w:rPr>
          <w:b/>
          <w:w w:val="120"/>
          <w:sz w:val="20"/>
        </w:rPr>
        <w:t>Schließlich, meine Brüder, seid stark in dem Herrn und in der Kraft seiner Macht.</w:t>
      </w:r>
    </w:p>
    <w:p w14:paraId="1DE72869" w14:textId="77777777" w:rsidR="00C45BA0" w:rsidRDefault="00C45BA0" w:rsidP="00C45BA0">
      <w:pPr>
        <w:rPr>
          <w:sz w:val="20"/>
        </w:rPr>
        <w:sectPr w:rsidR="00C45BA0">
          <w:pgSz w:w="7740" w:h="12060"/>
          <w:pgMar w:top="940" w:right="880" w:bottom="980" w:left="880" w:header="715" w:footer="799" w:gutter="0"/>
          <w:cols w:space="720"/>
        </w:sectPr>
      </w:pPr>
    </w:p>
    <w:p w14:paraId="480611FF" w14:textId="77777777" w:rsidR="00C45BA0" w:rsidRDefault="00C45BA0" w:rsidP="00C45BA0">
      <w:pPr>
        <w:pStyle w:val="Textkrper"/>
        <w:spacing w:before="1"/>
        <w:rPr>
          <w:b/>
          <w:sz w:val="20"/>
        </w:rPr>
      </w:pPr>
    </w:p>
    <w:p w14:paraId="2BED32EA" w14:textId="77777777" w:rsidR="00C45BA0" w:rsidRDefault="00C45BA0">
      <w:pPr>
        <w:pStyle w:val="Listenabsatz"/>
        <w:numPr>
          <w:ilvl w:val="0"/>
          <w:numId w:val="54"/>
        </w:numPr>
        <w:tabs>
          <w:tab w:val="left" w:pos="786"/>
        </w:tabs>
        <w:spacing w:before="107"/>
        <w:ind w:left="475" w:right="473" w:firstLine="0"/>
        <w:jc w:val="both"/>
        <w:rPr>
          <w:b/>
          <w:sz w:val="20"/>
        </w:rPr>
      </w:pPr>
      <w:r>
        <w:rPr>
          <w:b/>
          <w:w w:val="115"/>
          <w:sz w:val="20"/>
        </w:rPr>
        <w:t>Zieht die ganze Waffenrüstung Gottes an, damit ihr gegen die Machenschaften des Teufels bestehen könnt.</w:t>
      </w:r>
    </w:p>
    <w:p w14:paraId="45C6F53A" w14:textId="77777777" w:rsidR="00C45BA0" w:rsidRDefault="00C45BA0">
      <w:pPr>
        <w:pStyle w:val="Listenabsatz"/>
        <w:numPr>
          <w:ilvl w:val="0"/>
          <w:numId w:val="54"/>
        </w:numPr>
        <w:tabs>
          <w:tab w:val="left" w:pos="860"/>
        </w:tabs>
        <w:spacing w:before="59"/>
        <w:ind w:left="475" w:right="467" w:firstLine="0"/>
        <w:jc w:val="both"/>
        <w:rPr>
          <w:b/>
          <w:sz w:val="20"/>
        </w:rPr>
      </w:pPr>
      <w:r>
        <w:rPr>
          <w:b/>
          <w:w w:val="115"/>
          <w:sz w:val="20"/>
        </w:rPr>
        <w:t xml:space="preserve">Denn wir KÄMPFEN nicht gegen Fleisch und Blut, sondern gegen Fürstentümer, gegen Gewalten, gegen die Herrscher der Finsternis </w:t>
      </w:r>
      <w:r>
        <w:rPr>
          <w:b/>
          <w:spacing w:val="-1"/>
          <w:w w:val="115"/>
          <w:sz w:val="20"/>
        </w:rPr>
        <w:t xml:space="preserve">dieser Welt, gegen die </w:t>
      </w:r>
      <w:r>
        <w:rPr>
          <w:b/>
          <w:w w:val="115"/>
          <w:sz w:val="20"/>
        </w:rPr>
        <w:t>geistliche Bosheit [böse Geister] in der Höhe.</w:t>
      </w:r>
    </w:p>
    <w:p w14:paraId="7CBA9113" w14:textId="77777777" w:rsidR="00C45BA0" w:rsidRDefault="00C45BA0">
      <w:pPr>
        <w:pStyle w:val="Listenabsatz"/>
        <w:numPr>
          <w:ilvl w:val="0"/>
          <w:numId w:val="54"/>
        </w:numPr>
        <w:tabs>
          <w:tab w:val="left" w:pos="784"/>
        </w:tabs>
        <w:spacing w:before="62"/>
        <w:ind w:left="475" w:right="467" w:firstLine="0"/>
        <w:jc w:val="both"/>
        <w:rPr>
          <w:b/>
          <w:sz w:val="20"/>
        </w:rPr>
      </w:pPr>
      <w:r>
        <w:rPr>
          <w:b/>
          <w:w w:val="115"/>
          <w:sz w:val="20"/>
        </w:rPr>
        <w:t>Darum nehmt die ganze Waffenrüstung Gottes an euch, damit ihr am bösen Tag standhalten könnt, und wenn ihr alles getan habt, SEIN könnt.</w:t>
      </w:r>
    </w:p>
    <w:p w14:paraId="1C5C9265" w14:textId="77777777" w:rsidR="00C45BA0" w:rsidRDefault="00C45BA0">
      <w:pPr>
        <w:pStyle w:val="Listenabsatz"/>
        <w:numPr>
          <w:ilvl w:val="0"/>
          <w:numId w:val="54"/>
        </w:numPr>
        <w:tabs>
          <w:tab w:val="left" w:pos="862"/>
        </w:tabs>
        <w:spacing w:before="58"/>
        <w:ind w:left="475" w:right="469" w:firstLine="0"/>
        <w:jc w:val="both"/>
        <w:rPr>
          <w:b/>
          <w:sz w:val="20"/>
        </w:rPr>
      </w:pPr>
      <w:r>
        <w:rPr>
          <w:b/>
          <w:w w:val="115"/>
          <w:sz w:val="20"/>
        </w:rPr>
        <w:t>So steht nun auf und umgürtet eure Lenden mit der Wahrheit und tragt den Brustpanzer der Gerechtigkeit;</w:t>
      </w:r>
    </w:p>
    <w:p w14:paraId="2668F659" w14:textId="77777777" w:rsidR="00C45BA0" w:rsidRDefault="00C45BA0">
      <w:pPr>
        <w:pStyle w:val="Listenabsatz"/>
        <w:numPr>
          <w:ilvl w:val="0"/>
          <w:numId w:val="54"/>
        </w:numPr>
        <w:tabs>
          <w:tab w:val="left" w:pos="802"/>
        </w:tabs>
        <w:spacing w:before="61"/>
        <w:ind w:left="475" w:right="466" w:firstLine="0"/>
        <w:jc w:val="both"/>
        <w:rPr>
          <w:b/>
          <w:sz w:val="20"/>
        </w:rPr>
      </w:pPr>
      <w:r>
        <w:rPr>
          <w:b/>
          <w:w w:val="110"/>
          <w:sz w:val="20"/>
        </w:rPr>
        <w:t>Und eure Füße beschuht mit der Vorbereitung des Evangeliums des Friedens;</w:t>
      </w:r>
    </w:p>
    <w:p w14:paraId="23BF7D04" w14:textId="77777777" w:rsidR="00C45BA0" w:rsidRDefault="00C45BA0">
      <w:pPr>
        <w:pStyle w:val="Listenabsatz"/>
        <w:numPr>
          <w:ilvl w:val="0"/>
          <w:numId w:val="54"/>
        </w:numPr>
        <w:tabs>
          <w:tab w:val="left" w:pos="916"/>
        </w:tabs>
        <w:spacing w:before="59"/>
        <w:ind w:left="475" w:right="465" w:firstLine="0"/>
        <w:jc w:val="both"/>
        <w:rPr>
          <w:b/>
          <w:sz w:val="20"/>
        </w:rPr>
      </w:pPr>
      <w:r>
        <w:rPr>
          <w:b/>
          <w:w w:val="115"/>
          <w:sz w:val="20"/>
        </w:rPr>
        <w:t>Vor allem aber nehmt den Schild des Glaubens, mit dem ihr alle feurigen Pfeile der Bösen auslöschen könnt.</w:t>
      </w:r>
    </w:p>
    <w:p w14:paraId="042BBD47" w14:textId="77777777" w:rsidR="00C45BA0" w:rsidRDefault="00C45BA0">
      <w:pPr>
        <w:pStyle w:val="Listenabsatz"/>
        <w:numPr>
          <w:ilvl w:val="0"/>
          <w:numId w:val="54"/>
        </w:numPr>
        <w:tabs>
          <w:tab w:val="left" w:pos="826"/>
        </w:tabs>
        <w:spacing w:before="58"/>
        <w:ind w:left="475" w:right="467" w:firstLine="0"/>
        <w:jc w:val="both"/>
        <w:rPr>
          <w:b/>
          <w:sz w:val="20"/>
        </w:rPr>
      </w:pPr>
      <w:r>
        <w:rPr>
          <w:b/>
          <w:w w:val="115"/>
          <w:sz w:val="20"/>
        </w:rPr>
        <w:t>Und nehmt den Helm des Heils und das Schwert des Geistes, das ist das Wort Gottes.</w:t>
      </w:r>
    </w:p>
    <w:p w14:paraId="1D08F076" w14:textId="77777777" w:rsidR="00C45BA0" w:rsidRDefault="00C45BA0" w:rsidP="00C45BA0">
      <w:pPr>
        <w:pStyle w:val="Textkrper"/>
        <w:spacing w:before="152" w:line="247" w:lineRule="auto"/>
        <w:ind w:right="107" w:firstLine="360"/>
      </w:pPr>
      <w:r>
        <w:rPr>
          <w:w w:val="110"/>
        </w:rPr>
        <w:t>Ringen bedeutet, dass man sich anstrengen muss, nicht wahr? Nach dieser Bibelstelle "ringen" wir mit dem Teufel; wir haben es im Leben mit dem Teufel zu tun. Aber lies diesen Vers im Zusammenhang mit dem gesamten Ratschluss des Wortes Gottes - dass Jesus den Satan für uns besiegt und uns von der Herrschaft Satans befreit hat.</w:t>
      </w:r>
    </w:p>
    <w:p w14:paraId="7AFDA406" w14:textId="77777777" w:rsidR="00C45BA0" w:rsidRDefault="00C45BA0" w:rsidP="00C45BA0">
      <w:pPr>
        <w:pStyle w:val="Textkrper"/>
        <w:spacing w:before="89" w:line="247" w:lineRule="auto"/>
        <w:ind w:right="109" w:firstLine="360"/>
      </w:pPr>
      <w:r>
        <w:rPr>
          <w:w w:val="110"/>
        </w:rPr>
        <w:t xml:space="preserve">Nun, bedeutet das biblische Wort für "ringen" </w:t>
      </w:r>
      <w:r>
        <w:rPr>
          <w:i/>
          <w:w w:val="110"/>
        </w:rPr>
        <w:t>Krieg</w:t>
      </w:r>
      <w:r>
        <w:rPr>
          <w:w w:val="110"/>
        </w:rPr>
        <w:t xml:space="preserve">? Nein, sicher nicht. Es gibt einen großen Unterschied zwischen </w:t>
      </w:r>
      <w:r>
        <w:rPr>
          <w:i/>
          <w:w w:val="110"/>
        </w:rPr>
        <w:t xml:space="preserve">Ringen </w:t>
      </w:r>
      <w:r>
        <w:rPr>
          <w:w w:val="110"/>
        </w:rPr>
        <w:t xml:space="preserve">und </w:t>
      </w:r>
      <w:r>
        <w:rPr>
          <w:i/>
          <w:w w:val="110"/>
        </w:rPr>
        <w:t xml:space="preserve">Krieg. </w:t>
      </w:r>
      <w:r>
        <w:rPr>
          <w:w w:val="110"/>
        </w:rPr>
        <w:t>Wenn du jemals einen Ringkampf gesehen hast, weißt du, dass es einen großen Unterschied zwischen Ringen und Krieg gibt.</w:t>
      </w:r>
    </w:p>
    <w:p w14:paraId="6F8A6D1E" w14:textId="77777777" w:rsidR="00C45BA0" w:rsidRDefault="00C45BA0" w:rsidP="00C45BA0">
      <w:pPr>
        <w:spacing w:before="87" w:line="247" w:lineRule="auto"/>
        <w:ind w:left="115" w:right="118" w:firstLine="360"/>
        <w:jc w:val="both"/>
      </w:pPr>
      <w:r>
        <w:rPr>
          <w:w w:val="110"/>
        </w:rPr>
        <w:t xml:space="preserve">Eine der Bedeutungen des Wortes "ringen" in </w:t>
      </w:r>
      <w:r>
        <w:rPr>
          <w:i/>
          <w:w w:val="110"/>
        </w:rPr>
        <w:t xml:space="preserve">W. E. </w:t>
      </w:r>
      <w:r>
        <w:rPr>
          <w:i/>
          <w:w w:val="110"/>
        </w:rPr>
        <w:lastRenderedPageBreak/>
        <w:t xml:space="preserve">Vine's Expository Dictionary of Biblical Words </w:t>
      </w:r>
      <w:r>
        <w:rPr>
          <w:w w:val="110"/>
        </w:rPr>
        <w:t xml:space="preserve">ist </w:t>
      </w:r>
      <w:r>
        <w:rPr>
          <w:i/>
          <w:w w:val="110"/>
        </w:rPr>
        <w:t xml:space="preserve">"schwanken". </w:t>
      </w:r>
      <w:r>
        <w:rPr>
          <w:w w:val="110"/>
        </w:rPr>
        <w:t>Wenn wir es zulassen, wird der Feind gegen uns vorgehen und versuchen, uns zu beeinflussen und uns vom Glauben abzubringen und in Zweifel zu ziehen.</w:t>
      </w:r>
    </w:p>
    <w:p w14:paraId="2C890A51" w14:textId="77777777" w:rsidR="00C45BA0" w:rsidRDefault="00C45BA0" w:rsidP="00C45BA0">
      <w:pPr>
        <w:spacing w:line="247" w:lineRule="auto"/>
        <w:jc w:val="both"/>
        <w:sectPr w:rsidR="00C45BA0">
          <w:pgSz w:w="7740" w:h="12060"/>
          <w:pgMar w:top="940" w:right="880" w:bottom="980" w:left="880" w:header="715" w:footer="799" w:gutter="0"/>
          <w:cols w:space="720"/>
        </w:sectPr>
      </w:pPr>
    </w:p>
    <w:p w14:paraId="205D86FE" w14:textId="77777777" w:rsidR="00C45BA0" w:rsidRDefault="00C45BA0" w:rsidP="00C45BA0">
      <w:pPr>
        <w:pStyle w:val="Textkrper"/>
        <w:spacing w:before="7"/>
        <w:rPr>
          <w:sz w:val="20"/>
        </w:rPr>
      </w:pPr>
    </w:p>
    <w:p w14:paraId="3F106F47" w14:textId="77777777" w:rsidR="00C45BA0" w:rsidRDefault="00C45BA0" w:rsidP="00C45BA0">
      <w:pPr>
        <w:pStyle w:val="Textkrper"/>
        <w:spacing w:before="108" w:line="247" w:lineRule="auto"/>
        <w:ind w:right="106"/>
      </w:pPr>
      <w:r>
        <w:rPr>
          <w:w w:val="105"/>
        </w:rPr>
        <w:t xml:space="preserve">und Unglauben über das Wort, damit er uns besiegen kann. Aber wenn wir im Glauben standhaft bleiben, </w:t>
      </w:r>
      <w:r>
        <w:rPr>
          <w:i/>
          <w:w w:val="105"/>
        </w:rPr>
        <w:t xml:space="preserve">kann </w:t>
      </w:r>
      <w:r>
        <w:rPr>
          <w:w w:val="105"/>
        </w:rPr>
        <w:t xml:space="preserve">er uns </w:t>
      </w:r>
      <w:r>
        <w:rPr>
          <w:i/>
          <w:w w:val="105"/>
        </w:rPr>
        <w:t xml:space="preserve">nicht </w:t>
      </w:r>
      <w:r>
        <w:rPr>
          <w:w w:val="105"/>
        </w:rPr>
        <w:t xml:space="preserve">vom Wort Gottes abbringen. Deshalb ist das "Ringen", das wir tun, kein Kampf gegen den Teufel, sondern manchmal ein "Kampf", um an unserem </w:t>
      </w:r>
      <w:r>
        <w:rPr>
          <w:i/>
          <w:w w:val="105"/>
        </w:rPr>
        <w:t xml:space="preserve">Glauben </w:t>
      </w:r>
      <w:r>
        <w:rPr>
          <w:w w:val="105"/>
        </w:rPr>
        <w:t>an Gottes Wort festzuhalten.</w:t>
      </w:r>
    </w:p>
    <w:p w14:paraId="7489C8B0" w14:textId="77777777" w:rsidR="00C45BA0" w:rsidRDefault="00C45BA0" w:rsidP="00C45BA0">
      <w:pPr>
        <w:pStyle w:val="Textkrper"/>
        <w:spacing w:before="88" w:line="247" w:lineRule="auto"/>
        <w:ind w:right="108" w:firstLine="360"/>
      </w:pPr>
      <w:r>
        <w:rPr>
          <w:w w:val="110"/>
        </w:rPr>
        <w:t xml:space="preserve">Du siehst, der Begriff "ringen" in Epheser 6,12 wird bildlich verwendet, genauso wie das Wort "laufen" in Hebräer 12,1 bildlich verwendet wird: </w:t>
      </w:r>
      <w:r>
        <w:rPr>
          <w:i/>
          <w:w w:val="110"/>
        </w:rPr>
        <w:t xml:space="preserve">"... lasst uns den Lauf, der vor uns liegt, mit Geduld laufen." </w:t>
      </w:r>
      <w:r>
        <w:rPr>
          <w:w w:val="110"/>
        </w:rPr>
        <w:t>Die Bibel benutzt das Wort "ringen" nicht, um den Gläubigen zu sagen, dass sie sich in einen schweren geistlichen Kampf begeben sollen, um im Gebet mit dem Teufel zu ringen.</w:t>
      </w:r>
    </w:p>
    <w:p w14:paraId="64E4F63B" w14:textId="77777777" w:rsidR="00C45BA0" w:rsidRDefault="00C45BA0" w:rsidP="00C45BA0">
      <w:pPr>
        <w:pStyle w:val="Textkrper"/>
        <w:spacing w:before="88" w:line="247" w:lineRule="auto"/>
        <w:ind w:right="110" w:firstLine="360"/>
      </w:pPr>
      <w:r>
        <w:rPr>
          <w:w w:val="105"/>
        </w:rPr>
        <w:t>Nein, die Bibel versucht den Gläubigen zu zeigen, dass unser Widerstand in diesem Leben aus dem geistlichen Bereich kommt und dass wir nicht gegen Fleisch und Blut kämpfen sollen, sondern dass wir uns auf das Wort Gottes stützen und unseren Sieg gegen einen besiegten Feind erzwingen sollen.</w:t>
      </w:r>
    </w:p>
    <w:p w14:paraId="3EC71DA9" w14:textId="77777777" w:rsidR="00C45BA0" w:rsidRDefault="00C45BA0" w:rsidP="00C45BA0">
      <w:pPr>
        <w:pStyle w:val="Textkrper"/>
        <w:spacing w:before="87" w:line="247" w:lineRule="auto"/>
        <w:ind w:right="107" w:firstLine="360"/>
      </w:pPr>
      <w:r>
        <w:rPr>
          <w:w w:val="110"/>
        </w:rPr>
        <w:t>Wir können den Sieg, den Jesus Christus bereits für uns errungen hat, annehmen und Satan in jeder Situation eine Niederlage beibringen oder wir können den Glaubenskampf verlieren. Gott will nicht, dass wir verlieren, aber wenn wir dem Wort Gottes nicht glauben - wer wir in Christus sind und was wir bereits in Christus besitzen - und wenn wir unsere Autorität in Christus nicht gegen den Teufel einsetzen, können wir Satan in jeder Situation die Oberhand gewinnen lassen.</w:t>
      </w:r>
    </w:p>
    <w:p w14:paraId="77C9A945" w14:textId="77777777" w:rsidR="00C45BA0" w:rsidRDefault="00C45BA0" w:rsidP="00C45BA0">
      <w:pPr>
        <w:spacing w:before="89" w:line="247" w:lineRule="auto"/>
        <w:ind w:left="115" w:right="107" w:firstLine="360"/>
        <w:jc w:val="both"/>
        <w:rPr>
          <w:i/>
        </w:rPr>
      </w:pPr>
      <w:r>
        <w:rPr>
          <w:w w:val="110"/>
        </w:rPr>
        <w:t>Wenn du also nicht den gesamten Kontext dieses Abschnitts in Epheser Kapitel 6 liest, sondern dich nur auf Vers 12 konzentrierst, kannst du verwirrt und besiegt werden, weil du denkst: "</w:t>
      </w:r>
      <w:r>
        <w:rPr>
          <w:i/>
          <w:w w:val="110"/>
        </w:rPr>
        <w:t xml:space="preserve">Ich habe es geschafft! Ich muss mit </w:t>
      </w:r>
      <w:r>
        <w:rPr>
          <w:i/>
          <w:w w:val="110"/>
        </w:rPr>
        <w:lastRenderedPageBreak/>
        <w:t>all diesen Fürstentümern, Mächten und Gewalten der Finsternis ringen, um sie zu besiegen.</w:t>
      </w:r>
    </w:p>
    <w:p w14:paraId="0E6FA3D8" w14:textId="77777777" w:rsidR="00C45BA0" w:rsidRDefault="00C45BA0" w:rsidP="00C45BA0">
      <w:pPr>
        <w:pStyle w:val="Textkrper"/>
        <w:spacing w:before="84" w:line="247" w:lineRule="auto"/>
        <w:ind w:right="107" w:firstLine="360"/>
      </w:pPr>
      <w:r>
        <w:rPr>
          <w:w w:val="105"/>
        </w:rPr>
        <w:t>Aber immer, wenn wir einen Teil einer Bibelstelle überbetonen und aus dem Zusammenhang reißen, ist es zu einfach, daraus etwas zu machen, was sie gar nicht aussagt. Und wenn wir einen Vers überbetonen und andere Verse ausschließen</w:t>
      </w:r>
    </w:p>
    <w:p w14:paraId="6BED5EF9" w14:textId="77777777" w:rsidR="00C45BA0" w:rsidRDefault="00C45BA0" w:rsidP="00C45BA0">
      <w:pPr>
        <w:spacing w:line="247" w:lineRule="auto"/>
        <w:sectPr w:rsidR="00C45BA0">
          <w:pgSz w:w="7740" w:h="12060"/>
          <w:pgMar w:top="940" w:right="880" w:bottom="980" w:left="880" w:header="715" w:footer="799" w:gutter="0"/>
          <w:cols w:space="720"/>
        </w:sectPr>
      </w:pPr>
    </w:p>
    <w:p w14:paraId="0C615791" w14:textId="77777777" w:rsidR="00C45BA0" w:rsidRDefault="00C45BA0" w:rsidP="00C45BA0">
      <w:pPr>
        <w:pStyle w:val="Textkrper"/>
        <w:spacing w:before="7"/>
        <w:rPr>
          <w:sz w:val="20"/>
        </w:rPr>
      </w:pPr>
    </w:p>
    <w:p w14:paraId="0D6918BD" w14:textId="77777777" w:rsidR="00C45BA0" w:rsidRDefault="00C45BA0" w:rsidP="00C45BA0">
      <w:pPr>
        <w:pStyle w:val="Textkrper"/>
        <w:spacing w:before="108" w:line="247" w:lineRule="auto"/>
        <w:ind w:right="105"/>
      </w:pPr>
      <w:r>
        <w:rPr>
          <w:w w:val="110"/>
        </w:rPr>
        <w:t xml:space="preserve">Wenn wir die Bibel lesen, haben wir nicht wirklich den ganzen Ratschluss Gottes zu diesem Thema. Wir müssen unser Denken in Ordnung bringen und anfangen, im Einklang mit dem </w:t>
      </w:r>
      <w:r>
        <w:rPr>
          <w:i/>
          <w:w w:val="110"/>
        </w:rPr>
        <w:t xml:space="preserve">ganzen </w:t>
      </w:r>
      <w:r>
        <w:rPr>
          <w:w w:val="110"/>
        </w:rPr>
        <w:t>Ratschluss des Wortes Gottes zu glauben.</w:t>
      </w:r>
    </w:p>
    <w:p w14:paraId="13E6D3F1" w14:textId="77777777" w:rsidR="00C45BA0" w:rsidRDefault="00C45BA0" w:rsidP="00C45BA0">
      <w:pPr>
        <w:pStyle w:val="Textkrper"/>
        <w:spacing w:before="87" w:line="247" w:lineRule="auto"/>
        <w:ind w:right="102" w:firstLine="360"/>
      </w:pPr>
      <w:r>
        <w:rPr>
          <w:w w:val="105"/>
        </w:rPr>
        <w:t xml:space="preserve">Wenn du zum Beispiel Vers 12 liest, kannst du sehen, wie Menschen überfordert sein können und denken, </w:t>
      </w:r>
      <w:r>
        <w:rPr>
          <w:i/>
          <w:w w:val="105"/>
        </w:rPr>
        <w:t xml:space="preserve">sie </w:t>
      </w:r>
      <w:r>
        <w:rPr>
          <w:w w:val="105"/>
        </w:rPr>
        <w:t xml:space="preserve">müssten mit bösen Geistern ringen und </w:t>
      </w:r>
      <w:r>
        <w:rPr>
          <w:i/>
          <w:w w:val="105"/>
        </w:rPr>
        <w:t>sie überwinden</w:t>
      </w:r>
      <w:r>
        <w:rPr>
          <w:w w:val="105"/>
        </w:rPr>
        <w:t xml:space="preserve">. Aber so werden Menschen teufelsgläubig. Und anstatt in dem vollendeten Werk des Kreuzes zu </w:t>
      </w:r>
      <w:r>
        <w:rPr>
          <w:i/>
          <w:w w:val="105"/>
        </w:rPr>
        <w:t>ruhen</w:t>
      </w:r>
      <w:r>
        <w:rPr>
          <w:w w:val="105"/>
        </w:rPr>
        <w:t xml:space="preserve">, versuchen sie, </w:t>
      </w:r>
      <w:r>
        <w:rPr>
          <w:i/>
          <w:w w:val="105"/>
        </w:rPr>
        <w:t xml:space="preserve">mit </w:t>
      </w:r>
      <w:r>
        <w:rPr>
          <w:w w:val="105"/>
        </w:rPr>
        <w:t xml:space="preserve">einem Feind </w:t>
      </w:r>
      <w:r>
        <w:rPr>
          <w:i/>
          <w:w w:val="105"/>
        </w:rPr>
        <w:t>zu ringen</w:t>
      </w:r>
      <w:r>
        <w:rPr>
          <w:w w:val="105"/>
        </w:rPr>
        <w:t>, von dem sie vergessen, dass er besiegt ist!  Das gibt dem Teufel die Möglichkeit, den Karneval in ihrem Geist, ihrem Körper und ihrem Leben zu feiern, weil sie nicht glauben, was das Wort sagt, dass Jesus bereits für sie getan hat.</w:t>
      </w:r>
    </w:p>
    <w:p w14:paraId="195D90C1" w14:textId="77777777" w:rsidR="00C45BA0" w:rsidRDefault="00C45BA0" w:rsidP="00C45BA0">
      <w:pPr>
        <w:pStyle w:val="Textkrper"/>
        <w:spacing w:before="89" w:line="247" w:lineRule="auto"/>
        <w:ind w:right="104" w:firstLine="360"/>
      </w:pPr>
      <w:r>
        <w:rPr>
          <w:w w:val="105"/>
        </w:rPr>
        <w:t xml:space="preserve">Indem sie nur diesen einen Vers überbetonen, anstatt den ganzen Ratschluss Gottes, legen die Menschen den Schwerpunkt nicht auf das, was Christus </w:t>
      </w:r>
      <w:r>
        <w:rPr>
          <w:i/>
          <w:w w:val="105"/>
        </w:rPr>
        <w:t xml:space="preserve">bereits </w:t>
      </w:r>
      <w:r>
        <w:rPr>
          <w:w w:val="105"/>
        </w:rPr>
        <w:t xml:space="preserve">für die Gläubigen getan hat, sondern auf das, was der Christ </w:t>
      </w:r>
      <w:r>
        <w:rPr>
          <w:i/>
          <w:w w:val="105"/>
        </w:rPr>
        <w:t xml:space="preserve">noch </w:t>
      </w:r>
      <w:r>
        <w:rPr>
          <w:w w:val="105"/>
        </w:rPr>
        <w:t xml:space="preserve">tun muss, um den Sieg über den Teufel zu erlangen.  Das ist unbiblisch, denn jeder Gläubige hat </w:t>
      </w:r>
      <w:r>
        <w:rPr>
          <w:i/>
          <w:w w:val="105"/>
        </w:rPr>
        <w:t xml:space="preserve">bereits </w:t>
      </w:r>
      <w:r>
        <w:rPr>
          <w:w w:val="105"/>
        </w:rPr>
        <w:t xml:space="preserve">Anteil </w:t>
      </w:r>
      <w:r>
        <w:rPr>
          <w:w w:val="86"/>
        </w:rPr>
        <w:t xml:space="preserve">am </w:t>
      </w:r>
      <w:r>
        <w:rPr>
          <w:w w:val="106"/>
        </w:rPr>
        <w:t xml:space="preserve">Sieg </w:t>
      </w:r>
      <w:r>
        <w:rPr>
          <w:w w:val="107"/>
        </w:rPr>
        <w:t xml:space="preserve">Jesu </w:t>
      </w:r>
      <w:r>
        <w:rPr>
          <w:w w:val="104"/>
        </w:rPr>
        <w:t xml:space="preserve">über </w:t>
      </w:r>
      <w:r>
        <w:rPr>
          <w:spacing w:val="-1"/>
          <w:w w:val="109"/>
        </w:rPr>
        <w:t>Satan</w:t>
      </w:r>
      <w:r>
        <w:rPr>
          <w:w w:val="135"/>
        </w:rPr>
        <w:t>.</w:t>
      </w:r>
    </w:p>
    <w:p w14:paraId="35870B8A" w14:textId="77777777" w:rsidR="00C45BA0" w:rsidRDefault="00C45BA0" w:rsidP="00C45BA0">
      <w:pPr>
        <w:pStyle w:val="Textkrper"/>
        <w:spacing w:before="89" w:line="247" w:lineRule="auto"/>
        <w:ind w:right="104" w:firstLine="360"/>
      </w:pPr>
      <w:r>
        <w:rPr>
          <w:w w:val="110"/>
        </w:rPr>
        <w:t xml:space="preserve">Wir müssen ständig den ganzen Ratschluss Gottes im Auge behalten. In Epheser 6,12 heißt es zwar, dass wir mit Fürstentümern und Mächten ringen, aber in anderen Versen sagt die Bibel, dass wir gegen einen Feind kämpfen, der bereits besiegt wurde! Lies also Epheser 6:12, aber anstatt dort zu "zelten" und zu versuchen, auf diesem </w:t>
      </w:r>
      <w:r>
        <w:rPr>
          <w:i/>
          <w:w w:val="110"/>
        </w:rPr>
        <w:t xml:space="preserve">einen </w:t>
      </w:r>
      <w:r>
        <w:rPr>
          <w:w w:val="110"/>
        </w:rPr>
        <w:t xml:space="preserve">Vers allein eine Lehre aufzubauen, die immer gegen den Teufel </w:t>
      </w:r>
      <w:r>
        <w:rPr>
          <w:i/>
          <w:w w:val="110"/>
        </w:rPr>
        <w:t>kämpft</w:t>
      </w:r>
      <w:r>
        <w:rPr>
          <w:w w:val="110"/>
        </w:rPr>
        <w:t>, schau dir den ganzen Ratschluss Gottes zu diesem Thema an.</w:t>
      </w:r>
    </w:p>
    <w:p w14:paraId="18D2754B" w14:textId="77777777" w:rsidR="00C45BA0" w:rsidRDefault="00C45BA0" w:rsidP="00C45BA0">
      <w:pPr>
        <w:spacing w:before="89" w:line="247" w:lineRule="auto"/>
        <w:ind w:left="115" w:right="104" w:firstLine="360"/>
        <w:jc w:val="both"/>
      </w:pPr>
      <w:r>
        <w:rPr>
          <w:w w:val="110"/>
        </w:rPr>
        <w:t xml:space="preserve">Lies zum Beispiel Epheser 6:12: </w:t>
      </w:r>
      <w:r>
        <w:rPr>
          <w:i/>
          <w:w w:val="110"/>
        </w:rPr>
        <w:t xml:space="preserve">"Wir ringen mit Fürstentümern und Mächten", </w:t>
      </w:r>
      <w:r>
        <w:rPr>
          <w:w w:val="110"/>
        </w:rPr>
        <w:t xml:space="preserve">und lies diese Schriftstelle </w:t>
      </w:r>
      <w:r>
        <w:rPr>
          <w:w w:val="110"/>
        </w:rPr>
        <w:lastRenderedPageBreak/>
        <w:t>zusammen mit Kolosser 2:15: "..</w:t>
      </w:r>
      <w:r>
        <w:rPr>
          <w:i/>
          <w:w w:val="110"/>
        </w:rPr>
        <w:t xml:space="preserve">. indem er Fürstentümer und Mächte besiegt hat, hat er </w:t>
      </w:r>
      <w:r>
        <w:rPr>
          <w:w w:val="110"/>
        </w:rPr>
        <w:t xml:space="preserve">[Jesus] </w:t>
      </w:r>
      <w:r>
        <w:rPr>
          <w:i/>
          <w:w w:val="110"/>
        </w:rPr>
        <w:t xml:space="preserve">sie offen zur Schau gestellt, indem er sie in ihr </w:t>
      </w:r>
      <w:r>
        <w:rPr>
          <w:w w:val="110"/>
        </w:rPr>
        <w:t xml:space="preserve">[der Kirche] </w:t>
      </w:r>
      <w:r>
        <w:rPr>
          <w:i/>
          <w:w w:val="110"/>
        </w:rPr>
        <w:t>besiegt hat</w:t>
      </w:r>
    </w:p>
    <w:p w14:paraId="5CEA6EA6" w14:textId="77777777" w:rsidR="00C45BA0" w:rsidRDefault="00C45BA0" w:rsidP="00C45BA0">
      <w:pPr>
        <w:spacing w:line="247" w:lineRule="auto"/>
        <w:jc w:val="both"/>
        <w:sectPr w:rsidR="00C45BA0">
          <w:pgSz w:w="7740" w:h="12060"/>
          <w:pgMar w:top="940" w:right="880" w:bottom="980" w:left="880" w:header="715" w:footer="799" w:gutter="0"/>
          <w:cols w:space="720"/>
        </w:sectPr>
      </w:pPr>
    </w:p>
    <w:p w14:paraId="28A3BD2F" w14:textId="77777777" w:rsidR="00C45BA0" w:rsidRDefault="00C45BA0" w:rsidP="00C45BA0">
      <w:pPr>
        <w:pStyle w:val="Textkrper"/>
        <w:spacing w:before="7"/>
        <w:rPr>
          <w:sz w:val="20"/>
        </w:rPr>
      </w:pPr>
    </w:p>
    <w:p w14:paraId="2C9D769D" w14:textId="77777777" w:rsidR="00C45BA0" w:rsidRDefault="00C45BA0" w:rsidP="00C45BA0">
      <w:pPr>
        <w:pStyle w:val="Textkrper"/>
        <w:spacing w:before="108"/>
      </w:pPr>
      <w:r>
        <w:rPr>
          <w:w w:val="110"/>
        </w:rPr>
        <w:t>Kreuz]."</w:t>
      </w:r>
    </w:p>
    <w:p w14:paraId="2FDC23E7" w14:textId="77777777" w:rsidR="00C45BA0" w:rsidRDefault="00C45BA0" w:rsidP="00C45BA0">
      <w:pPr>
        <w:spacing w:before="94" w:line="247" w:lineRule="auto"/>
        <w:ind w:left="115" w:right="126" w:firstLine="360"/>
        <w:jc w:val="both"/>
        <w:rPr>
          <w:i/>
        </w:rPr>
      </w:pPr>
      <w:r>
        <w:rPr>
          <w:w w:val="110"/>
        </w:rPr>
        <w:t>Und dann sieh dir Lukas 10,19 an: "</w:t>
      </w:r>
      <w:r>
        <w:rPr>
          <w:i/>
          <w:w w:val="110"/>
        </w:rPr>
        <w:t xml:space="preserve">Siehe, ich gebe euch </w:t>
      </w:r>
      <w:r>
        <w:rPr>
          <w:w w:val="110"/>
        </w:rPr>
        <w:t xml:space="preserve">[dem Leib Christi] </w:t>
      </w:r>
      <w:r>
        <w:rPr>
          <w:i/>
          <w:w w:val="110"/>
        </w:rPr>
        <w:t xml:space="preserve">Macht, zu treten auf Schlangen und Skorpione </w:t>
      </w:r>
      <w:r>
        <w:rPr>
          <w:w w:val="110"/>
        </w:rPr>
        <w:t xml:space="preserve">[den Teufel und seine bösen Mächte] </w:t>
      </w:r>
      <w:r>
        <w:rPr>
          <w:i/>
          <w:w w:val="110"/>
        </w:rPr>
        <w:t>und über alle Gewalt des Feindes; und nichts soll euch schaden."</w:t>
      </w:r>
    </w:p>
    <w:p w14:paraId="2B5A179B" w14:textId="77777777" w:rsidR="00C45BA0" w:rsidRDefault="00C45BA0" w:rsidP="00C45BA0">
      <w:pPr>
        <w:pStyle w:val="Textkrper"/>
        <w:spacing w:before="84" w:line="247" w:lineRule="auto"/>
        <w:ind w:right="104" w:firstLine="360"/>
      </w:pPr>
      <w:r>
        <w:rPr>
          <w:w w:val="110"/>
        </w:rPr>
        <w:t xml:space="preserve">Ja, wir befinden uns in einem Kampf, aber gegen Mächte und Gewalten, die Jesus bereits in seinem Tod, seinem Begräbnis und seiner Auferstehung besiegt hat! Beachte auch, dass Jesus die Jünger in Lukas 10:20 ermahnt, sich nicht über ihre Macht über den Teufel zu freuen, sondern über ihre Beziehung zu Gott und die Tatsache, dass ihre Namen im Buch des Lebens stehen. Unser Fokus soll also </w:t>
      </w:r>
      <w:r>
        <w:rPr>
          <w:i/>
          <w:w w:val="110"/>
        </w:rPr>
        <w:t xml:space="preserve">nicht auf einem </w:t>
      </w:r>
      <w:r>
        <w:rPr>
          <w:w w:val="110"/>
        </w:rPr>
        <w:t>Kampf mit einem besiegten Feind liegen, sondern auf einer Beziehung zu einem mächtigen und liebenden Gott.</w:t>
      </w:r>
    </w:p>
    <w:p w14:paraId="3A48621C" w14:textId="77777777" w:rsidR="00C45BA0" w:rsidRDefault="00C45BA0" w:rsidP="00C45BA0">
      <w:pPr>
        <w:pStyle w:val="Textkrper"/>
        <w:spacing w:before="89" w:line="247" w:lineRule="auto"/>
        <w:ind w:right="109" w:firstLine="360"/>
      </w:pPr>
      <w:r>
        <w:rPr>
          <w:w w:val="110"/>
        </w:rPr>
        <w:t>Manche Leute vertreten die Ansicht, dass der Leib Christi den Teufel bekämpfen soll. Aber warum sollten wir einen Feind bekämpfen, der von seinem Platz der Autorität entthront worden ist!</w:t>
      </w:r>
    </w:p>
    <w:p w14:paraId="05E8ACFC" w14:textId="77777777" w:rsidR="00C45BA0" w:rsidRDefault="00C45BA0" w:rsidP="00C45BA0">
      <w:pPr>
        <w:spacing w:before="87" w:line="247" w:lineRule="auto"/>
        <w:ind w:left="115" w:right="106" w:firstLine="360"/>
        <w:jc w:val="both"/>
        <w:rPr>
          <w:i/>
        </w:rPr>
      </w:pPr>
      <w:r>
        <w:rPr>
          <w:w w:val="110"/>
        </w:rPr>
        <w:t xml:space="preserve">Doch manche Leute kommen in Armeeuniformen in die Kirche und anstatt </w:t>
      </w:r>
      <w:r>
        <w:rPr>
          <w:i/>
          <w:w w:val="110"/>
        </w:rPr>
        <w:t xml:space="preserve">Gott </w:t>
      </w:r>
      <w:r>
        <w:rPr>
          <w:w w:val="110"/>
        </w:rPr>
        <w:t>anzubeten</w:t>
      </w:r>
      <w:r>
        <w:rPr>
          <w:i/>
          <w:w w:val="110"/>
        </w:rPr>
        <w:t xml:space="preserve">, </w:t>
      </w:r>
      <w:r>
        <w:rPr>
          <w:w w:val="110"/>
        </w:rPr>
        <w:t xml:space="preserve">verbringen sie ihre ganze Zeit damit, zu schreien, zu brüllen und zu versuchen, im Gebet gegen den Teufel zu "kämpfen". Sie benutzen Bibelstellen wie Zweite Timotheus 2:3,4, um diese Praktiken zu rechtfertigen: </w:t>
      </w:r>
      <w:r>
        <w:rPr>
          <w:w w:val="103"/>
        </w:rPr>
        <w:t>".</w:t>
      </w:r>
      <w:r>
        <w:rPr>
          <w:w w:val="135"/>
        </w:rPr>
        <w:t xml:space="preserve">.. </w:t>
      </w:r>
      <w:r>
        <w:rPr>
          <w:i/>
          <w:w w:val="97"/>
        </w:rPr>
        <w:t xml:space="preserve">ertrage </w:t>
      </w:r>
      <w:r>
        <w:rPr>
          <w:i/>
          <w:w w:val="116"/>
        </w:rPr>
        <w:t xml:space="preserve">Härte als </w:t>
      </w:r>
      <w:r>
        <w:rPr>
          <w:i/>
          <w:w w:val="109"/>
        </w:rPr>
        <w:t xml:space="preserve">ein </w:t>
      </w:r>
      <w:r>
        <w:rPr>
          <w:i/>
          <w:w w:val="120"/>
        </w:rPr>
        <w:t xml:space="preserve">GUTER </w:t>
      </w:r>
      <w:r>
        <w:rPr>
          <w:i/>
          <w:w w:val="125"/>
        </w:rPr>
        <w:t xml:space="preserve">SOLDAT </w:t>
      </w:r>
      <w:r>
        <w:rPr>
          <w:i/>
          <w:w w:val="116"/>
        </w:rPr>
        <w:t xml:space="preserve">Jesu </w:t>
      </w:r>
      <w:r>
        <w:rPr>
          <w:i/>
          <w:w w:val="110"/>
        </w:rPr>
        <w:t>Christi.  Niemand, der KÄMPFT, verwickelt sich in die Angelegenheiten dieses Lebens.</w:t>
      </w:r>
    </w:p>
    <w:p w14:paraId="4A40E6BC" w14:textId="77777777" w:rsidR="00C45BA0" w:rsidRDefault="00C45BA0" w:rsidP="00C45BA0">
      <w:pPr>
        <w:pStyle w:val="Textkrper"/>
        <w:spacing w:before="85" w:line="247" w:lineRule="auto"/>
        <w:ind w:right="103" w:firstLine="360"/>
      </w:pPr>
      <w:r>
        <w:rPr>
          <w:w w:val="110"/>
        </w:rPr>
        <w:t xml:space="preserve">Sowohl in 2. Timotheus 2:3,4 als auch in Epheser 6:12 spricht Paulus symbolisch. Er verwendet die Worte "Soldat", "kämpfen" und "ringen" im übertragenen Sinne. Paulus benutzte ein Bild aus der römischen Armee seiner Zeit, damit die Menschen nachvollziehen konnten, was er sagte. Paulus benutzte </w:t>
      </w:r>
      <w:r>
        <w:rPr>
          <w:w w:val="110"/>
        </w:rPr>
        <w:lastRenderedPageBreak/>
        <w:t>Begriffe, die die Menschen seiner Zeit verstehen konnten. Wir können das sehen, wenn wir lesen</w:t>
      </w:r>
    </w:p>
    <w:p w14:paraId="36E09410" w14:textId="77777777" w:rsidR="00C45BA0" w:rsidRDefault="00C45BA0" w:rsidP="00C45BA0">
      <w:pPr>
        <w:spacing w:line="247" w:lineRule="auto"/>
        <w:sectPr w:rsidR="00C45BA0">
          <w:pgSz w:w="7740" w:h="12060"/>
          <w:pgMar w:top="940" w:right="880" w:bottom="980" w:left="880" w:header="715" w:footer="799" w:gutter="0"/>
          <w:cols w:space="720"/>
        </w:sectPr>
      </w:pPr>
    </w:p>
    <w:p w14:paraId="609CF484" w14:textId="77777777" w:rsidR="00C45BA0" w:rsidRDefault="00C45BA0" w:rsidP="00C45BA0">
      <w:pPr>
        <w:pStyle w:val="Textkrper"/>
        <w:spacing w:before="7"/>
        <w:rPr>
          <w:sz w:val="20"/>
        </w:rPr>
      </w:pPr>
    </w:p>
    <w:p w14:paraId="005D4978" w14:textId="77777777" w:rsidR="00C45BA0" w:rsidRDefault="00C45BA0" w:rsidP="00C45BA0">
      <w:pPr>
        <w:pStyle w:val="Textkrper"/>
        <w:spacing w:before="108"/>
      </w:pPr>
      <w:r>
        <w:rPr>
          <w:w w:val="110"/>
        </w:rPr>
        <w:t xml:space="preserve">diese Passage in dem </w:t>
      </w:r>
      <w:r>
        <w:rPr>
          <w:i/>
          <w:w w:val="110"/>
        </w:rPr>
        <w:t>Kontext</w:t>
      </w:r>
      <w:r>
        <w:rPr>
          <w:w w:val="110"/>
        </w:rPr>
        <w:t>, in dem sie geschrieben wurde.</w:t>
      </w:r>
    </w:p>
    <w:p w14:paraId="15D82815" w14:textId="77777777" w:rsidR="00C45BA0" w:rsidRDefault="00C45BA0">
      <w:pPr>
        <w:pStyle w:val="berschrift8"/>
        <w:numPr>
          <w:ilvl w:val="0"/>
          <w:numId w:val="53"/>
        </w:numPr>
        <w:tabs>
          <w:tab w:val="left" w:pos="655"/>
        </w:tabs>
        <w:spacing w:before="148"/>
        <w:ind w:left="656" w:hanging="180"/>
      </w:pPr>
      <w:r>
        <w:rPr>
          <w:w w:val="110"/>
        </w:rPr>
        <w:t>TIMOTHIE 2:3-6</w:t>
      </w:r>
    </w:p>
    <w:p w14:paraId="20867CE8" w14:textId="77777777" w:rsidR="00C45BA0" w:rsidRDefault="00C45BA0">
      <w:pPr>
        <w:pStyle w:val="Listenabsatz"/>
        <w:numPr>
          <w:ilvl w:val="0"/>
          <w:numId w:val="53"/>
        </w:numPr>
        <w:tabs>
          <w:tab w:val="left" w:pos="686"/>
        </w:tabs>
        <w:spacing w:before="1"/>
        <w:ind w:left="475" w:right="465" w:firstLine="0"/>
        <w:rPr>
          <w:b/>
          <w:sz w:val="20"/>
        </w:rPr>
      </w:pPr>
      <w:r>
        <w:rPr>
          <w:b/>
          <w:w w:val="115"/>
          <w:sz w:val="20"/>
        </w:rPr>
        <w:t>Darum ertrage die Härte als ein GUTER SOLDAT von Jesus Christus.</w:t>
      </w:r>
    </w:p>
    <w:p w14:paraId="627298DE" w14:textId="77777777" w:rsidR="00C45BA0" w:rsidRDefault="00C45BA0">
      <w:pPr>
        <w:pStyle w:val="Listenabsatz"/>
        <w:numPr>
          <w:ilvl w:val="0"/>
          <w:numId w:val="53"/>
        </w:numPr>
        <w:tabs>
          <w:tab w:val="left" w:pos="714"/>
        </w:tabs>
        <w:spacing w:before="59"/>
        <w:ind w:left="475" w:right="466" w:firstLine="0"/>
        <w:jc w:val="both"/>
        <w:rPr>
          <w:b/>
          <w:sz w:val="20"/>
        </w:rPr>
      </w:pPr>
      <w:r>
        <w:rPr>
          <w:b/>
          <w:w w:val="115"/>
          <w:sz w:val="20"/>
        </w:rPr>
        <w:t>Kein Mensch, der KRIEGT, verwickelt sich in die Angelegenheiten dieses Lebens, damit er dem gefällt, der ihn zum KRIEGER erwählt hat.</w:t>
      </w:r>
    </w:p>
    <w:p w14:paraId="615F5EBA" w14:textId="77777777" w:rsidR="00C45BA0" w:rsidRDefault="00C45BA0">
      <w:pPr>
        <w:pStyle w:val="Listenabsatz"/>
        <w:numPr>
          <w:ilvl w:val="0"/>
          <w:numId w:val="53"/>
        </w:numPr>
        <w:tabs>
          <w:tab w:val="left" w:pos="678"/>
        </w:tabs>
        <w:spacing w:before="61"/>
        <w:ind w:left="475" w:right="470" w:firstLine="0"/>
        <w:rPr>
          <w:b/>
          <w:sz w:val="20"/>
        </w:rPr>
      </w:pPr>
      <w:r>
        <w:rPr>
          <w:b/>
          <w:w w:val="115"/>
          <w:sz w:val="20"/>
        </w:rPr>
        <w:t>Und wenn ein Mensch auch nach Meisterschaften strebt, so wird er doch nicht gekrönt, es sei denn, er strebt rechtmäßig.</w:t>
      </w:r>
    </w:p>
    <w:p w14:paraId="22C1FCDC" w14:textId="77777777" w:rsidR="00C45BA0" w:rsidRDefault="00C45BA0">
      <w:pPr>
        <w:pStyle w:val="Listenabsatz"/>
        <w:numPr>
          <w:ilvl w:val="0"/>
          <w:numId w:val="53"/>
        </w:numPr>
        <w:tabs>
          <w:tab w:val="left" w:pos="708"/>
        </w:tabs>
        <w:spacing w:before="59"/>
        <w:ind w:left="475" w:right="469" w:firstLine="0"/>
        <w:jc w:val="both"/>
        <w:rPr>
          <w:b/>
          <w:sz w:val="20"/>
        </w:rPr>
      </w:pPr>
      <w:r>
        <w:rPr>
          <w:b/>
          <w:w w:val="115"/>
          <w:sz w:val="20"/>
        </w:rPr>
        <w:t>Der Hausmann, der sich abmüht, muss zuerst an den Früchten teilhaben.</w:t>
      </w:r>
    </w:p>
    <w:p w14:paraId="070E3DFF" w14:textId="77777777" w:rsidR="00C45BA0" w:rsidRDefault="00C45BA0" w:rsidP="00C45BA0">
      <w:pPr>
        <w:pStyle w:val="Textkrper"/>
        <w:spacing w:before="152" w:line="247" w:lineRule="auto"/>
        <w:ind w:right="107" w:firstLine="360"/>
      </w:pPr>
      <w:r>
        <w:rPr>
          <w:w w:val="110"/>
        </w:rPr>
        <w:t>In diesen Versen verwendet Paulus militärische, sportliche und landwirtschaftliche Begriffe, um verschiedene Aspekte des Dienstes zu veranschaulichen. In den Versen 3 und 4 verwendet er das Wort "Soldat", um die Zähigkeit, Disziplin und Hingabe zu beschreiben, die es manchmal braucht, um den Ruf Gottes zu erfüllen. Der Ausdruck "nach Meisterschaften streben" in Vers 5 bezieht sich auf den ersten Platz bei einem sportlichen Wettkampf. Und das Wort "Gärtner" bezieht sich auf einen Landwirt, der eine Ernte einfährt.</w:t>
      </w:r>
    </w:p>
    <w:p w14:paraId="486D0A58" w14:textId="77777777" w:rsidR="00C45BA0" w:rsidRDefault="00C45BA0" w:rsidP="00C45BA0">
      <w:pPr>
        <w:pStyle w:val="Textkrper"/>
        <w:spacing w:before="89" w:line="247" w:lineRule="auto"/>
        <w:ind w:right="109" w:firstLine="360"/>
      </w:pPr>
      <w:r>
        <w:rPr>
          <w:w w:val="110"/>
        </w:rPr>
        <w:t>Wenn wir also nach diesen aus dem Zusammenhang gerissenen Bibelstellen eine "kämpferische" Kirche sein sollen, um den Teufel zu bekämpfen, dann sollten wir nach 2. Timotheus 2,3-6 auch eine "sportliche" Kirche sein und alle in Jogginganzügen in die Kirche kommen, oder wir sollten eine "landwirtschaftliche" Kirche sein und wie Bauern gekleidet kommen!</w:t>
      </w:r>
    </w:p>
    <w:p w14:paraId="1A32C057" w14:textId="77777777" w:rsidR="00C45BA0" w:rsidRDefault="00C45BA0" w:rsidP="00C45BA0">
      <w:pPr>
        <w:pStyle w:val="Textkrper"/>
        <w:spacing w:before="88" w:line="247" w:lineRule="auto"/>
        <w:ind w:right="107" w:firstLine="360"/>
      </w:pPr>
      <w:r>
        <w:rPr>
          <w:w w:val="110"/>
        </w:rPr>
        <w:t xml:space="preserve">Siehst du, wie lächerlich das ist? Wir sollten </w:t>
      </w:r>
      <w:r>
        <w:rPr>
          <w:w w:val="110"/>
        </w:rPr>
        <w:lastRenderedPageBreak/>
        <w:t xml:space="preserve">niemals äußere </w:t>
      </w:r>
      <w:r>
        <w:rPr>
          <w:i/>
          <w:w w:val="110"/>
        </w:rPr>
        <w:t xml:space="preserve">Praktiken </w:t>
      </w:r>
      <w:r>
        <w:rPr>
          <w:w w:val="110"/>
        </w:rPr>
        <w:t xml:space="preserve">auf der Grundlage von Versen festlegen, die als </w:t>
      </w:r>
      <w:r>
        <w:rPr>
          <w:i/>
          <w:w w:val="110"/>
        </w:rPr>
        <w:t xml:space="preserve">Illustration </w:t>
      </w:r>
      <w:r>
        <w:rPr>
          <w:w w:val="110"/>
        </w:rPr>
        <w:t>dienen</w:t>
      </w:r>
      <w:r>
        <w:rPr>
          <w:i/>
          <w:w w:val="110"/>
        </w:rPr>
        <w:t xml:space="preserve">. </w:t>
      </w:r>
      <w:r>
        <w:rPr>
          <w:w w:val="110"/>
        </w:rPr>
        <w:t>Diese Verse sollten nur verschiedene Aspekte des christlichen Lebens und Dienstes veranschaulichen.</w:t>
      </w:r>
    </w:p>
    <w:p w14:paraId="28099270" w14:textId="77777777" w:rsidR="00C45BA0" w:rsidRDefault="00C45BA0" w:rsidP="00C45BA0">
      <w:pPr>
        <w:pStyle w:val="Textkrper"/>
        <w:spacing w:before="87" w:line="247" w:lineRule="auto"/>
        <w:ind w:right="109" w:firstLine="360"/>
      </w:pPr>
      <w:r>
        <w:rPr>
          <w:w w:val="105"/>
        </w:rPr>
        <w:t>Manche Leute - gute, wohlmeinende Christen - kommen in die Kirche oder gehen zu Gebetstreffen, um im Gebet gegen den Teufel zu kämpfen. Das sollen wir nicht</w:t>
      </w:r>
    </w:p>
    <w:p w14:paraId="12439B72" w14:textId="77777777" w:rsidR="00C45BA0" w:rsidRDefault="00C45BA0" w:rsidP="00C45BA0">
      <w:pPr>
        <w:spacing w:line="247" w:lineRule="auto"/>
        <w:sectPr w:rsidR="00C45BA0">
          <w:pgSz w:w="7740" w:h="12060"/>
          <w:pgMar w:top="940" w:right="880" w:bottom="980" w:left="880" w:header="715" w:footer="799" w:gutter="0"/>
          <w:cols w:space="720"/>
        </w:sectPr>
      </w:pPr>
    </w:p>
    <w:p w14:paraId="46AF2633" w14:textId="77777777" w:rsidR="00C45BA0" w:rsidRDefault="00C45BA0" w:rsidP="00C45BA0">
      <w:pPr>
        <w:pStyle w:val="Textkrper"/>
        <w:spacing w:before="7"/>
        <w:rPr>
          <w:sz w:val="20"/>
        </w:rPr>
      </w:pPr>
    </w:p>
    <w:p w14:paraId="48595ECC" w14:textId="77777777" w:rsidR="00C45BA0" w:rsidRDefault="00C45BA0" w:rsidP="00C45BA0">
      <w:pPr>
        <w:pStyle w:val="Textkrper"/>
        <w:spacing w:before="108" w:line="247" w:lineRule="auto"/>
        <w:ind w:right="113"/>
      </w:pPr>
      <w:r>
        <w:rPr>
          <w:w w:val="105"/>
        </w:rPr>
        <w:t>"Krieg führen" gegen den Teufel. Wir müssen uns als Sieger in Christus behaupten und die Wahrheit von Gottes Wort durchsetzen, denn Satan wurde am Kreuz von Golgatha gründlich ausgepeitscht.</w:t>
      </w:r>
    </w:p>
    <w:p w14:paraId="2796A402" w14:textId="77777777" w:rsidR="00C45BA0" w:rsidRDefault="00C45BA0" w:rsidP="00C45BA0">
      <w:pPr>
        <w:pStyle w:val="Textkrper"/>
        <w:spacing w:before="87" w:line="247" w:lineRule="auto"/>
        <w:ind w:right="110" w:firstLine="360"/>
      </w:pPr>
      <w:r>
        <w:rPr>
          <w:w w:val="105"/>
        </w:rPr>
        <w:t xml:space="preserve">Außerdem </w:t>
      </w:r>
      <w:r>
        <w:rPr>
          <w:spacing w:val="1"/>
          <w:w w:val="109"/>
        </w:rPr>
        <w:t xml:space="preserve">kann es </w:t>
      </w:r>
      <w:r>
        <w:rPr>
          <w:w w:val="115"/>
        </w:rPr>
        <w:t xml:space="preserve">nicht </w:t>
      </w:r>
      <w:r>
        <w:rPr>
          <w:w w:val="116"/>
        </w:rPr>
        <w:t xml:space="preserve">biblisch </w:t>
      </w:r>
      <w:r>
        <w:rPr>
          <w:w w:val="102"/>
        </w:rPr>
        <w:t>sein</w:t>
      </w:r>
      <w:r>
        <w:rPr>
          <w:w w:val="105"/>
        </w:rPr>
        <w:t xml:space="preserve">, ständig gegen </w:t>
      </w:r>
      <w:r>
        <w:rPr>
          <w:w w:val="102"/>
        </w:rPr>
        <w:t>den</w:t>
      </w:r>
      <w:r>
        <w:rPr>
          <w:w w:val="105"/>
        </w:rPr>
        <w:t xml:space="preserve"> </w:t>
      </w:r>
      <w:r>
        <w:rPr>
          <w:w w:val="116"/>
        </w:rPr>
        <w:t>Teufel</w:t>
      </w:r>
      <w:r>
        <w:rPr>
          <w:w w:val="105"/>
        </w:rPr>
        <w:t xml:space="preserve"> zu kämpfen und Krieg zu führen</w:t>
      </w:r>
      <w:r>
        <w:rPr>
          <w:w w:val="102"/>
        </w:rPr>
        <w:t xml:space="preserve">, weil </w:t>
      </w:r>
      <w:r>
        <w:rPr>
          <w:w w:val="115"/>
        </w:rPr>
        <w:t xml:space="preserve">es </w:t>
      </w:r>
      <w:r>
        <w:rPr>
          <w:w w:val="86"/>
        </w:rPr>
        <w:t xml:space="preserve">den </w:t>
      </w:r>
      <w:r>
        <w:rPr>
          <w:w w:val="106"/>
        </w:rPr>
        <w:t xml:space="preserve">Sieg </w:t>
      </w:r>
      <w:r>
        <w:rPr>
          <w:w w:val="107"/>
        </w:rPr>
        <w:t xml:space="preserve">Jesu </w:t>
      </w:r>
      <w:r>
        <w:rPr>
          <w:w w:val="104"/>
        </w:rPr>
        <w:t xml:space="preserve">über </w:t>
      </w:r>
      <w:r>
        <w:rPr>
          <w:w w:val="109"/>
        </w:rPr>
        <w:t xml:space="preserve">Satan </w:t>
      </w:r>
      <w:r>
        <w:rPr>
          <w:w w:val="115"/>
        </w:rPr>
        <w:t xml:space="preserve">auf </w:t>
      </w:r>
      <w:r>
        <w:rPr>
          <w:spacing w:val="-1"/>
          <w:w w:val="106"/>
        </w:rPr>
        <w:t xml:space="preserve">Golgatha </w:t>
      </w:r>
      <w:r>
        <w:rPr>
          <w:w w:val="104"/>
        </w:rPr>
        <w:t>negiert</w:t>
      </w:r>
      <w:r>
        <w:rPr>
          <w:w w:val="135"/>
        </w:rPr>
        <w:t xml:space="preserve">.  </w:t>
      </w:r>
      <w:r>
        <w:rPr>
          <w:w w:val="99"/>
        </w:rPr>
        <w:t xml:space="preserve">Da </w:t>
      </w:r>
      <w:r>
        <w:rPr>
          <w:w w:val="107"/>
        </w:rPr>
        <w:t xml:space="preserve">Jesus </w:t>
      </w:r>
      <w:r>
        <w:rPr>
          <w:w w:val="105"/>
        </w:rPr>
        <w:t xml:space="preserve">über Satan </w:t>
      </w:r>
      <w:r>
        <w:rPr>
          <w:w w:val="106"/>
        </w:rPr>
        <w:t xml:space="preserve">gesiegt </w:t>
      </w:r>
      <w:r>
        <w:rPr>
          <w:w w:val="86"/>
        </w:rPr>
        <w:t>hat</w:t>
      </w:r>
      <w:r>
        <w:rPr>
          <w:w w:val="105"/>
        </w:rPr>
        <w:t>, müssen die Gläubigen jetzt nur noch ihren Platz in dem vollendeten Werk des Kreuzes einnehmen und sich im Glauben aneignen, was Jesus für sie getan hat.</w:t>
      </w:r>
    </w:p>
    <w:p w14:paraId="591EA9C8" w14:textId="77777777" w:rsidR="00C45BA0" w:rsidRDefault="00C45BA0" w:rsidP="00C45BA0">
      <w:pPr>
        <w:pStyle w:val="berschrift6"/>
        <w:ind w:right="234"/>
      </w:pPr>
      <w:r>
        <w:rPr>
          <w:w w:val="115"/>
        </w:rPr>
        <w:t>Ringen im spirituellen Bereich</w:t>
      </w:r>
    </w:p>
    <w:p w14:paraId="08643B52" w14:textId="77777777" w:rsidR="00C45BA0" w:rsidRDefault="00C45BA0" w:rsidP="00C45BA0">
      <w:pPr>
        <w:pStyle w:val="Textkrper"/>
        <w:spacing w:before="208" w:line="247" w:lineRule="auto"/>
        <w:ind w:right="108" w:firstLine="360"/>
      </w:pPr>
      <w:r>
        <w:rPr>
          <w:w w:val="110"/>
        </w:rPr>
        <w:t>Die Kirche des Herrn Jesus Christus muss einfach lernen, die Balance zu halten. Die Überbetonung einer einzigen Bibelstelle unter Ausschluss anderer oder die Verherrlichung von etwas anderem als Gottes Wort, einschließlich unbiblischer Praktiken, kann dazu führen, dass sich Gläubige auf lehrmäßige Abwege begeben. Man kann ein beliebiges biblisches Thema überbetonen und so tun, als würde die Bibel etwas sagen, was sie in Wirklichkeit nicht sagt.</w:t>
      </w:r>
    </w:p>
    <w:p w14:paraId="08446E37" w14:textId="77777777" w:rsidR="00C45BA0" w:rsidRDefault="00C45BA0" w:rsidP="00C45BA0">
      <w:pPr>
        <w:pStyle w:val="Textkrper"/>
        <w:spacing w:before="88" w:line="247" w:lineRule="auto"/>
        <w:ind w:right="105" w:firstLine="360"/>
      </w:pPr>
      <w:r>
        <w:rPr>
          <w:w w:val="110"/>
        </w:rPr>
        <w:t xml:space="preserve">Genau das haben einige Christinnen und Christen getan, als es darum ging, mit dem Teufel zu "ringen". Sie haben auf fleischliche Taktiken zurückgegriffen, wie das Anschreien des Teufels, um ihn zu "besiegen". Aber das Ringen der Gläubigen gegen die Mächte des Bösen findet </w:t>
      </w:r>
      <w:r>
        <w:rPr>
          <w:i/>
          <w:w w:val="110"/>
        </w:rPr>
        <w:t xml:space="preserve">nicht </w:t>
      </w:r>
      <w:r>
        <w:rPr>
          <w:w w:val="110"/>
        </w:rPr>
        <w:t>im natürlichen Bereich mit fleischlichen Taktiken statt. Er findet in der geistlichen Welt statt, durch den Glauben an das Wort Gottes.</w:t>
      </w:r>
    </w:p>
    <w:p w14:paraId="4444FB03" w14:textId="77777777" w:rsidR="00C45BA0" w:rsidRDefault="00C45BA0" w:rsidP="00C45BA0">
      <w:pPr>
        <w:pStyle w:val="Textkrper"/>
        <w:spacing w:before="88" w:line="247" w:lineRule="auto"/>
        <w:ind w:right="106" w:firstLine="360"/>
      </w:pPr>
      <w:r>
        <w:rPr>
          <w:w w:val="110"/>
        </w:rPr>
        <w:lastRenderedPageBreak/>
        <w:t xml:space="preserve">Einige Gläubige reißen sogar die Bibelstelle über die bösen Geister in den himmlischen Örtern (Eph. 6:12) aus dem Zusammenhang und behaupten, dass wir </w:t>
      </w:r>
      <w:r>
        <w:rPr>
          <w:i/>
          <w:w w:val="110"/>
        </w:rPr>
        <w:t xml:space="preserve">körperlich </w:t>
      </w:r>
      <w:r>
        <w:rPr>
          <w:w w:val="110"/>
        </w:rPr>
        <w:t xml:space="preserve">höher steigen müssen, um im Gebet mit den bösen Geistern im Himmel zu kämpfen! Was sie wirklich tun müssen, ist, sich dorthin zu begeben, wo der </w:t>
      </w:r>
      <w:r>
        <w:rPr>
          <w:i/>
          <w:w w:val="110"/>
        </w:rPr>
        <w:t xml:space="preserve">wahre </w:t>
      </w:r>
      <w:r>
        <w:rPr>
          <w:w w:val="110"/>
        </w:rPr>
        <w:t>Kampf stattfindet - in den Geist und das Fleisch!</w:t>
      </w:r>
    </w:p>
    <w:p w14:paraId="255E836C" w14:textId="77777777" w:rsidR="00C45BA0" w:rsidRDefault="00C45BA0" w:rsidP="00C45BA0">
      <w:pPr>
        <w:spacing w:line="247" w:lineRule="auto"/>
        <w:sectPr w:rsidR="00C45BA0">
          <w:pgSz w:w="7740" w:h="12060"/>
          <w:pgMar w:top="940" w:right="880" w:bottom="980" w:left="880" w:header="715" w:footer="799" w:gutter="0"/>
          <w:cols w:space="720"/>
        </w:sectPr>
      </w:pPr>
    </w:p>
    <w:p w14:paraId="35E49E33" w14:textId="77777777" w:rsidR="00C45BA0" w:rsidRDefault="00C45BA0" w:rsidP="00C45BA0">
      <w:pPr>
        <w:pStyle w:val="Textkrper"/>
        <w:spacing w:before="7"/>
        <w:rPr>
          <w:sz w:val="20"/>
        </w:rPr>
      </w:pPr>
    </w:p>
    <w:p w14:paraId="1E95EDCF" w14:textId="77777777" w:rsidR="00C45BA0" w:rsidRDefault="00C45BA0" w:rsidP="00C45BA0">
      <w:pPr>
        <w:pStyle w:val="Textkrper"/>
        <w:spacing w:before="108" w:line="247" w:lineRule="auto"/>
        <w:ind w:right="104" w:firstLine="360"/>
      </w:pPr>
      <w:r>
        <w:rPr>
          <w:w w:val="110"/>
        </w:rPr>
        <w:t xml:space="preserve">Diese Menschen versuchen, </w:t>
      </w:r>
      <w:r>
        <w:rPr>
          <w:i/>
          <w:w w:val="110"/>
        </w:rPr>
        <w:t xml:space="preserve">physisch an den </w:t>
      </w:r>
      <w:r>
        <w:rPr>
          <w:w w:val="110"/>
        </w:rPr>
        <w:t xml:space="preserve">Ort zu gelangen, an dem Gott uns bereits in Jesus Christus in den Himmel gesetzt hat (Eph. 2,6). In unserer Stellung in Christus sind wir bereits </w:t>
      </w:r>
      <w:r>
        <w:rPr>
          <w:i/>
          <w:w w:val="110"/>
        </w:rPr>
        <w:t xml:space="preserve">weit über </w:t>
      </w:r>
      <w:r>
        <w:rPr>
          <w:w w:val="110"/>
        </w:rPr>
        <w:t>Mächte und Gewalten erhaben.</w:t>
      </w:r>
    </w:p>
    <w:p w14:paraId="78D0EB86" w14:textId="77777777" w:rsidR="00C45BA0" w:rsidRDefault="00C45BA0" w:rsidP="00C45BA0">
      <w:pPr>
        <w:spacing w:before="88" w:line="247" w:lineRule="auto"/>
        <w:ind w:left="115" w:right="104" w:firstLine="360"/>
        <w:jc w:val="both"/>
      </w:pPr>
      <w:r>
        <w:rPr>
          <w:w w:val="110"/>
        </w:rPr>
        <w:t xml:space="preserve">Und nicht nur das, die Bibel sagt: "... </w:t>
      </w:r>
      <w:r>
        <w:rPr>
          <w:i/>
          <w:w w:val="110"/>
        </w:rPr>
        <w:t xml:space="preserve">was ihr auf Erden bindet, das wird auch im Himmel gebunden sein </w:t>
      </w:r>
      <w:r>
        <w:rPr>
          <w:w w:val="110"/>
        </w:rPr>
        <w:t xml:space="preserve">...." (Mt 18,18). (Mt 18,18), und "... </w:t>
      </w:r>
      <w:r>
        <w:rPr>
          <w:i/>
          <w:w w:val="110"/>
        </w:rPr>
        <w:t xml:space="preserve">wenn zwei von euch auf der Erde übereinkommen, worum sie bitten, so wird es ihnen von meinem Vater im Himmel erfüllt werden" </w:t>
      </w:r>
      <w:r>
        <w:rPr>
          <w:w w:val="110"/>
        </w:rPr>
        <w:t xml:space="preserve">(Mt 18,19). Die Bibel sagt, dass wir diese Dinge auf der </w:t>
      </w:r>
      <w:r>
        <w:rPr>
          <w:i/>
          <w:w w:val="110"/>
        </w:rPr>
        <w:t xml:space="preserve">Erde </w:t>
      </w:r>
      <w:r>
        <w:rPr>
          <w:w w:val="110"/>
        </w:rPr>
        <w:t xml:space="preserve">tun sollen; sie erwähnt nie, dass wir in die geistliche Atmosphäre aufsteigen müssen, um mit dem Teufel zu verhandeln! Alles, was Jesus und die Jüngerinnen und Jünger taten, taten sie </w:t>
      </w:r>
      <w:r>
        <w:rPr>
          <w:i/>
          <w:w w:val="110"/>
        </w:rPr>
        <w:t xml:space="preserve">auf der Erde, </w:t>
      </w:r>
      <w:r>
        <w:rPr>
          <w:w w:val="110"/>
        </w:rPr>
        <w:t>nicht im Himmel über der Erde.</w:t>
      </w:r>
    </w:p>
    <w:p w14:paraId="01E85EE8" w14:textId="77777777" w:rsidR="00C45BA0" w:rsidRDefault="00C45BA0" w:rsidP="00C45BA0">
      <w:pPr>
        <w:pStyle w:val="berschrift6"/>
        <w:spacing w:before="197"/>
        <w:ind w:left="2293" w:right="598" w:hanging="1678"/>
      </w:pPr>
      <w:r>
        <w:rPr>
          <w:w w:val="115"/>
        </w:rPr>
        <w:t>Paulus und Silas beteten die Macht Gottes herunter</w:t>
      </w:r>
    </w:p>
    <w:p w14:paraId="4A8D9B0F" w14:textId="77777777" w:rsidR="00C45BA0" w:rsidRDefault="00C45BA0" w:rsidP="00C45BA0">
      <w:pPr>
        <w:pStyle w:val="Textkrper"/>
        <w:spacing w:before="209" w:line="247" w:lineRule="auto"/>
        <w:ind w:right="111" w:firstLine="360"/>
      </w:pPr>
      <w:r>
        <w:rPr>
          <w:w w:val="105"/>
        </w:rPr>
        <w:t>Wenn du wissen willst, ob eine spirituelle Praxis biblisch ist, schau in der Bibel nach, ob Jesus oder seine Jünger sie praktizieren. Was taten die Jüngerinnen und Jünger zum Beispiel, als sie mit großem satanischem Widerstand konfrontiert waren?</w:t>
      </w:r>
    </w:p>
    <w:p w14:paraId="358271CF" w14:textId="77777777" w:rsidR="00C45BA0" w:rsidRDefault="00C45BA0" w:rsidP="00C45BA0">
      <w:pPr>
        <w:pStyle w:val="Textkrper"/>
        <w:spacing w:before="87" w:line="247" w:lineRule="auto"/>
        <w:ind w:right="107" w:firstLine="360"/>
      </w:pPr>
      <w:r>
        <w:rPr>
          <w:w w:val="110"/>
        </w:rPr>
        <w:t xml:space="preserve">Paulus und Silas erlebten sicherlich einen Kampf mit dem Feind, als sie geschlagen und ins Gefängnis geworfen wurden (Apostelgeschichte 16:18,22,23). </w:t>
      </w:r>
      <w:r>
        <w:rPr>
          <w:w w:val="110"/>
        </w:rPr>
        <w:lastRenderedPageBreak/>
        <w:t xml:space="preserve">Daran gibt es keinen Zweifel. Der Teufel war es, der die Leute gegen sie aufhetzte. Es war nicht Gott, der dafür sorgte, dass Paulus und Silas ins Gefängnis geworfen wurden; es war der </w:t>
      </w:r>
      <w:r>
        <w:rPr>
          <w:i/>
          <w:w w:val="110"/>
        </w:rPr>
        <w:t xml:space="preserve">Teufel, </w:t>
      </w:r>
      <w:r>
        <w:rPr>
          <w:w w:val="110"/>
        </w:rPr>
        <w:t>der hinter der Situation steckte. Der Teufel bekämpfte die Kirche und die Botschaft des Evangeliums im Krieg, indem er durch Menschen wirkte.</w:t>
      </w:r>
    </w:p>
    <w:p w14:paraId="6854D722" w14:textId="77777777" w:rsidR="00C45BA0" w:rsidRDefault="00C45BA0" w:rsidP="00C45BA0">
      <w:pPr>
        <w:pStyle w:val="Textkrper"/>
        <w:spacing w:before="89"/>
        <w:ind w:left="475"/>
      </w:pPr>
      <w:r>
        <w:rPr>
          <w:w w:val="110"/>
        </w:rPr>
        <w:t>Nun, haben Paulus und Silas einen Weg gefunden, in die</w:t>
      </w:r>
    </w:p>
    <w:p w14:paraId="19CE1164" w14:textId="77777777" w:rsidR="00C45BA0" w:rsidRDefault="00C45BA0" w:rsidP="00C45BA0">
      <w:pPr>
        <w:sectPr w:rsidR="00C45BA0">
          <w:pgSz w:w="7740" w:h="12060"/>
          <w:pgMar w:top="940" w:right="880" w:bottom="980" w:left="880" w:header="715" w:footer="799" w:gutter="0"/>
          <w:cols w:space="720"/>
        </w:sectPr>
      </w:pPr>
    </w:p>
    <w:p w14:paraId="117DDB3C" w14:textId="77777777" w:rsidR="00C45BA0" w:rsidRDefault="00C45BA0" w:rsidP="00C45BA0">
      <w:pPr>
        <w:pStyle w:val="Textkrper"/>
        <w:spacing w:before="7"/>
        <w:rPr>
          <w:sz w:val="20"/>
        </w:rPr>
      </w:pPr>
    </w:p>
    <w:p w14:paraId="24503F3A" w14:textId="77777777" w:rsidR="00C45BA0" w:rsidRDefault="00C45BA0" w:rsidP="00C45BA0">
      <w:pPr>
        <w:pStyle w:val="Textkrper"/>
        <w:spacing w:before="108" w:line="247" w:lineRule="auto"/>
        <w:ind w:right="113"/>
      </w:pPr>
      <w:r>
        <w:rPr>
          <w:w w:val="105"/>
        </w:rPr>
        <w:t>der Erdatmosphäre, damit sie den Teufel bekämpfen konnten? Haben sie gekämpft und gerungen, den Teufel angeschrien und Dämonen in Zungen bekämpft?</w:t>
      </w:r>
    </w:p>
    <w:p w14:paraId="359650EA" w14:textId="77777777" w:rsidR="00C45BA0" w:rsidRDefault="00C45BA0" w:rsidP="00C45BA0">
      <w:pPr>
        <w:pStyle w:val="Textkrper"/>
        <w:spacing w:before="87" w:line="247" w:lineRule="auto"/>
        <w:ind w:right="105" w:firstLine="360"/>
      </w:pPr>
      <w:r>
        <w:rPr>
          <w:w w:val="110"/>
        </w:rPr>
        <w:t xml:space="preserve">Nein, als Paulus und Silas ins Gefängnis geworfen wurden, wurden ihre Füße in einen Stock gesteckt und sie befanden sich in einer unbeweglichen Position, tief im innersten Gefängnis (Apostelgeschichte 16:23-26). Wie konnten sie dann in den Himmel aufsteigen, um </w:t>
      </w:r>
      <w:r>
        <w:rPr>
          <w:w w:val="105"/>
        </w:rPr>
        <w:t xml:space="preserve">mit den Mächten der Finsternis zu kämpfen, die sich </w:t>
      </w:r>
      <w:r>
        <w:rPr>
          <w:w w:val="110"/>
        </w:rPr>
        <w:t xml:space="preserve">ihnen </w:t>
      </w:r>
      <w:r>
        <w:rPr>
          <w:w w:val="105"/>
        </w:rPr>
        <w:t>entgegenstellten</w:t>
      </w:r>
      <w:r>
        <w:rPr>
          <w:w w:val="110"/>
        </w:rPr>
        <w:t xml:space="preserve">? Das brauchten sie auch nicht! Sie priesen </w:t>
      </w:r>
      <w:r>
        <w:rPr>
          <w:i/>
          <w:w w:val="110"/>
        </w:rPr>
        <w:t>Gott</w:t>
      </w:r>
      <w:r>
        <w:rPr>
          <w:w w:val="110"/>
        </w:rPr>
        <w:t>, bis die Kraft des Heiligen Geistes herabkam!</w:t>
      </w:r>
    </w:p>
    <w:p w14:paraId="62AAE75D" w14:textId="77777777" w:rsidR="00C45BA0" w:rsidRDefault="00C45BA0" w:rsidP="00C45BA0">
      <w:pPr>
        <w:pStyle w:val="Textkrper"/>
        <w:spacing w:before="88" w:line="247" w:lineRule="auto"/>
        <w:ind w:right="105" w:firstLine="360"/>
      </w:pPr>
      <w:r>
        <w:rPr>
          <w:w w:val="105"/>
        </w:rPr>
        <w:t xml:space="preserve">Genau hier auf der Erde, um Mitternacht, beteten Paulus und Silas und sangen </w:t>
      </w:r>
      <w:r>
        <w:rPr>
          <w:i/>
          <w:w w:val="105"/>
        </w:rPr>
        <w:t xml:space="preserve">Gott </w:t>
      </w:r>
      <w:r>
        <w:rPr>
          <w:w w:val="105"/>
        </w:rPr>
        <w:t>Loblieder</w:t>
      </w:r>
      <w:r>
        <w:rPr>
          <w:i/>
          <w:w w:val="105"/>
        </w:rPr>
        <w:t xml:space="preserve">, </w:t>
      </w:r>
      <w:r>
        <w:rPr>
          <w:w w:val="105"/>
        </w:rPr>
        <w:t xml:space="preserve">und Gott erhörte sie und befreite sie (Apostelgeschichte 16,25).  Das </w:t>
      </w:r>
      <w:r>
        <w:rPr>
          <w:i/>
          <w:w w:val="105"/>
        </w:rPr>
        <w:t xml:space="preserve">Beten </w:t>
      </w:r>
      <w:r>
        <w:rPr>
          <w:w w:val="105"/>
        </w:rPr>
        <w:t xml:space="preserve">und </w:t>
      </w:r>
      <w:r>
        <w:rPr>
          <w:i/>
          <w:w w:val="105"/>
        </w:rPr>
        <w:t xml:space="preserve">Singen von Lobliedern </w:t>
      </w:r>
      <w:r>
        <w:rPr>
          <w:w w:val="105"/>
        </w:rPr>
        <w:t xml:space="preserve">ist eine Art biblisches "Ringen" im </w:t>
      </w:r>
      <w:r>
        <w:rPr>
          <w:i/>
          <w:w w:val="105"/>
        </w:rPr>
        <w:t xml:space="preserve">geistlichen </w:t>
      </w:r>
      <w:r>
        <w:rPr>
          <w:w w:val="105"/>
        </w:rPr>
        <w:t>Bereich, denn dazu musst du im Glauben bleiben! Und weil Gott auf den Glauben reagiert (Hebr. 11,6), griff er hinunter und rüttelte an dem alten Gefängnis und befreite Paulus und Silas.</w:t>
      </w:r>
    </w:p>
    <w:p w14:paraId="517ACA21" w14:textId="77777777" w:rsidR="00C45BA0" w:rsidRDefault="00C45BA0" w:rsidP="00C45BA0">
      <w:pPr>
        <w:pStyle w:val="Textkrper"/>
        <w:spacing w:before="89" w:line="247" w:lineRule="auto"/>
        <w:ind w:right="106" w:firstLine="360"/>
      </w:pPr>
      <w:r>
        <w:rPr>
          <w:w w:val="110"/>
        </w:rPr>
        <w:t xml:space="preserve">Wir müssen nicht in den Himmel hinaufsteigen, um mit bösen Geistern fertig zu werden! Wir sollten daran interessiert sein, die Macht Gottes anzuzapfen, die uns als Gläubige bereits hier auf der Erde zur Verfügung steht! Ja, das Wort "ringen" zeigt uns, dass es einen </w:t>
      </w:r>
      <w:r>
        <w:rPr>
          <w:i/>
          <w:w w:val="110"/>
        </w:rPr>
        <w:t xml:space="preserve">geistlichen </w:t>
      </w:r>
      <w:r>
        <w:rPr>
          <w:w w:val="110"/>
        </w:rPr>
        <w:t>Konflikt zwischen dem Gläubigen und dem Teufel gibt. Aber das Ringen findet in der Arena des Glaubens statt - in der geistlichen Welt - und nicht in der natürlichen Welt. Es ist ein Kampf, der darauf basiert, dass wir fest auf den Verheißungen in Gottes Wort und auf dem vollendeten Werk unserer Erlösung stehen.</w:t>
      </w:r>
    </w:p>
    <w:p w14:paraId="6EA92AAE" w14:textId="77777777" w:rsidR="00C45BA0" w:rsidRDefault="00C45BA0" w:rsidP="00C45BA0">
      <w:pPr>
        <w:pStyle w:val="berschrift6"/>
        <w:spacing w:before="200"/>
        <w:ind w:left="2632" w:right="246" w:hanging="2036"/>
      </w:pPr>
      <w:r>
        <w:rPr>
          <w:w w:val="110"/>
        </w:rPr>
        <w:lastRenderedPageBreak/>
        <w:t xml:space="preserve">Das biblische "Ringen" - der Kampf des </w:t>
      </w:r>
      <w:r>
        <w:rPr>
          <w:w w:val="115"/>
        </w:rPr>
        <w:t>Glaubens</w:t>
      </w:r>
    </w:p>
    <w:p w14:paraId="6AD7351E" w14:textId="77777777" w:rsidR="00C45BA0" w:rsidRDefault="00C45BA0" w:rsidP="00C45BA0">
      <w:pPr>
        <w:pStyle w:val="Textkrper"/>
        <w:spacing w:before="208" w:line="247" w:lineRule="auto"/>
        <w:ind w:right="114" w:firstLine="360"/>
      </w:pPr>
      <w:r>
        <w:rPr>
          <w:w w:val="110"/>
        </w:rPr>
        <w:t>Sobald Gläubige ihre Autorität in Christus verstehen und beginnen, sich das vollendete Werk des Kreuzes anzueignen,</w:t>
      </w:r>
    </w:p>
    <w:p w14:paraId="5D1DACEB" w14:textId="77777777" w:rsidR="00C45BA0" w:rsidRDefault="00C45BA0" w:rsidP="00C45BA0">
      <w:pPr>
        <w:spacing w:line="247" w:lineRule="auto"/>
        <w:sectPr w:rsidR="00C45BA0">
          <w:pgSz w:w="7740" w:h="12060"/>
          <w:pgMar w:top="940" w:right="880" w:bottom="980" w:left="880" w:header="715" w:footer="799" w:gutter="0"/>
          <w:cols w:space="720"/>
        </w:sectPr>
      </w:pPr>
    </w:p>
    <w:p w14:paraId="567F984C" w14:textId="77777777" w:rsidR="00C45BA0" w:rsidRDefault="00C45BA0" w:rsidP="00C45BA0">
      <w:pPr>
        <w:pStyle w:val="Textkrper"/>
        <w:spacing w:before="7"/>
        <w:rPr>
          <w:sz w:val="20"/>
        </w:rPr>
      </w:pPr>
    </w:p>
    <w:p w14:paraId="78028F25" w14:textId="77777777" w:rsidR="00C45BA0" w:rsidRDefault="00C45BA0" w:rsidP="00C45BA0">
      <w:pPr>
        <w:pStyle w:val="Textkrper"/>
        <w:spacing w:before="108" w:line="247" w:lineRule="auto"/>
        <w:ind w:right="110"/>
      </w:pPr>
      <w:r>
        <w:rPr>
          <w:w w:val="110"/>
        </w:rPr>
        <w:t>werden sie genau verstehen, welche Art von "Ringen" die Gläubigen führen sollen.</w:t>
      </w:r>
    </w:p>
    <w:p w14:paraId="153A8218" w14:textId="77777777" w:rsidR="00C45BA0" w:rsidRDefault="00C45BA0" w:rsidP="00C45BA0">
      <w:pPr>
        <w:pStyle w:val="Textkrper"/>
        <w:spacing w:before="87" w:line="247" w:lineRule="auto"/>
        <w:ind w:right="106" w:firstLine="360"/>
      </w:pPr>
      <w:r>
        <w:rPr>
          <w:w w:val="110"/>
        </w:rPr>
        <w:t xml:space="preserve">Gläubige müssen den Teufel nicht </w:t>
      </w:r>
      <w:r>
        <w:rPr>
          <w:i/>
          <w:w w:val="110"/>
        </w:rPr>
        <w:t xml:space="preserve">überwältigen </w:t>
      </w:r>
      <w:r>
        <w:rPr>
          <w:w w:val="110"/>
        </w:rPr>
        <w:t xml:space="preserve">und </w:t>
      </w:r>
      <w:r>
        <w:rPr>
          <w:i/>
          <w:w w:val="110"/>
        </w:rPr>
        <w:t xml:space="preserve">überwinden </w:t>
      </w:r>
      <w:r>
        <w:rPr>
          <w:w w:val="110"/>
        </w:rPr>
        <w:t xml:space="preserve">oder mit ihm in ihrer eigenen Kraft ringen. Wir "ringen" mit den dämonischen Mächten nur durch unseren Glauben an Gottes Wort aus einer </w:t>
      </w:r>
      <w:r>
        <w:rPr>
          <w:i/>
          <w:w w:val="110"/>
        </w:rPr>
        <w:t xml:space="preserve">Position des Sieges, in der wir </w:t>
      </w:r>
      <w:r>
        <w:rPr>
          <w:w w:val="110"/>
        </w:rPr>
        <w:t xml:space="preserve">mit Christus sitzen, weil wir in Christus Autorität über die Dämonen haben. Deshalb ist das einzige Ringen, das wir führen, der Glaubenskampf. Wenn wir einen anderen Kampf führen, führen wir den falschen Kampf: </w:t>
      </w:r>
      <w:r>
        <w:rPr>
          <w:i/>
          <w:w w:val="110"/>
        </w:rPr>
        <w:t xml:space="preserve">"Kämpft den guten Kampf des Glaubens ...." </w:t>
      </w:r>
      <w:r>
        <w:rPr>
          <w:w w:val="110"/>
        </w:rPr>
        <w:t>(1. Tim. 6:12).</w:t>
      </w:r>
    </w:p>
    <w:p w14:paraId="009D8BBE" w14:textId="77777777" w:rsidR="00C45BA0" w:rsidRDefault="00C45BA0" w:rsidP="00C45BA0">
      <w:pPr>
        <w:pStyle w:val="Textkrper"/>
        <w:spacing w:before="88" w:line="247" w:lineRule="auto"/>
        <w:ind w:right="107" w:firstLine="360"/>
      </w:pPr>
      <w:r>
        <w:rPr>
          <w:w w:val="110"/>
        </w:rPr>
        <w:t xml:space="preserve">Du siehst, manchmal musst du "ringen", um im Glauben zu bleiben, denn solange der Teufel dich in der </w:t>
      </w:r>
      <w:r>
        <w:rPr>
          <w:i/>
          <w:w w:val="110"/>
        </w:rPr>
        <w:t xml:space="preserve">Gefühlswelt </w:t>
      </w:r>
      <w:r>
        <w:rPr>
          <w:w w:val="110"/>
        </w:rPr>
        <w:t xml:space="preserve">hält, in der er Gott ist und du auf die Umstände schaust, wird er dich jedes Mal auspeitschen. Solange du aber im </w:t>
      </w:r>
      <w:r>
        <w:rPr>
          <w:i/>
          <w:w w:val="110"/>
        </w:rPr>
        <w:t xml:space="preserve">Glauben </w:t>
      </w:r>
      <w:r>
        <w:rPr>
          <w:w w:val="110"/>
        </w:rPr>
        <w:t>bleibst und dich auf Gottes Wort verlässt, wirst du ihn jedes Mal besiegen.</w:t>
      </w:r>
    </w:p>
    <w:p w14:paraId="3706B444" w14:textId="77777777" w:rsidR="00C45BA0" w:rsidRDefault="00C45BA0" w:rsidP="00C45BA0">
      <w:pPr>
        <w:pStyle w:val="Textkrper"/>
        <w:spacing w:before="88"/>
        <w:ind w:left="475"/>
      </w:pPr>
      <w:r>
        <w:rPr>
          <w:w w:val="110"/>
        </w:rPr>
        <w:t>Der Glaubenskampf - vertraue darauf, dass Gottes Wort für dich arbeitet</w:t>
      </w:r>
    </w:p>
    <w:p w14:paraId="173E700B" w14:textId="77777777" w:rsidR="00C45BA0" w:rsidRDefault="00C45BA0" w:rsidP="00C45BA0">
      <w:pPr>
        <w:spacing w:before="8" w:line="247" w:lineRule="auto"/>
        <w:ind w:left="115" w:right="107"/>
        <w:jc w:val="both"/>
      </w:pPr>
      <w:r>
        <w:rPr>
          <w:w w:val="105"/>
        </w:rPr>
        <w:t>-ist der einzige Kampf, den die Bibel den Gläubigen vorschreibt. Die Bibel sagt: "</w:t>
      </w:r>
      <w:r>
        <w:rPr>
          <w:i/>
          <w:w w:val="105"/>
        </w:rPr>
        <w:t xml:space="preserve">So lasst uns nun arbeiten, um in diese Ruhe einzugehen, damit nicht jemand demselben Beispiel des Unglaubens verfällt" </w:t>
      </w:r>
      <w:r>
        <w:rPr>
          <w:w w:val="105"/>
        </w:rPr>
        <w:t xml:space="preserve">(Heb 4,11). Wir mühen uns ab, um in Gottes Ruhe des Glaubens zu kommen: </w:t>
      </w:r>
      <w:r>
        <w:rPr>
          <w:i/>
          <w:w w:val="105"/>
        </w:rPr>
        <w:t xml:space="preserve">"Denn wir, die wir GLAUBEN, gehen ein in die Ruhe...." </w:t>
      </w:r>
      <w:r>
        <w:rPr>
          <w:w w:val="105"/>
        </w:rPr>
        <w:t>(Hebr. 4,3). Manche Gläubige mühen sich ab und versuchen, den Feind zu besiegen. Sie müssen nur in die Ruhe des Glaubens eintreten, weil sie dem Wort glauben.</w:t>
      </w:r>
    </w:p>
    <w:p w14:paraId="515D250B" w14:textId="77777777" w:rsidR="00C45BA0" w:rsidRDefault="00C45BA0" w:rsidP="00C45BA0">
      <w:pPr>
        <w:pStyle w:val="Textkrper"/>
        <w:spacing w:before="88" w:line="247" w:lineRule="auto"/>
        <w:ind w:right="104" w:firstLine="360"/>
      </w:pPr>
      <w:r>
        <w:rPr>
          <w:w w:val="110"/>
        </w:rPr>
        <w:t xml:space="preserve">Wenn du gläubig bist, bist du </w:t>
      </w:r>
      <w:r>
        <w:rPr>
          <w:i/>
          <w:w w:val="110"/>
        </w:rPr>
        <w:t xml:space="preserve">in </w:t>
      </w:r>
      <w:r>
        <w:rPr>
          <w:w w:val="110"/>
        </w:rPr>
        <w:t xml:space="preserve">Christus und hast </w:t>
      </w:r>
      <w:r>
        <w:rPr>
          <w:i/>
          <w:w w:val="110"/>
        </w:rPr>
        <w:t xml:space="preserve">jetzt </w:t>
      </w:r>
      <w:r>
        <w:rPr>
          <w:w w:val="110"/>
        </w:rPr>
        <w:t>Macht über satanische Mächte</w:t>
      </w:r>
      <w:r>
        <w:rPr>
          <w:i/>
          <w:w w:val="110"/>
        </w:rPr>
        <w:t xml:space="preserve">. </w:t>
      </w:r>
      <w:r>
        <w:rPr>
          <w:w w:val="110"/>
        </w:rPr>
        <w:t xml:space="preserve">Du musst dich nicht anstrengen, um Autorität über Satan zu erlangen, denn Jesus hat das bei deiner Erlösung getan, indem er </w:t>
      </w:r>
      <w:r>
        <w:rPr>
          <w:w w:val="110"/>
        </w:rPr>
        <w:lastRenderedPageBreak/>
        <w:t xml:space="preserve">diese Mächte und Gewalten für dich besiegt hat. Du kommst also nicht mit der Vorstellung zum Gebet, dass </w:t>
      </w:r>
      <w:r>
        <w:rPr>
          <w:i/>
          <w:w w:val="110"/>
        </w:rPr>
        <w:t xml:space="preserve">du Fürstentümer </w:t>
      </w:r>
      <w:r>
        <w:rPr>
          <w:w w:val="110"/>
        </w:rPr>
        <w:t xml:space="preserve">und Mächte besiegen musst. Jesus hat </w:t>
      </w:r>
      <w:r>
        <w:rPr>
          <w:i/>
          <w:w w:val="110"/>
        </w:rPr>
        <w:t xml:space="preserve">das </w:t>
      </w:r>
      <w:r>
        <w:rPr>
          <w:w w:val="110"/>
        </w:rPr>
        <w:t xml:space="preserve">am Kreuz </w:t>
      </w:r>
      <w:r>
        <w:rPr>
          <w:i/>
          <w:w w:val="110"/>
        </w:rPr>
        <w:t xml:space="preserve">für dich </w:t>
      </w:r>
      <w:r>
        <w:rPr>
          <w:w w:val="110"/>
        </w:rPr>
        <w:t>getan.</w:t>
      </w:r>
    </w:p>
    <w:p w14:paraId="7D630909" w14:textId="77777777" w:rsidR="00C45BA0" w:rsidRDefault="00C45BA0" w:rsidP="00C45BA0">
      <w:pPr>
        <w:spacing w:line="247" w:lineRule="auto"/>
        <w:sectPr w:rsidR="00C45BA0">
          <w:pgSz w:w="7740" w:h="12060"/>
          <w:pgMar w:top="940" w:right="880" w:bottom="980" w:left="880" w:header="715" w:footer="799" w:gutter="0"/>
          <w:cols w:space="720"/>
        </w:sectPr>
      </w:pPr>
    </w:p>
    <w:p w14:paraId="5B5E89A4" w14:textId="77777777" w:rsidR="00C45BA0" w:rsidRDefault="00C45BA0" w:rsidP="00C45BA0">
      <w:pPr>
        <w:pStyle w:val="Textkrper"/>
        <w:spacing w:before="7"/>
        <w:rPr>
          <w:sz w:val="20"/>
        </w:rPr>
      </w:pPr>
    </w:p>
    <w:p w14:paraId="54D33DA8" w14:textId="77777777" w:rsidR="00C45BA0" w:rsidRDefault="00C45BA0" w:rsidP="00C45BA0">
      <w:pPr>
        <w:pStyle w:val="Textkrper"/>
        <w:spacing w:before="108" w:line="247" w:lineRule="auto"/>
        <w:ind w:right="110" w:firstLine="360"/>
      </w:pPr>
      <w:r>
        <w:rPr>
          <w:w w:val="110"/>
        </w:rPr>
        <w:t>Ja, diese Mächte und Gewalten versuchen, sich gegen unser Leben zu stellen. Aber dieselben Mächte und Gewalten, mit denen die Menschen im Alten Testament so zu kämpfen hatten, hat Jesus im Neuen Bund besiegt und zu Fall gebracht. Das ist die Weisheit Gottes, nicht die Weisheit der entthronten Mächte dieser Welt, die versuchen, unsere Augen für unsere siegreiche Position in Christus zu blenden (1. Korinther 2,6; Kolosser 2,15).</w:t>
      </w:r>
    </w:p>
    <w:p w14:paraId="46F13125" w14:textId="77777777" w:rsidR="00C45BA0" w:rsidRDefault="00C45BA0" w:rsidP="00C45BA0">
      <w:pPr>
        <w:pStyle w:val="Textkrper"/>
        <w:spacing w:before="89" w:line="247" w:lineRule="auto"/>
        <w:ind w:right="110" w:firstLine="360"/>
      </w:pPr>
      <w:r>
        <w:rPr>
          <w:w w:val="110"/>
        </w:rPr>
        <w:t xml:space="preserve">Wenn du also zum Gebet kommst, bete immer in dem Bewusstsein, dass dieselben Fürstentümer und Mächte, mit denen wir laut Epheser 6:12 ringen, von Jesus Christus gründlich </w:t>
      </w:r>
      <w:r>
        <w:rPr>
          <w:i/>
          <w:w w:val="110"/>
        </w:rPr>
        <w:t xml:space="preserve">besiegt, entthront </w:t>
      </w:r>
      <w:r>
        <w:rPr>
          <w:w w:val="110"/>
        </w:rPr>
        <w:t xml:space="preserve">und </w:t>
      </w:r>
      <w:r>
        <w:rPr>
          <w:i/>
          <w:w w:val="110"/>
        </w:rPr>
        <w:t xml:space="preserve">ihrer Macht </w:t>
      </w:r>
      <w:r>
        <w:rPr>
          <w:w w:val="110"/>
        </w:rPr>
        <w:t xml:space="preserve">in deinem Leben </w:t>
      </w:r>
      <w:r>
        <w:rPr>
          <w:i/>
          <w:w w:val="110"/>
        </w:rPr>
        <w:t xml:space="preserve">beraubt </w:t>
      </w:r>
      <w:r>
        <w:rPr>
          <w:w w:val="110"/>
        </w:rPr>
        <w:t>wurden (Kol. 2:15).</w:t>
      </w:r>
    </w:p>
    <w:p w14:paraId="2DF72D7D" w14:textId="77777777" w:rsidR="00C45BA0" w:rsidRDefault="00C45BA0" w:rsidP="00C45BA0">
      <w:pPr>
        <w:pStyle w:val="Textkrper"/>
        <w:spacing w:before="87" w:line="247" w:lineRule="auto"/>
        <w:ind w:right="106" w:firstLine="360"/>
      </w:pPr>
      <w:r>
        <w:rPr>
          <w:w w:val="110"/>
        </w:rPr>
        <w:t xml:space="preserve">Wie können wir anderen Menschen helfen, mit dem Teufel umzugehen? Indem wir sie lehren, was das </w:t>
      </w:r>
      <w:r>
        <w:rPr>
          <w:i/>
          <w:w w:val="110"/>
        </w:rPr>
        <w:t xml:space="preserve">Wort Gottes </w:t>
      </w:r>
      <w:r>
        <w:rPr>
          <w:w w:val="110"/>
        </w:rPr>
        <w:t xml:space="preserve">sagt. Sag ihnen, wer sie in Christus sind und welche Rechte und Privilegien sie </w:t>
      </w:r>
      <w:r>
        <w:rPr>
          <w:spacing w:val="-51"/>
          <w:w w:val="110"/>
        </w:rPr>
        <w:t xml:space="preserve">durch ihre </w:t>
      </w:r>
      <w:r>
        <w:rPr>
          <w:w w:val="110"/>
        </w:rPr>
        <w:t>Erlösung haben. Erzähle ihnen von ihrer Autorität über den Teufel und wie sie ihre Autorität in Christus nutzen können, um mit den Mächten der Finsternis nach der Schrift umzugehen.</w:t>
      </w:r>
    </w:p>
    <w:p w14:paraId="7E98CE1A" w14:textId="77777777" w:rsidR="00C45BA0" w:rsidRDefault="00C45BA0" w:rsidP="00C45BA0">
      <w:pPr>
        <w:pStyle w:val="berschrift6"/>
        <w:spacing w:before="199"/>
        <w:ind w:left="1534"/>
      </w:pPr>
      <w:r>
        <w:rPr>
          <w:w w:val="115"/>
        </w:rPr>
        <w:t>Sei stark im Herrn</w:t>
      </w:r>
    </w:p>
    <w:p w14:paraId="4727B667" w14:textId="77777777" w:rsidR="00C45BA0" w:rsidRDefault="00C45BA0" w:rsidP="00C45BA0">
      <w:pPr>
        <w:spacing w:before="207" w:line="247" w:lineRule="auto"/>
        <w:ind w:left="115" w:right="104" w:firstLine="360"/>
        <w:jc w:val="both"/>
      </w:pPr>
      <w:r>
        <w:rPr>
          <w:w w:val="110"/>
        </w:rPr>
        <w:t xml:space="preserve">Die Bibel sagt in Epheser 6,10, dass die Gläubigen "... </w:t>
      </w:r>
      <w:r>
        <w:rPr>
          <w:i/>
          <w:w w:val="110"/>
        </w:rPr>
        <w:t xml:space="preserve">stark sein </w:t>
      </w:r>
      <w:r>
        <w:rPr>
          <w:w w:val="110"/>
        </w:rPr>
        <w:t xml:space="preserve">sollen </w:t>
      </w:r>
      <w:r>
        <w:rPr>
          <w:i/>
          <w:w w:val="110"/>
        </w:rPr>
        <w:t xml:space="preserve">in dem Herrn und in der Kraft seiner Stärke". </w:t>
      </w:r>
      <w:r>
        <w:rPr>
          <w:w w:val="110"/>
        </w:rPr>
        <w:t xml:space="preserve">Man hört die Leute sagen: "Ich </w:t>
      </w:r>
      <w:r>
        <w:rPr>
          <w:i/>
          <w:w w:val="110"/>
        </w:rPr>
        <w:t>versuche</w:t>
      </w:r>
      <w:r>
        <w:rPr>
          <w:w w:val="110"/>
        </w:rPr>
        <w:t xml:space="preserve">, stark zu sein." Aber die Bibel sagt nichts darüber, wie man in sich selbst stark sein kann. Paulus sagt: </w:t>
      </w:r>
      <w:r>
        <w:rPr>
          <w:i/>
          <w:spacing w:val="10"/>
          <w:w w:val="110"/>
        </w:rPr>
        <w:t xml:space="preserve">"... </w:t>
      </w:r>
      <w:r>
        <w:rPr>
          <w:i/>
          <w:w w:val="110"/>
        </w:rPr>
        <w:t xml:space="preserve">wenn ich schwach bin, dann bin ich stark" </w:t>
      </w:r>
      <w:r>
        <w:rPr>
          <w:w w:val="110"/>
        </w:rPr>
        <w:t>(2. Korinther 12,10).</w:t>
      </w:r>
    </w:p>
    <w:p w14:paraId="598D6A1A" w14:textId="77777777" w:rsidR="00C45BA0" w:rsidRDefault="00C45BA0" w:rsidP="00C45BA0">
      <w:pPr>
        <w:spacing w:before="88" w:line="247" w:lineRule="auto"/>
        <w:ind w:left="115" w:right="111" w:firstLine="360"/>
        <w:jc w:val="both"/>
        <w:rPr>
          <w:i/>
        </w:rPr>
      </w:pPr>
      <w:r>
        <w:rPr>
          <w:w w:val="110"/>
        </w:rPr>
        <w:lastRenderedPageBreak/>
        <w:t xml:space="preserve">Oft fühlen wir uns in unseren Lebensumständen schwach, leer und hilflos. Aber Gott sei Dank können wir uns auf die Verheißungen Gottes stützen. Wir können uns an den Felsen wenden und an seinem Wort festhalten. Paulus sagte: </w:t>
      </w:r>
      <w:r>
        <w:rPr>
          <w:i/>
          <w:spacing w:val="15"/>
          <w:w w:val="110"/>
        </w:rPr>
        <w:t xml:space="preserve">"... </w:t>
      </w:r>
      <w:r>
        <w:rPr>
          <w:i/>
          <w:w w:val="110"/>
        </w:rPr>
        <w:t>wir waren über alle Maßen bedrängt, so dass wir sogar am Leben verzweifelten; aber wir hatten die</w:t>
      </w:r>
    </w:p>
    <w:p w14:paraId="212C5BBC" w14:textId="77777777" w:rsidR="00C45BA0" w:rsidRDefault="00C45BA0" w:rsidP="00C45BA0">
      <w:pPr>
        <w:spacing w:line="247" w:lineRule="auto"/>
        <w:jc w:val="both"/>
        <w:sectPr w:rsidR="00C45BA0">
          <w:pgSz w:w="7740" w:h="12060"/>
          <w:pgMar w:top="940" w:right="880" w:bottom="980" w:left="880" w:header="715" w:footer="799" w:gutter="0"/>
          <w:cols w:space="720"/>
        </w:sectPr>
      </w:pPr>
    </w:p>
    <w:p w14:paraId="3DC8118A" w14:textId="77777777" w:rsidR="00C45BA0" w:rsidRDefault="00C45BA0" w:rsidP="00C45BA0">
      <w:pPr>
        <w:pStyle w:val="Textkrper"/>
        <w:spacing w:before="5"/>
        <w:rPr>
          <w:i/>
          <w:sz w:val="20"/>
        </w:rPr>
      </w:pPr>
    </w:p>
    <w:p w14:paraId="3F55B798" w14:textId="77777777" w:rsidR="00C45BA0" w:rsidRDefault="00C45BA0" w:rsidP="00C45BA0">
      <w:pPr>
        <w:spacing w:before="108" w:line="247" w:lineRule="auto"/>
        <w:ind w:left="115" w:right="136"/>
        <w:jc w:val="both"/>
      </w:pPr>
      <w:r>
        <w:rPr>
          <w:i/>
          <w:w w:val="115"/>
        </w:rPr>
        <w:t xml:space="preserve">Todesurteil in uns selbst, damit wir nicht </w:t>
      </w:r>
      <w:r>
        <w:rPr>
          <w:i/>
          <w:w w:val="120"/>
        </w:rPr>
        <w:t xml:space="preserve">auf uns selbst vertrauen, sondern auf Gott, der die Toten auferweckt" </w:t>
      </w:r>
      <w:r>
        <w:rPr>
          <w:w w:val="120"/>
        </w:rPr>
        <w:t>(2. Korinther 1,8.9).</w:t>
      </w:r>
    </w:p>
    <w:p w14:paraId="5671219A" w14:textId="77777777" w:rsidR="00C45BA0" w:rsidRDefault="00C45BA0" w:rsidP="00C45BA0">
      <w:pPr>
        <w:pStyle w:val="Textkrper"/>
        <w:spacing w:before="85" w:line="247" w:lineRule="auto"/>
        <w:ind w:right="114" w:firstLine="360"/>
      </w:pPr>
      <w:r>
        <w:rPr>
          <w:w w:val="110"/>
        </w:rPr>
        <w:t>Gott zu vertrauen bedeutet, auf sein Wort zu vertrauen. Das ist der Punkt, an dem viele Gläubige scheitern. Sie versuchen, in ihrer eigenen Kraft stark zu sein, und merken nicht, dass die ganze Kraft, die sie brauchen, im Wort Gottes zu finden ist.</w:t>
      </w:r>
    </w:p>
    <w:p w14:paraId="4D22F38D" w14:textId="77777777" w:rsidR="00C45BA0" w:rsidRDefault="00C45BA0" w:rsidP="00C45BA0">
      <w:pPr>
        <w:pStyle w:val="Textkrper"/>
        <w:spacing w:before="87" w:line="247" w:lineRule="auto"/>
        <w:ind w:right="107" w:firstLine="360"/>
      </w:pPr>
      <w:r>
        <w:rPr>
          <w:w w:val="110"/>
        </w:rPr>
        <w:t xml:space="preserve">Der Grund, warum du in dem Herrn und in der Kraft seiner Macht stark sein musst, ist, dass du dich gegen die Machenschaften des Teufels </w:t>
      </w:r>
      <w:r>
        <w:rPr>
          <w:i/>
          <w:w w:val="110"/>
        </w:rPr>
        <w:t xml:space="preserve">"an dem bösen Tag" behaupten </w:t>
      </w:r>
      <w:r>
        <w:rPr>
          <w:w w:val="110"/>
        </w:rPr>
        <w:t>kannst (Eph. 4:13). Der böse Tag ist der Tag, an dem Satan kommen wird, um dich zu prüfen, zu versuchen und zu verführen, und du musst stark sein im Herrn und in der Kraft seiner Macht, damit du dich im Glauben gegen ihn behaupten kannst.</w:t>
      </w:r>
    </w:p>
    <w:p w14:paraId="50E6438F" w14:textId="77777777" w:rsidR="00C45BA0" w:rsidRDefault="00C45BA0" w:rsidP="00C45BA0">
      <w:pPr>
        <w:spacing w:before="89" w:line="247" w:lineRule="auto"/>
        <w:ind w:left="115" w:right="105" w:firstLine="360"/>
        <w:jc w:val="both"/>
      </w:pPr>
      <w:r>
        <w:rPr>
          <w:w w:val="105"/>
        </w:rPr>
        <w:t xml:space="preserve">Eine Möglichkeit, im Herrn stark zu werden, ist, </w:t>
      </w:r>
      <w:r>
        <w:rPr>
          <w:i/>
          <w:w w:val="105"/>
        </w:rPr>
        <w:t>die ganze Waffenrüstung Gottes anzuziehen (</w:t>
      </w:r>
      <w:r>
        <w:rPr>
          <w:w w:val="105"/>
        </w:rPr>
        <w:t>Eph. 6,11-18).  Du ziehst die volle Waffenrüstung Gottes aus zwei Gründen an:</w:t>
      </w:r>
    </w:p>
    <w:p w14:paraId="2CBAAEE6" w14:textId="77777777" w:rsidR="00C45BA0" w:rsidRDefault="00C45BA0">
      <w:pPr>
        <w:pStyle w:val="Listenabsatz"/>
        <w:numPr>
          <w:ilvl w:val="0"/>
          <w:numId w:val="52"/>
        </w:numPr>
        <w:tabs>
          <w:tab w:val="left" w:pos="836"/>
        </w:tabs>
        <w:spacing w:before="87" w:line="247" w:lineRule="auto"/>
        <w:ind w:right="106"/>
        <w:jc w:val="both"/>
      </w:pPr>
      <w:r>
        <w:rPr>
          <w:w w:val="105"/>
        </w:rPr>
        <w:t>Du trägst die Waffenrüstung Gottes zum Schutz in deinem Gebetsleben. Wenn du die Rüstung trägst, bist du bereit zu beten - du bist für das Gebet gekleidet. Das Ziel des Anlegens der Rüstung ist, dass du ins Gebet eintreten kannst.</w:t>
      </w:r>
    </w:p>
    <w:p w14:paraId="10D48141" w14:textId="77777777" w:rsidR="00C45BA0" w:rsidRDefault="00C45BA0">
      <w:pPr>
        <w:pStyle w:val="Listenabsatz"/>
        <w:numPr>
          <w:ilvl w:val="0"/>
          <w:numId w:val="52"/>
        </w:numPr>
        <w:tabs>
          <w:tab w:val="left" w:pos="836"/>
        </w:tabs>
        <w:spacing w:before="87" w:line="247" w:lineRule="auto"/>
        <w:ind w:right="108"/>
        <w:jc w:val="both"/>
      </w:pPr>
      <w:r>
        <w:rPr>
          <w:w w:val="110"/>
        </w:rPr>
        <w:t>Du trägst die Rüstung, die dir hilft, im Leben gegen die Machenschaften, Prüfungen und Versuche des Teufels zu bestehen.</w:t>
      </w:r>
    </w:p>
    <w:p w14:paraId="436F49F8" w14:textId="77777777" w:rsidR="00C45BA0" w:rsidRDefault="00C45BA0" w:rsidP="00C45BA0">
      <w:pPr>
        <w:pStyle w:val="berschrift6"/>
        <w:spacing w:before="197"/>
        <w:ind w:left="1788"/>
      </w:pPr>
      <w:r>
        <w:rPr>
          <w:w w:val="115"/>
        </w:rPr>
        <w:t>Die Rüstung Gottes</w:t>
      </w:r>
    </w:p>
    <w:p w14:paraId="1F758124" w14:textId="77777777" w:rsidR="00C45BA0" w:rsidRDefault="00C45BA0" w:rsidP="00C45BA0">
      <w:pPr>
        <w:spacing w:before="207" w:line="247" w:lineRule="auto"/>
        <w:ind w:left="115" w:right="104" w:firstLine="360"/>
        <w:jc w:val="both"/>
        <w:rPr>
          <w:i/>
        </w:rPr>
      </w:pPr>
      <w:r>
        <w:rPr>
          <w:w w:val="110"/>
        </w:rPr>
        <w:t xml:space="preserve">Wenn wir die Waffenrüstung Gottes brauchen, um uns im Herrn stark zu machen, dann müssen wir sie uns genauer </w:t>
      </w:r>
      <w:r>
        <w:rPr>
          <w:w w:val="110"/>
        </w:rPr>
        <w:lastRenderedPageBreak/>
        <w:t xml:space="preserve">ansehen. Die Bibel sagt zuerst: </w:t>
      </w:r>
      <w:r>
        <w:rPr>
          <w:i/>
          <w:w w:val="110"/>
        </w:rPr>
        <w:t>"Zieht die ganze Waffenrüstung Gottes an</w:t>
      </w:r>
      <w:r>
        <w:rPr>
          <w:w w:val="110"/>
        </w:rPr>
        <w:t xml:space="preserve">" (Eph 6,11). In </w:t>
      </w:r>
      <w:r>
        <w:rPr>
          <w:i/>
          <w:w w:val="110"/>
        </w:rPr>
        <w:t xml:space="preserve">Strong's Exhaustive Concordance of the Bible </w:t>
      </w:r>
      <w:r>
        <w:rPr>
          <w:w w:val="110"/>
        </w:rPr>
        <w:t xml:space="preserve">heißt das Wort für "anlegen" </w:t>
      </w:r>
      <w:r>
        <w:rPr>
          <w:i/>
          <w:w w:val="110"/>
        </w:rPr>
        <w:t xml:space="preserve">enduo. </w:t>
      </w:r>
      <w:r>
        <w:rPr>
          <w:w w:val="110"/>
        </w:rPr>
        <w:t xml:space="preserve">Es bedeutet, </w:t>
      </w:r>
      <w:r>
        <w:rPr>
          <w:i/>
          <w:w w:val="110"/>
        </w:rPr>
        <w:t xml:space="preserve">in ein Kleidungsstück zu schlüpfen, es mit Kleidung auszustatten oder zu bekleiden, es mit etwas auszustatten, zu haben </w:t>
      </w:r>
      <w:r>
        <w:rPr>
          <w:w w:val="110"/>
        </w:rPr>
        <w:t xml:space="preserve">oder </w:t>
      </w:r>
      <w:r>
        <w:rPr>
          <w:i/>
          <w:w w:val="110"/>
        </w:rPr>
        <w:t>anzuziehen.</w:t>
      </w:r>
    </w:p>
    <w:p w14:paraId="79E817F1" w14:textId="77777777" w:rsidR="00C45BA0" w:rsidRDefault="00C45BA0" w:rsidP="00C45BA0">
      <w:pPr>
        <w:spacing w:line="247" w:lineRule="auto"/>
        <w:jc w:val="both"/>
        <w:sectPr w:rsidR="00C45BA0">
          <w:pgSz w:w="7740" w:h="12060"/>
          <w:pgMar w:top="940" w:right="880" w:bottom="980" w:left="880" w:header="715" w:footer="799" w:gutter="0"/>
          <w:cols w:space="720"/>
        </w:sectPr>
      </w:pPr>
    </w:p>
    <w:p w14:paraId="57EB7EE5" w14:textId="77777777" w:rsidR="00C45BA0" w:rsidRDefault="00C45BA0" w:rsidP="00C45BA0">
      <w:pPr>
        <w:pStyle w:val="Textkrper"/>
        <w:spacing w:before="7"/>
        <w:rPr>
          <w:i/>
          <w:sz w:val="20"/>
        </w:rPr>
      </w:pPr>
    </w:p>
    <w:p w14:paraId="00700B42" w14:textId="77777777" w:rsidR="00C45BA0" w:rsidRDefault="00C45BA0" w:rsidP="00C45BA0">
      <w:pPr>
        <w:spacing w:before="108" w:line="247" w:lineRule="auto"/>
        <w:ind w:left="115" w:right="102" w:firstLine="360"/>
        <w:jc w:val="both"/>
      </w:pPr>
      <w:r>
        <w:rPr>
          <w:w w:val="105"/>
        </w:rPr>
        <w:t xml:space="preserve">Um also stark im Herrn zu sein, musst du die Waffenrüstung Gottes </w:t>
      </w:r>
      <w:r>
        <w:rPr>
          <w:i/>
          <w:w w:val="105"/>
        </w:rPr>
        <w:t xml:space="preserve">anziehen </w:t>
      </w:r>
      <w:r>
        <w:rPr>
          <w:w w:val="105"/>
        </w:rPr>
        <w:t xml:space="preserve">oder </w:t>
      </w:r>
      <w:r>
        <w:rPr>
          <w:i/>
          <w:w w:val="105"/>
        </w:rPr>
        <w:t>in sie versinken</w:t>
      </w:r>
      <w:r>
        <w:rPr>
          <w:w w:val="105"/>
        </w:rPr>
        <w:t xml:space="preserve">, um dich vor den Machenschaften des Teufels zu schützen. In Vers 13 sagt die Bibel: "... </w:t>
      </w:r>
      <w:r>
        <w:rPr>
          <w:i/>
          <w:w w:val="105"/>
        </w:rPr>
        <w:t>nehmt euch die ganze Waffenrüstung Gottes</w:t>
      </w:r>
      <w:r>
        <w:rPr>
          <w:w w:val="105"/>
        </w:rPr>
        <w:t>".</w:t>
      </w:r>
    </w:p>
    <w:p w14:paraId="656CA450" w14:textId="77777777" w:rsidR="00C45BA0" w:rsidRDefault="00C45BA0" w:rsidP="00C45BA0">
      <w:pPr>
        <w:spacing w:before="1" w:line="247" w:lineRule="auto"/>
        <w:ind w:left="115" w:right="108"/>
        <w:jc w:val="both"/>
      </w:pPr>
      <w:r>
        <w:rPr>
          <w:w w:val="110"/>
        </w:rPr>
        <w:t xml:space="preserve">Nach </w:t>
      </w:r>
      <w:r>
        <w:rPr>
          <w:i/>
          <w:w w:val="110"/>
        </w:rPr>
        <w:t xml:space="preserve">Strong's Exhaustive Concordance of the Bible </w:t>
      </w:r>
      <w:r>
        <w:rPr>
          <w:w w:val="110"/>
        </w:rPr>
        <w:t>bedeutet das Wort "take" (nehmen) so viel wie "</w:t>
      </w:r>
      <w:r>
        <w:rPr>
          <w:i/>
          <w:w w:val="110"/>
        </w:rPr>
        <w:t xml:space="preserve">aufgreifen". </w:t>
      </w:r>
      <w:r>
        <w:rPr>
          <w:w w:val="110"/>
        </w:rPr>
        <w:t>Mit anderen Worten: Wenn du die Rüstung Gottes anhast, musst du etwas mit ihr machen - sie benutzen!</w:t>
      </w:r>
    </w:p>
    <w:p w14:paraId="13E879E4" w14:textId="77777777" w:rsidR="00C45BA0" w:rsidRDefault="00C45BA0" w:rsidP="00C45BA0">
      <w:pPr>
        <w:pStyle w:val="Textkrper"/>
        <w:spacing w:before="88" w:line="247" w:lineRule="auto"/>
        <w:ind w:right="103" w:firstLine="360"/>
      </w:pPr>
      <w:r>
        <w:rPr>
          <w:w w:val="105"/>
        </w:rPr>
        <w:t xml:space="preserve">Paulus verwendet hier ein Beispiel für die Rüstung eines römischen Soldaten, um uns ein Bild davon zu geben, wie die Rüstung Gottes aussieht. Der </w:t>
      </w:r>
      <w:r>
        <w:rPr>
          <w:i/>
          <w:w w:val="105"/>
        </w:rPr>
        <w:t xml:space="preserve">Helm des Heils </w:t>
      </w:r>
      <w:r>
        <w:rPr>
          <w:w w:val="105"/>
        </w:rPr>
        <w:t>ist das Wissen um deine Stellung bei Gott aufgrund deiner Rettung und Erlösung in Christus.</w:t>
      </w:r>
    </w:p>
    <w:p w14:paraId="5898E330" w14:textId="77777777" w:rsidR="00C45BA0" w:rsidRDefault="00C45BA0" w:rsidP="00C45BA0">
      <w:pPr>
        <w:spacing w:before="87" w:line="247" w:lineRule="auto"/>
        <w:ind w:left="115" w:right="110" w:firstLine="360"/>
        <w:jc w:val="both"/>
        <w:rPr>
          <w:i/>
        </w:rPr>
      </w:pPr>
      <w:r>
        <w:rPr>
          <w:w w:val="115"/>
        </w:rPr>
        <w:t xml:space="preserve">Der Helm des Heils steht in direktem Zusammenhang mit dem </w:t>
      </w:r>
      <w:r>
        <w:rPr>
          <w:w w:val="110"/>
        </w:rPr>
        <w:t>Gebet, das Paulus für die Gemeinde in Epheser 1,</w:t>
      </w:r>
      <w:r>
        <w:rPr>
          <w:spacing w:val="-1"/>
        </w:rPr>
        <w:t>17-22</w:t>
      </w:r>
      <w:r>
        <w:rPr>
          <w:w w:val="110"/>
        </w:rPr>
        <w:t xml:space="preserve"> gesprochen hat</w:t>
      </w:r>
      <w:r>
        <w:rPr>
          <w:w w:val="105"/>
        </w:rPr>
        <w:t>: "</w:t>
      </w:r>
      <w:r>
        <w:rPr>
          <w:i/>
          <w:w w:val="108"/>
        </w:rPr>
        <w:t xml:space="preserve">Dass </w:t>
      </w:r>
      <w:r>
        <w:rPr>
          <w:i/>
          <w:w w:val="97"/>
        </w:rPr>
        <w:t xml:space="preserve">der </w:t>
      </w:r>
      <w:r>
        <w:rPr>
          <w:i/>
          <w:w w:val="107"/>
        </w:rPr>
        <w:t xml:space="preserve">Gott </w:t>
      </w:r>
      <w:r>
        <w:rPr>
          <w:i/>
          <w:w w:val="108"/>
        </w:rPr>
        <w:t xml:space="preserve">unseres </w:t>
      </w:r>
      <w:r>
        <w:rPr>
          <w:i/>
          <w:w w:val="116"/>
        </w:rPr>
        <w:t xml:space="preserve">Herrn Jesus </w:t>
      </w:r>
      <w:r>
        <w:rPr>
          <w:i/>
          <w:w w:val="101"/>
        </w:rPr>
        <w:t xml:space="preserve">Christus </w:t>
      </w:r>
      <w:r>
        <w:rPr>
          <w:i/>
        </w:rPr>
        <w:t>.</w:t>
      </w:r>
      <w:r>
        <w:rPr>
          <w:i/>
          <w:w w:val="139"/>
        </w:rPr>
        <w:t xml:space="preserve">.. </w:t>
      </w:r>
      <w:r>
        <w:rPr>
          <w:i/>
          <w:w w:val="115"/>
        </w:rPr>
        <w:t xml:space="preserve">euch den Geist der Weisheit und der Offenbarung in der Erkenntnis </w:t>
      </w:r>
      <w:r>
        <w:rPr>
          <w:i/>
          <w:spacing w:val="13"/>
          <w:w w:val="115"/>
        </w:rPr>
        <w:t xml:space="preserve">Seiner selbst </w:t>
      </w:r>
      <w:r>
        <w:rPr>
          <w:i/>
          <w:w w:val="97"/>
        </w:rPr>
        <w:t>gebe</w:t>
      </w:r>
      <w:r>
        <w:rPr>
          <w:i/>
          <w:w w:val="115"/>
        </w:rPr>
        <w:t>.</w:t>
      </w:r>
    </w:p>
    <w:p w14:paraId="7C508D96" w14:textId="77777777" w:rsidR="00C45BA0" w:rsidRDefault="00C45BA0" w:rsidP="00C45BA0">
      <w:pPr>
        <w:pStyle w:val="Textkrper"/>
        <w:spacing w:before="84" w:line="247" w:lineRule="auto"/>
        <w:ind w:right="108" w:firstLine="360"/>
      </w:pPr>
      <w:r>
        <w:rPr>
          <w:w w:val="110"/>
        </w:rPr>
        <w:t>Zum Helm des Heils gehört, dass du deinen Verstand erneuerst, um deine Rechte und Privilegien in Christus zu kennen und zu verstehen, wer du in Christus bist. Der Helm des Heils schützt deinen Verstand - das Hauptschlachtfeld des Satans.</w:t>
      </w:r>
    </w:p>
    <w:p w14:paraId="3954BBF0" w14:textId="77777777" w:rsidR="00C45BA0" w:rsidRDefault="00C45BA0" w:rsidP="00C45BA0">
      <w:pPr>
        <w:pStyle w:val="Textkrper"/>
        <w:spacing w:before="88" w:line="247" w:lineRule="auto"/>
        <w:ind w:right="103" w:firstLine="360"/>
      </w:pPr>
      <w:r>
        <w:rPr>
          <w:w w:val="110"/>
        </w:rPr>
        <w:t xml:space="preserve">Der </w:t>
      </w:r>
      <w:r>
        <w:rPr>
          <w:i/>
          <w:w w:val="110"/>
        </w:rPr>
        <w:t xml:space="preserve">Gürtel der Wahrheit </w:t>
      </w:r>
      <w:r>
        <w:rPr>
          <w:w w:val="110"/>
        </w:rPr>
        <w:t xml:space="preserve">steht für ein klares Verständnis von Gottes Wort. Wie der Gürtel eines Soldaten hält er den Rest der Rüstung an seinem Platz. Deine Lenden müssen mit der Wahrheit des Wortes Gottes umgürtet sein, denn du wirst im Gebet nicht weiterkommen, wenn Gottes Wort nicht </w:t>
      </w:r>
      <w:r>
        <w:rPr>
          <w:i/>
          <w:w w:val="110"/>
        </w:rPr>
        <w:t xml:space="preserve">in </w:t>
      </w:r>
      <w:r>
        <w:rPr>
          <w:w w:val="110"/>
        </w:rPr>
        <w:t xml:space="preserve">dir bleibt </w:t>
      </w:r>
      <w:r>
        <w:rPr>
          <w:w w:val="87"/>
        </w:rPr>
        <w:t>(</w:t>
      </w:r>
      <w:r>
        <w:rPr>
          <w:w w:val="109"/>
        </w:rPr>
        <w:t xml:space="preserve">Johannes </w:t>
      </w:r>
      <w:r>
        <w:rPr>
          <w:spacing w:val="-1"/>
        </w:rPr>
        <w:t>15</w:t>
      </w:r>
      <w:r>
        <w:rPr>
          <w:w w:val="105"/>
        </w:rPr>
        <w:t>,</w:t>
      </w:r>
      <w:r>
        <w:rPr>
          <w:spacing w:val="-1"/>
        </w:rPr>
        <w:t>7</w:t>
      </w:r>
      <w:r>
        <w:rPr>
          <w:w w:val="87"/>
        </w:rPr>
        <w:t>)</w:t>
      </w:r>
      <w:r>
        <w:rPr>
          <w:w w:val="135"/>
        </w:rPr>
        <w:t xml:space="preserve">.  </w:t>
      </w:r>
      <w:r>
        <w:rPr>
          <w:w w:val="115"/>
        </w:rPr>
        <w:t xml:space="preserve">Ein </w:t>
      </w:r>
      <w:r>
        <w:rPr>
          <w:w w:val="116"/>
        </w:rPr>
        <w:t xml:space="preserve">erfolgreiches </w:t>
      </w:r>
      <w:r>
        <w:rPr>
          <w:w w:val="102"/>
        </w:rPr>
        <w:t xml:space="preserve">Gebetsleben </w:t>
      </w:r>
      <w:r>
        <w:rPr>
          <w:w w:val="115"/>
        </w:rPr>
        <w:t xml:space="preserve">muss </w:t>
      </w:r>
      <w:r>
        <w:rPr>
          <w:w w:val="102"/>
        </w:rPr>
        <w:t xml:space="preserve">sich auf </w:t>
      </w:r>
      <w:r>
        <w:rPr>
          <w:w w:val="110"/>
        </w:rPr>
        <w:t>die Verheißungen in Gottes Wort stützen.</w:t>
      </w:r>
    </w:p>
    <w:p w14:paraId="02BAB730" w14:textId="77777777" w:rsidR="00C45BA0" w:rsidRDefault="00C45BA0" w:rsidP="00C45BA0">
      <w:pPr>
        <w:pStyle w:val="Textkrper"/>
        <w:spacing w:before="88" w:line="247" w:lineRule="auto"/>
        <w:ind w:right="107" w:firstLine="360"/>
      </w:pPr>
      <w:r>
        <w:rPr>
          <w:w w:val="110"/>
        </w:rPr>
        <w:t xml:space="preserve">Dann musst du den </w:t>
      </w:r>
      <w:r>
        <w:rPr>
          <w:i/>
          <w:w w:val="110"/>
        </w:rPr>
        <w:t xml:space="preserve">Brustpanzer der Gerechtigkeit </w:t>
      </w:r>
      <w:r>
        <w:rPr>
          <w:w w:val="110"/>
        </w:rPr>
        <w:t>anhaben</w:t>
      </w:r>
      <w:r>
        <w:rPr>
          <w:i/>
          <w:w w:val="110"/>
        </w:rPr>
        <w:t xml:space="preserve">. </w:t>
      </w:r>
      <w:r>
        <w:rPr>
          <w:w w:val="110"/>
        </w:rPr>
        <w:t xml:space="preserve">Das bezieht sich auf deine Rechtsstellung vor </w:t>
      </w:r>
      <w:r>
        <w:rPr>
          <w:w w:val="110"/>
        </w:rPr>
        <w:lastRenderedPageBreak/>
        <w:t>Gott. Wenn du Jesus annimmst, wirst du die Gerechtigkeit Gottes in Christus (2. Korinther 5,21). Du</w:t>
      </w:r>
    </w:p>
    <w:p w14:paraId="50126D79" w14:textId="77777777" w:rsidR="00C45BA0" w:rsidRDefault="00C45BA0" w:rsidP="00C45BA0">
      <w:pPr>
        <w:spacing w:line="247" w:lineRule="auto"/>
        <w:sectPr w:rsidR="00C45BA0">
          <w:pgSz w:w="7740" w:h="12060"/>
          <w:pgMar w:top="940" w:right="880" w:bottom="980" w:left="880" w:header="715" w:footer="799" w:gutter="0"/>
          <w:cols w:space="720"/>
        </w:sectPr>
      </w:pPr>
    </w:p>
    <w:p w14:paraId="6DFEAE46" w14:textId="77777777" w:rsidR="00C45BA0" w:rsidRDefault="00C45BA0" w:rsidP="00C45BA0">
      <w:pPr>
        <w:pStyle w:val="Textkrper"/>
        <w:spacing w:before="7"/>
        <w:rPr>
          <w:sz w:val="20"/>
        </w:rPr>
      </w:pPr>
    </w:p>
    <w:p w14:paraId="5E7092D0" w14:textId="77777777" w:rsidR="00C45BA0" w:rsidRDefault="00C45BA0" w:rsidP="00C45BA0">
      <w:pPr>
        <w:spacing w:before="108" w:line="247" w:lineRule="auto"/>
        <w:ind w:left="115" w:right="110"/>
        <w:jc w:val="both"/>
      </w:pPr>
      <w:r>
        <w:rPr>
          <w:w w:val="110"/>
        </w:rPr>
        <w:t>wärst du dem Teufel nicht gewachsen, wenn du nicht im Recht mit Gott wärst. Aber durch deine Erlösung in Christus hast du ein Anrecht auf Gott und bist ein Miterbe von Christus: "</w:t>
      </w:r>
      <w:r>
        <w:rPr>
          <w:i/>
          <w:w w:val="110"/>
        </w:rPr>
        <w:t>Sind wir aber Kinder, so sind wir auch Erben, Erben Gottes und Miterben Christi" (</w:t>
      </w:r>
      <w:r>
        <w:rPr>
          <w:w w:val="110"/>
        </w:rPr>
        <w:t>Röm. 8,17).</w:t>
      </w:r>
    </w:p>
    <w:p w14:paraId="1FBD183F" w14:textId="77777777" w:rsidR="00C45BA0" w:rsidRDefault="00C45BA0" w:rsidP="00C45BA0">
      <w:pPr>
        <w:spacing w:before="86" w:line="247" w:lineRule="auto"/>
        <w:ind w:left="115" w:right="105" w:firstLine="360"/>
        <w:jc w:val="both"/>
      </w:pPr>
      <w:r>
        <w:rPr>
          <w:w w:val="110"/>
        </w:rPr>
        <w:t xml:space="preserve">Deine Füße müssen </w:t>
      </w:r>
      <w:r>
        <w:rPr>
          <w:i/>
          <w:w w:val="110"/>
        </w:rPr>
        <w:t xml:space="preserve">mit der Vorbereitung des Evangeliums des Friedens beschlagen </w:t>
      </w:r>
      <w:r>
        <w:rPr>
          <w:w w:val="110"/>
        </w:rPr>
        <w:t>sein</w:t>
      </w:r>
      <w:r>
        <w:rPr>
          <w:i/>
          <w:w w:val="110"/>
        </w:rPr>
        <w:t xml:space="preserve">. </w:t>
      </w:r>
      <w:r>
        <w:rPr>
          <w:w w:val="110"/>
        </w:rPr>
        <w:t xml:space="preserve">Um im Gebet wirksam zu sein, musst du im Licht von Gottes Wort wandeln (1. Johannes 1,7). Wie der alte Psalmist sagte: </w:t>
      </w:r>
      <w:r>
        <w:rPr>
          <w:i/>
          <w:w w:val="110"/>
        </w:rPr>
        <w:t>"Der Eingang deiner Worte gibt Licht...</w:t>
      </w:r>
      <w:r>
        <w:rPr>
          <w:w w:val="110"/>
        </w:rPr>
        <w:t>" (Ps. 119:130). Es ist schwer zu gehen, wenn der Weg vor dir dunkel ist. Aber mit dem Licht von Gottes Wort musst du niemals in der Dunkelheit unter Satans Herrschaft wandeln.</w:t>
      </w:r>
    </w:p>
    <w:p w14:paraId="3457E4D5" w14:textId="77777777" w:rsidR="00C45BA0" w:rsidRDefault="00C45BA0" w:rsidP="00C45BA0">
      <w:pPr>
        <w:spacing w:before="89" w:line="247" w:lineRule="auto"/>
        <w:ind w:left="115" w:right="109" w:firstLine="360"/>
        <w:jc w:val="both"/>
      </w:pPr>
      <w:r>
        <w:rPr>
          <w:w w:val="110"/>
        </w:rPr>
        <w:t xml:space="preserve">Sobald das Licht von Gottes Wort kommt, ist der Glaube da. Das Füttern und Meditieren über Gottes Wort bringt </w:t>
      </w:r>
      <w:r>
        <w:rPr>
          <w:i/>
          <w:w w:val="110"/>
        </w:rPr>
        <w:t xml:space="preserve">Licht </w:t>
      </w:r>
      <w:r>
        <w:rPr>
          <w:w w:val="110"/>
        </w:rPr>
        <w:t xml:space="preserve">und </w:t>
      </w:r>
      <w:r>
        <w:rPr>
          <w:i/>
          <w:w w:val="110"/>
        </w:rPr>
        <w:t>Glauben</w:t>
      </w:r>
      <w:r>
        <w:rPr>
          <w:w w:val="110"/>
        </w:rPr>
        <w:t>, denn ".</w:t>
      </w:r>
      <w:r>
        <w:rPr>
          <w:i/>
          <w:w w:val="110"/>
        </w:rPr>
        <w:t xml:space="preserve">.. der Glaube kommt durch das Hören, das Hören aber durch das Wort Gottes" </w:t>
      </w:r>
      <w:r>
        <w:rPr>
          <w:w w:val="110"/>
        </w:rPr>
        <w:t>(Röm 10,17). Und der Glaube an Gottes Wort ist deine wichtigste Verteidigung gegen die Angriffe Satans auf deinen Verstand und dein Leben.</w:t>
      </w:r>
    </w:p>
    <w:p w14:paraId="2AF27ED8" w14:textId="77777777" w:rsidR="00C45BA0" w:rsidRDefault="00C45BA0" w:rsidP="00C45BA0">
      <w:pPr>
        <w:spacing w:before="88" w:line="247" w:lineRule="auto"/>
        <w:ind w:left="115" w:right="108" w:firstLine="360"/>
        <w:jc w:val="both"/>
      </w:pPr>
      <w:r>
        <w:rPr>
          <w:w w:val="110"/>
        </w:rPr>
        <w:t>Dann musst du den Schild des Glaubens ergreifen. Beachte, dass es in Vers 16 heißt: "</w:t>
      </w:r>
      <w:r>
        <w:rPr>
          <w:i/>
          <w:w w:val="110"/>
        </w:rPr>
        <w:t xml:space="preserve">Vor allen Dingen nimm den Schild des </w:t>
      </w:r>
      <w:r>
        <w:rPr>
          <w:i/>
          <w:w w:val="105"/>
        </w:rPr>
        <w:t>Glaubens... . "</w:t>
      </w:r>
      <w:r>
        <w:rPr>
          <w:w w:val="105"/>
        </w:rPr>
        <w:t xml:space="preserve">Warum sagt die Bibel "über alles"? Lies den </w:t>
      </w:r>
      <w:r>
        <w:rPr>
          <w:w w:val="110"/>
        </w:rPr>
        <w:t>Rest des Verses: "</w:t>
      </w:r>
      <w:r>
        <w:rPr>
          <w:i/>
          <w:w w:val="110"/>
        </w:rPr>
        <w:t xml:space="preserve">Über alles, nehmt den Schild des Glaubens ... Womit ihr alle feurigen Angriffe der Bösen auslöschen könnt." </w:t>
      </w:r>
      <w:r>
        <w:rPr>
          <w:w w:val="110"/>
        </w:rPr>
        <w:t>Nimm vor allem den Schild des Glaubens, denn damit kannst du die feurigen Pfeile des Feindes auslöschen, die er versucht, gegen dich einzusetzen.</w:t>
      </w:r>
    </w:p>
    <w:p w14:paraId="33F8F88A" w14:textId="77777777" w:rsidR="00C45BA0" w:rsidRDefault="00C45BA0" w:rsidP="00C45BA0">
      <w:pPr>
        <w:pStyle w:val="Textkrper"/>
        <w:spacing w:before="87" w:line="247" w:lineRule="auto"/>
        <w:ind w:right="114" w:firstLine="360"/>
      </w:pPr>
      <w:r>
        <w:rPr>
          <w:w w:val="105"/>
        </w:rPr>
        <w:t>Der Schild des Glaubens muss in deinem Alltag und auch in deinem Gebetsleben eingesetzt werden.  Während du betest, wird der Teufel jede Art von feurigen Pfeilen in deinen Geist schicken, um deine Aufmerksamkeit abzulenken und dich davon abzuhalten, im Glauben zu bleiben. Du musst jeden seiner feurigen Pfeile auslöschen.</w:t>
      </w:r>
    </w:p>
    <w:p w14:paraId="71639854" w14:textId="77777777" w:rsidR="00C45BA0" w:rsidRDefault="00C45BA0" w:rsidP="00C45BA0">
      <w:pPr>
        <w:spacing w:line="247" w:lineRule="auto"/>
        <w:sectPr w:rsidR="00C45BA0">
          <w:pgSz w:w="7740" w:h="12060"/>
          <w:pgMar w:top="940" w:right="880" w:bottom="980" w:left="880" w:header="715" w:footer="799" w:gutter="0"/>
          <w:cols w:space="720"/>
        </w:sectPr>
      </w:pPr>
    </w:p>
    <w:p w14:paraId="14D7B253" w14:textId="77777777" w:rsidR="00C45BA0" w:rsidRDefault="00C45BA0" w:rsidP="00C45BA0">
      <w:pPr>
        <w:pStyle w:val="Textkrper"/>
        <w:spacing w:before="7"/>
        <w:rPr>
          <w:sz w:val="20"/>
        </w:rPr>
      </w:pPr>
    </w:p>
    <w:p w14:paraId="31E0CB88" w14:textId="77777777" w:rsidR="00C45BA0" w:rsidRDefault="00C45BA0" w:rsidP="00C45BA0">
      <w:pPr>
        <w:pStyle w:val="Textkrper"/>
        <w:spacing w:before="108"/>
      </w:pPr>
      <w:r>
        <w:rPr>
          <w:w w:val="110"/>
        </w:rPr>
        <w:t>Pfeile mit dem Schild des Glaubens an Gottes Wort.</w:t>
      </w:r>
    </w:p>
    <w:p w14:paraId="17ECEEC9" w14:textId="77777777" w:rsidR="00C45BA0" w:rsidRDefault="00C45BA0" w:rsidP="00C45BA0">
      <w:pPr>
        <w:pStyle w:val="Textkrper"/>
        <w:spacing w:before="94" w:line="247" w:lineRule="auto"/>
        <w:ind w:right="109" w:firstLine="360"/>
      </w:pPr>
      <w:r>
        <w:rPr>
          <w:w w:val="110"/>
        </w:rPr>
        <w:t>Dann musst du den Schild des Glaubens auch in deinem Alltag gegen den Teufel einsetzen, denn du musst täglich im Glauben bleiben, nicht nur während du betest. Du musst ständig Gedanken des Glaubens denken und Worte des Glaubens sprechen, damit du dem Teufel keinen Platz in dir gibst. Wenn du in der Arena des Glaubens an die Verheißungen Gottes bleibst, wirst du in der Lage sein, gegen Satan zu bestehen und ihn in die Flucht zu schlagen.</w:t>
      </w:r>
    </w:p>
    <w:p w14:paraId="77914858" w14:textId="77777777" w:rsidR="00C45BA0" w:rsidRDefault="00C45BA0" w:rsidP="00C45BA0">
      <w:pPr>
        <w:pStyle w:val="berschrift6"/>
        <w:spacing w:before="199"/>
        <w:ind w:left="1418"/>
      </w:pPr>
      <w:r>
        <w:rPr>
          <w:w w:val="115"/>
        </w:rPr>
        <w:t>Das Schwert des Geistes</w:t>
      </w:r>
    </w:p>
    <w:p w14:paraId="1B914212" w14:textId="77777777" w:rsidR="00C45BA0" w:rsidRDefault="00C45BA0" w:rsidP="00C45BA0">
      <w:pPr>
        <w:pStyle w:val="Textkrper"/>
        <w:spacing w:before="207" w:line="247" w:lineRule="auto"/>
        <w:ind w:right="106" w:firstLine="360"/>
      </w:pPr>
      <w:r>
        <w:rPr>
          <w:w w:val="105"/>
        </w:rPr>
        <w:t xml:space="preserve">Was ist mit </w:t>
      </w:r>
      <w:r>
        <w:rPr>
          <w:i/>
          <w:w w:val="105"/>
        </w:rPr>
        <w:t>dem Schwert des Geistes</w:t>
      </w:r>
      <w:r>
        <w:rPr>
          <w:w w:val="105"/>
        </w:rPr>
        <w:t>?  Hast du jemals darüber nachgedacht? Alle Teile der Rüstung dienen dem Schutz oder der Verteidigung, außer einem: dem Schwert des Geistes. Das Schwert des Geistes - das Wort Gottes - ist der einzige Teil der Rüstung, mit dem du Satan bekämpfst.</w:t>
      </w:r>
    </w:p>
    <w:p w14:paraId="2EA067CF" w14:textId="77777777" w:rsidR="00C45BA0" w:rsidRDefault="00C45BA0" w:rsidP="00C45BA0">
      <w:pPr>
        <w:pStyle w:val="Textkrper"/>
        <w:spacing w:before="88" w:line="247" w:lineRule="auto"/>
        <w:ind w:right="112" w:firstLine="360"/>
      </w:pPr>
      <w:r>
        <w:rPr>
          <w:w w:val="110"/>
        </w:rPr>
        <w:t>Du bekämpfst Satan nicht mit dem Helm; er schützt dich. Du bekämpfst Satan nicht mit dem Schild des Glaubens oder dem Gürtel der Wahrheit; sie schützen dich. Du bekämpfst Satan nicht mit dem Brustpanzer der Gerechtigkeit oder den Schuhen des Friedens; sie schützen dich. Aber du bekämpfst Satan mit dem Wort Gottes - dem Schwert des Geistes. Es ist die einzige Angriffswaffe, die in der Bibel erwähnt wird.</w:t>
      </w:r>
    </w:p>
    <w:p w14:paraId="5ABB3DAC" w14:textId="77777777" w:rsidR="00C45BA0" w:rsidRDefault="00C45BA0" w:rsidP="00C45BA0">
      <w:pPr>
        <w:pStyle w:val="Textkrper"/>
        <w:spacing w:before="88" w:line="247" w:lineRule="auto"/>
        <w:ind w:right="112" w:firstLine="360"/>
      </w:pPr>
      <w:r>
        <w:rPr>
          <w:w w:val="110"/>
        </w:rPr>
        <w:t>Was ist der biblische Weg, um mit diesen Mächten der Finsternis umzugehen? Mit dem Schwert des Geistes. Wie ist Jesus während seines irdischen Dienstes mit dem Teufel umgegangen?</w:t>
      </w:r>
    </w:p>
    <w:p w14:paraId="5C39E8A4" w14:textId="77777777" w:rsidR="00C45BA0" w:rsidRDefault="00C45BA0" w:rsidP="00C45BA0">
      <w:pPr>
        <w:pStyle w:val="Textkrper"/>
        <w:spacing w:before="87" w:line="247" w:lineRule="auto"/>
        <w:ind w:right="107" w:firstLine="360"/>
      </w:pPr>
      <w:r>
        <w:rPr>
          <w:w w:val="105"/>
        </w:rPr>
        <w:lastRenderedPageBreak/>
        <w:t>Zum einen suchte Jesus nie den Teufel, um mit ihm einen geistlichen Kampf zu führen.  Ja, die Bibel sagt, dass Jesus vom Teufel versucht wurde (Lukas 4:1,2).  Aber als Satan Jesus in Versuchung führte, um ihn davon abzuhalten, der Menschheit die Erlösung zu bringen, stöhnte Jesus nicht drei Stunden lang gegen den Teufel an oder versuchte, Satans Zaun niederzureißen.</w:t>
      </w:r>
    </w:p>
    <w:p w14:paraId="349ED0C4" w14:textId="77777777" w:rsidR="00C45BA0" w:rsidRDefault="00C45BA0" w:rsidP="00C45BA0">
      <w:pPr>
        <w:spacing w:line="247" w:lineRule="auto"/>
        <w:sectPr w:rsidR="00C45BA0">
          <w:pgSz w:w="7740" w:h="12060"/>
          <w:pgMar w:top="940" w:right="880" w:bottom="980" w:left="880" w:header="715" w:footer="799" w:gutter="0"/>
          <w:cols w:space="720"/>
        </w:sectPr>
      </w:pPr>
    </w:p>
    <w:p w14:paraId="4BBBCC57" w14:textId="77777777" w:rsidR="00C45BA0" w:rsidRDefault="00C45BA0" w:rsidP="00C45BA0">
      <w:pPr>
        <w:pStyle w:val="Textkrper"/>
        <w:spacing w:before="7"/>
        <w:rPr>
          <w:sz w:val="20"/>
        </w:rPr>
      </w:pPr>
    </w:p>
    <w:p w14:paraId="7E9AF6F9" w14:textId="77777777" w:rsidR="00C45BA0" w:rsidRDefault="00C45BA0" w:rsidP="00C45BA0">
      <w:pPr>
        <w:pStyle w:val="Textkrper"/>
        <w:spacing w:before="108" w:line="247" w:lineRule="auto"/>
        <w:ind w:right="106"/>
      </w:pPr>
      <w:r>
        <w:rPr>
          <w:w w:val="110"/>
        </w:rPr>
        <w:t xml:space="preserve">Hochburgen. Er war durch Wahrheit und Gerechtigkeit geschützt, also hat er einfach seinen Mann </w:t>
      </w:r>
      <w:r>
        <w:rPr>
          <w:i/>
          <w:w w:val="110"/>
        </w:rPr>
        <w:t xml:space="preserve">gestanden </w:t>
      </w:r>
      <w:r>
        <w:rPr>
          <w:w w:val="110"/>
        </w:rPr>
        <w:t>und das Schwert des Geistes, das Wort Gottes, benutzt.</w:t>
      </w:r>
    </w:p>
    <w:p w14:paraId="1A01B8B4" w14:textId="77777777" w:rsidR="00C45BA0" w:rsidRDefault="00C45BA0" w:rsidP="00C45BA0">
      <w:pPr>
        <w:pStyle w:val="Textkrper"/>
        <w:spacing w:before="87" w:line="247" w:lineRule="auto"/>
        <w:ind w:right="107" w:firstLine="360"/>
      </w:pPr>
      <w:r>
        <w:rPr>
          <w:w w:val="110"/>
        </w:rPr>
        <w:t>Bei jeder Versuchung sagte Jesus: "</w:t>
      </w:r>
      <w:r>
        <w:rPr>
          <w:i/>
          <w:w w:val="110"/>
        </w:rPr>
        <w:t xml:space="preserve">Es steht geschrieben" </w:t>
      </w:r>
      <w:r>
        <w:rPr>
          <w:w w:val="110"/>
        </w:rPr>
        <w:t xml:space="preserve">(Mt. 4:4,7,10; Lk. 4:4,8,12). Jesus selbst zitierte das Wort Gottes und benutzte das Wort gegen den Teufel wie ein Schwert. In diesem Sinne "kämpfte" oder "rangelte" Jesus mit dem Teufel. Aber die einzige Waffe, die Jesus gegen den Teufel einsetzte, war der Glaube an das </w:t>
      </w:r>
      <w:r>
        <w:rPr>
          <w:i/>
          <w:w w:val="110"/>
        </w:rPr>
        <w:t xml:space="preserve">Wort Gottes. </w:t>
      </w:r>
      <w:r>
        <w:rPr>
          <w:w w:val="110"/>
        </w:rPr>
        <w:t>Er bekämpfte Satan auf keine andere Weise. Und der Teufel zog besiegt von dannen.  Wenn Jesus mit dem Teufel mit Hilfe des Wortes gerungen hat, dann sollten auch wir mit dem Teufel so umgehen.</w:t>
      </w:r>
    </w:p>
    <w:p w14:paraId="4F1789D0" w14:textId="77777777" w:rsidR="00C45BA0" w:rsidRDefault="00C45BA0" w:rsidP="00C45BA0">
      <w:pPr>
        <w:pStyle w:val="Textkrper"/>
        <w:spacing w:before="89" w:line="247" w:lineRule="auto"/>
        <w:ind w:right="106" w:firstLine="360"/>
      </w:pPr>
      <w:r>
        <w:rPr>
          <w:w w:val="110"/>
        </w:rPr>
        <w:t>In dieser Begegnung mit dem Teufel zeigte uns Jesus, wie wir das Schwert des Geistes als offensive Waffe gegen Satan einsetzen können. Jesus ist unser Vorbild, auch im geistlichen Kampf mit dem Teufel.</w:t>
      </w:r>
    </w:p>
    <w:p w14:paraId="550EC1C9" w14:textId="77777777" w:rsidR="00C45BA0" w:rsidRDefault="00C45BA0" w:rsidP="00C45BA0">
      <w:pPr>
        <w:pStyle w:val="Textkrper"/>
        <w:spacing w:before="87" w:line="247" w:lineRule="auto"/>
        <w:ind w:right="104" w:firstLine="360"/>
      </w:pPr>
      <w:r>
        <w:rPr>
          <w:w w:val="110"/>
        </w:rPr>
        <w:t>Denkt darüber nach. Wenn wir nicht wüssten, wie man das Schwert des Geistes benutzt, könnten wir alle anderen Rüstungsteile tragen und wären trotzdem im Nachteil. Aber Gott sei Dank können wir uns im Glauben auf das Wort verlassen und das Schwert des Geistes gegen Satan einsetzen, indem wir ihm bei jeder Begegnung einen Stoß versetzen, das Wort sprechen und sagen: "So steht es geschrieben!</w:t>
      </w:r>
    </w:p>
    <w:p w14:paraId="322D11F7" w14:textId="77777777" w:rsidR="00C45BA0" w:rsidRDefault="00C45BA0" w:rsidP="00C45BA0">
      <w:pPr>
        <w:pStyle w:val="Textkrper"/>
        <w:spacing w:before="89" w:line="247" w:lineRule="auto"/>
        <w:ind w:right="108" w:firstLine="360"/>
      </w:pPr>
      <w:r>
        <w:rPr>
          <w:w w:val="105"/>
        </w:rPr>
        <w:t xml:space="preserve">Warum nennt die Bibel das Wort Gottes "das Schwert des Geistes"? Die Worte "Geist" und "Salbung" werden in der Bibel oft synonym verwendet.  Die Bibel sagt, dass das Joch durch die Salbung zerstört werden soll (Jes 10,27). Gottes Wort ist gesalbt. Wir könnten also sagen, dass </w:t>
      </w:r>
      <w:r>
        <w:rPr>
          <w:i/>
          <w:w w:val="105"/>
        </w:rPr>
        <w:t xml:space="preserve">das Schwert der Salbung </w:t>
      </w:r>
      <w:r>
        <w:rPr>
          <w:w w:val="105"/>
        </w:rPr>
        <w:t>-</w:t>
      </w:r>
      <w:r>
        <w:rPr>
          <w:i/>
          <w:w w:val="105"/>
        </w:rPr>
        <w:t xml:space="preserve"> das </w:t>
      </w:r>
      <w:r>
        <w:rPr>
          <w:w w:val="105"/>
        </w:rPr>
        <w:t>Wort Gottes - das Joch der Knechtschaft Satans zerbricht.</w:t>
      </w:r>
    </w:p>
    <w:p w14:paraId="0616F153" w14:textId="77777777" w:rsidR="00C45BA0" w:rsidRDefault="00C45BA0" w:rsidP="00C45BA0">
      <w:pPr>
        <w:pStyle w:val="Textkrper"/>
        <w:spacing w:before="88" w:line="247" w:lineRule="auto"/>
        <w:ind w:right="112" w:firstLine="360"/>
      </w:pPr>
      <w:r>
        <w:rPr>
          <w:w w:val="110"/>
        </w:rPr>
        <w:lastRenderedPageBreak/>
        <w:t>Verfolge jedes Joch, das dich bindet, mit dem Schwert des Geistes - dem Schwert der Salbung! Befreie dich von den Dingen, mit denen Satan versucht, dich zu binden, und wandle in der Freiheit, die Jesus bereits für dich gekauft hat, indem du</w:t>
      </w:r>
    </w:p>
    <w:p w14:paraId="3934A04B" w14:textId="77777777" w:rsidR="00C45BA0" w:rsidRDefault="00C45BA0" w:rsidP="00C45BA0">
      <w:pPr>
        <w:spacing w:line="247" w:lineRule="auto"/>
        <w:sectPr w:rsidR="00C45BA0">
          <w:pgSz w:w="7740" w:h="12060"/>
          <w:pgMar w:top="940" w:right="880" w:bottom="980" w:left="880" w:header="715" w:footer="799" w:gutter="0"/>
          <w:cols w:space="720"/>
        </w:sectPr>
      </w:pPr>
    </w:p>
    <w:p w14:paraId="32F63E5B" w14:textId="77777777" w:rsidR="00C45BA0" w:rsidRDefault="00C45BA0" w:rsidP="00C45BA0">
      <w:pPr>
        <w:pStyle w:val="Textkrper"/>
        <w:spacing w:before="7"/>
        <w:rPr>
          <w:sz w:val="20"/>
        </w:rPr>
      </w:pPr>
    </w:p>
    <w:p w14:paraId="2BC2EC1F" w14:textId="77777777" w:rsidR="00C45BA0" w:rsidRDefault="00C45BA0" w:rsidP="00C45BA0">
      <w:pPr>
        <w:pStyle w:val="Textkrper"/>
        <w:spacing w:before="108"/>
      </w:pPr>
      <w:r>
        <w:rPr>
          <w:w w:val="105"/>
        </w:rPr>
        <w:t>das Schwert der Salbung - Gottes heiliges geschriebenes Wort!</w:t>
      </w:r>
    </w:p>
    <w:p w14:paraId="6FE92A8A" w14:textId="77777777" w:rsidR="00C45BA0" w:rsidRDefault="00C45BA0" w:rsidP="00C45BA0">
      <w:pPr>
        <w:pStyle w:val="berschrift6"/>
        <w:spacing w:before="204"/>
        <w:ind w:right="235"/>
      </w:pPr>
      <w:r>
        <w:rPr>
          <w:w w:val="115"/>
        </w:rPr>
        <w:t>Die Kraft im Blut Jesu</w:t>
      </w:r>
    </w:p>
    <w:p w14:paraId="5F11E2B2" w14:textId="77777777" w:rsidR="00C45BA0" w:rsidRDefault="00C45BA0" w:rsidP="00C45BA0">
      <w:pPr>
        <w:spacing w:before="207" w:line="247" w:lineRule="auto"/>
        <w:ind w:left="115" w:right="107" w:firstLine="360"/>
        <w:jc w:val="both"/>
      </w:pPr>
      <w:r>
        <w:rPr>
          <w:w w:val="110"/>
        </w:rPr>
        <w:t xml:space="preserve">Was bedeutet es sonst, "... </w:t>
      </w:r>
      <w:r>
        <w:rPr>
          <w:i/>
          <w:w w:val="110"/>
        </w:rPr>
        <w:t xml:space="preserve">stark zu sein in dem Herrn und in der Kraft seiner Stärke" </w:t>
      </w:r>
      <w:r>
        <w:rPr>
          <w:w w:val="110"/>
        </w:rPr>
        <w:t>(Eph. 6,10)? Wir können nicht stark im Herrn sein, ohne uns die rettende Kraft seines Blutes anzueignen.</w:t>
      </w:r>
    </w:p>
    <w:p w14:paraId="4C32BC87" w14:textId="77777777" w:rsidR="00C45BA0" w:rsidRDefault="00C45BA0" w:rsidP="00C45BA0">
      <w:pPr>
        <w:pStyle w:val="berschrift8"/>
        <w:spacing w:before="142"/>
      </w:pPr>
      <w:r>
        <w:rPr>
          <w:w w:val="115"/>
        </w:rPr>
        <w:t>KOLOSSER 1:13,14</w:t>
      </w:r>
    </w:p>
    <w:p w14:paraId="5177562B" w14:textId="77777777" w:rsidR="00C45BA0" w:rsidRDefault="00C45BA0">
      <w:pPr>
        <w:pStyle w:val="Listenabsatz"/>
        <w:numPr>
          <w:ilvl w:val="0"/>
          <w:numId w:val="51"/>
        </w:numPr>
        <w:tabs>
          <w:tab w:val="left" w:pos="892"/>
        </w:tabs>
        <w:spacing w:before="1"/>
        <w:ind w:left="475" w:right="469" w:firstLine="0"/>
        <w:jc w:val="both"/>
        <w:rPr>
          <w:b/>
          <w:sz w:val="20"/>
        </w:rPr>
      </w:pPr>
      <w:r>
        <w:rPr>
          <w:b/>
          <w:w w:val="115"/>
          <w:sz w:val="20"/>
        </w:rPr>
        <w:t>Er hat uns aus der Macht der Finsternis befreit und uns in das Reich seines lieben Sohnes versetzt:</w:t>
      </w:r>
    </w:p>
    <w:p w14:paraId="6A318244" w14:textId="77777777" w:rsidR="00C45BA0" w:rsidRDefault="00C45BA0">
      <w:pPr>
        <w:pStyle w:val="Listenabsatz"/>
        <w:numPr>
          <w:ilvl w:val="0"/>
          <w:numId w:val="51"/>
        </w:numPr>
        <w:tabs>
          <w:tab w:val="left" w:pos="766"/>
        </w:tabs>
        <w:spacing w:before="60"/>
        <w:ind w:left="475" w:right="465" w:firstLine="0"/>
        <w:jc w:val="both"/>
        <w:rPr>
          <w:b/>
          <w:sz w:val="20"/>
        </w:rPr>
      </w:pPr>
      <w:r>
        <w:rPr>
          <w:b/>
          <w:w w:val="115"/>
          <w:sz w:val="20"/>
        </w:rPr>
        <w:t>In ihm haben wir die Erlösung durch sein Blut, nämlich die Vergebung der Sünden.</w:t>
      </w:r>
    </w:p>
    <w:p w14:paraId="085F51F5" w14:textId="77777777" w:rsidR="00C45BA0" w:rsidRDefault="00C45BA0" w:rsidP="00C45BA0">
      <w:pPr>
        <w:pStyle w:val="Textkrper"/>
        <w:spacing w:before="152" w:line="247" w:lineRule="auto"/>
        <w:ind w:right="106" w:firstLine="360"/>
      </w:pPr>
      <w:r>
        <w:rPr>
          <w:w w:val="110"/>
        </w:rPr>
        <w:t xml:space="preserve">Alle Vorteile und Segnungen, die wir in unserer Erlösung besitzen, einschließlich des vollständigen und totalen Sieges über Satan, beruhen auf Jesus und seinem Triumph über Satan </w:t>
      </w:r>
      <w:r>
        <w:rPr>
          <w:w w:val="102"/>
        </w:rPr>
        <w:t xml:space="preserve">am </w:t>
      </w:r>
      <w:r>
        <w:rPr>
          <w:spacing w:val="2"/>
          <w:w w:val="107"/>
        </w:rPr>
        <w:t>Kreuz</w:t>
      </w:r>
      <w:r>
        <w:rPr>
          <w:w w:val="135"/>
        </w:rPr>
        <w:t xml:space="preserve">. </w:t>
      </w:r>
      <w:r>
        <w:rPr>
          <w:w w:val="102"/>
        </w:rPr>
        <w:t xml:space="preserve">Wir haben den </w:t>
      </w:r>
      <w:r>
        <w:rPr>
          <w:w w:val="106"/>
        </w:rPr>
        <w:t xml:space="preserve">Sieg </w:t>
      </w:r>
      <w:r>
        <w:rPr>
          <w:w w:val="104"/>
        </w:rPr>
        <w:t xml:space="preserve">über </w:t>
      </w:r>
      <w:r>
        <w:rPr>
          <w:w w:val="109"/>
        </w:rPr>
        <w:t xml:space="preserve">Satan </w:t>
      </w:r>
      <w:r>
        <w:rPr>
          <w:w w:val="102"/>
        </w:rPr>
        <w:t xml:space="preserve">aufgrund </w:t>
      </w:r>
      <w:r>
        <w:rPr>
          <w:w w:val="99"/>
        </w:rPr>
        <w:t xml:space="preserve">von </w:t>
      </w:r>
      <w:r>
        <w:rPr>
          <w:w w:val="86"/>
        </w:rPr>
        <w:t xml:space="preserve">Jesu </w:t>
      </w:r>
      <w:r>
        <w:rPr>
          <w:w w:val="110"/>
        </w:rPr>
        <w:t>vergossenem Blut. Die Oldtimer zu Pfingsten haben eine Wahrheit über das Blut Jesu verstanden. Sie beriefen sich auf das Blut gegen den Teufel. Das ist biblisch.</w:t>
      </w:r>
    </w:p>
    <w:p w14:paraId="4BD7E305" w14:textId="77777777" w:rsidR="00C45BA0" w:rsidRDefault="00C45BA0" w:rsidP="00C45BA0">
      <w:pPr>
        <w:pStyle w:val="Textkrper"/>
        <w:spacing w:before="88" w:line="247" w:lineRule="auto"/>
        <w:ind w:right="113" w:firstLine="360"/>
      </w:pPr>
      <w:r>
        <w:rPr>
          <w:w w:val="105"/>
        </w:rPr>
        <w:t>Wenn du dich auf das Blut gegen den Teufel beruft, beruft du dich in Wirklichkeit auf deine Rechte aus dem Bund, die dich vor dem Feind schützen (Jes. 54:17; Lk. 10:19; Phil. 2:9,10;</w:t>
      </w:r>
    </w:p>
    <w:p w14:paraId="342D0771" w14:textId="77777777" w:rsidR="00C45BA0" w:rsidRDefault="00C45BA0" w:rsidP="00C45BA0">
      <w:pPr>
        <w:pStyle w:val="Textkrper"/>
        <w:spacing w:before="1"/>
      </w:pPr>
      <w:r>
        <w:rPr>
          <w:w w:val="110"/>
        </w:rPr>
        <w:t>Kol. 1:13).</w:t>
      </w:r>
    </w:p>
    <w:p w14:paraId="3E833E9C" w14:textId="77777777" w:rsidR="00C45BA0" w:rsidRDefault="00C45BA0" w:rsidP="00C45BA0">
      <w:pPr>
        <w:pStyle w:val="berschrift8"/>
        <w:spacing w:before="148"/>
      </w:pPr>
      <w:r>
        <w:rPr>
          <w:w w:val="115"/>
        </w:rPr>
        <w:t>OFFENBARUNG 12:11</w:t>
      </w:r>
    </w:p>
    <w:p w14:paraId="4C05C83A" w14:textId="77777777" w:rsidR="00C45BA0" w:rsidRDefault="00C45BA0" w:rsidP="00C45BA0">
      <w:pPr>
        <w:spacing w:before="1"/>
        <w:ind w:left="475" w:right="467"/>
        <w:jc w:val="both"/>
        <w:rPr>
          <w:b/>
          <w:sz w:val="20"/>
        </w:rPr>
      </w:pPr>
      <w:r>
        <w:rPr>
          <w:b/>
          <w:w w:val="115"/>
          <w:sz w:val="20"/>
        </w:rPr>
        <w:t xml:space="preserve">11 Und sie überwanden ihn [Satan] durch das BLUT DES LAMMES und durch das Wort ihres </w:t>
      </w:r>
      <w:r>
        <w:rPr>
          <w:b/>
          <w:w w:val="115"/>
          <w:sz w:val="20"/>
        </w:rPr>
        <w:lastRenderedPageBreak/>
        <w:t>Zeugnisses....</w:t>
      </w:r>
    </w:p>
    <w:p w14:paraId="14DF45F2" w14:textId="77777777" w:rsidR="00C45BA0" w:rsidRDefault="00C45BA0" w:rsidP="00C45BA0">
      <w:pPr>
        <w:pStyle w:val="Textkrper"/>
        <w:spacing w:before="154" w:line="247" w:lineRule="auto"/>
        <w:ind w:right="112" w:firstLine="360"/>
      </w:pPr>
      <w:r>
        <w:rPr>
          <w:w w:val="110"/>
        </w:rPr>
        <w:t>Ein Missionar erzählte einmal ein interessantes Zeugnis über die Macht des Blutes Jesu zum Schutz. Diese Frau wurde in einer Missionsstation in einem fremden Land allein gelassen, und eine besondere Art von Skorpion war</w:t>
      </w:r>
    </w:p>
    <w:p w14:paraId="548B0577" w14:textId="77777777" w:rsidR="00C45BA0" w:rsidRDefault="00C45BA0" w:rsidP="00C45BA0">
      <w:pPr>
        <w:spacing w:line="247" w:lineRule="auto"/>
        <w:sectPr w:rsidR="00C45BA0">
          <w:pgSz w:w="7740" w:h="12060"/>
          <w:pgMar w:top="940" w:right="880" w:bottom="980" w:left="880" w:header="715" w:footer="799" w:gutter="0"/>
          <w:cols w:space="720"/>
        </w:sectPr>
      </w:pPr>
    </w:p>
    <w:p w14:paraId="745D9B0A" w14:textId="77777777" w:rsidR="00C45BA0" w:rsidRDefault="00C45BA0" w:rsidP="00C45BA0">
      <w:pPr>
        <w:pStyle w:val="Textkrper"/>
        <w:spacing w:before="7"/>
        <w:rPr>
          <w:sz w:val="20"/>
        </w:rPr>
      </w:pPr>
    </w:p>
    <w:p w14:paraId="4611D5A7" w14:textId="77777777" w:rsidR="00C45BA0" w:rsidRDefault="00C45BA0" w:rsidP="00C45BA0">
      <w:pPr>
        <w:pStyle w:val="Textkrper"/>
        <w:spacing w:before="108" w:line="247" w:lineRule="auto"/>
        <w:ind w:right="110"/>
      </w:pPr>
      <w:r>
        <w:rPr>
          <w:w w:val="110"/>
        </w:rPr>
        <w:t>in dieser Gegend verbreitet. Ihr Stachel war tödlich; noch nie hatte jemand überlebt, der von ihr gestochen wurde.</w:t>
      </w:r>
    </w:p>
    <w:p w14:paraId="353E4DCC" w14:textId="77777777" w:rsidR="00C45BA0" w:rsidRDefault="00C45BA0" w:rsidP="00C45BA0">
      <w:pPr>
        <w:pStyle w:val="Textkrper"/>
        <w:spacing w:before="87" w:line="247" w:lineRule="auto"/>
        <w:ind w:right="112" w:firstLine="360"/>
      </w:pPr>
      <w:r>
        <w:rPr>
          <w:w w:val="110"/>
        </w:rPr>
        <w:t>Diese Missionarin war eines Tages unten im Dorf und wurde von einem dieser tödlichen Skorpione gestochen. Zuerst hatte sie Angst, weil sie allein in der Missionsstation war; alle anderen Missionare waren weg. Sie erzählte: "Zuerst geriet ich in Panik.  Dann sagte ich einfach: 'Ich bitte das Blut des Herrn Jesus Christus gegen diesen Skorpionstich.'"</w:t>
      </w:r>
    </w:p>
    <w:p w14:paraId="323B54B1" w14:textId="77777777" w:rsidR="00C45BA0" w:rsidRDefault="00C45BA0" w:rsidP="00C45BA0">
      <w:pPr>
        <w:pStyle w:val="Textkrper"/>
        <w:spacing w:before="88" w:line="247" w:lineRule="auto"/>
        <w:ind w:right="109" w:firstLine="360"/>
      </w:pPr>
      <w:r>
        <w:rPr>
          <w:w w:val="110"/>
        </w:rPr>
        <w:t>Die Eingeborenen in der Gegend beobachteten sie alle und erwarteten, dass sie tot umfallen würde. Aber sie schwoll nicht an und zeigte auch sonst keine Anzeichen von Krankheit. Die Eingeborenen beobachteten sie, während sie ihrer Arbeit nachging. Das ganze Dorf folgte ihr, weil sie sicher waren, dass sie sterben würde.</w:t>
      </w:r>
    </w:p>
    <w:p w14:paraId="292CCC04" w14:textId="77777777" w:rsidR="00C45BA0" w:rsidRDefault="00C45BA0" w:rsidP="00C45BA0">
      <w:pPr>
        <w:pStyle w:val="Textkrper"/>
        <w:spacing w:before="88" w:line="247" w:lineRule="auto"/>
        <w:ind w:right="108" w:firstLine="360"/>
      </w:pPr>
      <w:r>
        <w:rPr>
          <w:w w:val="110"/>
        </w:rPr>
        <w:t>Diese Missionarin hat nie etwas Schlimmes erlebt. Sie hat einfach das Blut des Herrn Jesus Christus erfleht und sich auf die Schutzrechte des Bundes verlassen, ohne dass ihr etwas zugestoßen ist (Jes 54,17; Markus 16,18; Lukas 10,19). Infolge dieses Wunders wurden die meisten dieser Eingeborenen gerettet.</w:t>
      </w:r>
    </w:p>
    <w:p w14:paraId="369B7465" w14:textId="77777777" w:rsidR="00C45BA0" w:rsidRDefault="00C45BA0" w:rsidP="00C45BA0">
      <w:pPr>
        <w:pStyle w:val="Textkrper"/>
        <w:spacing w:before="88" w:line="247" w:lineRule="auto"/>
        <w:ind w:right="109" w:firstLine="360"/>
      </w:pPr>
      <w:r>
        <w:rPr>
          <w:w w:val="105"/>
        </w:rPr>
        <w:t>Ja, wir haben es mit Satan und den Dingen zu tun, die versuchen, uns zu verletzen und zu zerstören. Aber es gibt einen Sieg in Jesus und in seinem Blut.  Lasst uns den Teufel und sein Werk und das, was er in unserem Leben tut, nicht überbewerten. Lasst uns den Sieg, den wir in unserem Blutbund in Christus haben, über alle Werke des Teufels erhöhen.</w:t>
      </w:r>
    </w:p>
    <w:p w14:paraId="04CD105A" w14:textId="77777777" w:rsidR="00C45BA0" w:rsidRDefault="00C45BA0" w:rsidP="00C45BA0">
      <w:pPr>
        <w:pStyle w:val="berschrift6"/>
        <w:ind w:left="2600" w:right="721" w:hanging="1864"/>
      </w:pPr>
      <w:r>
        <w:rPr>
          <w:w w:val="110"/>
        </w:rPr>
        <w:lastRenderedPageBreak/>
        <w:t xml:space="preserve">Die "Kampf"-Haltung des Gläubigen - </w:t>
      </w:r>
      <w:r>
        <w:rPr>
          <w:w w:val="115"/>
        </w:rPr>
        <w:t>stehen</w:t>
      </w:r>
    </w:p>
    <w:p w14:paraId="49F8EF03" w14:textId="77777777" w:rsidR="00C45BA0" w:rsidRDefault="00C45BA0" w:rsidP="00C45BA0">
      <w:pPr>
        <w:pStyle w:val="Textkrper"/>
        <w:spacing w:before="209" w:line="247" w:lineRule="auto"/>
        <w:ind w:right="110" w:firstLine="360"/>
      </w:pPr>
      <w:r>
        <w:rPr>
          <w:w w:val="110"/>
        </w:rPr>
        <w:t xml:space="preserve">Wenn du die Rüstung anhast, bist du bereit, deine Position im "Kampf" gegen den Teufel einzunehmen. Doch </w:t>
      </w:r>
      <w:r>
        <w:rPr>
          <w:w w:val="99"/>
        </w:rPr>
        <w:t xml:space="preserve">aufgrund </w:t>
      </w:r>
      <w:r>
        <w:rPr>
          <w:w w:val="86"/>
        </w:rPr>
        <w:t xml:space="preserve">des </w:t>
      </w:r>
      <w:r>
        <w:rPr>
          <w:w w:val="106"/>
        </w:rPr>
        <w:t xml:space="preserve">Sieges </w:t>
      </w:r>
      <w:r>
        <w:rPr>
          <w:spacing w:val="2"/>
          <w:w w:val="107"/>
        </w:rPr>
        <w:t xml:space="preserve">Jesu </w:t>
      </w:r>
      <w:r>
        <w:rPr>
          <w:w w:val="104"/>
        </w:rPr>
        <w:t xml:space="preserve">über </w:t>
      </w:r>
      <w:r>
        <w:rPr>
          <w:w w:val="109"/>
        </w:rPr>
        <w:t xml:space="preserve">Satan </w:t>
      </w:r>
      <w:r>
        <w:rPr>
          <w:w w:val="103"/>
        </w:rPr>
        <w:t xml:space="preserve">und der Tatsache, </w:t>
      </w:r>
      <w:r>
        <w:rPr>
          <w:w w:val="107"/>
        </w:rPr>
        <w:t>dass</w:t>
      </w:r>
      <w:r>
        <w:rPr>
          <w:w w:val="86"/>
        </w:rPr>
        <w:t xml:space="preserve"> der </w:t>
      </w:r>
      <w:r>
        <w:rPr>
          <w:w w:val="104"/>
        </w:rPr>
        <w:t>Gläubige</w:t>
      </w:r>
    </w:p>
    <w:p w14:paraId="6DF62745" w14:textId="77777777" w:rsidR="00C45BA0" w:rsidRDefault="00C45BA0" w:rsidP="00C45BA0">
      <w:pPr>
        <w:spacing w:line="247" w:lineRule="auto"/>
        <w:sectPr w:rsidR="00C45BA0">
          <w:pgSz w:w="7740" w:h="12060"/>
          <w:pgMar w:top="940" w:right="880" w:bottom="980" w:left="880" w:header="715" w:footer="799" w:gutter="0"/>
          <w:cols w:space="720"/>
        </w:sectPr>
      </w:pPr>
    </w:p>
    <w:p w14:paraId="174D7276" w14:textId="77777777" w:rsidR="00C45BA0" w:rsidRDefault="00C45BA0" w:rsidP="00C45BA0">
      <w:pPr>
        <w:pStyle w:val="Textkrper"/>
        <w:spacing w:before="7"/>
        <w:rPr>
          <w:sz w:val="20"/>
        </w:rPr>
      </w:pPr>
    </w:p>
    <w:p w14:paraId="112CDE07" w14:textId="77777777" w:rsidR="00C45BA0" w:rsidRDefault="00C45BA0" w:rsidP="00C45BA0">
      <w:pPr>
        <w:pStyle w:val="Textkrper"/>
        <w:spacing w:before="108" w:line="247" w:lineRule="auto"/>
        <w:ind w:right="116"/>
      </w:pPr>
      <w:r>
        <w:rPr>
          <w:w w:val="105"/>
        </w:rPr>
        <w:t xml:space="preserve">Position in diesem Triumph, gibt uns die Bibel nur eine Position des "Kampfes" gegen den Teufel:  </w:t>
      </w:r>
      <w:r>
        <w:rPr>
          <w:i/>
          <w:w w:val="105"/>
        </w:rPr>
        <w:t xml:space="preserve">"Nachdem ihr alles getan habt, bleibt stehen" </w:t>
      </w:r>
      <w:r>
        <w:rPr>
          <w:w w:val="105"/>
        </w:rPr>
        <w:t>(Eph. 6,13).</w:t>
      </w:r>
    </w:p>
    <w:p w14:paraId="014E7F20" w14:textId="77777777" w:rsidR="00C45BA0" w:rsidRDefault="00C45BA0" w:rsidP="00C45BA0">
      <w:pPr>
        <w:pStyle w:val="Textkrper"/>
        <w:spacing w:before="87" w:line="247" w:lineRule="auto"/>
        <w:ind w:right="105" w:firstLine="360"/>
      </w:pPr>
      <w:r>
        <w:rPr>
          <w:w w:val="110"/>
        </w:rPr>
        <w:t xml:space="preserve">Beachte, wie oft das Wort "stehen" in Epheser 6,11-14 verwendet wird. Das Wort "angreifen" wird </w:t>
      </w:r>
      <w:r>
        <w:rPr>
          <w:i/>
          <w:w w:val="110"/>
        </w:rPr>
        <w:t xml:space="preserve">nie </w:t>
      </w:r>
      <w:r>
        <w:rPr>
          <w:w w:val="110"/>
        </w:rPr>
        <w:t xml:space="preserve">verwendet. Der Heilige Geist sagt dem Gläubigen, dass seine Position im guten Kampf des Glaubens gegen den Feind ein Stand des Glaubens und ein Stand des Ausruhens auf den Verheißungen Gottes ist. Er </w:t>
      </w:r>
      <w:r>
        <w:rPr>
          <w:i/>
          <w:w w:val="110"/>
        </w:rPr>
        <w:t xml:space="preserve">soll sich </w:t>
      </w:r>
      <w:r>
        <w:rPr>
          <w:w w:val="110"/>
        </w:rPr>
        <w:t>dem Teufel mit dem Wort entgegenstellen.</w:t>
      </w:r>
    </w:p>
    <w:p w14:paraId="3B6F942A" w14:textId="77777777" w:rsidR="00C45BA0" w:rsidRDefault="00C45BA0">
      <w:pPr>
        <w:pStyle w:val="Listenabsatz"/>
        <w:numPr>
          <w:ilvl w:val="0"/>
          <w:numId w:val="50"/>
        </w:numPr>
        <w:tabs>
          <w:tab w:val="left" w:pos="836"/>
        </w:tabs>
        <w:spacing w:before="88" w:line="247" w:lineRule="auto"/>
        <w:ind w:right="114"/>
        <w:jc w:val="both"/>
      </w:pPr>
      <w:r>
        <w:rPr>
          <w:i/>
          <w:w w:val="110"/>
        </w:rPr>
        <w:t xml:space="preserve">"Zieht die ganze Waffenrüstung Gottes an, damit ihr gegen die List des Teufels bestehen könnt" </w:t>
      </w:r>
      <w:r>
        <w:rPr>
          <w:w w:val="110"/>
        </w:rPr>
        <w:t>(Eph. 6,11).</w:t>
      </w:r>
    </w:p>
    <w:p w14:paraId="4293E92C" w14:textId="77777777" w:rsidR="00C45BA0" w:rsidRDefault="00C45BA0">
      <w:pPr>
        <w:pStyle w:val="Listenabsatz"/>
        <w:numPr>
          <w:ilvl w:val="0"/>
          <w:numId w:val="50"/>
        </w:numPr>
        <w:tabs>
          <w:tab w:val="left" w:pos="836"/>
        </w:tabs>
        <w:spacing w:before="87" w:line="247" w:lineRule="auto"/>
        <w:ind w:right="130"/>
        <w:jc w:val="both"/>
      </w:pPr>
      <w:r>
        <w:rPr>
          <w:i/>
          <w:w w:val="110"/>
        </w:rPr>
        <w:t xml:space="preserve">"... nehmt die ganze Waffenrüstung Gottes an euch, damit ihr am bösen Tag standhalten könnt ..." </w:t>
      </w:r>
      <w:r>
        <w:rPr>
          <w:w w:val="110"/>
        </w:rPr>
        <w:t>(Eph. 6,13).</w:t>
      </w:r>
    </w:p>
    <w:p w14:paraId="3F652117" w14:textId="77777777" w:rsidR="00C45BA0" w:rsidRDefault="00C45BA0">
      <w:pPr>
        <w:pStyle w:val="Listenabsatz"/>
        <w:numPr>
          <w:ilvl w:val="0"/>
          <w:numId w:val="50"/>
        </w:numPr>
        <w:tabs>
          <w:tab w:val="left" w:pos="836"/>
        </w:tabs>
        <w:spacing w:before="85"/>
        <w:ind w:hanging="361"/>
        <w:jc w:val="both"/>
      </w:pPr>
      <w:r>
        <w:rPr>
          <w:i/>
          <w:w w:val="115"/>
        </w:rPr>
        <w:t xml:space="preserve">"... und nach allem, was er getan hat, ZU STEHEN" </w:t>
      </w:r>
      <w:r>
        <w:rPr>
          <w:w w:val="115"/>
        </w:rPr>
        <w:t>(Eph. 6,13).</w:t>
      </w:r>
    </w:p>
    <w:p w14:paraId="25B33C9C" w14:textId="77777777" w:rsidR="00C45BA0" w:rsidRDefault="00C45BA0">
      <w:pPr>
        <w:pStyle w:val="Listenabsatz"/>
        <w:numPr>
          <w:ilvl w:val="0"/>
          <w:numId w:val="50"/>
        </w:numPr>
        <w:tabs>
          <w:tab w:val="left" w:pos="836"/>
        </w:tabs>
        <w:spacing w:before="94" w:line="247" w:lineRule="auto"/>
        <w:ind w:right="132"/>
        <w:jc w:val="both"/>
      </w:pPr>
      <w:r>
        <w:rPr>
          <w:i/>
          <w:w w:val="110"/>
        </w:rPr>
        <w:t xml:space="preserve">"So steht nun auf und umgürtet eure Lenden mit der Wahrheit, ... mit dem Brustpanzer der Gerechtigkeit, ... eure Füße beschuht mit ... dem Evangelium des Friedens, vor allem aber nehmt den Schild des Glaubens, mit dem ihr alle feurigen Pfeile des Bösen auslöschen könnt" </w:t>
      </w:r>
      <w:r>
        <w:rPr>
          <w:w w:val="110"/>
        </w:rPr>
        <w:t>(Eph 6,14-16).</w:t>
      </w:r>
    </w:p>
    <w:p w14:paraId="6828EA8F" w14:textId="77777777" w:rsidR="00C45BA0" w:rsidRDefault="00C45BA0" w:rsidP="00C45BA0">
      <w:pPr>
        <w:pStyle w:val="Textkrper"/>
        <w:spacing w:before="80" w:line="247" w:lineRule="auto"/>
        <w:ind w:right="106" w:firstLine="360"/>
      </w:pPr>
      <w:r>
        <w:rPr>
          <w:w w:val="105"/>
        </w:rPr>
        <w:t xml:space="preserve">Die Position, die der Gläubige einnimmt, ist keine des Ringens, als ob </w:t>
      </w:r>
      <w:r>
        <w:rPr>
          <w:i/>
          <w:w w:val="105"/>
        </w:rPr>
        <w:t xml:space="preserve">er </w:t>
      </w:r>
      <w:r>
        <w:rPr>
          <w:w w:val="105"/>
        </w:rPr>
        <w:t xml:space="preserve">den Teufel besiegen müsste, denn die Schlacht ist bereits auf Golgatha geschlagen und gewonnen worden. Aber manchmal muss man sich anstrengen oder "ringen", wenn man sich auf der Grundlage seines Glaubens an Gottes Wort gegen den Feind </w:t>
      </w:r>
      <w:r>
        <w:rPr>
          <w:i/>
          <w:w w:val="105"/>
        </w:rPr>
        <w:t>stellt</w:t>
      </w:r>
      <w:r>
        <w:rPr>
          <w:w w:val="105"/>
        </w:rPr>
        <w:t xml:space="preserve">. Aber das ist die einzige "Kampfposition", die die Bibel erwähnt - zu </w:t>
      </w:r>
      <w:r>
        <w:rPr>
          <w:i/>
          <w:w w:val="105"/>
        </w:rPr>
        <w:t xml:space="preserve">stehen </w:t>
      </w:r>
      <w:r>
        <w:rPr>
          <w:w w:val="105"/>
        </w:rPr>
        <w:t xml:space="preserve">und dem Teufel mit der vollen Waffenrüstung Gottes </w:t>
      </w:r>
      <w:r>
        <w:rPr>
          <w:i/>
          <w:w w:val="105"/>
        </w:rPr>
        <w:t xml:space="preserve">zu widerstehen </w:t>
      </w:r>
      <w:r>
        <w:rPr>
          <w:w w:val="105"/>
        </w:rPr>
        <w:t xml:space="preserve">und das </w:t>
      </w:r>
      <w:r>
        <w:rPr>
          <w:w w:val="105"/>
        </w:rPr>
        <w:lastRenderedPageBreak/>
        <w:t>gesalbte Schwert des Geistes gegen ihn einzusetzen.</w:t>
      </w:r>
    </w:p>
    <w:p w14:paraId="04BB7181" w14:textId="77777777" w:rsidR="00C45BA0" w:rsidRDefault="00C45BA0" w:rsidP="00C45BA0">
      <w:pPr>
        <w:pStyle w:val="Textkrper"/>
        <w:spacing w:before="89" w:line="247" w:lineRule="auto"/>
        <w:ind w:right="108" w:firstLine="360"/>
      </w:pPr>
      <w:r>
        <w:rPr>
          <w:w w:val="105"/>
        </w:rPr>
        <w:t>Die Bibel sagt, dass die Gläubigen dem Feind mit der Waffenrüstung Gottes entgegentreten sollen, damit sie</w:t>
      </w:r>
    </w:p>
    <w:p w14:paraId="25FE1784" w14:textId="77777777" w:rsidR="00C45BA0" w:rsidRDefault="00C45BA0" w:rsidP="00C45BA0">
      <w:pPr>
        <w:spacing w:line="247" w:lineRule="auto"/>
        <w:sectPr w:rsidR="00C45BA0">
          <w:pgSz w:w="7740" w:h="12060"/>
          <w:pgMar w:top="940" w:right="880" w:bottom="980" w:left="880" w:header="715" w:footer="799" w:gutter="0"/>
          <w:cols w:space="720"/>
        </w:sectPr>
      </w:pPr>
    </w:p>
    <w:p w14:paraId="1FD8D887" w14:textId="77777777" w:rsidR="00C45BA0" w:rsidRDefault="00C45BA0" w:rsidP="00C45BA0">
      <w:pPr>
        <w:pStyle w:val="Textkrper"/>
        <w:spacing w:before="7"/>
        <w:rPr>
          <w:sz w:val="20"/>
        </w:rPr>
      </w:pPr>
    </w:p>
    <w:p w14:paraId="5CF78803" w14:textId="77777777" w:rsidR="00C45BA0" w:rsidRDefault="00C45BA0" w:rsidP="00C45BA0">
      <w:pPr>
        <w:spacing w:before="108" w:line="247" w:lineRule="auto"/>
        <w:ind w:left="115" w:right="108"/>
        <w:jc w:val="both"/>
      </w:pPr>
      <w:r>
        <w:rPr>
          <w:w w:val="110"/>
        </w:rPr>
        <w:t xml:space="preserve">dem Teufel an dem bösen Tag der Prüfung, des Versuchs und der Versuchung erfolgreich widerstehen (V. 13). Ob es uns gefällt oder nicht, der Heilige Geist sagt dem Leib Christi, dass der böse Tag kommen wird, an dem der Feind jeden von uns angreifen wird. Aber Jesus sagte: </w:t>
      </w:r>
      <w:r>
        <w:rPr>
          <w:i/>
          <w:spacing w:val="14"/>
          <w:w w:val="110"/>
        </w:rPr>
        <w:t xml:space="preserve">"... </w:t>
      </w:r>
      <w:r>
        <w:rPr>
          <w:i/>
          <w:w w:val="110"/>
        </w:rPr>
        <w:t xml:space="preserve">In der Welt werdet ihr Trübsal blasen; aber seid getrost, ich habe die Welt überwunden", </w:t>
      </w:r>
      <w:r>
        <w:rPr>
          <w:w w:val="110"/>
        </w:rPr>
        <w:t xml:space="preserve">und das schließt den Gott </w:t>
      </w:r>
      <w:r>
        <w:rPr>
          <w:w w:val="107"/>
        </w:rPr>
        <w:t xml:space="preserve">dieser </w:t>
      </w:r>
      <w:r>
        <w:rPr>
          <w:spacing w:val="-1"/>
          <w:w w:val="103"/>
        </w:rPr>
        <w:t>Welt</w:t>
      </w:r>
      <w:r>
        <w:rPr>
          <w:w w:val="135"/>
        </w:rPr>
        <w:t xml:space="preserve">, </w:t>
      </w:r>
      <w:r>
        <w:rPr>
          <w:w w:val="109"/>
        </w:rPr>
        <w:t xml:space="preserve">Satan, </w:t>
      </w:r>
      <w:r>
        <w:rPr>
          <w:w w:val="110"/>
        </w:rPr>
        <w:t xml:space="preserve">ein </w:t>
      </w:r>
      <w:r>
        <w:rPr>
          <w:w w:val="87"/>
        </w:rPr>
        <w:t>(</w:t>
      </w:r>
      <w:r>
        <w:rPr>
          <w:w w:val="109"/>
        </w:rPr>
        <w:t xml:space="preserve">Johannes </w:t>
      </w:r>
      <w:r>
        <w:rPr>
          <w:spacing w:val="-1"/>
        </w:rPr>
        <w:t>16</w:t>
      </w:r>
      <w:r>
        <w:rPr>
          <w:w w:val="105"/>
        </w:rPr>
        <w:t>:</w:t>
      </w:r>
      <w:r>
        <w:rPr>
          <w:spacing w:val="-1"/>
        </w:rPr>
        <w:t>33</w:t>
      </w:r>
      <w:r>
        <w:rPr>
          <w:w w:val="105"/>
        </w:rPr>
        <w:t xml:space="preserve">; </w:t>
      </w:r>
      <w:r>
        <w:t>1</w:t>
      </w:r>
      <w:r>
        <w:rPr>
          <w:w w:val="135"/>
        </w:rPr>
        <w:t xml:space="preserve">. </w:t>
      </w:r>
      <w:r>
        <w:rPr>
          <w:w w:val="99"/>
        </w:rPr>
        <w:t xml:space="preserve">Korinther </w:t>
      </w:r>
      <w:r>
        <w:rPr>
          <w:spacing w:val="-1"/>
        </w:rPr>
        <w:t>4</w:t>
      </w:r>
      <w:r>
        <w:rPr>
          <w:w w:val="105"/>
        </w:rPr>
        <w:t>:</w:t>
      </w:r>
      <w:r>
        <w:t>4</w:t>
      </w:r>
      <w:r>
        <w:rPr>
          <w:w w:val="87"/>
        </w:rPr>
        <w:t>)</w:t>
      </w:r>
      <w:r>
        <w:rPr>
          <w:w w:val="135"/>
        </w:rPr>
        <w:t>.</w:t>
      </w:r>
    </w:p>
    <w:p w14:paraId="1F29B42F" w14:textId="77777777" w:rsidR="00C45BA0" w:rsidRDefault="00C45BA0" w:rsidP="00C45BA0">
      <w:pPr>
        <w:pStyle w:val="Textkrper"/>
        <w:spacing w:before="87" w:line="247" w:lineRule="auto"/>
        <w:ind w:right="109" w:firstLine="360"/>
      </w:pPr>
      <w:r>
        <w:rPr>
          <w:w w:val="110"/>
        </w:rPr>
        <w:t>Was wirst du tun, wenn Satan gegen dich vorgeht? Wirst du alle Gläubigen dazu bringen, für dich zu beten? Das wird nur vorübergehend helfen. Ist dir schon mal aufgefallen, dass kein Gläubiger gegen die Prüfungen und Versuchungen des Teufels bestehen kann, nur weil die Heiligen für ihn beten? Früher oder später muss jeder von uns auf der Grundlage des Wortes gegen die Machenschaften des Teufels für sich selbst bestehen. Und wenn wir es nicht tun, wird es auch nicht getan werden.</w:t>
      </w:r>
    </w:p>
    <w:p w14:paraId="1DF2216E" w14:textId="77777777" w:rsidR="00C45BA0" w:rsidRDefault="00C45BA0" w:rsidP="00C45BA0">
      <w:pPr>
        <w:pStyle w:val="berschrift6"/>
        <w:ind w:left="1693"/>
      </w:pPr>
      <w:r>
        <w:rPr>
          <w:w w:val="115"/>
        </w:rPr>
        <w:t>Fest im Glauben stehen</w:t>
      </w:r>
    </w:p>
    <w:p w14:paraId="6CF92ED5" w14:textId="77777777" w:rsidR="00C45BA0" w:rsidRDefault="00C45BA0" w:rsidP="00C45BA0">
      <w:pPr>
        <w:pStyle w:val="Textkrper"/>
        <w:spacing w:before="208" w:line="247" w:lineRule="auto"/>
        <w:ind w:right="106" w:firstLine="360"/>
      </w:pPr>
      <w:r>
        <w:rPr>
          <w:w w:val="110"/>
        </w:rPr>
        <w:t xml:space="preserve">Wenn du deine Rüstung anhast, ist die einzige Position, die du laut Bibel gegen Satan einnehmen sollst, gegen ihn </w:t>
      </w:r>
      <w:r>
        <w:rPr>
          <w:i/>
          <w:w w:val="110"/>
        </w:rPr>
        <w:t xml:space="preserve">zu stehen </w:t>
      </w:r>
      <w:r>
        <w:rPr>
          <w:w w:val="110"/>
        </w:rPr>
        <w:t>- das heißt, seine Niederlage mit dem Wort Gottes zu erzwingen. Paulus sagte: "</w:t>
      </w:r>
      <w:r>
        <w:rPr>
          <w:i/>
          <w:w w:val="110"/>
        </w:rPr>
        <w:t xml:space="preserve">Steht, steht, widersteht und steht." </w:t>
      </w:r>
      <w:r>
        <w:rPr>
          <w:w w:val="110"/>
        </w:rPr>
        <w:t>Er hat nie gesagt: "Angriff, Angriff, Gegenangriff und Angriff".</w:t>
      </w:r>
    </w:p>
    <w:p w14:paraId="2E869239" w14:textId="77777777" w:rsidR="00C45BA0" w:rsidRDefault="00C45BA0" w:rsidP="00C45BA0">
      <w:pPr>
        <w:pStyle w:val="Textkrper"/>
        <w:spacing w:before="88" w:line="247" w:lineRule="auto"/>
        <w:ind w:right="109" w:firstLine="360"/>
      </w:pPr>
      <w:r>
        <w:rPr>
          <w:w w:val="110"/>
        </w:rPr>
        <w:t xml:space="preserve">Der Zweck des Anlegens der Waffenrüstung ist, dass wir gegen die List und Tücke des Teufels bestehen können. Die Bibel sagt nicht, dass wir die </w:t>
      </w:r>
      <w:r>
        <w:rPr>
          <w:w w:val="110"/>
        </w:rPr>
        <w:lastRenderedPageBreak/>
        <w:t>Bibel anziehen sollen, damit wir den Teufel angreifen können, sondern damit wir erfolgreich gegen seine Angriffe bestehen können.</w:t>
      </w:r>
    </w:p>
    <w:p w14:paraId="7BA45D76" w14:textId="77777777" w:rsidR="00C45BA0" w:rsidRDefault="00C45BA0" w:rsidP="00C45BA0">
      <w:pPr>
        <w:pStyle w:val="Textkrper"/>
        <w:spacing w:before="87" w:line="247" w:lineRule="auto"/>
        <w:ind w:right="106" w:firstLine="360"/>
      </w:pPr>
      <w:r>
        <w:rPr>
          <w:w w:val="105"/>
        </w:rPr>
        <w:t xml:space="preserve">Wenn ich sage "stehen", dann meine ich damit unseren Feind Satan. Das soll nicht heißen, dass wir nicht in die ganze Welt </w:t>
      </w:r>
      <w:r>
        <w:rPr>
          <w:i/>
          <w:w w:val="105"/>
        </w:rPr>
        <w:t xml:space="preserve">gehen </w:t>
      </w:r>
      <w:r>
        <w:rPr>
          <w:w w:val="105"/>
        </w:rPr>
        <w:t>und das Evangelium verkünden sollen (Mt 28,19; Mk 16,15). In</w:t>
      </w:r>
    </w:p>
    <w:p w14:paraId="6BA26004" w14:textId="77777777" w:rsidR="00C45BA0" w:rsidRDefault="00C45BA0" w:rsidP="00C45BA0">
      <w:pPr>
        <w:spacing w:line="247" w:lineRule="auto"/>
        <w:sectPr w:rsidR="00C45BA0">
          <w:pgSz w:w="7740" w:h="12060"/>
          <w:pgMar w:top="940" w:right="880" w:bottom="980" w:left="880" w:header="715" w:footer="799" w:gutter="0"/>
          <w:cols w:space="720"/>
        </w:sectPr>
      </w:pPr>
    </w:p>
    <w:p w14:paraId="4F4A65E0" w14:textId="77777777" w:rsidR="00C45BA0" w:rsidRDefault="00C45BA0" w:rsidP="00C45BA0">
      <w:pPr>
        <w:pStyle w:val="Textkrper"/>
        <w:spacing w:before="7"/>
        <w:rPr>
          <w:sz w:val="20"/>
        </w:rPr>
      </w:pPr>
    </w:p>
    <w:p w14:paraId="743315EB" w14:textId="77777777" w:rsidR="00C45BA0" w:rsidRDefault="00C45BA0" w:rsidP="00C45BA0">
      <w:pPr>
        <w:pStyle w:val="Textkrper"/>
        <w:spacing w:before="108" w:line="247" w:lineRule="auto"/>
        <w:ind w:right="115"/>
      </w:pPr>
      <w:r>
        <w:rPr>
          <w:w w:val="105"/>
        </w:rPr>
        <w:t xml:space="preserve">In Bezug auf die </w:t>
      </w:r>
      <w:r>
        <w:rPr>
          <w:i/>
          <w:w w:val="105"/>
        </w:rPr>
        <w:t xml:space="preserve">Welt </w:t>
      </w:r>
      <w:r>
        <w:rPr>
          <w:w w:val="105"/>
        </w:rPr>
        <w:t xml:space="preserve">sollen wir gehen, aber in Bezug auf den </w:t>
      </w:r>
      <w:r>
        <w:rPr>
          <w:i/>
          <w:w w:val="105"/>
        </w:rPr>
        <w:t xml:space="preserve">Feind </w:t>
      </w:r>
      <w:r>
        <w:rPr>
          <w:w w:val="105"/>
        </w:rPr>
        <w:t>sollen wir stehen.</w:t>
      </w:r>
    </w:p>
    <w:p w14:paraId="66DCC683" w14:textId="77777777" w:rsidR="00C45BA0" w:rsidRDefault="00C45BA0" w:rsidP="00C45BA0">
      <w:pPr>
        <w:pStyle w:val="Textkrper"/>
        <w:spacing w:before="87" w:line="247" w:lineRule="auto"/>
        <w:ind w:right="110" w:firstLine="360"/>
      </w:pPr>
      <w:r>
        <w:rPr>
          <w:w w:val="105"/>
        </w:rPr>
        <w:t>Deshalb suchen wir in der wahren geistlichen Kriegsführung nicht nach dem Teufel. Aber wenn er auftaucht, werden wir mit ihm fertig. In Epheser 6 werden wir nicht angewiesen, gegen den Teufel zu kämpfen, sondern die ganze Waffenrüstung anzuziehen, damit wir gegen die Angriffe Satans bestehen können. Wir nehmen das Schwert des Geistes und kämpfen den guten Kampf des Glaubens, indem wir Satans Niederlage und unseren Triumph über ihn erzwingen.</w:t>
      </w:r>
    </w:p>
    <w:p w14:paraId="3EB89064" w14:textId="77777777" w:rsidR="00C45BA0" w:rsidRDefault="00C45BA0" w:rsidP="00C45BA0">
      <w:pPr>
        <w:pStyle w:val="Textkrper"/>
        <w:spacing w:before="88" w:line="247" w:lineRule="auto"/>
        <w:ind w:right="107" w:firstLine="360"/>
      </w:pPr>
      <w:r>
        <w:rPr>
          <w:w w:val="110"/>
        </w:rPr>
        <w:t>Die Bibel sagt uns auch genau</w:t>
      </w:r>
      <w:r>
        <w:rPr>
          <w:i/>
          <w:w w:val="110"/>
        </w:rPr>
        <w:t xml:space="preserve">, wie </w:t>
      </w:r>
      <w:r>
        <w:rPr>
          <w:w w:val="110"/>
        </w:rPr>
        <w:t>wir uns gegen den Feind behaupten können. Wir tun es durch das Wort und durch unseren unerschütterlichen, unerschütterlichen Glauben an das Wort.</w:t>
      </w:r>
    </w:p>
    <w:p w14:paraId="49882F62" w14:textId="77777777" w:rsidR="00C45BA0" w:rsidRDefault="00C45BA0" w:rsidP="00C45BA0">
      <w:pPr>
        <w:pStyle w:val="berschrift8"/>
      </w:pPr>
      <w:r>
        <w:rPr>
          <w:w w:val="110"/>
        </w:rPr>
        <w:t>1. KORINTHER 16:13</w:t>
      </w:r>
    </w:p>
    <w:p w14:paraId="088EA164" w14:textId="77777777" w:rsidR="00C45BA0" w:rsidRDefault="00C45BA0" w:rsidP="00C45BA0">
      <w:pPr>
        <w:spacing w:before="1"/>
        <w:ind w:left="475" w:right="246"/>
        <w:rPr>
          <w:b/>
          <w:sz w:val="20"/>
        </w:rPr>
      </w:pPr>
      <w:r>
        <w:rPr>
          <w:b/>
          <w:w w:val="115"/>
          <w:sz w:val="20"/>
        </w:rPr>
        <w:t>13 Seid wachsam, steht fest im GLAUBEN, verhaltet euch wie Männer, seid stark.</w:t>
      </w:r>
    </w:p>
    <w:p w14:paraId="62D2242F" w14:textId="77777777" w:rsidR="00C45BA0" w:rsidRDefault="00C45BA0" w:rsidP="00C45BA0">
      <w:pPr>
        <w:pStyle w:val="berschrift8"/>
        <w:spacing w:before="207"/>
      </w:pPr>
      <w:r>
        <w:rPr>
          <w:w w:val="110"/>
        </w:rPr>
        <w:t>2. KORINTHER 1:24</w:t>
      </w:r>
    </w:p>
    <w:p w14:paraId="32C31B62" w14:textId="77777777" w:rsidR="00C45BA0" w:rsidRDefault="00C45BA0" w:rsidP="00C45BA0">
      <w:pPr>
        <w:spacing w:before="1"/>
        <w:ind w:left="475"/>
        <w:rPr>
          <w:b/>
          <w:sz w:val="20"/>
        </w:rPr>
      </w:pPr>
      <w:r>
        <w:rPr>
          <w:b/>
          <w:w w:val="115"/>
          <w:sz w:val="20"/>
        </w:rPr>
        <w:t>24 ... denn durch GLAUBEN steht ihr.</w:t>
      </w:r>
    </w:p>
    <w:p w14:paraId="01FE3F32" w14:textId="77777777" w:rsidR="00C45BA0" w:rsidRDefault="00C45BA0" w:rsidP="00C45BA0">
      <w:pPr>
        <w:spacing w:before="152" w:line="247" w:lineRule="auto"/>
        <w:ind w:left="115" w:right="105" w:firstLine="360"/>
        <w:jc w:val="both"/>
      </w:pPr>
      <w:r>
        <w:rPr>
          <w:w w:val="105"/>
        </w:rPr>
        <w:t>Das Wort "stehen" in diesem Vers bedeutet</w:t>
      </w:r>
      <w:r>
        <w:rPr>
          <w:i/>
          <w:w w:val="105"/>
        </w:rPr>
        <w:t xml:space="preserve">, unbeweglich zu sein </w:t>
      </w:r>
      <w:r>
        <w:rPr>
          <w:w w:val="105"/>
        </w:rPr>
        <w:t xml:space="preserve">und </w:t>
      </w:r>
      <w:r>
        <w:rPr>
          <w:i/>
          <w:w w:val="105"/>
        </w:rPr>
        <w:t xml:space="preserve">auszuharren.  </w:t>
      </w:r>
      <w:r>
        <w:rPr>
          <w:w w:val="105"/>
        </w:rPr>
        <w:t xml:space="preserve">Das Wort "fest" bedeutet </w:t>
      </w:r>
      <w:r>
        <w:rPr>
          <w:i/>
          <w:w w:val="105"/>
        </w:rPr>
        <w:t xml:space="preserve">fest, stabil, unnachgiebig.  </w:t>
      </w:r>
      <w:r>
        <w:rPr>
          <w:w w:val="105"/>
        </w:rPr>
        <w:t>Deine Position gegenüber dem Teufel ist es, fest, stabil und unnachgiebig auf den Verheißungen von Gottes Wort für dein Leben zu stehen. Du sollst fest in deinem Glauben an Gottes Wort verankert sein.</w:t>
      </w:r>
    </w:p>
    <w:p w14:paraId="11CB044F" w14:textId="77777777" w:rsidR="00C45BA0" w:rsidRDefault="00C45BA0" w:rsidP="00C45BA0">
      <w:pPr>
        <w:pStyle w:val="berschrift6"/>
        <w:spacing w:before="197"/>
        <w:ind w:left="1658"/>
      </w:pPr>
      <w:r>
        <w:rPr>
          <w:w w:val="115"/>
        </w:rPr>
        <w:t>Steh fest in der Gnade</w:t>
      </w:r>
    </w:p>
    <w:p w14:paraId="34710572" w14:textId="77777777" w:rsidR="00C45BA0" w:rsidRDefault="00C45BA0" w:rsidP="00C45BA0">
      <w:pPr>
        <w:spacing w:before="209" w:line="247" w:lineRule="auto"/>
        <w:ind w:left="115" w:right="103" w:firstLine="360"/>
        <w:jc w:val="both"/>
        <w:rPr>
          <w:i/>
        </w:rPr>
      </w:pPr>
      <w:r>
        <w:rPr>
          <w:w w:val="110"/>
        </w:rPr>
        <w:lastRenderedPageBreak/>
        <w:t xml:space="preserve">Da Satan ein besiegter Feind ist, liegt es nun an uns, uns im </w:t>
      </w:r>
      <w:r>
        <w:rPr>
          <w:i/>
          <w:w w:val="110"/>
        </w:rPr>
        <w:t xml:space="preserve">Glauben </w:t>
      </w:r>
      <w:r>
        <w:rPr>
          <w:w w:val="110"/>
        </w:rPr>
        <w:t xml:space="preserve">und mit der </w:t>
      </w:r>
      <w:r>
        <w:rPr>
          <w:i/>
          <w:w w:val="110"/>
        </w:rPr>
        <w:t xml:space="preserve">Gnade, die </w:t>
      </w:r>
      <w:r>
        <w:rPr>
          <w:w w:val="110"/>
        </w:rPr>
        <w:t xml:space="preserve">der Herr Jesus Christus für uns bereithält, gegen ihn </w:t>
      </w:r>
      <w:r>
        <w:rPr>
          <w:i/>
          <w:w w:val="110"/>
        </w:rPr>
        <w:t>zu behaupten</w:t>
      </w:r>
      <w:r>
        <w:rPr>
          <w:w w:val="110"/>
        </w:rPr>
        <w:t>: "</w:t>
      </w:r>
      <w:r>
        <w:rPr>
          <w:i/>
          <w:w w:val="110"/>
        </w:rPr>
        <w:t>So lasst uns nun kühn zum Thron der Gnade treten, dass wir Barmherzigkeit erlangen und Gnade finden zu helfen in der Zeit</w:t>
      </w:r>
    </w:p>
    <w:p w14:paraId="6EEAC07A" w14:textId="77777777" w:rsidR="00C45BA0" w:rsidRDefault="00C45BA0" w:rsidP="00C45BA0">
      <w:pPr>
        <w:spacing w:line="247" w:lineRule="auto"/>
        <w:jc w:val="both"/>
        <w:sectPr w:rsidR="00C45BA0">
          <w:pgSz w:w="7740" w:h="12060"/>
          <w:pgMar w:top="940" w:right="880" w:bottom="980" w:left="880" w:header="715" w:footer="799" w:gutter="0"/>
          <w:cols w:space="720"/>
        </w:sectPr>
      </w:pPr>
    </w:p>
    <w:p w14:paraId="3EE6EEE6" w14:textId="77777777" w:rsidR="00C45BA0" w:rsidRDefault="00C45BA0" w:rsidP="00C45BA0">
      <w:pPr>
        <w:pStyle w:val="Textkrper"/>
        <w:spacing w:before="7"/>
        <w:rPr>
          <w:i/>
          <w:sz w:val="20"/>
        </w:rPr>
      </w:pPr>
    </w:p>
    <w:p w14:paraId="3C67BAA8" w14:textId="77777777" w:rsidR="00C45BA0" w:rsidRDefault="00C45BA0" w:rsidP="00C45BA0">
      <w:pPr>
        <w:spacing w:before="108"/>
        <w:ind w:left="115"/>
      </w:pPr>
      <w:r>
        <w:rPr>
          <w:i/>
          <w:w w:val="105"/>
        </w:rPr>
        <w:t xml:space="preserve">der Not" </w:t>
      </w:r>
      <w:r>
        <w:rPr>
          <w:w w:val="105"/>
        </w:rPr>
        <w:t>(Hebr. 4,16).</w:t>
      </w:r>
    </w:p>
    <w:p w14:paraId="72709559" w14:textId="77777777" w:rsidR="00C45BA0" w:rsidRDefault="00C45BA0" w:rsidP="00C45BA0">
      <w:pPr>
        <w:pStyle w:val="berschrift8"/>
        <w:spacing w:before="148"/>
      </w:pPr>
      <w:r>
        <w:rPr>
          <w:w w:val="110"/>
        </w:rPr>
        <w:t>RÖMER 5:1,2</w:t>
      </w:r>
    </w:p>
    <w:p w14:paraId="641E5AC3" w14:textId="77777777" w:rsidR="00C45BA0" w:rsidRDefault="00C45BA0">
      <w:pPr>
        <w:pStyle w:val="Listenabsatz"/>
        <w:numPr>
          <w:ilvl w:val="0"/>
          <w:numId w:val="49"/>
        </w:numPr>
        <w:tabs>
          <w:tab w:val="left" w:pos="714"/>
        </w:tabs>
        <w:spacing w:before="1"/>
        <w:ind w:left="475" w:right="468" w:firstLine="0"/>
        <w:rPr>
          <w:b/>
          <w:sz w:val="20"/>
        </w:rPr>
      </w:pPr>
      <w:r>
        <w:rPr>
          <w:b/>
          <w:w w:val="115"/>
          <w:sz w:val="20"/>
        </w:rPr>
        <w:t>Da wir also durch den Glauben gerechtfertigt sind, haben wir Frieden mit Gott durch unseren Herrn Jesus Christus:</w:t>
      </w:r>
    </w:p>
    <w:p w14:paraId="7B8CC62D" w14:textId="77777777" w:rsidR="00C45BA0" w:rsidRDefault="00C45BA0">
      <w:pPr>
        <w:pStyle w:val="Listenabsatz"/>
        <w:numPr>
          <w:ilvl w:val="0"/>
          <w:numId w:val="49"/>
        </w:numPr>
        <w:tabs>
          <w:tab w:val="left" w:pos="650"/>
        </w:tabs>
        <w:spacing w:before="59"/>
        <w:ind w:left="475" w:right="473" w:firstLine="0"/>
        <w:rPr>
          <w:b/>
          <w:sz w:val="20"/>
        </w:rPr>
      </w:pPr>
      <w:r>
        <w:rPr>
          <w:b/>
          <w:w w:val="115"/>
          <w:sz w:val="20"/>
        </w:rPr>
        <w:t>Durch den wir auch durch den Glauben Zugang zu dieser GNADE haben, in der WIR STANDEN....</w:t>
      </w:r>
    </w:p>
    <w:p w14:paraId="629B964B" w14:textId="77777777" w:rsidR="00C45BA0" w:rsidRDefault="00C45BA0" w:rsidP="00C45BA0">
      <w:pPr>
        <w:pStyle w:val="Textkrper"/>
        <w:spacing w:before="152" w:line="247" w:lineRule="auto"/>
        <w:ind w:right="108" w:firstLine="360"/>
      </w:pPr>
      <w:r>
        <w:rPr>
          <w:w w:val="110"/>
        </w:rPr>
        <w:t>Warum sagt der Heilige Geist dem Leib Christi durch Paulus, dass er im Glauben und in der Gnade Gottes feststehen soll? Weil alles in der Welt, einschließlich unseres Widersachers Satan, versuchen wird, uns aus dem Glauben zu reißen und uns dazu zu bringen, nach dem Augenschein und aus eigener Kraft zu wandeln.</w:t>
      </w:r>
    </w:p>
    <w:p w14:paraId="05E1B575" w14:textId="77777777" w:rsidR="00C45BA0" w:rsidRDefault="00C45BA0" w:rsidP="00C45BA0">
      <w:pPr>
        <w:pStyle w:val="Textkrper"/>
        <w:spacing w:before="88" w:line="247" w:lineRule="auto"/>
        <w:ind w:right="104" w:firstLine="360"/>
      </w:pPr>
      <w:r>
        <w:rPr>
          <w:w w:val="110"/>
        </w:rPr>
        <w:t xml:space="preserve">Die Bibel sagt: </w:t>
      </w:r>
      <w:r>
        <w:rPr>
          <w:i/>
          <w:w w:val="110"/>
        </w:rPr>
        <w:t xml:space="preserve">"Es </w:t>
      </w:r>
      <w:r>
        <w:rPr>
          <w:i/>
          <w:spacing w:val="13"/>
          <w:w w:val="110"/>
        </w:rPr>
        <w:t xml:space="preserve">gibt ... </w:t>
      </w:r>
      <w:r>
        <w:rPr>
          <w:i/>
          <w:w w:val="110"/>
        </w:rPr>
        <w:t xml:space="preserve">so viele Stimmen in der Welt, und keine von ihnen ist ohne Bedeutung" </w:t>
      </w:r>
      <w:r>
        <w:rPr>
          <w:w w:val="110"/>
        </w:rPr>
        <w:t>(1. Korinther 14,10). Und wenn du auf all die Stimmen um dich herum hörst - sogar auf einige wohlmeinende Freunde, Prediger und Theologen - könntest du davon abgehalten werden, im Glauben zu wandeln und in Versuchung geraten, nach dem Augenschein und den Umständen zu gehen. Aber Gott sei Dank stehen wir fest, auf Gottes Wort und in Gottes Gnade. Und das ist Gottes Schutz gegen die Angriffe, die der Feind gegen uns richten will.</w:t>
      </w:r>
    </w:p>
    <w:p w14:paraId="3EFB06CC" w14:textId="77777777" w:rsidR="00C45BA0" w:rsidRDefault="00C45BA0" w:rsidP="00C45BA0">
      <w:pPr>
        <w:pStyle w:val="Textkrper"/>
        <w:spacing w:before="88" w:line="247" w:lineRule="auto"/>
        <w:ind w:right="104" w:firstLine="360"/>
      </w:pPr>
      <w:r>
        <w:rPr>
          <w:w w:val="110"/>
        </w:rPr>
        <w:t xml:space="preserve">Nur dein Glaube an Gott und sein Wort wird dich befähigen, erfolgreich gegen den Teufel zu bestehen. In 1. Korinther 16,13 heißt es: </w:t>
      </w:r>
      <w:r>
        <w:rPr>
          <w:i/>
          <w:w w:val="110"/>
        </w:rPr>
        <w:t xml:space="preserve">"Seid wachsam, steht fest im Glauben und gebt nicht </w:t>
      </w:r>
      <w:r>
        <w:rPr>
          <w:w w:val="110"/>
        </w:rPr>
        <w:t xml:space="preserve">auf </w:t>
      </w:r>
      <w:r>
        <w:rPr>
          <w:i/>
          <w:w w:val="110"/>
        </w:rPr>
        <w:t>wie Männer</w:t>
      </w:r>
      <w:r>
        <w:rPr>
          <w:w w:val="110"/>
        </w:rPr>
        <w:t xml:space="preserve">...." Mit anderen Worten: "Sei nicht ein Baby im Glauben und gib einfach auf, wenn Satan gegen dich antritt. </w:t>
      </w:r>
      <w:r>
        <w:rPr>
          <w:i/>
          <w:w w:val="110"/>
        </w:rPr>
        <w:t xml:space="preserve">Stelle dich </w:t>
      </w:r>
      <w:r>
        <w:rPr>
          <w:w w:val="110"/>
        </w:rPr>
        <w:t xml:space="preserve">ihm mit dem Wort entgegen. Wir alle waren </w:t>
      </w:r>
      <w:r>
        <w:rPr>
          <w:w w:val="110"/>
        </w:rPr>
        <w:lastRenderedPageBreak/>
        <w:t xml:space="preserve">geistliche Babys, als wir wiedergeboren wurden, aber Babys werden erwachsen. Wir sollen keine Babys bleiben, wenn wir es mit dem Teufel zu tun haben. </w:t>
      </w:r>
      <w:r>
        <w:rPr>
          <w:i/>
          <w:w w:val="110"/>
        </w:rPr>
        <w:t xml:space="preserve">Wir sollen ihn </w:t>
      </w:r>
      <w:r>
        <w:rPr>
          <w:w w:val="110"/>
        </w:rPr>
        <w:t>in die Flucht schlagen.</w:t>
      </w:r>
    </w:p>
    <w:p w14:paraId="3F4089EA" w14:textId="77777777" w:rsidR="00C45BA0" w:rsidRDefault="00C45BA0" w:rsidP="00C45BA0">
      <w:pPr>
        <w:pStyle w:val="Textkrper"/>
        <w:spacing w:before="89"/>
        <w:ind w:left="475"/>
      </w:pPr>
      <w:r>
        <w:rPr>
          <w:w w:val="110"/>
        </w:rPr>
        <w:t>Satan wird dich dazu verleiten, an Gott und seinem Wort zu zweifeln,</w:t>
      </w:r>
    </w:p>
    <w:p w14:paraId="29F7ACA0" w14:textId="77777777" w:rsidR="00C45BA0" w:rsidRDefault="00C45BA0" w:rsidP="00C45BA0">
      <w:pPr>
        <w:sectPr w:rsidR="00C45BA0">
          <w:pgSz w:w="7740" w:h="12060"/>
          <w:pgMar w:top="940" w:right="880" w:bottom="980" w:left="880" w:header="715" w:footer="799" w:gutter="0"/>
          <w:cols w:space="720"/>
        </w:sectPr>
      </w:pPr>
    </w:p>
    <w:p w14:paraId="1DA64F11" w14:textId="77777777" w:rsidR="00C45BA0" w:rsidRDefault="00C45BA0" w:rsidP="00C45BA0">
      <w:pPr>
        <w:pStyle w:val="Textkrper"/>
        <w:spacing w:before="7"/>
        <w:rPr>
          <w:sz w:val="20"/>
        </w:rPr>
      </w:pPr>
    </w:p>
    <w:p w14:paraId="103409F5" w14:textId="77777777" w:rsidR="00C45BA0" w:rsidRDefault="00C45BA0" w:rsidP="00C45BA0">
      <w:pPr>
        <w:pStyle w:val="Textkrper"/>
        <w:spacing w:before="108" w:line="247" w:lineRule="auto"/>
        <w:ind w:right="107"/>
      </w:pPr>
      <w:r>
        <w:rPr>
          <w:w w:val="105"/>
        </w:rPr>
        <w:t xml:space="preserve">und er wird widrige Umstände, Tests und Prüfungen nutzen, um das zu erreichen. Aber im Angesicht jeder Widrigkeit musst du lernen, dich fest auf Gottes Wort zu stützen. Du musst lernen, geistlich reif zu werden, indem du stark im Glauben und in der Gnade des Herrn Jesus Christus wirst, damit du erfolgreich gegen die Lügen und Täuschungen des Feindes </w:t>
      </w:r>
      <w:r>
        <w:rPr>
          <w:i/>
          <w:w w:val="105"/>
        </w:rPr>
        <w:t xml:space="preserve">bestehen </w:t>
      </w:r>
      <w:r>
        <w:rPr>
          <w:w w:val="105"/>
        </w:rPr>
        <w:t>kannst (Röm. 5,2).</w:t>
      </w:r>
    </w:p>
    <w:p w14:paraId="376EBA1F" w14:textId="77777777" w:rsidR="00C45BA0" w:rsidRDefault="00C45BA0" w:rsidP="00C45BA0">
      <w:pPr>
        <w:pStyle w:val="berschrift6"/>
        <w:ind w:left="1360"/>
      </w:pPr>
      <w:r>
        <w:rPr>
          <w:w w:val="115"/>
        </w:rPr>
        <w:t>Steht fest in einem Geist</w:t>
      </w:r>
    </w:p>
    <w:p w14:paraId="2DE700FE" w14:textId="77777777" w:rsidR="00C45BA0" w:rsidRDefault="00C45BA0" w:rsidP="00C45BA0">
      <w:pPr>
        <w:pStyle w:val="berschrift8"/>
        <w:spacing w:before="262"/>
      </w:pPr>
      <w:r>
        <w:rPr>
          <w:w w:val="120"/>
        </w:rPr>
        <w:t>PHILIP PLANT 1:27</w:t>
      </w:r>
    </w:p>
    <w:p w14:paraId="121DDFED" w14:textId="77777777" w:rsidR="00C45BA0" w:rsidRDefault="00C45BA0" w:rsidP="00C45BA0">
      <w:pPr>
        <w:spacing w:before="1"/>
        <w:ind w:left="475" w:right="466"/>
        <w:jc w:val="both"/>
        <w:rPr>
          <w:b/>
          <w:sz w:val="20"/>
        </w:rPr>
      </w:pPr>
      <w:r>
        <w:rPr>
          <w:b/>
          <w:w w:val="115"/>
          <w:sz w:val="20"/>
        </w:rPr>
        <w:t>27 Nur lasst euer Verhalten so sein, wie es dem Evangelium Christi entspricht, damit ich, wenn ich komme und euch sehe, oder wenn ich abwesend bin, von euren Angelegenheiten höre, dass ihr in einem Geist feststeht und einmütig nach dem Glauben des Evangeliums strebt.</w:t>
      </w:r>
    </w:p>
    <w:p w14:paraId="1F243DCC" w14:textId="77777777" w:rsidR="00C45BA0" w:rsidRDefault="00C45BA0" w:rsidP="00C45BA0">
      <w:pPr>
        <w:spacing w:before="154" w:line="247" w:lineRule="auto"/>
        <w:ind w:left="115" w:right="104" w:firstLine="360"/>
        <w:jc w:val="both"/>
      </w:pPr>
      <w:r>
        <w:rPr>
          <w:i/>
          <w:w w:val="105"/>
        </w:rPr>
        <w:t xml:space="preserve">Das Stehen im Glauben </w:t>
      </w:r>
      <w:r>
        <w:rPr>
          <w:w w:val="105"/>
        </w:rPr>
        <w:t xml:space="preserve">und das </w:t>
      </w:r>
      <w:r>
        <w:rPr>
          <w:i/>
          <w:w w:val="105"/>
        </w:rPr>
        <w:t xml:space="preserve">Stehen in Gottes Gnade </w:t>
      </w:r>
      <w:r>
        <w:rPr>
          <w:w w:val="105"/>
        </w:rPr>
        <w:t xml:space="preserve">sind mächtige Festungen gegen den Teufel. Aber die Bibel sagt auch, dass wir </w:t>
      </w:r>
      <w:r>
        <w:rPr>
          <w:i/>
          <w:w w:val="105"/>
        </w:rPr>
        <w:t xml:space="preserve">in einem Geist zusammenhalten sollen. </w:t>
      </w:r>
      <w:r>
        <w:rPr>
          <w:w w:val="105"/>
        </w:rPr>
        <w:t xml:space="preserve">Streit und Zwietracht </w:t>
      </w:r>
      <w:r>
        <w:rPr>
          <w:w w:val="106"/>
        </w:rPr>
        <w:t xml:space="preserve">öffnen </w:t>
      </w:r>
      <w:r>
        <w:rPr>
          <w:w w:val="102"/>
        </w:rPr>
        <w:t xml:space="preserve">dem </w:t>
      </w:r>
      <w:r>
        <w:rPr>
          <w:w w:val="116"/>
        </w:rPr>
        <w:t xml:space="preserve">Teufel </w:t>
      </w:r>
      <w:r>
        <w:rPr>
          <w:w w:val="107"/>
        </w:rPr>
        <w:t xml:space="preserve">immer </w:t>
      </w:r>
      <w:r>
        <w:rPr>
          <w:w w:val="113"/>
        </w:rPr>
        <w:t xml:space="preserve">eine </w:t>
      </w:r>
      <w:r>
        <w:rPr>
          <w:w w:val="97"/>
        </w:rPr>
        <w:t xml:space="preserve">Tür </w:t>
      </w:r>
      <w:r>
        <w:rPr>
          <w:w w:val="87"/>
        </w:rPr>
        <w:t>(</w:t>
      </w:r>
      <w:r>
        <w:rPr>
          <w:w w:val="107"/>
        </w:rPr>
        <w:t xml:space="preserve">Jakobus </w:t>
      </w:r>
      <w:r>
        <w:t>3</w:t>
      </w:r>
      <w:r>
        <w:rPr>
          <w:w w:val="105"/>
        </w:rPr>
        <w:t>,</w:t>
      </w:r>
      <w:r>
        <w:rPr>
          <w:spacing w:val="-1"/>
        </w:rPr>
        <w:t>16</w:t>
      </w:r>
      <w:r>
        <w:rPr>
          <w:w w:val="87"/>
        </w:rPr>
        <w:t>)</w:t>
      </w:r>
      <w:r>
        <w:rPr>
          <w:w w:val="135"/>
        </w:rPr>
        <w:t xml:space="preserve">.  </w:t>
      </w:r>
      <w:r>
        <w:rPr>
          <w:w w:val="106"/>
        </w:rPr>
        <w:t xml:space="preserve">Wenn </w:t>
      </w:r>
      <w:r>
        <w:rPr>
          <w:w w:val="102"/>
        </w:rPr>
        <w:t xml:space="preserve">du </w:t>
      </w:r>
      <w:r>
        <w:rPr>
          <w:w w:val="105"/>
        </w:rPr>
        <w:t>stark in der Einheit stehst und Satan verbietest, Streit und Spaltung zu bringen, verhinderst du, dass er in dir Fuß fassen kann.</w:t>
      </w:r>
    </w:p>
    <w:p w14:paraId="4C638583" w14:textId="77777777" w:rsidR="00C45BA0" w:rsidRDefault="00C45BA0" w:rsidP="00C45BA0">
      <w:pPr>
        <w:pStyle w:val="Textkrper"/>
        <w:spacing w:before="88" w:line="247" w:lineRule="auto"/>
        <w:ind w:right="108" w:firstLine="360"/>
      </w:pPr>
      <w:r>
        <w:rPr>
          <w:w w:val="110"/>
        </w:rPr>
        <w:t xml:space="preserve">Gläubige werden wahrscheinlich nie jede Kleinigkeit genau gleich sehen, weil wir uns alle auf verschiedenen Stufen des geistlichen Wachstums und der Entwicklung befinden. Aber nur weil wir uns in kleinen Dingen nicht einig sind, heißt das nicht, dass wir nicht in einem Geist und in Eintracht sein können. Gläubige sind stark gegen den Feind, wenn sie in einem Geist sind und keine Spaltung und keinen Streit </w:t>
      </w:r>
      <w:r>
        <w:rPr>
          <w:w w:val="110"/>
        </w:rPr>
        <w:lastRenderedPageBreak/>
        <w:t>zulassen. Selbst im Angesicht von Meinungsverschiedenheiten müssen Gläubige lernen, in einem Geist zusammenzuhalten, wenn sie eine starke Verteidigung gegen den Teufel aufrechterhalten wollen.</w:t>
      </w:r>
    </w:p>
    <w:p w14:paraId="2105DA98" w14:textId="77777777" w:rsidR="00C45BA0" w:rsidRDefault="00C45BA0" w:rsidP="00C45BA0">
      <w:pPr>
        <w:pStyle w:val="Textkrper"/>
        <w:spacing w:before="90"/>
        <w:ind w:left="475"/>
      </w:pPr>
      <w:r>
        <w:rPr>
          <w:w w:val="110"/>
        </w:rPr>
        <w:t>Wenn du fest in einem Geist stehst, kannst du</w:t>
      </w:r>
    </w:p>
    <w:p w14:paraId="789FB130" w14:textId="77777777" w:rsidR="00C45BA0" w:rsidRDefault="00C45BA0" w:rsidP="00C45BA0">
      <w:pPr>
        <w:sectPr w:rsidR="00C45BA0">
          <w:pgSz w:w="7740" w:h="12060"/>
          <w:pgMar w:top="940" w:right="880" w:bottom="980" w:left="880" w:header="715" w:footer="799" w:gutter="0"/>
          <w:cols w:space="720"/>
        </w:sectPr>
      </w:pPr>
    </w:p>
    <w:p w14:paraId="215D7294" w14:textId="77777777" w:rsidR="00C45BA0" w:rsidRDefault="00C45BA0" w:rsidP="00C45BA0">
      <w:pPr>
        <w:pStyle w:val="Textkrper"/>
        <w:spacing w:before="7"/>
        <w:rPr>
          <w:sz w:val="20"/>
        </w:rPr>
      </w:pPr>
    </w:p>
    <w:p w14:paraId="19016039" w14:textId="77777777" w:rsidR="00C45BA0" w:rsidRDefault="00C45BA0" w:rsidP="00C45BA0">
      <w:pPr>
        <w:pStyle w:val="Textkrper"/>
        <w:spacing w:before="108" w:line="247" w:lineRule="auto"/>
        <w:ind w:right="111"/>
      </w:pPr>
      <w:r>
        <w:rPr>
          <w:w w:val="110"/>
        </w:rPr>
        <w:t>nicht einverstanden zu sein, ohne unangenehm zu sein. In der Liebe zu wandeln, verschließt dem Teufel die Tür. Wenn du in den Geist übergehst und in der Liebe wandelst, scheinen viele Probleme, die du für so wichtig hieltest, nicht mehr so wichtig zu sein. Wir sollten nicht zulassen, dass kleine Probleme uns entzweien. Seid eins - steht fest in einem Geist.</w:t>
      </w:r>
    </w:p>
    <w:p w14:paraId="64D536FB" w14:textId="77777777" w:rsidR="00C45BA0" w:rsidRDefault="00C45BA0" w:rsidP="00C45BA0">
      <w:pPr>
        <w:pStyle w:val="berschrift6"/>
        <w:ind w:left="1478"/>
      </w:pPr>
      <w:r>
        <w:rPr>
          <w:w w:val="115"/>
        </w:rPr>
        <w:t>Steh fest im Herrn</w:t>
      </w:r>
    </w:p>
    <w:p w14:paraId="62AB37F0" w14:textId="77777777" w:rsidR="00C45BA0" w:rsidRDefault="00C45BA0" w:rsidP="00C45BA0">
      <w:pPr>
        <w:spacing w:before="258"/>
        <w:ind w:left="475"/>
        <w:jc w:val="both"/>
        <w:rPr>
          <w:b/>
          <w:sz w:val="20"/>
        </w:rPr>
      </w:pPr>
      <w:r>
        <w:rPr>
          <w:b/>
          <w:w w:val="115"/>
          <w:sz w:val="20"/>
        </w:rPr>
        <w:t>PHILIPPER 4:1</w:t>
      </w:r>
    </w:p>
    <w:p w14:paraId="5D8DDC96" w14:textId="77777777" w:rsidR="00C45BA0" w:rsidRDefault="00C45BA0" w:rsidP="00C45BA0">
      <w:pPr>
        <w:spacing w:before="2"/>
        <w:ind w:left="475" w:right="467"/>
        <w:jc w:val="both"/>
        <w:rPr>
          <w:b/>
          <w:sz w:val="20"/>
        </w:rPr>
      </w:pPr>
      <w:r>
        <w:rPr>
          <w:b/>
          <w:w w:val="110"/>
          <w:sz w:val="20"/>
        </w:rPr>
        <w:t>1 Darum, meine geliebten und ersehnten Brüder, meine Freude und Krone, so steht fest in dem Herrn, meine Lieben.</w:t>
      </w:r>
    </w:p>
    <w:p w14:paraId="26543DA3" w14:textId="77777777" w:rsidR="00C45BA0" w:rsidRDefault="00C45BA0" w:rsidP="00C45BA0">
      <w:pPr>
        <w:pStyle w:val="Textkrper"/>
        <w:spacing w:before="151" w:line="247" w:lineRule="auto"/>
        <w:ind w:right="104" w:firstLine="360"/>
      </w:pPr>
      <w:r>
        <w:rPr>
          <w:w w:val="110"/>
        </w:rPr>
        <w:t xml:space="preserve">Was kann der Gläubige sonst noch tun, um </w:t>
      </w:r>
      <w:r>
        <w:rPr>
          <w:i/>
          <w:w w:val="110"/>
        </w:rPr>
        <w:t xml:space="preserve">sich </w:t>
      </w:r>
      <w:r>
        <w:rPr>
          <w:w w:val="110"/>
        </w:rPr>
        <w:t>gegen Satan zu wehren? Die Bibel sagt, dass wir im Herrn fest stehen sollen. Was bedeutet das? Die Antwort findet sich in Epheser 6:10.</w:t>
      </w:r>
    </w:p>
    <w:p w14:paraId="08CD5336" w14:textId="77777777" w:rsidR="00C45BA0" w:rsidRDefault="00C45BA0" w:rsidP="00C45BA0">
      <w:pPr>
        <w:spacing w:before="139"/>
        <w:ind w:left="475"/>
        <w:jc w:val="both"/>
        <w:rPr>
          <w:b/>
          <w:sz w:val="20"/>
        </w:rPr>
      </w:pPr>
      <w:r>
        <w:rPr>
          <w:b/>
          <w:w w:val="115"/>
          <w:sz w:val="20"/>
        </w:rPr>
        <w:t>EPHESIANS 6:10</w:t>
      </w:r>
    </w:p>
    <w:p w14:paraId="47FDEC8C" w14:textId="77777777" w:rsidR="00C45BA0" w:rsidRDefault="00C45BA0" w:rsidP="00C45BA0">
      <w:pPr>
        <w:spacing w:before="1"/>
        <w:ind w:left="475" w:right="468"/>
        <w:jc w:val="both"/>
        <w:rPr>
          <w:b/>
          <w:sz w:val="20"/>
        </w:rPr>
      </w:pPr>
      <w:r>
        <w:rPr>
          <w:b/>
          <w:w w:val="120"/>
          <w:sz w:val="20"/>
        </w:rPr>
        <w:t>10 Schließlich, meine Brüder, seid STARK IN DEM HERRN, und [seid stark] IN DER KRAFT SEINER MACHT.</w:t>
      </w:r>
    </w:p>
    <w:p w14:paraId="73689DF5" w14:textId="77777777" w:rsidR="00C45BA0" w:rsidRDefault="00C45BA0" w:rsidP="00C45BA0">
      <w:pPr>
        <w:pStyle w:val="Textkrper"/>
        <w:spacing w:before="152" w:line="247" w:lineRule="auto"/>
        <w:ind w:right="111" w:firstLine="360"/>
      </w:pPr>
      <w:r>
        <w:rPr>
          <w:w w:val="110"/>
        </w:rPr>
        <w:t>Wenn wir uns gegen Satan wehren, müssen wir auch unsere rechtmäßige Position in Christus einnehmen. Hast du bemerkt, dass die Bibel in Epheser 6,10 sagt, dass wir in zwei Bereichen stark sein sollen:</w:t>
      </w:r>
    </w:p>
    <w:p w14:paraId="0F80BDD0" w14:textId="77777777" w:rsidR="00C45BA0" w:rsidRDefault="00C45BA0">
      <w:pPr>
        <w:pStyle w:val="Listenabsatz"/>
        <w:numPr>
          <w:ilvl w:val="0"/>
          <w:numId w:val="48"/>
        </w:numPr>
        <w:tabs>
          <w:tab w:val="left" w:pos="836"/>
        </w:tabs>
        <w:spacing w:before="87"/>
        <w:ind w:hanging="361"/>
        <w:jc w:val="both"/>
        <w:rPr>
          <w:i/>
        </w:rPr>
      </w:pPr>
      <w:r>
        <w:rPr>
          <w:w w:val="115"/>
        </w:rPr>
        <w:t xml:space="preserve">Sei stark IM HERRN, </w:t>
      </w:r>
      <w:r>
        <w:rPr>
          <w:i/>
          <w:w w:val="115"/>
        </w:rPr>
        <w:t>und</w:t>
      </w:r>
    </w:p>
    <w:p w14:paraId="58FE8723" w14:textId="77777777" w:rsidR="00C45BA0" w:rsidRDefault="00C45BA0">
      <w:pPr>
        <w:pStyle w:val="Listenabsatz"/>
        <w:numPr>
          <w:ilvl w:val="0"/>
          <w:numId w:val="48"/>
        </w:numPr>
        <w:tabs>
          <w:tab w:val="left" w:pos="836"/>
        </w:tabs>
        <w:spacing w:before="94"/>
        <w:ind w:hanging="361"/>
        <w:jc w:val="both"/>
      </w:pPr>
      <w:r>
        <w:rPr>
          <w:w w:val="115"/>
        </w:rPr>
        <w:t>Sei stark IN DER KRAFT SEINER MACHT.</w:t>
      </w:r>
    </w:p>
    <w:p w14:paraId="37933ADB" w14:textId="77777777" w:rsidR="00C45BA0" w:rsidRDefault="00C45BA0" w:rsidP="00C45BA0">
      <w:pPr>
        <w:pStyle w:val="Textkrper"/>
        <w:spacing w:before="94" w:line="247" w:lineRule="auto"/>
        <w:ind w:right="111" w:firstLine="360"/>
      </w:pPr>
      <w:r>
        <w:rPr>
          <w:w w:val="105"/>
        </w:rPr>
        <w:t xml:space="preserve">Um stark im Herrn zu sein, musst du stark in seinem Wort sein. Aber was ist die Kraft von Gottes Macht? Die Kraft der Macht Gottes ist der Heilige Geist. Geh das </w:t>
      </w:r>
      <w:r>
        <w:rPr>
          <w:w w:val="105"/>
        </w:rPr>
        <w:lastRenderedPageBreak/>
        <w:t>Neue Testament durch und achte darauf, wie oft "Macht" im Zusammenhang mit dem Heiligen Geist erwähnt wird. Einige dieser Verse sind unten aufgeführt (</w:t>
      </w:r>
      <w:r>
        <w:rPr>
          <w:i/>
          <w:w w:val="105"/>
        </w:rPr>
        <w:t xml:space="preserve">siehe </w:t>
      </w:r>
      <w:r>
        <w:rPr>
          <w:w w:val="105"/>
        </w:rPr>
        <w:t>auch Apostelgeschichte 10:38; Römer 15:13,19; 1. Thess. 1:5).</w:t>
      </w:r>
    </w:p>
    <w:p w14:paraId="2645C80A" w14:textId="77777777" w:rsidR="00C45BA0" w:rsidRDefault="00C45BA0" w:rsidP="00C45BA0">
      <w:pPr>
        <w:spacing w:line="247" w:lineRule="auto"/>
        <w:sectPr w:rsidR="00C45BA0">
          <w:pgSz w:w="7740" w:h="12060"/>
          <w:pgMar w:top="940" w:right="880" w:bottom="980" w:left="880" w:header="715" w:footer="799" w:gutter="0"/>
          <w:cols w:space="720"/>
        </w:sectPr>
      </w:pPr>
    </w:p>
    <w:p w14:paraId="5E17F15C" w14:textId="77777777" w:rsidR="00C45BA0" w:rsidRDefault="00C45BA0" w:rsidP="00C45BA0">
      <w:pPr>
        <w:pStyle w:val="Textkrper"/>
        <w:spacing w:before="3"/>
        <w:rPr>
          <w:sz w:val="20"/>
        </w:rPr>
      </w:pPr>
    </w:p>
    <w:p w14:paraId="57934C6F" w14:textId="77777777" w:rsidR="00C45BA0" w:rsidRDefault="00C45BA0" w:rsidP="00C45BA0">
      <w:pPr>
        <w:pStyle w:val="berschrift8"/>
        <w:spacing w:before="108"/>
      </w:pPr>
      <w:r>
        <w:rPr>
          <w:w w:val="115"/>
        </w:rPr>
        <w:t>LUKE 4:14</w:t>
      </w:r>
    </w:p>
    <w:p w14:paraId="48E81B63" w14:textId="77777777" w:rsidR="00C45BA0" w:rsidRDefault="00C45BA0" w:rsidP="00C45BA0">
      <w:pPr>
        <w:spacing w:before="1"/>
        <w:ind w:left="475" w:right="472"/>
        <w:jc w:val="both"/>
        <w:rPr>
          <w:b/>
          <w:sz w:val="20"/>
        </w:rPr>
      </w:pPr>
      <w:r>
        <w:rPr>
          <w:b/>
          <w:w w:val="115"/>
          <w:sz w:val="20"/>
        </w:rPr>
        <w:t>14 Und Jesus kehrte zurück in der KRAFT des GEISTES nach Galiläa....</w:t>
      </w:r>
    </w:p>
    <w:p w14:paraId="0B6F6F5F" w14:textId="77777777" w:rsidR="00C45BA0" w:rsidRDefault="00C45BA0" w:rsidP="00C45BA0">
      <w:pPr>
        <w:pStyle w:val="berschrift8"/>
        <w:spacing w:before="206"/>
      </w:pPr>
      <w:r>
        <w:rPr>
          <w:w w:val="110"/>
        </w:rPr>
        <w:t>LUKE 24:49</w:t>
      </w:r>
    </w:p>
    <w:p w14:paraId="4D105126" w14:textId="77777777" w:rsidR="00C45BA0" w:rsidRDefault="00C45BA0" w:rsidP="00C45BA0">
      <w:pPr>
        <w:spacing w:before="1"/>
        <w:ind w:left="475" w:right="466"/>
        <w:jc w:val="both"/>
        <w:rPr>
          <w:b/>
          <w:sz w:val="20"/>
        </w:rPr>
      </w:pPr>
      <w:r>
        <w:rPr>
          <w:b/>
          <w:w w:val="115"/>
          <w:sz w:val="20"/>
        </w:rPr>
        <w:t>49 Und siehe, ich sende die Verheißung [den Heiligen Geist] meines Vaters auf euch; ihr aber bleibt in der Stadt Jerusalem, bis ihr mit Kraft aus der Höhe erfüllt werdet.</w:t>
      </w:r>
    </w:p>
    <w:p w14:paraId="0605FD25" w14:textId="77777777" w:rsidR="00C45BA0" w:rsidRDefault="00C45BA0" w:rsidP="00C45BA0">
      <w:pPr>
        <w:spacing w:before="207"/>
        <w:ind w:left="475"/>
        <w:jc w:val="both"/>
        <w:rPr>
          <w:b/>
        </w:rPr>
      </w:pPr>
      <w:r>
        <w:rPr>
          <w:b/>
          <w:w w:val="110"/>
          <w:sz w:val="20"/>
        </w:rPr>
        <w:t xml:space="preserve">ACTS 1:8 </w:t>
      </w:r>
      <w:r>
        <w:rPr>
          <w:b/>
          <w:w w:val="110"/>
        </w:rPr>
        <w:t>Erweitert</w:t>
      </w:r>
    </w:p>
    <w:p w14:paraId="2ECD1BDB" w14:textId="77777777" w:rsidR="00C45BA0" w:rsidRDefault="00C45BA0" w:rsidP="00C45BA0">
      <w:pPr>
        <w:spacing w:before="1"/>
        <w:ind w:left="475" w:right="466"/>
        <w:jc w:val="both"/>
        <w:rPr>
          <w:b/>
          <w:sz w:val="20"/>
        </w:rPr>
      </w:pPr>
      <w:r>
        <w:rPr>
          <w:b/>
          <w:w w:val="120"/>
          <w:sz w:val="20"/>
        </w:rPr>
        <w:t>8 Ihr aber werdet KRAFT, WIRKLICHKEIT und MÄCHTIGKEIT empfangen, wenn der HEILIGE GEIST auf euch gekommen ist....</w:t>
      </w:r>
    </w:p>
    <w:p w14:paraId="0DB268DE" w14:textId="77777777" w:rsidR="00C45BA0" w:rsidRDefault="00C45BA0" w:rsidP="00C45BA0">
      <w:pPr>
        <w:pStyle w:val="berschrift8"/>
        <w:spacing w:before="208"/>
      </w:pPr>
      <w:r>
        <w:rPr>
          <w:w w:val="110"/>
        </w:rPr>
        <w:t>1 KORINTHER 2:4</w:t>
      </w:r>
    </w:p>
    <w:p w14:paraId="106DCAFE" w14:textId="77777777" w:rsidR="00C45BA0" w:rsidRDefault="00C45BA0" w:rsidP="00C45BA0">
      <w:pPr>
        <w:spacing w:before="1"/>
        <w:ind w:left="475" w:right="469"/>
        <w:jc w:val="both"/>
        <w:rPr>
          <w:b/>
          <w:sz w:val="20"/>
        </w:rPr>
      </w:pPr>
      <w:r>
        <w:rPr>
          <w:b/>
          <w:w w:val="110"/>
          <w:sz w:val="20"/>
        </w:rPr>
        <w:t>4 Und meine Rede und meine Verkündigung war nicht mit verlockenden Worten menschlicher Weisheit, sondern in der Demonstration des GEISTES und der KRAFT.</w:t>
      </w:r>
    </w:p>
    <w:p w14:paraId="5F112A8B" w14:textId="77777777" w:rsidR="00C45BA0" w:rsidRDefault="00C45BA0" w:rsidP="00C45BA0">
      <w:pPr>
        <w:pStyle w:val="Textkrper"/>
        <w:spacing w:before="152" w:line="247" w:lineRule="auto"/>
        <w:ind w:right="115" w:firstLine="360"/>
      </w:pPr>
      <w:r>
        <w:rPr>
          <w:w w:val="105"/>
        </w:rPr>
        <w:t>Du wirst nicht in der Lage sein, in der Kraft von Gottes Macht stark zu sein, wenn du nicht mit dem Heiligen Geist erfüllt bist und nicht betest. Zu einem siegreichen Kampf gegen den Teufel gehört auch, dass du mit dem Heiligen Geist überfüllt bist. Als leeres Gefäß wirst du dem Teufel nicht standhalten können.</w:t>
      </w:r>
    </w:p>
    <w:p w14:paraId="309A0025" w14:textId="77777777" w:rsidR="00C45BA0" w:rsidRDefault="00C45BA0" w:rsidP="00C45BA0">
      <w:pPr>
        <w:pStyle w:val="berschrift6"/>
        <w:ind w:left="1960"/>
      </w:pPr>
      <w:r>
        <w:rPr>
          <w:w w:val="115"/>
        </w:rPr>
        <w:t>Inbrünstiges Gebet</w:t>
      </w:r>
    </w:p>
    <w:p w14:paraId="1F0469A1" w14:textId="77777777" w:rsidR="00C45BA0" w:rsidRDefault="00C45BA0" w:rsidP="00C45BA0">
      <w:pPr>
        <w:pStyle w:val="Textkrper"/>
        <w:spacing w:before="207" w:line="247" w:lineRule="auto"/>
        <w:ind w:right="112" w:firstLine="360"/>
      </w:pPr>
      <w:r>
        <w:rPr>
          <w:w w:val="105"/>
        </w:rPr>
        <w:t>Schau dir Jakobus 5,16 im Zusammenhang mit der Kraft des Heiligen Geistes an. Eine Art und Weise, wie der Gläubige weiterhin mit dem Heiligen Geist erfüllt wird, damit er in der Kraft von Gottes Macht stehen kann, ist ein effektives, inbrünstiges Gebet.</w:t>
      </w:r>
    </w:p>
    <w:p w14:paraId="07550555" w14:textId="77777777" w:rsidR="00C45BA0" w:rsidRDefault="00C45BA0" w:rsidP="00C45BA0">
      <w:pPr>
        <w:pStyle w:val="berschrift8"/>
      </w:pPr>
      <w:r>
        <w:rPr>
          <w:w w:val="120"/>
        </w:rPr>
        <w:lastRenderedPageBreak/>
        <w:t>JAMES 5:16</w:t>
      </w:r>
    </w:p>
    <w:p w14:paraId="63BA3810" w14:textId="77777777" w:rsidR="00C45BA0" w:rsidRDefault="00C45BA0" w:rsidP="00C45BA0">
      <w:pPr>
        <w:spacing w:before="1"/>
        <w:ind w:left="475" w:right="468"/>
        <w:jc w:val="both"/>
        <w:rPr>
          <w:b/>
          <w:sz w:val="20"/>
        </w:rPr>
      </w:pPr>
      <w:r>
        <w:rPr>
          <w:b/>
          <w:w w:val="115"/>
          <w:sz w:val="20"/>
        </w:rPr>
        <w:t>16... Das wirksame EILIGE GEBET eines Gerechten VERDIENSTET VIEL.</w:t>
      </w:r>
    </w:p>
    <w:p w14:paraId="7A05A1C3" w14:textId="77777777" w:rsidR="00C45BA0" w:rsidRDefault="00C45BA0" w:rsidP="00C45BA0">
      <w:pPr>
        <w:spacing w:before="152"/>
        <w:ind w:left="475"/>
      </w:pPr>
      <w:r>
        <w:rPr>
          <w:w w:val="102"/>
        </w:rPr>
        <w:t xml:space="preserve">In der </w:t>
      </w:r>
      <w:r>
        <w:rPr>
          <w:i/>
          <w:w w:val="102"/>
        </w:rPr>
        <w:t xml:space="preserve">King </w:t>
      </w:r>
      <w:r>
        <w:rPr>
          <w:i/>
          <w:w w:val="116"/>
        </w:rPr>
        <w:t xml:space="preserve">James </w:t>
      </w:r>
      <w:r>
        <w:rPr>
          <w:i/>
          <w:w w:val="106"/>
        </w:rPr>
        <w:t xml:space="preserve">Version </w:t>
      </w:r>
      <w:r>
        <w:rPr>
          <w:w w:val="107"/>
        </w:rPr>
        <w:t xml:space="preserve">heißt es, dass </w:t>
      </w:r>
      <w:r>
        <w:rPr>
          <w:w w:val="102"/>
        </w:rPr>
        <w:t xml:space="preserve">das </w:t>
      </w:r>
      <w:r>
        <w:rPr>
          <w:w w:val="115"/>
        </w:rPr>
        <w:t xml:space="preserve">inbrünstige </w:t>
      </w:r>
      <w:r>
        <w:rPr>
          <w:w w:val="104"/>
        </w:rPr>
        <w:t xml:space="preserve">Gebet </w:t>
      </w:r>
      <w:r>
        <w:rPr>
          <w:w w:val="113"/>
        </w:rPr>
        <w:t>eines</w:t>
      </w:r>
    </w:p>
    <w:p w14:paraId="451BC1E1" w14:textId="77777777" w:rsidR="00C45BA0" w:rsidRDefault="00C45BA0" w:rsidP="00C45BA0">
      <w:pPr>
        <w:sectPr w:rsidR="00C45BA0">
          <w:pgSz w:w="7740" w:h="12060"/>
          <w:pgMar w:top="940" w:right="880" w:bottom="980" w:left="880" w:header="715" w:footer="799" w:gutter="0"/>
          <w:cols w:space="720"/>
        </w:sectPr>
      </w:pPr>
    </w:p>
    <w:p w14:paraId="54E9C14F" w14:textId="77777777" w:rsidR="00C45BA0" w:rsidRDefault="00C45BA0" w:rsidP="00C45BA0">
      <w:pPr>
        <w:pStyle w:val="Textkrper"/>
        <w:spacing w:before="7"/>
        <w:rPr>
          <w:sz w:val="20"/>
        </w:rPr>
      </w:pPr>
    </w:p>
    <w:p w14:paraId="26A9D51C" w14:textId="77777777" w:rsidR="00C45BA0" w:rsidRDefault="00C45BA0" w:rsidP="00C45BA0">
      <w:pPr>
        <w:pStyle w:val="Textkrper"/>
        <w:spacing w:before="108" w:line="247" w:lineRule="auto"/>
        <w:ind w:right="107"/>
      </w:pPr>
      <w:r>
        <w:rPr>
          <w:w w:val="110"/>
        </w:rPr>
        <w:t xml:space="preserve">Gerechter Mensch nützt viel. Aber </w:t>
      </w:r>
      <w:r>
        <w:rPr>
          <w:i/>
          <w:w w:val="110"/>
        </w:rPr>
        <w:t xml:space="preserve">wie </w:t>
      </w:r>
      <w:r>
        <w:rPr>
          <w:w w:val="110"/>
        </w:rPr>
        <w:t>viel nützt inbrünstiges Gebet? Welche Möglichkeiten hat die Kraft, die durch inbrünstiges Gebet verfügbar gemacht wird?</w:t>
      </w:r>
    </w:p>
    <w:p w14:paraId="5C614BBE" w14:textId="77777777" w:rsidR="00C45BA0" w:rsidRDefault="00C45BA0" w:rsidP="00C45BA0">
      <w:pPr>
        <w:spacing w:before="87" w:line="247" w:lineRule="auto"/>
        <w:ind w:left="115" w:right="109" w:firstLine="360"/>
        <w:jc w:val="both"/>
      </w:pPr>
      <w:r>
        <w:rPr>
          <w:i/>
          <w:w w:val="115"/>
        </w:rPr>
        <w:t xml:space="preserve">Die Amplified Bible </w:t>
      </w:r>
      <w:r>
        <w:rPr>
          <w:w w:val="115"/>
        </w:rPr>
        <w:t xml:space="preserve">gibt uns mehr Aufschluss darüber, wie viel die Gebete eines Gerechten bewirken: </w:t>
      </w:r>
      <w:r>
        <w:rPr>
          <w:i/>
          <w:w w:val="115"/>
        </w:rPr>
        <w:t xml:space="preserve">"... Das </w:t>
      </w:r>
      <w:r>
        <w:rPr>
          <w:i/>
          <w:w w:val="110"/>
        </w:rPr>
        <w:t xml:space="preserve">ernsthafte (von Herzen kommende, anhaltende) Gebet eines Gerechten </w:t>
      </w:r>
      <w:r>
        <w:rPr>
          <w:i/>
          <w:w w:val="115"/>
        </w:rPr>
        <w:t xml:space="preserve">macht eine gewaltige Kraft verfügbar - </w:t>
      </w:r>
      <w:r>
        <w:rPr>
          <w:i/>
          <w:w w:val="133"/>
        </w:rPr>
        <w:t xml:space="preserve">dynamisch </w:t>
      </w:r>
      <w:r>
        <w:rPr>
          <w:i/>
          <w:w w:val="121"/>
        </w:rPr>
        <w:t xml:space="preserve">in </w:t>
      </w:r>
      <w:r>
        <w:rPr>
          <w:i/>
          <w:w w:val="138"/>
        </w:rPr>
        <w:t xml:space="preserve">seinem </w:t>
      </w:r>
      <w:r>
        <w:rPr>
          <w:i/>
          <w:w w:val="132"/>
        </w:rPr>
        <w:t>Wirken</w:t>
      </w:r>
      <w:r>
        <w:rPr>
          <w:i/>
          <w:w w:val="102"/>
        </w:rPr>
        <w:t xml:space="preserve">" </w:t>
      </w:r>
      <w:r>
        <w:rPr>
          <w:w w:val="87"/>
        </w:rPr>
        <w:t>(</w:t>
      </w:r>
      <w:r>
        <w:rPr>
          <w:w w:val="107"/>
        </w:rPr>
        <w:t xml:space="preserve">Jakobus </w:t>
      </w:r>
      <w:r>
        <w:rPr>
          <w:spacing w:val="-1"/>
        </w:rPr>
        <w:t>5</w:t>
      </w:r>
      <w:r>
        <w:rPr>
          <w:w w:val="105"/>
        </w:rPr>
        <w:t>:</w:t>
      </w:r>
      <w:r>
        <w:t>16</w:t>
      </w:r>
      <w:r>
        <w:rPr>
          <w:spacing w:val="2"/>
          <w:w w:val="135"/>
        </w:rPr>
        <w:t>,</w:t>
      </w:r>
      <w:r>
        <w:rPr>
          <w:spacing w:val="-1"/>
          <w:w w:val="103"/>
        </w:rPr>
        <w:t xml:space="preserve"> Übersetzung</w:t>
      </w:r>
      <w:r>
        <w:rPr>
          <w:w w:val="87"/>
        </w:rPr>
        <w:t>)</w:t>
      </w:r>
      <w:r>
        <w:rPr>
          <w:w w:val="135"/>
        </w:rPr>
        <w:t>.</w:t>
      </w:r>
    </w:p>
    <w:p w14:paraId="1BA3972F" w14:textId="77777777" w:rsidR="00C45BA0" w:rsidRDefault="00C45BA0" w:rsidP="00C45BA0">
      <w:pPr>
        <w:pStyle w:val="Textkrper"/>
        <w:spacing w:before="84" w:line="247" w:lineRule="auto"/>
        <w:ind w:right="106" w:firstLine="360"/>
      </w:pPr>
      <w:r>
        <w:rPr>
          <w:w w:val="110"/>
        </w:rPr>
        <w:t>Im effektiven</w:t>
      </w:r>
      <w:r>
        <w:rPr>
          <w:i/>
          <w:w w:val="110"/>
        </w:rPr>
        <w:t xml:space="preserve">, inbrünstigen </w:t>
      </w:r>
      <w:r>
        <w:rPr>
          <w:w w:val="110"/>
        </w:rPr>
        <w:t xml:space="preserve">Gebet wird eine enorme, dynamische </w:t>
      </w:r>
      <w:r>
        <w:rPr>
          <w:i/>
          <w:w w:val="110"/>
        </w:rPr>
        <w:t xml:space="preserve">Kraft </w:t>
      </w:r>
      <w:r>
        <w:rPr>
          <w:w w:val="110"/>
        </w:rPr>
        <w:t>freigesetzt. Lies jetzt noch einmal Epheser 6,10 und 18.</w:t>
      </w:r>
    </w:p>
    <w:p w14:paraId="6DEBB3C6" w14:textId="77777777" w:rsidR="00C45BA0" w:rsidRDefault="00C45BA0" w:rsidP="00C45BA0">
      <w:pPr>
        <w:pStyle w:val="berschrift8"/>
      </w:pPr>
      <w:r>
        <w:rPr>
          <w:w w:val="115"/>
        </w:rPr>
        <w:t>EPHESER 6:10,18</w:t>
      </w:r>
    </w:p>
    <w:p w14:paraId="065C9AA2" w14:textId="77777777" w:rsidR="00C45BA0" w:rsidRDefault="00C45BA0" w:rsidP="00C45BA0">
      <w:pPr>
        <w:spacing w:before="1"/>
        <w:ind w:left="475" w:right="467"/>
        <w:jc w:val="both"/>
        <w:rPr>
          <w:b/>
          <w:sz w:val="20"/>
        </w:rPr>
      </w:pPr>
      <w:r>
        <w:rPr>
          <w:b/>
          <w:w w:val="115"/>
          <w:sz w:val="20"/>
        </w:rPr>
        <w:t>10 ... sei stark in dem Herrn und in der Kraft seiner Macht [die durch den Heiligen Geist eine enorme Macht zur Verfügung stellt] ....</w:t>
      </w:r>
    </w:p>
    <w:p w14:paraId="29A4FB51" w14:textId="77777777" w:rsidR="00C45BA0" w:rsidRDefault="00C45BA0" w:rsidP="00C45BA0">
      <w:pPr>
        <w:spacing w:before="60"/>
        <w:ind w:left="475" w:right="466"/>
        <w:jc w:val="both"/>
        <w:rPr>
          <w:b/>
          <w:sz w:val="20"/>
        </w:rPr>
      </w:pPr>
      <w:r>
        <w:rPr>
          <w:b/>
          <w:w w:val="115"/>
          <w:sz w:val="20"/>
        </w:rPr>
        <w:t>18 BETET allezeit mit allem Gebet und Flehen im Geist....</w:t>
      </w:r>
    </w:p>
    <w:p w14:paraId="394A0A53" w14:textId="77777777" w:rsidR="00C45BA0" w:rsidRDefault="00C45BA0" w:rsidP="00C45BA0">
      <w:pPr>
        <w:pStyle w:val="Textkrper"/>
        <w:spacing w:before="152" w:line="247" w:lineRule="auto"/>
        <w:ind w:right="105" w:firstLine="360"/>
      </w:pPr>
      <w:r>
        <w:rPr>
          <w:w w:val="110"/>
        </w:rPr>
        <w:t xml:space="preserve">Die Macht Gottes ist immer verfügbar, aber das Gebet bringt diese Macht zum Vorschein. Ernsthaftes, inbrünstiges Beten macht eine enorme Kraft verfügbar. Beten macht nicht nur enorme Kraft verfügbar, sondern die Kraft im inbrünstigen Gebet ist auch </w:t>
      </w:r>
      <w:r>
        <w:rPr>
          <w:i/>
          <w:w w:val="110"/>
        </w:rPr>
        <w:t xml:space="preserve">dynamisch </w:t>
      </w:r>
      <w:r>
        <w:rPr>
          <w:w w:val="110"/>
        </w:rPr>
        <w:t>in ihrer Wirkung. Ernsthaftes, inbrünstiges Gebet ist ein Weg, wie Gläubige mit dem Heiligen Geist - der Kraft Gottes - erfüllt werden, um gegen den Feind stark zu sein.</w:t>
      </w:r>
    </w:p>
    <w:p w14:paraId="687AD8F5" w14:textId="77777777" w:rsidR="00C45BA0" w:rsidRDefault="00C45BA0" w:rsidP="00C45BA0">
      <w:pPr>
        <w:pStyle w:val="Textkrper"/>
        <w:spacing w:before="89" w:line="247" w:lineRule="auto"/>
        <w:ind w:right="104" w:firstLine="360"/>
        <w:rPr>
          <w:i/>
        </w:rPr>
      </w:pPr>
      <w:r>
        <w:rPr>
          <w:w w:val="105"/>
        </w:rPr>
        <w:t xml:space="preserve">Wenn du die volle Waffenrüstung Gottes angezogen hast und stark im Herrn und in der Kraft seiner Macht bist, dann bist du bereit zu beten. Mit der angelegten Rüstung bist du bereit, mit Hilfe des Heiligen Geistes </w:t>
      </w:r>
      <w:r>
        <w:rPr>
          <w:w w:val="105"/>
        </w:rPr>
        <w:lastRenderedPageBreak/>
        <w:t xml:space="preserve">enorme Kraft zur Verfügung zu stellen. Wenn du die ganze Waffenrüstung Gottes trägst und stark im Heiligen Geist bist, </w:t>
      </w:r>
      <w:r>
        <w:rPr>
          <w:i/>
          <w:w w:val="105"/>
        </w:rPr>
        <w:t xml:space="preserve">dann </w:t>
      </w:r>
      <w:r>
        <w:rPr>
          <w:w w:val="105"/>
        </w:rPr>
        <w:t xml:space="preserve">bist du laut Bibel in der Lage, </w:t>
      </w:r>
      <w:r>
        <w:rPr>
          <w:i/>
          <w:w w:val="105"/>
        </w:rPr>
        <w:t xml:space="preserve">wirkungsvoll </w:t>
      </w:r>
      <w:r>
        <w:rPr>
          <w:w w:val="105"/>
        </w:rPr>
        <w:t>zu beten</w:t>
      </w:r>
      <w:r>
        <w:rPr>
          <w:i/>
          <w:w w:val="105"/>
        </w:rPr>
        <w:t>.</w:t>
      </w:r>
    </w:p>
    <w:p w14:paraId="4BE221CB" w14:textId="77777777" w:rsidR="00C45BA0" w:rsidRDefault="00C45BA0" w:rsidP="00C45BA0">
      <w:pPr>
        <w:pStyle w:val="Textkrper"/>
        <w:spacing w:before="89"/>
        <w:ind w:left="475"/>
      </w:pPr>
      <w:r>
        <w:rPr>
          <w:w w:val="110"/>
        </w:rPr>
        <w:t>Wie hängt das Gebet mit der geistlichen Kampfführung zusammen?</w:t>
      </w:r>
    </w:p>
    <w:p w14:paraId="3D374D13" w14:textId="77777777" w:rsidR="00C45BA0" w:rsidRDefault="00C45BA0" w:rsidP="00C45BA0">
      <w:pPr>
        <w:sectPr w:rsidR="00C45BA0">
          <w:pgSz w:w="7740" w:h="12060"/>
          <w:pgMar w:top="940" w:right="880" w:bottom="980" w:left="880" w:header="715" w:footer="799" w:gutter="0"/>
          <w:cols w:space="720"/>
        </w:sectPr>
      </w:pPr>
    </w:p>
    <w:p w14:paraId="0D94B410" w14:textId="77777777" w:rsidR="00C45BA0" w:rsidRDefault="00C45BA0" w:rsidP="00C45BA0">
      <w:pPr>
        <w:pStyle w:val="Textkrper"/>
        <w:spacing w:before="7"/>
        <w:rPr>
          <w:sz w:val="20"/>
        </w:rPr>
      </w:pPr>
    </w:p>
    <w:p w14:paraId="1CCC7B58" w14:textId="77777777" w:rsidR="00C45BA0" w:rsidRDefault="00C45BA0" w:rsidP="00C45BA0">
      <w:pPr>
        <w:pStyle w:val="Textkrper"/>
        <w:spacing w:before="108" w:line="247" w:lineRule="auto"/>
        <w:ind w:right="110"/>
      </w:pPr>
      <w:r>
        <w:rPr>
          <w:w w:val="105"/>
        </w:rPr>
        <w:t xml:space="preserve">Denn der Kampf im wahren geistlichen Kampf findet zuerst im eigenen Geist und Fleisch des Gläubigen statt. Aber dann geht es um das Gebet und den Glauben. Und oft wird der Sieg dadurch errungen, dass man sich in der Arena des Gebets auf das Wort Gottes stützt. Oft ist der Grund dafür, dass wir für die Kämpfe im </w:t>
      </w:r>
      <w:r>
        <w:rPr>
          <w:i/>
          <w:w w:val="105"/>
        </w:rPr>
        <w:t xml:space="preserve">natürlichen Leben </w:t>
      </w:r>
      <w:r>
        <w:rPr>
          <w:w w:val="105"/>
        </w:rPr>
        <w:t xml:space="preserve">nicht bereit sind, der, dass wir uns nicht auf das Gebet und den Kampf des Glaubens eingelassen haben, wie wir es im </w:t>
      </w:r>
      <w:r>
        <w:rPr>
          <w:i/>
          <w:w w:val="105"/>
        </w:rPr>
        <w:t xml:space="preserve">geistlichen </w:t>
      </w:r>
      <w:r>
        <w:rPr>
          <w:w w:val="105"/>
        </w:rPr>
        <w:t>Bereich hätten tun sollen.</w:t>
      </w:r>
    </w:p>
    <w:p w14:paraId="6BA494EA" w14:textId="77777777" w:rsidR="00C45BA0" w:rsidRDefault="00C45BA0" w:rsidP="00C45BA0">
      <w:pPr>
        <w:pStyle w:val="Textkrper"/>
        <w:spacing w:before="89" w:line="247" w:lineRule="auto"/>
        <w:ind w:right="116" w:firstLine="360"/>
      </w:pPr>
      <w:r>
        <w:rPr>
          <w:w w:val="105"/>
        </w:rPr>
        <w:t>Oder anders gesagt, wir sind nicht "aufgebetet" und voll des Heiligen Geistes. Wenn du nicht gebetet bist, ist es leicht, dich zu besiegen, wenn Satan dich auf die Probe stellt.</w:t>
      </w:r>
    </w:p>
    <w:p w14:paraId="23F1CCD2" w14:textId="77777777" w:rsidR="00C45BA0" w:rsidRDefault="00C45BA0" w:rsidP="00C45BA0">
      <w:pPr>
        <w:spacing w:before="87" w:line="247" w:lineRule="auto"/>
        <w:ind w:left="115" w:right="111" w:firstLine="360"/>
        <w:jc w:val="both"/>
      </w:pPr>
      <w:r>
        <w:rPr>
          <w:w w:val="110"/>
        </w:rPr>
        <w:t xml:space="preserve">In Epheser 6:10-17 nimmt sich Paulus Zeit, über die Waffenrüstung Gottes zu sprechen, um uns auf Vers 18 vorzubereiten: </w:t>
      </w:r>
      <w:r>
        <w:rPr>
          <w:i/>
          <w:w w:val="110"/>
        </w:rPr>
        <w:t>"Betet allezeit mit allem Gebet und Flehen im Geist</w:t>
      </w:r>
      <w:r>
        <w:rPr>
          <w:w w:val="110"/>
        </w:rPr>
        <w:t>" Wenn du die Waffenrüstung anhast, dann sind</w:t>
      </w:r>
    </w:p>
    <w:p w14:paraId="0E4B58DA" w14:textId="77777777" w:rsidR="00C45BA0" w:rsidRDefault="00C45BA0" w:rsidP="00C45BA0">
      <w:pPr>
        <w:pStyle w:val="Textkrper"/>
        <w:spacing w:line="247" w:lineRule="auto"/>
        <w:ind w:right="107"/>
      </w:pPr>
      <w:r>
        <w:rPr>
          <w:w w:val="110"/>
        </w:rPr>
        <w:t xml:space="preserve">du bereit bist, mit herzlichem, anhaltendem Gebet zu beten (Eph. 6:18; Jak. 5:16). "Betet </w:t>
      </w:r>
      <w:r>
        <w:rPr>
          <w:i/>
          <w:w w:val="110"/>
        </w:rPr>
        <w:t xml:space="preserve">allezeit" </w:t>
      </w:r>
      <w:r>
        <w:rPr>
          <w:w w:val="110"/>
        </w:rPr>
        <w:t>bedeutet, dass man im Gebet nicht aufgibt, sondern weiter betet.</w:t>
      </w:r>
    </w:p>
    <w:p w14:paraId="7B9C5E63" w14:textId="77777777" w:rsidR="00C45BA0" w:rsidRDefault="00C45BA0" w:rsidP="00C45BA0">
      <w:pPr>
        <w:pStyle w:val="Textkrper"/>
        <w:spacing w:before="86" w:line="247" w:lineRule="auto"/>
        <w:ind w:right="111" w:firstLine="360"/>
      </w:pPr>
      <w:r>
        <w:rPr>
          <w:w w:val="110"/>
        </w:rPr>
        <w:t>Das Gebet, von dem hier die Rede ist, ist keine besondere Art von Gebet oder eine besondere geistliche Aktivität, mit der der Gläubige versucht, Satan zu entthronen oder Festungen über Gemeinden, Städte, Staaten oder Nationen niederzureißen.</w:t>
      </w:r>
    </w:p>
    <w:p w14:paraId="38DDE8D6" w14:textId="77777777" w:rsidR="00C45BA0" w:rsidRDefault="00C45BA0" w:rsidP="00C45BA0">
      <w:pPr>
        <w:pStyle w:val="Textkrper"/>
        <w:spacing w:before="87" w:line="247" w:lineRule="auto"/>
        <w:ind w:right="108" w:firstLine="360"/>
      </w:pPr>
      <w:r>
        <w:rPr>
          <w:w w:val="110"/>
        </w:rPr>
        <w:t>Paulus spricht von einem Lebensstil der Gemeinschaft mit Gott, damit wir den Täuschungen des Feindes widerstehen können, die versuchen, uns zu entmutigen und zu besiegen. Wenn wir einen Lebensstil der Gemeinschaft in Gottes Gegenwart pflegen, werden wir in der Lage sein, effektiv mit allem Gebet und Flehen im Geist zu beten.</w:t>
      </w:r>
    </w:p>
    <w:p w14:paraId="343A30BC" w14:textId="77777777" w:rsidR="00C45BA0" w:rsidRDefault="00C45BA0" w:rsidP="00C45BA0">
      <w:pPr>
        <w:pStyle w:val="Textkrper"/>
        <w:spacing w:before="89" w:line="247" w:lineRule="auto"/>
        <w:ind w:right="108" w:firstLine="360"/>
      </w:pPr>
      <w:r>
        <w:rPr>
          <w:w w:val="110"/>
        </w:rPr>
        <w:t xml:space="preserve">Die Bibel sagt den Gläubigen nicht, dass sie den </w:t>
      </w:r>
      <w:r>
        <w:rPr>
          <w:w w:val="110"/>
        </w:rPr>
        <w:lastRenderedPageBreak/>
        <w:t xml:space="preserve">Teufel oder das Reich des Teufels im Gebet aggressiv angreifen sollen. Nein, der Gläubige soll sich im Gebet für andere Heilige und für Diener einsetzen, die die Verlorenen erreichen: </w:t>
      </w:r>
      <w:r>
        <w:rPr>
          <w:i/>
          <w:w w:val="110"/>
        </w:rPr>
        <w:t xml:space="preserve">"Betet allezeit für alle Heiligen" </w:t>
      </w:r>
      <w:r>
        <w:rPr>
          <w:w w:val="110"/>
        </w:rPr>
        <w:t>(Eph. 6:18).</w:t>
      </w:r>
    </w:p>
    <w:p w14:paraId="376C71B7" w14:textId="77777777" w:rsidR="00C45BA0" w:rsidRDefault="00C45BA0" w:rsidP="00C45BA0">
      <w:pPr>
        <w:spacing w:line="247" w:lineRule="auto"/>
        <w:sectPr w:rsidR="00C45BA0">
          <w:pgSz w:w="7740" w:h="12060"/>
          <w:pgMar w:top="940" w:right="880" w:bottom="980" w:left="880" w:header="715" w:footer="799" w:gutter="0"/>
          <w:cols w:space="720"/>
        </w:sectPr>
      </w:pPr>
    </w:p>
    <w:p w14:paraId="56535604" w14:textId="77777777" w:rsidR="00C45BA0" w:rsidRDefault="00C45BA0" w:rsidP="00C45BA0">
      <w:pPr>
        <w:pStyle w:val="Textkrper"/>
        <w:spacing w:before="7"/>
        <w:rPr>
          <w:sz w:val="20"/>
        </w:rPr>
      </w:pPr>
    </w:p>
    <w:p w14:paraId="5617BDCE" w14:textId="77777777" w:rsidR="00C45BA0" w:rsidRDefault="00C45BA0" w:rsidP="00C45BA0">
      <w:pPr>
        <w:pStyle w:val="Textkrper"/>
        <w:spacing w:before="108" w:line="247" w:lineRule="auto"/>
        <w:ind w:right="109" w:firstLine="360"/>
      </w:pPr>
      <w:r>
        <w:rPr>
          <w:w w:val="110"/>
        </w:rPr>
        <w:t xml:space="preserve">Eine andere Übersetzung dieses Verses lautet: "Beten mit </w:t>
      </w:r>
      <w:r>
        <w:rPr>
          <w:i/>
          <w:w w:val="110"/>
        </w:rPr>
        <w:t xml:space="preserve">allen Arten </w:t>
      </w:r>
      <w:r>
        <w:rPr>
          <w:w w:val="110"/>
        </w:rPr>
        <w:t>von Gebet und Flehen im Geist". Das ständige Ringen mit dem Teufel im Gebet kann also nicht biblisch sein, denn es ist kein Beten auf jede Art und Weise oder mit jeder Art von Gebet.</w:t>
      </w:r>
    </w:p>
    <w:p w14:paraId="67D96652" w14:textId="77777777" w:rsidR="00C45BA0" w:rsidRDefault="00C45BA0" w:rsidP="00C45BA0">
      <w:pPr>
        <w:pStyle w:val="berschrift6"/>
        <w:ind w:left="1772"/>
      </w:pPr>
      <w:r>
        <w:rPr>
          <w:w w:val="110"/>
        </w:rPr>
        <w:t>Streitende" Zungen</w:t>
      </w:r>
    </w:p>
    <w:p w14:paraId="1A373381" w14:textId="77777777" w:rsidR="00C45BA0" w:rsidRDefault="00C45BA0" w:rsidP="00C45BA0">
      <w:pPr>
        <w:pStyle w:val="Textkrper"/>
        <w:spacing w:before="207" w:line="247" w:lineRule="auto"/>
        <w:ind w:right="108" w:firstLine="360"/>
      </w:pPr>
      <w:r>
        <w:rPr>
          <w:w w:val="110"/>
        </w:rPr>
        <w:t xml:space="preserve">Wenn du der Führung des Heiligen Geistes folgst, wird er dich dazu bringen, mit </w:t>
      </w:r>
      <w:r>
        <w:rPr>
          <w:i/>
          <w:w w:val="110"/>
        </w:rPr>
        <w:t xml:space="preserve">allen Arten </w:t>
      </w:r>
      <w:r>
        <w:rPr>
          <w:w w:val="110"/>
        </w:rPr>
        <w:t>von Gebeten zu beten, nicht nur mit einer Art von Gebet, denn er wird dich in Übereinstimmung mit dem führen, was das Wort sagt.</w:t>
      </w:r>
    </w:p>
    <w:p w14:paraId="52BF9BED" w14:textId="77777777" w:rsidR="00C45BA0" w:rsidRDefault="00C45BA0" w:rsidP="00C45BA0">
      <w:pPr>
        <w:pStyle w:val="Textkrper"/>
        <w:spacing w:before="87" w:line="247" w:lineRule="auto"/>
        <w:ind w:right="109" w:firstLine="360"/>
      </w:pPr>
      <w:r>
        <w:rPr>
          <w:w w:val="105"/>
        </w:rPr>
        <w:t>Deshalb können diejenigen im Leib Christi, die heute den Aspekt der "Kriegsführung" im Gebet überbetonen, nicht mit "jeder Art von Gebet und Flehen im Geist" beten.  Sie behaupten, dass es im Gebet eine Salbung durch den Heiligen Geist gibt, eine Zunge, die nur der Teufel kennt, die benutzt wird, um den Teufel zu bekämpfen und im Geist Krieg gegen Satan zu führen.</w:t>
      </w:r>
    </w:p>
    <w:p w14:paraId="1BCDB88E" w14:textId="77777777" w:rsidR="00C45BA0" w:rsidRDefault="00C45BA0" w:rsidP="00C45BA0">
      <w:pPr>
        <w:pStyle w:val="Textkrper"/>
        <w:spacing w:before="89" w:line="247" w:lineRule="auto"/>
        <w:ind w:right="114" w:firstLine="360"/>
      </w:pPr>
      <w:r>
        <w:rPr>
          <w:w w:val="105"/>
        </w:rPr>
        <w:t>Aber es gibt keine Schriftstelle, die belegt, dass wir in Zungen gegen den Teufel beten oder ihn bekämpfen sollen. Nicht ein einziges Mal wird das Zungengebet in der Bibel im Zusammenhang mit dem Teufel erwähnt. Selbst wenn der Heilige Geist dir eine Salbung im Gebet geben würde, um mit dem Teufel umzugehen, ist das nur so, wie der Heilige Geist dich führt, und du kannst das nicht an andere weitergeben (1. Korinther 12,11).</w:t>
      </w:r>
    </w:p>
    <w:p w14:paraId="3E2DD0D0" w14:textId="77777777" w:rsidR="00C45BA0" w:rsidRDefault="00C45BA0" w:rsidP="00C45BA0">
      <w:pPr>
        <w:pStyle w:val="Textkrper"/>
        <w:spacing w:before="88" w:line="247" w:lineRule="auto"/>
        <w:ind w:right="108" w:firstLine="360"/>
      </w:pPr>
      <w:r>
        <w:rPr>
          <w:w w:val="110"/>
        </w:rPr>
        <w:t xml:space="preserve">Mit anderen Worten: Du kannst den Leuten nicht verkünden: "Lasst uns alle in Zungen gegen den Teufel kämpfen." Wenn es eine Salbung gibt, die durch den </w:t>
      </w:r>
      <w:r>
        <w:rPr>
          <w:w w:val="110"/>
        </w:rPr>
        <w:lastRenderedPageBreak/>
        <w:t xml:space="preserve">Heiligen Geist im Gebet kommen soll, dann so, wie der </w:t>
      </w:r>
      <w:r>
        <w:rPr>
          <w:i/>
          <w:w w:val="110"/>
        </w:rPr>
        <w:t xml:space="preserve">Heilige Geist </w:t>
      </w:r>
      <w:r>
        <w:rPr>
          <w:w w:val="110"/>
        </w:rPr>
        <w:t>sie führt, nicht wie der Mensch sie führt oder anweist, und sie wird mit dem Wort Gottes übereinstimmen.</w:t>
      </w:r>
    </w:p>
    <w:p w14:paraId="7EB0A25C" w14:textId="77777777" w:rsidR="00C45BA0" w:rsidRDefault="00C45BA0" w:rsidP="00C45BA0">
      <w:pPr>
        <w:pStyle w:val="Textkrper"/>
        <w:spacing w:before="88" w:line="247" w:lineRule="auto"/>
        <w:ind w:right="108" w:firstLine="360"/>
      </w:pPr>
      <w:r>
        <w:rPr>
          <w:w w:val="110"/>
        </w:rPr>
        <w:t>Ein weiterer Grund, warum die Lehre vom "Zungenkrieg" oder der Versuch, den Teufel im Gebet zu besiegen, nicht biblisch ausgewogen ist, liegt darin, dass sie das Gebet in den Mittelpunkt stellt und nicht die</w:t>
      </w:r>
    </w:p>
    <w:p w14:paraId="5951ABB7" w14:textId="77777777" w:rsidR="00C45BA0" w:rsidRDefault="00C45BA0" w:rsidP="00C45BA0">
      <w:pPr>
        <w:spacing w:line="247" w:lineRule="auto"/>
        <w:sectPr w:rsidR="00C45BA0">
          <w:pgSz w:w="7740" w:h="12060"/>
          <w:pgMar w:top="940" w:right="880" w:bottom="980" w:left="880" w:header="715" w:footer="799" w:gutter="0"/>
          <w:cols w:space="720"/>
        </w:sectPr>
      </w:pPr>
    </w:p>
    <w:p w14:paraId="2D3574E8" w14:textId="77777777" w:rsidR="00C45BA0" w:rsidRDefault="00C45BA0" w:rsidP="00C45BA0">
      <w:pPr>
        <w:pStyle w:val="Textkrper"/>
        <w:spacing w:before="7"/>
        <w:rPr>
          <w:sz w:val="20"/>
        </w:rPr>
      </w:pPr>
    </w:p>
    <w:p w14:paraId="76D2B18F" w14:textId="77777777" w:rsidR="00C45BA0" w:rsidRDefault="00C45BA0" w:rsidP="00C45BA0">
      <w:pPr>
        <w:pStyle w:val="Textkrper"/>
        <w:spacing w:before="108" w:line="247" w:lineRule="auto"/>
        <w:ind w:right="111"/>
      </w:pPr>
      <w:r>
        <w:rPr>
          <w:w w:val="110"/>
        </w:rPr>
        <w:t xml:space="preserve">Gemeinschaft mit Gott, dem Vater, sondern auf den "Kampf" mit dem Teufel und den bösen Geistern in den himmlischen Örtern. So wird Satan, </w:t>
      </w:r>
      <w:r>
        <w:rPr>
          <w:i/>
          <w:w w:val="110"/>
        </w:rPr>
        <w:t xml:space="preserve">nicht </w:t>
      </w:r>
      <w:r>
        <w:rPr>
          <w:w w:val="110"/>
        </w:rPr>
        <w:t>Gott, zum Mittelpunkt unserer geistlichen Aufmerksamkeit und Aktivitäten.</w:t>
      </w:r>
    </w:p>
    <w:p w14:paraId="0BF2AD85" w14:textId="77777777" w:rsidR="00C45BA0" w:rsidRDefault="00C45BA0" w:rsidP="00C45BA0">
      <w:pPr>
        <w:pStyle w:val="Textkrper"/>
        <w:spacing w:before="87" w:line="247" w:lineRule="auto"/>
        <w:ind w:right="110" w:firstLine="360"/>
      </w:pPr>
      <w:r>
        <w:rPr>
          <w:w w:val="110"/>
        </w:rPr>
        <w:t>Die ganze Idee hinter den "kriegerischen Zungen" ist, dass diese Zungen ein Weg sind, die dämonischen Geister zu "durchpflügen", die den Himmel über der Erde befallen. Es stimmt, dass es dort oben im Himmel böse Geister gibt. Aber Menschen, die andere lehren, in Kampfzungen zu beten, versuchen, mit fleischlichen Waffen eine geistliche Aufgabe zu erfüllen.</w:t>
      </w:r>
    </w:p>
    <w:p w14:paraId="77F77073" w14:textId="77777777" w:rsidR="00C45BA0" w:rsidRDefault="00C45BA0" w:rsidP="00C45BA0">
      <w:pPr>
        <w:pStyle w:val="Textkrper"/>
        <w:spacing w:before="89" w:line="247" w:lineRule="auto"/>
        <w:ind w:right="107" w:firstLine="360"/>
      </w:pPr>
      <w:r>
        <w:rPr>
          <w:w w:val="110"/>
        </w:rPr>
        <w:t xml:space="preserve">Die Lehre von der Zungenrede ignoriert die biblische Bedeutung der Zungenrede und das vollendete Werk am Kreuz von Golgatha. Der Apostel Paulus schrieb, dass ein Christ, der in Zungen spricht, </w:t>
      </w:r>
      <w:r>
        <w:rPr>
          <w:i/>
          <w:w w:val="110"/>
        </w:rPr>
        <w:t xml:space="preserve">Gott </w:t>
      </w:r>
      <w:r>
        <w:rPr>
          <w:w w:val="110"/>
        </w:rPr>
        <w:t>Geheimnisse verkündet (1. Korinther 14,2) und Gott verherrlicht (Apostelgeschichte 10,46). Die Bibel sagt auch, dass der Gläubige sich selbst erbaut, wenn er in Zungen betet (1. Korinther 14,4; Judas 20). Und manchmal spricht Gott zu den Menschen durch die geistliche Gabe der Zungenvielfalt (1. Korinther 12,28). Das sind die biblischen Anwendungen der Gabe der Zungenrede.</w:t>
      </w:r>
    </w:p>
    <w:p w14:paraId="6AA1E143" w14:textId="77777777" w:rsidR="00C45BA0" w:rsidRDefault="00C45BA0" w:rsidP="00C45BA0">
      <w:pPr>
        <w:pStyle w:val="Textkrper"/>
        <w:spacing w:before="89" w:line="247" w:lineRule="auto"/>
        <w:ind w:right="104" w:firstLine="360"/>
      </w:pPr>
      <w:r>
        <w:rPr>
          <w:w w:val="110"/>
        </w:rPr>
        <w:t xml:space="preserve">Diese Lehre über "kriegerische Zungen" ignoriert den biblischen Gebrauch von Zungen und versucht, das Zungenreden zu etwas zu machen, das man </w:t>
      </w:r>
      <w:r>
        <w:rPr>
          <w:i/>
          <w:w w:val="110"/>
        </w:rPr>
        <w:t xml:space="preserve">gegen den </w:t>
      </w:r>
      <w:r>
        <w:rPr>
          <w:w w:val="110"/>
        </w:rPr>
        <w:t xml:space="preserve">Teufel und nicht </w:t>
      </w:r>
      <w:r>
        <w:rPr>
          <w:i/>
          <w:w w:val="110"/>
        </w:rPr>
        <w:t xml:space="preserve">für </w:t>
      </w:r>
      <w:r>
        <w:rPr>
          <w:w w:val="110"/>
        </w:rPr>
        <w:t>Gott tut. Und sie lenkt den Fokus der Gläubigen von Gott weg und auf den Teufel.</w:t>
      </w:r>
    </w:p>
    <w:p w14:paraId="5F4BC059" w14:textId="77777777" w:rsidR="00C45BA0" w:rsidRDefault="00C45BA0" w:rsidP="00C45BA0">
      <w:pPr>
        <w:pStyle w:val="Textkrper"/>
        <w:spacing w:before="88" w:line="247" w:lineRule="auto"/>
        <w:ind w:right="110" w:firstLine="360"/>
      </w:pPr>
      <w:r>
        <w:rPr>
          <w:w w:val="110"/>
        </w:rPr>
        <w:t xml:space="preserve">Danke Gott für das Beten in anderen Zungen. Aber verschwende deine Zeit nicht damit, in Zungen zu beten und zu versuchen, einen bereits besiegten Feind zu besiegen. Gib dich stattdessen dem Heiligen Geist </w:t>
      </w:r>
      <w:r>
        <w:rPr>
          <w:w w:val="110"/>
        </w:rPr>
        <w:lastRenderedPageBreak/>
        <w:t>hin und lass dich von ihm gebrauchen, wenn du in Zungen betest, um ein Segen für die Menschheit zu sein. Das ist der effektivste Weg, um Boden für Gott zu gewinnen und dem Reich der Finsternis des Teufels großen Schaden zuzufügen.</w:t>
      </w:r>
    </w:p>
    <w:p w14:paraId="781EFD95" w14:textId="77777777" w:rsidR="00C45BA0" w:rsidRDefault="00C45BA0" w:rsidP="00C45BA0">
      <w:pPr>
        <w:spacing w:before="88"/>
        <w:ind w:left="475"/>
        <w:jc w:val="both"/>
      </w:pPr>
      <w:r>
        <w:rPr>
          <w:w w:val="110"/>
        </w:rPr>
        <w:t xml:space="preserve">Du siehst, dass wir </w:t>
      </w:r>
      <w:r>
        <w:rPr>
          <w:i/>
          <w:w w:val="110"/>
        </w:rPr>
        <w:t xml:space="preserve">im Prinzip </w:t>
      </w:r>
      <w:r>
        <w:rPr>
          <w:w w:val="110"/>
        </w:rPr>
        <w:t>nirgendwo in der Bibel</w:t>
      </w:r>
    </w:p>
    <w:p w14:paraId="57F32281" w14:textId="77777777" w:rsidR="00C45BA0" w:rsidRDefault="00C45BA0" w:rsidP="00C45BA0">
      <w:pPr>
        <w:jc w:val="both"/>
        <w:sectPr w:rsidR="00C45BA0">
          <w:pgSz w:w="7740" w:h="12060"/>
          <w:pgMar w:top="940" w:right="880" w:bottom="980" w:left="880" w:header="715" w:footer="799" w:gutter="0"/>
          <w:cols w:space="720"/>
        </w:sectPr>
      </w:pPr>
    </w:p>
    <w:p w14:paraId="257FA5ED" w14:textId="77777777" w:rsidR="00C45BA0" w:rsidRDefault="00C45BA0" w:rsidP="00C45BA0">
      <w:pPr>
        <w:pStyle w:val="Textkrper"/>
        <w:spacing w:before="7"/>
        <w:rPr>
          <w:sz w:val="20"/>
        </w:rPr>
      </w:pPr>
    </w:p>
    <w:p w14:paraId="2D0D40A0" w14:textId="77777777" w:rsidR="00C45BA0" w:rsidRDefault="00C45BA0" w:rsidP="00C45BA0">
      <w:pPr>
        <w:pStyle w:val="Textkrper"/>
        <w:spacing w:before="108" w:line="247" w:lineRule="auto"/>
        <w:ind w:right="109"/>
      </w:pPr>
      <w:r>
        <w:rPr>
          <w:w w:val="105"/>
        </w:rPr>
        <w:t xml:space="preserve">gelehrt, in Zungen gegen den Teufel zu beten.  Und </w:t>
      </w:r>
      <w:r>
        <w:rPr>
          <w:i/>
          <w:w w:val="105"/>
        </w:rPr>
        <w:t xml:space="preserve">in der Praxis </w:t>
      </w:r>
      <w:r>
        <w:rPr>
          <w:w w:val="105"/>
        </w:rPr>
        <w:t>finden wir nirgendwo in der Bibel Gläubige, die das tun.</w:t>
      </w:r>
    </w:p>
    <w:p w14:paraId="7075178F" w14:textId="77777777" w:rsidR="00C45BA0" w:rsidRDefault="00C45BA0" w:rsidP="00C45BA0">
      <w:pPr>
        <w:pStyle w:val="Textkrper"/>
        <w:spacing w:before="87" w:line="247" w:lineRule="auto"/>
        <w:ind w:right="103" w:firstLine="360"/>
      </w:pPr>
      <w:r>
        <w:rPr>
          <w:w w:val="110"/>
        </w:rPr>
        <w:t xml:space="preserve">Wenn Gläubige beten, beten sie immer zu einem treuen und liebenden himmlischen Vater, der Gebete erhört und beantwortet. Jesus selbst sagt uns, zu wem wir beten sollen: "... </w:t>
      </w:r>
      <w:r>
        <w:rPr>
          <w:i/>
          <w:w w:val="110"/>
        </w:rPr>
        <w:t xml:space="preserve">Alles, was ihr den </w:t>
      </w:r>
      <w:r>
        <w:rPr>
          <w:i/>
          <w:w w:val="125"/>
        </w:rPr>
        <w:t xml:space="preserve">VATER </w:t>
      </w:r>
      <w:r>
        <w:rPr>
          <w:i/>
          <w:w w:val="114"/>
        </w:rPr>
        <w:t xml:space="preserve">in </w:t>
      </w:r>
      <w:r>
        <w:rPr>
          <w:i/>
          <w:w w:val="125"/>
        </w:rPr>
        <w:t xml:space="preserve">MEINEM </w:t>
      </w:r>
      <w:r>
        <w:rPr>
          <w:i/>
          <w:spacing w:val="-1"/>
          <w:w w:val="127"/>
        </w:rPr>
        <w:t xml:space="preserve">NAMEN </w:t>
      </w:r>
      <w:r>
        <w:rPr>
          <w:i/>
          <w:w w:val="110"/>
        </w:rPr>
        <w:t>BITTEN werdet</w:t>
      </w:r>
      <w:r>
        <w:rPr>
          <w:i/>
          <w:w w:val="139"/>
        </w:rPr>
        <w:t xml:space="preserve">, </w:t>
      </w:r>
      <w:r>
        <w:rPr>
          <w:i/>
          <w:w w:val="101"/>
        </w:rPr>
        <w:t xml:space="preserve">das </w:t>
      </w:r>
      <w:r>
        <w:rPr>
          <w:i/>
          <w:w w:val="124"/>
        </w:rPr>
        <w:t xml:space="preserve">wird </w:t>
      </w:r>
      <w:r>
        <w:rPr>
          <w:i/>
          <w:w w:val="97"/>
        </w:rPr>
        <w:t xml:space="preserve">er </w:t>
      </w:r>
      <w:r>
        <w:rPr>
          <w:i/>
          <w:spacing w:val="-1"/>
          <w:w w:val="107"/>
        </w:rPr>
        <w:t xml:space="preserve">euch </w:t>
      </w:r>
      <w:r>
        <w:rPr>
          <w:i/>
          <w:w w:val="97"/>
        </w:rPr>
        <w:t>geben</w:t>
      </w:r>
      <w:r>
        <w:rPr>
          <w:i/>
          <w:w w:val="102"/>
        </w:rPr>
        <w:t>" (</w:t>
      </w:r>
      <w:r>
        <w:rPr>
          <w:w w:val="109"/>
        </w:rPr>
        <w:t xml:space="preserve">Johannes </w:t>
      </w:r>
      <w:r>
        <w:rPr>
          <w:w w:val="110"/>
        </w:rPr>
        <w:t>16,23). Diese extreme "kriegerische" Lehre ignoriert jedoch diese biblische Betonung und macht das Zungenreden zu etwas, das man gegen den Teufel und nicht für Gott tut.</w:t>
      </w:r>
    </w:p>
    <w:p w14:paraId="5715B632" w14:textId="77777777" w:rsidR="00C45BA0" w:rsidRDefault="00C45BA0" w:rsidP="00C45BA0">
      <w:pPr>
        <w:pStyle w:val="Textkrper"/>
        <w:spacing w:before="89" w:line="247" w:lineRule="auto"/>
        <w:ind w:right="105" w:firstLine="360"/>
      </w:pPr>
      <w:r>
        <w:rPr>
          <w:w w:val="110"/>
        </w:rPr>
        <w:t xml:space="preserve">Anstatt Heilige in eine tiefere Spiritualität zu führen, führt diese Lehre und ihre extreme Praxis die Gläubigen tatsächlich in fleischliche Extreme und Exzesse, weil sie sich hauptsächlich auf </w:t>
      </w:r>
      <w:r>
        <w:rPr>
          <w:i/>
          <w:w w:val="110"/>
        </w:rPr>
        <w:t xml:space="preserve">Erfahrungen </w:t>
      </w:r>
      <w:r>
        <w:rPr>
          <w:w w:val="110"/>
        </w:rPr>
        <w:t xml:space="preserve">im Gebet konzentriert. Diese extreme Lehre führt Gläubige in die Irre, weil der Schwerpunkt nicht auf dem liegt, was Christus in seiner Erlösung bereits für den Gläubigen </w:t>
      </w:r>
      <w:r>
        <w:rPr>
          <w:i/>
          <w:w w:val="110"/>
        </w:rPr>
        <w:t xml:space="preserve">vollbracht </w:t>
      </w:r>
      <w:r>
        <w:rPr>
          <w:w w:val="110"/>
        </w:rPr>
        <w:t xml:space="preserve">hat, sondern auf dem, was der Gläubige </w:t>
      </w:r>
      <w:r>
        <w:rPr>
          <w:i/>
          <w:w w:val="110"/>
        </w:rPr>
        <w:t xml:space="preserve">noch </w:t>
      </w:r>
      <w:r>
        <w:rPr>
          <w:w w:val="110"/>
        </w:rPr>
        <w:t>tun muss, um den Sieg über den Teufel zu erlangen.</w:t>
      </w:r>
    </w:p>
    <w:p w14:paraId="76FB6FB5" w14:textId="77777777" w:rsidR="00C45BA0" w:rsidRDefault="00C45BA0" w:rsidP="00C45BA0">
      <w:pPr>
        <w:pStyle w:val="Textkrper"/>
        <w:spacing w:before="89" w:line="247" w:lineRule="auto"/>
        <w:ind w:right="110" w:firstLine="360"/>
      </w:pPr>
      <w:r>
        <w:rPr>
          <w:w w:val="110"/>
        </w:rPr>
        <w:t>Anstatt den Triumph Jesu über Satan, das vollendete Werk des Kreuzes, die triumphale Position des Gläubigen in Christus und die Autorität, die jedem Gläubigen innewohnt, zu betonen, stellt diese Kriegslehre die Gläubigen als unterdrückt und besiegt dar, die immer noch unter der Herrschaft Satans stehen, der versucht, sich den Weg zu einem Ort des Sieges freizukämpfen.</w:t>
      </w:r>
    </w:p>
    <w:p w14:paraId="26F960E6" w14:textId="77777777" w:rsidR="00C45BA0" w:rsidRDefault="00C45BA0" w:rsidP="00C45BA0">
      <w:pPr>
        <w:pStyle w:val="Textkrper"/>
        <w:spacing w:before="89" w:line="247" w:lineRule="auto"/>
        <w:ind w:right="106" w:firstLine="360"/>
      </w:pPr>
      <w:r>
        <w:rPr>
          <w:w w:val="110"/>
        </w:rPr>
        <w:t xml:space="preserve">Die Betonung liegt nicht auf dem, was </w:t>
      </w:r>
      <w:r>
        <w:rPr>
          <w:i/>
          <w:w w:val="110"/>
        </w:rPr>
        <w:t xml:space="preserve">Christus </w:t>
      </w:r>
      <w:r>
        <w:rPr>
          <w:w w:val="110"/>
        </w:rPr>
        <w:t xml:space="preserve">bereits getan hat, sondern auf dem, was der Gläubige </w:t>
      </w:r>
      <w:r>
        <w:rPr>
          <w:i/>
          <w:w w:val="110"/>
        </w:rPr>
        <w:t xml:space="preserve">selbst </w:t>
      </w:r>
      <w:r>
        <w:rPr>
          <w:w w:val="110"/>
        </w:rPr>
        <w:t xml:space="preserve">noch tun muss, um den Sieg über den Teufel zu </w:t>
      </w:r>
      <w:r>
        <w:rPr>
          <w:w w:val="110"/>
        </w:rPr>
        <w:lastRenderedPageBreak/>
        <w:t>erlangen. So wird der Gläubige angewiesen, zu "seufzen" und in Zungen zu "kämpfen", um den Sieg zu erlangen.</w:t>
      </w:r>
    </w:p>
    <w:p w14:paraId="480731FE" w14:textId="77777777" w:rsidR="00C45BA0" w:rsidRDefault="00C45BA0" w:rsidP="00C45BA0">
      <w:pPr>
        <w:pStyle w:val="Textkrper"/>
        <w:spacing w:before="87"/>
        <w:ind w:left="475"/>
      </w:pPr>
      <w:r>
        <w:rPr>
          <w:w w:val="110"/>
        </w:rPr>
        <w:t>Studiere für dich selbst die Anweisungen des Neuen Testaments</w:t>
      </w:r>
    </w:p>
    <w:p w14:paraId="5715C054" w14:textId="77777777" w:rsidR="00C45BA0" w:rsidRDefault="00C45BA0" w:rsidP="00C45BA0">
      <w:pPr>
        <w:sectPr w:rsidR="00C45BA0">
          <w:pgSz w:w="7740" w:h="12060"/>
          <w:pgMar w:top="940" w:right="880" w:bottom="980" w:left="880" w:header="715" w:footer="799" w:gutter="0"/>
          <w:cols w:space="720"/>
        </w:sectPr>
      </w:pPr>
    </w:p>
    <w:p w14:paraId="7880354C" w14:textId="77777777" w:rsidR="00C45BA0" w:rsidRDefault="00C45BA0" w:rsidP="00C45BA0">
      <w:pPr>
        <w:pStyle w:val="Textkrper"/>
        <w:spacing w:before="7"/>
        <w:rPr>
          <w:sz w:val="20"/>
        </w:rPr>
      </w:pPr>
    </w:p>
    <w:p w14:paraId="69899C31" w14:textId="77777777" w:rsidR="00C45BA0" w:rsidRDefault="00C45BA0" w:rsidP="00C45BA0">
      <w:pPr>
        <w:pStyle w:val="Textkrper"/>
        <w:spacing w:before="108" w:line="247" w:lineRule="auto"/>
        <w:ind w:right="107"/>
      </w:pPr>
      <w:r>
        <w:rPr>
          <w:w w:val="110"/>
        </w:rPr>
        <w:t xml:space="preserve">über den Umgang mit dem Teufel (Eph. 4:27; Jakobus 4:7; 1. Petrus 5:9). Nur wenn sich Gläubige Gott unterordnen und dem Teufel keinen Platz in ihnen einräumen, können sie dem Teufel widerstehen und sich auf das Wort Gottes gegen ihn stellen. </w:t>
      </w:r>
      <w:r>
        <w:rPr>
          <w:i/>
          <w:w w:val="110"/>
        </w:rPr>
        <w:t xml:space="preserve">Dann wird </w:t>
      </w:r>
      <w:r>
        <w:rPr>
          <w:w w:val="110"/>
        </w:rPr>
        <w:t>der Teufel fliehen. Nur wenn die Gläubigen ihren Teil getan haben, können sie dem Teufel wirksam begegnen und sich mit dem Wort Gottes erfolgreich gegen ihn stellen.</w:t>
      </w:r>
    </w:p>
    <w:p w14:paraId="5F3A001B" w14:textId="77777777" w:rsidR="00C45BA0" w:rsidRDefault="00C45BA0" w:rsidP="00C45BA0">
      <w:pPr>
        <w:pStyle w:val="Textkrper"/>
        <w:spacing w:before="89" w:line="247" w:lineRule="auto"/>
        <w:ind w:right="104" w:firstLine="360"/>
      </w:pPr>
      <w:r>
        <w:rPr>
          <w:w w:val="110"/>
        </w:rPr>
        <w:t xml:space="preserve">Der Fehler in dieser extremen Lehre des geistlichen Kampfes liegt in der </w:t>
      </w:r>
      <w:r>
        <w:rPr>
          <w:i/>
          <w:w w:val="110"/>
        </w:rPr>
        <w:t xml:space="preserve">Ausrichtung </w:t>
      </w:r>
      <w:r>
        <w:rPr>
          <w:w w:val="110"/>
        </w:rPr>
        <w:t xml:space="preserve">und </w:t>
      </w:r>
      <w:r>
        <w:rPr>
          <w:i/>
          <w:w w:val="110"/>
        </w:rPr>
        <w:t xml:space="preserve">Position. </w:t>
      </w:r>
      <w:r>
        <w:rPr>
          <w:w w:val="110"/>
        </w:rPr>
        <w:t xml:space="preserve">Wahre biblische Autorität über den Teufel wird aus einer sitzenden und siegreichen Position in Christus ausgeübt, die </w:t>
      </w:r>
      <w:r>
        <w:rPr>
          <w:i/>
          <w:w w:val="110"/>
        </w:rPr>
        <w:t xml:space="preserve">weit über </w:t>
      </w:r>
      <w:r>
        <w:rPr>
          <w:w w:val="110"/>
        </w:rPr>
        <w:t>allen Mächten und Gewalten steht und in der der Gläubige erkennt, dass der Feind besiegt und seiner Macht beraubt ist.</w:t>
      </w:r>
    </w:p>
    <w:p w14:paraId="4F22F2C2" w14:textId="77777777" w:rsidR="00C45BA0" w:rsidRDefault="00C45BA0" w:rsidP="00C45BA0">
      <w:pPr>
        <w:pStyle w:val="Textkrper"/>
        <w:spacing w:before="88" w:line="247" w:lineRule="auto"/>
        <w:ind w:right="109" w:firstLine="360"/>
      </w:pPr>
      <w:r>
        <w:rPr>
          <w:w w:val="110"/>
        </w:rPr>
        <w:t>Das bedeutet nicht, dass wir auf Irrtümer überreagieren und das, was echt und biblisch ist, vernachlässigen und ignorieren sollen. Die Kirche kann es sich zum Beispiel nicht leisten, vor gültiger Fürbitte und echter geistlicher Kriegsführung zurückzuschrecken, die auf die Eingebungen des Heiligen Geistes zurückgehen. Der Leib Christi sollte und muss sich auf das echte und biblische Wirken des Geistes Gottes konzentrieren und eifrig beten, wie es die Heilige Schrift lehrt. Es gibt ein echtes Gebet und Flehen, zu dem sich die Kirche aufraffen muss.</w:t>
      </w:r>
    </w:p>
    <w:p w14:paraId="0AC7EC59" w14:textId="77777777" w:rsidR="00C45BA0" w:rsidRDefault="00C45BA0" w:rsidP="00C45BA0">
      <w:pPr>
        <w:pStyle w:val="Textkrper"/>
        <w:spacing w:before="89" w:line="247" w:lineRule="auto"/>
        <w:ind w:right="103" w:firstLine="360"/>
      </w:pPr>
      <w:r>
        <w:rPr>
          <w:w w:val="110"/>
        </w:rPr>
        <w:t xml:space="preserve">Ja, es gibt geistliche Kämpfe, die im Gebet ausgefochten und gewonnen werden können. Aber der Kampf im Gebet ist ein Glaubenskampf. Geistliche Kämpfe im Gebet werden aus einer Position in Christus heraus ausgefochten und gewonnen, die weit über den Mächten und Gewalten steht, in der der </w:t>
      </w:r>
      <w:r>
        <w:rPr>
          <w:w w:val="110"/>
        </w:rPr>
        <w:lastRenderedPageBreak/>
        <w:t xml:space="preserve">Gläubige erkennt, dass der Feind unter seinen Füßen liegt (Eph. 1:3,22) und deshalb auf einen besiegten Feind </w:t>
      </w:r>
      <w:r>
        <w:rPr>
          <w:i/>
          <w:w w:val="110"/>
        </w:rPr>
        <w:t>herabschaut</w:t>
      </w:r>
      <w:r>
        <w:rPr>
          <w:w w:val="110"/>
        </w:rPr>
        <w:t>.</w:t>
      </w:r>
    </w:p>
    <w:p w14:paraId="32C2CD14" w14:textId="77777777" w:rsidR="00C45BA0" w:rsidRDefault="00C45BA0" w:rsidP="00C45BA0">
      <w:pPr>
        <w:pStyle w:val="Textkrper"/>
        <w:spacing w:before="89" w:line="247" w:lineRule="auto"/>
        <w:ind w:right="113" w:firstLine="360"/>
      </w:pPr>
      <w:r>
        <w:rPr>
          <w:w w:val="110"/>
        </w:rPr>
        <w:t>Durch den Mangel an solider biblischer Lehre in diesem Bereich ist dem Leib Christi viel Schaden zugefügt worden.  Das Wort Gottes sagt uns, dass das Wort in uns wohnen soll "...</w:t>
      </w:r>
    </w:p>
    <w:p w14:paraId="76423B53" w14:textId="77777777" w:rsidR="00C45BA0" w:rsidRDefault="00C45BA0" w:rsidP="00C45BA0">
      <w:pPr>
        <w:spacing w:line="247" w:lineRule="auto"/>
        <w:sectPr w:rsidR="00C45BA0">
          <w:pgSz w:w="7740" w:h="12060"/>
          <w:pgMar w:top="940" w:right="880" w:bottom="980" w:left="880" w:header="715" w:footer="799" w:gutter="0"/>
          <w:cols w:space="720"/>
        </w:sectPr>
      </w:pPr>
    </w:p>
    <w:p w14:paraId="65EACECB" w14:textId="77777777" w:rsidR="00C45BA0" w:rsidRDefault="00C45BA0" w:rsidP="00C45BA0">
      <w:pPr>
        <w:pStyle w:val="Textkrper"/>
        <w:spacing w:before="7"/>
        <w:rPr>
          <w:sz w:val="20"/>
        </w:rPr>
      </w:pPr>
    </w:p>
    <w:p w14:paraId="7C0C3475" w14:textId="77777777" w:rsidR="00C45BA0" w:rsidRDefault="00C45BA0" w:rsidP="00C45BA0">
      <w:pPr>
        <w:spacing w:before="108"/>
        <w:ind w:left="115"/>
      </w:pPr>
      <w:r>
        <w:rPr>
          <w:i/>
          <w:w w:val="115"/>
        </w:rPr>
        <w:t>reich an ALLER WEISHEIT...</w:t>
      </w:r>
      <w:r>
        <w:rPr>
          <w:w w:val="115"/>
        </w:rPr>
        <w:t>" (Kol. 3:16).</w:t>
      </w:r>
    </w:p>
    <w:p w14:paraId="7B457039" w14:textId="77777777" w:rsidR="00C45BA0" w:rsidRDefault="00C45BA0" w:rsidP="00C45BA0">
      <w:pPr>
        <w:pStyle w:val="Textkrper"/>
        <w:spacing w:before="94" w:line="247" w:lineRule="auto"/>
        <w:ind w:right="109" w:firstLine="360"/>
      </w:pPr>
      <w:r>
        <w:rPr>
          <w:w w:val="110"/>
        </w:rPr>
        <w:t>Es ist die Weisheit des Wortes Gottes, die reichlich in den Gläubigen wohnt, die Reife im biblischen Umgang mit dem Teufel bringt. Ein Mangel an biblischer Lehre und gesunder Weisheit aus Gottes Wort hat dazu geführt, dass im Leib Christi törichte Praktiken verbreitet werden, die den Menschen schaden. Sie sind schädlich, weil sie extrem sind und dazu führen, dass Menschen auf der einen Seite des Weges in den Graben geraten, in Fanatismus, Exzess und Irrtum.</w:t>
      </w:r>
    </w:p>
    <w:p w14:paraId="31EF4780" w14:textId="77777777" w:rsidR="00C45BA0" w:rsidRDefault="00C45BA0" w:rsidP="00C45BA0">
      <w:pPr>
        <w:pStyle w:val="Textkrper"/>
        <w:spacing w:before="89" w:line="247" w:lineRule="auto"/>
        <w:ind w:right="112" w:firstLine="360"/>
      </w:pPr>
      <w:r>
        <w:rPr>
          <w:w w:val="105"/>
        </w:rPr>
        <w:t>Außerdem muss der Leib Christi vorsichtig sein mit Predigern, die bestimmte Praktiken lehren, die nicht im Wort Gottes begründet sind. Nur weil einige Geistliche bestimmte Praktiken in ihren Gottesdiensten lehren und demonstrieren, heißt das nicht, dass das, was sie tun, richtig oder biblisch fundiert ist.</w:t>
      </w:r>
    </w:p>
    <w:p w14:paraId="4396B8AA" w14:textId="77777777" w:rsidR="00C45BA0" w:rsidRDefault="00C45BA0" w:rsidP="00C45BA0">
      <w:pPr>
        <w:pStyle w:val="Textkrper"/>
        <w:spacing w:before="88" w:line="247" w:lineRule="auto"/>
        <w:ind w:right="107" w:firstLine="360"/>
      </w:pPr>
      <w:r>
        <w:rPr>
          <w:w w:val="110"/>
        </w:rPr>
        <w:t>Pfarrerinnen und Pfarrer müssen darauf achten, was sie der Herde Gottes zu essen geben. Paulus sagte zu Timotheus: "</w:t>
      </w:r>
      <w:r>
        <w:rPr>
          <w:i/>
          <w:w w:val="110"/>
        </w:rPr>
        <w:t xml:space="preserve">Predige das Wort </w:t>
      </w:r>
      <w:r>
        <w:rPr>
          <w:w w:val="110"/>
        </w:rPr>
        <w:t xml:space="preserve">..." (2. Tim. 4:2). Die Menschen müssen gelehrt werden, was das Wort Gottes über den Feind sagt, damit sie nicht unwissend über Satans Machenschaften sind. Aber halte dich an </w:t>
      </w:r>
      <w:r>
        <w:rPr>
          <w:i/>
          <w:w w:val="110"/>
        </w:rPr>
        <w:t xml:space="preserve">das Wort, </w:t>
      </w:r>
      <w:r>
        <w:rPr>
          <w:w w:val="110"/>
        </w:rPr>
        <w:t>nicht an Meinungen oder Erfahrungen. Erfahrungen können hilfreich sein, aber nur, wenn sie im Einklang mit dem Wort stehen. Seelsorgerinnen und Seelsorger sollten darauf achten, dass sie zuerst ein Fundament mit dem Wort Gottes legen.</w:t>
      </w:r>
    </w:p>
    <w:p w14:paraId="08373052" w14:textId="77777777" w:rsidR="00C45BA0" w:rsidRDefault="00C45BA0" w:rsidP="00C45BA0">
      <w:pPr>
        <w:pStyle w:val="berschrift8"/>
        <w:spacing w:before="143"/>
      </w:pPr>
      <w:r>
        <w:rPr>
          <w:w w:val="115"/>
        </w:rPr>
        <w:t>TITUS 2:1</w:t>
      </w:r>
    </w:p>
    <w:p w14:paraId="4845761B" w14:textId="77777777" w:rsidR="00C45BA0" w:rsidRDefault="00C45BA0" w:rsidP="00C45BA0">
      <w:pPr>
        <w:spacing w:before="1"/>
        <w:ind w:left="475" w:right="246"/>
        <w:rPr>
          <w:b/>
          <w:sz w:val="20"/>
        </w:rPr>
      </w:pPr>
      <w:r>
        <w:rPr>
          <w:b/>
          <w:w w:val="115"/>
          <w:sz w:val="20"/>
        </w:rPr>
        <w:t>1 Aber du sollst das reden, was zur GESUNDEN DOKRATIE gehört.</w:t>
      </w:r>
    </w:p>
    <w:p w14:paraId="2BD0CC1E" w14:textId="77777777" w:rsidR="00C45BA0" w:rsidRDefault="00C45BA0" w:rsidP="00C45BA0">
      <w:pPr>
        <w:pStyle w:val="Textkrper"/>
        <w:spacing w:before="152" w:line="247" w:lineRule="auto"/>
        <w:ind w:right="109" w:firstLine="360"/>
      </w:pPr>
      <w:r>
        <w:rPr>
          <w:w w:val="110"/>
        </w:rPr>
        <w:t xml:space="preserve">Die Menschen müssen darauf achten, dass das, was </w:t>
      </w:r>
      <w:r>
        <w:rPr>
          <w:w w:val="110"/>
        </w:rPr>
        <w:lastRenderedPageBreak/>
        <w:t>sie über geistliche Kriegsführung lehren, lehrmäßig fundiert ist. Manche Menschen lehren, dass sie weitere Offenbarungen über die Kriegsführung haben, die über das Wort Gottes hinausgehen.</w:t>
      </w:r>
    </w:p>
    <w:p w14:paraId="04335A5E" w14:textId="77777777" w:rsidR="00C45BA0" w:rsidRDefault="00C45BA0" w:rsidP="00C45BA0">
      <w:pPr>
        <w:pStyle w:val="Textkrper"/>
        <w:spacing w:before="87" w:line="247" w:lineRule="auto"/>
        <w:ind w:right="104" w:firstLine="360"/>
      </w:pPr>
      <w:r>
        <w:rPr>
          <w:w w:val="110"/>
        </w:rPr>
        <w:t xml:space="preserve">Es gibt keine Offenbarungen außerhalb des Wortes Gottes. Jede Offenbarung, die du hast und die vom </w:t>
      </w:r>
      <w:r>
        <w:rPr>
          <w:i/>
          <w:w w:val="110"/>
        </w:rPr>
        <w:t xml:space="preserve">Geist Gottes </w:t>
      </w:r>
      <w:r>
        <w:rPr>
          <w:w w:val="110"/>
        </w:rPr>
        <w:t>kommt, stimmt mit dem Wort Gottes überein. Menschen geraten in die</w:t>
      </w:r>
    </w:p>
    <w:p w14:paraId="411E75DB" w14:textId="77777777" w:rsidR="00C45BA0" w:rsidRDefault="00C45BA0" w:rsidP="00C45BA0">
      <w:pPr>
        <w:spacing w:line="247" w:lineRule="auto"/>
        <w:sectPr w:rsidR="00C45BA0">
          <w:pgSz w:w="7740" w:h="12060"/>
          <w:pgMar w:top="940" w:right="880" w:bottom="980" w:left="880" w:header="715" w:footer="799" w:gutter="0"/>
          <w:cols w:space="720"/>
        </w:sectPr>
      </w:pPr>
    </w:p>
    <w:p w14:paraId="489C24C1" w14:textId="77777777" w:rsidR="00C45BA0" w:rsidRDefault="00C45BA0" w:rsidP="00C45BA0">
      <w:pPr>
        <w:pStyle w:val="Textkrper"/>
        <w:spacing w:before="7"/>
        <w:rPr>
          <w:sz w:val="20"/>
        </w:rPr>
      </w:pPr>
    </w:p>
    <w:p w14:paraId="293AE3EB" w14:textId="77777777" w:rsidR="00C45BA0" w:rsidRDefault="00C45BA0" w:rsidP="00C45BA0">
      <w:pPr>
        <w:spacing w:before="108" w:line="247" w:lineRule="auto"/>
        <w:ind w:left="115" w:right="113"/>
        <w:jc w:val="both"/>
        <w:rPr>
          <w:i/>
        </w:rPr>
      </w:pPr>
      <w:r>
        <w:rPr>
          <w:w w:val="105"/>
        </w:rPr>
        <w:t xml:space="preserve">das Gebiet des Teufels, wenn sie das Wort verlassen.  Sie sagen, sie folgen dem Geist, aber du kannst dem Heiligen Geist nicht ohne das Wort folgen.  </w:t>
      </w:r>
      <w:r>
        <w:rPr>
          <w:i/>
          <w:w w:val="105"/>
        </w:rPr>
        <w:t>Setze das Wort an die erste Stelle und den Geist an die zweite.</w:t>
      </w:r>
    </w:p>
    <w:p w14:paraId="5346861C" w14:textId="77777777" w:rsidR="00C45BA0" w:rsidRDefault="00C45BA0" w:rsidP="00C45BA0">
      <w:pPr>
        <w:pStyle w:val="Textkrper"/>
        <w:spacing w:before="85" w:line="247" w:lineRule="auto"/>
        <w:ind w:right="102" w:firstLine="360"/>
      </w:pPr>
      <w:r>
        <w:rPr>
          <w:w w:val="110"/>
        </w:rPr>
        <w:t>Wenn Menschen sich bemühen, dem zu folgen, was sie "Geist" nennen, aber das Wort Gottes verlassen, öffnen sie sich der Täuschung. Ein Beispiel: Ein bestimmter Pastor hatte jahrelang einen wunderbaren Dienst, der auf dem Wort Gottes beruhte. Aber einige Jahre später besuchte ein befreundeter Pastor einige der Treffen dieses Mannes.  Mein Freund, der Pastor, sagte, dass es ein paar Dinge gab, die lehrmäßig nicht in Ordnung waren, aber sie waren nicht entscheidend für die Wahrheit des Evangeliums. Aber dann sagte dieser Pastor: "Ich ging an einem anderen Abend wieder hin und der Pastor erzählte von einigen 'Offenbarungen', die er gehabt hatte."</w:t>
      </w:r>
    </w:p>
    <w:p w14:paraId="5393D4E9" w14:textId="77777777" w:rsidR="00C45BA0" w:rsidRDefault="00C45BA0" w:rsidP="00C45BA0">
      <w:pPr>
        <w:pStyle w:val="Textkrper"/>
        <w:spacing w:before="90" w:line="247" w:lineRule="auto"/>
        <w:ind w:right="109" w:firstLine="360"/>
      </w:pPr>
      <w:r>
        <w:rPr>
          <w:w w:val="110"/>
        </w:rPr>
        <w:t>Der Pastor kannte diesen Pfarrer seit dreißig Jahren und der Mann war schon viele Jahre im Dienst. Aber es spielt keine Rolle, wie lange du schon im Dienst bist oder wie lehrmäßig korrekt du in der Vergangenheit warst, wenn du das Wort Gottes verlässt, öffnest du dich für satanische Täuschung.</w:t>
      </w:r>
    </w:p>
    <w:p w14:paraId="695BC855" w14:textId="77777777" w:rsidR="00C45BA0" w:rsidRDefault="00C45BA0" w:rsidP="00C45BA0">
      <w:pPr>
        <w:pStyle w:val="Textkrper"/>
        <w:spacing w:before="88" w:line="247" w:lineRule="auto"/>
        <w:ind w:right="105" w:firstLine="360"/>
      </w:pPr>
      <w:r>
        <w:rPr>
          <w:w w:val="110"/>
        </w:rPr>
        <w:t>Ein befreundeter Pastor erzählte mir: "Ich ging nach dem Gottesdienst zu ihm und sagte: 'Ich habe dir bei einigen Dingen, die du gesagt hast, zugestimmt, weil sie nicht so wichtig waren. Aber heute Abend hast du ein paar Dinge gesagt, und du musst mir einfach Kapitel und Verse dafür geben."</w:t>
      </w:r>
    </w:p>
    <w:p w14:paraId="01214EFB" w14:textId="77777777" w:rsidR="00C45BA0" w:rsidRDefault="00C45BA0" w:rsidP="00C45BA0">
      <w:pPr>
        <w:spacing w:before="88" w:line="247" w:lineRule="auto"/>
        <w:ind w:left="115" w:right="106" w:firstLine="360"/>
        <w:jc w:val="both"/>
      </w:pPr>
      <w:r>
        <w:rPr>
          <w:w w:val="110"/>
        </w:rPr>
        <w:t xml:space="preserve">Erinnere dich daran, dass die Bibel sagt: "... </w:t>
      </w:r>
      <w:r>
        <w:rPr>
          <w:i/>
          <w:w w:val="110"/>
        </w:rPr>
        <w:t xml:space="preserve">Jedes Wort wird durch den Mund von zwei oder drei Zeugen bestätigt" </w:t>
      </w:r>
      <w:r>
        <w:rPr>
          <w:w w:val="110"/>
        </w:rPr>
        <w:t xml:space="preserve">(2. Korinther 13,1). Wenn die Menschen diese Bibelstelle beherzigen würden, würde sie sie davon abhalten, Luftschlösser zu bauen und auf der Grundlage einer aus dem </w:t>
      </w:r>
      <w:r>
        <w:rPr>
          <w:w w:val="110"/>
        </w:rPr>
        <w:lastRenderedPageBreak/>
        <w:t>Zusammenhang gerissenen Bibelstelle in die Irre zu gehen.</w:t>
      </w:r>
    </w:p>
    <w:p w14:paraId="75DFAE73" w14:textId="77777777" w:rsidR="00C45BA0" w:rsidRDefault="00C45BA0" w:rsidP="00C45BA0">
      <w:pPr>
        <w:pStyle w:val="Textkrper"/>
        <w:spacing w:before="88"/>
        <w:ind w:left="475"/>
      </w:pPr>
      <w:r>
        <w:rPr>
          <w:w w:val="110"/>
        </w:rPr>
        <w:t>Der Minister antwortete: "Oh, Sie werden nicht finden, was ich suche.</w:t>
      </w:r>
    </w:p>
    <w:p w14:paraId="2134659F" w14:textId="77777777" w:rsidR="00C45BA0" w:rsidRDefault="00C45BA0" w:rsidP="00C45BA0">
      <w:pPr>
        <w:sectPr w:rsidR="00C45BA0">
          <w:pgSz w:w="7740" w:h="12060"/>
          <w:pgMar w:top="940" w:right="880" w:bottom="980" w:left="880" w:header="715" w:footer="799" w:gutter="0"/>
          <w:cols w:space="720"/>
        </w:sectPr>
      </w:pPr>
    </w:p>
    <w:p w14:paraId="722B3CBB" w14:textId="77777777" w:rsidR="00C45BA0" w:rsidRDefault="00C45BA0" w:rsidP="00C45BA0">
      <w:pPr>
        <w:pStyle w:val="Textkrper"/>
        <w:spacing w:before="7"/>
        <w:rPr>
          <w:sz w:val="20"/>
        </w:rPr>
      </w:pPr>
    </w:p>
    <w:p w14:paraId="7FC5C612" w14:textId="77777777" w:rsidR="00C45BA0" w:rsidRDefault="00C45BA0" w:rsidP="00C45BA0">
      <w:pPr>
        <w:spacing w:before="108" w:line="247" w:lineRule="auto"/>
        <w:ind w:left="115" w:right="110"/>
        <w:jc w:val="both"/>
        <w:rPr>
          <w:i/>
        </w:rPr>
      </w:pPr>
      <w:r>
        <w:rPr>
          <w:w w:val="110"/>
        </w:rPr>
        <w:t xml:space="preserve">Predigt in </w:t>
      </w:r>
      <w:r>
        <w:rPr>
          <w:i/>
          <w:w w:val="110"/>
        </w:rPr>
        <w:t xml:space="preserve">diesem Ding", und </w:t>
      </w:r>
      <w:r>
        <w:rPr>
          <w:w w:val="110"/>
        </w:rPr>
        <w:t xml:space="preserve">meint damit die Bibel. "Ich bin viel weiter als </w:t>
      </w:r>
      <w:r>
        <w:rPr>
          <w:i/>
          <w:w w:val="110"/>
        </w:rPr>
        <w:t>das!"</w:t>
      </w:r>
    </w:p>
    <w:p w14:paraId="614C8F5B" w14:textId="77777777" w:rsidR="00C45BA0" w:rsidRDefault="00C45BA0" w:rsidP="00C45BA0">
      <w:pPr>
        <w:pStyle w:val="Textkrper"/>
        <w:spacing w:before="87" w:line="247" w:lineRule="auto"/>
        <w:ind w:right="106" w:firstLine="360"/>
      </w:pPr>
      <w:r>
        <w:rPr>
          <w:w w:val="110"/>
        </w:rPr>
        <w:t xml:space="preserve">Wenn eine Person über das Wort Gottes hinausgeht, ist sie für mich zu weit weg. Verlasse nicht das Wort Gottes und versuche, dem Heiligen Geist zu folgen. Es wird nicht funktionieren. Du wirst dich in einem Bereich befinden, in dem dich Satan verführen kann. Es gibt einen Grund, warum Paulus Timotheus befahl, </w:t>
      </w:r>
      <w:r>
        <w:rPr>
          <w:i/>
          <w:w w:val="110"/>
        </w:rPr>
        <w:t xml:space="preserve">das Wort </w:t>
      </w:r>
      <w:r>
        <w:rPr>
          <w:w w:val="110"/>
        </w:rPr>
        <w:t>zu predigen (2. Tim. 4,2). Wenn du das Wort Gottes an die erste Stelle setzt, wirst du immer im biblischen Gleichgewicht bleiben und dich lehrmäßig nicht den Täuschungen Satans ausliefern.</w:t>
      </w:r>
    </w:p>
    <w:p w14:paraId="512488C6" w14:textId="77777777" w:rsidR="00C45BA0" w:rsidRDefault="00C45BA0" w:rsidP="00C45BA0">
      <w:pPr>
        <w:pStyle w:val="Textkrper"/>
        <w:spacing w:before="88" w:line="247" w:lineRule="auto"/>
        <w:ind w:right="108" w:firstLine="360"/>
      </w:pPr>
      <w:r>
        <w:rPr>
          <w:w w:val="110"/>
        </w:rPr>
        <w:t>Seit mehr als fünfzig Jahren sage ich den Leuten: "Prüfe das, was die Leute sagen, anhand des Wortes und wenn es nicht mit dem Wort übereinstimmt, dann akzeptiere es nicht, egal ob ich oder jemand anderes es lehrt." Es kommt darauf an, was das Wort sagt. Setze das Wort an die erste Stelle. Ich bin gegen Extreme in jedem Bereich, denn Extreme und Lehren, die über das Wort Gottes hinausgehen, schaden dem Leib Christi.</w:t>
      </w:r>
    </w:p>
    <w:p w14:paraId="019FF14B" w14:textId="77777777" w:rsidR="00C45BA0" w:rsidRDefault="00C45BA0" w:rsidP="00C45BA0">
      <w:pPr>
        <w:pStyle w:val="Textkrper"/>
        <w:spacing w:before="89" w:line="247" w:lineRule="auto"/>
        <w:ind w:right="111" w:firstLine="360"/>
      </w:pPr>
      <w:r>
        <w:rPr>
          <w:w w:val="110"/>
        </w:rPr>
        <w:t>Wir müssen uns darüber im Klaren sein, dass es wie bei allen geistlichen Themen nur einen schmalen Grat zwischen wahrer Spiritualität und Exzess und Fanatismus gibt. Seien wir also offen für das Wort Gottes und für den Geist Gottes und lassen wir uns von ihm leiten und belehren. Bleibt lehrmäßig in der Mitte des Weges; lasst uns nicht in einen Graben auf beiden Seiten der Straße geraten.</w:t>
      </w:r>
    </w:p>
    <w:p w14:paraId="6FF88A28" w14:textId="77777777" w:rsidR="00C45BA0" w:rsidRDefault="00C45BA0" w:rsidP="00C45BA0">
      <w:pPr>
        <w:pStyle w:val="Textkrper"/>
        <w:spacing w:before="88" w:line="247" w:lineRule="auto"/>
        <w:ind w:right="107" w:firstLine="360"/>
      </w:pPr>
      <w:r>
        <w:rPr>
          <w:w w:val="105"/>
        </w:rPr>
        <w:t xml:space="preserve">Egal, wer über ein biblisches Thema lehrt, du musst die Bibel selbst studieren, um festzustellen, ob das, was gelehrt wird, richtig ist.  Akzeptiere nicht, was jemand lehrt, nur weil er behauptet, ein "Experte" zu sein. Du kannst nicht akzeptieren, was jemand zu einem biblischen </w:t>
      </w:r>
      <w:r>
        <w:rPr>
          <w:w w:val="105"/>
        </w:rPr>
        <w:lastRenderedPageBreak/>
        <w:t>Thema sagt, wenn die Person es nicht mit dem Wort Gottes untermauert.</w:t>
      </w:r>
    </w:p>
    <w:p w14:paraId="2CD91E6A" w14:textId="77777777" w:rsidR="00C45BA0" w:rsidRDefault="00C45BA0" w:rsidP="00C45BA0">
      <w:pPr>
        <w:pStyle w:val="Textkrper"/>
        <w:spacing w:before="88" w:line="247" w:lineRule="auto"/>
        <w:ind w:right="112" w:firstLine="360"/>
      </w:pPr>
      <w:r>
        <w:rPr>
          <w:w w:val="110"/>
        </w:rPr>
        <w:t>Beim Studium der Dämonologie und der geistlichen Kampfführung solltest du wie bei allen biblischen Themen darauf achten, dass du die Aussagen der Bibel zu diesem Thema "richtig einteilst" (2. Tim. 2:15). Auf diese Weise wirst du nicht unwissend über Satans Machenschaften sein, sondern</w:t>
      </w:r>
    </w:p>
    <w:p w14:paraId="20708D85" w14:textId="77777777" w:rsidR="00C45BA0" w:rsidRDefault="00C45BA0" w:rsidP="00C45BA0">
      <w:pPr>
        <w:spacing w:line="247" w:lineRule="auto"/>
        <w:sectPr w:rsidR="00C45BA0">
          <w:pgSz w:w="7740" w:h="12060"/>
          <w:pgMar w:top="940" w:right="880" w:bottom="980" w:left="880" w:header="715" w:footer="799" w:gutter="0"/>
          <w:cols w:space="720"/>
        </w:sectPr>
      </w:pPr>
    </w:p>
    <w:p w14:paraId="18F1E5F6" w14:textId="77777777" w:rsidR="00C45BA0" w:rsidRDefault="00C45BA0" w:rsidP="00C45BA0">
      <w:pPr>
        <w:pStyle w:val="Textkrper"/>
        <w:spacing w:before="7"/>
        <w:rPr>
          <w:sz w:val="20"/>
        </w:rPr>
      </w:pPr>
    </w:p>
    <w:p w14:paraId="130FBC27" w14:textId="77777777" w:rsidR="00C45BA0" w:rsidRDefault="00C45BA0" w:rsidP="00C45BA0">
      <w:pPr>
        <w:pStyle w:val="Textkrper"/>
        <w:spacing w:before="108" w:line="247" w:lineRule="auto"/>
        <w:ind w:right="109"/>
      </w:pPr>
      <w:r>
        <w:rPr>
          <w:w w:val="110"/>
        </w:rPr>
        <w:t xml:space="preserve">Stattdessen wirst du im Glauben standhaft bleiben und seine Strategien in jeder Situation stoppen. Wenn du dem Wort gehorchst und nicht den </w:t>
      </w:r>
      <w:r>
        <w:rPr>
          <w:spacing w:val="-1"/>
          <w:w w:val="110"/>
        </w:rPr>
        <w:t xml:space="preserve">Meinungen oder Erfahrungen anderer </w:t>
      </w:r>
      <w:r>
        <w:rPr>
          <w:w w:val="110"/>
        </w:rPr>
        <w:t>und dich auf eine echte biblische Kriegsführung einlässt, wirst du die Angriffe des Feindes jedes Mal überwinden!</w:t>
      </w:r>
    </w:p>
    <w:p w14:paraId="5DB1D6F8" w14:textId="77777777" w:rsidR="00C45BA0" w:rsidRDefault="00C45BA0" w:rsidP="00C45BA0">
      <w:pPr>
        <w:spacing w:line="247" w:lineRule="auto"/>
        <w:sectPr w:rsidR="00C45BA0">
          <w:pgSz w:w="7740" w:h="12060"/>
          <w:pgMar w:top="940" w:right="880" w:bottom="980" w:left="880" w:header="715" w:footer="799" w:gutter="0"/>
          <w:cols w:space="720"/>
        </w:sectPr>
      </w:pPr>
    </w:p>
    <w:p w14:paraId="0A90C7C8" w14:textId="77777777" w:rsidR="00C45BA0" w:rsidRDefault="00C45BA0" w:rsidP="00C45BA0">
      <w:pPr>
        <w:pStyle w:val="Textkrper"/>
        <w:rPr>
          <w:sz w:val="17"/>
        </w:rPr>
      </w:pPr>
    </w:p>
    <w:p w14:paraId="6F4CF568" w14:textId="77777777" w:rsidR="00C45BA0" w:rsidRDefault="00C45BA0" w:rsidP="00C45BA0">
      <w:pPr>
        <w:rPr>
          <w:sz w:val="17"/>
        </w:rPr>
        <w:sectPr w:rsidR="00C45BA0">
          <w:headerReference w:type="even" r:id="rId58"/>
          <w:footerReference w:type="even" r:id="rId59"/>
          <w:pgSz w:w="7740" w:h="12060"/>
          <w:pgMar w:top="1120" w:right="880" w:bottom="280" w:left="880" w:header="0" w:footer="0" w:gutter="0"/>
          <w:cols w:space="720"/>
        </w:sectPr>
      </w:pPr>
    </w:p>
    <w:p w14:paraId="766F87FF" w14:textId="77777777" w:rsidR="00C45BA0" w:rsidRDefault="00C45BA0" w:rsidP="00C45BA0">
      <w:pPr>
        <w:pStyle w:val="Textkrper"/>
        <w:rPr>
          <w:sz w:val="20"/>
        </w:rPr>
      </w:pPr>
    </w:p>
    <w:p w14:paraId="2FC12D29" w14:textId="77777777" w:rsidR="00C45BA0" w:rsidRDefault="00C45BA0" w:rsidP="00C45BA0">
      <w:pPr>
        <w:pStyle w:val="Textkrper"/>
        <w:spacing w:before="6"/>
        <w:rPr>
          <w:sz w:val="29"/>
        </w:rPr>
      </w:pPr>
    </w:p>
    <w:p w14:paraId="20EE4A8C" w14:textId="77777777" w:rsidR="00C45BA0" w:rsidRDefault="00C45BA0" w:rsidP="00C45BA0">
      <w:pPr>
        <w:spacing w:before="113"/>
        <w:ind w:left="218" w:right="240"/>
        <w:jc w:val="center"/>
        <w:rPr>
          <w:b/>
          <w:i/>
          <w:sz w:val="36"/>
        </w:rPr>
      </w:pPr>
      <w:r>
        <w:rPr>
          <w:b/>
          <w:i/>
          <w:w w:val="115"/>
          <w:sz w:val="36"/>
        </w:rPr>
        <w:t>Kapitel 9</w:t>
      </w:r>
    </w:p>
    <w:p w14:paraId="70AEAFBA" w14:textId="77777777" w:rsidR="00C45BA0" w:rsidRDefault="00C45BA0" w:rsidP="00C45BA0">
      <w:pPr>
        <w:spacing w:before="12"/>
        <w:ind w:left="248" w:right="240"/>
        <w:jc w:val="center"/>
        <w:rPr>
          <w:b/>
          <w:i/>
          <w:sz w:val="36"/>
        </w:rPr>
      </w:pPr>
      <w:r>
        <w:rPr>
          <w:b/>
          <w:i/>
          <w:w w:val="115"/>
          <w:sz w:val="36"/>
        </w:rPr>
        <w:t>Hochburgen niederreißen</w:t>
      </w:r>
    </w:p>
    <w:p w14:paraId="78986EB9" w14:textId="77777777" w:rsidR="00C45BA0" w:rsidRDefault="00C45BA0" w:rsidP="00C45BA0">
      <w:pPr>
        <w:pStyle w:val="Textkrper"/>
        <w:spacing w:before="367" w:line="247" w:lineRule="auto"/>
        <w:ind w:right="111" w:firstLine="360"/>
        <w:rPr>
          <w:i/>
        </w:rPr>
      </w:pPr>
      <w:r>
        <w:rPr>
          <w:w w:val="110"/>
        </w:rPr>
        <w:t xml:space="preserve">Böse Geister bleiben gerne an dem Ort, an dem sie sich verschanzt haben. Die Bibel gibt uns in Markus Kapitel 5 ein Beispiel dafür, als Jesus den Verrückten von Gadara befreite. Die bösen Geister, die den Mann bewohnten, wollten nicht, dass Jesus sie </w:t>
      </w:r>
      <w:r>
        <w:rPr>
          <w:i/>
          <w:w w:val="110"/>
        </w:rPr>
        <w:t>aus dem Land vertreibt.</w:t>
      </w:r>
    </w:p>
    <w:p w14:paraId="0ADCAEAA" w14:textId="77777777" w:rsidR="00C45BA0" w:rsidRDefault="00C45BA0" w:rsidP="00C45BA0">
      <w:pPr>
        <w:pStyle w:val="berschrift8"/>
        <w:spacing w:before="140"/>
      </w:pPr>
      <w:r>
        <w:rPr>
          <w:w w:val="110"/>
        </w:rPr>
        <w:t>MARK 5:9-13</w:t>
      </w:r>
    </w:p>
    <w:p w14:paraId="4F25622F" w14:textId="77777777" w:rsidR="00C45BA0" w:rsidRDefault="00C45BA0">
      <w:pPr>
        <w:pStyle w:val="Listenabsatz"/>
        <w:numPr>
          <w:ilvl w:val="0"/>
          <w:numId w:val="47"/>
        </w:numPr>
        <w:tabs>
          <w:tab w:val="left" w:pos="672"/>
        </w:tabs>
        <w:spacing w:before="1"/>
        <w:ind w:left="475" w:right="466" w:firstLine="0"/>
        <w:jc w:val="both"/>
        <w:rPr>
          <w:b/>
          <w:sz w:val="20"/>
        </w:rPr>
      </w:pPr>
      <w:r>
        <w:rPr>
          <w:b/>
          <w:w w:val="110"/>
          <w:sz w:val="20"/>
        </w:rPr>
        <w:t>Und er [Jesus] fragte ihn: Wie ist dein Name? Und er antwortete und sprach: Mein Name ist Legion; denn wir sind viele.</w:t>
      </w:r>
    </w:p>
    <w:p w14:paraId="68348847" w14:textId="77777777" w:rsidR="00C45BA0" w:rsidRDefault="00C45BA0">
      <w:pPr>
        <w:pStyle w:val="Listenabsatz"/>
        <w:numPr>
          <w:ilvl w:val="0"/>
          <w:numId w:val="47"/>
        </w:numPr>
        <w:tabs>
          <w:tab w:val="left" w:pos="858"/>
        </w:tabs>
        <w:spacing w:before="61"/>
        <w:ind w:left="475" w:right="464" w:firstLine="0"/>
        <w:jc w:val="both"/>
        <w:rPr>
          <w:b/>
          <w:sz w:val="20"/>
        </w:rPr>
      </w:pPr>
      <w:r>
        <w:rPr>
          <w:b/>
          <w:w w:val="120"/>
          <w:sz w:val="20"/>
        </w:rPr>
        <w:t>Und er wünschte ihm viel Glück, dass er sie nicht aus dem Land wegschicken würde.</w:t>
      </w:r>
    </w:p>
    <w:p w14:paraId="425CF884" w14:textId="77777777" w:rsidR="00C45BA0" w:rsidRDefault="00C45BA0">
      <w:pPr>
        <w:pStyle w:val="Listenabsatz"/>
        <w:numPr>
          <w:ilvl w:val="0"/>
          <w:numId w:val="47"/>
        </w:numPr>
        <w:tabs>
          <w:tab w:val="left" w:pos="927"/>
          <w:tab w:val="left" w:pos="928"/>
          <w:tab w:val="left" w:pos="1613"/>
          <w:tab w:val="left" w:pos="2386"/>
          <w:tab w:val="left" w:pos="3008"/>
          <w:tab w:val="left" w:pos="3781"/>
          <w:tab w:val="left" w:pos="4472"/>
          <w:tab w:val="left" w:pos="5172"/>
        </w:tabs>
        <w:spacing w:before="58"/>
        <w:ind w:left="475" w:right="469" w:firstLine="0"/>
        <w:rPr>
          <w:b/>
          <w:sz w:val="20"/>
        </w:rPr>
      </w:pPr>
      <w:r>
        <w:rPr>
          <w:b/>
          <w:w w:val="115"/>
          <w:sz w:val="20"/>
        </w:rPr>
        <w:tab/>
        <w:t xml:space="preserve"> Eswaraber</w:t>
      </w:r>
      <w:r>
        <w:rPr>
          <w:b/>
          <w:w w:val="115"/>
          <w:sz w:val="20"/>
        </w:rPr>
        <w:tab/>
      </w:r>
      <w:r>
        <w:rPr>
          <w:b/>
          <w:w w:val="115"/>
          <w:sz w:val="20"/>
        </w:rPr>
        <w:tab/>
      </w:r>
      <w:r>
        <w:rPr>
          <w:b/>
          <w:w w:val="115"/>
          <w:sz w:val="20"/>
        </w:rPr>
        <w:tab/>
        <w:t xml:space="preserve"> nahe</w:t>
      </w:r>
      <w:r>
        <w:rPr>
          <w:b/>
          <w:w w:val="115"/>
          <w:sz w:val="20"/>
        </w:rPr>
        <w:tab/>
      </w:r>
      <w:r>
        <w:rPr>
          <w:b/>
          <w:w w:val="115"/>
          <w:sz w:val="20"/>
        </w:rPr>
        <w:tab/>
      </w:r>
      <w:r>
        <w:rPr>
          <w:b/>
          <w:spacing w:val="-4"/>
          <w:w w:val="115"/>
          <w:sz w:val="20"/>
        </w:rPr>
        <w:t xml:space="preserve">den </w:t>
      </w:r>
      <w:r>
        <w:rPr>
          <w:b/>
          <w:w w:val="115"/>
          <w:sz w:val="20"/>
        </w:rPr>
        <w:t>Bergen eine große Schweineherde, die sich weidete.</w:t>
      </w:r>
    </w:p>
    <w:p w14:paraId="03B6A8F0" w14:textId="77777777" w:rsidR="00C45BA0" w:rsidRDefault="00C45BA0">
      <w:pPr>
        <w:pStyle w:val="Listenabsatz"/>
        <w:numPr>
          <w:ilvl w:val="0"/>
          <w:numId w:val="47"/>
        </w:numPr>
        <w:tabs>
          <w:tab w:val="left" w:pos="772"/>
        </w:tabs>
        <w:spacing w:before="59"/>
        <w:ind w:left="475" w:right="469" w:firstLine="0"/>
        <w:rPr>
          <w:b/>
          <w:sz w:val="20"/>
        </w:rPr>
      </w:pPr>
      <w:r>
        <w:rPr>
          <w:b/>
          <w:w w:val="115"/>
          <w:sz w:val="20"/>
        </w:rPr>
        <w:t>Und alle Teufel flehten ihn an und sprachen: Schick uns in die Säue, dass wir in sie hineingehen.</w:t>
      </w:r>
    </w:p>
    <w:p w14:paraId="117BAF85" w14:textId="77777777" w:rsidR="00C45BA0" w:rsidRDefault="00C45BA0">
      <w:pPr>
        <w:pStyle w:val="Listenabsatz"/>
        <w:numPr>
          <w:ilvl w:val="0"/>
          <w:numId w:val="47"/>
        </w:numPr>
        <w:tabs>
          <w:tab w:val="left" w:pos="764"/>
        </w:tabs>
        <w:spacing w:before="60"/>
        <w:ind w:left="763" w:hanging="289"/>
        <w:rPr>
          <w:b/>
          <w:sz w:val="20"/>
        </w:rPr>
      </w:pPr>
      <w:r>
        <w:rPr>
          <w:b/>
          <w:w w:val="115"/>
          <w:sz w:val="20"/>
        </w:rPr>
        <w:t>Und sogleich gab Jesus ihnen Urlaub....</w:t>
      </w:r>
    </w:p>
    <w:p w14:paraId="51093ADC" w14:textId="77777777" w:rsidR="00C45BA0" w:rsidRDefault="00C45BA0" w:rsidP="00C45BA0">
      <w:pPr>
        <w:pStyle w:val="Textkrper"/>
        <w:spacing w:before="152" w:line="247" w:lineRule="auto"/>
        <w:ind w:right="110" w:firstLine="360"/>
      </w:pPr>
      <w:r>
        <w:rPr>
          <w:w w:val="105"/>
        </w:rPr>
        <w:t>Diese bösen Geister wollten den Ort nicht verlassen und baten darum, in eine Schweineherde zu gehen.  Jesus gab ihnen die Erlaubnis (V. 13).</w:t>
      </w:r>
    </w:p>
    <w:p w14:paraId="6A23F6F1" w14:textId="77777777" w:rsidR="00C45BA0" w:rsidRDefault="00C45BA0" w:rsidP="00C45BA0">
      <w:pPr>
        <w:spacing w:before="195"/>
        <w:ind w:left="248" w:right="235"/>
        <w:jc w:val="center"/>
        <w:rPr>
          <w:b/>
          <w:sz w:val="26"/>
        </w:rPr>
      </w:pPr>
      <w:r>
        <w:rPr>
          <w:b/>
          <w:w w:val="115"/>
          <w:sz w:val="26"/>
        </w:rPr>
        <w:t>Hochburgen in bestimmten Regionen</w:t>
      </w:r>
    </w:p>
    <w:p w14:paraId="00C56069" w14:textId="77777777" w:rsidR="00C45BA0" w:rsidRDefault="00C45BA0" w:rsidP="00C45BA0">
      <w:pPr>
        <w:pStyle w:val="Textkrper"/>
        <w:spacing w:before="209" w:line="247" w:lineRule="auto"/>
        <w:ind w:right="111" w:firstLine="360"/>
      </w:pPr>
      <w:r>
        <w:rPr>
          <w:w w:val="110"/>
        </w:rPr>
        <w:t xml:space="preserve">Aus dieser Schriftstelle können wir ablesen, dass sich Dämonen gerne in bestimmten Teilen der Welt oder in bestimmten Ländern zusammenrotten. Auf </w:t>
      </w:r>
      <w:r>
        <w:rPr>
          <w:w w:val="110"/>
        </w:rPr>
        <w:lastRenderedPageBreak/>
        <w:t>meinen Reisen fällt es mir zum Beispiel leicht, zu erkennen, welche Art von Geistern in einer</w:t>
      </w:r>
    </w:p>
    <w:p w14:paraId="2F103BFE" w14:textId="77777777" w:rsidR="00C45BA0" w:rsidRDefault="00C45BA0" w:rsidP="00C45BA0">
      <w:pPr>
        <w:spacing w:line="247" w:lineRule="auto"/>
        <w:sectPr w:rsidR="00C45BA0">
          <w:headerReference w:type="default" r:id="rId60"/>
          <w:footerReference w:type="even" r:id="rId61"/>
          <w:footerReference w:type="default" r:id="rId62"/>
          <w:pgSz w:w="7740" w:h="12060"/>
          <w:pgMar w:top="1120" w:right="880" w:bottom="980" w:left="880" w:header="0" w:footer="799" w:gutter="0"/>
          <w:pgNumType w:start="297"/>
          <w:cols w:space="720"/>
        </w:sectPr>
      </w:pPr>
    </w:p>
    <w:p w14:paraId="1CDA3A52" w14:textId="77777777" w:rsidR="00C45BA0" w:rsidRDefault="00C45BA0" w:rsidP="00C45BA0">
      <w:pPr>
        <w:pStyle w:val="Textkrper"/>
        <w:spacing w:before="7"/>
        <w:rPr>
          <w:sz w:val="20"/>
        </w:rPr>
      </w:pPr>
    </w:p>
    <w:p w14:paraId="7AFC1FDC" w14:textId="77777777" w:rsidR="00C45BA0" w:rsidRDefault="00C45BA0" w:rsidP="00C45BA0">
      <w:pPr>
        <w:pStyle w:val="Textkrper"/>
        <w:spacing w:before="108"/>
      </w:pPr>
      <w:r>
        <w:rPr>
          <w:w w:val="110"/>
        </w:rPr>
        <w:t>gegebene Ortschaft.</w:t>
      </w:r>
    </w:p>
    <w:p w14:paraId="355F28BB" w14:textId="77777777" w:rsidR="00C45BA0" w:rsidRDefault="00C45BA0" w:rsidP="00C45BA0">
      <w:pPr>
        <w:pStyle w:val="Textkrper"/>
        <w:spacing w:before="94" w:line="247" w:lineRule="auto"/>
        <w:ind w:right="114" w:firstLine="360"/>
      </w:pPr>
      <w:r>
        <w:rPr>
          <w:w w:val="105"/>
        </w:rPr>
        <w:t>Ich kann durch eine Stadt fahren und weiß, welche Geister dort vorherrschen, nicht weil ich geistliche Gaben in meinem Leben habe, sondern einfach durch meine geistliche Wahrnehmung.</w:t>
      </w:r>
    </w:p>
    <w:p w14:paraId="1EAA5C16" w14:textId="77777777" w:rsidR="00C45BA0" w:rsidRDefault="00C45BA0" w:rsidP="00C45BA0">
      <w:pPr>
        <w:pStyle w:val="Textkrper"/>
        <w:spacing w:before="87" w:line="247" w:lineRule="auto"/>
        <w:ind w:right="108" w:firstLine="360"/>
      </w:pPr>
      <w:r>
        <w:rPr>
          <w:w w:val="110"/>
        </w:rPr>
        <w:t>Jeder Christ sollte über genügend geistliche Wahrnehmung verfügen, um zu erkennen, welche Geister an einem bestimmten Ort vorherrschen. Manchmal herrschen dort unmoralische oder okkulte Geister vor oder Geister, die fremde Religionen fördern. Auch in Kleinstädten, nicht nur in Großstädten, kann es geistliche Hochburgen oder Geister geben, die über sie herrschen.</w:t>
      </w:r>
    </w:p>
    <w:p w14:paraId="089B7CC8" w14:textId="77777777" w:rsidR="00C45BA0" w:rsidRDefault="00C45BA0" w:rsidP="00C45BA0">
      <w:pPr>
        <w:pStyle w:val="Textkrper"/>
        <w:spacing w:before="88" w:line="247" w:lineRule="auto"/>
        <w:ind w:right="115" w:firstLine="360"/>
      </w:pPr>
      <w:r>
        <w:rPr>
          <w:w w:val="105"/>
        </w:rPr>
        <w:t>Die bösen Geister, die eine Stadt beherrschen, werden versuchen, in die Ortsgemeinden einzudringen, wenn es in der Gemeinde Menschen gibt, die ihnen nachgeben und sie hereinlassen.</w:t>
      </w:r>
    </w:p>
    <w:p w14:paraId="500EAE64" w14:textId="77777777" w:rsidR="00C45BA0" w:rsidRDefault="00C45BA0" w:rsidP="00C45BA0">
      <w:pPr>
        <w:pStyle w:val="berschrift6"/>
        <w:spacing w:before="197"/>
        <w:ind w:left="1568"/>
      </w:pPr>
      <w:r>
        <w:rPr>
          <w:w w:val="115"/>
        </w:rPr>
        <w:t>Geister in der Kirche</w:t>
      </w:r>
    </w:p>
    <w:p w14:paraId="5E4512D6" w14:textId="77777777" w:rsidR="00C45BA0" w:rsidRDefault="00C45BA0" w:rsidP="00C45BA0">
      <w:pPr>
        <w:pStyle w:val="Textkrper"/>
        <w:spacing w:before="208" w:line="247" w:lineRule="auto"/>
        <w:ind w:right="114" w:firstLine="360"/>
      </w:pPr>
      <w:r>
        <w:rPr>
          <w:w w:val="110"/>
        </w:rPr>
        <w:t>Meine Frau und ich waren einmal zu Besuch in einer bestimmten Stadt und der dortige Pfarrer wollte, dass ich in seiner Kirche predige. Ich war zu der Zeit im Außendienst und lehrte das Wort Gottes. Er bat mich immer wieder, eine Versammlung in seiner Kirche zu halten.</w:t>
      </w:r>
    </w:p>
    <w:p w14:paraId="1AF073C9" w14:textId="77777777" w:rsidR="00C45BA0" w:rsidRDefault="00C45BA0" w:rsidP="00C45BA0">
      <w:pPr>
        <w:pStyle w:val="Textkrper"/>
        <w:spacing w:before="87" w:line="247" w:lineRule="auto"/>
        <w:ind w:right="109" w:firstLine="360"/>
      </w:pPr>
      <w:r>
        <w:rPr>
          <w:w w:val="105"/>
        </w:rPr>
        <w:t xml:space="preserve">Schließlich sagte ich ihm, dass ich es nicht tun würde. Ich erklärte ihm, dass ich in dieser Stadt nicht predigen wollte, es sei denn, Gott würde es mir ausdrücklich befehlen. Die Menschen in dieser Stadt waren stolz darauf, konservativ zu sein. Sie waren sogar so </w:t>
      </w:r>
      <w:r>
        <w:rPr>
          <w:w w:val="105"/>
        </w:rPr>
        <w:lastRenderedPageBreak/>
        <w:t>konservativ, was das Geben anging, dass sie geizig waren. Dieselben Geister, die in einer Stadt vorherrschen, dringen auch in die Kirche ein, wenn die Gläubigen sie lassen.</w:t>
      </w:r>
    </w:p>
    <w:p w14:paraId="1596A9E8" w14:textId="77777777" w:rsidR="00C45BA0" w:rsidRDefault="00C45BA0" w:rsidP="00C45BA0">
      <w:pPr>
        <w:pStyle w:val="Textkrper"/>
        <w:spacing w:before="89" w:line="247" w:lineRule="auto"/>
        <w:ind w:right="111" w:firstLine="360"/>
      </w:pPr>
      <w:r>
        <w:rPr>
          <w:w w:val="105"/>
        </w:rPr>
        <w:t>Ich erzählte dem Pastor, dass die Stadt voller reservierter, konservativer Menschen sei, die von geizigen Teufeln und Dämonen motiviert und beeinflusst würden. Ich sagte ihm, dass diese Dämonen in seine Kirche eingedrungen waren und dass die Leute mich nicht unterstützen würden, wenn ich dort hinginge. Seine Augen wurden groß und sein Mund stand offen.</w:t>
      </w:r>
    </w:p>
    <w:p w14:paraId="5000F27C" w14:textId="77777777" w:rsidR="00C45BA0" w:rsidRDefault="00C45BA0" w:rsidP="00C45BA0">
      <w:pPr>
        <w:spacing w:line="247" w:lineRule="auto"/>
        <w:sectPr w:rsidR="00C45BA0">
          <w:headerReference w:type="even" r:id="rId63"/>
          <w:headerReference w:type="default" r:id="rId64"/>
          <w:pgSz w:w="7740" w:h="12060"/>
          <w:pgMar w:top="940" w:right="880" w:bottom="980" w:left="880" w:header="715" w:footer="799" w:gutter="0"/>
          <w:cols w:space="720"/>
        </w:sectPr>
      </w:pPr>
    </w:p>
    <w:p w14:paraId="4F636AA5" w14:textId="77777777" w:rsidR="00C45BA0" w:rsidRDefault="00C45BA0" w:rsidP="00C45BA0">
      <w:pPr>
        <w:pStyle w:val="Textkrper"/>
        <w:spacing w:before="7"/>
        <w:rPr>
          <w:sz w:val="20"/>
        </w:rPr>
      </w:pPr>
    </w:p>
    <w:p w14:paraId="33FF0F7D" w14:textId="77777777" w:rsidR="00C45BA0" w:rsidRDefault="00C45BA0" w:rsidP="00C45BA0">
      <w:pPr>
        <w:pStyle w:val="Textkrper"/>
        <w:spacing w:before="108" w:line="247" w:lineRule="auto"/>
        <w:ind w:right="115"/>
      </w:pPr>
      <w:r>
        <w:rPr>
          <w:w w:val="110"/>
        </w:rPr>
        <w:t>Er fragte: "Hat jemand mit dir geredet?" Ich antwortete: "Niemand außer dem Herrn."</w:t>
      </w:r>
    </w:p>
    <w:p w14:paraId="5B01F631" w14:textId="77777777" w:rsidR="00C45BA0" w:rsidRDefault="00C45BA0" w:rsidP="00C45BA0">
      <w:pPr>
        <w:pStyle w:val="Textkrper"/>
        <w:spacing w:before="87" w:line="247" w:lineRule="auto"/>
        <w:ind w:right="110" w:firstLine="360"/>
      </w:pPr>
      <w:r>
        <w:rPr>
          <w:w w:val="110"/>
        </w:rPr>
        <w:t>Ich sagte dem Pastor: "Die Leute in deiner Kirche behandeln die Diener des Evangeliums nicht gut! Deshalb werde ich nicht kommen." Wenn Gott dir nicht sagt, dass du kommen sollst, ist es sowieso sinnlos, zu so einer Gruppe zu gehen. Sie können Gottes Bestes nicht empfangen, weil sie Gottes Diener schlecht behandeln; sie werden von bösen Geistern motiviert und beeinflusst.</w:t>
      </w:r>
    </w:p>
    <w:p w14:paraId="754E9016" w14:textId="77777777" w:rsidR="00C45BA0" w:rsidRDefault="00C45BA0" w:rsidP="00C45BA0">
      <w:pPr>
        <w:spacing w:before="88" w:line="247" w:lineRule="auto"/>
        <w:ind w:left="115" w:right="104" w:firstLine="360"/>
        <w:jc w:val="both"/>
      </w:pPr>
      <w:r>
        <w:rPr>
          <w:w w:val="110"/>
        </w:rPr>
        <w:t xml:space="preserve">Eine "geizige" Kirche ist nicht biblisch. Die Bibel sagt: "... </w:t>
      </w:r>
      <w:r>
        <w:rPr>
          <w:i/>
          <w:w w:val="110"/>
        </w:rPr>
        <w:t>Du sollst den Ochsen, der das Korn ausreißt, nicht zügeln. Und: "</w:t>
      </w:r>
      <w:r>
        <w:rPr>
          <w:i/>
          <w:spacing w:val="12"/>
          <w:w w:val="110"/>
        </w:rPr>
        <w:t xml:space="preserve">Der </w:t>
      </w:r>
      <w:r>
        <w:rPr>
          <w:i/>
          <w:w w:val="110"/>
        </w:rPr>
        <w:t>Arbeiter ist seines Lohnes würdig" (</w:t>
      </w:r>
      <w:r>
        <w:rPr>
          <w:w w:val="110"/>
        </w:rPr>
        <w:t>1. Tim. 5:18). Paulus zitierte zwar das Alte Testament (5. Mose 25,4), aber er sprach über diejenigen, die im Dienst stehen (1. Korinther 9,7-14).</w:t>
      </w:r>
    </w:p>
    <w:p w14:paraId="61FA9779" w14:textId="77777777" w:rsidR="00C45BA0" w:rsidRDefault="00C45BA0" w:rsidP="00C45BA0">
      <w:pPr>
        <w:pStyle w:val="Textkrper"/>
        <w:spacing w:before="88" w:line="247" w:lineRule="auto"/>
        <w:ind w:right="113" w:firstLine="360"/>
      </w:pPr>
      <w:r>
        <w:rPr>
          <w:w w:val="110"/>
        </w:rPr>
        <w:t>Wenn Gemeindemitglieder den bösen Geistern auf diese Weise nachgeben, gibt das dem Teufel Vorfahrt in der Gemeinde. Das betrübt den Geist Gottes, und er wird daran gehindert, sich so zu offenbaren, wie er es möchte. Wir müssen erkennen, dass wir als Christen nicht auf den Teufel hören müssen. Und wir müssen ihm auch nicht nachgeben! Wir müssen nicht zulassen, dass der Gott dieser Welt unser Denken und Handeln beherrscht.</w:t>
      </w:r>
    </w:p>
    <w:p w14:paraId="6591E3FB" w14:textId="77777777" w:rsidR="00C45BA0" w:rsidRDefault="00C45BA0" w:rsidP="00C45BA0">
      <w:pPr>
        <w:pStyle w:val="berschrift6"/>
        <w:ind w:left="1216"/>
      </w:pPr>
      <w:r>
        <w:rPr>
          <w:w w:val="115"/>
        </w:rPr>
        <w:t>Hochburgen niederreißen</w:t>
      </w:r>
    </w:p>
    <w:p w14:paraId="28E40B06" w14:textId="77777777" w:rsidR="00C45BA0" w:rsidRDefault="00C45BA0" w:rsidP="00C45BA0">
      <w:pPr>
        <w:pStyle w:val="Textkrper"/>
        <w:spacing w:before="208" w:line="247" w:lineRule="auto"/>
        <w:ind w:right="110" w:firstLine="360"/>
      </w:pPr>
      <w:r>
        <w:rPr>
          <w:w w:val="110"/>
        </w:rPr>
        <w:t xml:space="preserve">Welche Art von Geistern auch immer in einer Stadt vorherrscht, dieselben Geister werden versuchen, in die Kirche zu gelangen, wenn die Menschen in der Kirche </w:t>
      </w:r>
      <w:r>
        <w:rPr>
          <w:w w:val="110"/>
        </w:rPr>
        <w:lastRenderedPageBreak/>
        <w:t>ihnen nachgeben und sie hereinlassen. Das können wir zum Beispiel in den Briefen des Paulus an die Korinther sehen.</w:t>
      </w:r>
    </w:p>
    <w:p w14:paraId="4F879BCD" w14:textId="77777777" w:rsidR="00C45BA0" w:rsidRDefault="00C45BA0" w:rsidP="00C45BA0">
      <w:pPr>
        <w:pStyle w:val="Textkrper"/>
        <w:spacing w:before="87" w:line="247" w:lineRule="auto"/>
        <w:ind w:right="108" w:firstLine="360"/>
      </w:pPr>
      <w:r>
        <w:rPr>
          <w:w w:val="110"/>
        </w:rPr>
        <w:t>Korinth war zu dieser Zeit eine der unmoralischsten Städte des Ostens. Der unmoralische Geist, der die Stadt beherrschte, gelangte in die Kirche, weil jemand in der Kirche ihn durch sein Fehlverhalten hereinließ. Es gab einen Mann in der Gemeinde, der mit der Frau seines Vaters zusammenlebte.</w:t>
      </w:r>
    </w:p>
    <w:p w14:paraId="2070F146" w14:textId="77777777" w:rsidR="00C45BA0" w:rsidRDefault="00C45BA0" w:rsidP="00C45BA0">
      <w:pPr>
        <w:spacing w:line="247" w:lineRule="auto"/>
        <w:sectPr w:rsidR="00C45BA0">
          <w:footerReference w:type="even" r:id="rId65"/>
          <w:footerReference w:type="default" r:id="rId66"/>
          <w:pgSz w:w="7740" w:h="12060"/>
          <w:pgMar w:top="940" w:right="880" w:bottom="980" w:left="880" w:header="715" w:footer="799" w:gutter="0"/>
          <w:pgNumType w:start="299"/>
          <w:cols w:space="720"/>
        </w:sectPr>
      </w:pPr>
    </w:p>
    <w:p w14:paraId="27E4D031" w14:textId="77777777" w:rsidR="00C45BA0" w:rsidRDefault="00C45BA0" w:rsidP="00C45BA0">
      <w:pPr>
        <w:pStyle w:val="Textkrper"/>
        <w:spacing w:before="7"/>
        <w:rPr>
          <w:sz w:val="20"/>
        </w:rPr>
      </w:pPr>
    </w:p>
    <w:p w14:paraId="10139F67" w14:textId="77777777" w:rsidR="00C45BA0" w:rsidRDefault="00C45BA0" w:rsidP="00C45BA0">
      <w:pPr>
        <w:pStyle w:val="Textkrper"/>
        <w:spacing w:before="108" w:line="247" w:lineRule="auto"/>
      </w:pPr>
      <w:r>
        <w:rPr>
          <w:w w:val="110"/>
        </w:rPr>
        <w:t>Paulus musste sich in seinen Briefen an die Gemeinde in Korinth mit diesen moralischen Fragen auseinandersetzen.</w:t>
      </w:r>
    </w:p>
    <w:p w14:paraId="5BD6DD5A" w14:textId="77777777" w:rsidR="00C45BA0" w:rsidRDefault="00C45BA0" w:rsidP="00C45BA0">
      <w:pPr>
        <w:pStyle w:val="berschrift8"/>
      </w:pPr>
      <w:r>
        <w:rPr>
          <w:w w:val="110"/>
          <w:sz w:val="20"/>
        </w:rPr>
        <w:t xml:space="preserve">1. </w:t>
      </w:r>
      <w:r>
        <w:rPr>
          <w:w w:val="110"/>
        </w:rPr>
        <w:t>KORINTHER 5:3-5</w:t>
      </w:r>
    </w:p>
    <w:p w14:paraId="5CF6A29B" w14:textId="77777777" w:rsidR="00C45BA0" w:rsidRDefault="00C45BA0">
      <w:pPr>
        <w:pStyle w:val="Listenabsatz"/>
        <w:numPr>
          <w:ilvl w:val="0"/>
          <w:numId w:val="46"/>
        </w:numPr>
        <w:tabs>
          <w:tab w:val="left" w:pos="668"/>
        </w:tabs>
        <w:spacing w:before="1"/>
        <w:ind w:left="475" w:right="467" w:firstLine="0"/>
        <w:jc w:val="both"/>
        <w:rPr>
          <w:b/>
          <w:sz w:val="20"/>
        </w:rPr>
      </w:pPr>
      <w:r>
        <w:rPr>
          <w:b/>
          <w:w w:val="115"/>
          <w:sz w:val="20"/>
        </w:rPr>
        <w:t>Denn ich bin zwar leiblich abwesend, aber im Geiste anwesend und habe über den, der diese Tat begangen hat, schon geurteilt, als ob ich anwesend wäre,</w:t>
      </w:r>
    </w:p>
    <w:p w14:paraId="7CC8F723" w14:textId="77777777" w:rsidR="00C45BA0" w:rsidRDefault="00C45BA0">
      <w:pPr>
        <w:pStyle w:val="Listenabsatz"/>
        <w:numPr>
          <w:ilvl w:val="0"/>
          <w:numId w:val="46"/>
        </w:numPr>
        <w:tabs>
          <w:tab w:val="left" w:pos="656"/>
        </w:tabs>
        <w:spacing w:before="60"/>
        <w:ind w:left="475" w:right="466" w:firstLine="0"/>
        <w:jc w:val="both"/>
        <w:rPr>
          <w:b/>
          <w:sz w:val="20"/>
        </w:rPr>
      </w:pPr>
      <w:r>
        <w:rPr>
          <w:b/>
          <w:w w:val="115"/>
          <w:sz w:val="20"/>
        </w:rPr>
        <w:t>Im Namen unseres Herrn Jesus Christus, wenn ihr versammelt seid, und in meinem Geist, in der Kraft unseres Herrn Jesus Christus,</w:t>
      </w:r>
    </w:p>
    <w:p w14:paraId="44BDE9F5" w14:textId="77777777" w:rsidR="00C45BA0" w:rsidRDefault="00C45BA0">
      <w:pPr>
        <w:pStyle w:val="Listenabsatz"/>
        <w:numPr>
          <w:ilvl w:val="0"/>
          <w:numId w:val="46"/>
        </w:numPr>
        <w:tabs>
          <w:tab w:val="left" w:pos="712"/>
        </w:tabs>
        <w:spacing w:before="60"/>
        <w:ind w:left="475" w:right="470" w:firstLine="0"/>
        <w:jc w:val="both"/>
        <w:rPr>
          <w:b/>
          <w:sz w:val="20"/>
        </w:rPr>
      </w:pPr>
      <w:r>
        <w:rPr>
          <w:b/>
          <w:w w:val="115"/>
          <w:sz w:val="20"/>
        </w:rPr>
        <w:t>Einen solchen Menschen dem Satan zu übergeben, um das Fleisch zu verderben, damit der Geist am Tag des Herrn Jesus gerettet wird.</w:t>
      </w:r>
    </w:p>
    <w:p w14:paraId="44C539BD" w14:textId="77777777" w:rsidR="00C45BA0" w:rsidRDefault="00C45BA0" w:rsidP="00C45BA0">
      <w:pPr>
        <w:pStyle w:val="Textkrper"/>
        <w:spacing w:before="152" w:line="247" w:lineRule="auto"/>
        <w:ind w:right="103" w:firstLine="360"/>
      </w:pPr>
      <w:r>
        <w:rPr>
          <w:w w:val="110"/>
        </w:rPr>
        <w:t xml:space="preserve">Beachte in diesem Abschnitt, dass Paulus sich nur mit dem Mann und seiner Sünde befasste; er befasste sich nicht mit einem "herrschenden Geist" in der Gemeinde </w:t>
      </w:r>
      <w:r>
        <w:rPr>
          <w:i/>
          <w:w w:val="110"/>
        </w:rPr>
        <w:t xml:space="preserve">oder </w:t>
      </w:r>
      <w:r>
        <w:rPr>
          <w:w w:val="110"/>
        </w:rPr>
        <w:t>in der Stadt. Es stimmt, dass böse Geister, die in einer Stadt herrschen, versuchen werden, in die Kirche einzudringen, wenn die Gläubigen und die Kirche als Ganzes nicht lernen, sich gegen sie zu wehren. In unserer Zeit gibt es jedoch eine extreme Lehre in diesem Bereich.</w:t>
      </w:r>
    </w:p>
    <w:p w14:paraId="5D44EA6A" w14:textId="77777777" w:rsidR="00C45BA0" w:rsidRDefault="00C45BA0" w:rsidP="00C45BA0">
      <w:pPr>
        <w:pStyle w:val="Textkrper"/>
        <w:spacing w:before="88" w:line="247" w:lineRule="auto"/>
        <w:ind w:right="109" w:firstLine="360"/>
      </w:pPr>
      <w:r>
        <w:rPr>
          <w:w w:val="110"/>
        </w:rPr>
        <w:t xml:space="preserve">Manche Menschen geraten heute mit einigen Dingen, die sie im Namen der geistlichen Kampfführung tun, in einen Graben. Geistliche Kampfführung ist biblisch.  Aber einige wunderbare und liebe Christen haben sich durch extreme Praktiken, die </w:t>
      </w:r>
      <w:r>
        <w:rPr>
          <w:i/>
          <w:w w:val="110"/>
        </w:rPr>
        <w:t xml:space="preserve">nicht </w:t>
      </w:r>
      <w:r>
        <w:rPr>
          <w:w w:val="110"/>
        </w:rPr>
        <w:t>biblisch sind, in die Enge getrieben.</w:t>
      </w:r>
    </w:p>
    <w:p w14:paraId="37E1CDC8" w14:textId="77777777" w:rsidR="00C45BA0" w:rsidRDefault="00C45BA0" w:rsidP="00C45BA0">
      <w:pPr>
        <w:pStyle w:val="Textkrper"/>
        <w:spacing w:before="88" w:line="247" w:lineRule="auto"/>
        <w:ind w:right="110" w:firstLine="360"/>
      </w:pPr>
      <w:r>
        <w:rPr>
          <w:w w:val="110"/>
        </w:rPr>
        <w:t xml:space="preserve">Obwohl viele dieser Extreme unter dem Begriff "Festungen abreißen" aufgeführt sind, stimmen sie nicht mit dem überein, was wir im Neuen Testament lesen. Einige dieser lieben, fehlgeleiteten Menschen </w:t>
      </w:r>
      <w:r>
        <w:rPr>
          <w:w w:val="110"/>
        </w:rPr>
        <w:lastRenderedPageBreak/>
        <w:t>glauben, dass sie durch Gebetsexzesse wie "kriegerische" Zungen ganze Festungen über Städten und Nationen abreißen.</w:t>
      </w:r>
    </w:p>
    <w:p w14:paraId="6CA0535C" w14:textId="77777777" w:rsidR="00C45BA0" w:rsidRDefault="00C45BA0" w:rsidP="00C45BA0">
      <w:pPr>
        <w:pStyle w:val="Textkrper"/>
        <w:spacing w:before="88" w:line="247" w:lineRule="auto"/>
        <w:ind w:right="113" w:firstLine="360"/>
      </w:pPr>
      <w:r>
        <w:rPr>
          <w:w w:val="105"/>
        </w:rPr>
        <w:t>Tatsächlich gibt es keine direkte biblische Unterstützung für das Niederreißen dämonischer Festungen über ganzen Städten und</w:t>
      </w:r>
    </w:p>
    <w:p w14:paraId="5DAAEB3A" w14:textId="77777777" w:rsidR="00C45BA0" w:rsidRDefault="00C45BA0" w:rsidP="00C45BA0">
      <w:pPr>
        <w:spacing w:line="247" w:lineRule="auto"/>
        <w:sectPr w:rsidR="00C45BA0">
          <w:pgSz w:w="7740" w:h="12060"/>
          <w:pgMar w:top="940" w:right="880" w:bottom="980" w:left="880" w:header="715" w:footer="799" w:gutter="0"/>
          <w:cols w:space="720"/>
        </w:sectPr>
      </w:pPr>
    </w:p>
    <w:p w14:paraId="010F0530" w14:textId="77777777" w:rsidR="00C45BA0" w:rsidRDefault="00C45BA0" w:rsidP="00C45BA0">
      <w:pPr>
        <w:pStyle w:val="Textkrper"/>
        <w:spacing w:before="7"/>
        <w:rPr>
          <w:sz w:val="20"/>
        </w:rPr>
      </w:pPr>
    </w:p>
    <w:p w14:paraId="3846B23E" w14:textId="77777777" w:rsidR="00C45BA0" w:rsidRDefault="00C45BA0" w:rsidP="00C45BA0">
      <w:pPr>
        <w:pStyle w:val="Textkrper"/>
        <w:spacing w:before="108" w:line="247" w:lineRule="auto"/>
        <w:ind w:right="112"/>
      </w:pPr>
      <w:r>
        <w:rPr>
          <w:w w:val="110"/>
        </w:rPr>
        <w:t>Nationen, besonders im Sinne von kriegerischen Zungen und dem Anschreien des Teufels. Wir müssen uns wieder darauf besinnen, was das Wort Gottes sagt.</w:t>
      </w:r>
    </w:p>
    <w:p w14:paraId="0B30CA05" w14:textId="77777777" w:rsidR="00C45BA0" w:rsidRDefault="00C45BA0" w:rsidP="00C45BA0">
      <w:pPr>
        <w:pStyle w:val="Textkrper"/>
        <w:spacing w:before="87" w:line="247" w:lineRule="auto"/>
        <w:ind w:right="108" w:firstLine="360"/>
      </w:pPr>
      <w:r>
        <w:rPr>
          <w:w w:val="105"/>
        </w:rPr>
        <w:t>Was sagt das Wort Gottes konkret über das Niederreißen von Festungen? Und was ist laut der Bibel eine "Festung"?</w:t>
      </w:r>
    </w:p>
    <w:p w14:paraId="69C2EA6B" w14:textId="77777777" w:rsidR="00C45BA0" w:rsidRDefault="00C45BA0" w:rsidP="00C45BA0">
      <w:pPr>
        <w:pStyle w:val="berschrift8"/>
      </w:pPr>
      <w:r>
        <w:rPr>
          <w:w w:val="110"/>
          <w:sz w:val="20"/>
        </w:rPr>
        <w:t xml:space="preserve">2. </w:t>
      </w:r>
      <w:r>
        <w:rPr>
          <w:w w:val="110"/>
        </w:rPr>
        <w:t>KORINTHER 10:4,5</w:t>
      </w:r>
    </w:p>
    <w:p w14:paraId="75A80B72" w14:textId="77777777" w:rsidR="00C45BA0" w:rsidRDefault="00C45BA0">
      <w:pPr>
        <w:pStyle w:val="Listenabsatz"/>
        <w:numPr>
          <w:ilvl w:val="0"/>
          <w:numId w:val="45"/>
        </w:numPr>
        <w:tabs>
          <w:tab w:val="left" w:pos="738"/>
        </w:tabs>
        <w:spacing w:before="1"/>
        <w:ind w:left="475" w:right="467" w:firstLine="0"/>
        <w:jc w:val="both"/>
        <w:rPr>
          <w:b/>
          <w:sz w:val="20"/>
        </w:rPr>
      </w:pPr>
      <w:r>
        <w:rPr>
          <w:b/>
          <w:w w:val="115"/>
          <w:sz w:val="20"/>
        </w:rPr>
        <w:t>(Denn die Waffen unseres Kampfes sind nicht fleischlich, sondern mächtig durch Gott, zu zerreißen feste Hürden).</w:t>
      </w:r>
    </w:p>
    <w:p w14:paraId="4ACC08ED" w14:textId="77777777" w:rsidR="00C45BA0" w:rsidRDefault="00C45BA0">
      <w:pPr>
        <w:pStyle w:val="Listenabsatz"/>
        <w:numPr>
          <w:ilvl w:val="0"/>
          <w:numId w:val="45"/>
        </w:numPr>
        <w:tabs>
          <w:tab w:val="left" w:pos="652"/>
        </w:tabs>
        <w:spacing w:before="61"/>
        <w:ind w:left="475" w:right="467" w:firstLine="0"/>
        <w:jc w:val="both"/>
        <w:rPr>
          <w:b/>
          <w:sz w:val="20"/>
        </w:rPr>
      </w:pPr>
      <w:r>
        <w:rPr>
          <w:b/>
          <w:w w:val="115"/>
          <w:sz w:val="20"/>
        </w:rPr>
        <w:t>Überwindet die IMAGINATIONEN und alles Hohe, das sich gegen die Erkenntnis Gottes erhebt, und nehmt jeden GEDANKEN gefangen unter den Gehorsam des Christus.</w:t>
      </w:r>
    </w:p>
    <w:p w14:paraId="107F5753" w14:textId="77777777" w:rsidR="00C45BA0" w:rsidRDefault="00C45BA0" w:rsidP="00C45BA0">
      <w:pPr>
        <w:pStyle w:val="Textkrper"/>
        <w:spacing w:before="153" w:line="247" w:lineRule="auto"/>
        <w:ind w:right="109" w:firstLine="360"/>
      </w:pPr>
      <w:r>
        <w:rPr>
          <w:w w:val="105"/>
        </w:rPr>
        <w:t>In diesen Versen definiert Paulus, was eine Festung ist. Weil einige das nicht im Kopf behalten haben, haben sie einen Vers genommen und ihn auf die Spitze getrieben. Manche haben zum Beispiel den Satz "Die Waffen unseres Kampfes sind mächtig, Festungen zu zerreißen" in Vers 4 aus dem Zusammenhang gerissen und versucht, daraus eine komplette Lehre zu machen.  Indem sie Vers 4 aus dem Kontext des nächsten Verses herausnehmen, versuchen sie, ihn zu etwas zu machen, was er in Wirklichkeit nicht sagt.</w:t>
      </w:r>
    </w:p>
    <w:p w14:paraId="0045BBDC" w14:textId="77777777" w:rsidR="00C45BA0" w:rsidRDefault="00C45BA0" w:rsidP="00C45BA0">
      <w:pPr>
        <w:pStyle w:val="Textkrper"/>
        <w:spacing w:before="89" w:line="247" w:lineRule="auto"/>
        <w:ind w:right="113" w:firstLine="360"/>
      </w:pPr>
      <w:r>
        <w:rPr>
          <w:w w:val="110"/>
        </w:rPr>
        <w:t>Aber wenn du Vers 4 allein als vollständige Lehre liest, kann das einen falschen Eindruck hinterlassen. Du würdest übersehen, wovon Paulus hier wirklich spricht, wenn du Vers 4 über Festungen nicht in dem Kontext liest, in dem er geschrieben wurde.</w:t>
      </w:r>
    </w:p>
    <w:p w14:paraId="0E449CF3" w14:textId="77777777" w:rsidR="00C45BA0" w:rsidRDefault="00C45BA0" w:rsidP="00C45BA0">
      <w:pPr>
        <w:pStyle w:val="Textkrper"/>
        <w:spacing w:before="88" w:line="247" w:lineRule="auto"/>
        <w:ind w:right="105" w:firstLine="360"/>
      </w:pPr>
      <w:r>
        <w:rPr>
          <w:w w:val="110"/>
        </w:rPr>
        <w:t xml:space="preserve">In diesem Abschnitt spricht Paulus davon, dass ein Gläubiger seinen Verstand - sein eigenes </w:t>
      </w:r>
      <w:r>
        <w:rPr>
          <w:i/>
          <w:w w:val="110"/>
        </w:rPr>
        <w:t xml:space="preserve">Denken - in die Hand nimmt. </w:t>
      </w:r>
      <w:r>
        <w:rPr>
          <w:w w:val="110"/>
        </w:rPr>
        <w:t xml:space="preserve">Er spricht von </w:t>
      </w:r>
      <w:r>
        <w:rPr>
          <w:i/>
          <w:w w:val="110"/>
        </w:rPr>
        <w:t xml:space="preserve">geistigen </w:t>
      </w:r>
      <w:r>
        <w:rPr>
          <w:w w:val="110"/>
        </w:rPr>
        <w:t xml:space="preserve">Fesseln - </w:t>
      </w:r>
      <w:r>
        <w:rPr>
          <w:w w:val="110"/>
        </w:rPr>
        <w:lastRenderedPageBreak/>
        <w:t>Gedanken, Überlegungen und Argumenten -, die im Widerspruch zu Gott und seinem Wort stehen.</w:t>
      </w:r>
    </w:p>
    <w:p w14:paraId="7945C854" w14:textId="77777777" w:rsidR="00C45BA0" w:rsidRDefault="00C45BA0" w:rsidP="00C45BA0">
      <w:pPr>
        <w:spacing w:line="247" w:lineRule="auto"/>
        <w:sectPr w:rsidR="00C45BA0">
          <w:pgSz w:w="7740" w:h="12060"/>
          <w:pgMar w:top="940" w:right="880" w:bottom="980" w:left="880" w:header="715" w:footer="799" w:gutter="0"/>
          <w:cols w:space="720"/>
        </w:sectPr>
      </w:pPr>
    </w:p>
    <w:p w14:paraId="0523339D" w14:textId="77777777" w:rsidR="00C45BA0" w:rsidRDefault="00C45BA0" w:rsidP="00C45BA0">
      <w:pPr>
        <w:pStyle w:val="Textkrper"/>
        <w:spacing w:before="7"/>
        <w:rPr>
          <w:sz w:val="20"/>
        </w:rPr>
      </w:pPr>
    </w:p>
    <w:p w14:paraId="327FC5B5" w14:textId="77777777" w:rsidR="00C45BA0" w:rsidRDefault="00C45BA0" w:rsidP="00C45BA0">
      <w:pPr>
        <w:spacing w:before="108" w:line="247" w:lineRule="auto"/>
        <w:ind w:left="115" w:right="106" w:firstLine="360"/>
        <w:jc w:val="both"/>
      </w:pPr>
      <w:r>
        <w:rPr>
          <w:w w:val="110"/>
        </w:rPr>
        <w:t xml:space="preserve">Paulus spricht in erster Linie über das Niederreißen von </w:t>
      </w:r>
      <w:r>
        <w:rPr>
          <w:i/>
          <w:w w:val="110"/>
        </w:rPr>
        <w:t xml:space="preserve">Überlegungen, Vorstellungen </w:t>
      </w:r>
      <w:r>
        <w:rPr>
          <w:w w:val="110"/>
        </w:rPr>
        <w:t xml:space="preserve">und </w:t>
      </w:r>
      <w:r>
        <w:rPr>
          <w:i/>
          <w:w w:val="110"/>
        </w:rPr>
        <w:t xml:space="preserve">Gedanken - nicht über das </w:t>
      </w:r>
      <w:r>
        <w:rPr>
          <w:w w:val="110"/>
        </w:rPr>
        <w:t>Niederreißen von dämonischen Festungen über Städten und Nationen.</w:t>
      </w:r>
    </w:p>
    <w:p w14:paraId="6AD08904" w14:textId="77777777" w:rsidR="00C45BA0" w:rsidRDefault="00C45BA0" w:rsidP="00C45BA0">
      <w:pPr>
        <w:spacing w:before="87" w:line="244" w:lineRule="auto"/>
        <w:ind w:left="115" w:right="126" w:firstLine="360"/>
        <w:jc w:val="both"/>
        <w:rPr>
          <w:i/>
        </w:rPr>
      </w:pPr>
      <w:r>
        <w:rPr>
          <w:w w:val="110"/>
        </w:rPr>
        <w:t xml:space="preserve">Die Bedeutung wird in </w:t>
      </w:r>
      <w:r>
        <w:rPr>
          <w:i/>
          <w:w w:val="110"/>
        </w:rPr>
        <w:t xml:space="preserve">der Amplified Bible </w:t>
      </w:r>
      <w:r>
        <w:rPr>
          <w:w w:val="110"/>
        </w:rPr>
        <w:t>noch deutlicher</w:t>
      </w:r>
      <w:r>
        <w:rPr>
          <w:i/>
          <w:w w:val="110"/>
        </w:rPr>
        <w:t>.</w:t>
      </w:r>
    </w:p>
    <w:p w14:paraId="5D255D9B" w14:textId="77777777" w:rsidR="00C45BA0" w:rsidRDefault="00C45BA0" w:rsidP="00C45BA0">
      <w:pPr>
        <w:spacing w:before="144"/>
        <w:ind w:left="475"/>
        <w:jc w:val="both"/>
        <w:rPr>
          <w:b/>
          <w:i/>
          <w:sz w:val="20"/>
        </w:rPr>
      </w:pPr>
      <w:r>
        <w:rPr>
          <w:b/>
          <w:w w:val="110"/>
        </w:rPr>
        <w:t xml:space="preserve">2 KORINTHIANS 10:4,5 </w:t>
      </w:r>
      <w:r>
        <w:rPr>
          <w:b/>
          <w:i/>
          <w:w w:val="110"/>
          <w:sz w:val="20"/>
        </w:rPr>
        <w:t>(Amplified)</w:t>
      </w:r>
    </w:p>
    <w:p w14:paraId="7D84E696" w14:textId="77777777" w:rsidR="00C45BA0" w:rsidRDefault="00C45BA0">
      <w:pPr>
        <w:pStyle w:val="Listenabsatz"/>
        <w:numPr>
          <w:ilvl w:val="0"/>
          <w:numId w:val="44"/>
        </w:numPr>
        <w:tabs>
          <w:tab w:val="left" w:pos="748"/>
        </w:tabs>
        <w:spacing w:before="1"/>
        <w:ind w:left="475" w:right="467" w:firstLine="0"/>
        <w:jc w:val="both"/>
        <w:rPr>
          <w:b/>
          <w:sz w:val="20"/>
        </w:rPr>
      </w:pPr>
      <w:r>
        <w:rPr>
          <w:b/>
          <w:w w:val="110"/>
          <w:sz w:val="20"/>
        </w:rPr>
        <w:t>Denn die Waffen unseres Kampfes sind nicht physisch (Waffen aus Fleisch und Blut), sondern sie sind mächtig vor Gott zum Umsturz und zur Zerstörung von Festungen.</w:t>
      </w:r>
    </w:p>
    <w:p w14:paraId="6E8EFC2E" w14:textId="77777777" w:rsidR="00C45BA0" w:rsidRDefault="00C45BA0">
      <w:pPr>
        <w:pStyle w:val="Listenabsatz"/>
        <w:numPr>
          <w:ilvl w:val="0"/>
          <w:numId w:val="44"/>
        </w:numPr>
        <w:tabs>
          <w:tab w:val="left" w:pos="720"/>
        </w:tabs>
        <w:spacing w:before="60"/>
        <w:ind w:left="475" w:right="465" w:firstLine="0"/>
        <w:jc w:val="both"/>
        <w:rPr>
          <w:b/>
          <w:sz w:val="20"/>
        </w:rPr>
      </w:pPr>
      <w:r>
        <w:rPr>
          <w:b/>
          <w:w w:val="115"/>
          <w:sz w:val="20"/>
        </w:rPr>
        <w:t>[Wir widerlegen ARGUMENTE und THEORIEN und GRÜNDE und alles STOLZE und LÜGENDE, das sich gegen die (wahre) Erkenntnis Gottes erhebt; und wir führen jeden GEDANKEN und ZWANG gefangen weg in den Gehorsam Christi, des Messias, des Gesalbten.</w:t>
      </w:r>
    </w:p>
    <w:p w14:paraId="7E6D5BEE" w14:textId="77777777" w:rsidR="00C45BA0" w:rsidRDefault="00C45BA0" w:rsidP="00C45BA0">
      <w:pPr>
        <w:pStyle w:val="Textkrper"/>
        <w:spacing w:before="156" w:line="247" w:lineRule="auto"/>
        <w:ind w:right="111" w:firstLine="360"/>
      </w:pPr>
      <w:r>
        <w:rPr>
          <w:w w:val="110"/>
        </w:rPr>
        <w:t>Die größte Schlacht, die du jemals "kämpfen" wirst, findet in diesem Bereich des Gedankenlebens und des Verstandes statt. Alles beginnt genau dort. Den Kampf des Verstandes zu kämpfen, damit du im Glauben bleiben kannst, ist der Weg zum Sieg in jedem Bereich des Lebens.</w:t>
      </w:r>
    </w:p>
    <w:p w14:paraId="446CB6F7" w14:textId="77777777" w:rsidR="00C45BA0" w:rsidRDefault="00C45BA0" w:rsidP="00C45BA0">
      <w:pPr>
        <w:pStyle w:val="Textkrper"/>
        <w:spacing w:before="87" w:line="247" w:lineRule="auto"/>
        <w:ind w:right="104" w:firstLine="360"/>
      </w:pPr>
      <w:r>
        <w:rPr>
          <w:w w:val="110"/>
        </w:rPr>
        <w:t xml:space="preserve">Was wirst du nun in </w:t>
      </w:r>
      <w:r>
        <w:rPr>
          <w:i/>
          <w:w w:val="110"/>
        </w:rPr>
        <w:t xml:space="preserve">diesem </w:t>
      </w:r>
      <w:r>
        <w:rPr>
          <w:w w:val="110"/>
        </w:rPr>
        <w:t>Kampf tun? Um diesen Kampf erfolgreich zu führen, musst du deinen Geist mit dem Wort erneuern und Vernunft, Einbildung und eitle Gedanken, die dem Wort widersprechen, verwerfen, denn Satan wird versuchen, deinen Geist zu bombardieren.</w:t>
      </w:r>
    </w:p>
    <w:p w14:paraId="19B4052A" w14:textId="77777777" w:rsidR="00C45BA0" w:rsidRDefault="00C45BA0" w:rsidP="00C45BA0">
      <w:pPr>
        <w:pStyle w:val="Textkrper"/>
        <w:spacing w:before="88" w:line="247" w:lineRule="auto"/>
        <w:ind w:right="114" w:firstLine="360"/>
      </w:pPr>
      <w:r>
        <w:rPr>
          <w:w w:val="110"/>
        </w:rPr>
        <w:t>Die Strategie des Teufels ist es, die Gläubigen vom wahren geistlichen Kampf abzulenken, der darin besteht, jeden Gedanken gefangen zu nehmen und dem Wort Gottes zu gehorchen.</w:t>
      </w:r>
    </w:p>
    <w:p w14:paraId="2A36D129" w14:textId="77777777" w:rsidR="00C45BA0" w:rsidRDefault="00C45BA0" w:rsidP="00C45BA0">
      <w:pPr>
        <w:pStyle w:val="Textkrper"/>
        <w:spacing w:before="87" w:line="247" w:lineRule="auto"/>
        <w:ind w:right="111" w:firstLine="360"/>
      </w:pPr>
      <w:r>
        <w:rPr>
          <w:w w:val="110"/>
        </w:rPr>
        <w:t xml:space="preserve">Satan weiß, dass Gläubige, die im Glauben an das </w:t>
      </w:r>
      <w:r>
        <w:rPr>
          <w:w w:val="110"/>
        </w:rPr>
        <w:lastRenderedPageBreak/>
        <w:t>Wort bleiben, für ihn gefährlich sind, weil sie Gottes Willen auf der Erde für ihr Leben erfüllen können.</w:t>
      </w:r>
    </w:p>
    <w:p w14:paraId="1402CE84" w14:textId="77777777" w:rsidR="00C45BA0" w:rsidRDefault="00C45BA0" w:rsidP="00C45BA0">
      <w:pPr>
        <w:pStyle w:val="Textkrper"/>
        <w:spacing w:before="87"/>
        <w:ind w:left="475"/>
      </w:pPr>
      <w:r>
        <w:rPr>
          <w:w w:val="105"/>
        </w:rPr>
        <w:t>Deshalb mag es Satan, wenn Gläubige sich in</w:t>
      </w:r>
    </w:p>
    <w:p w14:paraId="4AB94F68" w14:textId="77777777" w:rsidR="00C45BA0" w:rsidRDefault="00C45BA0" w:rsidP="00C45BA0">
      <w:pPr>
        <w:sectPr w:rsidR="00C45BA0">
          <w:pgSz w:w="7740" w:h="12060"/>
          <w:pgMar w:top="940" w:right="880" w:bottom="980" w:left="880" w:header="715" w:footer="799" w:gutter="0"/>
          <w:cols w:space="720"/>
        </w:sectPr>
      </w:pPr>
    </w:p>
    <w:p w14:paraId="42281E20" w14:textId="77777777" w:rsidR="00C45BA0" w:rsidRDefault="00C45BA0" w:rsidP="00C45BA0">
      <w:pPr>
        <w:pStyle w:val="Textkrper"/>
        <w:spacing w:before="7"/>
        <w:rPr>
          <w:sz w:val="20"/>
        </w:rPr>
      </w:pPr>
    </w:p>
    <w:p w14:paraId="18188732" w14:textId="77777777" w:rsidR="00C45BA0" w:rsidRDefault="00C45BA0" w:rsidP="00C45BA0">
      <w:pPr>
        <w:pStyle w:val="Textkrper"/>
        <w:spacing w:before="108" w:line="247" w:lineRule="auto"/>
        <w:ind w:right="113"/>
      </w:pPr>
      <w:r>
        <w:rPr>
          <w:w w:val="105"/>
        </w:rPr>
        <w:t>Fehler und Exzesse bei der Bekämpfung dämonischer Festungen über Städten und Nationen.  Er weiß, dass diese Hochburgen nicht ein für alle Mal niedergerissen werden können, bevor Adams Pachtvertrag auf dieser Erde ausläuft.</w:t>
      </w:r>
    </w:p>
    <w:p w14:paraId="00074D47" w14:textId="77777777" w:rsidR="00C45BA0" w:rsidRDefault="00C45BA0" w:rsidP="00C45BA0">
      <w:pPr>
        <w:pStyle w:val="Textkrper"/>
        <w:spacing w:before="87" w:line="247" w:lineRule="auto"/>
        <w:ind w:right="110" w:firstLine="360"/>
      </w:pPr>
      <w:r>
        <w:rPr>
          <w:w w:val="110"/>
        </w:rPr>
        <w:t>Der Teufel lacht also die ganze Zeit, wenn Gläubige ihn im Fleisch anschreien und versuchen, ihn über Städte zu ziehen. Gläubige, die den Teufel unter diesen Bedingungen bekämpfen, besiegen sich selbst, weil sie sich ständig auf ihre eigenen fleischlichen Bemühungen verlassen müssen.</w:t>
      </w:r>
    </w:p>
    <w:p w14:paraId="332C548A" w14:textId="77777777" w:rsidR="00C45BA0" w:rsidRDefault="00C45BA0" w:rsidP="00C45BA0">
      <w:pPr>
        <w:pStyle w:val="Textkrper"/>
        <w:spacing w:before="88" w:line="247" w:lineRule="auto"/>
        <w:ind w:right="115" w:firstLine="360"/>
      </w:pPr>
      <w:r>
        <w:rPr>
          <w:w w:val="110"/>
        </w:rPr>
        <w:t>Entweder versuchen sie, den Sieg herunterzubeten, der ihnen bereits zusteht, oder sie versuchen, herrschende Geister herunterzubeten, die nicht vor der Zeit niedergerissen werden können.</w:t>
      </w:r>
    </w:p>
    <w:p w14:paraId="46B4115E" w14:textId="77777777" w:rsidR="00C45BA0" w:rsidRDefault="00C45BA0" w:rsidP="00C45BA0">
      <w:pPr>
        <w:pStyle w:val="Textkrper"/>
        <w:spacing w:before="87" w:line="247" w:lineRule="auto"/>
        <w:ind w:right="110" w:firstLine="360"/>
      </w:pPr>
      <w:r>
        <w:rPr>
          <w:w w:val="110"/>
        </w:rPr>
        <w:t>Schauen wir uns diesen Abschnitt im zweiten Korintherbrief in anderen Übersetzungen an, damit wir besser verstehen, was die Bibel mit dem Wort "Festung" meint.</w:t>
      </w:r>
    </w:p>
    <w:p w14:paraId="050B2575" w14:textId="77777777" w:rsidR="00C45BA0" w:rsidRDefault="00C45BA0" w:rsidP="00C45BA0">
      <w:pPr>
        <w:spacing w:before="141"/>
        <w:ind w:left="475"/>
        <w:jc w:val="both"/>
        <w:rPr>
          <w:b/>
          <w:i/>
          <w:sz w:val="20"/>
        </w:rPr>
      </w:pPr>
      <w:r>
        <w:rPr>
          <w:b/>
          <w:w w:val="110"/>
        </w:rPr>
        <w:t xml:space="preserve">2 KORINTHIANS 10:4,5 </w:t>
      </w:r>
      <w:r>
        <w:rPr>
          <w:b/>
          <w:i/>
          <w:w w:val="110"/>
          <w:sz w:val="20"/>
        </w:rPr>
        <w:t>(Moffatt)</w:t>
      </w:r>
    </w:p>
    <w:p w14:paraId="17A8B8F9" w14:textId="77777777" w:rsidR="00C45BA0" w:rsidRDefault="00C45BA0">
      <w:pPr>
        <w:pStyle w:val="Listenabsatz"/>
        <w:numPr>
          <w:ilvl w:val="0"/>
          <w:numId w:val="43"/>
        </w:numPr>
        <w:tabs>
          <w:tab w:val="left" w:pos="730"/>
        </w:tabs>
        <w:spacing w:before="1"/>
        <w:ind w:left="475" w:right="469" w:firstLine="0"/>
        <w:jc w:val="both"/>
        <w:rPr>
          <w:b/>
          <w:sz w:val="20"/>
        </w:rPr>
      </w:pPr>
      <w:r>
        <w:rPr>
          <w:b/>
          <w:w w:val="115"/>
          <w:sz w:val="20"/>
        </w:rPr>
        <w:t>Die WAFFEN MEINES KRIEGES sind keine Waffen des Fleisches, sondern göttlich stark, um FESTUNGEN zu zerstören.</w:t>
      </w:r>
    </w:p>
    <w:p w14:paraId="3ECCD62A" w14:textId="77777777" w:rsidR="00C45BA0" w:rsidRDefault="00C45BA0">
      <w:pPr>
        <w:pStyle w:val="Listenabsatz"/>
        <w:numPr>
          <w:ilvl w:val="0"/>
          <w:numId w:val="43"/>
        </w:numPr>
        <w:tabs>
          <w:tab w:val="left" w:pos="730"/>
        </w:tabs>
        <w:spacing w:before="61"/>
        <w:ind w:left="475" w:right="465" w:firstLine="0"/>
        <w:jc w:val="both"/>
        <w:rPr>
          <w:b/>
          <w:sz w:val="20"/>
        </w:rPr>
      </w:pPr>
      <w:r>
        <w:rPr>
          <w:b/>
          <w:w w:val="115"/>
          <w:sz w:val="20"/>
        </w:rPr>
        <w:t>Ich zerstöre THEORIEN und jeden RAMPART, der aufgeworfen wird, um sich der Erkenntnis Gottes zu widersetzen, ich nehme jedes Projekt gefangen, damit es Christus gehorcht.</w:t>
      </w:r>
    </w:p>
    <w:p w14:paraId="5340DB74" w14:textId="77777777" w:rsidR="00C45BA0" w:rsidRDefault="00C45BA0" w:rsidP="00C45BA0">
      <w:pPr>
        <w:spacing w:before="206"/>
        <w:ind w:left="475"/>
        <w:jc w:val="both"/>
        <w:rPr>
          <w:b/>
          <w:i/>
          <w:sz w:val="20"/>
        </w:rPr>
      </w:pPr>
      <w:r>
        <w:rPr>
          <w:b/>
          <w:w w:val="115"/>
        </w:rPr>
        <w:t xml:space="preserve">2. KORINTHER 10:5 </w:t>
      </w:r>
      <w:r>
        <w:rPr>
          <w:b/>
          <w:i/>
          <w:w w:val="115"/>
          <w:sz w:val="20"/>
        </w:rPr>
        <w:t>(TCNT)</w:t>
      </w:r>
    </w:p>
    <w:p w14:paraId="7A2FD4F1" w14:textId="77777777" w:rsidR="00C45BA0" w:rsidRDefault="00C45BA0" w:rsidP="00C45BA0">
      <w:pPr>
        <w:spacing w:before="1"/>
        <w:ind w:left="475" w:right="468"/>
        <w:jc w:val="both"/>
        <w:rPr>
          <w:b/>
          <w:sz w:val="20"/>
        </w:rPr>
      </w:pPr>
      <w:r>
        <w:rPr>
          <w:b/>
          <w:w w:val="115"/>
          <w:sz w:val="20"/>
        </w:rPr>
        <w:t>5 Wir sind damit beschäftigt, ARGUMENTE zu widerlegen und jede BARRIERE niederzureißen, die gegen die Erkenntnis Gottes aufgerichtet ist....</w:t>
      </w:r>
    </w:p>
    <w:p w14:paraId="18091FA8" w14:textId="77777777" w:rsidR="00C45BA0" w:rsidRDefault="00C45BA0" w:rsidP="00C45BA0">
      <w:pPr>
        <w:spacing w:before="207"/>
        <w:ind w:left="475"/>
        <w:jc w:val="both"/>
        <w:rPr>
          <w:b/>
          <w:i/>
          <w:sz w:val="20"/>
        </w:rPr>
      </w:pPr>
      <w:r>
        <w:rPr>
          <w:b/>
          <w:w w:val="115"/>
        </w:rPr>
        <w:t xml:space="preserve">2 KORINTHIANS 10:5 </w:t>
      </w:r>
      <w:r>
        <w:rPr>
          <w:b/>
          <w:i/>
          <w:w w:val="115"/>
          <w:sz w:val="20"/>
        </w:rPr>
        <w:t>(Phillips)</w:t>
      </w:r>
    </w:p>
    <w:p w14:paraId="31103E7B" w14:textId="77777777" w:rsidR="00C45BA0" w:rsidRDefault="00C45BA0" w:rsidP="00C45BA0">
      <w:pPr>
        <w:spacing w:before="1"/>
        <w:ind w:left="475" w:right="465"/>
        <w:jc w:val="both"/>
        <w:rPr>
          <w:b/>
          <w:sz w:val="20"/>
        </w:rPr>
      </w:pPr>
      <w:r>
        <w:rPr>
          <w:b/>
          <w:w w:val="115"/>
          <w:sz w:val="20"/>
        </w:rPr>
        <w:t xml:space="preserve">5 Unser Kampf ist es, jede DEEPTIVE FANTASIE </w:t>
      </w:r>
      <w:r>
        <w:rPr>
          <w:b/>
          <w:w w:val="115"/>
          <w:sz w:val="20"/>
        </w:rPr>
        <w:lastRenderedPageBreak/>
        <w:t>und jede imposante Verteidigung, die MÄNNER gegen die wahre Erkenntnis Gottes ERZIEHEN, zu Fall zu bringen....</w:t>
      </w:r>
    </w:p>
    <w:p w14:paraId="5739D557" w14:textId="77777777" w:rsidR="00C45BA0" w:rsidRDefault="00C45BA0" w:rsidP="00C45BA0">
      <w:pPr>
        <w:spacing w:before="207"/>
        <w:ind w:left="475"/>
        <w:jc w:val="both"/>
        <w:rPr>
          <w:b/>
          <w:i/>
          <w:sz w:val="20"/>
        </w:rPr>
      </w:pPr>
      <w:r>
        <w:rPr>
          <w:b/>
          <w:w w:val="110"/>
        </w:rPr>
        <w:t xml:space="preserve">2 KORINTHIANS 10:5 </w:t>
      </w:r>
      <w:r>
        <w:rPr>
          <w:b/>
          <w:i/>
          <w:w w:val="110"/>
          <w:sz w:val="20"/>
        </w:rPr>
        <w:t>(Knox)</w:t>
      </w:r>
    </w:p>
    <w:p w14:paraId="60BA5095" w14:textId="77777777" w:rsidR="00C45BA0" w:rsidRDefault="00C45BA0" w:rsidP="00C45BA0">
      <w:pPr>
        <w:jc w:val="both"/>
        <w:rPr>
          <w:sz w:val="20"/>
        </w:rPr>
        <w:sectPr w:rsidR="00C45BA0">
          <w:pgSz w:w="7740" w:h="12060"/>
          <w:pgMar w:top="940" w:right="880" w:bottom="980" w:left="880" w:header="715" w:footer="799" w:gutter="0"/>
          <w:cols w:space="720"/>
        </w:sectPr>
      </w:pPr>
    </w:p>
    <w:p w14:paraId="66B24622" w14:textId="77777777" w:rsidR="00C45BA0" w:rsidRDefault="00C45BA0" w:rsidP="00C45BA0">
      <w:pPr>
        <w:pStyle w:val="Textkrper"/>
        <w:spacing w:before="1"/>
        <w:rPr>
          <w:b/>
          <w:i/>
          <w:sz w:val="20"/>
        </w:rPr>
      </w:pPr>
    </w:p>
    <w:p w14:paraId="603976AB" w14:textId="77777777" w:rsidR="00C45BA0" w:rsidRDefault="00C45BA0" w:rsidP="00C45BA0">
      <w:pPr>
        <w:spacing w:before="107"/>
        <w:ind w:left="475" w:right="468"/>
        <w:jc w:val="both"/>
        <w:rPr>
          <w:b/>
          <w:sz w:val="20"/>
        </w:rPr>
      </w:pPr>
      <w:r>
        <w:rPr>
          <w:b/>
          <w:w w:val="115"/>
          <w:sz w:val="20"/>
        </w:rPr>
        <w:t>5 Ja, wir können die GEISTIGKEITEN DER MÄNNER niederreißen, jede BARRIERE DES STOLZES, die sich gegen die wahre Erkenntnis Gottes erhebt.</w:t>
      </w:r>
    </w:p>
    <w:p w14:paraId="178A62AD" w14:textId="77777777" w:rsidR="00C45BA0" w:rsidRDefault="00C45BA0" w:rsidP="00C45BA0">
      <w:pPr>
        <w:pStyle w:val="Textkrper"/>
        <w:spacing w:before="154" w:line="247" w:lineRule="auto"/>
        <w:ind w:right="104" w:firstLine="360"/>
        <w:rPr>
          <w:i/>
        </w:rPr>
      </w:pPr>
      <w:r>
        <w:rPr>
          <w:w w:val="110"/>
        </w:rPr>
        <w:t xml:space="preserve">Du kannst leicht erkennen, dass es in diesem Abschnitt darum geht, Gedanken, Vorstellungen, Argumente, Theorien, Überlegungen, trügerische Fantasien, Einbildungen der Menschen und Barrieren des Stolzes zu nehmen und </w:t>
      </w:r>
      <w:r>
        <w:rPr>
          <w:i/>
          <w:w w:val="110"/>
        </w:rPr>
        <w:t xml:space="preserve">sie der </w:t>
      </w:r>
      <w:r>
        <w:rPr>
          <w:w w:val="110"/>
        </w:rPr>
        <w:t xml:space="preserve">wahren Erkenntnis Gottes - dem </w:t>
      </w:r>
      <w:r>
        <w:rPr>
          <w:i/>
          <w:w w:val="110"/>
        </w:rPr>
        <w:t xml:space="preserve">Wort Gottes - </w:t>
      </w:r>
      <w:r>
        <w:rPr>
          <w:w w:val="110"/>
        </w:rPr>
        <w:t>zu unterwerfen</w:t>
      </w:r>
      <w:r>
        <w:rPr>
          <w:i/>
          <w:w w:val="110"/>
        </w:rPr>
        <w:t>.</w:t>
      </w:r>
    </w:p>
    <w:p w14:paraId="32F8578C" w14:textId="77777777" w:rsidR="00C45BA0" w:rsidRDefault="00C45BA0" w:rsidP="00C45BA0">
      <w:pPr>
        <w:pStyle w:val="Textkrper"/>
        <w:spacing w:before="86" w:line="247" w:lineRule="auto"/>
        <w:ind w:right="108" w:firstLine="360"/>
      </w:pPr>
      <w:r>
        <w:rPr>
          <w:w w:val="110"/>
        </w:rPr>
        <w:t xml:space="preserve">Das heißt nicht, dass ich die Gedanken in deinem Kopf gefangen nehmen und sie niederreißen soll. Ich kann meine </w:t>
      </w:r>
      <w:r>
        <w:rPr>
          <w:i/>
          <w:w w:val="110"/>
        </w:rPr>
        <w:t xml:space="preserve">eigenen </w:t>
      </w:r>
      <w:r>
        <w:rPr>
          <w:w w:val="110"/>
        </w:rPr>
        <w:t xml:space="preserve">Gedanken beherrschen und kontrollieren, aber ich kann </w:t>
      </w:r>
      <w:r>
        <w:rPr>
          <w:i/>
          <w:w w:val="110"/>
        </w:rPr>
        <w:t xml:space="preserve">deine </w:t>
      </w:r>
      <w:r>
        <w:rPr>
          <w:w w:val="110"/>
        </w:rPr>
        <w:t>Gedanken nicht beherrschen.</w:t>
      </w:r>
    </w:p>
    <w:p w14:paraId="7C436162" w14:textId="77777777" w:rsidR="00C45BA0" w:rsidRDefault="00C45BA0" w:rsidP="00C45BA0">
      <w:pPr>
        <w:spacing w:before="87" w:line="247" w:lineRule="auto"/>
        <w:ind w:left="115" w:right="116" w:firstLine="360"/>
        <w:jc w:val="both"/>
        <w:rPr>
          <w:i/>
        </w:rPr>
      </w:pPr>
      <w:r>
        <w:rPr>
          <w:w w:val="105"/>
        </w:rPr>
        <w:t xml:space="preserve">Weil der Verstand das größte "Schlachtfeld" für die Angriffe Satans ist, besteht die Strategie des Teufels darin, in unserem Denken Festungen zu errichten, die </w:t>
      </w:r>
      <w:r>
        <w:rPr>
          <w:i/>
          <w:w w:val="105"/>
        </w:rPr>
        <w:t>sich "gegen die wahre Erkenntnis Gottes erheben".</w:t>
      </w:r>
    </w:p>
    <w:p w14:paraId="3FFBF067" w14:textId="77777777" w:rsidR="00C45BA0" w:rsidRDefault="00C45BA0" w:rsidP="00C45BA0">
      <w:pPr>
        <w:pStyle w:val="Textkrper"/>
        <w:spacing w:before="85" w:line="247" w:lineRule="auto"/>
        <w:ind w:right="111" w:firstLine="360"/>
      </w:pPr>
      <w:r>
        <w:rPr>
          <w:w w:val="105"/>
        </w:rPr>
        <w:t>Das ist ein Grund, warum Gläubige die volle Waffenrüstung Gottes mit dem Helm des Heils und dem Schild des Glaubens brauchen</w:t>
      </w:r>
    </w:p>
    <w:p w14:paraId="3F426660" w14:textId="77777777" w:rsidR="00C45BA0" w:rsidRDefault="00C45BA0" w:rsidP="00C45BA0">
      <w:pPr>
        <w:pStyle w:val="Textkrper"/>
        <w:spacing w:before="1" w:line="247" w:lineRule="auto"/>
        <w:ind w:right="108"/>
      </w:pPr>
      <w:r>
        <w:rPr>
          <w:w w:val="110"/>
        </w:rPr>
        <w:t>-so können sie sich vor Satans Angriffen auf ihre Gedanken schützen. Und die Bibel lehrt, dass wir falsche Gedanken bereuen und uns in unserem Denken dem Bild Christi anpassen sollen (Röm. 8:29; Phil. 2:5). Das ist eine unserer besten Verteidigungsmaßnahmen gegen Satan.</w:t>
      </w:r>
    </w:p>
    <w:p w14:paraId="715E4B3C" w14:textId="77777777" w:rsidR="00C45BA0" w:rsidRDefault="00C45BA0" w:rsidP="00C45BA0">
      <w:pPr>
        <w:pStyle w:val="Textkrper"/>
        <w:spacing w:before="88" w:line="247" w:lineRule="auto"/>
        <w:ind w:right="109" w:firstLine="360"/>
      </w:pPr>
      <w:r>
        <w:rPr>
          <w:w w:val="110"/>
        </w:rPr>
        <w:t xml:space="preserve">Heutzutage werden einige Aspekte des geistlichen Kampfes überbetont, was zum Teil auf einer falschen Anwendung dieser Schriftstelle hier in 2. Korinther 10,4 und 5 über das "Niederreißen von Festungen" und auf die Schriftstelle in Epheser 6,12 über das "Ringen" </w:t>
      </w:r>
      <w:r>
        <w:rPr>
          <w:w w:val="110"/>
        </w:rPr>
        <w:lastRenderedPageBreak/>
        <w:t>beruht. Diese beiden Schriftstellen müssen jedoch in dem Kontext gesehen werden, in dem sie geschrieben wurden, und dürfen nicht aus dem Zusammenhang gerissen werden, um extreme Lehren der geistlichen Kampfführung aufzustellen.</w:t>
      </w:r>
    </w:p>
    <w:p w14:paraId="49793F3F" w14:textId="77777777" w:rsidR="00C45BA0" w:rsidRDefault="00C45BA0" w:rsidP="00C45BA0">
      <w:pPr>
        <w:spacing w:line="247" w:lineRule="auto"/>
        <w:sectPr w:rsidR="00C45BA0">
          <w:pgSz w:w="7740" w:h="12060"/>
          <w:pgMar w:top="940" w:right="880" w:bottom="980" w:left="880" w:header="715" w:footer="799" w:gutter="0"/>
          <w:cols w:space="720"/>
        </w:sectPr>
      </w:pPr>
    </w:p>
    <w:p w14:paraId="4B7C36DE" w14:textId="77777777" w:rsidR="00C45BA0" w:rsidRDefault="00C45BA0" w:rsidP="00C45BA0">
      <w:pPr>
        <w:pStyle w:val="Textkrper"/>
        <w:spacing w:before="7"/>
        <w:rPr>
          <w:sz w:val="20"/>
        </w:rPr>
      </w:pPr>
    </w:p>
    <w:p w14:paraId="7751BA76" w14:textId="77777777" w:rsidR="00C45BA0" w:rsidRDefault="00C45BA0" w:rsidP="00C45BA0">
      <w:pPr>
        <w:pStyle w:val="Textkrper"/>
        <w:spacing w:before="108" w:line="247" w:lineRule="auto"/>
        <w:ind w:right="105" w:firstLine="360"/>
      </w:pPr>
      <w:r>
        <w:rPr>
          <w:w w:val="110"/>
        </w:rPr>
        <w:t>Ich glaube natürlich an geistliche Kampfführung und an geistliche Militanz im Sinne von aggressiv und eifrig im Wort und im Heiligen Geist sein.  Sei aggressiv, um das Wort zu predigen. Sei aggressiv und eifrig, wenn es darum geht, die neue Geburt, die Taufe des Heiligen Geistes, Heilung und die Rechte und Privilegien der Gläubigen in Christus zu predigen. Sei aggressiv, um Glauben und Gebet zu predigen und gegen Teufel und Dämonen zu predigen.</w:t>
      </w:r>
    </w:p>
    <w:p w14:paraId="156B3C94" w14:textId="77777777" w:rsidR="00C45BA0" w:rsidRDefault="00C45BA0" w:rsidP="00C45BA0">
      <w:pPr>
        <w:pStyle w:val="Textkrper"/>
        <w:spacing w:before="89" w:line="247" w:lineRule="auto"/>
        <w:ind w:right="111" w:firstLine="360"/>
      </w:pPr>
      <w:r>
        <w:rPr>
          <w:w w:val="110"/>
        </w:rPr>
        <w:t>Aber in unserer Zeit wird ein extremer Schwerpunkt auf das Thema geistliche Kriegsführung und geistliche Militanz gelegt und andere biblische Wahrheiten, die die Kirche in einen Graben bringen können, werden ausgeklammert.</w:t>
      </w:r>
    </w:p>
    <w:p w14:paraId="4DFFA90B" w14:textId="77777777" w:rsidR="00C45BA0" w:rsidRDefault="00C45BA0" w:rsidP="00C45BA0">
      <w:pPr>
        <w:pStyle w:val="Textkrper"/>
        <w:spacing w:before="87" w:line="247" w:lineRule="auto"/>
        <w:ind w:right="108" w:firstLine="360"/>
      </w:pPr>
      <w:r>
        <w:rPr>
          <w:w w:val="110"/>
        </w:rPr>
        <w:t xml:space="preserve">Ja, wir sollten eifrig im Wort sein, eifrig im Gebet und eifrig in der Evangelisation. "Militanz" im Sinne von </w:t>
      </w:r>
      <w:r>
        <w:rPr>
          <w:i/>
          <w:w w:val="110"/>
        </w:rPr>
        <w:t xml:space="preserve">Inbrunst </w:t>
      </w:r>
      <w:r>
        <w:rPr>
          <w:w w:val="110"/>
        </w:rPr>
        <w:t>ist gut. Aber wenn Menschen andere lehren, ihre gesamte geistliche Aktivität auf die Person des Teufels zu richten, ist das gefährlich und unbiblisch.</w:t>
      </w:r>
    </w:p>
    <w:p w14:paraId="6404FC70" w14:textId="77777777" w:rsidR="00C45BA0" w:rsidRDefault="00C45BA0" w:rsidP="00C45BA0">
      <w:pPr>
        <w:pStyle w:val="Textkrper"/>
        <w:spacing w:before="88" w:line="247" w:lineRule="auto"/>
        <w:ind w:right="108" w:firstLine="360"/>
      </w:pPr>
      <w:r>
        <w:rPr>
          <w:w w:val="110"/>
        </w:rPr>
        <w:t>Am deutlichsten wird dies bei dem Versuch, Satan über die Städte zu entthronen. Militanz wird außer Kraft gesetzt, wenn wir auf die Idee kommen, dass wir etwas vollbringen müssen, was Jesus bereits für uns vollbracht hat. Warum sollten Gläubige Satan oder Fürstentümer und Mächte entthronen wollen?</w:t>
      </w:r>
    </w:p>
    <w:p w14:paraId="2E552EAE" w14:textId="77777777" w:rsidR="00C45BA0" w:rsidRDefault="00C45BA0" w:rsidP="00C45BA0">
      <w:pPr>
        <w:pStyle w:val="Textkrper"/>
        <w:spacing w:before="88" w:line="247" w:lineRule="auto"/>
        <w:ind w:right="108" w:firstLine="360"/>
      </w:pPr>
      <w:r>
        <w:rPr>
          <w:w w:val="105"/>
        </w:rPr>
        <w:t xml:space="preserve">Die Wahrheit ist, dass Jesus den Satan bereits für uns besiegt hat (Kol. 2,15). Als Kirche triumphieren wir in diesem Sieg - dem Sieg, den Christus bereits am Kreuz für uns errungen hat. Unsere Aufgabe ist es nun, den Geschmack dieses Sieges durch die Erkenntnis von Gottes Wort zu manifestieren (2. Korinther 2,15). Wir triumphieren weiterhin in diesem Sieg in unserem </w:t>
      </w:r>
      <w:r>
        <w:rPr>
          <w:w w:val="105"/>
        </w:rPr>
        <w:lastRenderedPageBreak/>
        <w:t>täglichen Leben, wenn wir in Gottes Wort wandeln.</w:t>
      </w:r>
    </w:p>
    <w:p w14:paraId="14EC8276" w14:textId="77777777" w:rsidR="00C45BA0" w:rsidRDefault="00C45BA0" w:rsidP="00C45BA0">
      <w:pPr>
        <w:pStyle w:val="Textkrper"/>
        <w:spacing w:before="88" w:line="247" w:lineRule="auto"/>
        <w:ind w:right="110" w:firstLine="360"/>
      </w:pPr>
      <w:r>
        <w:rPr>
          <w:w w:val="105"/>
        </w:rPr>
        <w:t xml:space="preserve">Wir müssen den Kampf gegen Satan nicht gewinnen.  Jesus hat den Sieg bereits für uns errungen.  Wir müssen einfach im Licht von Gottes Wort über diesen Sieg wandeln, </w:t>
      </w:r>
      <w:r>
        <w:rPr>
          <w:w w:val="103"/>
        </w:rPr>
        <w:t xml:space="preserve">und </w:t>
      </w:r>
      <w:r>
        <w:rPr>
          <w:w w:val="86"/>
        </w:rPr>
        <w:t xml:space="preserve">Jesu </w:t>
      </w:r>
      <w:r>
        <w:rPr>
          <w:w w:val="106"/>
        </w:rPr>
        <w:t xml:space="preserve">Sieg </w:t>
      </w:r>
      <w:r>
        <w:rPr>
          <w:w w:val="104"/>
        </w:rPr>
        <w:t xml:space="preserve">über </w:t>
      </w:r>
      <w:r>
        <w:rPr>
          <w:w w:val="102"/>
        </w:rPr>
        <w:t xml:space="preserve">den </w:t>
      </w:r>
      <w:r>
        <w:rPr>
          <w:w w:val="116"/>
        </w:rPr>
        <w:t xml:space="preserve">Teufel wird </w:t>
      </w:r>
      <w:r>
        <w:rPr>
          <w:w w:val="115"/>
        </w:rPr>
        <w:t xml:space="preserve">sich </w:t>
      </w:r>
      <w:r>
        <w:rPr>
          <w:w w:val="109"/>
        </w:rPr>
        <w:t>in</w:t>
      </w:r>
    </w:p>
    <w:p w14:paraId="505593A7" w14:textId="77777777" w:rsidR="00C45BA0" w:rsidRDefault="00C45BA0" w:rsidP="00C45BA0">
      <w:pPr>
        <w:spacing w:line="247" w:lineRule="auto"/>
        <w:sectPr w:rsidR="00C45BA0">
          <w:pgSz w:w="7740" w:h="12060"/>
          <w:pgMar w:top="940" w:right="880" w:bottom="980" w:left="880" w:header="715" w:footer="799" w:gutter="0"/>
          <w:cols w:space="720"/>
        </w:sectPr>
      </w:pPr>
    </w:p>
    <w:p w14:paraId="7E0E3CA4" w14:textId="77777777" w:rsidR="00C45BA0" w:rsidRDefault="00C45BA0" w:rsidP="00C45BA0">
      <w:pPr>
        <w:pStyle w:val="Textkrper"/>
        <w:spacing w:before="7"/>
        <w:rPr>
          <w:sz w:val="20"/>
        </w:rPr>
      </w:pPr>
    </w:p>
    <w:p w14:paraId="03394AA8" w14:textId="77777777" w:rsidR="00C45BA0" w:rsidRDefault="00C45BA0" w:rsidP="00C45BA0">
      <w:pPr>
        <w:pStyle w:val="Textkrper"/>
        <w:spacing w:before="108"/>
      </w:pPr>
      <w:r>
        <w:rPr>
          <w:w w:val="110"/>
        </w:rPr>
        <w:t>unser tägliches Leben.</w:t>
      </w:r>
    </w:p>
    <w:p w14:paraId="47F1B1DF" w14:textId="77777777" w:rsidR="00C45BA0" w:rsidRDefault="00C45BA0" w:rsidP="00C45BA0">
      <w:pPr>
        <w:spacing w:before="94" w:line="247" w:lineRule="auto"/>
        <w:ind w:left="115" w:right="107" w:firstLine="360"/>
        <w:jc w:val="both"/>
      </w:pPr>
      <w:r>
        <w:rPr>
          <w:w w:val="110"/>
        </w:rPr>
        <w:t xml:space="preserve">Die Tatsache, dass Satan und seine Heerscharen immer noch hier sind, sollte uns nicht beunruhigen. Sie werden weiterhin hier sein, bis Adams Pachtvertrag ausläuft. Solange sie hier sind, können wir die Realität ihrer Niederlage durch das Wort weiter verstärken. In Kolosser 2,15 heißt es, dass Jesus </w:t>
      </w:r>
      <w:r>
        <w:rPr>
          <w:i/>
          <w:w w:val="110"/>
        </w:rPr>
        <w:t xml:space="preserve">"die Mächte und Gewalten zertrümmert hat, indem er sie öffentlich zur Schau stellte und in ihm </w:t>
      </w:r>
      <w:r>
        <w:rPr>
          <w:w w:val="110"/>
        </w:rPr>
        <w:t xml:space="preserve">[dem Kreuz] </w:t>
      </w:r>
      <w:r>
        <w:rPr>
          <w:i/>
          <w:w w:val="110"/>
        </w:rPr>
        <w:t>über sie triumphierte</w:t>
      </w:r>
      <w:r>
        <w:rPr>
          <w:w w:val="110"/>
        </w:rPr>
        <w:t xml:space="preserve">". Wir </w:t>
      </w:r>
      <w:r>
        <w:rPr>
          <w:w w:val="94"/>
        </w:rPr>
        <w:t xml:space="preserve">sollen </w:t>
      </w:r>
      <w:r>
        <w:rPr>
          <w:w w:val="109"/>
        </w:rPr>
        <w:t xml:space="preserve">in </w:t>
      </w:r>
      <w:r>
        <w:rPr>
          <w:w w:val="86"/>
        </w:rPr>
        <w:t xml:space="preserve">Jesu </w:t>
      </w:r>
      <w:r>
        <w:rPr>
          <w:spacing w:val="-1"/>
          <w:w w:val="106"/>
        </w:rPr>
        <w:t xml:space="preserve">Sieg </w:t>
      </w:r>
      <w:r>
        <w:rPr>
          <w:w w:val="115"/>
        </w:rPr>
        <w:t>triumphieren</w:t>
      </w:r>
      <w:r>
        <w:rPr>
          <w:w w:val="135"/>
        </w:rPr>
        <w:t>.</w:t>
      </w:r>
    </w:p>
    <w:p w14:paraId="1E41A39D" w14:textId="77777777" w:rsidR="00C45BA0" w:rsidRDefault="00C45BA0" w:rsidP="00C45BA0">
      <w:pPr>
        <w:pStyle w:val="Textkrper"/>
        <w:spacing w:before="89" w:line="247" w:lineRule="auto"/>
        <w:ind w:right="112" w:firstLine="360"/>
      </w:pPr>
      <w:r>
        <w:rPr>
          <w:w w:val="105"/>
        </w:rPr>
        <w:t>Die Tatsache, dass Satan das Leben anderer durch Hochburgen der Täuschung beherrscht, bedeutet nicht, dass wir erneut mit ihm in den Kampf ziehen müssen, so wie Jesus es tat.  Wir können den Namen Jesu im Gebet benutzen, um seine Macht über Menschen zu binden und zu brechen, und dann können wir Satans Niederlage einfach durch die Verkündigung des Wortes Gottes erzwingen. Das Licht von Gottes Wort wird die Dunkelheit von Satans Täuschungen im Leben der Menschen vertreiben.</w:t>
      </w:r>
    </w:p>
    <w:p w14:paraId="572E8238" w14:textId="77777777" w:rsidR="00C45BA0" w:rsidRDefault="00C45BA0" w:rsidP="00C45BA0">
      <w:pPr>
        <w:pStyle w:val="Textkrper"/>
        <w:spacing w:before="88" w:line="247" w:lineRule="auto"/>
        <w:ind w:right="112" w:firstLine="360"/>
      </w:pPr>
      <w:r>
        <w:rPr>
          <w:w w:val="110"/>
        </w:rPr>
        <w:t>Wir müssen nicht mit dem Fleisch Krieg führen, indem wir versuchen, Satan durch Exzesse wie Zungenschlag und Anschreien des Teufels zu besiegen. Der Versuch, mit bösen Geistern im Himmel zu kämpfen, ist ein Versuch des Fleisches, einen bereits besiegten Feind zu besiegen.</w:t>
      </w:r>
    </w:p>
    <w:p w14:paraId="2E46836C" w14:textId="77777777" w:rsidR="00C45BA0" w:rsidRDefault="00C45BA0" w:rsidP="00C45BA0">
      <w:pPr>
        <w:pStyle w:val="Textkrper"/>
        <w:spacing w:before="88" w:line="247" w:lineRule="auto"/>
        <w:ind w:right="109" w:firstLine="360"/>
        <w:rPr>
          <w:i/>
        </w:rPr>
      </w:pPr>
      <w:r>
        <w:rPr>
          <w:w w:val="110"/>
        </w:rPr>
        <w:t xml:space="preserve">In manchen christlichen Kreisen wird heute jedoch die Entthronung Satans über Städte und Nationen durch geistliche Kriegsführung und gewaltsame Fürbitte als absolute Voraussetzung angesehen, bevor eine Erweckung oder effektive Evangelisation stattfinden kann. </w:t>
      </w:r>
      <w:r>
        <w:rPr>
          <w:i/>
          <w:w w:val="110"/>
        </w:rPr>
        <w:t>Aber das steht nicht in der Bibel.</w:t>
      </w:r>
    </w:p>
    <w:p w14:paraId="622CA158" w14:textId="77777777" w:rsidR="00C45BA0" w:rsidRDefault="00C45BA0" w:rsidP="00C45BA0">
      <w:pPr>
        <w:pStyle w:val="Textkrper"/>
        <w:spacing w:before="86" w:line="247" w:lineRule="auto"/>
        <w:ind w:right="108" w:firstLine="360"/>
      </w:pPr>
      <w:r>
        <w:rPr>
          <w:w w:val="110"/>
        </w:rPr>
        <w:t xml:space="preserve">Studiere die Evangelien und die Apostelgeschichte, </w:t>
      </w:r>
      <w:r>
        <w:rPr>
          <w:w w:val="110"/>
        </w:rPr>
        <w:lastRenderedPageBreak/>
        <w:t xml:space="preserve">um zu sehen, was Jesus und seine Jünger taten, um Erweckung zu bringen. Eine Sache, die dir auffallen wird, ist, dass Jesus und seine Jünger keine dämonischen Mächte bekämpften, die über ganze Städte oder Länder herrschten. Jesus und seine Jünger bekämpften Dämonen nur im Zusammenhang mit </w:t>
      </w:r>
      <w:r>
        <w:rPr>
          <w:i/>
          <w:w w:val="110"/>
        </w:rPr>
        <w:t xml:space="preserve">einzelnen </w:t>
      </w:r>
      <w:r>
        <w:rPr>
          <w:w w:val="110"/>
        </w:rPr>
        <w:t>Menschen.</w:t>
      </w:r>
    </w:p>
    <w:p w14:paraId="6536A860" w14:textId="77777777" w:rsidR="00C45BA0" w:rsidRDefault="00C45BA0" w:rsidP="00C45BA0">
      <w:pPr>
        <w:spacing w:line="247" w:lineRule="auto"/>
        <w:sectPr w:rsidR="00C45BA0">
          <w:pgSz w:w="7740" w:h="12060"/>
          <w:pgMar w:top="940" w:right="880" w:bottom="980" w:left="880" w:header="715" w:footer="799" w:gutter="0"/>
          <w:cols w:space="720"/>
        </w:sectPr>
      </w:pPr>
    </w:p>
    <w:p w14:paraId="7CE64AEE" w14:textId="77777777" w:rsidR="00C45BA0" w:rsidRDefault="00C45BA0" w:rsidP="00C45BA0">
      <w:pPr>
        <w:pStyle w:val="Textkrper"/>
        <w:spacing w:before="7"/>
        <w:rPr>
          <w:sz w:val="20"/>
        </w:rPr>
      </w:pPr>
    </w:p>
    <w:p w14:paraId="29D5876C" w14:textId="77777777" w:rsidR="00C45BA0" w:rsidRDefault="00C45BA0" w:rsidP="00C45BA0">
      <w:pPr>
        <w:pStyle w:val="Textkrper"/>
        <w:spacing w:before="108" w:line="247" w:lineRule="auto"/>
        <w:ind w:right="113" w:firstLine="360"/>
      </w:pPr>
      <w:r>
        <w:rPr>
          <w:w w:val="110"/>
        </w:rPr>
        <w:t>Aber ich finde es sehr interessant, dass die Jüngerinnen und Jünger beim Lesen der Apostelgeschichte keinen Bezug zu der Art von Kriegsführung und Militanz nehmen, die heute an einigen Orten in der Kirche gelehrt wird.</w:t>
      </w:r>
    </w:p>
    <w:p w14:paraId="7FB8F08E" w14:textId="77777777" w:rsidR="00C45BA0" w:rsidRDefault="00C45BA0" w:rsidP="00C45BA0">
      <w:pPr>
        <w:pStyle w:val="Textkrper"/>
        <w:spacing w:before="87" w:line="247" w:lineRule="auto"/>
        <w:ind w:right="106" w:firstLine="360"/>
      </w:pPr>
      <w:r>
        <w:rPr>
          <w:w w:val="110"/>
        </w:rPr>
        <w:t xml:space="preserve">Es ist auch interessant, dass wir diese Art der </w:t>
      </w:r>
      <w:r>
        <w:rPr>
          <w:i/>
          <w:w w:val="110"/>
        </w:rPr>
        <w:t xml:space="preserve">Kriegsführung </w:t>
      </w:r>
      <w:r>
        <w:rPr>
          <w:w w:val="110"/>
        </w:rPr>
        <w:t>auch in der Apostelgeschichte nicht finden. Nein, die Apostelgeschichte zeigt uns eine Kirche, die sich der Gegenwart Gottes bewusst ist und sich darauf konzentriert, den Menschen das Wort Gottes zu lehren, damit sie in allen Bereichen des Lebens erfolgreich sein können - und nicht eine, die nur damit beschäftigt ist, den Teufel zu bekämpfen.</w:t>
      </w:r>
    </w:p>
    <w:p w14:paraId="74F16BDF" w14:textId="77777777" w:rsidR="00C45BA0" w:rsidRDefault="00C45BA0" w:rsidP="00C45BA0">
      <w:pPr>
        <w:pStyle w:val="Textkrper"/>
        <w:spacing w:before="89" w:line="247" w:lineRule="auto"/>
        <w:ind w:right="107" w:firstLine="360"/>
      </w:pPr>
      <w:r>
        <w:rPr>
          <w:w w:val="110"/>
        </w:rPr>
        <w:t xml:space="preserve">Studiere die Berichte in der Apostelgeschichte darüber, was dem Volk </w:t>
      </w:r>
      <w:r>
        <w:rPr>
          <w:i/>
          <w:w w:val="110"/>
        </w:rPr>
        <w:t xml:space="preserve">gelehrt </w:t>
      </w:r>
      <w:r>
        <w:rPr>
          <w:w w:val="110"/>
        </w:rPr>
        <w:t xml:space="preserve">und von den Jüngern </w:t>
      </w:r>
      <w:r>
        <w:rPr>
          <w:i/>
          <w:w w:val="110"/>
        </w:rPr>
        <w:t>praktiziert wurde</w:t>
      </w:r>
      <w:r>
        <w:rPr>
          <w:w w:val="110"/>
        </w:rPr>
        <w:t>. Du wirst feststellen, dass dies im Gegensatz zu dem steht, was heute in einigen Kreisen des Leibes Christi gelehrt und praktiziert wird. Die Apostelgeschichte legt den Schwerpunkt auf die Lehre einer gesunden Lehre und die Verkündigung des Evangeliums, um Menschen in das Reich Gottes zu bringen, und nicht auf die Bekämpfung von Teufeln und das Brechen von Festungen.</w:t>
      </w:r>
    </w:p>
    <w:p w14:paraId="6CC4469D" w14:textId="77777777" w:rsidR="00C45BA0" w:rsidRDefault="00C45BA0" w:rsidP="00C45BA0">
      <w:pPr>
        <w:pStyle w:val="Textkrper"/>
        <w:spacing w:before="88" w:line="247" w:lineRule="auto"/>
        <w:ind w:right="111" w:firstLine="360"/>
      </w:pPr>
      <w:r>
        <w:rPr>
          <w:w w:val="110"/>
        </w:rPr>
        <w:t>Wir haben keine Schrift, um Festungen über Städten und Nationen abzureißen, aber wir haben eine biblische Grundlage, um die Operationen und Strategien der Mächte und Gewalten in ihren Angriffen gegen uns zu binden (Mt 18:18; Lk 10:19; Phil 2:9,10).</w:t>
      </w:r>
    </w:p>
    <w:p w14:paraId="40D5F7EF" w14:textId="77777777" w:rsidR="00C45BA0" w:rsidRDefault="00C45BA0" w:rsidP="00C45BA0">
      <w:pPr>
        <w:pStyle w:val="Textkrper"/>
        <w:spacing w:before="88" w:line="247" w:lineRule="auto"/>
        <w:ind w:right="108" w:firstLine="360"/>
      </w:pPr>
      <w:r>
        <w:rPr>
          <w:w w:val="110"/>
        </w:rPr>
        <w:t>Wir tun das mit dem Wort Gottes und dem Namen Jesu. Wir stellen uns dem Feind mit dem Wort Gottes entgegen, so wie Jesus es getan hat (Mt 4,4-10).</w:t>
      </w:r>
    </w:p>
    <w:p w14:paraId="6B957240" w14:textId="77777777" w:rsidR="00C45BA0" w:rsidRDefault="00C45BA0" w:rsidP="00C45BA0">
      <w:pPr>
        <w:pStyle w:val="Textkrper"/>
        <w:spacing w:before="87" w:line="247" w:lineRule="auto"/>
        <w:ind w:right="110" w:firstLine="360"/>
      </w:pPr>
      <w:r>
        <w:rPr>
          <w:w w:val="110"/>
        </w:rPr>
        <w:t xml:space="preserve">Schauen wir uns das Wirken Jesu an, um zu sehen, </w:t>
      </w:r>
      <w:r>
        <w:rPr>
          <w:w w:val="110"/>
        </w:rPr>
        <w:lastRenderedPageBreak/>
        <w:t>was er getan hat, denn Jesus und seine Jünger haben die damalige Welt mit Sicherheit auf den Kopf gestellt.</w:t>
      </w:r>
    </w:p>
    <w:p w14:paraId="5F4CE6B4" w14:textId="77777777" w:rsidR="00C45BA0" w:rsidRDefault="00C45BA0" w:rsidP="00C45BA0">
      <w:pPr>
        <w:pStyle w:val="Textkrper"/>
        <w:spacing w:before="87" w:line="247" w:lineRule="auto"/>
        <w:ind w:right="112" w:firstLine="360"/>
      </w:pPr>
      <w:r>
        <w:rPr>
          <w:w w:val="110"/>
        </w:rPr>
        <w:t>Wie haben sie das gemacht? Wenn sie es getan haben, indem sie direkt mit dem Teufel gekämpft haben, dann haben wir biblische Gründe, das Gleiche zu tun. Aber wenn sie es nicht getan haben, dann</w:t>
      </w:r>
    </w:p>
    <w:p w14:paraId="243B5F22" w14:textId="77777777" w:rsidR="00C45BA0" w:rsidRDefault="00C45BA0" w:rsidP="00C45BA0">
      <w:pPr>
        <w:spacing w:line="247" w:lineRule="auto"/>
        <w:sectPr w:rsidR="00C45BA0">
          <w:pgSz w:w="7740" w:h="12060"/>
          <w:pgMar w:top="940" w:right="880" w:bottom="980" w:left="880" w:header="715" w:footer="799" w:gutter="0"/>
          <w:cols w:space="720"/>
        </w:sectPr>
      </w:pPr>
    </w:p>
    <w:p w14:paraId="14BD69BB" w14:textId="77777777" w:rsidR="00C45BA0" w:rsidRDefault="00C45BA0" w:rsidP="00C45BA0">
      <w:pPr>
        <w:pStyle w:val="Textkrper"/>
        <w:spacing w:before="7"/>
        <w:rPr>
          <w:sz w:val="20"/>
        </w:rPr>
      </w:pPr>
    </w:p>
    <w:p w14:paraId="418DDE42" w14:textId="77777777" w:rsidR="00C45BA0" w:rsidRDefault="00C45BA0" w:rsidP="00C45BA0">
      <w:pPr>
        <w:pStyle w:val="Textkrper"/>
        <w:spacing w:before="108"/>
      </w:pPr>
      <w:r>
        <w:rPr>
          <w:w w:val="105"/>
        </w:rPr>
        <w:t>sollten wir es auch nicht tun.</w:t>
      </w:r>
    </w:p>
    <w:p w14:paraId="7A947412" w14:textId="77777777" w:rsidR="00C45BA0" w:rsidRDefault="00C45BA0" w:rsidP="00C45BA0">
      <w:pPr>
        <w:spacing w:before="94"/>
        <w:ind w:left="475"/>
        <w:rPr>
          <w:i/>
        </w:rPr>
      </w:pPr>
      <w:r>
        <w:rPr>
          <w:w w:val="105"/>
        </w:rPr>
        <w:t xml:space="preserve">Gläubige sollten der </w:t>
      </w:r>
      <w:r>
        <w:rPr>
          <w:i/>
          <w:w w:val="105"/>
        </w:rPr>
        <w:t xml:space="preserve">Lehre </w:t>
      </w:r>
      <w:r>
        <w:rPr>
          <w:w w:val="105"/>
        </w:rPr>
        <w:t xml:space="preserve">folgen, die wir </w:t>
      </w:r>
      <w:r>
        <w:rPr>
          <w:i/>
          <w:w w:val="105"/>
        </w:rPr>
        <w:t xml:space="preserve">praktiziert </w:t>
      </w:r>
      <w:r>
        <w:rPr>
          <w:w w:val="105"/>
        </w:rPr>
        <w:t>sehen</w:t>
      </w:r>
    </w:p>
    <w:p w14:paraId="2C35DE89" w14:textId="77777777" w:rsidR="00C45BA0" w:rsidRDefault="00C45BA0" w:rsidP="00C45BA0">
      <w:pPr>
        <w:pStyle w:val="Textkrper"/>
        <w:spacing w:before="8"/>
      </w:pPr>
      <w:r>
        <w:rPr>
          <w:w w:val="110"/>
        </w:rPr>
        <w:t>im Neuen Testament.</w:t>
      </w:r>
    </w:p>
    <w:p w14:paraId="29A6FB52" w14:textId="77777777" w:rsidR="00C45BA0" w:rsidRDefault="00C45BA0" w:rsidP="00C45BA0">
      <w:pPr>
        <w:pStyle w:val="berschrift6"/>
        <w:spacing w:before="204"/>
        <w:ind w:left="1356" w:right="553" w:hanging="784"/>
      </w:pPr>
      <w:r>
        <w:rPr>
          <w:w w:val="115"/>
        </w:rPr>
        <w:t>Hat Jesus während seines irdischen Dienstes versucht, die Teufel zu bekämpfen?</w:t>
      </w:r>
    </w:p>
    <w:p w14:paraId="0604528F" w14:textId="77777777" w:rsidR="00C45BA0" w:rsidRDefault="00C45BA0" w:rsidP="00C45BA0">
      <w:pPr>
        <w:pStyle w:val="Textkrper"/>
        <w:spacing w:before="209" w:line="247" w:lineRule="auto"/>
        <w:ind w:right="104" w:firstLine="360"/>
      </w:pPr>
      <w:r>
        <w:rPr>
          <w:w w:val="105"/>
        </w:rPr>
        <w:t xml:space="preserve">Was </w:t>
      </w:r>
      <w:r>
        <w:rPr>
          <w:i/>
          <w:w w:val="105"/>
        </w:rPr>
        <w:t xml:space="preserve">hat </w:t>
      </w:r>
      <w:r>
        <w:rPr>
          <w:w w:val="105"/>
        </w:rPr>
        <w:t>Jesus in seinem Dienst getan, um Städte zu verändern? Musste er auf seinem Weg von Stadt zu Stadt durch kämpferisches Gebet Festungen niederreißen? Hielt er es für nötig, den herrschenden Geist in jeder Stadt zu "erkennen" und ihn dann zu bekämpfen?</w:t>
      </w:r>
    </w:p>
    <w:p w14:paraId="6EDFDC49" w14:textId="77777777" w:rsidR="00C45BA0" w:rsidRDefault="00C45BA0" w:rsidP="00C45BA0">
      <w:pPr>
        <w:pStyle w:val="Textkrper"/>
        <w:spacing w:before="87" w:line="247" w:lineRule="auto"/>
        <w:ind w:right="113" w:firstLine="360"/>
      </w:pPr>
      <w:r>
        <w:rPr>
          <w:w w:val="105"/>
        </w:rPr>
        <w:t>Und haben Jesus und seine Jünger andere gelehrt, den herrschenden Geist über Städte zu erkennen, um Festungen niederzureißen? Nein, wir finden keine Bibelstelle, in der sie das taten.</w:t>
      </w:r>
    </w:p>
    <w:p w14:paraId="1D12E065" w14:textId="77777777" w:rsidR="00C45BA0" w:rsidRDefault="00C45BA0" w:rsidP="00C45BA0">
      <w:pPr>
        <w:pStyle w:val="Textkrper"/>
        <w:spacing w:before="88" w:line="247" w:lineRule="auto"/>
        <w:ind w:right="107" w:firstLine="360"/>
      </w:pPr>
      <w:r>
        <w:rPr>
          <w:w w:val="110"/>
        </w:rPr>
        <w:t xml:space="preserve">Studiere die Evangelien für dich selbst. Du wirst feststellen, dass </w:t>
      </w:r>
      <w:r>
        <w:rPr>
          <w:w w:val="102"/>
        </w:rPr>
        <w:t xml:space="preserve">der </w:t>
      </w:r>
      <w:r>
        <w:rPr>
          <w:w w:val="107"/>
        </w:rPr>
        <w:t xml:space="preserve">Schwerpunkt </w:t>
      </w:r>
      <w:r>
        <w:rPr>
          <w:w w:val="99"/>
        </w:rPr>
        <w:t xml:space="preserve">des </w:t>
      </w:r>
      <w:r>
        <w:rPr>
          <w:w w:val="106"/>
        </w:rPr>
        <w:t xml:space="preserve">Dienstes </w:t>
      </w:r>
      <w:r>
        <w:rPr>
          <w:w w:val="86"/>
        </w:rPr>
        <w:t xml:space="preserve">von </w:t>
      </w:r>
      <w:r>
        <w:rPr>
          <w:w w:val="107"/>
        </w:rPr>
        <w:t xml:space="preserve">Jesus </w:t>
      </w:r>
      <w:r>
        <w:rPr>
          <w:w w:val="115"/>
        </w:rPr>
        <w:t>darin</w:t>
      </w:r>
      <w:r>
        <w:rPr>
          <w:w w:val="107"/>
        </w:rPr>
        <w:t xml:space="preserve"> bestand, </w:t>
      </w:r>
      <w:r>
        <w:rPr>
          <w:w w:val="115"/>
        </w:rPr>
        <w:t xml:space="preserve">dass </w:t>
      </w:r>
      <w:r>
        <w:rPr>
          <w:w w:val="102"/>
        </w:rPr>
        <w:t xml:space="preserve">er </w:t>
      </w:r>
      <w:r>
        <w:rPr>
          <w:w w:val="110"/>
        </w:rPr>
        <w:t xml:space="preserve">von Ort zu Ort </w:t>
      </w:r>
      <w:r>
        <w:rPr>
          <w:w w:val="103"/>
        </w:rPr>
        <w:t xml:space="preserve">reiste und </w:t>
      </w:r>
      <w:r>
        <w:rPr>
          <w:w w:val="110"/>
        </w:rPr>
        <w:t xml:space="preserve">das Evangelium - </w:t>
      </w:r>
      <w:r>
        <w:rPr>
          <w:i/>
          <w:w w:val="110"/>
        </w:rPr>
        <w:t xml:space="preserve">das Wort </w:t>
      </w:r>
      <w:r>
        <w:rPr>
          <w:w w:val="110"/>
        </w:rPr>
        <w:t>- lehrte und predigte (Mt 4,23; 9,35; Lk 13,22). Er stellte das Wort an die erste Stelle, und das Wort befreite die Menschen von der Herrschaft Satans.</w:t>
      </w:r>
    </w:p>
    <w:p w14:paraId="7837508A" w14:textId="77777777" w:rsidR="00C45BA0" w:rsidRDefault="00C45BA0" w:rsidP="00C45BA0">
      <w:pPr>
        <w:pStyle w:val="berschrift8"/>
        <w:spacing w:before="142"/>
      </w:pPr>
      <w:r>
        <w:rPr>
          <w:w w:val="110"/>
        </w:rPr>
        <w:t>LUKE 4:18,19</w:t>
      </w:r>
    </w:p>
    <w:p w14:paraId="7D19B3C4" w14:textId="77777777" w:rsidR="00C45BA0" w:rsidRDefault="00C45BA0">
      <w:pPr>
        <w:pStyle w:val="Listenabsatz"/>
        <w:numPr>
          <w:ilvl w:val="0"/>
          <w:numId w:val="42"/>
        </w:numPr>
        <w:tabs>
          <w:tab w:val="left" w:pos="770"/>
        </w:tabs>
        <w:spacing w:before="1"/>
        <w:ind w:left="475" w:right="466" w:firstLine="0"/>
        <w:jc w:val="both"/>
        <w:rPr>
          <w:b/>
          <w:sz w:val="20"/>
        </w:rPr>
      </w:pPr>
      <w:r>
        <w:rPr>
          <w:b/>
          <w:w w:val="115"/>
          <w:sz w:val="20"/>
        </w:rPr>
        <w:lastRenderedPageBreak/>
        <w:t>Der Geist des Herrn ist auf mir, weil er mich gesalbt hat, den Armen das Evangelium zu verkünden; er hat mich gesandt, zu heilen, die zerbrochenen Herzens sind, den Gefangenen Befreiung zu verkünden und den Blinden das Augenlicht wiederzugeben, die Zerschlagenen in Freiheit zu setzen,</w:t>
      </w:r>
    </w:p>
    <w:p w14:paraId="5E126D4C" w14:textId="77777777" w:rsidR="00C45BA0" w:rsidRDefault="00C45BA0">
      <w:pPr>
        <w:pStyle w:val="Listenabsatz"/>
        <w:numPr>
          <w:ilvl w:val="0"/>
          <w:numId w:val="42"/>
        </w:numPr>
        <w:tabs>
          <w:tab w:val="left" w:pos="764"/>
        </w:tabs>
        <w:spacing w:before="61"/>
        <w:ind w:left="763" w:hanging="289"/>
        <w:jc w:val="both"/>
        <w:rPr>
          <w:b/>
          <w:sz w:val="20"/>
        </w:rPr>
      </w:pPr>
      <w:r>
        <w:rPr>
          <w:b/>
          <w:w w:val="115"/>
          <w:sz w:val="20"/>
        </w:rPr>
        <w:t>Das gute Jahr des Herrn zu verkünden.</w:t>
      </w:r>
    </w:p>
    <w:p w14:paraId="03F7E9A2" w14:textId="77777777" w:rsidR="00C45BA0" w:rsidRDefault="00C45BA0" w:rsidP="00C45BA0">
      <w:pPr>
        <w:pStyle w:val="Textkrper"/>
        <w:spacing w:before="150" w:line="247" w:lineRule="auto"/>
        <w:ind w:right="103" w:firstLine="360"/>
      </w:pPr>
      <w:r>
        <w:rPr>
          <w:w w:val="105"/>
        </w:rPr>
        <w:t xml:space="preserve">Jesus wurde gesandt, um das Evangelium </w:t>
      </w:r>
      <w:r>
        <w:rPr>
          <w:i/>
          <w:w w:val="105"/>
        </w:rPr>
        <w:t xml:space="preserve">zu lehren </w:t>
      </w:r>
      <w:r>
        <w:rPr>
          <w:w w:val="105"/>
        </w:rPr>
        <w:t xml:space="preserve">und </w:t>
      </w:r>
      <w:r>
        <w:rPr>
          <w:i/>
          <w:w w:val="105"/>
        </w:rPr>
        <w:t>zu predigen</w:t>
      </w:r>
      <w:r>
        <w:rPr>
          <w:w w:val="105"/>
        </w:rPr>
        <w:t>, und nicht, um sich darauf zu konzentrieren, Festungen über Städten und Nationen abzureißen. Es war das Predigen und Lehren des Evangeliums, das die Festungen im Leben der Menschen zum Einsturz brachte!</w:t>
      </w:r>
    </w:p>
    <w:p w14:paraId="58CAAA57" w14:textId="77777777" w:rsidR="00C45BA0" w:rsidRDefault="00C45BA0" w:rsidP="00C45BA0">
      <w:pPr>
        <w:spacing w:line="247" w:lineRule="auto"/>
        <w:sectPr w:rsidR="00C45BA0">
          <w:pgSz w:w="7740" w:h="12060"/>
          <w:pgMar w:top="940" w:right="880" w:bottom="980" w:left="880" w:header="715" w:footer="799" w:gutter="0"/>
          <w:cols w:space="720"/>
        </w:sectPr>
      </w:pPr>
    </w:p>
    <w:p w14:paraId="71F5B82D" w14:textId="77777777" w:rsidR="00C45BA0" w:rsidRDefault="00C45BA0" w:rsidP="00C45BA0">
      <w:pPr>
        <w:pStyle w:val="Textkrper"/>
        <w:spacing w:before="7"/>
        <w:rPr>
          <w:sz w:val="20"/>
        </w:rPr>
      </w:pPr>
    </w:p>
    <w:p w14:paraId="7AA777C0" w14:textId="77777777" w:rsidR="00C45BA0" w:rsidRDefault="00C45BA0" w:rsidP="00C45BA0">
      <w:pPr>
        <w:pStyle w:val="Textkrper"/>
        <w:spacing w:before="108" w:line="247" w:lineRule="auto"/>
        <w:ind w:right="110" w:firstLine="360"/>
      </w:pPr>
      <w:r>
        <w:rPr>
          <w:w w:val="110"/>
        </w:rPr>
        <w:t xml:space="preserve">Wenn es möglich wäre, sie über Städten niederzureißen, hätte Jesus die Menschen gelehrt, das zu tun, aber das hat er nicht getan. Die Bibel sagt, dass Jesus die Gefangenen aus der Knechtschaft Satans befreite, indem er die Menschen lehrte, was das Wort </w:t>
      </w:r>
      <w:r>
        <w:rPr>
          <w:w w:val="107"/>
        </w:rPr>
        <w:t xml:space="preserve">sagt </w:t>
      </w:r>
      <w:r>
        <w:rPr>
          <w:w w:val="103"/>
        </w:rPr>
        <w:t xml:space="preserve">und </w:t>
      </w:r>
      <w:r>
        <w:rPr>
          <w:w w:val="102"/>
        </w:rPr>
        <w:t xml:space="preserve">im </w:t>
      </w:r>
      <w:r>
        <w:rPr>
          <w:w w:val="115"/>
        </w:rPr>
        <w:t xml:space="preserve">Licht </w:t>
      </w:r>
      <w:r>
        <w:rPr>
          <w:w w:val="102"/>
        </w:rPr>
        <w:t xml:space="preserve">des </w:t>
      </w:r>
      <w:r>
        <w:rPr>
          <w:w w:val="103"/>
        </w:rPr>
        <w:t xml:space="preserve">Wortes </w:t>
      </w:r>
      <w:r>
        <w:rPr>
          <w:w w:val="113"/>
        </w:rPr>
        <w:t xml:space="preserve">zu wandeln </w:t>
      </w:r>
      <w:r>
        <w:rPr>
          <w:w w:val="87"/>
        </w:rPr>
        <w:t>(</w:t>
      </w:r>
      <w:r>
        <w:rPr>
          <w:w w:val="109"/>
        </w:rPr>
        <w:t xml:space="preserve">Johannes </w:t>
      </w:r>
      <w:r>
        <w:rPr>
          <w:spacing w:val="-1"/>
        </w:rPr>
        <w:t>8</w:t>
      </w:r>
      <w:r>
        <w:rPr>
          <w:w w:val="105"/>
        </w:rPr>
        <w:t>:</w:t>
      </w:r>
      <w:r>
        <w:rPr>
          <w:spacing w:val="-1"/>
        </w:rPr>
        <w:t>32</w:t>
      </w:r>
      <w:r>
        <w:rPr>
          <w:w w:val="87"/>
        </w:rPr>
        <w:t>)</w:t>
      </w:r>
      <w:r>
        <w:rPr>
          <w:w w:val="135"/>
        </w:rPr>
        <w:t>.</w:t>
      </w:r>
    </w:p>
    <w:p w14:paraId="05AA060D" w14:textId="77777777" w:rsidR="00C45BA0" w:rsidRDefault="00C45BA0" w:rsidP="00C45BA0">
      <w:pPr>
        <w:pStyle w:val="Textkrper"/>
        <w:spacing w:before="88" w:line="247" w:lineRule="auto"/>
        <w:ind w:right="106" w:firstLine="360"/>
      </w:pPr>
      <w:r>
        <w:rPr>
          <w:w w:val="110"/>
        </w:rPr>
        <w:t xml:space="preserve">Wir müssen tun, was Jesus getan hat.  Befreiung predigen, indem wir das Wort verkünden. In Lukas 4,18 steht nicht, dass Jesus für die Befreiung </w:t>
      </w:r>
      <w:r>
        <w:rPr>
          <w:i/>
          <w:w w:val="110"/>
        </w:rPr>
        <w:t>gebetet hat</w:t>
      </w:r>
      <w:r>
        <w:rPr>
          <w:w w:val="110"/>
        </w:rPr>
        <w:t xml:space="preserve">. Hier steht, dass er Befreiung </w:t>
      </w:r>
      <w:r>
        <w:rPr>
          <w:i/>
          <w:w w:val="110"/>
        </w:rPr>
        <w:t>gepredigt hat</w:t>
      </w:r>
      <w:r>
        <w:rPr>
          <w:w w:val="110"/>
        </w:rPr>
        <w:t>.</w:t>
      </w:r>
    </w:p>
    <w:p w14:paraId="66B6D997" w14:textId="77777777" w:rsidR="00C45BA0" w:rsidRDefault="00C45BA0" w:rsidP="00C45BA0">
      <w:pPr>
        <w:spacing w:before="87" w:line="247" w:lineRule="auto"/>
        <w:ind w:left="115" w:right="105" w:firstLine="360"/>
        <w:jc w:val="both"/>
      </w:pPr>
      <w:r>
        <w:rPr>
          <w:w w:val="105"/>
        </w:rPr>
        <w:t xml:space="preserve">Mit anderen Worten: Er sagte den Menschen, was </w:t>
      </w:r>
      <w:r>
        <w:rPr>
          <w:i/>
          <w:w w:val="105"/>
        </w:rPr>
        <w:t xml:space="preserve">das Wort </w:t>
      </w:r>
      <w:r>
        <w:rPr>
          <w:w w:val="105"/>
        </w:rPr>
        <w:t>sagte: "</w:t>
      </w:r>
      <w:r>
        <w:rPr>
          <w:i/>
          <w:w w:val="105"/>
        </w:rPr>
        <w:t xml:space="preserve">Wenn nun der Sohn </w:t>
      </w:r>
      <w:r>
        <w:rPr>
          <w:w w:val="105"/>
        </w:rPr>
        <w:t xml:space="preserve">[das fleischgewordene Wort] </w:t>
      </w:r>
      <w:r>
        <w:rPr>
          <w:i/>
          <w:w w:val="107"/>
        </w:rPr>
        <w:t xml:space="preserve">euch </w:t>
      </w:r>
      <w:r>
        <w:rPr>
          <w:i/>
          <w:w w:val="97"/>
        </w:rPr>
        <w:t xml:space="preserve">frei </w:t>
      </w:r>
      <w:r>
        <w:rPr>
          <w:i/>
          <w:w w:val="105"/>
        </w:rPr>
        <w:t>macht</w:t>
      </w:r>
      <w:r>
        <w:rPr>
          <w:i/>
          <w:w w:val="139"/>
        </w:rPr>
        <w:t xml:space="preserve">, </w:t>
      </w:r>
      <w:r>
        <w:rPr>
          <w:i/>
          <w:w w:val="124"/>
        </w:rPr>
        <w:t xml:space="preserve">so </w:t>
      </w:r>
      <w:r>
        <w:rPr>
          <w:i/>
          <w:w w:val="97"/>
        </w:rPr>
        <w:t xml:space="preserve">seid </w:t>
      </w:r>
      <w:r>
        <w:rPr>
          <w:i/>
          <w:w w:val="102"/>
        </w:rPr>
        <w:t xml:space="preserve">ihr </w:t>
      </w:r>
      <w:r>
        <w:rPr>
          <w:i/>
          <w:spacing w:val="-1"/>
          <w:w w:val="116"/>
        </w:rPr>
        <w:t xml:space="preserve">wirklich </w:t>
      </w:r>
      <w:r>
        <w:rPr>
          <w:i/>
          <w:w w:val="97"/>
        </w:rPr>
        <w:t>frei</w:t>
      </w:r>
      <w:r>
        <w:rPr>
          <w:i/>
          <w:w w:val="102"/>
        </w:rPr>
        <w:t>" (</w:t>
      </w:r>
      <w:r>
        <w:rPr>
          <w:w w:val="109"/>
        </w:rPr>
        <w:t xml:space="preserve">Johannes </w:t>
      </w:r>
      <w:r>
        <w:t>8</w:t>
      </w:r>
      <w:r>
        <w:rPr>
          <w:w w:val="105"/>
        </w:rPr>
        <w:t>,</w:t>
      </w:r>
      <w:r>
        <w:rPr>
          <w:spacing w:val="-1"/>
        </w:rPr>
        <w:t>36</w:t>
      </w:r>
      <w:r>
        <w:rPr>
          <w:w w:val="87"/>
        </w:rPr>
        <w:t>)</w:t>
      </w:r>
      <w:r>
        <w:rPr>
          <w:w w:val="135"/>
        </w:rPr>
        <w:t xml:space="preserve">.   </w:t>
      </w:r>
      <w:r>
        <w:rPr>
          <w:w w:val="102"/>
        </w:rPr>
        <w:t xml:space="preserve">Die Menschen </w:t>
      </w:r>
      <w:r>
        <w:rPr>
          <w:w w:val="105"/>
        </w:rPr>
        <w:t>wurden befreit, weil das Wort sie befreit hat.</w:t>
      </w:r>
    </w:p>
    <w:p w14:paraId="0FC670E4" w14:textId="77777777" w:rsidR="00C45BA0" w:rsidRDefault="00C45BA0" w:rsidP="00C45BA0">
      <w:pPr>
        <w:pStyle w:val="Textkrper"/>
        <w:spacing w:before="87" w:line="247" w:lineRule="auto"/>
        <w:ind w:right="111" w:firstLine="360"/>
      </w:pPr>
      <w:r>
        <w:rPr>
          <w:w w:val="110"/>
        </w:rPr>
        <w:t>In den Schriften, die wir haben, betete Jesus zu seinem Vater (Mat. 11:25; Lukas 23:34; Johannes 11:41; 17:1).</w:t>
      </w:r>
    </w:p>
    <w:p w14:paraId="4AE5980B" w14:textId="77777777" w:rsidR="00C45BA0" w:rsidRDefault="00C45BA0" w:rsidP="00C45BA0">
      <w:pPr>
        <w:pStyle w:val="berschrift6"/>
        <w:spacing w:before="197"/>
        <w:ind w:left="976" w:right="769" w:hanging="188"/>
      </w:pPr>
      <w:r>
        <w:rPr>
          <w:w w:val="115"/>
        </w:rPr>
        <w:t>Versuchte die frühe Kirche, gegen den Teufel um Städte zu kämpfen?</w:t>
      </w:r>
    </w:p>
    <w:p w14:paraId="6506C732" w14:textId="77777777" w:rsidR="00C45BA0" w:rsidRDefault="00C45BA0" w:rsidP="00C45BA0">
      <w:pPr>
        <w:pStyle w:val="Textkrper"/>
        <w:spacing w:before="209" w:line="247" w:lineRule="auto"/>
        <w:ind w:right="109" w:firstLine="360"/>
      </w:pPr>
      <w:r>
        <w:rPr>
          <w:w w:val="110"/>
        </w:rPr>
        <w:t xml:space="preserve">Lies die Apostelgeschichte und sieh nach, ob es eine bestimmte Stelle gibt, in der die Jüngerinnen und Jünger gegen dämonische Fürsten kämpfen, die über </w:t>
      </w:r>
      <w:r>
        <w:rPr>
          <w:w w:val="110"/>
        </w:rPr>
        <w:lastRenderedPageBreak/>
        <w:t>Städte, Regionen oder Länder herrschen.</w:t>
      </w:r>
    </w:p>
    <w:p w14:paraId="5014A3E7" w14:textId="77777777" w:rsidR="00C45BA0" w:rsidRDefault="00C45BA0" w:rsidP="00C45BA0">
      <w:pPr>
        <w:spacing w:before="87" w:line="247" w:lineRule="auto"/>
        <w:ind w:left="115" w:right="110" w:firstLine="360"/>
        <w:jc w:val="both"/>
        <w:rPr>
          <w:i/>
        </w:rPr>
      </w:pPr>
      <w:r>
        <w:rPr>
          <w:w w:val="110"/>
        </w:rPr>
        <w:t xml:space="preserve">Als die Urgemeinde zusammenkam und in Zungen sprach, verkündete sie laut Bibel die </w:t>
      </w:r>
      <w:r>
        <w:rPr>
          <w:w w:val="115"/>
        </w:rPr>
        <w:t xml:space="preserve">wunderbaren Werke </w:t>
      </w:r>
      <w:r>
        <w:rPr>
          <w:i/>
          <w:w w:val="115"/>
        </w:rPr>
        <w:t>Gottes: "..</w:t>
      </w:r>
      <w:r>
        <w:rPr>
          <w:i/>
          <w:spacing w:val="16"/>
          <w:w w:val="115"/>
        </w:rPr>
        <w:t xml:space="preserve">. wir </w:t>
      </w:r>
      <w:r>
        <w:rPr>
          <w:i/>
          <w:w w:val="115"/>
        </w:rPr>
        <w:t>hören sie in unseren Zungen die wunderbaren Werke Gottes reden</w:t>
      </w:r>
    </w:p>
    <w:p w14:paraId="42E0AD7C" w14:textId="77777777" w:rsidR="00C45BA0" w:rsidRDefault="00C45BA0" w:rsidP="00C45BA0">
      <w:pPr>
        <w:pStyle w:val="Textkrper"/>
        <w:spacing w:line="247" w:lineRule="auto"/>
        <w:ind w:right="106"/>
      </w:pPr>
      <w:r>
        <w:rPr>
          <w:i/>
          <w:w w:val="105"/>
        </w:rPr>
        <w:t>GOTT</w:t>
      </w:r>
      <w:r>
        <w:rPr>
          <w:w w:val="105"/>
        </w:rPr>
        <w:t xml:space="preserve">" (Apostelgeschichte 2,11). Sie kämpften nicht in Zungen gegen den Teufel. Sie rissen keine Festungen über Jerusalem nieder. Sie lobten </w:t>
      </w:r>
      <w:r>
        <w:rPr>
          <w:i/>
          <w:w w:val="105"/>
        </w:rPr>
        <w:t xml:space="preserve">Gott.  </w:t>
      </w:r>
      <w:r>
        <w:rPr>
          <w:w w:val="105"/>
        </w:rPr>
        <w:t>Gott war der Mittelpunkt ihres Gebets.</w:t>
      </w:r>
    </w:p>
    <w:p w14:paraId="406C3C59" w14:textId="77777777" w:rsidR="00C45BA0" w:rsidRDefault="00C45BA0" w:rsidP="00C45BA0">
      <w:pPr>
        <w:pStyle w:val="Textkrper"/>
        <w:spacing w:before="87" w:line="247" w:lineRule="auto"/>
        <w:ind w:right="108" w:firstLine="360"/>
      </w:pPr>
      <w:r>
        <w:rPr>
          <w:w w:val="105"/>
        </w:rPr>
        <w:t>Schauen wir uns biblische Beispiele dafür an, wie Gläubige gebetet haben, als sie mit großem Widerstand des Teufels konfrontiert waren.</w:t>
      </w:r>
    </w:p>
    <w:p w14:paraId="1353F50E" w14:textId="77777777" w:rsidR="00C45BA0" w:rsidRDefault="00C45BA0" w:rsidP="00C45BA0">
      <w:pPr>
        <w:spacing w:line="247" w:lineRule="auto"/>
        <w:sectPr w:rsidR="00C45BA0">
          <w:pgSz w:w="7740" w:h="12060"/>
          <w:pgMar w:top="940" w:right="880" w:bottom="980" w:left="880" w:header="715" w:footer="799" w:gutter="0"/>
          <w:cols w:space="720"/>
        </w:sectPr>
      </w:pPr>
    </w:p>
    <w:p w14:paraId="16ECE1F2" w14:textId="77777777" w:rsidR="00C45BA0" w:rsidRDefault="00C45BA0" w:rsidP="00C45BA0">
      <w:pPr>
        <w:pStyle w:val="Textkrper"/>
        <w:spacing w:before="7"/>
        <w:rPr>
          <w:sz w:val="20"/>
        </w:rPr>
      </w:pPr>
    </w:p>
    <w:p w14:paraId="18A4BBCF" w14:textId="77777777" w:rsidR="00C45BA0" w:rsidRDefault="00C45BA0" w:rsidP="00C45BA0">
      <w:pPr>
        <w:pStyle w:val="Textkrper"/>
        <w:spacing w:before="108" w:line="247" w:lineRule="auto"/>
        <w:ind w:right="110"/>
      </w:pPr>
      <w:r>
        <w:rPr>
          <w:w w:val="110"/>
        </w:rPr>
        <w:t>Haben sie gegen Teufel gekämpft und Krieg geführt, als Satan gegen sie kam? Nein, das taten sie nicht.</w:t>
      </w:r>
    </w:p>
    <w:p w14:paraId="02C5C533" w14:textId="77777777" w:rsidR="00C45BA0" w:rsidRDefault="00C45BA0" w:rsidP="00C45BA0">
      <w:pPr>
        <w:pStyle w:val="Textkrper"/>
        <w:spacing w:before="87" w:line="247" w:lineRule="auto"/>
        <w:ind w:right="111" w:firstLine="360"/>
      </w:pPr>
      <w:r>
        <w:rPr>
          <w:w w:val="105"/>
        </w:rPr>
        <w:t>In Apostelgeschichte 16,25 zum Beispiel überwanden Paulus und Silas den Widerstand des Feindes, indem sie beteten und Gott lobten. Auch Petrus und Johannes sahen sich einem Angriff gegenüber (Apostelgeschichte 4:3,5-7). Er kam durch Menschen. Ihnen wurde befohlen, nicht mehr im Namen Jesu zu predigen und zu lehren (Apostelgeschichte 4,18).</w:t>
      </w:r>
    </w:p>
    <w:p w14:paraId="782AF690" w14:textId="77777777" w:rsidR="00C45BA0" w:rsidRDefault="00C45BA0" w:rsidP="00C45BA0">
      <w:pPr>
        <w:pStyle w:val="Textkrper"/>
        <w:spacing w:before="88" w:line="247" w:lineRule="auto"/>
        <w:ind w:right="111" w:firstLine="360"/>
      </w:pPr>
      <w:r>
        <w:rPr>
          <w:w w:val="110"/>
        </w:rPr>
        <w:t>Als Petrus und Johannes schließlich entlassen wurden, gingen sie zu ihrer eigenen Firma und beteten zu Gott. Laut der Apostelgeschichte kämpften diese Gläubigen nicht in Zungen gegen Fürstentümer und Mächte im Himmel. Sie führten keinen "Krieg" gegen den Teufel oder versuchten, religiöse Teufel über die Stadt zu ziehen. Was taten sie dann?</w:t>
      </w:r>
    </w:p>
    <w:p w14:paraId="2341E5A2" w14:textId="77777777" w:rsidR="00C45BA0" w:rsidRDefault="00C45BA0" w:rsidP="00C45BA0">
      <w:pPr>
        <w:pStyle w:val="berschrift8"/>
        <w:spacing w:before="142"/>
      </w:pPr>
      <w:r>
        <w:rPr>
          <w:w w:val="110"/>
        </w:rPr>
        <w:t>ACTS 4:24</w:t>
      </w:r>
    </w:p>
    <w:p w14:paraId="321330E0" w14:textId="77777777" w:rsidR="00C45BA0" w:rsidRDefault="00C45BA0">
      <w:pPr>
        <w:pStyle w:val="Listenabsatz"/>
        <w:numPr>
          <w:ilvl w:val="0"/>
          <w:numId w:val="41"/>
        </w:numPr>
        <w:tabs>
          <w:tab w:val="left" w:pos="770"/>
        </w:tabs>
        <w:spacing w:before="1"/>
        <w:ind w:left="475" w:right="468" w:firstLine="0"/>
        <w:jc w:val="both"/>
        <w:rPr>
          <w:b/>
          <w:sz w:val="20"/>
        </w:rPr>
      </w:pPr>
      <w:r>
        <w:rPr>
          <w:b/>
          <w:w w:val="115"/>
          <w:sz w:val="20"/>
        </w:rPr>
        <w:t>Und als sie das hörten, erhoben sie einmütig ihre Stimme zu Gott und sprachen: HERR, DU BIST GOTT, der du Himmel und Erde und das Meer und alles, was darinnen ist, gemacht hast.</w:t>
      </w:r>
    </w:p>
    <w:p w14:paraId="2546BD9F" w14:textId="77777777" w:rsidR="00C45BA0" w:rsidRDefault="00C45BA0" w:rsidP="00C45BA0">
      <w:pPr>
        <w:pStyle w:val="Textkrper"/>
        <w:spacing w:before="154" w:line="247" w:lineRule="auto"/>
        <w:ind w:right="111" w:firstLine="360"/>
      </w:pPr>
      <w:r>
        <w:rPr>
          <w:w w:val="110"/>
        </w:rPr>
        <w:t>Sie verherrlichten nicht das Problem oder den Teufel. Sie lobten und verherrlichten Gott. Ich will damit nicht sagen, dass ihr Lob und ihre Anbetung nicht indirekt den geistlichen Widerstand des Teufels beeinflussten. Ich sage nur, dass das nicht ihr Hauptanliegen war.</w:t>
      </w:r>
    </w:p>
    <w:p w14:paraId="25E531BD" w14:textId="77777777" w:rsidR="00C45BA0" w:rsidRDefault="00C45BA0" w:rsidP="00C45BA0">
      <w:pPr>
        <w:pStyle w:val="Textkrper"/>
        <w:spacing w:before="88" w:line="247" w:lineRule="auto"/>
        <w:ind w:right="104" w:firstLine="360"/>
      </w:pPr>
      <w:r>
        <w:rPr>
          <w:w w:val="110"/>
        </w:rPr>
        <w:t xml:space="preserve">Es ist traurig, aber manche Gläubige verbringen die meiste Zeit damit, gegen den Teufel zu beten und über ihn zu reden. Wenn man ihnen zuhört, könnte man meinen, Jesus sei der "arme alte Jesus", der nichts erreicht hat, als er starb und von den Toten auferstand </w:t>
      </w:r>
      <w:r>
        <w:rPr>
          <w:w w:val="110"/>
        </w:rPr>
        <w:lastRenderedPageBreak/>
        <w:t>und Fürstentümer und Mächte vernichtete und ihnen den Garaus machte (Kol. 2:14,15). Nichts wird den Lobpreis Gottes so sehr aus deinen Gebeten herausziehen, wie wenn du deine ganze Aufmerksamkeit auf den Teufel richtest.</w:t>
      </w:r>
    </w:p>
    <w:p w14:paraId="64B1E33E" w14:textId="77777777" w:rsidR="00C45BA0" w:rsidRDefault="00C45BA0" w:rsidP="00C45BA0">
      <w:pPr>
        <w:spacing w:line="247" w:lineRule="auto"/>
        <w:sectPr w:rsidR="00C45BA0">
          <w:pgSz w:w="7740" w:h="12060"/>
          <w:pgMar w:top="940" w:right="880" w:bottom="980" w:left="880" w:header="715" w:footer="799" w:gutter="0"/>
          <w:cols w:space="720"/>
        </w:sectPr>
      </w:pPr>
    </w:p>
    <w:p w14:paraId="1767BB96" w14:textId="77777777" w:rsidR="00C45BA0" w:rsidRDefault="00C45BA0" w:rsidP="00C45BA0">
      <w:pPr>
        <w:pStyle w:val="Textkrper"/>
        <w:spacing w:before="7"/>
        <w:rPr>
          <w:sz w:val="20"/>
        </w:rPr>
      </w:pPr>
    </w:p>
    <w:p w14:paraId="019418DA" w14:textId="77777777" w:rsidR="00C45BA0" w:rsidRDefault="00C45BA0" w:rsidP="00C45BA0">
      <w:pPr>
        <w:pStyle w:val="Textkrper"/>
        <w:spacing w:before="108" w:line="247" w:lineRule="auto"/>
        <w:ind w:right="104" w:firstLine="360"/>
      </w:pPr>
      <w:r>
        <w:rPr>
          <w:w w:val="105"/>
        </w:rPr>
        <w:t xml:space="preserve">In Apostelgeschichte Kapitel 4, als die frühe Kirche mit großem Widerstand des Teufels konfrontiert war, erhoben diese Gläubigen ihre Stimme </w:t>
      </w:r>
      <w:r>
        <w:rPr>
          <w:i/>
          <w:w w:val="105"/>
        </w:rPr>
        <w:t xml:space="preserve">im Glauben </w:t>
      </w:r>
      <w:r>
        <w:rPr>
          <w:w w:val="105"/>
        </w:rPr>
        <w:t>zu Gott</w:t>
      </w:r>
      <w:r>
        <w:rPr>
          <w:i/>
          <w:w w:val="105"/>
        </w:rPr>
        <w:t xml:space="preserve">. </w:t>
      </w:r>
      <w:r>
        <w:rPr>
          <w:w w:val="105"/>
        </w:rPr>
        <w:t xml:space="preserve">Sie blieben im Glauben; sie versuchten nicht, den Teufel im Gebet zu bekämpfen. Sie sprachen darüber, wie groß Gott ist, und dann brachten sie Gottes </w:t>
      </w:r>
      <w:r>
        <w:rPr>
          <w:i/>
          <w:w w:val="105"/>
        </w:rPr>
        <w:t xml:space="preserve">Wort </w:t>
      </w:r>
      <w:r>
        <w:rPr>
          <w:w w:val="105"/>
        </w:rPr>
        <w:t>im Gebet zu ihm (Apostelgeschichte 4,25-28).</w:t>
      </w:r>
    </w:p>
    <w:p w14:paraId="298A0EE1" w14:textId="77777777" w:rsidR="00C45BA0" w:rsidRDefault="00C45BA0" w:rsidP="00C45BA0">
      <w:pPr>
        <w:pStyle w:val="Textkrper"/>
        <w:spacing w:before="88" w:line="247" w:lineRule="auto"/>
        <w:ind w:right="108" w:firstLine="360"/>
      </w:pPr>
      <w:r>
        <w:rPr>
          <w:w w:val="110"/>
        </w:rPr>
        <w:t>In den Versen 25 bis 28 sprachen die Gläubigen darüber, wie groß Gott ist und welche großartigen Dinge er getan hat. Dann sprachen sie darüber, was das Wort Gottes über ihre Situation sagt.</w:t>
      </w:r>
    </w:p>
    <w:p w14:paraId="3069A39C" w14:textId="77777777" w:rsidR="00C45BA0" w:rsidRDefault="00C45BA0" w:rsidP="00C45BA0">
      <w:pPr>
        <w:pStyle w:val="berschrift8"/>
      </w:pPr>
      <w:r>
        <w:rPr>
          <w:w w:val="110"/>
        </w:rPr>
        <w:t>ACTS 4:25-28</w:t>
      </w:r>
    </w:p>
    <w:p w14:paraId="5FB65CCB" w14:textId="77777777" w:rsidR="00C45BA0" w:rsidRDefault="00C45BA0">
      <w:pPr>
        <w:pStyle w:val="Listenabsatz"/>
        <w:numPr>
          <w:ilvl w:val="0"/>
          <w:numId w:val="41"/>
        </w:numPr>
        <w:tabs>
          <w:tab w:val="left" w:pos="786"/>
        </w:tabs>
        <w:spacing w:before="1"/>
        <w:ind w:left="475" w:right="467" w:firstLine="0"/>
        <w:jc w:val="both"/>
        <w:rPr>
          <w:b/>
          <w:sz w:val="20"/>
        </w:rPr>
      </w:pPr>
      <w:r>
        <w:rPr>
          <w:b/>
          <w:w w:val="115"/>
          <w:sz w:val="20"/>
        </w:rPr>
        <w:t>Der du durch den Mund deines Knechtes David gesagt hast: "Warum toben die Heiden, und das Volk bildet sich eitle Dinge ein?</w:t>
      </w:r>
    </w:p>
    <w:p w14:paraId="7212B404" w14:textId="77777777" w:rsidR="00C45BA0" w:rsidRDefault="00C45BA0">
      <w:pPr>
        <w:pStyle w:val="Listenabsatz"/>
        <w:numPr>
          <w:ilvl w:val="0"/>
          <w:numId w:val="41"/>
        </w:numPr>
        <w:tabs>
          <w:tab w:val="left" w:pos="832"/>
        </w:tabs>
        <w:spacing w:before="61"/>
        <w:ind w:left="475" w:right="465" w:firstLine="0"/>
        <w:jc w:val="both"/>
        <w:rPr>
          <w:b/>
          <w:sz w:val="20"/>
        </w:rPr>
      </w:pPr>
      <w:r>
        <w:rPr>
          <w:b/>
          <w:w w:val="115"/>
          <w:sz w:val="20"/>
        </w:rPr>
        <w:t>Die Könige der Erde standen auf, und die Herrscher versammelten sich gegen den Herrn und gegen seinen Christus.</w:t>
      </w:r>
    </w:p>
    <w:p w14:paraId="529104EC" w14:textId="77777777" w:rsidR="00C45BA0" w:rsidRDefault="00C45BA0">
      <w:pPr>
        <w:pStyle w:val="Listenabsatz"/>
        <w:numPr>
          <w:ilvl w:val="0"/>
          <w:numId w:val="41"/>
        </w:numPr>
        <w:tabs>
          <w:tab w:val="left" w:pos="802"/>
        </w:tabs>
        <w:spacing w:before="59"/>
        <w:ind w:left="475" w:right="469" w:firstLine="0"/>
        <w:jc w:val="both"/>
        <w:rPr>
          <w:b/>
          <w:sz w:val="20"/>
        </w:rPr>
      </w:pPr>
      <w:r>
        <w:rPr>
          <w:b/>
          <w:w w:val="115"/>
          <w:sz w:val="20"/>
        </w:rPr>
        <w:t>Denn gegen dein heiliges Kind Jesus, das du gesalbt hast, haben sich sowohl Herodes als auch Pontius Pilatus mit den Heiden und dem Volk Israel versammelt,</w:t>
      </w:r>
    </w:p>
    <w:p w14:paraId="2076BB29" w14:textId="77777777" w:rsidR="00C45BA0" w:rsidRDefault="00C45BA0">
      <w:pPr>
        <w:pStyle w:val="Listenabsatz"/>
        <w:numPr>
          <w:ilvl w:val="0"/>
          <w:numId w:val="41"/>
        </w:numPr>
        <w:tabs>
          <w:tab w:val="left" w:pos="854"/>
        </w:tabs>
        <w:spacing w:before="60"/>
        <w:ind w:left="475" w:right="466" w:firstLine="0"/>
        <w:jc w:val="both"/>
        <w:rPr>
          <w:b/>
          <w:sz w:val="20"/>
        </w:rPr>
      </w:pPr>
      <w:r>
        <w:rPr>
          <w:b/>
          <w:w w:val="110"/>
          <w:sz w:val="20"/>
        </w:rPr>
        <w:t>Denn alles zu tun, was deine Hand und dein Ratschluss zuvor beschlossen haben, zu tun.</w:t>
      </w:r>
    </w:p>
    <w:p w14:paraId="05F6DD2E" w14:textId="77777777" w:rsidR="00C45BA0" w:rsidRDefault="00C45BA0" w:rsidP="00C45BA0">
      <w:pPr>
        <w:pStyle w:val="Textkrper"/>
        <w:spacing w:before="152" w:line="247" w:lineRule="auto"/>
        <w:ind w:right="113" w:firstLine="360"/>
      </w:pPr>
      <w:r>
        <w:rPr>
          <w:w w:val="110"/>
        </w:rPr>
        <w:t>In Vers 29 sprachen sie dann endlich über das Problem. Beachte aber, dass das ganze Gebet von Vers 25 bis 30 dauert, sie aber nur in einem Vers (V. 29) über das Problem sprachen.</w:t>
      </w:r>
    </w:p>
    <w:p w14:paraId="6A8FD38C" w14:textId="77777777" w:rsidR="00C45BA0" w:rsidRDefault="00C45BA0" w:rsidP="00C45BA0">
      <w:pPr>
        <w:pStyle w:val="berschrift8"/>
      </w:pPr>
      <w:r>
        <w:rPr>
          <w:w w:val="110"/>
        </w:rPr>
        <w:t>ACTS 4:29,30</w:t>
      </w:r>
    </w:p>
    <w:p w14:paraId="2AB397A6" w14:textId="77777777" w:rsidR="00C45BA0" w:rsidRDefault="00C45BA0">
      <w:pPr>
        <w:pStyle w:val="Listenabsatz"/>
        <w:numPr>
          <w:ilvl w:val="0"/>
          <w:numId w:val="41"/>
        </w:numPr>
        <w:tabs>
          <w:tab w:val="left" w:pos="1040"/>
        </w:tabs>
        <w:spacing w:before="1"/>
        <w:ind w:left="475" w:right="468" w:firstLine="0"/>
        <w:jc w:val="both"/>
        <w:rPr>
          <w:b/>
          <w:sz w:val="20"/>
        </w:rPr>
      </w:pPr>
      <w:r>
        <w:rPr>
          <w:b/>
          <w:w w:val="120"/>
          <w:sz w:val="20"/>
        </w:rPr>
        <w:t xml:space="preserve">Und nun, Herr, BEHALTE ihre Drohungen und gewähre deinen Dienern, </w:t>
      </w:r>
      <w:r>
        <w:rPr>
          <w:b/>
          <w:w w:val="115"/>
          <w:sz w:val="20"/>
        </w:rPr>
        <w:t>dass sie mit aller Kühnheit dein Wort reden können,</w:t>
      </w:r>
    </w:p>
    <w:p w14:paraId="46CD8376" w14:textId="77777777" w:rsidR="00C45BA0" w:rsidRDefault="00C45BA0">
      <w:pPr>
        <w:pStyle w:val="Listenabsatz"/>
        <w:numPr>
          <w:ilvl w:val="0"/>
          <w:numId w:val="41"/>
        </w:numPr>
        <w:tabs>
          <w:tab w:val="left" w:pos="802"/>
        </w:tabs>
        <w:spacing w:before="61"/>
        <w:ind w:left="475" w:right="468" w:firstLine="0"/>
        <w:jc w:val="both"/>
        <w:rPr>
          <w:b/>
          <w:sz w:val="20"/>
        </w:rPr>
      </w:pPr>
      <w:r>
        <w:rPr>
          <w:b/>
          <w:w w:val="115"/>
          <w:sz w:val="20"/>
        </w:rPr>
        <w:lastRenderedPageBreak/>
        <w:t>Indem du deine Hand ausstreckst, um zu heilen, und damit Zeichen und Wunder durch den Namen deines heiligen Kindes Jesus geschehen können.</w:t>
      </w:r>
    </w:p>
    <w:p w14:paraId="55391CA2" w14:textId="77777777" w:rsidR="00C45BA0" w:rsidRDefault="00C45BA0" w:rsidP="00C45BA0">
      <w:pPr>
        <w:jc w:val="both"/>
        <w:rPr>
          <w:sz w:val="20"/>
        </w:rPr>
        <w:sectPr w:rsidR="00C45BA0">
          <w:pgSz w:w="7740" w:h="12060"/>
          <w:pgMar w:top="940" w:right="880" w:bottom="980" w:left="880" w:header="715" w:footer="799" w:gutter="0"/>
          <w:cols w:space="720"/>
        </w:sectPr>
      </w:pPr>
    </w:p>
    <w:p w14:paraId="0B0C59BB" w14:textId="77777777" w:rsidR="00C45BA0" w:rsidRDefault="00C45BA0" w:rsidP="00C45BA0">
      <w:pPr>
        <w:pStyle w:val="Textkrper"/>
        <w:spacing w:before="7"/>
        <w:rPr>
          <w:b/>
          <w:sz w:val="20"/>
        </w:rPr>
      </w:pPr>
    </w:p>
    <w:p w14:paraId="73DB1D78" w14:textId="77777777" w:rsidR="00C45BA0" w:rsidRDefault="00C45BA0" w:rsidP="00C45BA0">
      <w:pPr>
        <w:pStyle w:val="Textkrper"/>
        <w:spacing w:before="108" w:line="247" w:lineRule="auto"/>
        <w:ind w:right="104" w:firstLine="360"/>
      </w:pPr>
      <w:r>
        <w:rPr>
          <w:w w:val="110"/>
        </w:rPr>
        <w:t xml:space="preserve">Diese Gläubigen sprachen mit </w:t>
      </w:r>
      <w:r>
        <w:rPr>
          <w:i/>
          <w:w w:val="110"/>
        </w:rPr>
        <w:t xml:space="preserve">Gott und </w:t>
      </w:r>
      <w:r>
        <w:rPr>
          <w:w w:val="110"/>
        </w:rPr>
        <w:t xml:space="preserve">nicht mit dem Teufel, auch wenn der Teufel hinter dem Problem steckte. Und das Wichtigste, worum sie Gott baten, war, dass er ihnen die Kühnheit geben möge, </w:t>
      </w:r>
      <w:r>
        <w:rPr>
          <w:i/>
          <w:w w:val="110"/>
        </w:rPr>
        <w:t xml:space="preserve">das Wort </w:t>
      </w:r>
      <w:r>
        <w:rPr>
          <w:w w:val="110"/>
        </w:rPr>
        <w:t xml:space="preserve">zu verkünden und Zeichen und Wunder zu tun. Sie wussten, dass es das Wort war, das </w:t>
      </w:r>
      <w:r>
        <w:rPr>
          <w:w w:val="102"/>
        </w:rPr>
        <w:t xml:space="preserve">Menschen </w:t>
      </w:r>
      <w:r>
        <w:rPr>
          <w:w w:val="103"/>
        </w:rPr>
        <w:t xml:space="preserve">und </w:t>
      </w:r>
      <w:r>
        <w:rPr>
          <w:w w:val="107"/>
        </w:rPr>
        <w:t xml:space="preserve">Situationen </w:t>
      </w:r>
      <w:r>
        <w:rPr>
          <w:w w:val="102"/>
        </w:rPr>
        <w:t xml:space="preserve">verändern </w:t>
      </w:r>
      <w:r>
        <w:rPr>
          <w:w w:val="103"/>
        </w:rPr>
        <w:t xml:space="preserve">würde </w:t>
      </w:r>
      <w:r>
        <w:rPr>
          <w:w w:val="87"/>
        </w:rPr>
        <w:t>(</w:t>
      </w:r>
      <w:r>
        <w:rPr>
          <w:w w:val="109"/>
        </w:rPr>
        <w:t xml:space="preserve">Johannes </w:t>
      </w:r>
      <w:r>
        <w:rPr>
          <w:spacing w:val="-1"/>
        </w:rPr>
        <w:t>8</w:t>
      </w:r>
      <w:r>
        <w:rPr>
          <w:w w:val="105"/>
        </w:rPr>
        <w:t>,</w:t>
      </w:r>
      <w:r>
        <w:rPr>
          <w:spacing w:val="-1"/>
        </w:rPr>
        <w:t>32</w:t>
      </w:r>
      <w:r>
        <w:rPr>
          <w:w w:val="87"/>
        </w:rPr>
        <w:t>)</w:t>
      </w:r>
      <w:r>
        <w:rPr>
          <w:w w:val="135"/>
        </w:rPr>
        <w:t>.</w:t>
      </w:r>
    </w:p>
    <w:p w14:paraId="380669D3" w14:textId="77777777" w:rsidR="00C45BA0" w:rsidRDefault="00C45BA0" w:rsidP="00C45BA0">
      <w:pPr>
        <w:pStyle w:val="Textkrper"/>
        <w:spacing w:before="88" w:line="247" w:lineRule="auto"/>
        <w:ind w:right="110" w:firstLine="360"/>
      </w:pPr>
      <w:r>
        <w:rPr>
          <w:w w:val="110"/>
        </w:rPr>
        <w:t xml:space="preserve">Dieses Gebet der Alten Kirche zeigt uns den biblischen Weg, wie wir als Kirche beten sollen, wenn wir uns dem Widerstand der Mächte der Finsternis stellen. Wir sollen zu </w:t>
      </w:r>
      <w:r>
        <w:rPr>
          <w:i/>
          <w:w w:val="110"/>
        </w:rPr>
        <w:t xml:space="preserve">Gott </w:t>
      </w:r>
      <w:r>
        <w:rPr>
          <w:w w:val="110"/>
        </w:rPr>
        <w:t>beten</w:t>
      </w:r>
      <w:r>
        <w:rPr>
          <w:i/>
          <w:w w:val="110"/>
        </w:rPr>
        <w:t xml:space="preserve">. </w:t>
      </w:r>
      <w:r>
        <w:rPr>
          <w:w w:val="110"/>
        </w:rPr>
        <w:t xml:space="preserve">Und wir sollen um Mut beten, das Wort zu verkünden, damit </w:t>
      </w:r>
      <w:r>
        <w:rPr>
          <w:i/>
          <w:w w:val="110"/>
        </w:rPr>
        <w:t xml:space="preserve">das Wort </w:t>
      </w:r>
      <w:r>
        <w:rPr>
          <w:w w:val="110"/>
        </w:rPr>
        <w:t>die Menschen von Satan befreien kann. Und außerdem haben sie Gott nicht einmal gebeten, etwas gegen den Teufel zu unternehmen.</w:t>
      </w:r>
    </w:p>
    <w:p w14:paraId="69168669" w14:textId="77777777" w:rsidR="00C45BA0" w:rsidRDefault="00C45BA0" w:rsidP="00C45BA0">
      <w:pPr>
        <w:spacing w:before="88" w:line="247" w:lineRule="auto"/>
        <w:ind w:left="115" w:right="110" w:firstLine="360"/>
        <w:jc w:val="both"/>
      </w:pPr>
      <w:r>
        <w:rPr>
          <w:w w:val="105"/>
        </w:rPr>
        <w:t>Als die frühe Kirche in alle Welt zerstreut wurde, weil die Verfolgung stark zunahm, gingen die Gläubigen überall hin und predigten das Wort - und bekämpften nicht direkt die Teufel: "</w:t>
      </w:r>
      <w:r>
        <w:rPr>
          <w:i/>
          <w:w w:val="105"/>
        </w:rPr>
        <w:t xml:space="preserve">Darum gingen die, die in alle Welt zerstreut waren, überall hin und VERKÜNDIGTEN DAS WORT" </w:t>
      </w:r>
      <w:r>
        <w:rPr>
          <w:w w:val="105"/>
        </w:rPr>
        <w:t>(Apg 8,4). Wenn irgendwelche Festungen niedergerissen werden mussten, vertraute die Kirche auf Gott und sein Wort, um das zu tun.</w:t>
      </w:r>
    </w:p>
    <w:p w14:paraId="202F6448" w14:textId="77777777" w:rsidR="00C45BA0" w:rsidRDefault="00C45BA0" w:rsidP="00C45BA0">
      <w:pPr>
        <w:pStyle w:val="Textkrper"/>
        <w:spacing w:before="87" w:line="247" w:lineRule="auto"/>
        <w:ind w:right="110" w:firstLine="360"/>
      </w:pPr>
      <w:r>
        <w:rPr>
          <w:w w:val="110"/>
        </w:rPr>
        <w:t xml:space="preserve">Als Petrus im Gefängnis saß, versuchten die Heiligen, die für ihn beteten, nicht, gegen die religiösen Teufel über Jerusalem zu kämpfen. Sie flehten </w:t>
      </w:r>
      <w:r>
        <w:rPr>
          <w:i/>
          <w:w w:val="110"/>
        </w:rPr>
        <w:t xml:space="preserve">Gott </w:t>
      </w:r>
      <w:r>
        <w:rPr>
          <w:w w:val="110"/>
        </w:rPr>
        <w:t>inständig für Petrus an.</w:t>
      </w:r>
    </w:p>
    <w:p w14:paraId="5526D47A" w14:textId="77777777" w:rsidR="00C45BA0" w:rsidRDefault="00C45BA0" w:rsidP="00C45BA0">
      <w:pPr>
        <w:pStyle w:val="berschrift8"/>
      </w:pPr>
      <w:r>
        <w:rPr>
          <w:w w:val="110"/>
        </w:rPr>
        <w:t>ACTS 12:5</w:t>
      </w:r>
    </w:p>
    <w:p w14:paraId="4DB2409C" w14:textId="77777777" w:rsidR="00C45BA0" w:rsidRDefault="00C45BA0" w:rsidP="00C45BA0">
      <w:pPr>
        <w:spacing w:before="1"/>
        <w:ind w:left="475" w:right="468"/>
        <w:jc w:val="both"/>
        <w:rPr>
          <w:b/>
          <w:sz w:val="20"/>
        </w:rPr>
      </w:pPr>
      <w:r>
        <w:rPr>
          <w:b/>
          <w:w w:val="110"/>
          <w:sz w:val="20"/>
        </w:rPr>
        <w:t>5 Petrus wurde also im Gefängnis festgehalten; aber die Gemeinde betete ohne Unterlass für ihn GOTT an.</w:t>
      </w:r>
    </w:p>
    <w:p w14:paraId="4A6576EA" w14:textId="77777777" w:rsidR="00C45BA0" w:rsidRDefault="00C45BA0" w:rsidP="00C45BA0">
      <w:pPr>
        <w:pStyle w:val="Textkrper"/>
        <w:spacing w:before="154" w:line="247" w:lineRule="auto"/>
        <w:ind w:right="111" w:firstLine="360"/>
      </w:pPr>
      <w:r>
        <w:rPr>
          <w:w w:val="110"/>
        </w:rPr>
        <w:t xml:space="preserve">Was war, als die Propheten und Lehrer in Antiochia zusammenkamen? Gingen sie in den geistlichen </w:t>
      </w:r>
      <w:r>
        <w:rPr>
          <w:w w:val="110"/>
        </w:rPr>
        <w:lastRenderedPageBreak/>
        <w:t>Kampf und verbrachten ihre Zeit im geistlichen Kampf, bevor sie Paulus und Barnabas für das Werk des Dienstes aussandten?</w:t>
      </w:r>
    </w:p>
    <w:p w14:paraId="318FCB78" w14:textId="77777777" w:rsidR="00C45BA0" w:rsidRDefault="00C45BA0" w:rsidP="00C45BA0">
      <w:pPr>
        <w:spacing w:line="247" w:lineRule="auto"/>
        <w:sectPr w:rsidR="00C45BA0">
          <w:pgSz w:w="7740" w:h="12060"/>
          <w:pgMar w:top="940" w:right="880" w:bottom="980" w:left="880" w:header="715" w:footer="799" w:gutter="0"/>
          <w:cols w:space="720"/>
        </w:sectPr>
      </w:pPr>
    </w:p>
    <w:p w14:paraId="747D99F9" w14:textId="77777777" w:rsidR="00C45BA0" w:rsidRDefault="00C45BA0" w:rsidP="00C45BA0">
      <w:pPr>
        <w:pStyle w:val="Textkrper"/>
        <w:spacing w:before="3"/>
        <w:rPr>
          <w:sz w:val="20"/>
        </w:rPr>
      </w:pPr>
    </w:p>
    <w:p w14:paraId="1188EE6E" w14:textId="77777777" w:rsidR="00C45BA0" w:rsidRDefault="00C45BA0" w:rsidP="00C45BA0">
      <w:pPr>
        <w:pStyle w:val="berschrift8"/>
        <w:spacing w:before="108"/>
      </w:pPr>
      <w:r>
        <w:rPr>
          <w:w w:val="110"/>
        </w:rPr>
        <w:t>ACTS 13:2</w:t>
      </w:r>
    </w:p>
    <w:p w14:paraId="4D2FA6EF" w14:textId="77777777" w:rsidR="00C45BA0" w:rsidRDefault="00C45BA0" w:rsidP="00C45BA0">
      <w:pPr>
        <w:spacing w:before="1"/>
        <w:ind w:left="475" w:right="246"/>
        <w:rPr>
          <w:b/>
          <w:sz w:val="20"/>
        </w:rPr>
      </w:pPr>
      <w:r>
        <w:rPr>
          <w:b/>
          <w:w w:val="115"/>
          <w:sz w:val="20"/>
        </w:rPr>
        <w:t>2 Als sie vor dem Herrn beteten und fasteten, sagte der Heilige Geist....</w:t>
      </w:r>
    </w:p>
    <w:p w14:paraId="382408C6" w14:textId="77777777" w:rsidR="00C45BA0" w:rsidRDefault="00C45BA0" w:rsidP="00C45BA0">
      <w:pPr>
        <w:pStyle w:val="Textkrper"/>
        <w:spacing w:before="152" w:line="247" w:lineRule="auto"/>
        <w:ind w:right="106" w:firstLine="360"/>
      </w:pPr>
      <w:r>
        <w:rPr>
          <w:w w:val="110"/>
        </w:rPr>
        <w:t>Nein, sie dienten dem Herrn! Sie haben keine Teufel bekämpft. Viel zu oft wissen die Leute nichts über den Dienst für den Herrn; sie verbringen ihre ganze Zeit damit, einen besiegten Feind zu bekämpfen.</w:t>
      </w:r>
    </w:p>
    <w:p w14:paraId="597167A0" w14:textId="77777777" w:rsidR="00C45BA0" w:rsidRDefault="00C45BA0" w:rsidP="00C45BA0">
      <w:pPr>
        <w:spacing w:before="87" w:line="247" w:lineRule="auto"/>
        <w:ind w:left="115" w:right="110" w:firstLine="360"/>
        <w:jc w:val="both"/>
      </w:pPr>
      <w:r>
        <w:rPr>
          <w:w w:val="110"/>
        </w:rPr>
        <w:t xml:space="preserve">Wenn die Gläubigen anfangen, Gott zu dienen, geschehen Dinge. Sie schaffen eine Atmosphäre, in der der Heilige Geist sprechen kann: </w:t>
      </w:r>
      <w:r>
        <w:rPr>
          <w:i/>
          <w:w w:val="110"/>
        </w:rPr>
        <w:t xml:space="preserve">"Als sie dem Herrn dienten ... </w:t>
      </w:r>
      <w:r>
        <w:rPr>
          <w:i/>
          <w:spacing w:val="14"/>
          <w:w w:val="110"/>
        </w:rPr>
        <w:t xml:space="preserve">sprach </w:t>
      </w:r>
      <w:r>
        <w:rPr>
          <w:i/>
          <w:w w:val="110"/>
        </w:rPr>
        <w:t xml:space="preserve">der HEILIGE GEIST" </w:t>
      </w:r>
      <w:r>
        <w:rPr>
          <w:w w:val="110"/>
        </w:rPr>
        <w:t>(V. 2).</w:t>
      </w:r>
    </w:p>
    <w:p w14:paraId="6EA13AD7" w14:textId="77777777" w:rsidR="00C45BA0" w:rsidRDefault="00C45BA0" w:rsidP="00C45BA0">
      <w:pPr>
        <w:pStyle w:val="Textkrper"/>
        <w:spacing w:before="88" w:line="247" w:lineRule="auto"/>
        <w:ind w:right="107" w:firstLine="360"/>
      </w:pPr>
      <w:r>
        <w:rPr>
          <w:w w:val="110"/>
        </w:rPr>
        <w:t>Auch im Buch der Offenbarung sprach Jesus mit dem Apostel Johannes auf der Insel Patmos über eine buchstäbliche Kirche, die zu dieser Zeit in der Stadt Pergamos existierte. Die Stadt Pergamos war eine Hochburg des Satans, aber Jesus sagte nichts über den Kampf gegen satanische Herrscher in dieser Stadt. Wenn es in der Bibel stünde, geistlichen Kampf zu führen, also den Teufel zu bekämpfen und Festungen über Städten abzureißen, hätte Jesus das hier sicher erwähnt.</w:t>
      </w:r>
    </w:p>
    <w:p w14:paraId="3A5B4284" w14:textId="77777777" w:rsidR="00C45BA0" w:rsidRDefault="00C45BA0" w:rsidP="00C45BA0">
      <w:pPr>
        <w:pStyle w:val="berschrift8"/>
        <w:spacing w:before="143"/>
      </w:pPr>
      <w:r>
        <w:rPr>
          <w:w w:val="115"/>
        </w:rPr>
        <w:t>OFFENBARUNG 2:12,13</w:t>
      </w:r>
    </w:p>
    <w:p w14:paraId="5A1397E5" w14:textId="77777777" w:rsidR="00C45BA0" w:rsidRDefault="00C45BA0">
      <w:pPr>
        <w:pStyle w:val="Listenabsatz"/>
        <w:numPr>
          <w:ilvl w:val="0"/>
          <w:numId w:val="40"/>
        </w:numPr>
        <w:tabs>
          <w:tab w:val="left" w:pos="792"/>
        </w:tabs>
        <w:spacing w:before="1"/>
        <w:ind w:left="475" w:right="468" w:firstLine="0"/>
        <w:jc w:val="both"/>
        <w:rPr>
          <w:b/>
          <w:sz w:val="20"/>
        </w:rPr>
      </w:pPr>
      <w:r>
        <w:rPr>
          <w:b/>
          <w:w w:val="115"/>
          <w:sz w:val="20"/>
        </w:rPr>
        <w:t>Und dem Engel der Gemeinde in Pergamos schreibe: Das sagt der, der ein scharfes, zweischneidiges Schwert hat;</w:t>
      </w:r>
    </w:p>
    <w:p w14:paraId="3CB71325" w14:textId="77777777" w:rsidR="00C45BA0" w:rsidRDefault="00C45BA0">
      <w:pPr>
        <w:pStyle w:val="Listenabsatz"/>
        <w:numPr>
          <w:ilvl w:val="0"/>
          <w:numId w:val="40"/>
        </w:numPr>
        <w:tabs>
          <w:tab w:val="left" w:pos="792"/>
        </w:tabs>
        <w:spacing w:before="61"/>
        <w:ind w:left="475" w:right="466" w:firstLine="0"/>
        <w:jc w:val="both"/>
        <w:rPr>
          <w:b/>
          <w:sz w:val="20"/>
        </w:rPr>
      </w:pPr>
      <w:r>
        <w:rPr>
          <w:b/>
          <w:w w:val="115"/>
          <w:sz w:val="20"/>
        </w:rPr>
        <w:t xml:space="preserve">Ich kenne deine Werke und weiß, wo du wohnst, </w:t>
      </w:r>
      <w:r>
        <w:rPr>
          <w:b/>
          <w:w w:val="120"/>
          <w:sz w:val="20"/>
        </w:rPr>
        <w:t>nämlich da, wo der Sitz des Satans ist; und du HALST MEINEN NAMEN FEST UND HAST NICHT</w:t>
      </w:r>
    </w:p>
    <w:p w14:paraId="56663BF2" w14:textId="77777777" w:rsidR="00C45BA0" w:rsidRDefault="00C45BA0" w:rsidP="00C45BA0">
      <w:pPr>
        <w:ind w:left="475" w:right="468"/>
        <w:jc w:val="both"/>
        <w:rPr>
          <w:b/>
          <w:sz w:val="20"/>
        </w:rPr>
      </w:pPr>
      <w:r>
        <w:rPr>
          <w:b/>
          <w:w w:val="115"/>
          <w:sz w:val="20"/>
        </w:rPr>
        <w:t>VERLEUGNETEN MEINEN GLAUBEN, auch in den Tagen, in denen Antipas, mein treuer Märtyrer, unter euch erschlagen wurde, WO SATAN WOHNT.</w:t>
      </w:r>
    </w:p>
    <w:p w14:paraId="2B169406" w14:textId="77777777" w:rsidR="00C45BA0" w:rsidRDefault="00C45BA0" w:rsidP="00C45BA0">
      <w:pPr>
        <w:pStyle w:val="Textkrper"/>
        <w:spacing w:before="154" w:line="247" w:lineRule="auto"/>
        <w:ind w:right="112" w:firstLine="360"/>
        <w:rPr>
          <w:i/>
        </w:rPr>
      </w:pPr>
      <w:r>
        <w:rPr>
          <w:w w:val="110"/>
        </w:rPr>
        <w:t xml:space="preserve">Obwohl Jesus sagte, dass die Gemeinde in </w:t>
      </w:r>
      <w:r>
        <w:rPr>
          <w:w w:val="110"/>
        </w:rPr>
        <w:lastRenderedPageBreak/>
        <w:t xml:space="preserve">Pergamos "dort ist, wo der Sitz des Satans ist", hat er den Gläubigen dort nicht gesagt, dass sie gegen den Satan kämpfen sollen. Nein, Jesus lobte die Gläubigen dafür, dass sie </w:t>
      </w:r>
      <w:r>
        <w:rPr>
          <w:i/>
          <w:w w:val="110"/>
        </w:rPr>
        <w:t>an seinem Wort festhielten.</w:t>
      </w:r>
    </w:p>
    <w:p w14:paraId="1C396D3E" w14:textId="77777777" w:rsidR="00C45BA0" w:rsidRDefault="00C45BA0" w:rsidP="00C45BA0">
      <w:pPr>
        <w:spacing w:line="247" w:lineRule="auto"/>
        <w:sectPr w:rsidR="00C45BA0">
          <w:pgSz w:w="7740" w:h="12060"/>
          <w:pgMar w:top="940" w:right="880" w:bottom="980" w:left="880" w:header="715" w:footer="799" w:gutter="0"/>
          <w:cols w:space="720"/>
        </w:sectPr>
      </w:pPr>
    </w:p>
    <w:p w14:paraId="6220ACCD" w14:textId="77777777" w:rsidR="00C45BA0" w:rsidRDefault="00C45BA0" w:rsidP="00C45BA0">
      <w:pPr>
        <w:pStyle w:val="Textkrper"/>
        <w:spacing w:before="7"/>
        <w:rPr>
          <w:i/>
          <w:sz w:val="20"/>
        </w:rPr>
      </w:pPr>
    </w:p>
    <w:p w14:paraId="1A92270A" w14:textId="77777777" w:rsidR="00C45BA0" w:rsidRDefault="00C45BA0" w:rsidP="00C45BA0">
      <w:pPr>
        <w:spacing w:before="108" w:line="247" w:lineRule="auto"/>
        <w:ind w:left="115"/>
      </w:pPr>
      <w:r>
        <w:rPr>
          <w:i/>
          <w:w w:val="110"/>
        </w:rPr>
        <w:t xml:space="preserve">Namen </w:t>
      </w:r>
      <w:r>
        <w:rPr>
          <w:w w:val="110"/>
        </w:rPr>
        <w:t xml:space="preserve">und dass sie </w:t>
      </w:r>
      <w:r>
        <w:rPr>
          <w:i/>
          <w:w w:val="110"/>
        </w:rPr>
        <w:t xml:space="preserve">den Glauben nicht verleugnen </w:t>
      </w:r>
      <w:r>
        <w:rPr>
          <w:w w:val="110"/>
        </w:rPr>
        <w:t>(V. 13). Mit anderen Worten: Er ermutigte sie, im Glauben zu bleiben!</w:t>
      </w:r>
    </w:p>
    <w:p w14:paraId="73F07A0E" w14:textId="77777777" w:rsidR="00C45BA0" w:rsidRDefault="00C45BA0" w:rsidP="00C45BA0">
      <w:pPr>
        <w:pStyle w:val="berschrift6"/>
        <w:spacing w:before="197"/>
        <w:ind w:right="235"/>
      </w:pPr>
      <w:r>
        <w:rPr>
          <w:w w:val="115"/>
        </w:rPr>
        <w:t>Versuchten die Jüngerinnen und Jünger, gegen die Teufel um Städte zu kämpfen?</w:t>
      </w:r>
    </w:p>
    <w:p w14:paraId="6B87599A" w14:textId="77777777" w:rsidR="00C45BA0" w:rsidRDefault="00C45BA0" w:rsidP="00C45BA0">
      <w:pPr>
        <w:pStyle w:val="Textkrper"/>
        <w:spacing w:before="208" w:line="247" w:lineRule="auto"/>
        <w:ind w:right="107" w:firstLine="360"/>
      </w:pPr>
      <w:r>
        <w:rPr>
          <w:w w:val="105"/>
        </w:rPr>
        <w:t>Schauen wir uns einige andere Stellen im Neuen Testament an, um zu sehen, was die Jünger taten, als sie von Stadt zu Stadt reisten. Diese Männer wurden von Jesus handverlesen. Wir können keine Bibelstellen finden, die besagen, dass die Jünger umherzogen und Festungen in den Städten, in die sie gingen, einrissen. Wir können auch keine Bibelstellen finden, in denen sie andere lehrten, das zu tun.</w:t>
      </w:r>
    </w:p>
    <w:p w14:paraId="42856627" w14:textId="77777777" w:rsidR="00C45BA0" w:rsidRDefault="00C45BA0" w:rsidP="00C45BA0">
      <w:pPr>
        <w:pStyle w:val="berschrift6"/>
        <w:spacing w:before="196"/>
        <w:ind w:right="235"/>
      </w:pPr>
      <w:r>
        <w:rPr>
          <w:spacing w:val="-1"/>
          <w:w w:val="120"/>
        </w:rPr>
        <w:t>In Jerusalem</w:t>
      </w:r>
    </w:p>
    <w:p w14:paraId="12ACADBA" w14:textId="77777777" w:rsidR="00C45BA0" w:rsidRDefault="00C45BA0" w:rsidP="00C45BA0">
      <w:pPr>
        <w:pStyle w:val="Textkrper"/>
        <w:spacing w:before="210" w:line="247" w:lineRule="auto"/>
        <w:ind w:right="112" w:firstLine="360"/>
      </w:pPr>
      <w:r>
        <w:rPr>
          <w:w w:val="110"/>
        </w:rPr>
        <w:t>Als Petrus und Johannes in den Tempel gingen, war es der Name Jesu, der einen Mann heilte, der von Geburt an lahm gewesen war.</w:t>
      </w:r>
    </w:p>
    <w:p w14:paraId="05917DF5" w14:textId="77777777" w:rsidR="00C45BA0" w:rsidRDefault="00C45BA0" w:rsidP="00C45BA0">
      <w:pPr>
        <w:pStyle w:val="berschrift8"/>
      </w:pPr>
      <w:r>
        <w:rPr>
          <w:w w:val="110"/>
        </w:rPr>
        <w:t>ACTS 3:6,16</w:t>
      </w:r>
    </w:p>
    <w:p w14:paraId="3999DB20" w14:textId="77777777" w:rsidR="00C45BA0" w:rsidRDefault="00C45BA0" w:rsidP="00C45BA0">
      <w:pPr>
        <w:spacing w:before="1"/>
        <w:ind w:left="475" w:right="470"/>
        <w:jc w:val="both"/>
        <w:rPr>
          <w:b/>
          <w:sz w:val="20"/>
        </w:rPr>
      </w:pPr>
      <w:r>
        <w:rPr>
          <w:b/>
          <w:w w:val="115"/>
          <w:sz w:val="20"/>
        </w:rPr>
        <w:t xml:space="preserve">6 Petrus aber sprach: Silber und Gold habe ich nicht; </w:t>
      </w:r>
      <w:r>
        <w:rPr>
          <w:b/>
          <w:w w:val="120"/>
          <w:sz w:val="20"/>
        </w:rPr>
        <w:t>was ich aber habe, das gebe ich dir: IM NAMEN JESU CHRISTI VON NAZARETH steh auf und wandle....</w:t>
      </w:r>
    </w:p>
    <w:p w14:paraId="5E781A2A" w14:textId="77777777" w:rsidR="00C45BA0" w:rsidRDefault="00C45BA0" w:rsidP="00C45BA0">
      <w:pPr>
        <w:spacing w:before="60"/>
        <w:ind w:left="475" w:right="466"/>
        <w:jc w:val="both"/>
        <w:rPr>
          <w:b/>
          <w:sz w:val="20"/>
        </w:rPr>
      </w:pPr>
      <w:r>
        <w:rPr>
          <w:b/>
          <w:w w:val="115"/>
          <w:sz w:val="20"/>
        </w:rPr>
        <w:lastRenderedPageBreak/>
        <w:t>16 Und SEIN NAME machte diesen Mann durch den Glauben an SEINEN NAMEN stark....</w:t>
      </w:r>
    </w:p>
    <w:p w14:paraId="4090984C" w14:textId="77777777" w:rsidR="00C45BA0" w:rsidRDefault="00C45BA0" w:rsidP="00C45BA0">
      <w:pPr>
        <w:pStyle w:val="Textkrper"/>
        <w:spacing w:before="66" w:line="247" w:lineRule="auto"/>
        <w:ind w:right="111" w:firstLine="360"/>
      </w:pPr>
      <w:r>
        <w:rPr>
          <w:w w:val="110"/>
        </w:rPr>
        <w:t>Beachte, dass es der Name Jesu war, der von den damaligen religiösen Führern in Frage gestellt und gefürchtet wurde (Apostelgeschichte 4,10-12), denn in diesem Namen haben die Gläubigen Macht über den Teufel.</w:t>
      </w:r>
    </w:p>
    <w:p w14:paraId="062F69B0" w14:textId="77777777" w:rsidR="00C45BA0" w:rsidRDefault="00C45BA0" w:rsidP="00C45BA0">
      <w:pPr>
        <w:pStyle w:val="Textkrper"/>
        <w:spacing w:before="87" w:line="247" w:lineRule="auto"/>
        <w:ind w:right="112" w:firstLine="360"/>
      </w:pPr>
      <w:r>
        <w:rPr>
          <w:w w:val="105"/>
        </w:rPr>
        <w:t>Mit anderen Worten: Die Jüngerinnen und Jünger lehrten über die Macht und Autorität, die im Namen Jesu steckt (Apostelgeschichte 4,15-20).  Der Name steht für die gesamte Autorität Jesu und für alles, was er vollbracht hat, als er als Sieger über Tod, Hölle und Grab auferstand.</w:t>
      </w:r>
    </w:p>
    <w:p w14:paraId="63F642C0" w14:textId="77777777" w:rsidR="00C45BA0" w:rsidRDefault="00C45BA0" w:rsidP="00C45BA0">
      <w:pPr>
        <w:spacing w:line="247" w:lineRule="auto"/>
        <w:sectPr w:rsidR="00C45BA0">
          <w:pgSz w:w="7740" w:h="12060"/>
          <w:pgMar w:top="940" w:right="880" w:bottom="980" w:left="880" w:header="715" w:footer="799" w:gutter="0"/>
          <w:cols w:space="720"/>
        </w:sectPr>
      </w:pPr>
    </w:p>
    <w:p w14:paraId="796BBA54" w14:textId="77777777" w:rsidR="00C45BA0" w:rsidRDefault="00C45BA0" w:rsidP="00C45BA0">
      <w:pPr>
        <w:pStyle w:val="Textkrper"/>
        <w:spacing w:before="3"/>
        <w:rPr>
          <w:sz w:val="20"/>
        </w:rPr>
      </w:pPr>
    </w:p>
    <w:p w14:paraId="34D82F03" w14:textId="77777777" w:rsidR="00C45BA0" w:rsidRDefault="00C45BA0" w:rsidP="00C45BA0">
      <w:pPr>
        <w:pStyle w:val="berschrift8"/>
        <w:spacing w:before="108"/>
      </w:pPr>
      <w:r>
        <w:rPr>
          <w:w w:val="115"/>
        </w:rPr>
        <w:t>ACTS 6:7</w:t>
      </w:r>
    </w:p>
    <w:p w14:paraId="649061BA" w14:textId="77777777" w:rsidR="00C45BA0" w:rsidRDefault="00C45BA0" w:rsidP="00C45BA0">
      <w:pPr>
        <w:spacing w:before="1"/>
        <w:ind w:left="475" w:right="466"/>
        <w:jc w:val="both"/>
        <w:rPr>
          <w:b/>
          <w:sz w:val="20"/>
        </w:rPr>
      </w:pPr>
      <w:r>
        <w:rPr>
          <w:b/>
          <w:w w:val="115"/>
          <w:sz w:val="20"/>
        </w:rPr>
        <w:t>7 ... das WORT GOTTES nahm zu, und die Zahl der Jünger vervielfachte sich in JERUSALEM sehr, und eine große Schar von Priestern war dem Glauben gehorsam.</w:t>
      </w:r>
    </w:p>
    <w:p w14:paraId="1201FC08" w14:textId="77777777" w:rsidR="00C45BA0" w:rsidRDefault="00C45BA0" w:rsidP="00C45BA0">
      <w:pPr>
        <w:pStyle w:val="Textkrper"/>
        <w:spacing w:before="153" w:line="247" w:lineRule="auto"/>
        <w:ind w:right="103" w:firstLine="360"/>
      </w:pPr>
      <w:r>
        <w:rPr>
          <w:w w:val="110"/>
        </w:rPr>
        <w:t xml:space="preserve">Es ist interessant, dass sich die Zahl der Jüngerinnen und Jünger vervielfachte, als sich das Wort Gottes </w:t>
      </w:r>
      <w:r>
        <w:rPr>
          <w:i/>
          <w:w w:val="110"/>
        </w:rPr>
        <w:t xml:space="preserve">verbreitete. </w:t>
      </w:r>
      <w:r>
        <w:rPr>
          <w:w w:val="110"/>
        </w:rPr>
        <w:t>Wenn Gläubige dem Reich Satans wirklich großen Schaden zufügen wollen, sollten sie hinausgehen und das Wort predigen.</w:t>
      </w:r>
    </w:p>
    <w:p w14:paraId="712E821D" w14:textId="77777777" w:rsidR="00C45BA0" w:rsidRDefault="00C45BA0" w:rsidP="00C45BA0">
      <w:pPr>
        <w:pStyle w:val="Textkrper"/>
        <w:spacing w:before="87" w:line="247" w:lineRule="auto"/>
        <w:ind w:right="110" w:firstLine="360"/>
      </w:pPr>
      <w:r>
        <w:rPr>
          <w:w w:val="105"/>
        </w:rPr>
        <w:t>Es ist das Wort Gottes, das die Macht hat, Menschen zu befreien. Nicht ein einziges Mal sprachen die Jüngerinnen und Jünger in der Stadt Jerusalem davon, dass sie Festungen niederreißen oder durch kriegerische Zungen über Städte herrschen oder Teufel anschreien sollten.</w:t>
      </w:r>
    </w:p>
    <w:p w14:paraId="2042901E" w14:textId="77777777" w:rsidR="00C45BA0" w:rsidRDefault="00C45BA0" w:rsidP="00C45BA0">
      <w:pPr>
        <w:pStyle w:val="Textkrper"/>
        <w:spacing w:before="88" w:line="247" w:lineRule="auto"/>
        <w:ind w:right="113" w:firstLine="360"/>
      </w:pPr>
      <w:r>
        <w:rPr>
          <w:w w:val="110"/>
        </w:rPr>
        <w:t>Wenn du die Apostelgeschichte durchgehst und herausfindest, was die Jüngerinnen und Jünger lehrten, während sie von Ort zu Ort zogen, wirst du feststellen, dass die Jüngerinnen und Jünger das Wort Gottes lehrten und verkündeten. Sie lehrten auch über den Namen Jesu und sie lehrten und predigten das Evangelium - die Rettung durch Jesus Christus.</w:t>
      </w:r>
    </w:p>
    <w:p w14:paraId="349F92DC" w14:textId="77777777" w:rsidR="00C45BA0" w:rsidRDefault="00C45BA0" w:rsidP="00C45BA0">
      <w:pPr>
        <w:pStyle w:val="Textkrper"/>
        <w:spacing w:before="88" w:line="247" w:lineRule="auto"/>
        <w:ind w:right="113" w:firstLine="360"/>
      </w:pPr>
      <w:r>
        <w:rPr>
          <w:w w:val="110"/>
        </w:rPr>
        <w:t>In jedem Fall war es der Empfang des Wortes und das Handeln danach, das die Menschen aus der Herrschaft von Satans Festungen befreit hat.</w:t>
      </w:r>
    </w:p>
    <w:p w14:paraId="68D1D218" w14:textId="77777777" w:rsidR="00C45BA0" w:rsidRDefault="00C45BA0" w:rsidP="00C45BA0">
      <w:pPr>
        <w:pStyle w:val="berschrift6"/>
        <w:spacing w:before="197"/>
        <w:ind w:left="1316" w:right="1264" w:hanging="28"/>
      </w:pPr>
      <w:r>
        <w:rPr>
          <w:w w:val="115"/>
        </w:rPr>
        <w:t xml:space="preserve">Hat Paulus versucht, mit Hochburgen </w:t>
      </w:r>
      <w:r>
        <w:rPr>
          <w:w w:val="115"/>
        </w:rPr>
        <w:lastRenderedPageBreak/>
        <w:t>um Städte zu kämpfen?</w:t>
      </w:r>
    </w:p>
    <w:p w14:paraId="5475CA32" w14:textId="77777777" w:rsidR="00C45BA0" w:rsidRDefault="00C45BA0" w:rsidP="00C45BA0">
      <w:pPr>
        <w:pStyle w:val="Textkrper"/>
        <w:spacing w:before="209" w:line="247" w:lineRule="auto"/>
        <w:ind w:right="108" w:firstLine="360"/>
      </w:pPr>
      <w:r>
        <w:rPr>
          <w:w w:val="105"/>
        </w:rPr>
        <w:t>Schauen wir uns an, was der Apostel Paulus tat, als er reiste und in bestimmten Städten mit Hochburgen in Berührung kam. Immerhin hat dieser große Mann des Glaubens einen Großteil des Neuen Testaments geschrieben. Wenn das Niederreißen von Festungen in Städten durch Zungenschlag oder das Anschreien von Teufeln eine biblische Praxis ist, dann hat Paulus sicher etwas darüber gesagt oder er hat es in den Städten, in die er reiste, praktiziert.</w:t>
      </w:r>
    </w:p>
    <w:p w14:paraId="45DAB415" w14:textId="77777777" w:rsidR="00C45BA0" w:rsidRDefault="00C45BA0" w:rsidP="00C45BA0">
      <w:pPr>
        <w:spacing w:line="247" w:lineRule="auto"/>
        <w:sectPr w:rsidR="00C45BA0">
          <w:pgSz w:w="7740" w:h="12060"/>
          <w:pgMar w:top="940" w:right="880" w:bottom="980" w:left="880" w:header="715" w:footer="799" w:gutter="0"/>
          <w:cols w:space="720"/>
        </w:sectPr>
      </w:pPr>
    </w:p>
    <w:p w14:paraId="723B7440" w14:textId="77777777" w:rsidR="00C45BA0" w:rsidRDefault="00C45BA0" w:rsidP="00C45BA0">
      <w:pPr>
        <w:pStyle w:val="Textkrper"/>
        <w:spacing w:before="11"/>
        <w:rPr>
          <w:sz w:val="19"/>
        </w:rPr>
      </w:pPr>
    </w:p>
    <w:p w14:paraId="6DE7A74B" w14:textId="77777777" w:rsidR="00C45BA0" w:rsidRDefault="00C45BA0" w:rsidP="00C45BA0">
      <w:pPr>
        <w:pStyle w:val="berschrift6"/>
        <w:spacing w:before="110"/>
        <w:ind w:left="1792"/>
      </w:pPr>
      <w:r>
        <w:rPr>
          <w:w w:val="115"/>
        </w:rPr>
        <w:t>Paulus in Damaskus</w:t>
      </w:r>
    </w:p>
    <w:p w14:paraId="6B09E5C0" w14:textId="77777777" w:rsidR="00C45BA0" w:rsidRDefault="00C45BA0" w:rsidP="00C45BA0">
      <w:pPr>
        <w:pStyle w:val="Textkrper"/>
        <w:spacing w:before="209" w:line="247" w:lineRule="auto"/>
        <w:ind w:right="106" w:firstLine="360"/>
      </w:pPr>
      <w:r>
        <w:rPr>
          <w:w w:val="110"/>
        </w:rPr>
        <w:t xml:space="preserve">Hat Paulus versucht, Festungen über der Stadt Damaskus abzureißen? Nein, gleich nach seiner Bekehrung </w:t>
      </w:r>
      <w:r>
        <w:rPr>
          <w:w w:val="109"/>
        </w:rPr>
        <w:t xml:space="preserve">begann </w:t>
      </w:r>
      <w:r>
        <w:rPr>
          <w:w w:val="116"/>
        </w:rPr>
        <w:t>Paulus</w:t>
      </w:r>
      <w:r>
        <w:rPr>
          <w:w w:val="94"/>
        </w:rPr>
        <w:t xml:space="preserve">, </w:t>
      </w:r>
      <w:r>
        <w:rPr>
          <w:w w:val="115"/>
        </w:rPr>
        <w:t xml:space="preserve">über </w:t>
      </w:r>
      <w:r>
        <w:rPr>
          <w:i/>
          <w:w w:val="116"/>
        </w:rPr>
        <w:t xml:space="preserve">Jesus zu </w:t>
      </w:r>
      <w:r>
        <w:rPr>
          <w:w w:val="110"/>
        </w:rPr>
        <w:t>predigen</w:t>
      </w:r>
      <w:r>
        <w:rPr>
          <w:i/>
          <w:w w:val="139"/>
        </w:rPr>
        <w:t xml:space="preserve">.  </w:t>
      </w:r>
      <w:r>
        <w:rPr>
          <w:w w:val="107"/>
        </w:rPr>
        <w:t xml:space="preserve">Jesus </w:t>
      </w:r>
      <w:r>
        <w:rPr>
          <w:w w:val="115"/>
        </w:rPr>
        <w:t xml:space="preserve">Christus stand </w:t>
      </w:r>
      <w:r>
        <w:rPr>
          <w:w w:val="102"/>
        </w:rPr>
        <w:t xml:space="preserve">im </w:t>
      </w:r>
      <w:r>
        <w:rPr>
          <w:w w:val="110"/>
        </w:rPr>
        <w:t>Mittelpunkt von Paulus' Lehre, nicht der Teufel und nicht die Festungen.</w:t>
      </w:r>
    </w:p>
    <w:p w14:paraId="75BFDA2D" w14:textId="77777777" w:rsidR="00C45BA0" w:rsidRDefault="00C45BA0" w:rsidP="00C45BA0">
      <w:pPr>
        <w:pStyle w:val="berschrift8"/>
        <w:spacing w:before="142"/>
      </w:pPr>
      <w:r>
        <w:rPr>
          <w:w w:val="105"/>
        </w:rPr>
        <w:t>APOSTELGESCHICHTE 9:20,22,27,29</w:t>
      </w:r>
    </w:p>
    <w:p w14:paraId="5C21F20C" w14:textId="77777777" w:rsidR="00C45BA0" w:rsidRDefault="00C45BA0" w:rsidP="00C45BA0">
      <w:pPr>
        <w:spacing w:before="1"/>
        <w:ind w:left="475" w:right="466"/>
        <w:jc w:val="both"/>
        <w:rPr>
          <w:b/>
          <w:sz w:val="20"/>
        </w:rPr>
      </w:pPr>
      <w:r>
        <w:rPr>
          <w:b/>
          <w:w w:val="120"/>
          <w:sz w:val="20"/>
        </w:rPr>
        <w:t>20 Und alsbald verkündete er CHRISTUS in den Synagogen, dass ER DER SOHN GOTTES sei....</w:t>
      </w:r>
    </w:p>
    <w:p w14:paraId="1D4FA063" w14:textId="77777777" w:rsidR="00C45BA0" w:rsidRDefault="00C45BA0" w:rsidP="00C45BA0">
      <w:pPr>
        <w:spacing w:before="58"/>
        <w:ind w:left="475" w:right="469"/>
        <w:jc w:val="both"/>
        <w:rPr>
          <w:b/>
          <w:sz w:val="20"/>
        </w:rPr>
      </w:pPr>
      <w:r>
        <w:rPr>
          <w:b/>
          <w:w w:val="115"/>
          <w:sz w:val="20"/>
        </w:rPr>
        <w:t>22 Saulus aber wurde immer stärker und verwirrte die Juden, die in Damaskus wohnten, was beweist, dass dies sehr christlich ist....</w:t>
      </w:r>
    </w:p>
    <w:p w14:paraId="12C8AA45" w14:textId="77777777" w:rsidR="00C45BA0" w:rsidRDefault="00C45BA0" w:rsidP="00C45BA0">
      <w:pPr>
        <w:spacing w:before="61"/>
        <w:ind w:left="475" w:right="465"/>
        <w:jc w:val="both"/>
        <w:rPr>
          <w:b/>
          <w:sz w:val="20"/>
        </w:rPr>
      </w:pPr>
      <w:r>
        <w:rPr>
          <w:b/>
          <w:w w:val="115"/>
          <w:sz w:val="20"/>
        </w:rPr>
        <w:t>27 Barnabas aber nahm ihn [Paulus] und brachte ihn zu den Aposteln und erzählte ihnen, wie er den Herrn auf dem Weg gesehen und mit ihm geredet hatte und wie er in DAMASKUS im Namen Jesu kühn gepredigt hatte....</w:t>
      </w:r>
    </w:p>
    <w:p w14:paraId="3738C44D" w14:textId="77777777" w:rsidR="00C45BA0" w:rsidRDefault="00C45BA0" w:rsidP="00C45BA0">
      <w:pPr>
        <w:spacing w:before="61"/>
        <w:ind w:left="475" w:right="469"/>
        <w:jc w:val="both"/>
        <w:rPr>
          <w:b/>
          <w:sz w:val="20"/>
        </w:rPr>
      </w:pPr>
      <w:r>
        <w:rPr>
          <w:b/>
          <w:w w:val="115"/>
          <w:sz w:val="20"/>
        </w:rPr>
        <w:t>29 Und er redete kühn im Namen des HERRN JESUS und stritt mit den Griechen....</w:t>
      </w:r>
    </w:p>
    <w:p w14:paraId="17CF9066" w14:textId="77777777" w:rsidR="00C45BA0" w:rsidRDefault="00C45BA0" w:rsidP="00C45BA0">
      <w:pPr>
        <w:pStyle w:val="Textkrper"/>
        <w:spacing w:before="152" w:line="247" w:lineRule="auto"/>
        <w:ind w:right="105" w:firstLine="360"/>
      </w:pPr>
      <w:r>
        <w:rPr>
          <w:w w:val="110"/>
        </w:rPr>
        <w:t xml:space="preserve">Beachte, dass Paulus den Namen Jesu Christi verherrlicht und hochhält. Es ist der Name Jesu, der in den Köpfen der Menschen und in ihrem Leben Festungen bricht. Paulus </w:t>
      </w:r>
      <w:r>
        <w:rPr>
          <w:w w:val="115"/>
        </w:rPr>
        <w:t xml:space="preserve">lehrte die </w:t>
      </w:r>
      <w:r>
        <w:rPr>
          <w:w w:val="102"/>
        </w:rPr>
        <w:t>Menschen</w:t>
      </w:r>
      <w:r>
        <w:rPr>
          <w:w w:val="94"/>
        </w:rPr>
        <w:t xml:space="preserve">, </w:t>
      </w:r>
      <w:r>
        <w:rPr>
          <w:w w:val="86"/>
        </w:rPr>
        <w:t xml:space="preserve">die </w:t>
      </w:r>
      <w:r>
        <w:rPr>
          <w:w w:val="104"/>
        </w:rPr>
        <w:t xml:space="preserve">Macht </w:t>
      </w:r>
      <w:r>
        <w:rPr>
          <w:w w:val="103"/>
        </w:rPr>
        <w:t xml:space="preserve">und </w:t>
      </w:r>
      <w:r>
        <w:rPr>
          <w:spacing w:val="-1"/>
          <w:w w:val="106"/>
        </w:rPr>
        <w:t xml:space="preserve">Majestät </w:t>
      </w:r>
      <w:r>
        <w:rPr>
          <w:spacing w:val="2"/>
          <w:w w:val="107"/>
        </w:rPr>
        <w:t xml:space="preserve">Jesu </w:t>
      </w:r>
      <w:r>
        <w:rPr>
          <w:spacing w:val="-1"/>
          <w:w w:val="106"/>
        </w:rPr>
        <w:t xml:space="preserve">zu </w:t>
      </w:r>
      <w:r>
        <w:rPr>
          <w:w w:val="115"/>
        </w:rPr>
        <w:t>verherrlichen</w:t>
      </w:r>
      <w:r>
        <w:rPr>
          <w:w w:val="135"/>
        </w:rPr>
        <w:t xml:space="preserve">.  </w:t>
      </w:r>
      <w:r>
        <w:rPr>
          <w:w w:val="115"/>
        </w:rPr>
        <w:t xml:space="preserve">Aber </w:t>
      </w:r>
      <w:r>
        <w:rPr>
          <w:w w:val="110"/>
        </w:rPr>
        <w:t xml:space="preserve">wenn Gläubige andere lehren, sich darauf zu konzentrieren, Festungen zu zerreißen und gegen Teufel zu kämpfen, liegt die Betonung auf Satan und seinem Tun. Sie verherrlichen den Teufel, und das öffnet eine Tür und gibt ihm Zugang. Aber wenn Gläubige </w:t>
      </w:r>
      <w:r>
        <w:rPr>
          <w:i/>
          <w:w w:val="110"/>
        </w:rPr>
        <w:t xml:space="preserve">Gott </w:t>
      </w:r>
      <w:r>
        <w:rPr>
          <w:w w:val="110"/>
        </w:rPr>
        <w:t>erhöhen</w:t>
      </w:r>
      <w:r>
        <w:rPr>
          <w:i/>
          <w:w w:val="110"/>
        </w:rPr>
        <w:t xml:space="preserve">, </w:t>
      </w:r>
      <w:r>
        <w:rPr>
          <w:w w:val="110"/>
        </w:rPr>
        <w:t xml:space="preserve">geben sie </w:t>
      </w:r>
      <w:r>
        <w:rPr>
          <w:i/>
          <w:w w:val="110"/>
        </w:rPr>
        <w:t xml:space="preserve">ihm </w:t>
      </w:r>
      <w:r>
        <w:rPr>
          <w:w w:val="110"/>
        </w:rPr>
        <w:t>Zugang zu ihren Herzen und ihrem Leben.</w:t>
      </w:r>
    </w:p>
    <w:p w14:paraId="10E3450A" w14:textId="77777777" w:rsidR="00C45BA0" w:rsidRDefault="00C45BA0" w:rsidP="00C45BA0">
      <w:pPr>
        <w:pStyle w:val="Textkrper"/>
        <w:spacing w:before="89" w:line="247" w:lineRule="auto"/>
        <w:ind w:right="108" w:firstLine="360"/>
      </w:pPr>
      <w:r>
        <w:rPr>
          <w:w w:val="110"/>
        </w:rPr>
        <w:lastRenderedPageBreak/>
        <w:t>Wenn wir die Berichte von Paulus lesen, wie er durch die Städte und Dörfer jener Zeit reist, ist das erste</w:t>
      </w:r>
    </w:p>
    <w:p w14:paraId="79DC5C02" w14:textId="77777777" w:rsidR="00C45BA0" w:rsidRDefault="00C45BA0" w:rsidP="00C45BA0">
      <w:pPr>
        <w:spacing w:line="247" w:lineRule="auto"/>
        <w:sectPr w:rsidR="00C45BA0">
          <w:pgSz w:w="7740" w:h="12060"/>
          <w:pgMar w:top="940" w:right="880" w:bottom="980" w:left="880" w:header="715" w:footer="799" w:gutter="0"/>
          <w:cols w:space="720"/>
        </w:sectPr>
      </w:pPr>
    </w:p>
    <w:p w14:paraId="15C2AE97" w14:textId="77777777" w:rsidR="00C45BA0" w:rsidRDefault="00C45BA0" w:rsidP="00C45BA0">
      <w:pPr>
        <w:pStyle w:val="Textkrper"/>
        <w:spacing w:before="7"/>
        <w:rPr>
          <w:sz w:val="20"/>
        </w:rPr>
      </w:pPr>
    </w:p>
    <w:p w14:paraId="68B0A60D" w14:textId="77777777" w:rsidR="00C45BA0" w:rsidRDefault="00C45BA0" w:rsidP="00C45BA0">
      <w:pPr>
        <w:pStyle w:val="Textkrper"/>
        <w:spacing w:before="108" w:line="247" w:lineRule="auto"/>
        <w:ind w:right="103"/>
      </w:pPr>
      <w:r>
        <w:rPr>
          <w:w w:val="110"/>
        </w:rPr>
        <w:t xml:space="preserve">Was uns auffällt, ist, dass er die Gläubigen </w:t>
      </w:r>
      <w:r>
        <w:rPr>
          <w:i/>
          <w:w w:val="110"/>
        </w:rPr>
        <w:t xml:space="preserve">im Glauben </w:t>
      </w:r>
      <w:r>
        <w:rPr>
          <w:w w:val="110"/>
        </w:rPr>
        <w:t>festigte</w:t>
      </w:r>
      <w:r>
        <w:rPr>
          <w:i/>
          <w:w w:val="110"/>
        </w:rPr>
        <w:t xml:space="preserve">. </w:t>
      </w:r>
      <w:r>
        <w:rPr>
          <w:w w:val="110"/>
        </w:rPr>
        <w:t>Wir finden keine Schriftstelle, in der Paulus den Teufel bekämpft.</w:t>
      </w:r>
    </w:p>
    <w:p w14:paraId="5BDF40B3" w14:textId="77777777" w:rsidR="00C45BA0" w:rsidRDefault="00C45BA0" w:rsidP="00C45BA0">
      <w:pPr>
        <w:pStyle w:val="berschrift8"/>
      </w:pPr>
      <w:r>
        <w:rPr>
          <w:w w:val="110"/>
        </w:rPr>
        <w:t>ACTS 16:4,5</w:t>
      </w:r>
    </w:p>
    <w:p w14:paraId="1EC1F629" w14:textId="77777777" w:rsidR="00C45BA0" w:rsidRDefault="00C45BA0">
      <w:pPr>
        <w:pStyle w:val="Listenabsatz"/>
        <w:numPr>
          <w:ilvl w:val="0"/>
          <w:numId w:val="39"/>
        </w:numPr>
        <w:tabs>
          <w:tab w:val="left" w:pos="662"/>
        </w:tabs>
        <w:spacing w:before="1"/>
        <w:ind w:left="475" w:right="468" w:firstLine="0"/>
        <w:jc w:val="both"/>
        <w:rPr>
          <w:b/>
          <w:sz w:val="20"/>
        </w:rPr>
      </w:pPr>
      <w:r>
        <w:rPr>
          <w:b/>
          <w:w w:val="115"/>
          <w:sz w:val="20"/>
        </w:rPr>
        <w:t>Und als sie [Paulus und Timotheus] durch die Städte zogen, überbrachten sie ihnen die Verordnungen, die von den Aposteln und Ältesten in Jerusalem beschlossen worden waren.</w:t>
      </w:r>
    </w:p>
    <w:p w14:paraId="120D4249" w14:textId="77777777" w:rsidR="00C45BA0" w:rsidRDefault="00C45BA0">
      <w:pPr>
        <w:pStyle w:val="Listenabsatz"/>
        <w:numPr>
          <w:ilvl w:val="0"/>
          <w:numId w:val="39"/>
        </w:numPr>
        <w:tabs>
          <w:tab w:val="left" w:pos="684"/>
        </w:tabs>
        <w:spacing w:before="60"/>
        <w:ind w:left="475" w:right="465" w:firstLine="0"/>
        <w:jc w:val="both"/>
        <w:rPr>
          <w:b/>
          <w:sz w:val="20"/>
        </w:rPr>
      </w:pPr>
      <w:r>
        <w:rPr>
          <w:b/>
          <w:w w:val="120"/>
          <w:sz w:val="20"/>
        </w:rPr>
        <w:t>Und so wurden die Gemeinden im Glauben gestärkt und ihre Zahl nahm täglich zu.</w:t>
      </w:r>
    </w:p>
    <w:p w14:paraId="21B4B79F" w14:textId="77777777" w:rsidR="00C45BA0" w:rsidRDefault="00C45BA0" w:rsidP="00C45BA0">
      <w:pPr>
        <w:pStyle w:val="Textkrper"/>
        <w:spacing w:before="154" w:line="247" w:lineRule="auto"/>
        <w:ind w:right="109" w:firstLine="360"/>
      </w:pPr>
      <w:r>
        <w:rPr>
          <w:w w:val="105"/>
        </w:rPr>
        <w:t>Als die Gläubigen im Glauben gefestigt waren, nahm ihre Zahl laut der Bibel täglich zu. Überall, wo das Wort gepredigt wird, wächst die Zahl der Seelen im Reich Gottes. So werden nach der Bibel Festungen "niedergerissen" - die Verkündigung des Evangeliums reißt sie im Leben der Menschen nieder, indem sie sie retten.</w:t>
      </w:r>
    </w:p>
    <w:p w14:paraId="2CF52515" w14:textId="77777777" w:rsidR="00C45BA0" w:rsidRDefault="00C45BA0" w:rsidP="00C45BA0">
      <w:pPr>
        <w:pStyle w:val="berschrift6"/>
        <w:spacing w:before="196"/>
        <w:ind w:left="1923"/>
      </w:pPr>
      <w:r>
        <w:rPr>
          <w:w w:val="115"/>
        </w:rPr>
        <w:t>Paulus in Philippi</w:t>
      </w:r>
    </w:p>
    <w:p w14:paraId="539C53B2" w14:textId="77777777" w:rsidR="00C45BA0" w:rsidRDefault="00C45BA0" w:rsidP="00C45BA0">
      <w:pPr>
        <w:pStyle w:val="Textkrper"/>
        <w:spacing w:before="209" w:line="247" w:lineRule="auto"/>
        <w:ind w:right="116" w:firstLine="360"/>
      </w:pPr>
      <w:r>
        <w:rPr>
          <w:w w:val="105"/>
        </w:rPr>
        <w:t>Hat Paulus versucht, Festungen über Philippi abzureißen? In Philippi hatte Paulus mit einem Dämon zu tun, der durch ein junges Mädchen Unruhe stiftete.</w:t>
      </w:r>
    </w:p>
    <w:p w14:paraId="2F43AEEE" w14:textId="77777777" w:rsidR="00C45BA0" w:rsidRDefault="00C45BA0" w:rsidP="00C45BA0">
      <w:pPr>
        <w:pStyle w:val="berschrift8"/>
      </w:pPr>
      <w:r>
        <w:rPr>
          <w:spacing w:val="-1"/>
          <w:w w:val="110"/>
        </w:rPr>
        <w:t xml:space="preserve">ACTS </w:t>
      </w:r>
      <w:r>
        <w:rPr>
          <w:w w:val="110"/>
        </w:rPr>
        <w:t>16:16-18</w:t>
      </w:r>
    </w:p>
    <w:p w14:paraId="529A9D14" w14:textId="77777777" w:rsidR="00C45BA0" w:rsidRDefault="00C45BA0">
      <w:pPr>
        <w:pStyle w:val="Listenabsatz"/>
        <w:numPr>
          <w:ilvl w:val="0"/>
          <w:numId w:val="38"/>
        </w:numPr>
        <w:tabs>
          <w:tab w:val="left" w:pos="784"/>
        </w:tabs>
        <w:spacing w:before="1"/>
        <w:ind w:left="475" w:right="470" w:firstLine="0"/>
        <w:jc w:val="both"/>
        <w:rPr>
          <w:b/>
          <w:sz w:val="20"/>
        </w:rPr>
      </w:pPr>
      <w:r>
        <w:rPr>
          <w:b/>
          <w:w w:val="115"/>
          <w:sz w:val="20"/>
        </w:rPr>
        <w:t>Und es geschah, als wir zum Gebet gingen, begegnete uns ein Mädchen, das von einem Wahrsagegeist besessen war, der ihren Herren durch Wahrsagerei viel Gewinn brachte:</w:t>
      </w:r>
    </w:p>
    <w:p w14:paraId="1088E016" w14:textId="77777777" w:rsidR="00C45BA0" w:rsidRDefault="00C45BA0">
      <w:pPr>
        <w:pStyle w:val="Listenabsatz"/>
        <w:numPr>
          <w:ilvl w:val="0"/>
          <w:numId w:val="38"/>
        </w:numPr>
        <w:tabs>
          <w:tab w:val="left" w:pos="814"/>
        </w:tabs>
        <w:spacing w:before="60"/>
        <w:ind w:left="475" w:right="466" w:firstLine="0"/>
        <w:jc w:val="both"/>
        <w:rPr>
          <w:b/>
          <w:sz w:val="20"/>
        </w:rPr>
      </w:pPr>
      <w:r>
        <w:rPr>
          <w:b/>
          <w:w w:val="115"/>
          <w:sz w:val="20"/>
        </w:rPr>
        <w:t xml:space="preserve">Diese folgten Paulus und uns und riefen: </w:t>
      </w:r>
      <w:r>
        <w:rPr>
          <w:b/>
          <w:w w:val="115"/>
          <w:sz w:val="20"/>
        </w:rPr>
        <w:lastRenderedPageBreak/>
        <w:t>"Diese Männer sind die Diener des höchsten Gottes, die uns den Weg des Heils zeigen.</w:t>
      </w:r>
    </w:p>
    <w:p w14:paraId="6E095AF8" w14:textId="77777777" w:rsidR="00C45BA0" w:rsidRDefault="00C45BA0">
      <w:pPr>
        <w:pStyle w:val="Listenabsatz"/>
        <w:numPr>
          <w:ilvl w:val="0"/>
          <w:numId w:val="38"/>
        </w:numPr>
        <w:tabs>
          <w:tab w:val="left" w:pos="784"/>
        </w:tabs>
        <w:spacing w:before="60"/>
        <w:ind w:left="475" w:right="468" w:firstLine="0"/>
        <w:jc w:val="both"/>
        <w:rPr>
          <w:b/>
          <w:sz w:val="20"/>
        </w:rPr>
      </w:pPr>
      <w:r>
        <w:rPr>
          <w:b/>
          <w:w w:val="115"/>
          <w:sz w:val="20"/>
        </w:rPr>
        <w:t>Und das tat sie viele Tage. Paulus aber, betrübt, wandte sich um und sprach zu dem Geist: Ich gebiete dir im Namen Jesu Christi, dass du</w:t>
      </w:r>
    </w:p>
    <w:p w14:paraId="77F3D806" w14:textId="77777777" w:rsidR="00C45BA0" w:rsidRDefault="00C45BA0" w:rsidP="00C45BA0">
      <w:pPr>
        <w:jc w:val="both"/>
        <w:rPr>
          <w:sz w:val="20"/>
        </w:rPr>
        <w:sectPr w:rsidR="00C45BA0">
          <w:pgSz w:w="7740" w:h="12060"/>
          <w:pgMar w:top="940" w:right="880" w:bottom="980" w:left="880" w:header="715" w:footer="799" w:gutter="0"/>
          <w:cols w:space="720"/>
        </w:sectPr>
      </w:pPr>
    </w:p>
    <w:p w14:paraId="60B348CD" w14:textId="77777777" w:rsidR="00C45BA0" w:rsidRDefault="00C45BA0" w:rsidP="00C45BA0">
      <w:pPr>
        <w:pStyle w:val="Textkrper"/>
        <w:spacing w:before="1"/>
        <w:rPr>
          <w:b/>
          <w:sz w:val="20"/>
        </w:rPr>
      </w:pPr>
    </w:p>
    <w:p w14:paraId="58FCCC98" w14:textId="77777777" w:rsidR="00C45BA0" w:rsidRDefault="00C45BA0" w:rsidP="00C45BA0">
      <w:pPr>
        <w:spacing w:before="107"/>
        <w:ind w:left="475" w:right="594"/>
        <w:rPr>
          <w:b/>
          <w:sz w:val="20"/>
        </w:rPr>
      </w:pPr>
      <w:r>
        <w:rPr>
          <w:b/>
          <w:w w:val="120"/>
          <w:sz w:val="20"/>
        </w:rPr>
        <w:t>aus ihr herauskommen. UND ER KAM NOCH IN DERSELBEN STUNDE HERAUS.</w:t>
      </w:r>
    </w:p>
    <w:p w14:paraId="7541C12D" w14:textId="77777777" w:rsidR="00C45BA0" w:rsidRDefault="00C45BA0" w:rsidP="00C45BA0">
      <w:pPr>
        <w:pStyle w:val="Textkrper"/>
        <w:spacing w:before="152" w:line="247" w:lineRule="auto"/>
        <w:ind w:right="110" w:firstLine="360"/>
      </w:pPr>
      <w:r>
        <w:rPr>
          <w:w w:val="110"/>
        </w:rPr>
        <w:t>Ein böser Geist benutzte diese Frau, um den Dienst der Jünger in dieser Stadt zu behindern. Diese Frau hatte einen Geist der Wahrsagerei, und der Geist in ihr wusste, wer die Jünger waren.</w:t>
      </w:r>
    </w:p>
    <w:p w14:paraId="769CD301" w14:textId="77777777" w:rsidR="00C45BA0" w:rsidRDefault="00C45BA0" w:rsidP="00C45BA0">
      <w:pPr>
        <w:pStyle w:val="Textkrper"/>
        <w:spacing w:before="87" w:line="247" w:lineRule="auto"/>
        <w:ind w:right="106" w:firstLine="360"/>
      </w:pPr>
      <w:r>
        <w:rPr>
          <w:w w:val="110"/>
        </w:rPr>
        <w:t xml:space="preserve">Aber beachte, dass Paulus sich nur mit </w:t>
      </w:r>
      <w:r>
        <w:rPr>
          <w:i/>
          <w:w w:val="110"/>
        </w:rPr>
        <w:t xml:space="preserve">dem Geist </w:t>
      </w:r>
      <w:r>
        <w:rPr>
          <w:w w:val="110"/>
        </w:rPr>
        <w:t>befasste, der diese Frau dazu brachte, ständig zu schreien und Unruhe zu stiften - er befasste sich nicht mit irgendwelchen Festungen, die über der Stadt lagen.</w:t>
      </w:r>
    </w:p>
    <w:p w14:paraId="7957D0B6" w14:textId="77777777" w:rsidR="00C45BA0" w:rsidRDefault="00C45BA0" w:rsidP="00C45BA0">
      <w:pPr>
        <w:spacing w:before="88" w:line="247" w:lineRule="auto"/>
        <w:ind w:left="115" w:right="111" w:firstLine="360"/>
        <w:jc w:val="both"/>
      </w:pPr>
      <w:r>
        <w:rPr>
          <w:w w:val="110"/>
        </w:rPr>
        <w:t xml:space="preserve">Diese Frau folgte den Jüngern viele Tage, und der Geist in ihr verkündete überall: "... </w:t>
      </w:r>
      <w:r>
        <w:rPr>
          <w:i/>
          <w:w w:val="110"/>
        </w:rPr>
        <w:t xml:space="preserve">Diese Männer sind Diener des höchsten Gottes, die uns den Weg des Heils zeigen" </w:t>
      </w:r>
      <w:r>
        <w:rPr>
          <w:w w:val="110"/>
        </w:rPr>
        <w:t>(V. 17). Was sie sagte, stimmte zwar, aber wer will schon, dass der Teufel für ihn Zeugnis ablegt!</w:t>
      </w:r>
    </w:p>
    <w:p w14:paraId="38EEBFFE" w14:textId="77777777" w:rsidR="00C45BA0" w:rsidRDefault="00C45BA0" w:rsidP="00C45BA0">
      <w:pPr>
        <w:pStyle w:val="Textkrper"/>
        <w:spacing w:before="85" w:line="247" w:lineRule="auto"/>
        <w:ind w:right="104" w:firstLine="360"/>
      </w:pPr>
      <w:r>
        <w:rPr>
          <w:w w:val="110"/>
        </w:rPr>
        <w:t xml:space="preserve">Es war lästig, dass der Teufel für sie warb. Warum hat Paulus diesen bösen Geist nicht gleich am ersten Tag zurechtgewiesen? Oder am zweiten Tag? Der Grund dafür ist, dass die Gabe der Unterscheidung der Geister nicht dann wirkte, wenn </w:t>
      </w:r>
      <w:r>
        <w:rPr>
          <w:i/>
          <w:w w:val="110"/>
        </w:rPr>
        <w:t xml:space="preserve">Paulus </w:t>
      </w:r>
      <w:r>
        <w:rPr>
          <w:w w:val="110"/>
        </w:rPr>
        <w:t xml:space="preserve">es wollte, sondern so, wie der </w:t>
      </w:r>
      <w:r>
        <w:rPr>
          <w:i/>
          <w:w w:val="110"/>
        </w:rPr>
        <w:t xml:space="preserve">Heilige Geist </w:t>
      </w:r>
      <w:r>
        <w:rPr>
          <w:w w:val="110"/>
        </w:rPr>
        <w:t>es wollte (1. Korinther 12,11). Solange die Gabe der Unterscheidung der Geister nicht in Erscheinung trat, war Paulus genauso hilflos wie jeder von uns, wenn es darum ging, mit dieser besonderen Situation umzugehen.</w:t>
      </w:r>
    </w:p>
    <w:p w14:paraId="3A484013" w14:textId="77777777" w:rsidR="00C45BA0" w:rsidRDefault="00C45BA0" w:rsidP="00C45BA0">
      <w:pPr>
        <w:pStyle w:val="Textkrper"/>
        <w:spacing w:before="90" w:line="247" w:lineRule="auto"/>
        <w:ind w:right="104" w:firstLine="360"/>
      </w:pPr>
      <w:r>
        <w:rPr>
          <w:w w:val="110"/>
        </w:rPr>
        <w:t xml:space="preserve">Paulus wartete, bis der Geist Gottes ihm Einblick in den geistlichen Bereich gab, bevor er etwas gegen den bösen Geist unternahm, der die Störung verursachte.  Paulus band nicht nur den bösen Geist, der sich gegen ihn und die Arbeit des Evangeliums richtete, sondern er trieb einen bösen Geist </w:t>
      </w:r>
      <w:r>
        <w:rPr>
          <w:i/>
          <w:w w:val="110"/>
        </w:rPr>
        <w:t xml:space="preserve">aus </w:t>
      </w:r>
      <w:r>
        <w:rPr>
          <w:w w:val="110"/>
        </w:rPr>
        <w:t xml:space="preserve">einer Person aus. Paulus brauchte die Salbung und die Gaben des Heiligen </w:t>
      </w:r>
      <w:r>
        <w:rPr>
          <w:w w:val="110"/>
        </w:rPr>
        <w:lastRenderedPageBreak/>
        <w:t>Geistes, um die Frau von dem Dämon zu befreien.</w:t>
      </w:r>
    </w:p>
    <w:p w14:paraId="00CEF9B7" w14:textId="77777777" w:rsidR="00C45BA0" w:rsidRDefault="00C45BA0" w:rsidP="00C45BA0">
      <w:pPr>
        <w:pStyle w:val="Textkrper"/>
        <w:spacing w:before="88"/>
        <w:ind w:left="475"/>
      </w:pPr>
      <w:r>
        <w:rPr>
          <w:w w:val="105"/>
        </w:rPr>
        <w:t>Als die Gabe der Unterscheidung der Geister in die</w:t>
      </w:r>
    </w:p>
    <w:p w14:paraId="1F4E88AC" w14:textId="77777777" w:rsidR="00C45BA0" w:rsidRDefault="00C45BA0" w:rsidP="00C45BA0">
      <w:pPr>
        <w:sectPr w:rsidR="00C45BA0">
          <w:pgSz w:w="7740" w:h="12060"/>
          <w:pgMar w:top="940" w:right="880" w:bottom="980" w:left="880" w:header="715" w:footer="799" w:gutter="0"/>
          <w:cols w:space="720"/>
        </w:sectPr>
      </w:pPr>
    </w:p>
    <w:p w14:paraId="22DDE1E3" w14:textId="77777777" w:rsidR="00C45BA0" w:rsidRDefault="00C45BA0" w:rsidP="00C45BA0">
      <w:pPr>
        <w:pStyle w:val="Textkrper"/>
        <w:spacing w:before="7"/>
        <w:rPr>
          <w:sz w:val="20"/>
        </w:rPr>
      </w:pPr>
    </w:p>
    <w:p w14:paraId="352F97AC" w14:textId="77777777" w:rsidR="00C45BA0" w:rsidRDefault="00C45BA0" w:rsidP="00C45BA0">
      <w:pPr>
        <w:spacing w:before="108" w:line="247" w:lineRule="auto"/>
        <w:ind w:left="115" w:right="105"/>
        <w:jc w:val="both"/>
      </w:pPr>
      <w:r>
        <w:rPr>
          <w:spacing w:val="-1"/>
          <w:w w:val="115"/>
        </w:rPr>
        <w:t>Operation, sprach Paulus gerade zu dem bösen Geist</w:t>
      </w:r>
      <w:r>
        <w:rPr>
          <w:w w:val="115"/>
        </w:rPr>
        <w:t xml:space="preserve">, der </w:t>
      </w:r>
      <w:r>
        <w:rPr>
          <w:spacing w:val="-1"/>
          <w:w w:val="115"/>
        </w:rPr>
        <w:t xml:space="preserve">durch die </w:t>
      </w:r>
      <w:r>
        <w:rPr>
          <w:w w:val="115"/>
        </w:rPr>
        <w:t xml:space="preserve">Frau wirkte: </w:t>
      </w:r>
      <w:r>
        <w:rPr>
          <w:i/>
          <w:w w:val="115"/>
        </w:rPr>
        <w:t xml:space="preserve">" . . . Ich befehle dir im </w:t>
      </w:r>
      <w:r>
        <w:rPr>
          <w:i/>
          <w:w w:val="97"/>
        </w:rPr>
        <w:t xml:space="preserve">Namen </w:t>
      </w:r>
      <w:r>
        <w:rPr>
          <w:i/>
          <w:w w:val="116"/>
        </w:rPr>
        <w:t xml:space="preserve">Jesu </w:t>
      </w:r>
      <w:r>
        <w:rPr>
          <w:i/>
          <w:w w:val="101"/>
        </w:rPr>
        <w:t>Christi</w:t>
      </w:r>
      <w:r>
        <w:rPr>
          <w:i/>
          <w:w w:val="98"/>
        </w:rPr>
        <w:t xml:space="preserve">, dass du </w:t>
      </w:r>
      <w:r>
        <w:rPr>
          <w:i/>
          <w:w w:val="126"/>
        </w:rPr>
        <w:t xml:space="preserve">aus </w:t>
      </w:r>
      <w:r>
        <w:rPr>
          <w:i/>
          <w:w w:val="125"/>
        </w:rPr>
        <w:t xml:space="preserve">ihr </w:t>
      </w:r>
      <w:r>
        <w:rPr>
          <w:i/>
          <w:w w:val="119"/>
        </w:rPr>
        <w:t>herauskommst</w:t>
      </w:r>
      <w:r>
        <w:rPr>
          <w:w w:val="135"/>
        </w:rPr>
        <w:t xml:space="preserve">... </w:t>
      </w:r>
      <w:r>
        <w:rPr>
          <w:w w:val="99"/>
        </w:rPr>
        <w:t xml:space="preserve">" </w:t>
      </w:r>
      <w:r>
        <w:rPr>
          <w:w w:val="105"/>
        </w:rPr>
        <w:t xml:space="preserve">( </w:t>
      </w:r>
      <w:r>
        <w:rPr>
          <w:spacing w:val="14"/>
          <w:w w:val="105"/>
        </w:rPr>
        <w:t>Apg</w:t>
      </w:r>
      <w:r>
        <w:rPr>
          <w:spacing w:val="15"/>
          <w:w w:val="105"/>
        </w:rPr>
        <w:t xml:space="preserve">. </w:t>
      </w:r>
      <w:r>
        <w:rPr>
          <w:w w:val="105"/>
        </w:rPr>
        <w:t xml:space="preserve">16:18). Und die Bibel sagt: "... </w:t>
      </w:r>
      <w:r>
        <w:rPr>
          <w:i/>
          <w:w w:val="105"/>
        </w:rPr>
        <w:t xml:space="preserve">er kam noch in </w:t>
      </w:r>
      <w:r>
        <w:rPr>
          <w:i/>
          <w:w w:val="115"/>
        </w:rPr>
        <w:t xml:space="preserve">derselben Stunde </w:t>
      </w:r>
      <w:r>
        <w:rPr>
          <w:i/>
          <w:w w:val="105"/>
        </w:rPr>
        <w:t>heraus</w:t>
      </w:r>
      <w:r>
        <w:rPr>
          <w:i/>
          <w:w w:val="115"/>
        </w:rPr>
        <w:t xml:space="preserve">" </w:t>
      </w:r>
      <w:r>
        <w:rPr>
          <w:w w:val="115"/>
        </w:rPr>
        <w:t>(V. 18).</w:t>
      </w:r>
    </w:p>
    <w:p w14:paraId="7DDA6747" w14:textId="77777777" w:rsidR="00C45BA0" w:rsidRDefault="00C45BA0" w:rsidP="00C45BA0">
      <w:pPr>
        <w:pStyle w:val="Textkrper"/>
        <w:spacing w:before="88" w:line="247" w:lineRule="auto"/>
        <w:ind w:right="109" w:firstLine="360"/>
        <w:rPr>
          <w:i/>
        </w:rPr>
      </w:pPr>
      <w:r>
        <w:rPr>
          <w:w w:val="110"/>
        </w:rPr>
        <w:t xml:space="preserve">Paulus brauchte nicht stundenlanges Schreien, Kreischen und Weiterreden, um den bösen Geist aus ihr herauszutreiben. Und Paulus hat auch nicht versucht, den herrschenden Geist über Philippi wegen dieses Vorfalls zu stürzen. Paulus sprach lediglich im Namen Jesu zu dem bösen Geist und befahl ihm, herauszukommen, und er kam noch in </w:t>
      </w:r>
      <w:r>
        <w:rPr>
          <w:i/>
          <w:w w:val="110"/>
        </w:rPr>
        <w:t xml:space="preserve">derselben Stunde </w:t>
      </w:r>
      <w:r>
        <w:rPr>
          <w:w w:val="110"/>
        </w:rPr>
        <w:t>heraus</w:t>
      </w:r>
      <w:r>
        <w:rPr>
          <w:i/>
          <w:w w:val="110"/>
        </w:rPr>
        <w:t>.</w:t>
      </w:r>
    </w:p>
    <w:p w14:paraId="3EB9036B" w14:textId="77777777" w:rsidR="00C45BA0" w:rsidRDefault="00C45BA0" w:rsidP="00C45BA0">
      <w:pPr>
        <w:pStyle w:val="Textkrper"/>
        <w:spacing w:before="86" w:line="247" w:lineRule="auto"/>
        <w:ind w:right="110" w:firstLine="360"/>
      </w:pPr>
      <w:r>
        <w:rPr>
          <w:w w:val="110"/>
        </w:rPr>
        <w:t xml:space="preserve">Der Schlüssel war, dass Paulus wartete, bis er die Einsicht des Heiligen Geistes hatte, bevor er handelte. Mit anderen Worten: Er handelte mit dem bösen Geist, als er </w:t>
      </w:r>
      <w:r>
        <w:rPr>
          <w:i/>
          <w:w w:val="110"/>
        </w:rPr>
        <w:t xml:space="preserve">im Geist </w:t>
      </w:r>
      <w:r>
        <w:rPr>
          <w:w w:val="110"/>
        </w:rPr>
        <w:t xml:space="preserve">war </w:t>
      </w:r>
      <w:r>
        <w:rPr>
          <w:i/>
          <w:w w:val="110"/>
        </w:rPr>
        <w:t xml:space="preserve">- durch die </w:t>
      </w:r>
      <w:r>
        <w:rPr>
          <w:w w:val="110"/>
        </w:rPr>
        <w:t>Kraft und Salbung des Heiligen Geistes - und die Frau wurde befreit. Wir müssen uns auf den Heiligen Geist verlassen, so wie Paulus es tat.</w:t>
      </w:r>
    </w:p>
    <w:p w14:paraId="5AC50267" w14:textId="77777777" w:rsidR="00C45BA0" w:rsidRDefault="00C45BA0" w:rsidP="00C45BA0">
      <w:pPr>
        <w:pStyle w:val="Textkrper"/>
        <w:spacing w:before="88" w:line="247" w:lineRule="auto"/>
        <w:ind w:right="109" w:firstLine="360"/>
      </w:pPr>
      <w:r>
        <w:rPr>
          <w:w w:val="110"/>
        </w:rPr>
        <w:t>In manchen christlichen Kreisen schreien und brüllen die Menschen heute gegen den Teufel an, aber es passiert nicht viel. Das liegt daran, dass viele Menschen versuchen, den Teufel mit der Energie des Fleisches zu bekämpfen.</w:t>
      </w:r>
    </w:p>
    <w:p w14:paraId="52F9FDC9" w14:textId="77777777" w:rsidR="00C45BA0" w:rsidRDefault="00C45BA0" w:rsidP="00C45BA0">
      <w:pPr>
        <w:pStyle w:val="Textkrper"/>
        <w:spacing w:before="87" w:line="247" w:lineRule="auto"/>
        <w:ind w:right="109" w:firstLine="360"/>
      </w:pPr>
      <w:r>
        <w:rPr>
          <w:w w:val="105"/>
        </w:rPr>
        <w:t xml:space="preserve">Es ist die Salbung oder die Kraft des Heiligen Geistes, die das Joch der Knechtschaft des Teufels zerbricht (Jes. 10:27). Die Salbung liegt auf dem Wort, also wirst du keine Salbung haben, um mit dem Teufel fertig zu werden, wenn du dir nicht die Zeit genommen hast, das Wort in dein Herz zu säen. Und du wirst die Kraft Gottes nur dann in deinem Leben wirken lassen können, wenn du das Wort </w:t>
      </w:r>
      <w:r>
        <w:rPr>
          <w:i/>
          <w:w w:val="105"/>
        </w:rPr>
        <w:t>tust</w:t>
      </w:r>
      <w:r>
        <w:rPr>
          <w:w w:val="105"/>
        </w:rPr>
        <w:t>.</w:t>
      </w:r>
    </w:p>
    <w:p w14:paraId="5B89F616" w14:textId="77777777" w:rsidR="00C45BA0" w:rsidRDefault="00C45BA0" w:rsidP="00C45BA0">
      <w:pPr>
        <w:pStyle w:val="Textkrper"/>
        <w:spacing w:before="89" w:line="247" w:lineRule="auto"/>
        <w:ind w:right="107" w:firstLine="360"/>
      </w:pPr>
      <w:r>
        <w:rPr>
          <w:w w:val="110"/>
        </w:rPr>
        <w:lastRenderedPageBreak/>
        <w:t>Einige Christen sind heute nicht im Wort Gottes. Sie haben sich nicht die Zeit genommen, Gottes Wort in ihrem Herzen zu verankern, indem sie es studieren, lesen und darüber meditieren, also versuchen sie, den Teufel mit der Energie des Fleisches zu bekämpfen. Das wird nicht funktionieren. Du kannst den Teufel nicht mit dem Fleisch "bekämpfen" - indem du schreist</w:t>
      </w:r>
    </w:p>
    <w:p w14:paraId="56B2A3AD" w14:textId="77777777" w:rsidR="00C45BA0" w:rsidRDefault="00C45BA0" w:rsidP="00C45BA0">
      <w:pPr>
        <w:spacing w:line="247" w:lineRule="auto"/>
        <w:sectPr w:rsidR="00C45BA0">
          <w:pgSz w:w="7740" w:h="12060"/>
          <w:pgMar w:top="940" w:right="880" w:bottom="980" w:left="880" w:header="715" w:footer="799" w:gutter="0"/>
          <w:cols w:space="720"/>
        </w:sectPr>
      </w:pPr>
    </w:p>
    <w:p w14:paraId="1E3DFD17" w14:textId="77777777" w:rsidR="00C45BA0" w:rsidRDefault="00C45BA0" w:rsidP="00C45BA0">
      <w:pPr>
        <w:pStyle w:val="Textkrper"/>
        <w:spacing w:before="7"/>
        <w:rPr>
          <w:sz w:val="20"/>
        </w:rPr>
      </w:pPr>
    </w:p>
    <w:p w14:paraId="4B231BA5" w14:textId="77777777" w:rsidR="00C45BA0" w:rsidRDefault="00C45BA0" w:rsidP="00C45BA0">
      <w:pPr>
        <w:pStyle w:val="Textkrper"/>
        <w:spacing w:before="108" w:line="247" w:lineRule="auto"/>
        <w:ind w:right="111"/>
      </w:pPr>
      <w:r>
        <w:rPr>
          <w:w w:val="110"/>
        </w:rPr>
        <w:t>und weitermachen. Menschen, die das tun, machen sich nur selbst kaputt.</w:t>
      </w:r>
    </w:p>
    <w:p w14:paraId="1CE85CF0" w14:textId="77777777" w:rsidR="00C45BA0" w:rsidRDefault="00C45BA0" w:rsidP="00C45BA0">
      <w:pPr>
        <w:spacing w:before="87" w:line="247" w:lineRule="auto"/>
        <w:ind w:left="115" w:right="106" w:firstLine="360"/>
        <w:jc w:val="both"/>
        <w:rPr>
          <w:i/>
        </w:rPr>
      </w:pPr>
      <w:r>
        <w:rPr>
          <w:w w:val="110"/>
        </w:rPr>
        <w:t>Die Bibel sagt</w:t>
      </w:r>
      <w:r>
        <w:rPr>
          <w:i/>
          <w:w w:val="110"/>
        </w:rPr>
        <w:t xml:space="preserve">: "Was aus dem Fleisch geboren ist, das ist Fleisch; was aber aus dem Geist geboren ist, das ist Geist" </w:t>
      </w:r>
      <w:r>
        <w:rPr>
          <w:w w:val="87"/>
        </w:rPr>
        <w:t>(</w:t>
      </w:r>
      <w:r>
        <w:rPr>
          <w:w w:val="109"/>
        </w:rPr>
        <w:t xml:space="preserve">Johannes </w:t>
      </w:r>
      <w:r>
        <w:t>3</w:t>
      </w:r>
      <w:r>
        <w:rPr>
          <w:w w:val="105"/>
        </w:rPr>
        <w:t>,</w:t>
      </w:r>
      <w:r>
        <w:rPr>
          <w:spacing w:val="-1"/>
        </w:rPr>
        <w:t>6</w:t>
      </w:r>
      <w:r>
        <w:rPr>
          <w:w w:val="87"/>
        </w:rPr>
        <w:t>)</w:t>
      </w:r>
      <w:r>
        <w:rPr>
          <w:w w:val="135"/>
        </w:rPr>
        <w:t xml:space="preserve">.  </w:t>
      </w:r>
      <w:r>
        <w:rPr>
          <w:w w:val="102"/>
        </w:rPr>
        <w:t xml:space="preserve">Der </w:t>
      </w:r>
      <w:r>
        <w:rPr>
          <w:w w:val="116"/>
        </w:rPr>
        <w:t xml:space="preserve">Teufel </w:t>
      </w:r>
      <w:r>
        <w:rPr>
          <w:w w:val="103"/>
        </w:rPr>
        <w:t xml:space="preserve">und </w:t>
      </w:r>
      <w:r>
        <w:rPr>
          <w:w w:val="107"/>
        </w:rPr>
        <w:t xml:space="preserve">seine </w:t>
      </w:r>
      <w:r>
        <w:rPr>
          <w:w w:val="115"/>
        </w:rPr>
        <w:t xml:space="preserve">Heerscharen </w:t>
      </w:r>
      <w:r>
        <w:rPr>
          <w:w w:val="99"/>
        </w:rPr>
        <w:t xml:space="preserve">von </w:t>
      </w:r>
      <w:r>
        <w:rPr>
          <w:w w:val="107"/>
        </w:rPr>
        <w:t xml:space="preserve">Dämonen </w:t>
      </w:r>
      <w:r>
        <w:rPr>
          <w:w w:val="102"/>
        </w:rPr>
        <w:t xml:space="preserve">sind </w:t>
      </w:r>
      <w:r>
        <w:rPr>
          <w:w w:val="110"/>
        </w:rPr>
        <w:t xml:space="preserve">Geistwesen. Deshalb kannst du nicht mit der Energie des Fleisches gegen sie vorgehen und gewinnen. Der Leib Christi muss erkennen, dass er sich mit </w:t>
      </w:r>
      <w:r>
        <w:rPr>
          <w:i/>
          <w:w w:val="110"/>
        </w:rPr>
        <w:t xml:space="preserve">dem Geist Gottes </w:t>
      </w:r>
      <w:r>
        <w:rPr>
          <w:w w:val="110"/>
        </w:rPr>
        <w:t xml:space="preserve">und </w:t>
      </w:r>
      <w:r>
        <w:rPr>
          <w:i/>
          <w:w w:val="110"/>
        </w:rPr>
        <w:t xml:space="preserve">dem Wort Gottes </w:t>
      </w:r>
      <w:r>
        <w:rPr>
          <w:w w:val="110"/>
        </w:rPr>
        <w:t>mit den Dingen des Geisterreichs auseinandersetzen muss</w:t>
      </w:r>
      <w:r>
        <w:rPr>
          <w:i/>
          <w:w w:val="110"/>
        </w:rPr>
        <w:t>.</w:t>
      </w:r>
    </w:p>
    <w:p w14:paraId="19422E6B" w14:textId="77777777" w:rsidR="00C45BA0" w:rsidRDefault="00C45BA0" w:rsidP="00C45BA0">
      <w:pPr>
        <w:pStyle w:val="Textkrper"/>
        <w:spacing w:before="88" w:line="247" w:lineRule="auto"/>
        <w:ind w:right="112" w:firstLine="360"/>
      </w:pPr>
      <w:r>
        <w:rPr>
          <w:w w:val="110"/>
        </w:rPr>
        <w:t>Paulus konnte ohne die Salbung nicht mehr tun als du oder ich! Wir sind völlig abhängig vom Wort Gottes und der Salbung durch den Heiligen Geist.</w:t>
      </w:r>
    </w:p>
    <w:p w14:paraId="1AFB8070" w14:textId="77777777" w:rsidR="00C45BA0" w:rsidRDefault="00C45BA0" w:rsidP="00C45BA0">
      <w:pPr>
        <w:pStyle w:val="berschrift8"/>
      </w:pPr>
      <w:r>
        <w:rPr>
          <w:spacing w:val="-1"/>
          <w:w w:val="110"/>
        </w:rPr>
        <w:t xml:space="preserve">MARK </w:t>
      </w:r>
      <w:r>
        <w:rPr>
          <w:w w:val="110"/>
        </w:rPr>
        <w:t>16:17,20</w:t>
      </w:r>
    </w:p>
    <w:p w14:paraId="3D7AF9B1" w14:textId="77777777" w:rsidR="00C45BA0" w:rsidRDefault="00C45BA0" w:rsidP="00C45BA0">
      <w:pPr>
        <w:spacing w:before="1"/>
        <w:ind w:left="475" w:right="464"/>
        <w:jc w:val="both"/>
        <w:rPr>
          <w:b/>
          <w:sz w:val="20"/>
        </w:rPr>
      </w:pPr>
      <w:r>
        <w:rPr>
          <w:b/>
          <w:w w:val="115"/>
          <w:sz w:val="20"/>
        </w:rPr>
        <w:t>17 Und diese Zeichen werden denen folgen, die glauben: IN MEINEM NAMEN WERDEN SIE DEN TEUFEL VERTREIBEN....</w:t>
      </w:r>
    </w:p>
    <w:p w14:paraId="31C9CD33" w14:textId="77777777" w:rsidR="00C45BA0" w:rsidRDefault="00C45BA0" w:rsidP="00C45BA0">
      <w:pPr>
        <w:spacing w:before="61"/>
        <w:ind w:left="475" w:right="464"/>
        <w:jc w:val="both"/>
        <w:rPr>
          <w:b/>
          <w:sz w:val="20"/>
        </w:rPr>
      </w:pPr>
      <w:r>
        <w:rPr>
          <w:b/>
          <w:w w:val="115"/>
          <w:sz w:val="20"/>
        </w:rPr>
        <w:t>20 Und sie [die Jünger] zogen aus und predigten überall, und der Herr wirkte mit ihnen und bestätigte das Wort durch folgende Zeichen. Amen.</w:t>
      </w:r>
    </w:p>
    <w:p w14:paraId="25D1E576" w14:textId="77777777" w:rsidR="00C45BA0" w:rsidRDefault="00C45BA0" w:rsidP="00C45BA0">
      <w:pPr>
        <w:pStyle w:val="Textkrper"/>
        <w:spacing w:before="153" w:line="247" w:lineRule="auto"/>
        <w:ind w:right="111" w:firstLine="360"/>
      </w:pPr>
      <w:r>
        <w:rPr>
          <w:w w:val="115"/>
        </w:rPr>
        <w:t xml:space="preserve">Was </w:t>
      </w:r>
      <w:r>
        <w:rPr>
          <w:w w:val="116"/>
        </w:rPr>
        <w:t xml:space="preserve">sagte </w:t>
      </w:r>
      <w:r>
        <w:rPr>
          <w:i/>
          <w:w w:val="116"/>
        </w:rPr>
        <w:t xml:space="preserve">Jesus </w:t>
      </w:r>
      <w:r>
        <w:rPr>
          <w:w w:val="102"/>
        </w:rPr>
        <w:t xml:space="preserve">zu den </w:t>
      </w:r>
      <w:r>
        <w:rPr>
          <w:w w:val="107"/>
        </w:rPr>
        <w:t xml:space="preserve">Jüngern </w:t>
      </w:r>
      <w:r>
        <w:rPr>
          <w:w w:val="115"/>
        </w:rPr>
        <w:t xml:space="preserve">über das </w:t>
      </w:r>
      <w:r>
        <w:rPr>
          <w:w w:val="108"/>
        </w:rPr>
        <w:t xml:space="preserve">Austreiben </w:t>
      </w:r>
      <w:r>
        <w:rPr>
          <w:w w:val="115"/>
        </w:rPr>
        <w:t xml:space="preserve">von </w:t>
      </w:r>
      <w:r>
        <w:rPr>
          <w:w w:val="110"/>
        </w:rPr>
        <w:t>Teufeln? Sagte Jesus, er würde es mit Zeichen und Wundern bestätigen, wenn seine Jünger den Teufel in Zungen anschreien? Oder sagte Jesus, er würde es mit Zeichen und Wundern bestätigen, wenn seine Jünger ihre geistlichen Erfahrungen weitergeben? Eindringlich: Nein!</w:t>
      </w:r>
    </w:p>
    <w:p w14:paraId="005CA1BC" w14:textId="77777777" w:rsidR="00C45BA0" w:rsidRDefault="00C45BA0" w:rsidP="00C45BA0">
      <w:pPr>
        <w:pStyle w:val="Textkrper"/>
        <w:spacing w:before="88" w:line="247" w:lineRule="auto"/>
        <w:ind w:right="106" w:firstLine="360"/>
      </w:pPr>
      <w:r>
        <w:rPr>
          <w:w w:val="110"/>
        </w:rPr>
        <w:t xml:space="preserve">Die Bibel sagt, dass Jesus </w:t>
      </w:r>
      <w:r>
        <w:rPr>
          <w:i/>
          <w:w w:val="110"/>
        </w:rPr>
        <w:t xml:space="preserve">mit </w:t>
      </w:r>
      <w:r>
        <w:rPr>
          <w:w w:val="110"/>
        </w:rPr>
        <w:t xml:space="preserve">seinen Jüngern </w:t>
      </w:r>
      <w:r>
        <w:rPr>
          <w:i/>
          <w:w w:val="110"/>
        </w:rPr>
        <w:t xml:space="preserve">zusammenarbeitete </w:t>
      </w:r>
      <w:r>
        <w:rPr>
          <w:w w:val="110"/>
        </w:rPr>
        <w:t xml:space="preserve">und </w:t>
      </w:r>
      <w:r>
        <w:rPr>
          <w:i/>
          <w:spacing w:val="-1"/>
          <w:w w:val="110"/>
        </w:rPr>
        <w:t xml:space="preserve">das Wort, </w:t>
      </w:r>
      <w:r>
        <w:rPr>
          <w:w w:val="110"/>
        </w:rPr>
        <w:t xml:space="preserve">das sie predigten, durch Zeichen </w:t>
      </w:r>
      <w:r>
        <w:rPr>
          <w:spacing w:val="-1"/>
          <w:w w:val="110"/>
        </w:rPr>
        <w:t>bestätigte</w:t>
      </w:r>
      <w:r>
        <w:rPr>
          <w:w w:val="110"/>
        </w:rPr>
        <w:t xml:space="preserve">. Er sagte ihnen, sie sollten das Wort predigen und die Zeichen </w:t>
      </w:r>
      <w:r>
        <w:rPr>
          <w:i/>
          <w:w w:val="110"/>
        </w:rPr>
        <w:t xml:space="preserve">würden </w:t>
      </w:r>
      <w:r>
        <w:rPr>
          <w:w w:val="110"/>
        </w:rPr>
        <w:t>folgen (Markus 16,20).</w:t>
      </w:r>
    </w:p>
    <w:p w14:paraId="7CB54FCF" w14:textId="77777777" w:rsidR="00C45BA0" w:rsidRDefault="00C45BA0" w:rsidP="00C45BA0">
      <w:pPr>
        <w:pStyle w:val="Textkrper"/>
        <w:spacing w:before="87" w:line="247" w:lineRule="auto"/>
        <w:ind w:right="108" w:firstLine="360"/>
      </w:pPr>
      <w:r>
        <w:rPr>
          <w:w w:val="105"/>
        </w:rPr>
        <w:lastRenderedPageBreak/>
        <w:t xml:space="preserve">Wenn du das Wort an die erste Stelle setzt, brauchst du dir keine Sorgen zu machen, dass Zeichen folgen - auch keine Teufelsaustreibung. Ein Zeichen, von dem Jesus sagte, dass es auf </w:t>
      </w:r>
      <w:r>
        <w:rPr>
          <w:i/>
          <w:w w:val="105"/>
        </w:rPr>
        <w:t xml:space="preserve">das Wort </w:t>
      </w:r>
      <w:r>
        <w:rPr>
          <w:w w:val="105"/>
        </w:rPr>
        <w:t>folgt, ist, dass Gläubige</w:t>
      </w:r>
    </w:p>
    <w:p w14:paraId="52C39FFA" w14:textId="77777777" w:rsidR="00C45BA0" w:rsidRDefault="00C45BA0" w:rsidP="00C45BA0">
      <w:pPr>
        <w:spacing w:line="247" w:lineRule="auto"/>
        <w:sectPr w:rsidR="00C45BA0">
          <w:pgSz w:w="7740" w:h="12060"/>
          <w:pgMar w:top="940" w:right="880" w:bottom="980" w:left="880" w:header="715" w:footer="799" w:gutter="0"/>
          <w:cols w:space="720"/>
        </w:sectPr>
      </w:pPr>
    </w:p>
    <w:p w14:paraId="35DD11B6" w14:textId="77777777" w:rsidR="00C45BA0" w:rsidRDefault="00C45BA0" w:rsidP="00C45BA0">
      <w:pPr>
        <w:pStyle w:val="Textkrper"/>
        <w:spacing w:before="7"/>
        <w:rPr>
          <w:sz w:val="20"/>
        </w:rPr>
      </w:pPr>
    </w:p>
    <w:p w14:paraId="7CFD4F6D" w14:textId="77777777" w:rsidR="00C45BA0" w:rsidRDefault="00C45BA0" w:rsidP="00C45BA0">
      <w:pPr>
        <w:pStyle w:val="Textkrper"/>
        <w:spacing w:before="108"/>
        <w:ind w:right="1958"/>
        <w:jc w:val="right"/>
      </w:pPr>
      <w:r>
        <w:rPr>
          <w:w w:val="105"/>
        </w:rPr>
        <w:t>die Teufel austreiben würde (Markus 16,17-20).</w:t>
      </w:r>
    </w:p>
    <w:p w14:paraId="1CDD0069" w14:textId="77777777" w:rsidR="00C45BA0" w:rsidRDefault="00C45BA0" w:rsidP="00C45BA0">
      <w:pPr>
        <w:pStyle w:val="berschrift6"/>
        <w:spacing w:before="204"/>
        <w:ind w:left="0" w:right="1988"/>
        <w:jc w:val="right"/>
      </w:pPr>
      <w:r>
        <w:rPr>
          <w:w w:val="115"/>
        </w:rPr>
        <w:t>Paulus in Athen</w:t>
      </w:r>
    </w:p>
    <w:p w14:paraId="656580B4" w14:textId="77777777" w:rsidR="00C45BA0" w:rsidRDefault="00C45BA0" w:rsidP="00C45BA0">
      <w:pPr>
        <w:pStyle w:val="Textkrper"/>
        <w:spacing w:before="207" w:line="247" w:lineRule="auto"/>
        <w:ind w:right="116" w:firstLine="360"/>
      </w:pPr>
      <w:r>
        <w:rPr>
          <w:w w:val="105"/>
        </w:rPr>
        <w:t>Die Stadt Athen war eine weitere große Stadt, in der viel Böses herrschte.  Was lehrte Paulus die Menschen, was sie gegen die geistlichen Hochburgen in dieser Stadt tun sollten?</w:t>
      </w:r>
    </w:p>
    <w:p w14:paraId="02075AF4" w14:textId="77777777" w:rsidR="00C45BA0" w:rsidRDefault="00C45BA0" w:rsidP="00C45BA0">
      <w:pPr>
        <w:spacing w:before="138"/>
        <w:ind w:left="475"/>
        <w:jc w:val="both"/>
        <w:rPr>
          <w:b/>
          <w:sz w:val="20"/>
        </w:rPr>
      </w:pPr>
      <w:r>
        <w:rPr>
          <w:b/>
          <w:w w:val="110"/>
          <w:sz w:val="20"/>
        </w:rPr>
        <w:t>ACTS 17:15,16</w:t>
      </w:r>
    </w:p>
    <w:p w14:paraId="6F38E2C8" w14:textId="77777777" w:rsidR="00C45BA0" w:rsidRDefault="00C45BA0">
      <w:pPr>
        <w:pStyle w:val="Listenabsatz"/>
        <w:numPr>
          <w:ilvl w:val="0"/>
          <w:numId w:val="37"/>
        </w:numPr>
        <w:tabs>
          <w:tab w:val="left" w:pos="808"/>
        </w:tabs>
        <w:spacing w:before="2"/>
        <w:ind w:left="475" w:right="466" w:firstLine="0"/>
        <w:jc w:val="both"/>
        <w:rPr>
          <w:b/>
          <w:sz w:val="20"/>
        </w:rPr>
      </w:pPr>
      <w:r>
        <w:rPr>
          <w:b/>
          <w:w w:val="115"/>
          <w:sz w:val="20"/>
        </w:rPr>
        <w:t>Und die, die Paulus führten, brachten ihn nach Athen. Und sie gaben Silas und Timotheus den Befehl, schnell zu ihm zu kommen, und zogen ab.</w:t>
      </w:r>
    </w:p>
    <w:p w14:paraId="74610FF0" w14:textId="77777777" w:rsidR="00C45BA0" w:rsidRDefault="00C45BA0">
      <w:pPr>
        <w:pStyle w:val="Listenabsatz"/>
        <w:numPr>
          <w:ilvl w:val="0"/>
          <w:numId w:val="37"/>
        </w:numPr>
        <w:tabs>
          <w:tab w:val="left" w:pos="802"/>
        </w:tabs>
        <w:spacing w:before="60"/>
        <w:ind w:left="475" w:right="465" w:firstLine="0"/>
        <w:jc w:val="both"/>
        <w:rPr>
          <w:b/>
          <w:sz w:val="20"/>
        </w:rPr>
      </w:pPr>
      <w:r>
        <w:rPr>
          <w:b/>
          <w:spacing w:val="-1"/>
          <w:w w:val="120"/>
          <w:sz w:val="20"/>
        </w:rPr>
        <w:t xml:space="preserve">Während Paulus </w:t>
      </w:r>
      <w:r>
        <w:rPr>
          <w:b/>
          <w:w w:val="120"/>
          <w:sz w:val="20"/>
        </w:rPr>
        <w:t xml:space="preserve">in Athen </w:t>
      </w:r>
      <w:r>
        <w:rPr>
          <w:b/>
          <w:spacing w:val="-1"/>
          <w:w w:val="120"/>
          <w:sz w:val="20"/>
        </w:rPr>
        <w:t>auf sie wartete</w:t>
      </w:r>
      <w:r>
        <w:rPr>
          <w:b/>
          <w:w w:val="120"/>
          <w:sz w:val="20"/>
        </w:rPr>
        <w:t xml:space="preserve">, wurde sein Geist in </w:t>
      </w:r>
      <w:r>
        <w:rPr>
          <w:b/>
          <w:spacing w:val="1"/>
          <w:w w:val="120"/>
          <w:sz w:val="20"/>
        </w:rPr>
        <w:t xml:space="preserve">ihm </w:t>
      </w:r>
      <w:r>
        <w:rPr>
          <w:b/>
          <w:w w:val="120"/>
          <w:sz w:val="20"/>
        </w:rPr>
        <w:t>aufgewühlt, als er sah, dass die Stadt völlig dem Götzendienst verfallen war.</w:t>
      </w:r>
    </w:p>
    <w:p w14:paraId="4AAD4FB7" w14:textId="77777777" w:rsidR="00C45BA0" w:rsidRDefault="00C45BA0" w:rsidP="00C45BA0">
      <w:pPr>
        <w:pStyle w:val="Textkrper"/>
        <w:spacing w:before="153" w:line="247" w:lineRule="auto"/>
        <w:ind w:right="113" w:firstLine="360"/>
      </w:pPr>
      <w:r>
        <w:rPr>
          <w:w w:val="105"/>
        </w:rPr>
        <w:t>Die Athener hatten auf dem Marsberg verschiedene Götterbilder aufgestellt. In der Heiligen Schrift heißt es, dass Paulus erkannte, dass die Stadt Athen völlig dem Götzendienst verfallen war (V. 16). Paulus' Geist war aufgewühlt wegen der Festungen, die er in dieser Stadt sah.</w:t>
      </w:r>
    </w:p>
    <w:p w14:paraId="75D7FE1D" w14:textId="77777777" w:rsidR="00C45BA0" w:rsidRDefault="00C45BA0" w:rsidP="00C45BA0">
      <w:pPr>
        <w:pStyle w:val="Textkrper"/>
        <w:spacing w:before="88" w:line="247" w:lineRule="auto"/>
        <w:ind w:right="110" w:firstLine="360"/>
        <w:rPr>
          <w:i/>
        </w:rPr>
      </w:pPr>
      <w:r>
        <w:rPr>
          <w:w w:val="105"/>
        </w:rPr>
        <w:t xml:space="preserve">Was hat Paulus gegen den Götzendienst und die Festungen in der Stadt unternommen? Führte er einen geistlichen Kampf gegen den "geistlichen Fürsten" auf dem Marsberg? Nein, die Bibel sagt uns genau, was er tat.  Er lehrte die Menschen das Evangelium. Er predigte </w:t>
      </w:r>
      <w:r>
        <w:rPr>
          <w:i/>
          <w:w w:val="105"/>
        </w:rPr>
        <w:t>das Wort.</w:t>
      </w:r>
    </w:p>
    <w:p w14:paraId="7A3C882E" w14:textId="77777777" w:rsidR="00C45BA0" w:rsidRDefault="00C45BA0" w:rsidP="00C45BA0">
      <w:pPr>
        <w:pStyle w:val="berschrift8"/>
      </w:pPr>
      <w:r>
        <w:rPr>
          <w:w w:val="105"/>
        </w:rPr>
        <w:t>APOSTELGESCHICHTE 17:17,22,23</w:t>
      </w:r>
    </w:p>
    <w:p w14:paraId="7F415168" w14:textId="77777777" w:rsidR="00C45BA0" w:rsidRDefault="00C45BA0" w:rsidP="00C45BA0">
      <w:pPr>
        <w:spacing w:before="1"/>
        <w:ind w:left="475" w:right="469"/>
        <w:jc w:val="both"/>
        <w:rPr>
          <w:b/>
          <w:sz w:val="20"/>
        </w:rPr>
      </w:pPr>
      <w:r>
        <w:rPr>
          <w:b/>
          <w:w w:val="115"/>
          <w:sz w:val="20"/>
        </w:rPr>
        <w:t xml:space="preserve">16 Darum stritt er in der Synagoge mit den Juden und mit den Frommen und täglich auf dem Markt </w:t>
      </w:r>
      <w:r>
        <w:rPr>
          <w:b/>
          <w:w w:val="115"/>
          <w:sz w:val="20"/>
        </w:rPr>
        <w:lastRenderedPageBreak/>
        <w:t>mit denen, die mit ihm zusammenkamen....</w:t>
      </w:r>
    </w:p>
    <w:p w14:paraId="07DCF700" w14:textId="77777777" w:rsidR="00C45BA0" w:rsidRDefault="00C45BA0">
      <w:pPr>
        <w:pStyle w:val="Listenabsatz"/>
        <w:numPr>
          <w:ilvl w:val="0"/>
          <w:numId w:val="36"/>
        </w:numPr>
        <w:tabs>
          <w:tab w:val="left" w:pos="810"/>
        </w:tabs>
        <w:spacing w:before="59"/>
        <w:ind w:left="475" w:right="470" w:firstLine="0"/>
        <w:jc w:val="both"/>
        <w:rPr>
          <w:b/>
          <w:sz w:val="20"/>
        </w:rPr>
      </w:pPr>
      <w:r>
        <w:rPr>
          <w:b/>
          <w:w w:val="115"/>
          <w:sz w:val="20"/>
        </w:rPr>
        <w:t>Da trat Paulus mitten auf den Marsberg und sprach: Ihr Männer von Athen, ich sehe, dass ihr in allen Dingen zu hochmütig seid.</w:t>
      </w:r>
    </w:p>
    <w:p w14:paraId="42FC63FC" w14:textId="77777777" w:rsidR="00C45BA0" w:rsidRDefault="00C45BA0">
      <w:pPr>
        <w:pStyle w:val="Listenabsatz"/>
        <w:numPr>
          <w:ilvl w:val="0"/>
          <w:numId w:val="36"/>
        </w:numPr>
        <w:tabs>
          <w:tab w:val="left" w:pos="900"/>
        </w:tabs>
        <w:spacing w:before="61"/>
        <w:ind w:left="475" w:right="467" w:firstLine="0"/>
        <w:jc w:val="both"/>
        <w:rPr>
          <w:b/>
          <w:sz w:val="20"/>
        </w:rPr>
      </w:pPr>
      <w:r>
        <w:rPr>
          <w:b/>
          <w:w w:val="115"/>
          <w:sz w:val="20"/>
        </w:rPr>
        <w:t>Denn als ich vorbeikam und deine Andacht sah, entdeckte ich einen Altar mit dieser Inschrift,</w:t>
      </w:r>
    </w:p>
    <w:p w14:paraId="6794A218" w14:textId="77777777" w:rsidR="00C45BA0" w:rsidRDefault="00C45BA0" w:rsidP="00C45BA0">
      <w:pPr>
        <w:jc w:val="both"/>
        <w:rPr>
          <w:sz w:val="20"/>
        </w:rPr>
        <w:sectPr w:rsidR="00C45BA0">
          <w:pgSz w:w="7740" w:h="12060"/>
          <w:pgMar w:top="940" w:right="880" w:bottom="980" w:left="880" w:header="715" w:footer="799" w:gutter="0"/>
          <w:cols w:space="720"/>
        </w:sectPr>
      </w:pPr>
    </w:p>
    <w:p w14:paraId="4C1B73F8" w14:textId="77777777" w:rsidR="00C45BA0" w:rsidRDefault="00C45BA0" w:rsidP="00C45BA0">
      <w:pPr>
        <w:pStyle w:val="Textkrper"/>
        <w:spacing w:before="1"/>
        <w:rPr>
          <w:b/>
          <w:sz w:val="20"/>
        </w:rPr>
      </w:pPr>
    </w:p>
    <w:p w14:paraId="543CD798" w14:textId="77777777" w:rsidR="00C45BA0" w:rsidRDefault="00C45BA0" w:rsidP="00C45BA0">
      <w:pPr>
        <w:spacing w:before="107"/>
        <w:ind w:left="475" w:right="466"/>
        <w:jc w:val="both"/>
        <w:rPr>
          <w:b/>
          <w:sz w:val="20"/>
        </w:rPr>
      </w:pPr>
      <w:r>
        <w:rPr>
          <w:b/>
          <w:w w:val="120"/>
          <w:sz w:val="20"/>
        </w:rPr>
        <w:t>ZU DEM UNBEKANNTEN GOTT. IHN, den ihr unwissend anbetet, ERKLÄRT ICH EUCH.</w:t>
      </w:r>
    </w:p>
    <w:p w14:paraId="3D27CEA4" w14:textId="77777777" w:rsidR="00C45BA0" w:rsidRDefault="00C45BA0" w:rsidP="00C45BA0">
      <w:pPr>
        <w:pStyle w:val="Textkrper"/>
        <w:spacing w:before="154" w:line="247" w:lineRule="auto"/>
        <w:ind w:right="107" w:firstLine="360"/>
      </w:pPr>
      <w:r>
        <w:rPr>
          <w:w w:val="110"/>
        </w:rPr>
        <w:t xml:space="preserve">Laut Apostelgeschichte versuchte Paulus nicht, irgendwelche dämonischen Festungen über der Stadt niederzureißen, obwohl er sah, dass es viele Festungen in der Stadt gab. </w:t>
      </w:r>
      <w:r>
        <w:rPr>
          <w:w w:val="102"/>
        </w:rPr>
        <w:t xml:space="preserve">Er </w:t>
      </w:r>
      <w:r>
        <w:rPr>
          <w:w w:val="103"/>
        </w:rPr>
        <w:t xml:space="preserve">predigte </w:t>
      </w:r>
      <w:r>
        <w:rPr>
          <w:i/>
          <w:w w:val="97"/>
        </w:rPr>
        <w:t xml:space="preserve">das </w:t>
      </w:r>
      <w:r>
        <w:rPr>
          <w:i/>
          <w:w w:val="124"/>
        </w:rPr>
        <w:t xml:space="preserve">Evangelium </w:t>
      </w:r>
      <w:r>
        <w:rPr>
          <w:w w:val="103"/>
        </w:rPr>
        <w:t xml:space="preserve">und </w:t>
      </w:r>
      <w:r>
        <w:rPr>
          <w:w w:val="102"/>
        </w:rPr>
        <w:t xml:space="preserve">er </w:t>
      </w:r>
      <w:r>
        <w:rPr>
          <w:w w:val="103"/>
        </w:rPr>
        <w:t xml:space="preserve">predigte </w:t>
      </w:r>
      <w:r>
        <w:rPr>
          <w:w w:val="115"/>
        </w:rPr>
        <w:t xml:space="preserve">über </w:t>
      </w:r>
      <w:r>
        <w:rPr>
          <w:i/>
          <w:w w:val="116"/>
        </w:rPr>
        <w:t xml:space="preserve">Jesus </w:t>
      </w:r>
      <w:r>
        <w:rPr>
          <w:w w:val="110"/>
        </w:rPr>
        <w:t>(Apostelgeschichte 17:31,32). Der Teufel wurde in der Predigt von Paulus nicht einmal erwähnt.</w:t>
      </w:r>
    </w:p>
    <w:p w14:paraId="3B2F3D0D" w14:textId="77777777" w:rsidR="00C45BA0" w:rsidRDefault="00C45BA0" w:rsidP="00C45BA0">
      <w:pPr>
        <w:pStyle w:val="Textkrper"/>
        <w:spacing w:before="88" w:line="247" w:lineRule="auto"/>
        <w:ind w:right="111" w:firstLine="360"/>
      </w:pPr>
      <w:r>
        <w:rPr>
          <w:w w:val="105"/>
        </w:rPr>
        <w:t>Diejenigen, die glaubten, was Paulus sagte, wurden gerettet. So brach Paulus die Fesseln über das Leben der Menschen - er predigte das Wort, damit sie gerettet werden konnten! Dann hatte Satan keine legale Herrschaft mehr über sie.</w:t>
      </w:r>
    </w:p>
    <w:p w14:paraId="1E45DC8A" w14:textId="77777777" w:rsidR="00C45BA0" w:rsidRDefault="00C45BA0" w:rsidP="00C45BA0">
      <w:pPr>
        <w:pStyle w:val="berschrift6"/>
        <w:spacing w:before="195"/>
        <w:ind w:left="1906"/>
      </w:pPr>
      <w:r>
        <w:rPr>
          <w:w w:val="115"/>
        </w:rPr>
        <w:t>Paulus in Ephesus</w:t>
      </w:r>
    </w:p>
    <w:p w14:paraId="792A522D" w14:textId="77777777" w:rsidR="00C45BA0" w:rsidRDefault="00C45BA0" w:rsidP="00C45BA0">
      <w:pPr>
        <w:pStyle w:val="Textkrper"/>
        <w:spacing w:before="209" w:line="247" w:lineRule="auto"/>
        <w:ind w:right="106" w:firstLine="360"/>
      </w:pPr>
      <w:r>
        <w:rPr>
          <w:w w:val="110"/>
        </w:rPr>
        <w:t>Apostelgeschichte Kapitel 19 zeigt uns den Dienst des Paulus in Ephesus. Die Menschen in Ephesus stellten Bilder der Göttin Diana her und verkauften sie. Als Paulus in die Stadt kam und Jesus Christus predigte, fühlten sie sich in ihrer Existenz bedroht. Deshalb erhoben sie sich gegen Paulus, um Unruhe zu stiften und ihn an der Verkündigung zu hindern.</w:t>
      </w:r>
    </w:p>
    <w:p w14:paraId="679F8374" w14:textId="77777777" w:rsidR="00C45BA0" w:rsidRDefault="00C45BA0" w:rsidP="00C45BA0">
      <w:pPr>
        <w:pStyle w:val="Textkrper"/>
        <w:spacing w:before="88" w:line="247" w:lineRule="auto"/>
        <w:ind w:right="109" w:firstLine="360"/>
      </w:pPr>
      <w:r>
        <w:rPr>
          <w:w w:val="110"/>
        </w:rPr>
        <w:t>Sicherlich herrschte ein böser Geist über die Stadt, der die Menschen dazu brachte, sich gegen Paulus zu stellen, oder? Aber Paulus startete keinen spirituellen Kampf, um den "Geist der Diana" zu besiegen.</w:t>
      </w:r>
    </w:p>
    <w:p w14:paraId="6D82E3C3" w14:textId="77777777" w:rsidR="00C45BA0" w:rsidRDefault="00C45BA0" w:rsidP="00C45BA0">
      <w:pPr>
        <w:pStyle w:val="Textkrper"/>
        <w:spacing w:before="88" w:line="247" w:lineRule="auto"/>
        <w:ind w:right="110" w:firstLine="360"/>
      </w:pPr>
      <w:r>
        <w:rPr>
          <w:w w:val="110"/>
        </w:rPr>
        <w:t xml:space="preserve">Es war Demetrius, der Silberschmied, der die Aufmerksamkeit auf die Göttin Diana lenkte, nicht Paulus. Paulus war damit beschäftigt, die </w:t>
      </w:r>
      <w:r>
        <w:rPr>
          <w:w w:val="110"/>
        </w:rPr>
        <w:lastRenderedPageBreak/>
        <w:t>Aufmerksamkeit auf Jesus zu lenken. Er war damit beschäftigt, das Wort zu predigen, damit die Menschen aus der Kontrolle Satans herauskommen konnten.</w:t>
      </w:r>
    </w:p>
    <w:p w14:paraId="51689BE3" w14:textId="77777777" w:rsidR="00C45BA0" w:rsidRDefault="00C45BA0" w:rsidP="00C45BA0">
      <w:pPr>
        <w:pStyle w:val="berschrift8"/>
      </w:pPr>
      <w:r>
        <w:rPr>
          <w:w w:val="105"/>
        </w:rPr>
        <w:t>APOSTELGESCHICHTE 19:1,8-10,20</w:t>
      </w:r>
    </w:p>
    <w:p w14:paraId="35312A9C" w14:textId="77777777" w:rsidR="00C45BA0" w:rsidRDefault="00C45BA0" w:rsidP="00C45BA0">
      <w:pPr>
        <w:spacing w:before="1"/>
        <w:ind w:left="475" w:right="246"/>
        <w:rPr>
          <w:b/>
          <w:sz w:val="20"/>
        </w:rPr>
      </w:pPr>
      <w:r>
        <w:rPr>
          <w:b/>
          <w:w w:val="115"/>
          <w:sz w:val="20"/>
        </w:rPr>
        <w:t>1 ... Nachdem Paulus die oberen Küsten durchquert hatte, kam er nach Ephesus ....</w:t>
      </w:r>
    </w:p>
    <w:p w14:paraId="3A3C5FAA" w14:textId="77777777" w:rsidR="00C45BA0" w:rsidRDefault="00C45BA0" w:rsidP="00C45BA0">
      <w:pPr>
        <w:rPr>
          <w:sz w:val="20"/>
        </w:rPr>
        <w:sectPr w:rsidR="00C45BA0">
          <w:pgSz w:w="7740" w:h="12060"/>
          <w:pgMar w:top="940" w:right="880" w:bottom="980" w:left="880" w:header="715" w:footer="799" w:gutter="0"/>
          <w:cols w:space="720"/>
        </w:sectPr>
      </w:pPr>
    </w:p>
    <w:p w14:paraId="392ED10E" w14:textId="77777777" w:rsidR="00C45BA0" w:rsidRDefault="00C45BA0" w:rsidP="00C45BA0">
      <w:pPr>
        <w:pStyle w:val="Textkrper"/>
        <w:spacing w:before="1"/>
        <w:rPr>
          <w:b/>
          <w:sz w:val="20"/>
        </w:rPr>
      </w:pPr>
    </w:p>
    <w:p w14:paraId="5416C6D3" w14:textId="77777777" w:rsidR="00C45BA0" w:rsidRDefault="00C45BA0">
      <w:pPr>
        <w:pStyle w:val="Listenabsatz"/>
        <w:numPr>
          <w:ilvl w:val="0"/>
          <w:numId w:val="35"/>
        </w:numPr>
        <w:tabs>
          <w:tab w:val="left" w:pos="678"/>
        </w:tabs>
        <w:spacing w:before="107"/>
        <w:ind w:left="475" w:right="464" w:firstLine="0"/>
        <w:jc w:val="both"/>
        <w:rPr>
          <w:b/>
          <w:sz w:val="20"/>
        </w:rPr>
      </w:pPr>
      <w:r>
        <w:rPr>
          <w:b/>
          <w:spacing w:val="-1"/>
          <w:w w:val="120"/>
          <w:sz w:val="20"/>
        </w:rPr>
        <w:t xml:space="preserve">Und </w:t>
      </w:r>
      <w:r>
        <w:rPr>
          <w:b/>
          <w:w w:val="120"/>
          <w:sz w:val="20"/>
        </w:rPr>
        <w:t>er ging in die Synagoge und redete drei Monate lang tapfer und redete und redete über die Dinge, die das Reich Gottes betrafen.</w:t>
      </w:r>
    </w:p>
    <w:p w14:paraId="08D66419" w14:textId="77777777" w:rsidR="00C45BA0" w:rsidRDefault="00C45BA0">
      <w:pPr>
        <w:pStyle w:val="Listenabsatz"/>
        <w:numPr>
          <w:ilvl w:val="0"/>
          <w:numId w:val="35"/>
        </w:numPr>
        <w:tabs>
          <w:tab w:val="left" w:pos="664"/>
        </w:tabs>
        <w:spacing w:before="60"/>
        <w:ind w:left="475" w:right="464" w:firstLine="0"/>
        <w:jc w:val="both"/>
        <w:rPr>
          <w:b/>
          <w:sz w:val="20"/>
        </w:rPr>
      </w:pPr>
      <w:r>
        <w:rPr>
          <w:b/>
          <w:w w:val="115"/>
          <w:sz w:val="20"/>
        </w:rPr>
        <w:t>Als aber einige verstockt waren und nicht glaubten, sondern vor der Menge von diesem Weg schlecht redeten, ging er von ihnen weg und sonderte die Jünger ab und stritt täglich in der Schule eines gewissen Tyrannus.</w:t>
      </w:r>
    </w:p>
    <w:p w14:paraId="23CAC596" w14:textId="77777777" w:rsidR="00C45BA0" w:rsidRDefault="00C45BA0">
      <w:pPr>
        <w:pStyle w:val="Listenabsatz"/>
        <w:numPr>
          <w:ilvl w:val="0"/>
          <w:numId w:val="35"/>
        </w:numPr>
        <w:tabs>
          <w:tab w:val="left" w:pos="668"/>
        </w:tabs>
        <w:spacing w:before="62"/>
        <w:ind w:left="475" w:right="468" w:firstLine="0"/>
        <w:jc w:val="both"/>
        <w:rPr>
          <w:b/>
          <w:sz w:val="20"/>
        </w:rPr>
      </w:pPr>
      <w:r>
        <w:rPr>
          <w:b/>
          <w:w w:val="115"/>
          <w:sz w:val="20"/>
        </w:rPr>
        <w:t xml:space="preserve">Und dies dauerte zwei Jahre, so dass alle, die in Asien wohnten, das </w:t>
      </w:r>
      <w:r>
        <w:rPr>
          <w:b/>
          <w:w w:val="120"/>
          <w:sz w:val="20"/>
        </w:rPr>
        <w:t xml:space="preserve">Wort des Herrn Jesus </w:t>
      </w:r>
      <w:r>
        <w:rPr>
          <w:b/>
          <w:w w:val="115"/>
          <w:sz w:val="20"/>
        </w:rPr>
        <w:t>hörten</w:t>
      </w:r>
      <w:r>
        <w:rPr>
          <w:b/>
          <w:w w:val="120"/>
          <w:sz w:val="20"/>
        </w:rPr>
        <w:t>, sowohl Juden als auch Griechen ....</w:t>
      </w:r>
    </w:p>
    <w:p w14:paraId="350ACF4E" w14:textId="77777777" w:rsidR="00C45BA0" w:rsidRDefault="00C45BA0" w:rsidP="00C45BA0">
      <w:pPr>
        <w:spacing w:before="60"/>
        <w:ind w:left="475" w:right="470"/>
        <w:jc w:val="both"/>
        <w:rPr>
          <w:b/>
          <w:sz w:val="20"/>
        </w:rPr>
      </w:pPr>
      <w:r>
        <w:rPr>
          <w:b/>
          <w:w w:val="120"/>
          <w:sz w:val="20"/>
        </w:rPr>
        <w:t>20 So wuchs das Wort Gottes mächtig an und überlebte.</w:t>
      </w:r>
    </w:p>
    <w:p w14:paraId="7ABFA592" w14:textId="77777777" w:rsidR="00C45BA0" w:rsidRDefault="00C45BA0" w:rsidP="00C45BA0">
      <w:pPr>
        <w:pStyle w:val="Textkrper"/>
        <w:spacing w:before="152" w:line="247" w:lineRule="auto"/>
        <w:ind w:right="110" w:firstLine="360"/>
      </w:pPr>
      <w:r>
        <w:rPr>
          <w:w w:val="105"/>
        </w:rPr>
        <w:t>Die Stadt Ephesus wurde von dem Tempelkult der Diana eingenommen. Überall gab es Tempel für Diana. Sie war die "Göttin", die über die Stadt herrschte, und es gab auch andere Götter in anderen Tempeln. Die Stadt war der Götzenanbetung verfallen.</w:t>
      </w:r>
    </w:p>
    <w:p w14:paraId="253FC1C2" w14:textId="77777777" w:rsidR="00C45BA0" w:rsidRDefault="00C45BA0" w:rsidP="00C45BA0">
      <w:pPr>
        <w:pStyle w:val="Textkrper"/>
        <w:spacing w:before="88" w:line="247" w:lineRule="auto"/>
        <w:ind w:right="104" w:firstLine="360"/>
      </w:pPr>
      <w:r>
        <w:rPr>
          <w:w w:val="105"/>
        </w:rPr>
        <w:t xml:space="preserve">Aber Paulus wurde mit diesen dämonischen Festungen fertig, indem er das Wort predigte! Er brauchte etwa zwei Jahre, aber die Bibel sagt, dass das Wort wuchs und sich durchsetzte. So viele Menschen glaubten dem Wort, das Paulus predigte, dass </w:t>
      </w:r>
      <w:r>
        <w:rPr>
          <w:i/>
          <w:w w:val="105"/>
        </w:rPr>
        <w:t xml:space="preserve">es </w:t>
      </w:r>
      <w:r>
        <w:rPr>
          <w:w w:val="105"/>
        </w:rPr>
        <w:t>sich in ihrem Leben durchzusetzen begann.  Das Wort Gottes setzte sich in dieser Stadt durch, als einzelne Menschen das Evangelium annahmen und Jesus Christus zu ihrem Herrn machten.</w:t>
      </w:r>
    </w:p>
    <w:p w14:paraId="19F902B9" w14:textId="77777777" w:rsidR="00C45BA0" w:rsidRDefault="00C45BA0" w:rsidP="00C45BA0">
      <w:pPr>
        <w:pStyle w:val="Textkrper"/>
        <w:spacing w:before="88" w:line="247" w:lineRule="auto"/>
        <w:ind w:right="113" w:firstLine="360"/>
      </w:pPr>
      <w:r>
        <w:rPr>
          <w:w w:val="110"/>
        </w:rPr>
        <w:t>Am Pfingsttag begann die Urgemeinde mit 120 Menschen. Wenn man die Apostelgeschichte liest, ist es leicht zu erkennen, dass der Teufel versuchte, die Urgemeinde am Wachsen zu hindern. Du sprichst vom Ansturm des Teufels!</w:t>
      </w:r>
    </w:p>
    <w:p w14:paraId="00EA457C" w14:textId="77777777" w:rsidR="00C45BA0" w:rsidRDefault="00C45BA0" w:rsidP="00C45BA0">
      <w:pPr>
        <w:pStyle w:val="Textkrper"/>
        <w:spacing w:before="87" w:line="247" w:lineRule="auto"/>
        <w:ind w:right="109" w:firstLine="360"/>
      </w:pPr>
      <w:r>
        <w:rPr>
          <w:w w:val="110"/>
        </w:rPr>
        <w:t xml:space="preserve">Der Teufel griff die frühe Kirche von allen Seiten mit Verfolgung, Prüfungen und Versuchen an. Satan </w:t>
      </w:r>
      <w:r>
        <w:rPr>
          <w:w w:val="110"/>
        </w:rPr>
        <w:lastRenderedPageBreak/>
        <w:t>versuchte, die Kirche in ihren Anfängen zu zerstören, aber die Gläubigen besiegten ihn mit dem Wort. Und weil das Wort</w:t>
      </w:r>
    </w:p>
    <w:p w14:paraId="36784418" w14:textId="77777777" w:rsidR="00C45BA0" w:rsidRDefault="00C45BA0" w:rsidP="00C45BA0">
      <w:pPr>
        <w:spacing w:line="247" w:lineRule="auto"/>
        <w:sectPr w:rsidR="00C45BA0">
          <w:pgSz w:w="7740" w:h="12060"/>
          <w:pgMar w:top="940" w:right="880" w:bottom="980" w:left="880" w:header="715" w:footer="799" w:gutter="0"/>
          <w:cols w:space="720"/>
        </w:sectPr>
      </w:pPr>
    </w:p>
    <w:p w14:paraId="3ED92057" w14:textId="77777777" w:rsidR="00C45BA0" w:rsidRDefault="00C45BA0" w:rsidP="00C45BA0">
      <w:pPr>
        <w:pStyle w:val="Textkrper"/>
        <w:spacing w:before="7"/>
        <w:rPr>
          <w:sz w:val="20"/>
        </w:rPr>
      </w:pPr>
    </w:p>
    <w:p w14:paraId="2ABA83D2" w14:textId="77777777" w:rsidR="00C45BA0" w:rsidRDefault="00C45BA0" w:rsidP="00C45BA0">
      <w:pPr>
        <w:pStyle w:val="Textkrper"/>
        <w:spacing w:before="108" w:line="247" w:lineRule="auto"/>
        <w:ind w:right="113"/>
      </w:pPr>
      <w:r>
        <w:rPr>
          <w:w w:val="110"/>
        </w:rPr>
        <w:t>herrschte, fügte der Herr der Kirche täglich solche hinzu, die gerettet werden sollten (Apostelgeschichte 2,47).</w:t>
      </w:r>
    </w:p>
    <w:p w14:paraId="505FDD70" w14:textId="77777777" w:rsidR="00C45BA0" w:rsidRDefault="00C45BA0" w:rsidP="00C45BA0">
      <w:pPr>
        <w:pStyle w:val="Textkrper"/>
        <w:spacing w:before="87" w:line="247" w:lineRule="auto"/>
        <w:ind w:right="108" w:firstLine="360"/>
      </w:pPr>
      <w:r>
        <w:rPr>
          <w:w w:val="110"/>
        </w:rPr>
        <w:t>Satan benutzt heute dieselben Strategien - Tests und Prüfungen - wie in den Tagen der frühen Kirche. Er versucht immer noch, die Wirksamkeit der Kirche bei der Verbreitung des Evangeliums zu zerstören. Aber die Bibel sagt, dass die Pforten der Hölle die Kirche nicht überwältigen werden (Mt 16,18). Die Kirche ist heute mit derselben Rüstung ausgestattet, die die frühen Gläubigen gegen den Teufel benutzten, um seinen Angriffen erfolgreich zu widerstehen und über ihn siegreich zu bleiben.</w:t>
      </w:r>
    </w:p>
    <w:p w14:paraId="08BEFCD7" w14:textId="77777777" w:rsidR="00C45BA0" w:rsidRDefault="00C45BA0" w:rsidP="00C45BA0">
      <w:pPr>
        <w:pStyle w:val="Textkrper"/>
        <w:spacing w:before="89" w:line="247" w:lineRule="auto"/>
        <w:ind w:right="105" w:firstLine="360"/>
      </w:pPr>
      <w:r>
        <w:rPr>
          <w:w w:val="110"/>
        </w:rPr>
        <w:t>Wir können die Strategien des Feindes überwinden, so wie es die frühe Kirche getan hat, nicht indem wir unsere Aufmerksamkeit auf den Kampf gegen einen besiegten Feind richten oder versuchen, dämonische Festungen über Städten niederzureißen, sondern indem wir biblisch beten. Wir haben die Autorität, Fürstentümer und Mächte in ihrem Wirken gegen uns zu binden. Und wir können zu Gott beten, dass die Herzen der Menschen für das Evangelium offen sind. Dann müssen wir hinausgehen und das Wort predigen und den Menschen von ihren Bundesrechten in Christus erzählen, damit sie befreit werden können.</w:t>
      </w:r>
    </w:p>
    <w:p w14:paraId="21F66DD8" w14:textId="77777777" w:rsidR="00C45BA0" w:rsidRDefault="00C45BA0" w:rsidP="00C45BA0">
      <w:pPr>
        <w:pStyle w:val="Textkrper"/>
        <w:spacing w:before="89" w:line="247" w:lineRule="auto"/>
        <w:ind w:right="103" w:firstLine="360"/>
      </w:pPr>
      <w:r>
        <w:rPr>
          <w:w w:val="105"/>
        </w:rPr>
        <w:t xml:space="preserve">Außerdem: Warst du jemals in den Ländern, in denen die Menschen angeblich dämonische Festungen niedergerissen haben?  Es ist interessant, dass sie immer noch da sind, nachdem sie sie "niedergerissen" haben! Das liegt daran, dass nur das Wort die </w:t>
      </w:r>
      <w:r>
        <w:rPr>
          <w:i/>
          <w:w w:val="105"/>
        </w:rPr>
        <w:t xml:space="preserve">Menschen </w:t>
      </w:r>
      <w:r>
        <w:rPr>
          <w:w w:val="105"/>
        </w:rPr>
        <w:t xml:space="preserve">verändert und die </w:t>
      </w:r>
      <w:r>
        <w:rPr>
          <w:i/>
          <w:w w:val="105"/>
        </w:rPr>
        <w:t xml:space="preserve">Nationen </w:t>
      </w:r>
      <w:r>
        <w:rPr>
          <w:w w:val="105"/>
        </w:rPr>
        <w:t>beeinflusst und die Menschen aus der Herrschaft und Knechtschaft Satans herausholt, damit sie lernen können, sich gegen ihn zu wehren.</w:t>
      </w:r>
    </w:p>
    <w:p w14:paraId="05E0B19E" w14:textId="77777777" w:rsidR="00C45BA0" w:rsidRDefault="00C45BA0" w:rsidP="00C45BA0">
      <w:pPr>
        <w:pStyle w:val="berschrift6"/>
        <w:spacing w:before="199"/>
        <w:ind w:left="1518"/>
      </w:pPr>
      <w:r>
        <w:rPr>
          <w:w w:val="115"/>
        </w:rPr>
        <w:lastRenderedPageBreak/>
        <w:t xml:space="preserve">Den Teufel </w:t>
      </w:r>
      <w:r>
        <w:rPr>
          <w:spacing w:val="-1"/>
          <w:w w:val="115"/>
        </w:rPr>
        <w:t>"quälen</w:t>
      </w:r>
    </w:p>
    <w:p w14:paraId="180AAC14" w14:textId="77777777" w:rsidR="00C45BA0" w:rsidRDefault="00C45BA0" w:rsidP="00C45BA0">
      <w:pPr>
        <w:pStyle w:val="Textkrper"/>
        <w:spacing w:before="207" w:line="247" w:lineRule="auto"/>
        <w:ind w:right="114" w:firstLine="360"/>
      </w:pPr>
      <w:r>
        <w:rPr>
          <w:w w:val="110"/>
        </w:rPr>
        <w:t>Solange ich über Taktiken gegen den Teufel spreche, die nicht funktionieren und dem Leib Christi schaden,</w:t>
      </w:r>
    </w:p>
    <w:p w14:paraId="6C783F26" w14:textId="77777777" w:rsidR="00C45BA0" w:rsidRDefault="00C45BA0" w:rsidP="00C45BA0">
      <w:pPr>
        <w:spacing w:line="247" w:lineRule="auto"/>
        <w:sectPr w:rsidR="00C45BA0">
          <w:pgSz w:w="7740" w:h="12060"/>
          <w:pgMar w:top="940" w:right="880" w:bottom="980" w:left="880" w:header="715" w:footer="799" w:gutter="0"/>
          <w:cols w:space="720"/>
        </w:sectPr>
      </w:pPr>
    </w:p>
    <w:p w14:paraId="5C1B845F" w14:textId="77777777" w:rsidR="00C45BA0" w:rsidRDefault="00C45BA0" w:rsidP="00C45BA0">
      <w:pPr>
        <w:pStyle w:val="Textkrper"/>
        <w:spacing w:before="7"/>
        <w:rPr>
          <w:sz w:val="20"/>
        </w:rPr>
      </w:pPr>
    </w:p>
    <w:p w14:paraId="26B21C2F" w14:textId="77777777" w:rsidR="00C45BA0" w:rsidRDefault="00C45BA0" w:rsidP="00C45BA0">
      <w:pPr>
        <w:pStyle w:val="Textkrper"/>
        <w:spacing w:before="108" w:line="247" w:lineRule="auto"/>
        <w:ind w:right="110"/>
      </w:pPr>
      <w:r>
        <w:rPr>
          <w:w w:val="105"/>
        </w:rPr>
        <w:t>Es gibt noch eine andere Praxis, die heute in einigen Kirchen Verwüstung stiftet.</w:t>
      </w:r>
    </w:p>
    <w:p w14:paraId="19F01197" w14:textId="77777777" w:rsidR="00C45BA0" w:rsidRDefault="00C45BA0" w:rsidP="00C45BA0">
      <w:pPr>
        <w:pStyle w:val="Textkrper"/>
        <w:spacing w:before="87" w:line="247" w:lineRule="auto"/>
        <w:ind w:right="107" w:firstLine="360"/>
      </w:pPr>
      <w:r>
        <w:rPr>
          <w:w w:val="105"/>
        </w:rPr>
        <w:t>Ein Pastor erzählte mir kürzlich von einer "Schule der Befreiung", die er besucht hatte. Ich nenne sie "Schulen der Knechtschaft". Ich habe noch nie eine gesehen, die sich nicht in eine Schule der Knechtschaft verwandelt hat, denn sie lehren die Menschen, sich des Teufels bewusst zu sein und den Teufel zu fürchten. Sie sind nicht neu. Ich habe sie schon vor Jahren auftauchen sehen.</w:t>
      </w:r>
    </w:p>
    <w:p w14:paraId="29DF9184" w14:textId="77777777" w:rsidR="00C45BA0" w:rsidRDefault="00C45BA0" w:rsidP="00C45BA0">
      <w:pPr>
        <w:pStyle w:val="Textkrper"/>
        <w:spacing w:before="88" w:line="247" w:lineRule="auto"/>
        <w:ind w:right="108" w:firstLine="360"/>
      </w:pPr>
      <w:r>
        <w:rPr>
          <w:w w:val="105"/>
        </w:rPr>
        <w:t>Der Pastor erzählte mir später: "Ich dachte, es wäre eine Schule und die Geistlichen würden über biblische Themen unterrichten. Aber sie haben nie etwas gelehrt.  Mehr als vier Stunden lang haben sie nur gebrüllt und den Teufel lauthals angebrüllt. Sie sagten, sie würden den Teufel "quälen". Ich saß einfach nur da und habe nichts davon mitbekommen."</w:t>
      </w:r>
    </w:p>
    <w:p w14:paraId="00DE4F9F" w14:textId="77777777" w:rsidR="00C45BA0" w:rsidRDefault="00C45BA0" w:rsidP="00C45BA0">
      <w:pPr>
        <w:pStyle w:val="Textkrper"/>
        <w:spacing w:before="88" w:line="247" w:lineRule="auto"/>
        <w:ind w:right="107" w:firstLine="360"/>
      </w:pPr>
      <w:r>
        <w:rPr>
          <w:w w:val="105"/>
        </w:rPr>
        <w:t>Ich will nicht unhöflich sein, aber das nenne ich Ignoranz auf Teufel komm raus! Die Leute in dieser "Befreiungsschule" hätten genauso gut Däumchen drehen und sagen können: "Funkel, funkel, kleiner Stern.  Ich frage mich, was du bist." Wer versucht, einen besiegten Feind zu quälen, indem er ihn anbrüllt, verpasst den wahren Kampf.  Der wichtigste "Kampf" des Gläubigen ist der mit seinem eigenen, nicht erneuerten Geist und wird gewonnen, wenn der Gläubige in seiner Autorität in Christus steht.</w:t>
      </w:r>
    </w:p>
    <w:p w14:paraId="6BA131FE" w14:textId="77777777" w:rsidR="00C45BA0" w:rsidRDefault="00C45BA0" w:rsidP="00C45BA0">
      <w:pPr>
        <w:pStyle w:val="Textkrper"/>
        <w:spacing w:before="89" w:line="247" w:lineRule="auto"/>
        <w:ind w:right="104" w:firstLine="360"/>
      </w:pPr>
      <w:r>
        <w:rPr>
          <w:w w:val="110"/>
        </w:rPr>
        <w:t>Manche Gläubige scheinen zu glauben, dass sie den Teufel anschreien, um ihre Autorität über ihn zu zeigen. Aber der Teufel muss sich nicht vor der Lautstärke der Stimme eines Menschen beugen. Er hat keine Angst vor Lärm; er hat Angst vor dem Namen Jesus!  Er fürchtet den Gläubigen, der in seiner Autorität in Christus steht.</w:t>
      </w:r>
    </w:p>
    <w:p w14:paraId="2207D610" w14:textId="77777777" w:rsidR="00C45BA0" w:rsidRDefault="00C45BA0" w:rsidP="00C45BA0">
      <w:pPr>
        <w:pStyle w:val="Textkrper"/>
        <w:spacing w:before="88" w:line="247" w:lineRule="auto"/>
        <w:ind w:right="111" w:firstLine="360"/>
      </w:pPr>
      <w:r>
        <w:rPr>
          <w:w w:val="110"/>
        </w:rPr>
        <w:lastRenderedPageBreak/>
        <w:t xml:space="preserve">Der Teufel muss nicht aufhören, gegen dich vorzugehen, nur weil du ihn anschreien kannst. </w:t>
      </w:r>
      <w:r>
        <w:rPr>
          <w:i/>
          <w:w w:val="110"/>
        </w:rPr>
        <w:t xml:space="preserve">Aber </w:t>
      </w:r>
      <w:r>
        <w:rPr>
          <w:w w:val="110"/>
        </w:rPr>
        <w:t>er muss mit jeder Strategie gegen dich aufhören, wenn du deine Autorität in Christus ausübst. Du musst nur deine Rechte und Privilegien in</w:t>
      </w:r>
    </w:p>
    <w:p w14:paraId="21ABDB56" w14:textId="77777777" w:rsidR="00C45BA0" w:rsidRDefault="00C45BA0" w:rsidP="00C45BA0">
      <w:pPr>
        <w:spacing w:line="247" w:lineRule="auto"/>
        <w:sectPr w:rsidR="00C45BA0">
          <w:pgSz w:w="7740" w:h="12060"/>
          <w:pgMar w:top="940" w:right="880" w:bottom="980" w:left="880" w:header="715" w:footer="799" w:gutter="0"/>
          <w:cols w:space="720"/>
        </w:sectPr>
      </w:pPr>
    </w:p>
    <w:p w14:paraId="590A3C92" w14:textId="77777777" w:rsidR="00C45BA0" w:rsidRDefault="00C45BA0" w:rsidP="00C45BA0">
      <w:pPr>
        <w:pStyle w:val="Textkrper"/>
        <w:spacing w:before="7"/>
        <w:rPr>
          <w:sz w:val="20"/>
        </w:rPr>
      </w:pPr>
    </w:p>
    <w:p w14:paraId="78C28E11" w14:textId="77777777" w:rsidR="00C45BA0" w:rsidRDefault="00C45BA0" w:rsidP="00C45BA0">
      <w:pPr>
        <w:pStyle w:val="Textkrper"/>
        <w:spacing w:before="108" w:line="247" w:lineRule="auto"/>
        <w:ind w:right="111"/>
      </w:pPr>
      <w:r>
        <w:rPr>
          <w:w w:val="115"/>
        </w:rPr>
        <w:t xml:space="preserve">Christus </w:t>
      </w:r>
      <w:r>
        <w:rPr>
          <w:w w:val="103"/>
        </w:rPr>
        <w:t xml:space="preserve">und </w:t>
      </w:r>
      <w:r>
        <w:rPr>
          <w:w w:val="102"/>
        </w:rPr>
        <w:t>verstärken</w:t>
      </w:r>
      <w:r>
        <w:rPr>
          <w:spacing w:val="-1"/>
          <w:w w:val="106"/>
        </w:rPr>
        <w:t xml:space="preserve"> </w:t>
      </w:r>
      <w:r>
        <w:rPr>
          <w:w w:val="86"/>
        </w:rPr>
        <w:t xml:space="preserve">den </w:t>
      </w:r>
      <w:r>
        <w:rPr>
          <w:w w:val="106"/>
        </w:rPr>
        <w:t xml:space="preserve">Sieg </w:t>
      </w:r>
      <w:r>
        <w:rPr>
          <w:spacing w:val="2"/>
          <w:w w:val="107"/>
        </w:rPr>
        <w:t xml:space="preserve">Jesu </w:t>
      </w:r>
      <w:r>
        <w:rPr>
          <w:w w:val="104"/>
        </w:rPr>
        <w:t xml:space="preserve">über </w:t>
      </w:r>
      <w:r>
        <w:rPr>
          <w:w w:val="109"/>
        </w:rPr>
        <w:t xml:space="preserve">Satan </w:t>
      </w:r>
      <w:r>
        <w:rPr>
          <w:w w:val="110"/>
        </w:rPr>
        <w:t xml:space="preserve">mit </w:t>
      </w:r>
      <w:r>
        <w:rPr>
          <w:w w:val="107"/>
        </w:rPr>
        <w:t xml:space="preserve">Gottes </w:t>
      </w:r>
      <w:r>
        <w:rPr>
          <w:w w:val="105"/>
        </w:rPr>
        <w:t xml:space="preserve">Wort. Wir versuchen nicht, den Sieg über Satan zu erringen. Jesus hat diesen Sieg bereits errungen. Wir versuchen lediglich, </w:t>
      </w:r>
      <w:r>
        <w:rPr>
          <w:w w:val="86"/>
        </w:rPr>
        <w:t xml:space="preserve">den </w:t>
      </w:r>
      <w:r>
        <w:rPr>
          <w:w w:val="106"/>
        </w:rPr>
        <w:t xml:space="preserve">Sieg </w:t>
      </w:r>
      <w:r>
        <w:rPr>
          <w:spacing w:val="2"/>
          <w:w w:val="107"/>
        </w:rPr>
        <w:t xml:space="preserve">Jesu </w:t>
      </w:r>
      <w:r>
        <w:rPr>
          <w:w w:val="110"/>
        </w:rPr>
        <w:t xml:space="preserve">mit </w:t>
      </w:r>
      <w:r>
        <w:rPr>
          <w:w w:val="102"/>
        </w:rPr>
        <w:t xml:space="preserve">dem </w:t>
      </w:r>
      <w:r>
        <w:rPr>
          <w:w w:val="103"/>
        </w:rPr>
        <w:t xml:space="preserve">Wort </w:t>
      </w:r>
      <w:r>
        <w:rPr>
          <w:w w:val="98"/>
        </w:rPr>
        <w:t xml:space="preserve">Gottes </w:t>
      </w:r>
      <w:r>
        <w:rPr>
          <w:w w:val="109"/>
        </w:rPr>
        <w:t xml:space="preserve">in </w:t>
      </w:r>
      <w:r>
        <w:rPr>
          <w:w w:val="107"/>
        </w:rPr>
        <w:t xml:space="preserve">unserem </w:t>
      </w:r>
      <w:r>
        <w:rPr>
          <w:w w:val="105"/>
        </w:rPr>
        <w:t>Leben zu erzwingen.</w:t>
      </w:r>
    </w:p>
    <w:p w14:paraId="5AD12AFE" w14:textId="77777777" w:rsidR="00C45BA0" w:rsidRDefault="00C45BA0" w:rsidP="00C45BA0">
      <w:pPr>
        <w:pStyle w:val="Textkrper"/>
        <w:spacing w:before="88" w:line="247" w:lineRule="auto"/>
        <w:ind w:right="110" w:firstLine="360"/>
      </w:pPr>
      <w:r>
        <w:rPr>
          <w:w w:val="105"/>
        </w:rPr>
        <w:t>Ich habe ein Tonband mit einer Sitzung gehört, die angeblich an dieser "Schule" gehalten wurde. Der Pfarrer sagte: "In der Bibel steht, dass Jesus in die Synagogen ging und die bösen Geister schrien: 'Bist du gekommen, um uns zu quälen?' Also werden wir den Teufel quälen."</w:t>
      </w:r>
    </w:p>
    <w:p w14:paraId="256B4630" w14:textId="77777777" w:rsidR="00C45BA0" w:rsidRDefault="00C45BA0" w:rsidP="00C45BA0">
      <w:pPr>
        <w:spacing w:before="87" w:line="247" w:lineRule="auto"/>
        <w:ind w:left="115" w:right="118" w:firstLine="360"/>
        <w:jc w:val="both"/>
        <w:rPr>
          <w:i/>
        </w:rPr>
      </w:pPr>
      <w:r>
        <w:rPr>
          <w:w w:val="110"/>
        </w:rPr>
        <w:t xml:space="preserve">Er zitierte aus Markus 5,7 und Lukas 8,28.  Aber in Matthäus 8:29 heißt es: </w:t>
      </w:r>
      <w:r>
        <w:rPr>
          <w:i/>
          <w:w w:val="110"/>
        </w:rPr>
        <w:t xml:space="preserve">"... siehe, da schrien sie und </w:t>
      </w:r>
      <w:r>
        <w:rPr>
          <w:i/>
          <w:spacing w:val="-1"/>
          <w:w w:val="102"/>
        </w:rPr>
        <w:t>sprachen</w:t>
      </w:r>
      <w:r>
        <w:rPr>
          <w:i/>
          <w:w w:val="139"/>
        </w:rPr>
        <w:t xml:space="preserve">: </w:t>
      </w:r>
      <w:r>
        <w:rPr>
          <w:i/>
          <w:w w:val="101"/>
        </w:rPr>
        <w:t xml:space="preserve">Was </w:t>
      </w:r>
      <w:r>
        <w:rPr>
          <w:i/>
          <w:w w:val="97"/>
        </w:rPr>
        <w:t xml:space="preserve">haben wir </w:t>
      </w:r>
      <w:r>
        <w:rPr>
          <w:i/>
          <w:w w:val="115"/>
        </w:rPr>
        <w:t xml:space="preserve">mit </w:t>
      </w:r>
      <w:r>
        <w:rPr>
          <w:i/>
          <w:w w:val="97"/>
        </w:rPr>
        <w:t xml:space="preserve">dir </w:t>
      </w:r>
      <w:r>
        <w:rPr>
          <w:i/>
          <w:w w:val="98"/>
        </w:rPr>
        <w:t>zu schaffen</w:t>
      </w:r>
      <w:r>
        <w:rPr>
          <w:i/>
          <w:w w:val="139"/>
        </w:rPr>
        <w:t xml:space="preserve">, </w:t>
      </w:r>
      <w:r>
        <w:rPr>
          <w:i/>
          <w:w w:val="116"/>
        </w:rPr>
        <w:t>Jesus</w:t>
      </w:r>
      <w:r>
        <w:rPr>
          <w:i/>
          <w:w w:val="139"/>
        </w:rPr>
        <w:t xml:space="preserve">, </w:t>
      </w:r>
      <w:r>
        <w:rPr>
          <w:i/>
          <w:w w:val="106"/>
        </w:rPr>
        <w:t xml:space="preserve">du Sohn </w:t>
      </w:r>
      <w:r>
        <w:rPr>
          <w:i/>
          <w:w w:val="110"/>
        </w:rPr>
        <w:t>Gottes? bist du hierher gekommen, um uns vor der Zeit zu quälen?"</w:t>
      </w:r>
    </w:p>
    <w:p w14:paraId="1F707934" w14:textId="77777777" w:rsidR="00C45BA0" w:rsidRDefault="00C45BA0" w:rsidP="00C45BA0">
      <w:pPr>
        <w:pStyle w:val="Textkrper"/>
        <w:spacing w:before="82" w:line="247" w:lineRule="auto"/>
        <w:ind w:right="109" w:firstLine="360"/>
      </w:pPr>
      <w:r>
        <w:rPr>
          <w:w w:val="105"/>
        </w:rPr>
        <w:t>Jesus konnte diese bösen Geister noch nicht "quälen", und wir können das auch nicht. Bis Adams Pachtvertrag abläuft, sind die Dämonen und bösen Geister hier auf der Erde.  Aber Gott sei Dank kommt der Tag, an dem sie in ihre ewige Behausung geworfen und gequält werden (Offb. 20:1-3).</w:t>
      </w:r>
    </w:p>
    <w:p w14:paraId="38E68A98" w14:textId="77777777" w:rsidR="00C45BA0" w:rsidRDefault="00C45BA0" w:rsidP="00C45BA0">
      <w:pPr>
        <w:pStyle w:val="Textkrper"/>
        <w:spacing w:before="88" w:line="247" w:lineRule="auto"/>
        <w:ind w:right="112" w:firstLine="360"/>
      </w:pPr>
      <w:r>
        <w:rPr>
          <w:w w:val="110"/>
        </w:rPr>
        <w:t>Denk darüber nach! Warum sollte jemand den Teufel quälen wollen? Jesus hat ihn am Kreuz ausgepeitscht. Weil Satan ein besiegter Feind ist, mache ich mir keine allzu großen Sorgen um ihn. Ich weiß, was ich mit ihm machen muss, wenn er auftaucht - Gott sei Dank! Ich bin mehr daran interessiert, über Jesus zu predigen, damit die Menschen sich aus der Herrschaft des Teufels befreien können und lernen, wie sie sich in jeder Prüfung erfolgreich gegen Satan behaupten können.</w:t>
      </w:r>
    </w:p>
    <w:p w14:paraId="7F5FC6BA" w14:textId="77777777" w:rsidR="00C45BA0" w:rsidRDefault="00C45BA0" w:rsidP="00C45BA0">
      <w:pPr>
        <w:pStyle w:val="Textkrper"/>
        <w:spacing w:before="89" w:line="247" w:lineRule="auto"/>
        <w:ind w:right="114" w:firstLine="360"/>
      </w:pPr>
      <w:r>
        <w:rPr>
          <w:w w:val="110"/>
        </w:rPr>
        <w:t xml:space="preserve">Lasst uns herausfinden, was die Bibel sagt und unsere Strategie gegen das Reich der Finsternis auf </w:t>
      </w:r>
      <w:r>
        <w:rPr>
          <w:w w:val="110"/>
        </w:rPr>
        <w:lastRenderedPageBreak/>
        <w:t>biblische Grundlagen stützen, damit wir die Verlorenen in der Welt für Jesus gewinnen können!</w:t>
      </w:r>
    </w:p>
    <w:p w14:paraId="1857C1C9" w14:textId="77777777" w:rsidR="00C45BA0" w:rsidRDefault="00C45BA0" w:rsidP="00C45BA0">
      <w:pPr>
        <w:pStyle w:val="Textkrper"/>
        <w:spacing w:before="87" w:line="247" w:lineRule="auto"/>
        <w:ind w:right="113" w:firstLine="360"/>
      </w:pPr>
      <w:r>
        <w:rPr>
          <w:w w:val="110"/>
        </w:rPr>
        <w:t>Sieh selbst in der Heiligen Schrift nach. Immer wieder wirst du feststellen, dass Jesus, die zwölf Jünger und die</w:t>
      </w:r>
    </w:p>
    <w:p w14:paraId="79B20B5E" w14:textId="77777777" w:rsidR="00C45BA0" w:rsidRDefault="00C45BA0" w:rsidP="00C45BA0">
      <w:pPr>
        <w:spacing w:line="247" w:lineRule="auto"/>
        <w:sectPr w:rsidR="00C45BA0">
          <w:pgSz w:w="7740" w:h="12060"/>
          <w:pgMar w:top="940" w:right="880" w:bottom="980" w:left="880" w:header="715" w:footer="799" w:gutter="0"/>
          <w:cols w:space="720"/>
        </w:sectPr>
      </w:pPr>
    </w:p>
    <w:p w14:paraId="3E6AFCB3" w14:textId="77777777" w:rsidR="00C45BA0" w:rsidRDefault="00C45BA0" w:rsidP="00C45BA0">
      <w:pPr>
        <w:pStyle w:val="Textkrper"/>
        <w:spacing w:before="7"/>
        <w:rPr>
          <w:sz w:val="20"/>
        </w:rPr>
      </w:pPr>
    </w:p>
    <w:p w14:paraId="296D3A11" w14:textId="77777777" w:rsidR="00C45BA0" w:rsidRDefault="00C45BA0" w:rsidP="00C45BA0">
      <w:pPr>
        <w:pStyle w:val="Textkrper"/>
        <w:spacing w:before="108"/>
      </w:pPr>
      <w:r>
        <w:rPr>
          <w:w w:val="110"/>
        </w:rPr>
        <w:t>Der Apostel Paulus lehrte die Gläubigen, das Wort zu predigen.</w:t>
      </w:r>
    </w:p>
    <w:p w14:paraId="5E596C40" w14:textId="77777777" w:rsidR="00C45BA0" w:rsidRDefault="00C45BA0" w:rsidP="00C45BA0">
      <w:pPr>
        <w:pStyle w:val="Textkrper"/>
        <w:spacing w:before="94" w:line="247" w:lineRule="auto"/>
        <w:ind w:right="105" w:firstLine="360"/>
      </w:pPr>
      <w:r>
        <w:rPr>
          <w:w w:val="105"/>
        </w:rPr>
        <w:t>Sie lehrten über den Namen Jesus und die Autorität, die Gläubige in diesem Namen über alle Mächte der Finsternis haben. Sie lehrten die Gläubigen, fest im Glauben an Gottes Wort zu stehen, weil es das Wort ist, das Festungen im Leben und Denken der Menschen auflöst. Die Salbung des Wortes hat die Macht, jede dämonische Fessel zu brechen!</w:t>
      </w:r>
    </w:p>
    <w:p w14:paraId="279AB76E" w14:textId="77777777" w:rsidR="00C45BA0" w:rsidRDefault="00C45BA0" w:rsidP="00C45BA0">
      <w:pPr>
        <w:spacing w:line="247" w:lineRule="auto"/>
        <w:sectPr w:rsidR="00C45BA0">
          <w:pgSz w:w="7740" w:h="12060"/>
          <w:pgMar w:top="940" w:right="880" w:bottom="980" w:left="880" w:header="715" w:footer="799" w:gutter="0"/>
          <w:cols w:space="720"/>
        </w:sectPr>
      </w:pPr>
    </w:p>
    <w:p w14:paraId="757BCB2D" w14:textId="77777777" w:rsidR="00C45BA0" w:rsidRDefault="00C45BA0" w:rsidP="00C45BA0">
      <w:pPr>
        <w:pStyle w:val="Textkrper"/>
        <w:rPr>
          <w:sz w:val="17"/>
        </w:rPr>
      </w:pPr>
    </w:p>
    <w:p w14:paraId="292E83D8" w14:textId="77777777" w:rsidR="00C45BA0" w:rsidRDefault="00C45BA0" w:rsidP="00C45BA0">
      <w:pPr>
        <w:rPr>
          <w:sz w:val="17"/>
        </w:rPr>
        <w:sectPr w:rsidR="00C45BA0">
          <w:headerReference w:type="even" r:id="rId67"/>
          <w:footerReference w:type="even" r:id="rId68"/>
          <w:pgSz w:w="7740" w:h="12060"/>
          <w:pgMar w:top="1120" w:right="880" w:bottom="280" w:left="880" w:header="0" w:footer="0" w:gutter="0"/>
          <w:cols w:space="720"/>
        </w:sectPr>
      </w:pPr>
    </w:p>
    <w:p w14:paraId="7884D11A" w14:textId="77777777" w:rsidR="00C45BA0" w:rsidRDefault="00C45BA0" w:rsidP="00C45BA0">
      <w:pPr>
        <w:pStyle w:val="Textkrper"/>
        <w:rPr>
          <w:sz w:val="20"/>
        </w:rPr>
      </w:pPr>
    </w:p>
    <w:p w14:paraId="1A56D845" w14:textId="77777777" w:rsidR="00C45BA0" w:rsidRDefault="00C45BA0" w:rsidP="00C45BA0">
      <w:pPr>
        <w:pStyle w:val="Textkrper"/>
        <w:spacing w:before="6"/>
        <w:rPr>
          <w:sz w:val="29"/>
        </w:rPr>
      </w:pPr>
    </w:p>
    <w:p w14:paraId="10B3926E" w14:textId="77777777" w:rsidR="00C45BA0" w:rsidRDefault="00C45BA0" w:rsidP="00C45BA0">
      <w:pPr>
        <w:spacing w:before="113" w:line="247" w:lineRule="auto"/>
        <w:ind w:left="776" w:right="791" w:firstLine="1188"/>
        <w:rPr>
          <w:b/>
          <w:i/>
          <w:sz w:val="36"/>
        </w:rPr>
      </w:pPr>
      <w:r>
        <w:rPr>
          <w:b/>
          <w:i/>
          <w:w w:val="115"/>
          <w:sz w:val="36"/>
        </w:rPr>
        <w:t>Kapitel 10 Beten nach der Schrift, um das Reich Gottes zu vereiteln</w:t>
      </w:r>
    </w:p>
    <w:p w14:paraId="540544C0" w14:textId="77777777" w:rsidR="00C45BA0" w:rsidRDefault="00C45BA0" w:rsidP="00C45BA0">
      <w:pPr>
        <w:spacing w:line="420" w:lineRule="exact"/>
        <w:ind w:left="2108"/>
        <w:rPr>
          <w:b/>
          <w:i/>
          <w:sz w:val="36"/>
        </w:rPr>
      </w:pPr>
      <w:r>
        <w:rPr>
          <w:b/>
          <w:i/>
          <w:w w:val="115"/>
          <w:sz w:val="36"/>
        </w:rPr>
        <w:t>Dunkelheit</w:t>
      </w:r>
    </w:p>
    <w:p w14:paraId="692B5BD4" w14:textId="77777777" w:rsidR="00C45BA0" w:rsidRDefault="00C45BA0" w:rsidP="00C45BA0">
      <w:pPr>
        <w:pStyle w:val="Textkrper"/>
        <w:spacing w:before="367" w:line="247" w:lineRule="auto"/>
        <w:ind w:right="108" w:firstLine="360"/>
      </w:pPr>
      <w:r>
        <w:rPr>
          <w:w w:val="110"/>
        </w:rPr>
        <w:t xml:space="preserve">Wenn Gläubige keine Festungen niederreißen sollen, indem sie unbiblische Dinge tun, wie z.B. in den himmlischen Gefilden in Zungen zu reden, wie </w:t>
      </w:r>
      <w:r>
        <w:rPr>
          <w:i/>
          <w:w w:val="110"/>
        </w:rPr>
        <w:t xml:space="preserve">können </w:t>
      </w:r>
      <w:r>
        <w:rPr>
          <w:w w:val="110"/>
        </w:rPr>
        <w:t>wir dann beten, damit unsere Gebete Veränderungen in unseren Städten und Nationen bewirken?</w:t>
      </w:r>
    </w:p>
    <w:p w14:paraId="3F6ECB4D" w14:textId="77777777" w:rsidR="00C45BA0" w:rsidRDefault="00C45BA0" w:rsidP="00C45BA0">
      <w:pPr>
        <w:pStyle w:val="Textkrper"/>
        <w:spacing w:before="88" w:line="247" w:lineRule="auto"/>
        <w:ind w:right="110" w:firstLine="360"/>
      </w:pPr>
      <w:r>
        <w:rPr>
          <w:w w:val="110"/>
        </w:rPr>
        <w:t>Zuallererst muss der Leib Christi erkennen, dass es allein das Wort Gottes ist, das im Leben der Menschen wächst und sich durchsetzt. Das Wort Gottes wird wachsen und über jeden Umstand, jeden Dämon oder jede Macht des Teufels im Leben eines Menschen oder in einer Nation siegen, wenn es in den durch Gebet vorbereiteten Boden gepflanzt und durch das Wort und den Heiligen Geist bewässert wird.</w:t>
      </w:r>
    </w:p>
    <w:p w14:paraId="187A2968" w14:textId="77777777" w:rsidR="00C45BA0" w:rsidRDefault="00C45BA0" w:rsidP="00C45BA0">
      <w:pPr>
        <w:pStyle w:val="berschrift6"/>
        <w:ind w:left="2240" w:right="506" w:hanging="1714"/>
      </w:pPr>
      <w:r>
        <w:rPr>
          <w:w w:val="115"/>
        </w:rPr>
        <w:t>Durch das Wort und das Gebet eine Ernte einfahren</w:t>
      </w:r>
    </w:p>
    <w:p w14:paraId="21934BDB" w14:textId="77777777" w:rsidR="00C45BA0" w:rsidRDefault="00C45BA0" w:rsidP="00C45BA0">
      <w:pPr>
        <w:pStyle w:val="Textkrper"/>
        <w:spacing w:before="208" w:line="247" w:lineRule="auto"/>
        <w:ind w:right="110" w:firstLine="360"/>
      </w:pPr>
      <w:r>
        <w:rPr>
          <w:w w:val="110"/>
        </w:rPr>
        <w:lastRenderedPageBreak/>
        <w:t>Ein großer Erweckungsprediger sagte einmal: "Für Gläubige ist eine Erweckung genauso übernatürlich wie für Landwirte, die eine Ernte einfahren." Er meinte damit, dass die gleichen Prinzipien für das Säen und Ernten einer Ernte sowohl im natürlichen als auch im geistlichen Bereich gelten. Eine Ernte kommt nicht von ungefähr und geschieht nicht über Nacht. Der Bauer oder die Bäuerin bereitet den Boden vor, pflanzt die Saat in den Boden und der Regen lässt die Ernte wachsen. Schließlich ist das Getreide erntereif.</w:t>
      </w:r>
    </w:p>
    <w:p w14:paraId="2AD1D891" w14:textId="77777777" w:rsidR="00C45BA0" w:rsidRDefault="00C45BA0" w:rsidP="00C45BA0">
      <w:pPr>
        <w:pStyle w:val="Textkrper"/>
        <w:spacing w:before="89"/>
        <w:ind w:left="475"/>
      </w:pPr>
      <w:r>
        <w:rPr>
          <w:w w:val="105"/>
        </w:rPr>
        <w:t>Die Bibel ruft Menschen, die bereit sind, die</w:t>
      </w:r>
    </w:p>
    <w:p w14:paraId="4F6DFB81" w14:textId="77777777" w:rsidR="00C45BA0" w:rsidRDefault="00C45BA0" w:rsidP="00C45BA0">
      <w:pPr>
        <w:sectPr w:rsidR="00C45BA0">
          <w:headerReference w:type="default" r:id="rId69"/>
          <w:footerReference w:type="even" r:id="rId70"/>
          <w:footerReference w:type="default" r:id="rId71"/>
          <w:pgSz w:w="7740" w:h="12060"/>
          <w:pgMar w:top="1120" w:right="880" w:bottom="980" w:left="880" w:header="0" w:footer="799" w:gutter="0"/>
          <w:pgNumType w:start="329"/>
          <w:cols w:space="720"/>
        </w:sectPr>
      </w:pPr>
    </w:p>
    <w:p w14:paraId="495672FB" w14:textId="77777777" w:rsidR="00C45BA0" w:rsidRDefault="00C45BA0" w:rsidP="00C45BA0">
      <w:pPr>
        <w:pStyle w:val="Textkrper"/>
        <w:spacing w:before="7"/>
        <w:rPr>
          <w:sz w:val="20"/>
        </w:rPr>
      </w:pPr>
    </w:p>
    <w:p w14:paraId="1485EF56" w14:textId="77777777" w:rsidR="00C45BA0" w:rsidRDefault="00C45BA0" w:rsidP="00C45BA0">
      <w:pPr>
        <w:pStyle w:val="Textkrper"/>
        <w:spacing w:before="108" w:line="247" w:lineRule="auto"/>
        <w:ind w:right="114"/>
      </w:pPr>
      <w:r>
        <w:rPr>
          <w:w w:val="110"/>
        </w:rPr>
        <w:t>Evangelium eine geistliche Ernte (Mt. 9:38). Und die Bibel gibt uns Anweisungen, wie wir Menschen aus dem Reich der Finsternis herausholen und eine Seelenernte für das Reich des Lichts einfahren können. Im natürlichen Bereich wird eine Ernte aus Samen erzeugt. Aber bevor die Samen gepflanzt werden können, muss der Boden vorbereitet werden. Nachdem die Saat gepflanzt wurde, muss sie auch bewässert werden, um eine Ernte einzufahren. Das Gleiche gilt für die geistliche Welt.</w:t>
      </w:r>
    </w:p>
    <w:p w14:paraId="713B7C26" w14:textId="77777777" w:rsidR="00C45BA0" w:rsidRDefault="00C45BA0" w:rsidP="00C45BA0">
      <w:pPr>
        <w:pStyle w:val="Textkrper"/>
        <w:spacing w:before="89" w:line="247" w:lineRule="auto"/>
        <w:ind w:right="109" w:firstLine="360"/>
      </w:pPr>
      <w:r>
        <w:rPr>
          <w:w w:val="105"/>
        </w:rPr>
        <w:t>In geistlicher Hinsicht bereiten wir den Boden in den Herzen der Menschen vor, indem wir für die Bibel beten und den unvergänglichen Samen von Gottes Wort säen (1. Petrus 1,23). Das Wort muss durch die Predigt des Wortes in die Herzen der Menschen gesät werden, denn es ist das Wort, das Licht und Erleuchtung in die Herzen der Menschen bringt, um sie von der Herrschaft des Teufels zu befreien (Ps. 119:130).</w:t>
      </w:r>
    </w:p>
    <w:p w14:paraId="1216A9B4" w14:textId="77777777" w:rsidR="00C45BA0" w:rsidRDefault="00C45BA0" w:rsidP="00C45BA0">
      <w:pPr>
        <w:pStyle w:val="Textkrper"/>
        <w:spacing w:before="88" w:line="247" w:lineRule="auto"/>
        <w:ind w:right="108" w:firstLine="360"/>
      </w:pPr>
      <w:r>
        <w:rPr>
          <w:w w:val="110"/>
        </w:rPr>
        <w:t xml:space="preserve">Die Aufgabe, das unbestechliche Wort zu säen und den </w:t>
      </w:r>
      <w:r>
        <w:rPr>
          <w:w w:val="102"/>
        </w:rPr>
        <w:t xml:space="preserve">Menschen </w:t>
      </w:r>
      <w:r>
        <w:rPr>
          <w:w w:val="86"/>
        </w:rPr>
        <w:t xml:space="preserve">vom </w:t>
      </w:r>
      <w:r>
        <w:rPr>
          <w:w w:val="106"/>
        </w:rPr>
        <w:t xml:space="preserve">Sieg </w:t>
      </w:r>
      <w:r>
        <w:rPr>
          <w:w w:val="107"/>
        </w:rPr>
        <w:t xml:space="preserve">Jesu </w:t>
      </w:r>
      <w:r>
        <w:rPr>
          <w:w w:val="104"/>
        </w:rPr>
        <w:t xml:space="preserve">über </w:t>
      </w:r>
      <w:r>
        <w:rPr>
          <w:w w:val="109"/>
        </w:rPr>
        <w:t xml:space="preserve">Satan zu </w:t>
      </w:r>
      <w:r>
        <w:rPr>
          <w:w w:val="108"/>
        </w:rPr>
        <w:t>erzählen</w:t>
      </w:r>
      <w:r>
        <w:rPr>
          <w:w w:val="107"/>
        </w:rPr>
        <w:t xml:space="preserve">, ist </w:t>
      </w:r>
      <w:r>
        <w:rPr>
          <w:w w:val="110"/>
        </w:rPr>
        <w:t xml:space="preserve">die Verantwortung jedes Gläubigen, nicht nur der Prediger, denn Jesus sagte: </w:t>
      </w:r>
      <w:r>
        <w:rPr>
          <w:i/>
          <w:w w:val="110"/>
        </w:rPr>
        <w:t xml:space="preserve">"Darum gehet hin und lehret alle Völker ..." </w:t>
      </w:r>
      <w:r>
        <w:rPr>
          <w:w w:val="110"/>
        </w:rPr>
        <w:t>(Mt 28,19). Der Teufel wurde von Jesus besiegt und von seiner Herrschaft über die Gläubigen entthront, aber jetzt müssen die Gläubigen hingehen und den Menschen die gute Nachricht verkünden.</w:t>
      </w:r>
    </w:p>
    <w:p w14:paraId="0A792773" w14:textId="77777777" w:rsidR="00C45BA0" w:rsidRDefault="00C45BA0" w:rsidP="00C45BA0">
      <w:pPr>
        <w:pStyle w:val="Textkrper"/>
        <w:spacing w:before="89" w:line="247" w:lineRule="auto"/>
        <w:ind w:right="111" w:firstLine="360"/>
      </w:pPr>
      <w:r>
        <w:rPr>
          <w:w w:val="110"/>
        </w:rPr>
        <w:t>Außerdem hat Jesus im Missionsbefehl den Gläubigen aufgetragen, sein Wort in allen Völkern zu predigen und zu lehren. Er sagte nicht: "Geht also hin und betet, dass ihr die dämonischen Festungen in allen Völkern niederreißt"!</w:t>
      </w:r>
    </w:p>
    <w:p w14:paraId="64EB1E13" w14:textId="77777777" w:rsidR="00C45BA0" w:rsidRDefault="00C45BA0" w:rsidP="00C45BA0">
      <w:pPr>
        <w:pStyle w:val="Textkrper"/>
        <w:spacing w:before="88" w:line="247" w:lineRule="auto"/>
        <w:ind w:right="109" w:firstLine="360"/>
      </w:pPr>
      <w:r>
        <w:rPr>
          <w:w w:val="105"/>
        </w:rPr>
        <w:t xml:space="preserve">Wenn Gläubige nur für die Ernte beten würden, aber </w:t>
      </w:r>
      <w:r>
        <w:rPr>
          <w:w w:val="105"/>
        </w:rPr>
        <w:lastRenderedPageBreak/>
        <w:t>niemand das Wort säen würde, gäbe es nie eine Seelenernte - niemand würde sich aus Satans Herrschaft befreien. Ein Mensch kann das ganze Jahr über für eine Ernte beten, aber wenn er nicht hinausgeht und Samen in seinen Garten sät, wird er zur Erntezeit mit leeren Händen dastehen. Und ich</w:t>
      </w:r>
    </w:p>
    <w:p w14:paraId="2AED9AB1" w14:textId="77777777" w:rsidR="00C45BA0" w:rsidRDefault="00C45BA0" w:rsidP="00C45BA0">
      <w:pPr>
        <w:spacing w:line="247" w:lineRule="auto"/>
        <w:sectPr w:rsidR="00C45BA0">
          <w:headerReference w:type="even" r:id="rId72"/>
          <w:headerReference w:type="default" r:id="rId73"/>
          <w:pgSz w:w="7740" w:h="12060"/>
          <w:pgMar w:top="940" w:right="880" w:bottom="980" w:left="880" w:header="715" w:footer="799" w:gutter="0"/>
          <w:cols w:space="720"/>
        </w:sectPr>
      </w:pPr>
    </w:p>
    <w:p w14:paraId="78543F54" w14:textId="77777777" w:rsidR="00C45BA0" w:rsidRDefault="00C45BA0" w:rsidP="00C45BA0">
      <w:pPr>
        <w:pStyle w:val="Textkrper"/>
        <w:spacing w:before="7"/>
        <w:rPr>
          <w:sz w:val="20"/>
        </w:rPr>
      </w:pPr>
    </w:p>
    <w:p w14:paraId="530E8136" w14:textId="77777777" w:rsidR="00C45BA0" w:rsidRDefault="00C45BA0" w:rsidP="00C45BA0">
      <w:pPr>
        <w:pStyle w:val="Textkrper"/>
        <w:spacing w:before="108" w:line="247" w:lineRule="auto"/>
        <w:ind w:right="112"/>
      </w:pPr>
      <w:r>
        <w:rPr>
          <w:w w:val="105"/>
        </w:rPr>
        <w:t>Es ist egal, wie gut die Saat ist oder wie gut der Boden vorbereitet ist - wenn es kein Wasser oder keinen Regen gibt, wird es keine Ernte und kein Wachstum geben. In der Bibel steht das Wasser sowohl für das Wort als auch für den Heiligen Geist.</w:t>
      </w:r>
    </w:p>
    <w:p w14:paraId="6E7FCCA8" w14:textId="77777777" w:rsidR="00C45BA0" w:rsidRDefault="00C45BA0" w:rsidP="00C45BA0">
      <w:pPr>
        <w:spacing w:before="87" w:line="247" w:lineRule="auto"/>
        <w:ind w:left="115" w:right="110" w:firstLine="360"/>
        <w:jc w:val="both"/>
        <w:rPr>
          <w:i/>
        </w:rPr>
      </w:pPr>
      <w:r>
        <w:rPr>
          <w:w w:val="110"/>
        </w:rPr>
        <w:t xml:space="preserve">In Jakobus 5:7 heißt es, dass der Gärtner lange Geduld für die kostbare Frucht der Erde hat, bis er den </w:t>
      </w:r>
      <w:r>
        <w:rPr>
          <w:i/>
          <w:w w:val="110"/>
        </w:rPr>
        <w:t xml:space="preserve">ersten </w:t>
      </w:r>
      <w:r>
        <w:rPr>
          <w:w w:val="110"/>
        </w:rPr>
        <w:t xml:space="preserve">und den </w:t>
      </w:r>
      <w:r>
        <w:rPr>
          <w:i/>
          <w:w w:val="110"/>
        </w:rPr>
        <w:t xml:space="preserve">letzten Regen </w:t>
      </w:r>
      <w:r>
        <w:rPr>
          <w:w w:val="110"/>
        </w:rPr>
        <w:t>erhält</w:t>
      </w:r>
      <w:r>
        <w:rPr>
          <w:i/>
          <w:w w:val="110"/>
        </w:rPr>
        <w:t xml:space="preserve">. </w:t>
      </w:r>
      <w:r>
        <w:rPr>
          <w:w w:val="110"/>
        </w:rPr>
        <w:t xml:space="preserve">Der in diesem Vers erwähnte Regen ist ein Sinnbild für den Heiligen Geist. Und in Sacharja 10,1 weist uns die Bibel an, den Herrn </w:t>
      </w:r>
      <w:r>
        <w:rPr>
          <w:i/>
          <w:w w:val="110"/>
        </w:rPr>
        <w:t>zu bitten</w:t>
      </w:r>
      <w:r>
        <w:rPr>
          <w:w w:val="110"/>
        </w:rPr>
        <w:t>, den Regen zu schicken - den geistlichen Regen des Heiligen Geistes: "</w:t>
      </w:r>
      <w:r>
        <w:rPr>
          <w:i/>
          <w:w w:val="110"/>
        </w:rPr>
        <w:t>Bittet den Herrn um Regen zur Zeit des Spätregens".</w:t>
      </w:r>
    </w:p>
    <w:p w14:paraId="37DB3348" w14:textId="77777777" w:rsidR="00C45BA0" w:rsidRDefault="00C45BA0" w:rsidP="00C45BA0">
      <w:pPr>
        <w:pStyle w:val="Textkrper"/>
        <w:spacing w:before="87" w:line="247" w:lineRule="auto"/>
        <w:ind w:right="110" w:firstLine="360"/>
      </w:pPr>
      <w:r>
        <w:rPr>
          <w:w w:val="105"/>
        </w:rPr>
        <w:t xml:space="preserve">Um den Boden für die Aussaat des Wortes vorzubereiten, können wir um eine Ausgießung des Heiligen Geistes über alle Völker beten.  Aber dann muss jemand hingehen und das Evangelium predigen, um die Menschen zu befreien, denn </w:t>
      </w:r>
      <w:r>
        <w:rPr>
          <w:w w:val="115"/>
        </w:rPr>
        <w:t xml:space="preserve">es </w:t>
      </w:r>
      <w:r>
        <w:rPr>
          <w:w w:val="107"/>
        </w:rPr>
        <w:t xml:space="preserve">ist </w:t>
      </w:r>
      <w:r>
        <w:rPr>
          <w:i/>
          <w:w w:val="97"/>
        </w:rPr>
        <w:t xml:space="preserve">das </w:t>
      </w:r>
      <w:r>
        <w:rPr>
          <w:i/>
          <w:w w:val="116"/>
        </w:rPr>
        <w:t>Wort</w:t>
      </w:r>
      <w:r>
        <w:rPr>
          <w:w w:val="115"/>
        </w:rPr>
        <w:t xml:space="preserve">, das die </w:t>
      </w:r>
      <w:r>
        <w:rPr>
          <w:w w:val="102"/>
        </w:rPr>
        <w:t xml:space="preserve">Menschen frei </w:t>
      </w:r>
      <w:r>
        <w:rPr>
          <w:w w:val="107"/>
        </w:rPr>
        <w:t xml:space="preserve">macht </w:t>
      </w:r>
      <w:r>
        <w:rPr>
          <w:w w:val="87"/>
        </w:rPr>
        <w:t>(</w:t>
      </w:r>
      <w:r>
        <w:rPr>
          <w:w w:val="109"/>
        </w:rPr>
        <w:t xml:space="preserve">Johannes </w:t>
      </w:r>
      <w:r>
        <w:rPr>
          <w:spacing w:val="-1"/>
        </w:rPr>
        <w:t>8</w:t>
      </w:r>
      <w:r>
        <w:rPr>
          <w:w w:val="105"/>
        </w:rPr>
        <w:t>,</w:t>
      </w:r>
      <w:r>
        <w:rPr>
          <w:spacing w:val="-1"/>
        </w:rPr>
        <w:t>32</w:t>
      </w:r>
      <w:r>
        <w:rPr>
          <w:w w:val="87"/>
        </w:rPr>
        <w:t>)</w:t>
      </w:r>
      <w:r>
        <w:rPr>
          <w:w w:val="135"/>
        </w:rPr>
        <w:t xml:space="preserve">.  </w:t>
      </w:r>
      <w:r>
        <w:rPr>
          <w:w w:val="115"/>
        </w:rPr>
        <w:t xml:space="preserve">Das </w:t>
      </w:r>
      <w:r>
        <w:rPr>
          <w:w w:val="107"/>
        </w:rPr>
        <w:t xml:space="preserve">ist </w:t>
      </w:r>
      <w:r>
        <w:rPr>
          <w:w w:val="105"/>
        </w:rPr>
        <w:t>der biblische Weg, um Nationen zu verändern.</w:t>
      </w:r>
    </w:p>
    <w:p w14:paraId="6F4B1A82" w14:textId="77777777" w:rsidR="00C45BA0" w:rsidRDefault="00C45BA0" w:rsidP="00C45BA0">
      <w:pPr>
        <w:pStyle w:val="Textkrper"/>
        <w:spacing w:before="88" w:line="247" w:lineRule="auto"/>
        <w:ind w:right="105" w:firstLine="360"/>
      </w:pPr>
      <w:r>
        <w:rPr>
          <w:w w:val="105"/>
        </w:rPr>
        <w:t xml:space="preserve">Du wirst nicht anders mit dem Teufel in den Nationen fertig werden können, als wenn du nach Gottes Wort </w:t>
      </w:r>
      <w:r>
        <w:rPr>
          <w:i/>
          <w:w w:val="105"/>
        </w:rPr>
        <w:t xml:space="preserve">betest </w:t>
      </w:r>
      <w:r>
        <w:rPr>
          <w:w w:val="105"/>
        </w:rPr>
        <w:t xml:space="preserve">und den unvergänglichen Samen von Gottes Wort </w:t>
      </w:r>
      <w:r>
        <w:rPr>
          <w:i/>
          <w:w w:val="105"/>
        </w:rPr>
        <w:t>säst</w:t>
      </w:r>
      <w:r>
        <w:rPr>
          <w:w w:val="105"/>
        </w:rPr>
        <w:t>.</w:t>
      </w:r>
    </w:p>
    <w:p w14:paraId="2F44E6C3" w14:textId="77777777" w:rsidR="00C45BA0" w:rsidRDefault="00C45BA0" w:rsidP="00C45BA0">
      <w:pPr>
        <w:pStyle w:val="Textkrper"/>
        <w:spacing w:before="87" w:line="247" w:lineRule="auto"/>
        <w:ind w:right="108" w:firstLine="360"/>
      </w:pPr>
      <w:r>
        <w:rPr>
          <w:w w:val="110"/>
        </w:rPr>
        <w:t>Deshalb ist es biblisch, um den Regen - den Heiligen Geist - zu bitten, der über jede Nation ausgegossen wird, damit die Samen des Wortes Gottes, die in die Herzen der Menschen gepflanzt wurden, wachsen. Eine andere biblische Art zu beten, um Seelen aus dem Reich der Finsternis zu ziehen, ist, den Herrn der Ernte zu bitten, Arbeiter in die Ernte zu schicken (Mt 9,38).</w:t>
      </w:r>
    </w:p>
    <w:p w14:paraId="0155924C" w14:textId="77777777" w:rsidR="00C45BA0" w:rsidRDefault="00C45BA0" w:rsidP="00C45BA0">
      <w:pPr>
        <w:pStyle w:val="Textkrper"/>
        <w:spacing w:before="89" w:line="247" w:lineRule="auto"/>
        <w:ind w:right="104" w:firstLine="360"/>
      </w:pPr>
      <w:r>
        <w:rPr>
          <w:w w:val="110"/>
        </w:rPr>
        <w:t xml:space="preserve">Egal wie gut die Ernte ist, wenn es keine Arbeiter </w:t>
      </w:r>
      <w:r>
        <w:rPr>
          <w:w w:val="110"/>
        </w:rPr>
        <w:lastRenderedPageBreak/>
        <w:t xml:space="preserve">gibt, die die Ernte einbringen, werden die kostbaren Früchte der Erde nicht eingesammelt. Bittet den Herrn also weiterhin um den Regen des Heiligen Geistes, predigt den Menschen weiterhin das Wort und betet für die Aussendung von Arbeitern. Dann </w:t>
      </w:r>
      <w:r>
        <w:rPr>
          <w:i/>
          <w:w w:val="110"/>
        </w:rPr>
        <w:t xml:space="preserve">wird </w:t>
      </w:r>
      <w:r>
        <w:rPr>
          <w:w w:val="110"/>
        </w:rPr>
        <w:t>es eine Ernte von Seelen geben, die</w:t>
      </w:r>
    </w:p>
    <w:p w14:paraId="4ADA1DB7" w14:textId="77777777" w:rsidR="00C45BA0" w:rsidRDefault="00C45BA0" w:rsidP="00C45BA0">
      <w:pPr>
        <w:spacing w:line="247" w:lineRule="auto"/>
        <w:sectPr w:rsidR="00C45BA0">
          <w:footerReference w:type="even" r:id="rId74"/>
          <w:footerReference w:type="default" r:id="rId75"/>
          <w:pgSz w:w="7740" w:h="12060"/>
          <w:pgMar w:top="940" w:right="880" w:bottom="980" w:left="880" w:header="715" w:footer="799" w:gutter="0"/>
          <w:pgNumType w:start="331"/>
          <w:cols w:space="720"/>
        </w:sectPr>
      </w:pPr>
    </w:p>
    <w:p w14:paraId="2CB2C07D" w14:textId="77777777" w:rsidR="00C45BA0" w:rsidRDefault="00C45BA0" w:rsidP="00C45BA0">
      <w:pPr>
        <w:pStyle w:val="Textkrper"/>
        <w:spacing w:before="7"/>
        <w:rPr>
          <w:sz w:val="20"/>
        </w:rPr>
      </w:pPr>
    </w:p>
    <w:p w14:paraId="608F3388" w14:textId="77777777" w:rsidR="00C45BA0" w:rsidRDefault="00C45BA0" w:rsidP="00C45BA0">
      <w:pPr>
        <w:pStyle w:val="Textkrper"/>
        <w:spacing w:before="108" w:line="247" w:lineRule="auto"/>
        <w:ind w:right="113"/>
      </w:pPr>
      <w:r>
        <w:rPr>
          <w:w w:val="110"/>
        </w:rPr>
        <w:t xml:space="preserve">werden in das Reich Gottes gebracht werden. So kann man Städte und Nationen auf biblische Weise verändern, und weil das auf Gottes Wort beruht, wird </w:t>
      </w:r>
      <w:r>
        <w:rPr>
          <w:i/>
          <w:w w:val="110"/>
        </w:rPr>
        <w:t xml:space="preserve">Gott </w:t>
      </w:r>
      <w:r>
        <w:rPr>
          <w:w w:val="110"/>
        </w:rPr>
        <w:t>das Wachstum bewirken (1. Korinther 3,6).</w:t>
      </w:r>
    </w:p>
    <w:p w14:paraId="70B8C41E" w14:textId="77777777" w:rsidR="00C45BA0" w:rsidRDefault="00C45BA0" w:rsidP="00C45BA0">
      <w:pPr>
        <w:pStyle w:val="berschrift6"/>
        <w:spacing w:before="197"/>
        <w:ind w:left="2530" w:right="853" w:hanging="1656"/>
      </w:pPr>
      <w:r>
        <w:rPr>
          <w:w w:val="115"/>
        </w:rPr>
        <w:t>Den Boden durch Gebet vorbereiten</w:t>
      </w:r>
    </w:p>
    <w:p w14:paraId="7B489952" w14:textId="77777777" w:rsidR="00C45BA0" w:rsidRDefault="00C45BA0" w:rsidP="00C45BA0">
      <w:pPr>
        <w:pStyle w:val="Textkrper"/>
        <w:spacing w:before="209" w:line="247" w:lineRule="auto"/>
        <w:ind w:right="106" w:firstLine="360"/>
      </w:pPr>
      <w:r>
        <w:rPr>
          <w:w w:val="105"/>
        </w:rPr>
        <w:t>Das Wort Gottes im Leben der Menschen zur Geltung zu bringen, sollte das Hauptziel der Gläubigen sein, wenn sie für die Welt beten. Wenn Gläubige es vermeiden würden, auf unbiblische Weise zu beten, und anfangen würden, effektiv nach dem Wort Gottes zu beten, würden Satans Strategien in den Städten und Nationen durchkreuzt und Gottes Absichten auf dieser Erde in größerem Maße erfüllt werden.</w:t>
      </w:r>
    </w:p>
    <w:p w14:paraId="2B2EEAAF" w14:textId="77777777" w:rsidR="00C45BA0" w:rsidRDefault="00C45BA0" w:rsidP="00C45BA0">
      <w:pPr>
        <w:pStyle w:val="Textkrper"/>
        <w:spacing w:before="88" w:line="247" w:lineRule="auto"/>
        <w:ind w:right="111" w:firstLine="360"/>
      </w:pPr>
      <w:r>
        <w:rPr>
          <w:w w:val="110"/>
        </w:rPr>
        <w:t>Das Gebet um Erweckung bewirkt eine Veränderung in unseren Städten und Nationen, indem es die Dunkelheit zurückdrängt. Der Dienst von Charles Finney, dem großen Erweckungsprediger, zeigt uns, wie wir durch Gebet, das sich fest auf das Wort Gottes stützt, den Weg zur Erweckung bereiten können.</w:t>
      </w:r>
    </w:p>
    <w:p w14:paraId="41EDF3D8" w14:textId="77777777" w:rsidR="00C45BA0" w:rsidRDefault="00C45BA0" w:rsidP="00C45BA0">
      <w:pPr>
        <w:pStyle w:val="Textkrper"/>
        <w:spacing w:before="88" w:line="247" w:lineRule="auto"/>
        <w:ind w:right="109" w:firstLine="360"/>
      </w:pPr>
      <w:r>
        <w:rPr>
          <w:w w:val="110"/>
        </w:rPr>
        <w:t xml:space="preserve">Finney hatte Erweckungen in einer Stadt nach der anderen. Manchmal wurden fast ganze Städte gerettet, wenn er kam und dort predigte. Das ist das Eindringen in das Reich der Finsternis! Die meisten Studenten der </w:t>
      </w:r>
      <w:r>
        <w:rPr>
          <w:w w:val="110"/>
        </w:rPr>
        <w:lastRenderedPageBreak/>
        <w:t>Kirchengeschichte sind sich einig, dass Finney den größten Erfolg bei der Seelengewinnung seit dem Apostel Paulus hatte. Es ist eine historische Tatsache, dass achtzig Prozent aller Bekehrten Finneys Gott in ihrem christlichen Leben treu blieben. Bei den meisten anderen großen Erweckungen der Geschichte blieben nicht einmal fünfzig Prozent der Bekehrten dem Herrn treu.</w:t>
      </w:r>
    </w:p>
    <w:p w14:paraId="60B08F1E" w14:textId="77777777" w:rsidR="00C45BA0" w:rsidRDefault="00C45BA0" w:rsidP="00C45BA0">
      <w:pPr>
        <w:pStyle w:val="Textkrper"/>
        <w:spacing w:before="89" w:line="247" w:lineRule="auto"/>
        <w:ind w:right="111" w:firstLine="360"/>
      </w:pPr>
      <w:r>
        <w:rPr>
          <w:w w:val="110"/>
        </w:rPr>
        <w:t>Auf die Frage nach dem Geheimnis seines Erfolgs im Dienst sagte Finney einfach: "Das Geheimnis ist das Gebet. Ich stehe jeden Morgen um vier Uhr auf und bete von vier Uhr bis acht Uhr morgens. Ich habe</w:t>
      </w:r>
    </w:p>
    <w:p w14:paraId="706F5015" w14:textId="77777777" w:rsidR="00C45BA0" w:rsidRDefault="00C45BA0" w:rsidP="00C45BA0">
      <w:pPr>
        <w:spacing w:line="247" w:lineRule="auto"/>
        <w:sectPr w:rsidR="00C45BA0">
          <w:pgSz w:w="7740" w:h="12060"/>
          <w:pgMar w:top="940" w:right="880" w:bottom="980" w:left="880" w:header="715" w:footer="799" w:gutter="0"/>
          <w:cols w:space="720"/>
        </w:sectPr>
      </w:pPr>
    </w:p>
    <w:p w14:paraId="79601BD4" w14:textId="77777777" w:rsidR="00C45BA0" w:rsidRDefault="00C45BA0" w:rsidP="00C45BA0">
      <w:pPr>
        <w:pStyle w:val="Textkrper"/>
        <w:spacing w:before="7"/>
        <w:rPr>
          <w:sz w:val="20"/>
        </w:rPr>
      </w:pPr>
    </w:p>
    <w:p w14:paraId="77188AEC" w14:textId="77777777" w:rsidR="00C45BA0" w:rsidRDefault="00C45BA0" w:rsidP="00C45BA0">
      <w:pPr>
        <w:pStyle w:val="Textkrper"/>
        <w:spacing w:before="108" w:line="247" w:lineRule="auto"/>
        <w:ind w:right="111"/>
      </w:pPr>
      <w:r>
        <w:rPr>
          <w:w w:val="105"/>
        </w:rPr>
        <w:t>hatte einige Erfahrungen im Gebet, die mich wirklich beunruhigten. Ich ertappte mich dabei, wie ich sagte: "Herr, du glaubst doch nicht, dass wir hier keine Erweckung erleben werden, oder?  Und dann zitierte ich dem Herrn eine Bibelstelle nach der anderen und erinnerte ihn an seine Verheißungen."</w:t>
      </w:r>
    </w:p>
    <w:p w14:paraId="03968A22" w14:textId="77777777" w:rsidR="00C45BA0" w:rsidRDefault="00C45BA0" w:rsidP="00C45BA0">
      <w:pPr>
        <w:pStyle w:val="Textkrper"/>
        <w:spacing w:before="88" w:line="247" w:lineRule="auto"/>
        <w:ind w:right="114" w:firstLine="360"/>
      </w:pPr>
      <w:r>
        <w:rPr>
          <w:w w:val="110"/>
        </w:rPr>
        <w:t>Als ich den Bericht darüber las, wie Finney um Erweckung betete, wurde mir klar, dass Finney genau das tat, was Gott uns im Buch Jesaja aufgetragen hatte.</w:t>
      </w:r>
    </w:p>
    <w:p w14:paraId="413DDA59" w14:textId="77777777" w:rsidR="00C45BA0" w:rsidRDefault="00C45BA0" w:rsidP="00C45BA0">
      <w:pPr>
        <w:pStyle w:val="berschrift8"/>
      </w:pPr>
      <w:r>
        <w:rPr>
          <w:w w:val="110"/>
        </w:rPr>
        <w:t>ISAIAH 43:26</w:t>
      </w:r>
    </w:p>
    <w:p w14:paraId="7CEE514F" w14:textId="77777777" w:rsidR="00C45BA0" w:rsidRDefault="00C45BA0" w:rsidP="00C45BA0">
      <w:pPr>
        <w:spacing w:before="1"/>
        <w:ind w:left="475" w:right="467"/>
        <w:jc w:val="both"/>
        <w:rPr>
          <w:b/>
          <w:sz w:val="20"/>
        </w:rPr>
      </w:pPr>
      <w:r>
        <w:rPr>
          <w:b/>
          <w:w w:val="115"/>
          <w:sz w:val="20"/>
        </w:rPr>
        <w:t>26 STIMMT MIR ZU: Lasst uns GEMEINSAM BLEIBEN; verkünde du, dass du gerecht bist.</w:t>
      </w:r>
    </w:p>
    <w:p w14:paraId="5DB240C1" w14:textId="77777777" w:rsidR="00C45BA0" w:rsidRDefault="00C45BA0" w:rsidP="00C45BA0">
      <w:pPr>
        <w:pStyle w:val="Textkrper"/>
        <w:spacing w:before="153" w:line="247" w:lineRule="auto"/>
        <w:ind w:right="110" w:firstLine="360"/>
      </w:pPr>
      <w:r>
        <w:rPr>
          <w:w w:val="110"/>
        </w:rPr>
        <w:t xml:space="preserve">Finney bat Gott um eine Erweckung in den Städten, in denen er predigen würde, </w:t>
      </w:r>
      <w:r>
        <w:rPr>
          <w:i/>
          <w:w w:val="110"/>
        </w:rPr>
        <w:t xml:space="preserve">basierend auf den Verheißungen in Gottes Wort. </w:t>
      </w:r>
      <w:r>
        <w:rPr>
          <w:w w:val="110"/>
        </w:rPr>
        <w:t xml:space="preserve">Er erinnerte Gott daran, was er in seinem Wort gesagt hatte. Er betete im Einklang mit dem </w:t>
      </w:r>
      <w:r>
        <w:rPr>
          <w:i/>
          <w:w w:val="110"/>
        </w:rPr>
        <w:t xml:space="preserve">Wort </w:t>
      </w:r>
      <w:r>
        <w:rPr>
          <w:w w:val="110"/>
        </w:rPr>
        <w:t>um Erweckung - damit Seelen in das Reich Gottes kommen. Es gibt keinen einzigen Bericht darüber, dass Finney jemals dämonische Festungen niedergerissen, gegen Teufel gebetet oder mit Stadtoberhäuptern verhandelt hat, und doch wurden ganze Städte, in denen Finney predigte, für den Herrn gewonnen.</w:t>
      </w:r>
    </w:p>
    <w:p w14:paraId="1A6B0C19" w14:textId="77777777" w:rsidR="00C45BA0" w:rsidRDefault="00C45BA0" w:rsidP="00C45BA0">
      <w:pPr>
        <w:pStyle w:val="Textkrper"/>
        <w:spacing w:before="90" w:line="247" w:lineRule="auto"/>
        <w:ind w:right="108" w:firstLine="360"/>
      </w:pPr>
      <w:r>
        <w:rPr>
          <w:w w:val="110"/>
        </w:rPr>
        <w:t>Finney erzählte auch von einem Mann namens Pater Nash, der Finney im Gebet unterstützte. Manchmal ging Pater Nash vor Finney in die nächste Stadt, in der Finney predigen würde, um im Gebet den Weg für eine Erweckung zu bereiten.</w:t>
      </w:r>
    </w:p>
    <w:p w14:paraId="17BBE8B6" w14:textId="77777777" w:rsidR="00C45BA0" w:rsidRDefault="00C45BA0" w:rsidP="00C45BA0">
      <w:pPr>
        <w:pStyle w:val="Textkrper"/>
        <w:spacing w:before="87" w:line="247" w:lineRule="auto"/>
        <w:ind w:right="109" w:firstLine="360"/>
      </w:pPr>
      <w:r>
        <w:rPr>
          <w:w w:val="110"/>
        </w:rPr>
        <w:t xml:space="preserve">Als Finney einmal in eine bestimmte Stadt kam und seine Versammlungen begann, kam eine Frau zu ihm und sagte: "Vor etwa einer Woche hat Pater Nash ein </w:t>
      </w:r>
      <w:r>
        <w:rPr>
          <w:w w:val="110"/>
        </w:rPr>
        <w:lastRenderedPageBreak/>
        <w:t>Zimmer bei mir gemietet. Als ich mich nach drei Tagen wunderte, warum er nicht aus seinem Zimmer kam, ging ich zu seiner Tür und hörte Pater Nash stöhnen. Ich dachte, dass etwas</w:t>
      </w:r>
    </w:p>
    <w:p w14:paraId="1EDB487D" w14:textId="77777777" w:rsidR="00C45BA0" w:rsidRDefault="00C45BA0" w:rsidP="00C45BA0">
      <w:pPr>
        <w:spacing w:line="247" w:lineRule="auto"/>
        <w:sectPr w:rsidR="00C45BA0">
          <w:pgSz w:w="7740" w:h="12060"/>
          <w:pgMar w:top="940" w:right="880" w:bottom="980" w:left="880" w:header="715" w:footer="799" w:gutter="0"/>
          <w:cols w:space="720"/>
        </w:sectPr>
      </w:pPr>
    </w:p>
    <w:p w14:paraId="5D78A9FE" w14:textId="77777777" w:rsidR="00C45BA0" w:rsidRDefault="00C45BA0" w:rsidP="00C45BA0">
      <w:pPr>
        <w:pStyle w:val="Textkrper"/>
        <w:spacing w:before="7"/>
        <w:rPr>
          <w:sz w:val="20"/>
        </w:rPr>
      </w:pPr>
    </w:p>
    <w:p w14:paraId="791E5328" w14:textId="77777777" w:rsidR="00C45BA0" w:rsidRDefault="00C45BA0" w:rsidP="00C45BA0">
      <w:pPr>
        <w:pStyle w:val="Textkrper"/>
        <w:spacing w:before="108" w:line="247" w:lineRule="auto"/>
        <w:ind w:right="116"/>
      </w:pPr>
      <w:r>
        <w:rPr>
          <w:w w:val="110"/>
        </w:rPr>
        <w:t>Also öffnete ich die Tür und spähte hinein. Da lag er mitten auf dem Boden, stöhnte und betete."</w:t>
      </w:r>
    </w:p>
    <w:p w14:paraId="1B69163A" w14:textId="77777777" w:rsidR="00C45BA0" w:rsidRDefault="00C45BA0" w:rsidP="00C45BA0">
      <w:pPr>
        <w:pStyle w:val="Textkrper"/>
        <w:spacing w:before="87" w:line="247" w:lineRule="auto"/>
        <w:ind w:right="112" w:firstLine="360"/>
      </w:pPr>
      <w:r>
        <w:rPr>
          <w:w w:val="105"/>
        </w:rPr>
        <w:t>Finney antwortete: "Mach dir keine Sorgen um Vater Nash, Schwester. Lass ihn einfach in Ruhe. Er hat nur die Aufgabe, für die verlorenen Seelen zu beten."</w:t>
      </w:r>
    </w:p>
    <w:p w14:paraId="298669BE" w14:textId="77777777" w:rsidR="00C45BA0" w:rsidRDefault="00C45BA0" w:rsidP="00C45BA0">
      <w:pPr>
        <w:pStyle w:val="Textkrper"/>
        <w:spacing w:before="87" w:line="247" w:lineRule="auto"/>
        <w:ind w:right="107" w:firstLine="360"/>
      </w:pPr>
      <w:r>
        <w:rPr>
          <w:w w:val="105"/>
        </w:rPr>
        <w:t>Vater Nash riss keine Festungen nieder oder bekämpfte Dämonen, die über die Städte herrschten, in denen Finney predigen wollte. Er betete gemäß Römer 8,26, als der Heilige Geist ihm half, für die verlorenen Seelen zu beten, und zwar mit einem Seufzen, das sich nicht in Worte fassen ließ.</w:t>
      </w:r>
    </w:p>
    <w:p w14:paraId="24935A1E" w14:textId="77777777" w:rsidR="00C45BA0" w:rsidRDefault="00C45BA0" w:rsidP="00C45BA0">
      <w:pPr>
        <w:pStyle w:val="Textkrper"/>
        <w:spacing w:before="88" w:line="247" w:lineRule="auto"/>
        <w:ind w:right="107" w:firstLine="360"/>
      </w:pPr>
      <w:r>
        <w:rPr>
          <w:w w:val="110"/>
        </w:rPr>
        <w:t>Wir müssen uns jedoch darüber im Klaren sein, dass der Heilige Geist eine Person dazu bringen kann, im Privaten auf eine Weise zu beten, die in der Öffentlichkeit falsch wäre. Zum Beispiel würden viele Menschen, vor allem wenn Ungläubige anwesend sind, nicht verstehen, wenn sich jemand in der Kirche plötzlich auf den Boden setzt und anfängt zu stöhnen und zu beten.</w:t>
      </w:r>
    </w:p>
    <w:p w14:paraId="43F4FE4D" w14:textId="77777777" w:rsidR="00C45BA0" w:rsidRDefault="00C45BA0" w:rsidP="00C45BA0">
      <w:pPr>
        <w:pStyle w:val="Textkrper"/>
        <w:spacing w:before="88" w:line="247" w:lineRule="auto"/>
        <w:ind w:right="102" w:firstLine="360"/>
      </w:pPr>
      <w:r>
        <w:rPr>
          <w:w w:val="105"/>
        </w:rPr>
        <w:t>Aber ein Gebet, das im Einklang mit dem Wort steht, bereitet den Boden in den Herzen der Menschen vor, damit das Wort gepflanzt werden und im Leben der Menschen ewige Früchte tragen kann.  Das ist der biblische Weg, um Städte und Nationen zu verändern - und nicht, indem wir unsere Zeit damit verbringen, vermeintlich gegen geistliche Mächte zu kämpfen, die über Städte und Nationen herrschen, die bereits von Jesus besiegt worden sind.</w:t>
      </w:r>
    </w:p>
    <w:p w14:paraId="28CC9BCD" w14:textId="77777777" w:rsidR="00C45BA0" w:rsidRDefault="00C45BA0" w:rsidP="00C45BA0">
      <w:pPr>
        <w:pStyle w:val="Textkrper"/>
        <w:spacing w:before="89" w:line="247" w:lineRule="auto"/>
        <w:ind w:right="108" w:firstLine="360"/>
      </w:pPr>
      <w:r>
        <w:rPr>
          <w:w w:val="105"/>
        </w:rPr>
        <w:t>Tausende von Seelen wurden durch Finneys Dienst für das Reich Gottes gewonnen. Finney schaffte das, indem er für Seelen betete - die kostbare Frucht der Erde - und indem er das Wort predigte.</w:t>
      </w:r>
    </w:p>
    <w:p w14:paraId="4C81DA6B" w14:textId="77777777" w:rsidR="00C45BA0" w:rsidRDefault="00C45BA0" w:rsidP="00C45BA0">
      <w:pPr>
        <w:pStyle w:val="Textkrper"/>
        <w:spacing w:before="87" w:line="247" w:lineRule="auto"/>
        <w:ind w:right="106" w:firstLine="360"/>
      </w:pPr>
      <w:r>
        <w:rPr>
          <w:w w:val="105"/>
        </w:rPr>
        <w:lastRenderedPageBreak/>
        <w:t>Lasst mich ein Beispiel von einer Frau erzählen, die ich kannte und die durch ihr Gebet den Weg dafür bereitet hat, dass viele aus dem Reich der Finsternis befreit werden. Wir nannten sie</w:t>
      </w:r>
    </w:p>
    <w:p w14:paraId="2CA517A2" w14:textId="77777777" w:rsidR="00C45BA0" w:rsidRDefault="00C45BA0" w:rsidP="00C45BA0">
      <w:pPr>
        <w:spacing w:line="247" w:lineRule="auto"/>
        <w:sectPr w:rsidR="00C45BA0">
          <w:pgSz w:w="7740" w:h="12060"/>
          <w:pgMar w:top="940" w:right="880" w:bottom="980" w:left="880" w:header="715" w:footer="799" w:gutter="0"/>
          <w:cols w:space="720"/>
        </w:sectPr>
      </w:pPr>
    </w:p>
    <w:p w14:paraId="548876BF" w14:textId="77777777" w:rsidR="00C45BA0" w:rsidRDefault="00C45BA0" w:rsidP="00C45BA0">
      <w:pPr>
        <w:pStyle w:val="Textkrper"/>
        <w:spacing w:before="7"/>
        <w:rPr>
          <w:sz w:val="20"/>
        </w:rPr>
      </w:pPr>
    </w:p>
    <w:p w14:paraId="12404F83" w14:textId="77777777" w:rsidR="00C45BA0" w:rsidRDefault="00C45BA0" w:rsidP="00C45BA0">
      <w:pPr>
        <w:pStyle w:val="Textkrper"/>
        <w:spacing w:before="108"/>
        <w:ind w:left="475" w:hanging="360"/>
      </w:pPr>
      <w:r>
        <w:rPr>
          <w:w w:val="110"/>
        </w:rPr>
        <w:t>Mutter Howard, und sie war eine starke Frau des Gebets.</w:t>
      </w:r>
    </w:p>
    <w:p w14:paraId="48370B10" w14:textId="77777777" w:rsidR="00C45BA0" w:rsidRDefault="00C45BA0" w:rsidP="00C45BA0">
      <w:pPr>
        <w:pStyle w:val="Textkrper"/>
        <w:spacing w:before="94" w:line="247" w:lineRule="auto"/>
        <w:ind w:right="107" w:firstLine="360"/>
      </w:pPr>
      <w:r>
        <w:rPr>
          <w:w w:val="110"/>
        </w:rPr>
        <w:t>Als Mutter Howard Jahre zuvor zum ersten Mal nach Nord-Zentral-Texas zog, gab es in der ganzen Region in keiner einzigen Stadt eine volle Evangeliumsgemeinde. Aber der Herr legte es ihr auf das Herz, dafür zu beten, dass in jeder Stadt in dieser Gegend eine Gemeinde des vollen Evangeliums gegründet wird.</w:t>
      </w:r>
    </w:p>
    <w:p w14:paraId="02B040AE" w14:textId="77777777" w:rsidR="00C45BA0" w:rsidRDefault="00C45BA0" w:rsidP="00C45BA0">
      <w:pPr>
        <w:pStyle w:val="Textkrper"/>
        <w:spacing w:before="88" w:line="247" w:lineRule="auto"/>
        <w:ind w:right="103" w:firstLine="360"/>
      </w:pPr>
      <w:r>
        <w:rPr>
          <w:w w:val="110"/>
        </w:rPr>
        <w:t>Also begann Mutter Howard zu beten, nahm sich eine Stadt nach der anderen vor und betete so lange, bis in der Stadt, für die sie betete, eine Full Gospel Church entstanden war. Sie betete von zehn Uhr morgens bis in den Nachmittag hinein. Nach dem Abendessen fing sie wieder an zu beten und betete bis Mitternacht oder später, je nachdem, wie der Heilige Geist sie führte.</w:t>
      </w:r>
    </w:p>
    <w:p w14:paraId="3EADFAD9" w14:textId="77777777" w:rsidR="00C45BA0" w:rsidRDefault="00C45BA0" w:rsidP="00C45BA0">
      <w:pPr>
        <w:pStyle w:val="Textkrper"/>
        <w:spacing w:before="88" w:line="247" w:lineRule="auto"/>
        <w:ind w:right="102" w:firstLine="360"/>
      </w:pPr>
      <w:r>
        <w:rPr>
          <w:w w:val="105"/>
        </w:rPr>
        <w:t xml:space="preserve">In ihren Gebeten versuchte Mutter Howard nicht, Festungen abzureißen oder den Teufel zu bekämpfen. Sie richtete ihre Gebete nicht danach aus, was der Teufel </w:t>
      </w:r>
      <w:r>
        <w:rPr>
          <w:i/>
          <w:w w:val="105"/>
        </w:rPr>
        <w:t xml:space="preserve">tat </w:t>
      </w:r>
      <w:r>
        <w:rPr>
          <w:w w:val="105"/>
        </w:rPr>
        <w:t xml:space="preserve">oder </w:t>
      </w:r>
      <w:r>
        <w:rPr>
          <w:i/>
          <w:w w:val="105"/>
        </w:rPr>
        <w:t xml:space="preserve">nicht </w:t>
      </w:r>
      <w:r>
        <w:rPr>
          <w:w w:val="105"/>
        </w:rPr>
        <w:t xml:space="preserve">tat. Wie Pater Nash betete sie für die Rettung von Seelen, wobei der Heilige Geist ihr im Gebet half. Sie </w:t>
      </w:r>
      <w:r>
        <w:rPr>
          <w:spacing w:val="1"/>
          <w:w w:val="105"/>
        </w:rPr>
        <w:t xml:space="preserve">schrie den </w:t>
      </w:r>
      <w:r>
        <w:rPr>
          <w:w w:val="105"/>
        </w:rPr>
        <w:t xml:space="preserve">Teufel nicht an, aber sie richtete sicherlich viel Schaden im Reich der Finsternis an.  Sie sprach mit </w:t>
      </w:r>
      <w:r>
        <w:rPr>
          <w:i/>
          <w:w w:val="105"/>
        </w:rPr>
        <w:t xml:space="preserve">Gott </w:t>
      </w:r>
      <w:r>
        <w:rPr>
          <w:w w:val="105"/>
        </w:rPr>
        <w:t>und bat darum, dass Seelen in das Reich Gottes gebracht werden.</w:t>
      </w:r>
    </w:p>
    <w:p w14:paraId="337D340C" w14:textId="77777777" w:rsidR="00C45BA0" w:rsidRDefault="00C45BA0" w:rsidP="00C45BA0">
      <w:pPr>
        <w:pStyle w:val="Textkrper"/>
        <w:spacing w:before="90" w:line="247" w:lineRule="auto"/>
        <w:ind w:right="109" w:firstLine="360"/>
      </w:pPr>
      <w:r>
        <w:rPr>
          <w:w w:val="110"/>
        </w:rPr>
        <w:t>Mutter Howard war maßgeblich dafür verantwortlich, dass in jeder Stadt und jedem Ort in dieser Region von Texas eine Gemeinde im Gebet gegründet wurde. Sie ist ein gutes Beispiel dafür, wie Gläubige beten sollen, um durch inbrünstiges, biblisches Gebet und Fürbitte Städte für Gott zu gewinnen.</w:t>
      </w:r>
    </w:p>
    <w:p w14:paraId="65427956" w14:textId="77777777" w:rsidR="00C45BA0" w:rsidRDefault="00C45BA0" w:rsidP="00C45BA0">
      <w:pPr>
        <w:pStyle w:val="berschrift6"/>
        <w:spacing w:before="197"/>
        <w:ind w:left="1352"/>
      </w:pPr>
      <w:r>
        <w:rPr>
          <w:w w:val="115"/>
        </w:rPr>
        <w:lastRenderedPageBreak/>
        <w:t>Ich werde dir die Stadt geben</w:t>
      </w:r>
    </w:p>
    <w:p w14:paraId="4235D54C" w14:textId="77777777" w:rsidR="00C45BA0" w:rsidRDefault="00C45BA0" w:rsidP="00C45BA0">
      <w:pPr>
        <w:pStyle w:val="Textkrper"/>
        <w:spacing w:before="207" w:line="247" w:lineRule="auto"/>
        <w:ind w:right="107" w:firstLine="360"/>
      </w:pPr>
      <w:r>
        <w:rPr>
          <w:w w:val="105"/>
        </w:rPr>
        <w:t xml:space="preserve">Biblisches Gebet und Fürbitte, gebetet durch die </w:t>
      </w:r>
      <w:r>
        <w:rPr>
          <w:i/>
          <w:w w:val="105"/>
        </w:rPr>
        <w:t xml:space="preserve">Kraft </w:t>
      </w:r>
      <w:r>
        <w:rPr>
          <w:w w:val="105"/>
        </w:rPr>
        <w:t xml:space="preserve">und die </w:t>
      </w:r>
      <w:r>
        <w:rPr>
          <w:i/>
          <w:w w:val="105"/>
        </w:rPr>
        <w:t xml:space="preserve">Salbung </w:t>
      </w:r>
      <w:r>
        <w:rPr>
          <w:w w:val="105"/>
        </w:rPr>
        <w:t>des Heiligen Geistes, bewirken Veränderungen in Städten und Nationen für das Reich Gottes.</w:t>
      </w:r>
    </w:p>
    <w:p w14:paraId="2644A485" w14:textId="77777777" w:rsidR="00C45BA0" w:rsidRDefault="00C45BA0" w:rsidP="00C45BA0">
      <w:pPr>
        <w:spacing w:line="247" w:lineRule="auto"/>
        <w:sectPr w:rsidR="00C45BA0">
          <w:pgSz w:w="7740" w:h="12060"/>
          <w:pgMar w:top="940" w:right="880" w:bottom="980" w:left="880" w:header="715" w:footer="799" w:gutter="0"/>
          <w:cols w:space="720"/>
        </w:sectPr>
      </w:pPr>
    </w:p>
    <w:p w14:paraId="326848FA" w14:textId="77777777" w:rsidR="00C45BA0" w:rsidRDefault="00C45BA0" w:rsidP="00C45BA0">
      <w:pPr>
        <w:pStyle w:val="Textkrper"/>
        <w:spacing w:before="7"/>
        <w:rPr>
          <w:sz w:val="20"/>
        </w:rPr>
      </w:pPr>
    </w:p>
    <w:p w14:paraId="65C45D4F" w14:textId="77777777" w:rsidR="00C45BA0" w:rsidRDefault="00C45BA0" w:rsidP="00C45BA0">
      <w:pPr>
        <w:pStyle w:val="Textkrper"/>
        <w:spacing w:before="108" w:line="247" w:lineRule="auto"/>
        <w:ind w:right="110"/>
      </w:pPr>
      <w:r>
        <w:rPr>
          <w:w w:val="105"/>
        </w:rPr>
        <w:t>Lass mich das veranschaulichen. Ich habe einmal in einer Kirche gepredigt, und mitten in meiner Predigt fiel ein Gebetsgeist über die ganze Gemeinde und alle fielen betend zu Boden. Der Unsichtbare, der Heilige Geist, leitete den Gottesdienst. Wir haben alle eine ganze Weile gebetet.</w:t>
      </w:r>
    </w:p>
    <w:p w14:paraId="393C8C45" w14:textId="77777777" w:rsidR="00C45BA0" w:rsidRDefault="00C45BA0" w:rsidP="00C45BA0">
      <w:pPr>
        <w:pStyle w:val="Textkrper"/>
        <w:spacing w:before="88" w:line="247" w:lineRule="auto"/>
        <w:ind w:right="112" w:firstLine="360"/>
      </w:pPr>
      <w:r>
        <w:rPr>
          <w:w w:val="105"/>
        </w:rPr>
        <w:t>Am Ende dieser Gebetszeit sagte der Herr zu mir: "Sag diesen Leuten, wenn sie für die Verlorenen in ihrer Stadt Fürbitte einlegen und sich abmühen, werde ich ihnen diese Stadt geben. Ich werde sie ihnen geben, aber sie müssen sie in Besitz nehmen. Und der Weg, wie sie sie in Besitz nehmen können, ist das fürbittende Gebet und die Seelenpein für die Verlorenen."</w:t>
      </w:r>
    </w:p>
    <w:p w14:paraId="62DE1479" w14:textId="77777777" w:rsidR="00C45BA0" w:rsidRDefault="00C45BA0" w:rsidP="00C45BA0">
      <w:pPr>
        <w:pStyle w:val="Textkrper"/>
        <w:spacing w:before="88" w:line="247" w:lineRule="auto"/>
        <w:ind w:right="108" w:firstLine="360"/>
      </w:pPr>
      <w:r>
        <w:rPr>
          <w:w w:val="110"/>
        </w:rPr>
        <w:t>Du siehst, wir können mit unserem Verstand für andere eintreten, so wie Finney es tat, als er mit Hilfe der Verheißungen in Gottes Wort seinen Fall vor Gott brachte. Aber wir wissen nicht immer, wie wir für unsere Mitmenschen beten sollen. Deshalb müssen wir sensibel sein und so beten, wie der Heilige Geist uns führt und wie er sich mit uns verbindet (1. Korinther 14,14; Römer 8,26). Auf diese Weise für die Verlorenen zu beten, ist ein Teil des biblischen Weges, eine Stadt für Gott zu gewinnen. Um eine Stadt zu gewinnen, musst du Seelen gewinnen.</w:t>
      </w:r>
    </w:p>
    <w:p w14:paraId="7CC444E3" w14:textId="77777777" w:rsidR="00C45BA0" w:rsidRDefault="00C45BA0" w:rsidP="00C45BA0">
      <w:pPr>
        <w:pStyle w:val="Textkrper"/>
        <w:spacing w:before="89" w:line="247" w:lineRule="auto"/>
        <w:ind w:right="109" w:firstLine="360"/>
      </w:pPr>
      <w:r>
        <w:rPr>
          <w:w w:val="105"/>
        </w:rPr>
        <w:t xml:space="preserve">Eine Stadt für Gott zu gewinnen, bedeutet nicht zwangsläufig, dass </w:t>
      </w:r>
      <w:r>
        <w:rPr>
          <w:i/>
          <w:w w:val="105"/>
        </w:rPr>
        <w:t xml:space="preserve">jede </w:t>
      </w:r>
      <w:r>
        <w:rPr>
          <w:w w:val="105"/>
        </w:rPr>
        <w:t>einzelne Person in dieser Stadt gerettet wird, denn die Menschen haben immer noch die freie Wahl. Aber Gebete und Fürbitte machen es den Menschen leichter, sich Gott zu beugen und den Wunsch zu haben, gerettet zu werden. Als Ergebnis der Gläubigen, die für die Verlorenen beteten, kamen viele zum Herrn.</w:t>
      </w:r>
    </w:p>
    <w:p w14:paraId="1093BDFE" w14:textId="77777777" w:rsidR="00C45BA0" w:rsidRDefault="00C45BA0" w:rsidP="00C45BA0">
      <w:pPr>
        <w:pStyle w:val="Textkrper"/>
        <w:spacing w:before="88" w:line="247" w:lineRule="auto"/>
        <w:ind w:right="107" w:firstLine="360"/>
      </w:pPr>
      <w:r>
        <w:rPr>
          <w:w w:val="105"/>
        </w:rPr>
        <w:t xml:space="preserve">Als ich zwei Jahre später in diese Stadt zurückkehrte, </w:t>
      </w:r>
      <w:r>
        <w:rPr>
          <w:w w:val="105"/>
        </w:rPr>
        <w:lastRenderedPageBreak/>
        <w:t>war diese Gemeinde die größte der Stadt und viele, viele Seelen waren aus dem Reich der Finsternis herausgebetet und in das Reich Gottes gebracht worden. Und die Gläubigen in dieser Gemeinde haben nie versucht, eine einzige Festung niederzureißen! Sie gaben sich einfach dem Gebet hin, das auf dem Wort Gottes und der Führung des Heiligen Geistes beruhte.</w:t>
      </w:r>
    </w:p>
    <w:p w14:paraId="0EEC60C4" w14:textId="77777777" w:rsidR="00C45BA0" w:rsidRDefault="00C45BA0" w:rsidP="00C45BA0">
      <w:pPr>
        <w:spacing w:line="247" w:lineRule="auto"/>
        <w:sectPr w:rsidR="00C45BA0">
          <w:pgSz w:w="7740" w:h="12060"/>
          <w:pgMar w:top="940" w:right="880" w:bottom="980" w:left="880" w:header="715" w:footer="799" w:gutter="0"/>
          <w:cols w:space="720"/>
        </w:sectPr>
      </w:pPr>
    </w:p>
    <w:p w14:paraId="1D48E81E" w14:textId="77777777" w:rsidR="00C45BA0" w:rsidRDefault="00C45BA0" w:rsidP="00C45BA0">
      <w:pPr>
        <w:pStyle w:val="Textkrper"/>
        <w:spacing w:before="11"/>
        <w:rPr>
          <w:sz w:val="19"/>
        </w:rPr>
      </w:pPr>
    </w:p>
    <w:p w14:paraId="10FD811F" w14:textId="77777777" w:rsidR="00C45BA0" w:rsidRDefault="00C45BA0" w:rsidP="00C45BA0">
      <w:pPr>
        <w:pStyle w:val="berschrift6"/>
        <w:spacing w:before="110"/>
        <w:ind w:left="2312" w:right="549" w:hanging="1742"/>
      </w:pPr>
      <w:r>
        <w:rPr>
          <w:w w:val="115"/>
        </w:rPr>
        <w:t>Mächtig wuchs das Wort Gottes und setzte sich durch.</w:t>
      </w:r>
    </w:p>
    <w:p w14:paraId="684F3AE8" w14:textId="77777777" w:rsidR="00C45BA0" w:rsidRDefault="00C45BA0" w:rsidP="00C45BA0">
      <w:pPr>
        <w:pStyle w:val="Textkrper"/>
        <w:spacing w:before="208" w:line="247" w:lineRule="auto"/>
        <w:ind w:right="112" w:firstLine="360"/>
      </w:pPr>
      <w:r>
        <w:rPr>
          <w:w w:val="105"/>
        </w:rPr>
        <w:t>Wie kann die Aussaat des unvergänglichen Samens - die Predigt des Wortes - die Menschen aus der Finsternis herausholen und das Reich Gottes wachsen lassen?</w:t>
      </w:r>
    </w:p>
    <w:p w14:paraId="4293BC69" w14:textId="77777777" w:rsidR="00C45BA0" w:rsidRDefault="00C45BA0" w:rsidP="00C45BA0">
      <w:pPr>
        <w:pStyle w:val="Textkrper"/>
        <w:spacing w:before="87" w:line="247" w:lineRule="auto"/>
        <w:ind w:right="113" w:firstLine="360"/>
      </w:pPr>
      <w:r>
        <w:rPr>
          <w:w w:val="110"/>
        </w:rPr>
        <w:t xml:space="preserve">Wir haben in Apostelgeschichte 19 gesehen, dass Paulus in Ephesus das Wort Gottes predigte und mächtige Wunder zur </w:t>
      </w:r>
      <w:r>
        <w:rPr>
          <w:spacing w:val="-1"/>
          <w:w w:val="110"/>
        </w:rPr>
        <w:t xml:space="preserve">Ehre Gottes </w:t>
      </w:r>
      <w:r>
        <w:rPr>
          <w:w w:val="110"/>
        </w:rPr>
        <w:t>geschahen</w:t>
      </w:r>
      <w:r>
        <w:rPr>
          <w:spacing w:val="-1"/>
          <w:w w:val="110"/>
        </w:rPr>
        <w:t xml:space="preserve">. Menschen </w:t>
      </w:r>
      <w:r>
        <w:rPr>
          <w:w w:val="110"/>
        </w:rPr>
        <w:t>wurden gerettet, Gläubige wurden im Heiligen Geist getauft und redeten in Zungen, Kranke wurden geheilt und die, die von bösen Geistern bedrängt wurden, wurden befreit.</w:t>
      </w:r>
    </w:p>
    <w:p w14:paraId="38AFD1BA" w14:textId="77777777" w:rsidR="00C45BA0" w:rsidRDefault="00C45BA0" w:rsidP="00C45BA0">
      <w:pPr>
        <w:pStyle w:val="Textkrper"/>
        <w:spacing w:before="88" w:line="247" w:lineRule="auto"/>
        <w:ind w:right="112" w:firstLine="360"/>
      </w:pPr>
      <w:r>
        <w:rPr>
          <w:w w:val="110"/>
        </w:rPr>
        <w:t xml:space="preserve">All das geschah, weil Paulus das Wort verkündete: </w:t>
      </w:r>
      <w:r>
        <w:rPr>
          <w:i/>
          <w:w w:val="110"/>
        </w:rPr>
        <w:t xml:space="preserve">"So wuchs das Wort Gottes mächtig und gewann die Oberhand" </w:t>
      </w:r>
      <w:r>
        <w:rPr>
          <w:w w:val="110"/>
        </w:rPr>
        <w:t>(Apg 19,20). Es war das Wort Gottes, das in den Herzen und im Leben der Menschen in Ephesus wuchs und sich durchsetzte und sie aus der Knechtschaft des Reiches der Finsternis herausführte.</w:t>
      </w:r>
    </w:p>
    <w:p w14:paraId="4C0D8E48" w14:textId="77777777" w:rsidR="00C45BA0" w:rsidRDefault="00C45BA0" w:rsidP="00C45BA0">
      <w:pPr>
        <w:pStyle w:val="Textkrper"/>
        <w:spacing w:before="88" w:line="247" w:lineRule="auto"/>
        <w:ind w:right="107" w:firstLine="360"/>
      </w:pPr>
      <w:r>
        <w:rPr>
          <w:w w:val="105"/>
        </w:rPr>
        <w:t xml:space="preserve">Wenn du erleben willst, dass Wunder geschehen und Menschen von dämonischer Unterdrückung und Einflussnahme befreit werden, dann predige das Wort. Stelle Gottes Wort an die erste Stelle, denn Gottes Wort versagt nie.  Wenn du etwas anderes als das Wort Gottes hervorhebst oder verherrlichst, gerätst du auf Irrwege und die Menschen werden nicht von den Fesseln des Satans befreit. Wenn du etwas anderes als das Wort Gottes hervorhebst, öffnest du dem Teufel Tür und Tor, weil du </w:t>
      </w:r>
      <w:r>
        <w:rPr>
          <w:w w:val="105"/>
        </w:rPr>
        <w:lastRenderedPageBreak/>
        <w:t>dadurch von Gottes Plan für die Kirche abgelenkt wirst.</w:t>
      </w:r>
    </w:p>
    <w:p w14:paraId="3F184576" w14:textId="77777777" w:rsidR="00C45BA0" w:rsidRDefault="00C45BA0" w:rsidP="00C45BA0">
      <w:pPr>
        <w:spacing w:before="89" w:line="247" w:lineRule="auto"/>
        <w:ind w:left="115" w:right="106" w:firstLine="360"/>
        <w:jc w:val="both"/>
        <w:rPr>
          <w:i/>
        </w:rPr>
      </w:pPr>
      <w:r>
        <w:rPr>
          <w:w w:val="105"/>
        </w:rPr>
        <w:t xml:space="preserve">Predige </w:t>
      </w:r>
      <w:r>
        <w:rPr>
          <w:i/>
          <w:w w:val="105"/>
        </w:rPr>
        <w:t xml:space="preserve">das Wort!  </w:t>
      </w:r>
      <w:r>
        <w:rPr>
          <w:w w:val="105"/>
        </w:rPr>
        <w:t xml:space="preserve">Führe die Menschen in </w:t>
      </w:r>
      <w:r>
        <w:rPr>
          <w:i/>
          <w:w w:val="105"/>
        </w:rPr>
        <w:t xml:space="preserve">das Wort Gottes </w:t>
      </w:r>
      <w:r>
        <w:rPr>
          <w:w w:val="105"/>
        </w:rPr>
        <w:t>ein</w:t>
      </w:r>
      <w:r>
        <w:rPr>
          <w:i/>
          <w:w w:val="105"/>
        </w:rPr>
        <w:t xml:space="preserve">. </w:t>
      </w:r>
      <w:r>
        <w:rPr>
          <w:w w:val="105"/>
        </w:rPr>
        <w:t xml:space="preserve">Dann werden sie in der Lage sein, jede Prüfung zu bestehen, die Satan ihnen auferlegt, weil sie ein solides Fundament für ihren Glauben haben </w:t>
      </w:r>
      <w:r>
        <w:rPr>
          <w:i/>
          <w:w w:val="105"/>
        </w:rPr>
        <w:t>-</w:t>
      </w:r>
      <w:r>
        <w:rPr>
          <w:w w:val="105"/>
        </w:rPr>
        <w:t xml:space="preserve"> das </w:t>
      </w:r>
      <w:r>
        <w:rPr>
          <w:i/>
          <w:w w:val="105"/>
        </w:rPr>
        <w:t>Wort des lebendigen Gottes.</w:t>
      </w:r>
    </w:p>
    <w:p w14:paraId="212D8986" w14:textId="77777777" w:rsidR="00C45BA0" w:rsidRDefault="00C45BA0" w:rsidP="00C45BA0">
      <w:pPr>
        <w:pStyle w:val="Textkrper"/>
        <w:spacing w:before="88" w:line="247" w:lineRule="auto"/>
        <w:ind w:right="104" w:firstLine="360"/>
      </w:pPr>
      <w:r>
        <w:rPr>
          <w:w w:val="110"/>
        </w:rPr>
        <w:t>In Apostelgeschichte 19,20 heißt es, dass es das Wort Gottes war, das sich im Leben der Menschen durchsetzte. Das Wort "siegen" bedeutet</w:t>
      </w:r>
    </w:p>
    <w:p w14:paraId="6B01A25C" w14:textId="77777777" w:rsidR="00C45BA0" w:rsidRDefault="00C45BA0" w:rsidP="00C45BA0">
      <w:pPr>
        <w:spacing w:line="247" w:lineRule="auto"/>
        <w:sectPr w:rsidR="00C45BA0">
          <w:pgSz w:w="7740" w:h="12060"/>
          <w:pgMar w:top="940" w:right="880" w:bottom="980" w:left="880" w:header="715" w:footer="799" w:gutter="0"/>
          <w:cols w:space="720"/>
        </w:sectPr>
      </w:pPr>
    </w:p>
    <w:p w14:paraId="38BE849B" w14:textId="77777777" w:rsidR="00C45BA0" w:rsidRDefault="00C45BA0" w:rsidP="00C45BA0">
      <w:pPr>
        <w:pStyle w:val="Textkrper"/>
        <w:spacing w:before="7"/>
        <w:rPr>
          <w:sz w:val="20"/>
        </w:rPr>
      </w:pPr>
    </w:p>
    <w:p w14:paraId="7FF1F869" w14:textId="77777777" w:rsidR="00C45BA0" w:rsidRDefault="00C45BA0" w:rsidP="00C45BA0">
      <w:pPr>
        <w:pStyle w:val="Textkrper"/>
        <w:spacing w:before="108" w:line="247" w:lineRule="auto"/>
        <w:ind w:right="104"/>
      </w:pPr>
      <w:r>
        <w:rPr>
          <w:w w:val="105"/>
        </w:rPr>
        <w:t>die Vorherrschaft durch Stärke oder Überlegenheit erlangen; TRIUMPH sein oder werden; effektiv oder wirksam sein; dominieren.</w:t>
      </w:r>
    </w:p>
    <w:p w14:paraId="00D3C6A4" w14:textId="77777777" w:rsidR="00C45BA0" w:rsidRDefault="00C45BA0" w:rsidP="00C45BA0">
      <w:pPr>
        <w:pStyle w:val="Textkrper"/>
        <w:spacing w:before="87" w:line="247" w:lineRule="auto"/>
        <w:ind w:right="111" w:firstLine="360"/>
      </w:pPr>
      <w:r>
        <w:rPr>
          <w:w w:val="105"/>
        </w:rPr>
        <w:t>Wenn das Wort die Oberhand in den Herzen der Menschen gewinnt, hat es die Macht, ihr Leben zu verändern und sie von jeder Knechtschaft des Teufels zu befreien. Das Wort Gottes im Leben der Menschen ist der Schlüssel zum Sieg der Kirche über die Mächte der Finsternis auf dieser Erde. Es ist der biblische Weg, um Städte und Nationen für Gott zu verändern.</w:t>
      </w:r>
    </w:p>
    <w:p w14:paraId="577823AB" w14:textId="77777777" w:rsidR="00C45BA0" w:rsidRDefault="00C45BA0" w:rsidP="00C45BA0">
      <w:pPr>
        <w:pStyle w:val="Textkrper"/>
        <w:spacing w:before="88" w:line="247" w:lineRule="auto"/>
        <w:ind w:right="111" w:firstLine="360"/>
      </w:pPr>
      <w:r>
        <w:rPr>
          <w:w w:val="110"/>
        </w:rPr>
        <w:t>Ich habe den Newsletter eines Missionars gelesen, der seit vielen Jahren auf den Philippinen tätig ist.  Sein Bericht über seinen Dienst auf den Philippinen ist ein Beispiel dafür, wie die Verkündigung des Wortes Gottes ein Land verändern kann.</w:t>
      </w:r>
    </w:p>
    <w:p w14:paraId="36FD49C3" w14:textId="77777777" w:rsidR="00C45BA0" w:rsidRDefault="00C45BA0" w:rsidP="00C45BA0">
      <w:pPr>
        <w:pStyle w:val="Textkrper"/>
        <w:spacing w:before="88" w:line="247" w:lineRule="auto"/>
        <w:ind w:right="108" w:firstLine="360"/>
      </w:pPr>
      <w:r>
        <w:rPr>
          <w:w w:val="110"/>
        </w:rPr>
        <w:t>Sein Dienstteam ging auf eine Insel, die noch nie mit dem Evangelium erreicht worden war, und die Menschen auf der Insel waren in großer Knechtschaft des Satans. Die Missionare predigten den Menschen das Wort, und viele wurden aus der Knechtschaft der Finsternis befreit.</w:t>
      </w:r>
    </w:p>
    <w:p w14:paraId="2E039FB3" w14:textId="77777777" w:rsidR="00C45BA0" w:rsidRDefault="00C45BA0" w:rsidP="00C45BA0">
      <w:pPr>
        <w:pStyle w:val="Textkrper"/>
        <w:spacing w:before="87" w:line="247" w:lineRule="auto"/>
        <w:ind w:right="106" w:firstLine="360"/>
      </w:pPr>
      <w:r>
        <w:rPr>
          <w:w w:val="110"/>
        </w:rPr>
        <w:t>Die Gläubigen hätten für die Menschen auf der Insel für den Rest ihres Lebens fasten und beten können, aber niemand wäre gerettet worden, wenn nicht jemand auf die Insel gegangen wäre und das Wort gepredigt hätte.</w:t>
      </w:r>
    </w:p>
    <w:p w14:paraId="5C12520B" w14:textId="77777777" w:rsidR="00C45BA0" w:rsidRDefault="00C45BA0" w:rsidP="00C45BA0">
      <w:pPr>
        <w:pStyle w:val="Textkrper"/>
        <w:spacing w:before="88" w:line="247" w:lineRule="auto"/>
        <w:ind w:right="110" w:firstLine="360"/>
      </w:pPr>
      <w:r>
        <w:rPr>
          <w:w w:val="105"/>
        </w:rPr>
        <w:t>Die Gläubigen hätten dem Teufel befehlen können, mit der Herrschaft auf der Insel aufzuhören, aber er hätte weiter regiert, denn ohne das Wissen um das Wort hätten die Menschen bewusst oder unbewusst weiter dem Satan nachgegeben.</w:t>
      </w:r>
    </w:p>
    <w:p w14:paraId="45E25CCB" w14:textId="77777777" w:rsidR="00C45BA0" w:rsidRDefault="00C45BA0" w:rsidP="00C45BA0">
      <w:pPr>
        <w:pStyle w:val="Textkrper"/>
        <w:spacing w:before="88" w:line="247" w:lineRule="auto"/>
        <w:ind w:right="111" w:firstLine="360"/>
      </w:pPr>
      <w:r>
        <w:rPr>
          <w:w w:val="110"/>
        </w:rPr>
        <w:t xml:space="preserve">Ohne die Predigt und Lehre des Wortes hätten die </w:t>
      </w:r>
      <w:r>
        <w:rPr>
          <w:w w:val="110"/>
        </w:rPr>
        <w:lastRenderedPageBreak/>
        <w:t>Menschen nicht gewusst, dass sie selbst Macht über Satan haben und nicht mehr vom Teufel besiegt werden müssen.</w:t>
      </w:r>
    </w:p>
    <w:p w14:paraId="180EA7B3" w14:textId="77777777" w:rsidR="00C45BA0" w:rsidRDefault="00C45BA0" w:rsidP="00C45BA0">
      <w:pPr>
        <w:pStyle w:val="Textkrper"/>
        <w:spacing w:before="87"/>
        <w:ind w:left="475"/>
      </w:pPr>
      <w:r>
        <w:rPr>
          <w:w w:val="110"/>
        </w:rPr>
        <w:t>So wurde das effektive, biblische Gebet zuerst für</w:t>
      </w:r>
    </w:p>
    <w:p w14:paraId="05442A3D" w14:textId="77777777" w:rsidR="00C45BA0" w:rsidRDefault="00C45BA0" w:rsidP="00C45BA0">
      <w:pPr>
        <w:sectPr w:rsidR="00C45BA0">
          <w:pgSz w:w="7740" w:h="12060"/>
          <w:pgMar w:top="940" w:right="880" w:bottom="980" w:left="880" w:header="715" w:footer="799" w:gutter="0"/>
          <w:cols w:space="720"/>
        </w:sectPr>
      </w:pPr>
    </w:p>
    <w:p w14:paraId="23152015" w14:textId="77777777" w:rsidR="00C45BA0" w:rsidRDefault="00C45BA0" w:rsidP="00C45BA0">
      <w:pPr>
        <w:pStyle w:val="Textkrper"/>
        <w:spacing w:before="7"/>
        <w:rPr>
          <w:sz w:val="20"/>
        </w:rPr>
      </w:pPr>
    </w:p>
    <w:p w14:paraId="7C7C88C3" w14:textId="77777777" w:rsidR="00C45BA0" w:rsidRDefault="00C45BA0" w:rsidP="00C45BA0">
      <w:pPr>
        <w:pStyle w:val="Textkrper"/>
        <w:spacing w:before="108" w:line="247" w:lineRule="auto"/>
        <w:ind w:right="107"/>
      </w:pPr>
      <w:r>
        <w:rPr>
          <w:w w:val="105"/>
        </w:rPr>
        <w:t>die auf der Insel in der Knechtschaft Satans waren. Aber dann musste jemand hingehen und den unvergänglichen Samen säen, indem er den Menschen das Wort predigte, damit viele, viele Menschen wiedergeboren und aus dem Reich der Finsternis befreit werden konnten.</w:t>
      </w:r>
    </w:p>
    <w:p w14:paraId="50979773" w14:textId="77777777" w:rsidR="00C45BA0" w:rsidRDefault="00C45BA0" w:rsidP="00C45BA0">
      <w:pPr>
        <w:pStyle w:val="Textkrper"/>
        <w:spacing w:before="88" w:line="247" w:lineRule="auto"/>
        <w:ind w:right="110" w:firstLine="360"/>
      </w:pPr>
      <w:r>
        <w:rPr>
          <w:w w:val="110"/>
        </w:rPr>
        <w:t>Je mehr Gläubige dem Wort zum Durchbruch verhelfen, desto mehr werden wir sehen, wie Städte und Nationen zur Ehre Gottes verändert werden. Das ist der Weg, um als triumphierende Kirche des Herrn Jesus Christus auf der Erde zu stehen und in diesen letzten Tagen alle Völker mit dem Evangelium zu erreichen.</w:t>
      </w:r>
    </w:p>
    <w:p w14:paraId="629A054B" w14:textId="77777777" w:rsidR="00C45BA0" w:rsidRDefault="00C45BA0" w:rsidP="00C45BA0">
      <w:pPr>
        <w:pStyle w:val="berschrift6"/>
        <w:spacing w:before="197"/>
        <w:ind w:right="234"/>
      </w:pPr>
      <w:r>
        <w:rPr>
          <w:w w:val="115"/>
        </w:rPr>
        <w:t>Warum beten?</w:t>
      </w:r>
    </w:p>
    <w:p w14:paraId="49CA0B60" w14:textId="77777777" w:rsidR="00C45BA0" w:rsidRDefault="00C45BA0" w:rsidP="00C45BA0">
      <w:pPr>
        <w:pStyle w:val="Textkrper"/>
        <w:spacing w:before="208" w:line="247" w:lineRule="auto"/>
        <w:ind w:right="106" w:firstLine="360"/>
      </w:pPr>
      <w:r>
        <w:rPr>
          <w:w w:val="105"/>
        </w:rPr>
        <w:t xml:space="preserve">Obwohl die Bibel Gläubige nicht lehrt, ihr Gebet auf den Kampf gegen Dämonen oder das Niederreißen von Festungen in Städten oder Nationen zu konzentrieren, </w:t>
      </w:r>
      <w:r>
        <w:rPr>
          <w:i/>
          <w:w w:val="105"/>
        </w:rPr>
        <w:t xml:space="preserve">werden </w:t>
      </w:r>
      <w:r>
        <w:rPr>
          <w:w w:val="105"/>
        </w:rPr>
        <w:t>wir angewiesen, zu beten, um das Reich Gottes auf der Erde zu fördern.</w:t>
      </w:r>
    </w:p>
    <w:p w14:paraId="672348C0" w14:textId="77777777" w:rsidR="00C45BA0" w:rsidRDefault="00C45BA0" w:rsidP="00C45BA0">
      <w:pPr>
        <w:pStyle w:val="Textkrper"/>
        <w:spacing w:before="87" w:line="247" w:lineRule="auto"/>
        <w:ind w:right="112" w:firstLine="360"/>
      </w:pPr>
      <w:r>
        <w:rPr>
          <w:w w:val="105"/>
        </w:rPr>
        <w:t>Jemand könnte sagen: "Lasst uns nicht mehr für unsere Städte und Nationen beten, um all die Irrtümer und Extreme zu vermeiden, wenn es darum geht, Festungen zu zerschlagen und den Teufel im Gebet zu bekämpfen. Lasst Gott tun, was er tun will; es hat keinen Sinn zu beten."</w:t>
      </w:r>
    </w:p>
    <w:p w14:paraId="4FAAD6A6" w14:textId="77777777" w:rsidR="00C45BA0" w:rsidRDefault="00C45BA0" w:rsidP="00C45BA0">
      <w:pPr>
        <w:pStyle w:val="Textkrper"/>
        <w:spacing w:before="88" w:line="247" w:lineRule="auto"/>
        <w:ind w:right="110" w:firstLine="360"/>
      </w:pPr>
      <w:r>
        <w:rPr>
          <w:w w:val="105"/>
        </w:rPr>
        <w:t>Aber wir können nicht aufhören, für die Verlorenen zu beten. Die Welt braucht dringend Gebet. Und die Kirche braucht das Gebet.</w:t>
      </w:r>
    </w:p>
    <w:p w14:paraId="67F98388" w14:textId="77777777" w:rsidR="00C45BA0" w:rsidRDefault="00C45BA0" w:rsidP="00C45BA0">
      <w:pPr>
        <w:pStyle w:val="Textkrper"/>
        <w:spacing w:before="87" w:line="247" w:lineRule="auto"/>
        <w:ind w:right="114" w:firstLine="360"/>
      </w:pPr>
      <w:r>
        <w:rPr>
          <w:w w:val="110"/>
        </w:rPr>
        <w:t xml:space="preserve">Manche fragen sich vielleicht sogar: "Warum müssen wir überhaupt beten und für andere eintreten? Wenn Gott allmächtig ist, warum rettet er nicht einfach </w:t>
      </w:r>
      <w:r>
        <w:rPr>
          <w:w w:val="110"/>
        </w:rPr>
        <w:lastRenderedPageBreak/>
        <w:t>alle Menschen, wenn es doch sein Wille ist, dass alle Menschen gerettet werden?" (1. Tim. 2:4).</w:t>
      </w:r>
    </w:p>
    <w:p w14:paraId="6A37E174" w14:textId="77777777" w:rsidR="00C45BA0" w:rsidRDefault="00C45BA0" w:rsidP="00C45BA0">
      <w:pPr>
        <w:pStyle w:val="Textkrper"/>
        <w:spacing w:before="87" w:line="247" w:lineRule="auto"/>
        <w:ind w:right="111" w:firstLine="360"/>
      </w:pPr>
      <w:r>
        <w:rPr>
          <w:w w:val="110"/>
        </w:rPr>
        <w:t>Ich habe einmal eine Aussage von John Wesley gelesen, die diese Frage beantwortet. Wesley sagte: "Es scheint, dass Gott durch unser Gebetsleben begrenzt ist. Er kann nichts für die Menschheit tun, wenn ihn nicht jemand darum bittet."</w:t>
      </w:r>
    </w:p>
    <w:p w14:paraId="7CD1124D" w14:textId="77777777" w:rsidR="00C45BA0" w:rsidRDefault="00C45BA0" w:rsidP="00C45BA0">
      <w:pPr>
        <w:spacing w:line="247" w:lineRule="auto"/>
        <w:sectPr w:rsidR="00C45BA0">
          <w:pgSz w:w="7740" w:h="12060"/>
          <w:pgMar w:top="940" w:right="880" w:bottom="980" w:left="880" w:header="715" w:footer="799" w:gutter="0"/>
          <w:cols w:space="720"/>
        </w:sectPr>
      </w:pPr>
    </w:p>
    <w:p w14:paraId="7BB81B24" w14:textId="77777777" w:rsidR="00C45BA0" w:rsidRDefault="00C45BA0" w:rsidP="00C45BA0">
      <w:pPr>
        <w:pStyle w:val="Textkrper"/>
        <w:spacing w:before="7"/>
        <w:rPr>
          <w:sz w:val="20"/>
        </w:rPr>
      </w:pPr>
    </w:p>
    <w:p w14:paraId="60F627FE" w14:textId="77777777" w:rsidR="00C45BA0" w:rsidRDefault="00C45BA0" w:rsidP="00C45BA0">
      <w:pPr>
        <w:pStyle w:val="Textkrper"/>
        <w:spacing w:before="108"/>
        <w:ind w:left="475"/>
      </w:pPr>
      <w:r>
        <w:rPr>
          <w:w w:val="110"/>
        </w:rPr>
        <w:t>Das Wort sagt uns, warum das so ist.</w:t>
      </w:r>
    </w:p>
    <w:p w14:paraId="5E69151C" w14:textId="77777777" w:rsidR="00C45BA0" w:rsidRDefault="00C45BA0" w:rsidP="00C45BA0">
      <w:pPr>
        <w:pStyle w:val="berschrift8"/>
        <w:spacing w:before="148"/>
      </w:pPr>
      <w:r>
        <w:rPr>
          <w:w w:val="120"/>
        </w:rPr>
        <w:t>JAMES 4:2</w:t>
      </w:r>
    </w:p>
    <w:p w14:paraId="005BCB36" w14:textId="77777777" w:rsidR="00C45BA0" w:rsidRDefault="00C45BA0" w:rsidP="00C45BA0">
      <w:pPr>
        <w:spacing w:before="1"/>
        <w:ind w:left="475"/>
        <w:rPr>
          <w:b/>
          <w:sz w:val="20"/>
        </w:rPr>
      </w:pPr>
      <w:r>
        <w:rPr>
          <w:b/>
          <w:w w:val="110"/>
          <w:sz w:val="20"/>
        </w:rPr>
        <w:t>2 ... habt ihr nicht, weil ihr nicht FRAGT.</w:t>
      </w:r>
    </w:p>
    <w:p w14:paraId="5C8F89A4" w14:textId="77777777" w:rsidR="00C45BA0" w:rsidRDefault="00C45BA0" w:rsidP="00C45BA0">
      <w:pPr>
        <w:pStyle w:val="berschrift8"/>
        <w:spacing w:before="207"/>
      </w:pPr>
      <w:r>
        <w:rPr>
          <w:w w:val="110"/>
        </w:rPr>
        <w:t>JOHANNES 16:23,24</w:t>
      </w:r>
    </w:p>
    <w:p w14:paraId="09A04D2C" w14:textId="77777777" w:rsidR="00C45BA0" w:rsidRDefault="00C45BA0">
      <w:pPr>
        <w:pStyle w:val="Listenabsatz"/>
        <w:numPr>
          <w:ilvl w:val="0"/>
          <w:numId w:val="34"/>
        </w:numPr>
        <w:tabs>
          <w:tab w:val="left" w:pos="830"/>
        </w:tabs>
        <w:spacing w:before="1"/>
        <w:ind w:left="475" w:right="467" w:firstLine="0"/>
        <w:jc w:val="both"/>
        <w:rPr>
          <w:b/>
          <w:sz w:val="20"/>
        </w:rPr>
      </w:pPr>
      <w:r>
        <w:rPr>
          <w:b/>
          <w:w w:val="110"/>
          <w:sz w:val="20"/>
        </w:rPr>
        <w:t>Und an jenem Tag werdet ihr mich um nichts bitten. Wahrlich, wahrlich, ich sage euch: Alles, was ihr den Vater in meinem Namen BITTEN werdet, das wird er euch geben.</w:t>
      </w:r>
    </w:p>
    <w:p w14:paraId="65BD44C2" w14:textId="77777777" w:rsidR="00C45BA0" w:rsidRDefault="00C45BA0">
      <w:pPr>
        <w:pStyle w:val="Listenabsatz"/>
        <w:numPr>
          <w:ilvl w:val="0"/>
          <w:numId w:val="34"/>
        </w:numPr>
        <w:tabs>
          <w:tab w:val="left" w:pos="784"/>
        </w:tabs>
        <w:spacing w:before="60"/>
        <w:ind w:left="475" w:right="468" w:firstLine="0"/>
        <w:jc w:val="both"/>
        <w:rPr>
          <w:b/>
          <w:sz w:val="20"/>
        </w:rPr>
      </w:pPr>
      <w:r>
        <w:rPr>
          <w:b/>
          <w:w w:val="115"/>
          <w:sz w:val="20"/>
        </w:rPr>
        <w:t>Bis jetzt habt ihr nichts in meinem Namen erbeten. Bittet, so werdet ihr empfangen, damit eure Freude groß ist.</w:t>
      </w:r>
    </w:p>
    <w:p w14:paraId="2903B406" w14:textId="77777777" w:rsidR="00C45BA0" w:rsidRDefault="00C45BA0" w:rsidP="00C45BA0">
      <w:pPr>
        <w:pStyle w:val="Textkrper"/>
        <w:spacing w:before="151" w:line="247" w:lineRule="auto"/>
        <w:ind w:right="107" w:firstLine="360"/>
      </w:pPr>
      <w:r>
        <w:rPr>
          <w:w w:val="110"/>
        </w:rPr>
        <w:t>Gott wartet auf seine Kinder, die ihn bitten, sich für die Verlorenen einzusetzen. Das Bitten auf der Grundlage von Gottes Wort ist ein Weg, wie Gläubige in ihrer Autorität in Christus stehen und Satan auf der Erde besiegen können.</w:t>
      </w:r>
    </w:p>
    <w:p w14:paraId="0E1E1317" w14:textId="77777777" w:rsidR="00C45BA0" w:rsidRDefault="00C45BA0" w:rsidP="00C45BA0">
      <w:pPr>
        <w:pStyle w:val="berschrift6"/>
        <w:ind w:left="1860"/>
      </w:pPr>
      <w:r>
        <w:rPr>
          <w:w w:val="115"/>
        </w:rPr>
        <w:t>In der Lücke stehen</w:t>
      </w:r>
    </w:p>
    <w:p w14:paraId="32CF02B8" w14:textId="77777777" w:rsidR="00C45BA0" w:rsidRDefault="00C45BA0" w:rsidP="00C45BA0">
      <w:pPr>
        <w:pStyle w:val="Textkrper"/>
        <w:spacing w:before="207" w:line="247" w:lineRule="auto"/>
        <w:ind w:right="109" w:firstLine="360"/>
      </w:pPr>
      <w:r>
        <w:rPr>
          <w:w w:val="110"/>
        </w:rPr>
        <w:t>Gott kann sich auf dieser Erde nur bewegen, wenn sein Volk ihn darum bittet. Gott sehnt sich heute nach jemandem, der die Hecke bildet und in der Lücke vor ihm steht und für die Seelen in jeder Nation Fürsprache hält. Das ist der biblische Weg, um Städte und Nationen für Gott zu gewinnen.</w:t>
      </w:r>
    </w:p>
    <w:p w14:paraId="4AA80A82" w14:textId="77777777" w:rsidR="00C45BA0" w:rsidRDefault="00C45BA0" w:rsidP="00C45BA0">
      <w:pPr>
        <w:pStyle w:val="berschrift8"/>
        <w:spacing w:before="142"/>
      </w:pPr>
      <w:r>
        <w:rPr>
          <w:w w:val="115"/>
        </w:rPr>
        <w:t>EZEKIEL 22:30</w:t>
      </w:r>
    </w:p>
    <w:p w14:paraId="2BA809E0" w14:textId="77777777" w:rsidR="00C45BA0" w:rsidRDefault="00C45BA0" w:rsidP="00C45BA0">
      <w:pPr>
        <w:spacing w:before="1"/>
        <w:ind w:left="475" w:right="467"/>
        <w:jc w:val="both"/>
        <w:rPr>
          <w:b/>
          <w:sz w:val="20"/>
        </w:rPr>
      </w:pPr>
      <w:r>
        <w:rPr>
          <w:b/>
          <w:w w:val="115"/>
          <w:sz w:val="20"/>
        </w:rPr>
        <w:t>30 Und ich suchte einen Mann unter ihnen, der die Hecke aufrichten und vor mir in der Lücke stehen sollte, damit ich das Land nicht zerstöre; aber ich fand keinen.</w:t>
      </w:r>
    </w:p>
    <w:p w14:paraId="688F9862" w14:textId="77777777" w:rsidR="00C45BA0" w:rsidRDefault="00C45BA0" w:rsidP="00C45BA0">
      <w:pPr>
        <w:pStyle w:val="Textkrper"/>
        <w:spacing w:before="153" w:line="247" w:lineRule="auto"/>
        <w:ind w:right="104" w:firstLine="360"/>
      </w:pPr>
      <w:r>
        <w:rPr>
          <w:w w:val="105"/>
        </w:rPr>
        <w:lastRenderedPageBreak/>
        <w:t xml:space="preserve">In diesen Versen sagt Gott, dass er das Land zerstören musste, weil er als gerechter Gott eine Strafe für die Sünde aussprechen musste. Gottes Strafe für die Sünde war nicht ungerecht, weil das Volk durch seine eigene Sünde das Gericht über sich selbst gebracht hatte:  "... </w:t>
      </w:r>
      <w:r>
        <w:rPr>
          <w:i/>
          <w:w w:val="105"/>
        </w:rPr>
        <w:t xml:space="preserve">ihren eigenen Weg habe ich über ihren Köpfen vergolten </w:t>
      </w:r>
      <w:r>
        <w:rPr>
          <w:w w:val="105"/>
        </w:rPr>
        <w:t>..." (v. 31).</w:t>
      </w:r>
    </w:p>
    <w:p w14:paraId="67D5E8C7" w14:textId="77777777" w:rsidR="00C45BA0" w:rsidRDefault="00C45BA0" w:rsidP="00C45BA0">
      <w:pPr>
        <w:spacing w:line="247" w:lineRule="auto"/>
        <w:sectPr w:rsidR="00C45BA0">
          <w:pgSz w:w="7740" w:h="12060"/>
          <w:pgMar w:top="940" w:right="880" w:bottom="980" w:left="880" w:header="715" w:footer="799" w:gutter="0"/>
          <w:cols w:space="720"/>
        </w:sectPr>
      </w:pPr>
    </w:p>
    <w:p w14:paraId="144FF9D4" w14:textId="77777777" w:rsidR="00C45BA0" w:rsidRDefault="00C45BA0" w:rsidP="00C45BA0">
      <w:pPr>
        <w:pStyle w:val="Textkrper"/>
        <w:spacing w:before="7"/>
        <w:rPr>
          <w:sz w:val="20"/>
        </w:rPr>
      </w:pPr>
    </w:p>
    <w:p w14:paraId="5B300431" w14:textId="77777777" w:rsidR="00C45BA0" w:rsidRDefault="00C45BA0" w:rsidP="00C45BA0">
      <w:pPr>
        <w:pStyle w:val="Textkrper"/>
        <w:spacing w:before="108" w:line="247" w:lineRule="auto"/>
        <w:ind w:right="111" w:firstLine="360"/>
      </w:pPr>
      <w:r>
        <w:rPr>
          <w:w w:val="105"/>
        </w:rPr>
        <w:t>Diese Schriftstelle deutet an, dass Gott, wenn er jemanden gefunden hätte, der in der Lücke steht und die Hecke bildet und für das Land eintritt, das Volk nicht hätte richten müssen.</w:t>
      </w:r>
    </w:p>
    <w:p w14:paraId="5C1DC542" w14:textId="77777777" w:rsidR="00C45BA0" w:rsidRDefault="00C45BA0" w:rsidP="00C45BA0">
      <w:pPr>
        <w:pStyle w:val="Textkrper"/>
        <w:spacing w:before="87" w:line="247" w:lineRule="auto"/>
        <w:ind w:right="106" w:firstLine="360"/>
      </w:pPr>
      <w:r>
        <w:rPr>
          <w:w w:val="110"/>
        </w:rPr>
        <w:t>Das geht zurück auf das, was John Wesley sagte: "Es scheint, dass Gott nichts für die Menschheit tun kann, wenn ihn nicht jemand darum</w:t>
      </w:r>
      <w:r>
        <w:rPr>
          <w:i/>
          <w:w w:val="110"/>
        </w:rPr>
        <w:t xml:space="preserve"> bittet</w:t>
      </w:r>
      <w:r>
        <w:rPr>
          <w:w w:val="110"/>
        </w:rPr>
        <w:t>."</w:t>
      </w:r>
    </w:p>
    <w:p w14:paraId="7D255FAC" w14:textId="77777777" w:rsidR="00C45BA0" w:rsidRDefault="00C45BA0" w:rsidP="00C45BA0">
      <w:pPr>
        <w:pStyle w:val="Textkrper"/>
        <w:spacing w:before="87" w:line="247" w:lineRule="auto"/>
        <w:ind w:right="105" w:firstLine="360"/>
      </w:pPr>
      <w:r>
        <w:rPr>
          <w:i/>
          <w:w w:val="110"/>
        </w:rPr>
        <w:t xml:space="preserve">Wenn ihn nur jemand fragen würde. </w:t>
      </w:r>
      <w:r>
        <w:rPr>
          <w:w w:val="110"/>
        </w:rPr>
        <w:t xml:space="preserve">Denk darüber nach! Gott hat nicht gesagt, dass wir gegen Satan, einen besiegten Feind, antreten müssen. Diese Verse sagen, dass Gott ihre Gebete erhört, wenn sie ihn nur </w:t>
      </w:r>
      <w:r>
        <w:rPr>
          <w:i/>
          <w:w w:val="110"/>
        </w:rPr>
        <w:t>darum bitten würden</w:t>
      </w:r>
      <w:r>
        <w:rPr>
          <w:w w:val="110"/>
        </w:rPr>
        <w:t>, auf der Erde zu wirken. Satan ist kein Gegner für Gott!</w:t>
      </w:r>
    </w:p>
    <w:p w14:paraId="1DD43C80" w14:textId="77777777" w:rsidR="00C45BA0" w:rsidRDefault="00C45BA0" w:rsidP="00C45BA0">
      <w:pPr>
        <w:pStyle w:val="Textkrper"/>
        <w:spacing w:before="88" w:line="247" w:lineRule="auto"/>
        <w:ind w:right="109" w:firstLine="360"/>
      </w:pPr>
      <w:r>
        <w:rPr>
          <w:w w:val="110"/>
        </w:rPr>
        <w:t>Die unerlösten Menschen auf der Welt werden vom Teufel beherrscht und regiert - nicht von Gott. Deshalb ist es ihr Schicksal, dass sie "ihren eigenen Weg auf dem Kopf haben", wenn sie nicht die Wahrheit des Evangeliums hören und annehmen und Buße tun.</w:t>
      </w:r>
    </w:p>
    <w:p w14:paraId="7221CD71" w14:textId="77777777" w:rsidR="00C45BA0" w:rsidRDefault="00C45BA0" w:rsidP="00C45BA0">
      <w:pPr>
        <w:pStyle w:val="Textkrper"/>
        <w:spacing w:before="88" w:line="247" w:lineRule="auto"/>
        <w:ind w:right="109" w:firstLine="360"/>
      </w:pPr>
      <w:r>
        <w:rPr>
          <w:w w:val="105"/>
        </w:rPr>
        <w:t>Gott sucht nach denen, die ihn mutig darum bitten, das Gericht aufzuschieben und den Unerlösten mehr Zeit zu geben, um Buße zu tun und zur Erkenntnis der Wahrheit zu kommen.</w:t>
      </w:r>
    </w:p>
    <w:p w14:paraId="15D36B2E" w14:textId="77777777" w:rsidR="00C45BA0" w:rsidRDefault="00C45BA0" w:rsidP="00C45BA0">
      <w:pPr>
        <w:pStyle w:val="Textkrper"/>
        <w:spacing w:before="87" w:line="247" w:lineRule="auto"/>
        <w:ind w:right="109" w:firstLine="360"/>
      </w:pPr>
      <w:r>
        <w:rPr>
          <w:w w:val="105"/>
        </w:rPr>
        <w:t>Dann ist es unsere Verantwortung, das Evangelium zu predigen, damit die Menschen gerettet werden können, und ihnen ihre Position der Autorität in Christus über den Teufel zu vermitteln.</w:t>
      </w:r>
    </w:p>
    <w:p w14:paraId="6AC37264" w14:textId="77777777" w:rsidR="00C45BA0" w:rsidRDefault="00C45BA0" w:rsidP="00C45BA0">
      <w:pPr>
        <w:pStyle w:val="Textkrper"/>
        <w:spacing w:before="87" w:line="247" w:lineRule="auto"/>
        <w:ind w:right="110" w:firstLine="360"/>
      </w:pPr>
      <w:r>
        <w:rPr>
          <w:w w:val="105"/>
        </w:rPr>
        <w:t xml:space="preserve">Du siehst, das sind die Prinzipien in Gottes Wort, auf denen wir Lehren für das Gebet und für die Einnahme von Städten und Nationen für Gott aufbauen sollen. Gott wacht über sein </w:t>
      </w:r>
      <w:r>
        <w:rPr>
          <w:i/>
          <w:w w:val="105"/>
        </w:rPr>
        <w:t>Wort</w:t>
      </w:r>
      <w:r>
        <w:rPr>
          <w:w w:val="105"/>
        </w:rPr>
        <w:t xml:space="preserve">, um es zu erfüllen - und nicht über Lehren, die auf Erfahrungen oder einzelnen Texten beruhen, die auf die Spitze getrieben werden (Jes 55,11; </w:t>
      </w:r>
      <w:r>
        <w:rPr>
          <w:w w:val="105"/>
        </w:rPr>
        <w:lastRenderedPageBreak/>
        <w:t>Mk 16,20).</w:t>
      </w:r>
    </w:p>
    <w:p w14:paraId="67084662" w14:textId="77777777" w:rsidR="00C45BA0" w:rsidRDefault="00C45BA0" w:rsidP="00C45BA0">
      <w:pPr>
        <w:pStyle w:val="berschrift6"/>
        <w:ind w:right="235"/>
      </w:pPr>
      <w:r>
        <w:rPr>
          <w:w w:val="115"/>
        </w:rPr>
        <w:t>Für die Verantwortlichen beten</w:t>
      </w:r>
    </w:p>
    <w:p w14:paraId="4381188F" w14:textId="77777777" w:rsidR="00C45BA0" w:rsidRDefault="00C45BA0" w:rsidP="00C45BA0">
      <w:pPr>
        <w:pStyle w:val="Textkrper"/>
        <w:spacing w:before="207"/>
        <w:ind w:left="475"/>
      </w:pPr>
      <w:r>
        <w:rPr>
          <w:w w:val="105"/>
        </w:rPr>
        <w:t>Eine andere biblische Art zu beten, um Städte zu gewinnen und</w:t>
      </w:r>
    </w:p>
    <w:p w14:paraId="4A98028F" w14:textId="77777777" w:rsidR="00C45BA0" w:rsidRDefault="00C45BA0" w:rsidP="00C45BA0">
      <w:pPr>
        <w:sectPr w:rsidR="00C45BA0">
          <w:pgSz w:w="7740" w:h="12060"/>
          <w:pgMar w:top="940" w:right="880" w:bottom="980" w:left="880" w:header="715" w:footer="799" w:gutter="0"/>
          <w:cols w:space="720"/>
        </w:sectPr>
      </w:pPr>
    </w:p>
    <w:p w14:paraId="44A71545" w14:textId="77777777" w:rsidR="00C45BA0" w:rsidRDefault="00C45BA0" w:rsidP="00C45BA0">
      <w:pPr>
        <w:pStyle w:val="Textkrper"/>
        <w:spacing w:before="7"/>
        <w:rPr>
          <w:sz w:val="20"/>
        </w:rPr>
      </w:pPr>
    </w:p>
    <w:p w14:paraId="58E7D26E" w14:textId="77777777" w:rsidR="00C45BA0" w:rsidRDefault="00C45BA0" w:rsidP="00C45BA0">
      <w:pPr>
        <w:pStyle w:val="Textkrper"/>
        <w:spacing w:before="108" w:line="247" w:lineRule="auto"/>
        <w:ind w:right="110"/>
      </w:pPr>
      <w:r>
        <w:rPr>
          <w:w w:val="110"/>
        </w:rPr>
        <w:t>Nationen für Gott ist im Buch Timotheus zu finden. Wir werden angewiesen, für die Machthaber zu beten. Es liegt auf der Hand, dass Gott mehr Freiheit hat, sich in einem Land zu bewegen, wenn sich die Menschen in den Führungspositionen zu Gottes Ehre verändern, sodass die Pläne des Teufels durchkreuzt und die Menschen gerettet werden.</w:t>
      </w:r>
    </w:p>
    <w:p w14:paraId="5080A20C" w14:textId="77777777" w:rsidR="00C45BA0" w:rsidRDefault="00C45BA0" w:rsidP="00C45BA0">
      <w:pPr>
        <w:pStyle w:val="berschrift8"/>
        <w:spacing w:before="142"/>
      </w:pPr>
      <w:r>
        <w:rPr>
          <w:w w:val="110"/>
        </w:rPr>
        <w:t>1 TIMOTHEUS 2:1,2,4</w:t>
      </w:r>
    </w:p>
    <w:p w14:paraId="71D58943" w14:textId="77777777" w:rsidR="00C45BA0" w:rsidRDefault="00C45BA0">
      <w:pPr>
        <w:pStyle w:val="Listenabsatz"/>
        <w:numPr>
          <w:ilvl w:val="0"/>
          <w:numId w:val="33"/>
        </w:numPr>
        <w:tabs>
          <w:tab w:val="left" w:pos="758"/>
        </w:tabs>
        <w:spacing w:before="1"/>
        <w:ind w:left="475" w:right="466" w:firstLine="0"/>
        <w:jc w:val="both"/>
        <w:rPr>
          <w:b/>
          <w:sz w:val="20"/>
        </w:rPr>
      </w:pPr>
      <w:r>
        <w:rPr>
          <w:b/>
          <w:w w:val="115"/>
          <w:sz w:val="20"/>
        </w:rPr>
        <w:t xml:space="preserve">Ich ermahne daher, dass zuallererst für ALLE MENSCHEN </w:t>
      </w:r>
      <w:r>
        <w:rPr>
          <w:b/>
          <w:spacing w:val="-1"/>
          <w:w w:val="115"/>
          <w:sz w:val="20"/>
        </w:rPr>
        <w:t xml:space="preserve">Bitten, </w:t>
      </w:r>
      <w:r>
        <w:rPr>
          <w:b/>
          <w:w w:val="115"/>
          <w:sz w:val="20"/>
        </w:rPr>
        <w:t>Gebete, Fürbitten und Danksagungen ausgesprochen werden;</w:t>
      </w:r>
    </w:p>
    <w:p w14:paraId="27FFC68D" w14:textId="77777777" w:rsidR="00C45BA0" w:rsidRDefault="00C45BA0">
      <w:pPr>
        <w:pStyle w:val="Listenabsatz"/>
        <w:numPr>
          <w:ilvl w:val="0"/>
          <w:numId w:val="33"/>
        </w:numPr>
        <w:tabs>
          <w:tab w:val="left" w:pos="756"/>
        </w:tabs>
        <w:spacing w:before="61"/>
        <w:ind w:left="475" w:right="469" w:firstLine="0"/>
        <w:jc w:val="both"/>
        <w:rPr>
          <w:b/>
          <w:sz w:val="20"/>
        </w:rPr>
      </w:pPr>
      <w:r>
        <w:rPr>
          <w:b/>
          <w:w w:val="115"/>
          <w:sz w:val="20"/>
        </w:rPr>
        <w:t>Für KÖNIGE und für alle, die in der Obrigkeit sind, damit wir ein ruhiges und friedliches Leben in aller Frömmigkeit und Ehrlichkeit führen können.</w:t>
      </w:r>
    </w:p>
    <w:p w14:paraId="1A70E8C4" w14:textId="77777777" w:rsidR="00C45BA0" w:rsidRDefault="00C45BA0" w:rsidP="00C45BA0">
      <w:pPr>
        <w:spacing w:before="58"/>
        <w:ind w:left="475" w:right="473"/>
        <w:jc w:val="both"/>
        <w:rPr>
          <w:b/>
          <w:sz w:val="20"/>
        </w:rPr>
      </w:pPr>
      <w:r>
        <w:rPr>
          <w:b/>
          <w:w w:val="110"/>
          <w:sz w:val="20"/>
        </w:rPr>
        <w:t>4 [Gott], der will, dass alle Menschen gerettet werden und zur Erkenntnis der Wahrheit kommen.</w:t>
      </w:r>
    </w:p>
    <w:p w14:paraId="789E5D00" w14:textId="77777777" w:rsidR="00C45BA0" w:rsidRDefault="00C45BA0" w:rsidP="00C45BA0">
      <w:pPr>
        <w:pStyle w:val="Textkrper"/>
        <w:spacing w:before="152" w:line="247" w:lineRule="auto"/>
        <w:ind w:right="105" w:firstLine="360"/>
      </w:pPr>
      <w:r>
        <w:rPr>
          <w:w w:val="110"/>
        </w:rPr>
        <w:t>Beachte, dass Paulus in 1. Timotheus 2,1 sagt: "..</w:t>
      </w:r>
      <w:r>
        <w:rPr>
          <w:i/>
          <w:w w:val="110"/>
        </w:rPr>
        <w:t xml:space="preserve">. ERSTENS VON ALLEN....". </w:t>
      </w:r>
      <w:r>
        <w:rPr>
          <w:w w:val="110"/>
        </w:rPr>
        <w:t>Das bedeutet, dass wir für alle Menschen und für alle Autoritätspersonen beten sollen</w:t>
      </w:r>
      <w:r>
        <w:rPr>
          <w:i/>
          <w:w w:val="110"/>
        </w:rPr>
        <w:t xml:space="preserve">, bevor </w:t>
      </w:r>
      <w:r>
        <w:rPr>
          <w:w w:val="110"/>
        </w:rPr>
        <w:t>wir für uns selbst oder unsere eigenen Familien beten.</w:t>
      </w:r>
    </w:p>
    <w:p w14:paraId="6E62B2DF" w14:textId="77777777" w:rsidR="00C45BA0" w:rsidRDefault="00C45BA0" w:rsidP="00C45BA0">
      <w:pPr>
        <w:pStyle w:val="Textkrper"/>
        <w:spacing w:before="88" w:line="247" w:lineRule="auto"/>
        <w:ind w:right="107" w:firstLine="360"/>
      </w:pPr>
      <w:r>
        <w:rPr>
          <w:w w:val="105"/>
        </w:rPr>
        <w:t>Nach dem Wort Gottes zu beten und die Dinge an die erste Stelle zu setzen, führt immer zu Ergebnissen.  Beten nach der neuesten geistlichen "Modeerscheinung", die nicht fest auf dem Wort Gottes basiert, wird niemals dauerhafte oder ewige Ergebnisse bringen.</w:t>
      </w:r>
    </w:p>
    <w:p w14:paraId="5B75082D" w14:textId="77777777" w:rsidR="00C45BA0" w:rsidRDefault="00C45BA0" w:rsidP="00C45BA0">
      <w:pPr>
        <w:spacing w:before="87" w:line="247" w:lineRule="auto"/>
        <w:ind w:left="115" w:right="105" w:firstLine="360"/>
        <w:jc w:val="both"/>
      </w:pPr>
      <w:r>
        <w:rPr>
          <w:w w:val="110"/>
        </w:rPr>
        <w:t xml:space="preserve">Wenn wir für die Regierenden beten, werden wir laut Bibel Veränderungen in den Nationen dieser Welt bewirken, "... </w:t>
      </w:r>
      <w:r>
        <w:rPr>
          <w:i/>
          <w:w w:val="110"/>
        </w:rPr>
        <w:t>damit wir ein ruhiges und friedliches Leben führen können ...</w:t>
      </w:r>
      <w:r>
        <w:rPr>
          <w:w w:val="110"/>
        </w:rPr>
        <w:t>"  (1. Tim. 2:2).</w:t>
      </w:r>
    </w:p>
    <w:p w14:paraId="33C7873B" w14:textId="77777777" w:rsidR="00C45BA0" w:rsidRDefault="00C45BA0" w:rsidP="00C45BA0">
      <w:pPr>
        <w:pStyle w:val="Textkrper"/>
        <w:spacing w:before="88" w:line="247" w:lineRule="auto"/>
        <w:ind w:right="108" w:firstLine="360"/>
      </w:pPr>
      <w:r>
        <w:rPr>
          <w:w w:val="105"/>
        </w:rPr>
        <w:t xml:space="preserve">Ja, es gibt herrschende Geister, die über Städte und Nationen herrschen und Menschen beeinflussen, die </w:t>
      </w:r>
      <w:r>
        <w:rPr>
          <w:w w:val="105"/>
        </w:rPr>
        <w:lastRenderedPageBreak/>
        <w:t>Autorität haben. Wir können diese dämonischen Festungen zwar nicht ein für alle Mal "niederreißen", aber wenn wir für die Führer der Nationen beten, können wir die Strategien des Teufels auf der Erde durchkreuzen und unwirksam machen und dafür sorgen, dass Gottes Pläne die Oberhand gewinnen.</w:t>
      </w:r>
    </w:p>
    <w:p w14:paraId="089BB6F5" w14:textId="77777777" w:rsidR="00C45BA0" w:rsidRDefault="00C45BA0" w:rsidP="00C45BA0">
      <w:pPr>
        <w:spacing w:line="247" w:lineRule="auto"/>
        <w:sectPr w:rsidR="00C45BA0">
          <w:pgSz w:w="7740" w:h="12060"/>
          <w:pgMar w:top="940" w:right="880" w:bottom="980" w:left="880" w:header="715" w:footer="799" w:gutter="0"/>
          <w:cols w:space="720"/>
        </w:sectPr>
      </w:pPr>
    </w:p>
    <w:p w14:paraId="58C68448" w14:textId="77777777" w:rsidR="00C45BA0" w:rsidRDefault="00C45BA0" w:rsidP="00C45BA0">
      <w:pPr>
        <w:pStyle w:val="Textkrper"/>
        <w:spacing w:before="7"/>
        <w:rPr>
          <w:sz w:val="20"/>
        </w:rPr>
      </w:pPr>
    </w:p>
    <w:p w14:paraId="52CDAF99" w14:textId="77777777" w:rsidR="00C45BA0" w:rsidRDefault="00C45BA0" w:rsidP="00C45BA0">
      <w:pPr>
        <w:pStyle w:val="Textkrper"/>
        <w:spacing w:before="108" w:line="247" w:lineRule="auto"/>
        <w:ind w:right="110" w:firstLine="360"/>
      </w:pPr>
      <w:r>
        <w:rPr>
          <w:w w:val="110"/>
        </w:rPr>
        <w:t>Aber für die Verantwortlichen zu beten, bedeutet nicht, dass wir dafür beten sollen, dass die Politiker unserer Lieblingspartei ins Amt gewählt werden. Wir können nicht allein nach der politischen Partei beurteilen, welcher Kandidat am besten geeignet ist, die Führungspositionen in unserem Land zu besetzen.</w:t>
      </w:r>
    </w:p>
    <w:p w14:paraId="37D65A92" w14:textId="77777777" w:rsidR="00C45BA0" w:rsidRDefault="00C45BA0" w:rsidP="00C45BA0">
      <w:pPr>
        <w:pStyle w:val="Textkrper"/>
        <w:spacing w:before="88" w:line="247" w:lineRule="auto"/>
        <w:ind w:right="109" w:firstLine="360"/>
      </w:pPr>
      <w:r>
        <w:rPr>
          <w:w w:val="110"/>
        </w:rPr>
        <w:t xml:space="preserve">Mit anderen Worten: Wir müssen uns nicht auf </w:t>
      </w:r>
      <w:r>
        <w:rPr>
          <w:i/>
          <w:w w:val="110"/>
        </w:rPr>
        <w:t>Persönlichkeiten einlassen</w:t>
      </w:r>
      <w:r>
        <w:rPr>
          <w:w w:val="110"/>
        </w:rPr>
        <w:t xml:space="preserve">, um für unsere Regierung zu beten; wir müssen nur dafür beten, dass der richtige Kandidat ins Amt gewählt wird. Wir mögen alle unsere </w:t>
      </w:r>
      <w:r>
        <w:rPr>
          <w:i/>
          <w:w w:val="110"/>
        </w:rPr>
        <w:t xml:space="preserve">Meinung darüber </w:t>
      </w:r>
      <w:r>
        <w:rPr>
          <w:w w:val="110"/>
        </w:rPr>
        <w:t xml:space="preserve">haben, wer der Richtige für das Amt ist, aber nur </w:t>
      </w:r>
      <w:r>
        <w:rPr>
          <w:i/>
          <w:w w:val="110"/>
        </w:rPr>
        <w:t xml:space="preserve">Gott </w:t>
      </w:r>
      <w:r>
        <w:rPr>
          <w:w w:val="110"/>
        </w:rPr>
        <w:t>weiß das mit Sicherheit. Deshalb müssen wir nur dafür beten, dass Gott in dieser Angelegenheit seinen Willen bekommt.</w:t>
      </w:r>
    </w:p>
    <w:p w14:paraId="355D72A6" w14:textId="77777777" w:rsidR="00C45BA0" w:rsidRDefault="00C45BA0" w:rsidP="00C45BA0">
      <w:pPr>
        <w:pStyle w:val="Textkrper"/>
        <w:spacing w:before="88" w:line="247" w:lineRule="auto"/>
        <w:ind w:right="107" w:firstLine="360"/>
      </w:pPr>
      <w:r>
        <w:rPr>
          <w:w w:val="110"/>
        </w:rPr>
        <w:t>Gott möchte, dass wir für die Machthaber beten, damit in unseren Ländern Frieden herrscht. Dann können wir das Evangelium ungestört verkünden. Solange der Teufel die Nationen in Aufruhr hält, können wir kein ruhiges und friedliches Leben führen und das Evangelium ungehindert bis an die Enden der Erde predigen.</w:t>
      </w:r>
    </w:p>
    <w:p w14:paraId="5D041B73" w14:textId="77777777" w:rsidR="00C45BA0" w:rsidRDefault="00C45BA0" w:rsidP="00C45BA0">
      <w:pPr>
        <w:pStyle w:val="berschrift8"/>
        <w:spacing w:before="142"/>
      </w:pPr>
      <w:r>
        <w:rPr>
          <w:w w:val="110"/>
        </w:rPr>
        <w:t>2 THESSALONICHER 3:1,2</w:t>
      </w:r>
    </w:p>
    <w:p w14:paraId="019E001F" w14:textId="77777777" w:rsidR="00C45BA0" w:rsidRDefault="00C45BA0">
      <w:pPr>
        <w:pStyle w:val="Listenabsatz"/>
        <w:numPr>
          <w:ilvl w:val="0"/>
          <w:numId w:val="32"/>
        </w:numPr>
        <w:tabs>
          <w:tab w:val="left" w:pos="652"/>
        </w:tabs>
        <w:spacing w:before="1"/>
        <w:ind w:left="475" w:right="468" w:firstLine="0"/>
        <w:rPr>
          <w:b/>
          <w:sz w:val="20"/>
        </w:rPr>
      </w:pPr>
      <w:r>
        <w:rPr>
          <w:b/>
          <w:w w:val="115"/>
          <w:sz w:val="20"/>
        </w:rPr>
        <w:t xml:space="preserve">Schließlich, liebe Brüder, betet für uns, </w:t>
      </w:r>
      <w:r>
        <w:rPr>
          <w:b/>
          <w:w w:val="120"/>
          <w:sz w:val="20"/>
        </w:rPr>
        <w:t xml:space="preserve">dass </w:t>
      </w:r>
      <w:r>
        <w:rPr>
          <w:b/>
          <w:w w:val="115"/>
          <w:sz w:val="20"/>
        </w:rPr>
        <w:t xml:space="preserve">das Wort </w:t>
      </w:r>
      <w:r>
        <w:rPr>
          <w:b/>
          <w:w w:val="120"/>
          <w:sz w:val="20"/>
        </w:rPr>
        <w:t>des Herrn freie Bahn hat und</w:t>
      </w:r>
    </w:p>
    <w:p w14:paraId="2577439C" w14:textId="77777777" w:rsidR="00C45BA0" w:rsidRDefault="00C45BA0" w:rsidP="00C45BA0">
      <w:pPr>
        <w:spacing w:before="1"/>
        <w:ind w:left="475"/>
        <w:rPr>
          <w:b/>
          <w:sz w:val="20"/>
        </w:rPr>
      </w:pPr>
      <w:r>
        <w:rPr>
          <w:b/>
          <w:w w:val="115"/>
          <w:sz w:val="20"/>
        </w:rPr>
        <w:t>verherrlicht werden, so wie es auch bei dir ist:</w:t>
      </w:r>
    </w:p>
    <w:p w14:paraId="6B6980CD" w14:textId="77777777" w:rsidR="00C45BA0" w:rsidRDefault="00C45BA0">
      <w:pPr>
        <w:pStyle w:val="Listenabsatz"/>
        <w:numPr>
          <w:ilvl w:val="0"/>
          <w:numId w:val="32"/>
        </w:numPr>
        <w:tabs>
          <w:tab w:val="left" w:pos="750"/>
        </w:tabs>
        <w:spacing w:before="60"/>
        <w:ind w:left="475" w:right="466" w:firstLine="0"/>
        <w:jc w:val="both"/>
        <w:rPr>
          <w:b/>
          <w:sz w:val="20"/>
        </w:rPr>
      </w:pPr>
      <w:r>
        <w:rPr>
          <w:b/>
          <w:w w:val="115"/>
          <w:sz w:val="20"/>
        </w:rPr>
        <w:t>Und dass wir von unvernünftigen und bösen Menschen erlöst werden; denn nicht alle Menschen haben Glauben.</w:t>
      </w:r>
    </w:p>
    <w:p w14:paraId="497F289A" w14:textId="77777777" w:rsidR="00C45BA0" w:rsidRDefault="00C45BA0" w:rsidP="00C45BA0">
      <w:pPr>
        <w:pStyle w:val="Textkrper"/>
        <w:spacing w:before="151" w:line="247" w:lineRule="auto"/>
        <w:ind w:right="109" w:firstLine="360"/>
      </w:pPr>
      <w:r>
        <w:rPr>
          <w:w w:val="105"/>
        </w:rPr>
        <w:t>Wenn wir beten, wird Gott uns von "unvernünftigen und bösen Menschen" in allen Bereichen und Sektoren unserer Nation befreien, damit das Wort Gottes freien Lauf hat.</w:t>
      </w:r>
    </w:p>
    <w:p w14:paraId="2E458260" w14:textId="77777777" w:rsidR="00C45BA0" w:rsidRDefault="00C45BA0" w:rsidP="00C45BA0">
      <w:pPr>
        <w:pStyle w:val="Textkrper"/>
        <w:spacing w:before="88" w:line="247" w:lineRule="auto"/>
        <w:ind w:right="107" w:firstLine="360"/>
        <w:rPr>
          <w:i/>
        </w:rPr>
      </w:pPr>
      <w:r>
        <w:rPr>
          <w:w w:val="105"/>
        </w:rPr>
        <w:t xml:space="preserve">Der wichtigste Grund, warum Gott möchte, dass wir </w:t>
      </w:r>
      <w:r>
        <w:rPr>
          <w:w w:val="105"/>
        </w:rPr>
        <w:lastRenderedPageBreak/>
        <w:t>für die Führer der Nationen beten, ist also, dass das Evangelium gepredigt werden kann und Menschen aus dem Reich der Finsternis befreit werden können. Gottes Plan und Absicht ist es, dass die Kirche allen Völkern das Evangelium verkündet: "</w:t>
      </w:r>
      <w:r>
        <w:rPr>
          <w:i/>
          <w:w w:val="105"/>
        </w:rPr>
        <w:t>Und dies</w:t>
      </w:r>
    </w:p>
    <w:p w14:paraId="3BA75BF7" w14:textId="77777777" w:rsidR="00C45BA0" w:rsidRDefault="00C45BA0" w:rsidP="00C45BA0">
      <w:pPr>
        <w:spacing w:line="247" w:lineRule="auto"/>
        <w:sectPr w:rsidR="00C45BA0">
          <w:pgSz w:w="7740" w:h="12060"/>
          <w:pgMar w:top="940" w:right="880" w:bottom="980" w:left="880" w:header="715" w:footer="799" w:gutter="0"/>
          <w:cols w:space="720"/>
        </w:sectPr>
      </w:pPr>
    </w:p>
    <w:p w14:paraId="1E7FEA53" w14:textId="77777777" w:rsidR="00C45BA0" w:rsidRDefault="00C45BA0" w:rsidP="00C45BA0">
      <w:pPr>
        <w:pStyle w:val="Textkrper"/>
        <w:spacing w:before="5"/>
        <w:rPr>
          <w:i/>
          <w:sz w:val="20"/>
        </w:rPr>
      </w:pPr>
    </w:p>
    <w:p w14:paraId="2C4D3298" w14:textId="77777777" w:rsidR="00C45BA0" w:rsidRDefault="00C45BA0" w:rsidP="00C45BA0">
      <w:pPr>
        <w:spacing w:before="108" w:line="247" w:lineRule="auto"/>
        <w:ind w:left="115" w:right="111"/>
        <w:jc w:val="both"/>
      </w:pPr>
      <w:r>
        <w:rPr>
          <w:i/>
          <w:w w:val="110"/>
        </w:rPr>
        <w:t xml:space="preserve">Das Evangelium vom Reich wird gepredigt werden in der ganzen Welt zum Zeugnis für alle Völker; und dann wird das Ende kommen" </w:t>
      </w:r>
      <w:r>
        <w:rPr>
          <w:w w:val="110"/>
        </w:rPr>
        <w:t>(Mt 24,14). Das ist der biblische Weg, wie wir das Werk des Teufels auf der Erde unwirksam machen.</w:t>
      </w:r>
    </w:p>
    <w:p w14:paraId="289AACCA" w14:textId="77777777" w:rsidR="00C45BA0" w:rsidRDefault="00C45BA0" w:rsidP="00C45BA0">
      <w:pPr>
        <w:pStyle w:val="Textkrper"/>
        <w:spacing w:before="86" w:line="247" w:lineRule="auto"/>
        <w:ind w:right="104" w:firstLine="360"/>
      </w:pPr>
      <w:r>
        <w:rPr>
          <w:w w:val="110"/>
        </w:rPr>
        <w:t xml:space="preserve">Wenn das Evangelium allen Völkern gepredigt worden ist, sagt die Bibel, dass das Ende kommen wird. Der Teufel will nicht, dass das Ende kommt, denn er weiß, wenn das Ende kommt, ist es aus mit ihm! Deshalb wird Satan versuchen, alle möglichen Hindernisse zu errichten, um zu verhindern, dass das Evangelium in der </w:t>
      </w:r>
      <w:r>
        <w:rPr>
          <w:i/>
          <w:w w:val="110"/>
        </w:rPr>
        <w:t xml:space="preserve">ganzen </w:t>
      </w:r>
      <w:r>
        <w:rPr>
          <w:w w:val="110"/>
        </w:rPr>
        <w:t xml:space="preserve">Welt gepredigt wird (Markus 16:15). In Zeiten des Aufruhrs und des Krieges ist es noch schwieriger, das </w:t>
      </w:r>
      <w:r>
        <w:rPr>
          <w:spacing w:val="-8"/>
          <w:w w:val="110"/>
        </w:rPr>
        <w:t xml:space="preserve">Evangelium zu </w:t>
      </w:r>
      <w:r>
        <w:rPr>
          <w:w w:val="110"/>
        </w:rPr>
        <w:t>verbreiten. Deshalb benutzt der Teufel Ungläubige, deren Verstand er verblendet hat (2. Korinther 4,4), um Unruhe zu stiften. Satan will versuchen, das Werk Gottes zu verhindern.</w:t>
      </w:r>
    </w:p>
    <w:p w14:paraId="50E3845E" w14:textId="77777777" w:rsidR="00C45BA0" w:rsidRDefault="00C45BA0" w:rsidP="00C45BA0">
      <w:pPr>
        <w:pStyle w:val="Textkrper"/>
        <w:spacing w:before="89" w:line="247" w:lineRule="auto"/>
        <w:ind w:right="106" w:firstLine="360"/>
      </w:pPr>
      <w:r>
        <w:rPr>
          <w:w w:val="110"/>
        </w:rPr>
        <w:t xml:space="preserve">Es liegt jedoch an den Christen, ob der Teufel mit seinen individuellen Strategien gegen sie Erfolg hat oder nicht. Wenn wir die Anweisung der Bibel befolgen, für die Machthaber und die Völker der Welt zu beten, können wir dazu beitragen, Satans Pläne zu durchkreuzen und stattdessen </w:t>
      </w:r>
      <w:r>
        <w:rPr>
          <w:i/>
          <w:w w:val="110"/>
        </w:rPr>
        <w:t xml:space="preserve">Gottes </w:t>
      </w:r>
      <w:r>
        <w:rPr>
          <w:w w:val="110"/>
        </w:rPr>
        <w:t>Pläne auf der Erde zu erfüllen.</w:t>
      </w:r>
    </w:p>
    <w:p w14:paraId="4359F2D3" w14:textId="77777777" w:rsidR="00C45BA0" w:rsidRDefault="00C45BA0" w:rsidP="00C45BA0">
      <w:pPr>
        <w:pStyle w:val="Textkrper"/>
        <w:spacing w:before="88" w:line="247" w:lineRule="auto"/>
        <w:ind w:right="110" w:firstLine="360"/>
      </w:pPr>
      <w:r>
        <w:rPr>
          <w:w w:val="107"/>
        </w:rPr>
        <w:t xml:space="preserve">Christen </w:t>
      </w:r>
      <w:r>
        <w:rPr>
          <w:w w:val="102"/>
        </w:rPr>
        <w:t xml:space="preserve">haben die </w:t>
      </w:r>
      <w:r>
        <w:rPr>
          <w:w w:val="106"/>
        </w:rPr>
        <w:t>Autorität</w:t>
      </w:r>
      <w:r>
        <w:rPr>
          <w:w w:val="94"/>
        </w:rPr>
        <w:t xml:space="preserve">, </w:t>
      </w:r>
      <w:r>
        <w:rPr>
          <w:w w:val="109"/>
        </w:rPr>
        <w:t xml:space="preserve">in </w:t>
      </w:r>
      <w:r>
        <w:rPr>
          <w:spacing w:val="2"/>
          <w:w w:val="107"/>
        </w:rPr>
        <w:t xml:space="preserve">Jesu </w:t>
      </w:r>
      <w:r>
        <w:rPr>
          <w:w w:val="102"/>
        </w:rPr>
        <w:t xml:space="preserve">Namen </w:t>
      </w:r>
      <w:r>
        <w:rPr>
          <w:spacing w:val="-1"/>
          <w:w w:val="113"/>
        </w:rPr>
        <w:t xml:space="preserve">zu </w:t>
      </w:r>
      <w:r>
        <w:rPr>
          <w:w w:val="106"/>
        </w:rPr>
        <w:t xml:space="preserve">beten </w:t>
      </w:r>
      <w:r>
        <w:rPr>
          <w:w w:val="105"/>
        </w:rPr>
        <w:t xml:space="preserve">und die Dinge in ihrem Land zu verändern, egal in welchem Land sie leben. Wenn wir beten, geben wir Gott die Erlaubnis, in der Situation zu handeln und zu regieren, anstatt Satan, dem Gott dieser Welt, egal wie die Situation ist. Wenn Christinnen und Christen </w:t>
      </w:r>
      <w:r>
        <w:rPr>
          <w:w w:val="109"/>
        </w:rPr>
        <w:t xml:space="preserve">im </w:t>
      </w:r>
      <w:r>
        <w:rPr>
          <w:w w:val="104"/>
        </w:rPr>
        <w:t xml:space="preserve">Gebet </w:t>
      </w:r>
      <w:r>
        <w:rPr>
          <w:w w:val="109"/>
        </w:rPr>
        <w:t xml:space="preserve">im </w:t>
      </w:r>
      <w:r>
        <w:rPr>
          <w:w w:val="112"/>
        </w:rPr>
        <w:t xml:space="preserve">Namen </w:t>
      </w:r>
      <w:r>
        <w:rPr>
          <w:spacing w:val="2"/>
          <w:w w:val="107"/>
        </w:rPr>
        <w:t xml:space="preserve">Jesu an </w:t>
      </w:r>
      <w:r>
        <w:rPr>
          <w:w w:val="105"/>
        </w:rPr>
        <w:t xml:space="preserve">ihrem Platz der </w:t>
      </w:r>
      <w:r>
        <w:rPr>
          <w:w w:val="103"/>
        </w:rPr>
        <w:t xml:space="preserve">übertragenen </w:t>
      </w:r>
      <w:r>
        <w:rPr>
          <w:w w:val="106"/>
        </w:rPr>
        <w:t xml:space="preserve">Autorität </w:t>
      </w:r>
      <w:r>
        <w:rPr>
          <w:w w:val="105"/>
        </w:rPr>
        <w:t>stehen</w:t>
      </w:r>
      <w:r>
        <w:rPr>
          <w:w w:val="112"/>
        </w:rPr>
        <w:t xml:space="preserve">, </w:t>
      </w:r>
      <w:r>
        <w:rPr>
          <w:w w:val="105"/>
        </w:rPr>
        <w:t xml:space="preserve">holt </w:t>
      </w:r>
      <w:r>
        <w:rPr>
          <w:w w:val="98"/>
        </w:rPr>
        <w:t xml:space="preserve">Gott </w:t>
      </w:r>
      <w:r>
        <w:rPr>
          <w:w w:val="105"/>
        </w:rPr>
        <w:t xml:space="preserve">viele in sein Reich. Wir kämpfen nicht gegen den Teufel, um diese Autorität zu </w:t>
      </w:r>
      <w:r>
        <w:rPr>
          <w:w w:val="105"/>
        </w:rPr>
        <w:lastRenderedPageBreak/>
        <w:t>erlangen. Die Vollmacht ist uns bereits im Namen Jesu gegeben worden (Mt 28,18-20). Wenn wir im Gebet Stellung beziehen, üben wir einfach die Vollmacht aus, die Jesus für uns erworben hat.</w:t>
      </w:r>
    </w:p>
    <w:p w14:paraId="6CC558F9" w14:textId="77777777" w:rsidR="00C45BA0" w:rsidRDefault="00C45BA0" w:rsidP="00C45BA0">
      <w:pPr>
        <w:spacing w:line="247" w:lineRule="auto"/>
        <w:sectPr w:rsidR="00C45BA0">
          <w:pgSz w:w="7740" w:h="12060"/>
          <w:pgMar w:top="940" w:right="880" w:bottom="980" w:left="880" w:header="715" w:footer="799" w:gutter="0"/>
          <w:cols w:space="720"/>
        </w:sectPr>
      </w:pPr>
    </w:p>
    <w:p w14:paraId="69F33DDE" w14:textId="77777777" w:rsidR="00C45BA0" w:rsidRDefault="00C45BA0" w:rsidP="00C45BA0">
      <w:pPr>
        <w:pStyle w:val="Textkrper"/>
        <w:spacing w:before="7"/>
        <w:rPr>
          <w:sz w:val="20"/>
        </w:rPr>
      </w:pPr>
    </w:p>
    <w:p w14:paraId="33995FC4" w14:textId="77777777" w:rsidR="00C45BA0" w:rsidRDefault="00C45BA0" w:rsidP="00C45BA0">
      <w:pPr>
        <w:spacing w:before="108" w:line="247" w:lineRule="auto"/>
        <w:ind w:left="115" w:right="108" w:firstLine="360"/>
        <w:jc w:val="both"/>
        <w:rPr>
          <w:i/>
        </w:rPr>
      </w:pPr>
      <w:r>
        <w:rPr>
          <w:w w:val="110"/>
        </w:rPr>
        <w:t xml:space="preserve">Ein Beispiel dafür, wie das Wort Gottes über die Festungen Satans siegt, haben wir beim Niedergang des Kommunismus in den Ostblockstaaten gesehen.  1983 begann der Herr mir einzuprägen, gemäß Jakobus 5,7 zu beten: "... </w:t>
      </w:r>
      <w:r>
        <w:rPr>
          <w:i/>
          <w:w w:val="110"/>
        </w:rPr>
        <w:t xml:space="preserve">der Ackerbauer wartet auf die kostbare Frucht der </w:t>
      </w:r>
      <w:r>
        <w:rPr>
          <w:i/>
          <w:spacing w:val="17"/>
          <w:w w:val="110"/>
        </w:rPr>
        <w:t xml:space="preserve">ERDE ... </w:t>
      </w:r>
      <w:r>
        <w:rPr>
          <w:i/>
          <w:w w:val="110"/>
        </w:rPr>
        <w:t>bis er den Frühregen und den Spätregen empfängt."</w:t>
      </w:r>
    </w:p>
    <w:p w14:paraId="1DFBAE2F" w14:textId="77777777" w:rsidR="00C45BA0" w:rsidRDefault="00C45BA0" w:rsidP="00C45BA0">
      <w:pPr>
        <w:pStyle w:val="Textkrper"/>
        <w:spacing w:before="84" w:line="247" w:lineRule="auto"/>
        <w:ind w:right="106" w:firstLine="360"/>
      </w:pPr>
      <w:r>
        <w:rPr>
          <w:w w:val="105"/>
        </w:rPr>
        <w:t>Damals hielten wir hier bei RHEMA ein wöchentliches Gebetstreffen ab und ich verkündete: "Ich glaube, wir haben es versäumt, für die Länder des Ostblocks zu beten. Ich glaube, viele von uns haben die kommunistischen Länder unbewusst als unerreichbar für das Evangelium abgestempelt. Wir haben für die Christen dort gebetet, aber wie viele von uns haben für die kommunistischen Führer gebetet?"</w:t>
      </w:r>
    </w:p>
    <w:p w14:paraId="5B55FB98" w14:textId="77777777" w:rsidR="00C45BA0" w:rsidRDefault="00C45BA0" w:rsidP="00C45BA0">
      <w:pPr>
        <w:pStyle w:val="Textkrper"/>
        <w:spacing w:before="89" w:line="247" w:lineRule="auto"/>
        <w:ind w:right="105" w:firstLine="360"/>
        <w:rPr>
          <w:i/>
        </w:rPr>
      </w:pPr>
      <w:r>
        <w:rPr>
          <w:w w:val="110"/>
        </w:rPr>
        <w:t xml:space="preserve">"Aber die Bibel sagt nicht, dass der Herr auf die kostbare Frucht der Vereinigten Staaten oder der Freien Welt wartet. Er wartet auf die kostbare Frucht der </w:t>
      </w:r>
      <w:r>
        <w:rPr>
          <w:i/>
          <w:w w:val="110"/>
        </w:rPr>
        <w:t xml:space="preserve">Erde, </w:t>
      </w:r>
      <w:r>
        <w:rPr>
          <w:w w:val="110"/>
        </w:rPr>
        <w:t xml:space="preserve">und das schließt die kommunistischen Länder ein. Das heißt, bevor Jesus wiederkommt, muss es eine Erweckung hinter dem Eisernen Vorhang und dem Bambusvorhang geben, denn die Bibel sagt, dass es eine Sammlung der Ernte aus der </w:t>
      </w:r>
      <w:r>
        <w:rPr>
          <w:i/>
          <w:w w:val="110"/>
        </w:rPr>
        <w:t>ganzen Erde geben wird."</w:t>
      </w:r>
    </w:p>
    <w:p w14:paraId="0CA1CABE" w14:textId="77777777" w:rsidR="00C45BA0" w:rsidRDefault="00C45BA0" w:rsidP="00C45BA0">
      <w:pPr>
        <w:pStyle w:val="Textkrper"/>
        <w:spacing w:before="89" w:line="247" w:lineRule="auto"/>
        <w:ind w:right="106" w:firstLine="360"/>
      </w:pPr>
      <w:r>
        <w:rPr>
          <w:w w:val="110"/>
        </w:rPr>
        <w:t xml:space="preserve">So beteten wir Woche für Woche bei unseren Gebetstreffen für die kommunistischen Nationen und auch für die anderen Nationen der Welt. Wir baten den Herrn, den Regen - die Ausgießung des Heiligen Geistes - über diese Nationen zu senden, wie es in Sacharja 10,1 heißt: </w:t>
      </w:r>
      <w:r>
        <w:rPr>
          <w:i/>
          <w:w w:val="110"/>
        </w:rPr>
        <w:t xml:space="preserve">"Bittet den Herrn um Regen zur Zeit des Spätregens" </w:t>
      </w:r>
      <w:r>
        <w:rPr>
          <w:w w:val="110"/>
        </w:rPr>
        <w:t>Wir beteten</w:t>
      </w:r>
    </w:p>
    <w:p w14:paraId="35EB8A4E" w14:textId="77777777" w:rsidR="00C45BA0" w:rsidRDefault="00C45BA0" w:rsidP="00C45BA0">
      <w:pPr>
        <w:pStyle w:val="Textkrper"/>
        <w:spacing w:before="2" w:line="247" w:lineRule="auto"/>
        <w:ind w:right="107"/>
      </w:pPr>
      <w:r>
        <w:rPr>
          <w:w w:val="110"/>
        </w:rPr>
        <w:t>für die Führer der kommunistischen Nationen nach Erstem Timotheus 2:1 und 2. Und wir baten den Herrn der Ernte, Arbeiter auszusenden (Mt 9,38).</w:t>
      </w:r>
    </w:p>
    <w:p w14:paraId="28259D6A" w14:textId="77777777" w:rsidR="00C45BA0" w:rsidRDefault="00C45BA0" w:rsidP="00C45BA0">
      <w:pPr>
        <w:pStyle w:val="Textkrper"/>
        <w:spacing w:before="87" w:line="247" w:lineRule="auto"/>
        <w:ind w:right="108" w:firstLine="360"/>
      </w:pPr>
      <w:r>
        <w:rPr>
          <w:w w:val="110"/>
        </w:rPr>
        <w:lastRenderedPageBreak/>
        <w:t xml:space="preserve">Wenn wir unsere Gebete </w:t>
      </w:r>
      <w:r>
        <w:rPr>
          <w:i/>
          <w:w w:val="110"/>
        </w:rPr>
        <w:t xml:space="preserve">an den Herrn </w:t>
      </w:r>
      <w:r>
        <w:rPr>
          <w:w w:val="110"/>
        </w:rPr>
        <w:t>der Ernte richten, nehmen wir unsere Position auf der Erde als die triumphierende</w:t>
      </w:r>
    </w:p>
    <w:p w14:paraId="4614C57F" w14:textId="77777777" w:rsidR="00C45BA0" w:rsidRDefault="00C45BA0" w:rsidP="00C45BA0">
      <w:pPr>
        <w:spacing w:line="247" w:lineRule="auto"/>
        <w:sectPr w:rsidR="00C45BA0">
          <w:pgSz w:w="7740" w:h="12060"/>
          <w:pgMar w:top="940" w:right="880" w:bottom="980" w:left="880" w:header="715" w:footer="799" w:gutter="0"/>
          <w:cols w:space="720"/>
        </w:sectPr>
      </w:pPr>
    </w:p>
    <w:p w14:paraId="25E978BF" w14:textId="77777777" w:rsidR="00C45BA0" w:rsidRDefault="00C45BA0" w:rsidP="00C45BA0">
      <w:pPr>
        <w:pStyle w:val="Textkrper"/>
        <w:spacing w:before="7"/>
        <w:rPr>
          <w:sz w:val="20"/>
        </w:rPr>
      </w:pPr>
    </w:p>
    <w:p w14:paraId="08CA088A" w14:textId="77777777" w:rsidR="00C45BA0" w:rsidRDefault="00C45BA0" w:rsidP="00C45BA0">
      <w:pPr>
        <w:pStyle w:val="Textkrper"/>
        <w:spacing w:before="108" w:line="247" w:lineRule="auto"/>
        <w:ind w:right="111"/>
      </w:pPr>
      <w:r>
        <w:rPr>
          <w:w w:val="105"/>
        </w:rPr>
        <w:t>Kirche des Herrn Jesus Christus, und die Herrschaft Satans über das Leben der Verlorenen wird geschwächt. Auf diese Weise befreien wir Menschen aus der Knechtschaft des Feindes. Wenn wir für die Verantwortlichen in den Städten und Nationen der Welt beten, schwächen wir die Wirksamkeit von Satans Reich in diesen Städten und Nationen. Wenn wir beten, kann Gott in diesen Ländern seinen Willen durchsetzen und nicht Satan.</w:t>
      </w:r>
    </w:p>
    <w:p w14:paraId="49B63EBE" w14:textId="77777777" w:rsidR="00C45BA0" w:rsidRDefault="00C45BA0" w:rsidP="00C45BA0">
      <w:pPr>
        <w:pStyle w:val="Textkrper"/>
        <w:spacing w:before="89" w:line="247" w:lineRule="auto"/>
        <w:ind w:right="111" w:firstLine="360"/>
      </w:pPr>
      <w:r>
        <w:rPr>
          <w:w w:val="110"/>
        </w:rPr>
        <w:t>Ich bin überzeugt, dass die Veränderungen, die wir in den Ländern des Ostblocks erlebt haben, eingetreten sind, weil viele Gläubige auf der ganzen Welt auf Geheiß des Heiligen Geistes in der Schrift für diese Länder gebetet haben.</w:t>
      </w:r>
    </w:p>
    <w:p w14:paraId="6F91EA18" w14:textId="77777777" w:rsidR="00C45BA0" w:rsidRDefault="00C45BA0" w:rsidP="00C45BA0">
      <w:pPr>
        <w:pStyle w:val="Textkrper"/>
        <w:spacing w:before="87" w:line="247" w:lineRule="auto"/>
        <w:ind w:right="109" w:firstLine="360"/>
      </w:pPr>
      <w:r>
        <w:rPr>
          <w:w w:val="107"/>
        </w:rPr>
        <w:t xml:space="preserve">Als Christinnen und Christen </w:t>
      </w:r>
      <w:r>
        <w:rPr>
          <w:w w:val="102"/>
        </w:rPr>
        <w:t xml:space="preserve">haben wir </w:t>
      </w:r>
      <w:r>
        <w:rPr>
          <w:w w:val="109"/>
        </w:rPr>
        <w:t xml:space="preserve">im </w:t>
      </w:r>
      <w:r>
        <w:rPr>
          <w:w w:val="102"/>
        </w:rPr>
        <w:t xml:space="preserve">Namen </w:t>
      </w:r>
      <w:r>
        <w:rPr>
          <w:w w:val="107"/>
        </w:rPr>
        <w:t xml:space="preserve">Jesu </w:t>
      </w:r>
      <w:r>
        <w:rPr>
          <w:w w:val="102"/>
        </w:rPr>
        <w:t xml:space="preserve">die </w:t>
      </w:r>
      <w:r>
        <w:rPr>
          <w:w w:val="106"/>
        </w:rPr>
        <w:t>Vollmacht</w:t>
      </w:r>
      <w:r>
        <w:rPr>
          <w:w w:val="105"/>
        </w:rPr>
        <w:t>, die Macht des Teufels über die politische Szene eines Landes zu binden. Wir haben das Recht zu verlangen, dass Satan seine Hände von der Regierung und der wirtschaftlichen und sozialen Szene eines Landes lässt. Wir können jeden bösen Geist, der diese Bereiche beeinflusst, binden und ihnen befehlen, ihre Manöver einzustellen und ihre Handlungen gegen uns zu unterlassen (Mt 18:18; Joh 14:13,14).</w:t>
      </w:r>
    </w:p>
    <w:p w14:paraId="4BCE8A36" w14:textId="77777777" w:rsidR="00C45BA0" w:rsidRDefault="00C45BA0" w:rsidP="00C45BA0">
      <w:pPr>
        <w:pStyle w:val="Textkrper"/>
        <w:spacing w:before="89" w:line="247" w:lineRule="auto"/>
        <w:ind w:right="109" w:firstLine="360"/>
      </w:pPr>
      <w:r>
        <w:rPr>
          <w:w w:val="110"/>
        </w:rPr>
        <w:t>Satans Strategien gegen uns auf der Erde können bei jeder Begegnung gestoppt und Gottes Absichten erfüllt werden, wenn Christen an ihrem Platz der Autorität in Christus im Namen der Nationen der Welt stehen, indem sie für die Machthaber beten.</w:t>
      </w:r>
    </w:p>
    <w:p w14:paraId="4D991E3F" w14:textId="77777777" w:rsidR="00C45BA0" w:rsidRDefault="00C45BA0" w:rsidP="00C45BA0">
      <w:pPr>
        <w:spacing w:before="88" w:line="247" w:lineRule="auto"/>
        <w:ind w:left="115" w:right="109" w:firstLine="360"/>
        <w:jc w:val="both"/>
      </w:pPr>
      <w:r>
        <w:rPr>
          <w:w w:val="110"/>
        </w:rPr>
        <w:t xml:space="preserve">Deshalb lasst uns die Dinge an die erste Stelle setzen, damit Gott und nicht Satan die Herrschaft in unserer Stadt oder Nation übernehmen kann. Bevor du für deine Familie betest, bete zuerst für die Verantwortlichen, damit </w:t>
      </w:r>
      <w:r>
        <w:rPr>
          <w:i/>
          <w:w w:val="110"/>
        </w:rPr>
        <w:t xml:space="preserve">"wir ein ruhiges und friedliches Leben in aller Frömmigkeit und </w:t>
      </w:r>
      <w:r>
        <w:rPr>
          <w:i/>
          <w:w w:val="110"/>
        </w:rPr>
        <w:lastRenderedPageBreak/>
        <w:t xml:space="preserve">Ehrlichkeit führen können" </w:t>
      </w:r>
      <w:r>
        <w:rPr>
          <w:w w:val="110"/>
        </w:rPr>
        <w:t xml:space="preserve">(1. Tim. 2:2). Auf diese Weise können wir verhindern, dass Satan uns ausnutzt, "... </w:t>
      </w:r>
      <w:r>
        <w:rPr>
          <w:i/>
          <w:w w:val="110"/>
        </w:rPr>
        <w:t xml:space="preserve">denn wir wissen nicht, was er vorhat" </w:t>
      </w:r>
      <w:r>
        <w:rPr>
          <w:w w:val="110"/>
        </w:rPr>
        <w:t>(2. Korinther 2,11).</w:t>
      </w:r>
    </w:p>
    <w:p w14:paraId="062A2E8F" w14:textId="77777777" w:rsidR="00C45BA0" w:rsidRDefault="00C45BA0" w:rsidP="00C45BA0">
      <w:pPr>
        <w:spacing w:line="247" w:lineRule="auto"/>
        <w:jc w:val="both"/>
        <w:sectPr w:rsidR="00C45BA0">
          <w:pgSz w:w="7740" w:h="12060"/>
          <w:pgMar w:top="940" w:right="880" w:bottom="980" w:left="880" w:header="715" w:footer="799" w:gutter="0"/>
          <w:cols w:space="720"/>
        </w:sectPr>
      </w:pPr>
    </w:p>
    <w:p w14:paraId="1B48C4FF" w14:textId="77777777" w:rsidR="00C45BA0" w:rsidRDefault="00C45BA0" w:rsidP="00C45BA0">
      <w:pPr>
        <w:pStyle w:val="Textkrper"/>
        <w:spacing w:before="7"/>
        <w:rPr>
          <w:sz w:val="20"/>
        </w:rPr>
      </w:pPr>
    </w:p>
    <w:p w14:paraId="51BA2215" w14:textId="77777777" w:rsidR="00C45BA0" w:rsidRDefault="00C45BA0" w:rsidP="00C45BA0">
      <w:pPr>
        <w:pStyle w:val="Textkrper"/>
        <w:spacing w:before="108" w:line="247" w:lineRule="auto"/>
        <w:ind w:right="109" w:firstLine="360"/>
      </w:pPr>
      <w:r>
        <w:rPr>
          <w:w w:val="105"/>
        </w:rPr>
        <w:t>Der Grund dafür, dass wir die Mächte der Finsternis nicht besser besiegen konnten, ist, dass wir nicht unseren rechtmäßigen Platz in Christus eingenommen haben und unsere Gebete nicht sicher auf das Wort Gottes gegründet haben. Und wir haben die Dinge nicht so sehr an die erste Stelle gesetzt, wie wir es hätten tun sollen.</w:t>
      </w:r>
    </w:p>
    <w:p w14:paraId="6CBA695A" w14:textId="77777777" w:rsidR="00C45BA0" w:rsidRDefault="00C45BA0" w:rsidP="00C45BA0">
      <w:pPr>
        <w:pStyle w:val="berschrift6"/>
        <w:ind w:left="1304"/>
      </w:pPr>
      <w:r>
        <w:rPr>
          <w:w w:val="110"/>
        </w:rPr>
        <w:t>Die Visionen der "Frösche</w:t>
      </w:r>
    </w:p>
    <w:p w14:paraId="466886D9" w14:textId="77777777" w:rsidR="00C45BA0" w:rsidRDefault="00C45BA0" w:rsidP="00C45BA0">
      <w:pPr>
        <w:pStyle w:val="Textkrper"/>
        <w:spacing w:before="207" w:line="247" w:lineRule="auto"/>
        <w:ind w:right="110" w:firstLine="360"/>
      </w:pPr>
      <w:r>
        <w:rPr>
          <w:w w:val="110"/>
        </w:rPr>
        <w:t>Ich hatte zwei sehr ähnliche und ungewöhnliche spirituelle Erfahrungen, eine 1970 und die andere 1979, die mir zeigten, wie real unsere Verantwortung ist, für unser Land und die Welt zu beten. In beiden Visionen sah ich drei riesige, schwarze, froschähnliche Kreaturen aus dem Atlantik aufsteigen. Sie sahen aus wie riesige Frösche, nur dass sie viel größer waren - etwa so groß wie Wale.</w:t>
      </w:r>
    </w:p>
    <w:p w14:paraId="330A1510" w14:textId="77777777" w:rsidR="00C45BA0" w:rsidRDefault="00C45BA0" w:rsidP="00C45BA0">
      <w:pPr>
        <w:pStyle w:val="Textkrper"/>
        <w:spacing w:before="88" w:line="247" w:lineRule="auto"/>
        <w:ind w:right="110" w:firstLine="360"/>
      </w:pPr>
      <w:r>
        <w:rPr>
          <w:w w:val="110"/>
        </w:rPr>
        <w:t>In der ersten Vision im Jahr 1970 sah ich diese dunklen Wesen aus dem Atlantik aufsteigen und sie schienen über das ganze Land zu springen. In der zweiten Vision im Jahr 1979 sah ich wieder drei froschähnliche Wesen, und eines dieser Wesen stieg aus dem Wasser und sah aus, als würde es gleich an unserer Küste landen.</w:t>
      </w:r>
    </w:p>
    <w:p w14:paraId="24D6E5AC" w14:textId="77777777" w:rsidR="00C45BA0" w:rsidRDefault="00C45BA0" w:rsidP="00C45BA0">
      <w:pPr>
        <w:pStyle w:val="Textkrper"/>
        <w:spacing w:before="88" w:line="247" w:lineRule="auto"/>
        <w:ind w:right="114" w:firstLine="360"/>
        <w:rPr>
          <w:i/>
        </w:rPr>
      </w:pPr>
      <w:r>
        <w:rPr>
          <w:w w:val="105"/>
        </w:rPr>
        <w:t xml:space="preserve">Du musst wissen, wie du geistliche Visionen interpretieren kannst. Dass diese Kreaturen aus dem Meer kamen, bedeutet nicht, dass sie aus einem buchstäblichen Ozean aufgestiegen sind.  Von der Genesis bis zur Offenbarung stehen "Meere" oder "Wasser" oft für </w:t>
      </w:r>
      <w:r>
        <w:rPr>
          <w:i/>
          <w:w w:val="105"/>
        </w:rPr>
        <w:t>eine Vielzahl von Menschen.</w:t>
      </w:r>
    </w:p>
    <w:p w14:paraId="6335CFAC" w14:textId="77777777" w:rsidR="00C45BA0" w:rsidRDefault="00C45BA0" w:rsidP="00C45BA0">
      <w:pPr>
        <w:pStyle w:val="Textkrper"/>
        <w:spacing w:before="86" w:line="247" w:lineRule="auto"/>
        <w:ind w:right="108" w:firstLine="360"/>
      </w:pPr>
      <w:r>
        <w:rPr>
          <w:w w:val="110"/>
        </w:rPr>
        <w:t xml:space="preserve">In der ersten Vision wusste ich, dass die drei </w:t>
      </w:r>
      <w:r>
        <w:rPr>
          <w:w w:val="110"/>
        </w:rPr>
        <w:lastRenderedPageBreak/>
        <w:t>froschähnlichen Kreaturen, die über unser Land hüpften, bedeuteten, dass sich aus der Vielzahl der Völker drei Strategien des Teufels gegen unsere Nation ergeben würden. Die erste Strategie Satans wären Aufstände und Unruhen. Die zweite wären politische Umwälzungen (Watergate, wie sich herausstellte). Und die dritte: Probleme im wirtschaftlichen Bereich unseres Landes.</w:t>
      </w:r>
    </w:p>
    <w:p w14:paraId="226CF1AC" w14:textId="77777777" w:rsidR="00C45BA0" w:rsidRDefault="00C45BA0" w:rsidP="00C45BA0">
      <w:pPr>
        <w:spacing w:line="247" w:lineRule="auto"/>
        <w:sectPr w:rsidR="00C45BA0">
          <w:pgSz w:w="7740" w:h="12060"/>
          <w:pgMar w:top="940" w:right="880" w:bottom="980" w:left="880" w:header="715" w:footer="799" w:gutter="0"/>
          <w:cols w:space="720"/>
        </w:sectPr>
      </w:pPr>
    </w:p>
    <w:p w14:paraId="48801472" w14:textId="77777777" w:rsidR="00C45BA0" w:rsidRDefault="00C45BA0" w:rsidP="00C45BA0">
      <w:pPr>
        <w:pStyle w:val="Textkrper"/>
        <w:spacing w:before="7"/>
        <w:rPr>
          <w:sz w:val="20"/>
        </w:rPr>
      </w:pPr>
    </w:p>
    <w:p w14:paraId="749D45C2" w14:textId="77777777" w:rsidR="00C45BA0" w:rsidRDefault="00C45BA0" w:rsidP="00C45BA0">
      <w:pPr>
        <w:pStyle w:val="Textkrper"/>
        <w:spacing w:before="108" w:line="247" w:lineRule="auto"/>
        <w:ind w:right="112" w:firstLine="360"/>
      </w:pPr>
      <w:r>
        <w:rPr>
          <w:w w:val="105"/>
        </w:rPr>
        <w:t>Diese bösen Strategien des Feindes kommen nicht aus der christlichen Bevölkerung, sondern aus der Masse derer, die in der Finsternis wandeln, weil die Sünder im Reich der Finsternis vom Teufel gefangen gehalten und beherrscht werden.</w:t>
      </w:r>
    </w:p>
    <w:p w14:paraId="508A1657" w14:textId="77777777" w:rsidR="00C45BA0" w:rsidRDefault="00C45BA0" w:rsidP="00C45BA0">
      <w:pPr>
        <w:pStyle w:val="Textkrper"/>
        <w:spacing w:before="88" w:line="247" w:lineRule="auto"/>
        <w:ind w:right="110" w:firstLine="360"/>
      </w:pPr>
      <w:r>
        <w:rPr>
          <w:w w:val="110"/>
        </w:rPr>
        <w:t xml:space="preserve">In der zweiten Vision im Jahr 1979 sagte Jesus zu mir: "Wenn die Christen dieses Landes getan hätten, was ich ihnen in meinem Wort gesagt habe, und für die Führer ihres Landes gebetet hätten, hätten sie die bösen Geister, die du 1970 gesehen hast, davon abhalten können, in diesem Land zu wirken. Keine dieser Umwälzungen hätte in eurem Land stattgefunden. Ihr hättet </w:t>
      </w:r>
      <w:r>
        <w:rPr>
          <w:i/>
          <w:w w:val="110"/>
        </w:rPr>
        <w:t xml:space="preserve">nicht </w:t>
      </w:r>
      <w:r>
        <w:rPr>
          <w:w w:val="110"/>
        </w:rPr>
        <w:t>die politischen, sozialen und wirtschaftlichen Unruhen in diesem Land gehabt, und der Präsident hätte nie die Fehler gemacht, die er gemacht hat. Tatsächlich mache ich die Kirche für die Fehler des Präsidenten verantwortlich."</w:t>
      </w:r>
    </w:p>
    <w:p w14:paraId="5C87F2FA" w14:textId="77777777" w:rsidR="00C45BA0" w:rsidRDefault="00C45BA0" w:rsidP="00C45BA0">
      <w:pPr>
        <w:pStyle w:val="Textkrper"/>
        <w:spacing w:before="89" w:line="247" w:lineRule="auto"/>
        <w:ind w:right="109" w:firstLine="360"/>
      </w:pPr>
      <w:r>
        <w:rPr>
          <w:w w:val="110"/>
        </w:rPr>
        <w:t>Als ich Jesus das sagen hörte, rief ich: "Mein Gott!" und begann zu weinen. Jesus fuhr fort: "Ja, die Kirche ist vor Gott, dem Allmächtigen, verantwortlich. Ich weiß, wenn du das einigen Christen erzählst, werden sie lachen. Aber warte ab, bis sie vor meinem Richterstuhl stehen, dann wirst du sehen, ob sie lachen, wenn sie das Gericht empfangen werden."</w:t>
      </w:r>
    </w:p>
    <w:p w14:paraId="668145D2" w14:textId="77777777" w:rsidR="00C45BA0" w:rsidRDefault="00C45BA0" w:rsidP="00C45BA0">
      <w:pPr>
        <w:pStyle w:val="Textkrper"/>
        <w:spacing w:before="89" w:line="247" w:lineRule="auto"/>
        <w:ind w:right="105" w:firstLine="360"/>
      </w:pPr>
      <w:r>
        <w:rPr>
          <w:w w:val="105"/>
        </w:rPr>
        <w:t xml:space="preserve">Jesus sagte, dass Christen diese bösen Strategien des Teufels hätten stoppen können, wenn sie auf der Grundlage des Wortes Gottes ihren Platz im Gebet eingenommen hätten.  Christen </w:t>
      </w:r>
      <w:r>
        <w:rPr>
          <w:w w:val="102"/>
        </w:rPr>
        <w:t xml:space="preserve">haben </w:t>
      </w:r>
      <w:r>
        <w:rPr>
          <w:w w:val="109"/>
        </w:rPr>
        <w:t xml:space="preserve">in </w:t>
      </w:r>
      <w:r>
        <w:rPr>
          <w:spacing w:val="2"/>
          <w:w w:val="107"/>
        </w:rPr>
        <w:t xml:space="preserve">Jesu </w:t>
      </w:r>
      <w:r>
        <w:rPr>
          <w:w w:val="112"/>
        </w:rPr>
        <w:t xml:space="preserve">Namen </w:t>
      </w:r>
      <w:r>
        <w:rPr>
          <w:w w:val="106"/>
        </w:rPr>
        <w:t xml:space="preserve">Autorität </w:t>
      </w:r>
      <w:r>
        <w:rPr>
          <w:w w:val="102"/>
        </w:rPr>
        <w:t xml:space="preserve">auf der </w:t>
      </w:r>
      <w:r>
        <w:rPr>
          <w:w w:val="110"/>
        </w:rPr>
        <w:t xml:space="preserve">Erde, </w:t>
      </w:r>
      <w:r>
        <w:rPr>
          <w:w w:val="103"/>
        </w:rPr>
        <w:t xml:space="preserve">und </w:t>
      </w:r>
      <w:r>
        <w:rPr>
          <w:w w:val="110"/>
        </w:rPr>
        <w:t xml:space="preserve">wenn </w:t>
      </w:r>
      <w:r>
        <w:rPr>
          <w:w w:val="105"/>
        </w:rPr>
        <w:t>Christen für die Machthaber gebetet hätten, hätte es in Amerika nicht die Unruhen oder die politischen und wirtschaftlichen Umwälzungen gegeben, die wir in den 1970er Jahren in unserem Land erlebt haben.</w:t>
      </w:r>
    </w:p>
    <w:p w14:paraId="086083CD" w14:textId="77777777" w:rsidR="00C45BA0" w:rsidRDefault="00C45BA0" w:rsidP="00C45BA0">
      <w:pPr>
        <w:pStyle w:val="Textkrper"/>
        <w:spacing w:before="89" w:line="247" w:lineRule="auto"/>
        <w:ind w:right="112" w:firstLine="360"/>
      </w:pPr>
      <w:r>
        <w:rPr>
          <w:w w:val="110"/>
        </w:rPr>
        <w:lastRenderedPageBreak/>
        <w:t>In dieser Vision im Jahr 1979 sah ich diese anderen Frösche, die im Begriff waren, wieder an unseren Ufern zu landen, und Jesus sagte zu mir: "Du kannst sehen, dass drei ähnliche böse Strategien des Teufels sind</w:t>
      </w:r>
    </w:p>
    <w:p w14:paraId="79AD0245" w14:textId="77777777" w:rsidR="00C45BA0" w:rsidRDefault="00C45BA0" w:rsidP="00C45BA0">
      <w:pPr>
        <w:spacing w:line="247" w:lineRule="auto"/>
        <w:sectPr w:rsidR="00C45BA0">
          <w:pgSz w:w="7740" w:h="12060"/>
          <w:pgMar w:top="940" w:right="880" w:bottom="980" w:left="880" w:header="715" w:footer="799" w:gutter="0"/>
          <w:cols w:space="720"/>
        </w:sectPr>
      </w:pPr>
    </w:p>
    <w:p w14:paraId="7D3D171C" w14:textId="77777777" w:rsidR="00C45BA0" w:rsidRDefault="00C45BA0" w:rsidP="00C45BA0">
      <w:pPr>
        <w:pStyle w:val="Textkrper"/>
        <w:spacing w:before="7"/>
        <w:rPr>
          <w:sz w:val="20"/>
        </w:rPr>
      </w:pPr>
    </w:p>
    <w:p w14:paraId="2BAC8BBA" w14:textId="77777777" w:rsidR="00C45BA0" w:rsidRDefault="00C45BA0" w:rsidP="00C45BA0">
      <w:pPr>
        <w:pStyle w:val="Textkrper"/>
        <w:spacing w:before="108" w:line="247" w:lineRule="auto"/>
        <w:ind w:right="110"/>
      </w:pPr>
      <w:r>
        <w:rPr>
          <w:w w:val="110"/>
        </w:rPr>
        <w:t>die sich in diesem Land bald wieder ereignen werden. Erstens: Wenn die Christen nicht beten, wird es wieder zu Unruhen und Tumulten im ganzen Land kommen, die andere Ursachen haben als die Unruhen der frühen 1970er Jahre.</w:t>
      </w:r>
    </w:p>
    <w:p w14:paraId="15793078" w14:textId="77777777" w:rsidR="00C45BA0" w:rsidRDefault="00C45BA0" w:rsidP="00C45BA0">
      <w:pPr>
        <w:pStyle w:val="Textkrper"/>
        <w:spacing w:before="88" w:line="247" w:lineRule="auto"/>
        <w:ind w:right="102" w:firstLine="360"/>
      </w:pPr>
      <w:r>
        <w:rPr>
          <w:w w:val="110"/>
        </w:rPr>
        <w:t xml:space="preserve">"Zweitens", sagte er, "wird eurem Präsidenten etwas passieren, was nicht passieren sollte und </w:t>
      </w:r>
      <w:r>
        <w:rPr>
          <w:i/>
          <w:w w:val="110"/>
        </w:rPr>
        <w:t xml:space="preserve">nicht </w:t>
      </w:r>
      <w:r>
        <w:rPr>
          <w:w w:val="110"/>
        </w:rPr>
        <w:t>passieren wird, wenn die Christen beten und die Macht über die Strategien des Teufels übernehmen und seine Werke in meinem Namen binden. Und drittens: Wenn die Christen nicht beten, wird etwas passieren, das die Wirtschaft und die Finanzstruktur dieser Nation weiter in Schwierigkeiten bringt."</w:t>
      </w:r>
    </w:p>
    <w:p w14:paraId="65453386" w14:textId="77777777" w:rsidR="00C45BA0" w:rsidRDefault="00C45BA0" w:rsidP="00C45BA0">
      <w:pPr>
        <w:pStyle w:val="Textkrper"/>
        <w:spacing w:before="88" w:line="247" w:lineRule="auto"/>
        <w:ind w:right="103" w:firstLine="360"/>
      </w:pPr>
      <w:r>
        <w:rPr>
          <w:w w:val="110"/>
        </w:rPr>
        <w:t xml:space="preserve">Jesus schloss: "Noch einmal: Christen können alle drei Strategien des Teufels gegen diese Nation aufhalten. Sie können den Aufruhr durch Unruhen, Tumulte und Unruhen in der </w:t>
      </w:r>
      <w:r>
        <w:rPr>
          <w:i/>
          <w:w w:val="110"/>
        </w:rPr>
        <w:t xml:space="preserve">sozialen Struktur </w:t>
      </w:r>
      <w:r>
        <w:rPr>
          <w:w w:val="110"/>
        </w:rPr>
        <w:t>stoppen</w:t>
      </w:r>
      <w:r>
        <w:rPr>
          <w:i/>
          <w:w w:val="110"/>
        </w:rPr>
        <w:t xml:space="preserve">. </w:t>
      </w:r>
      <w:r>
        <w:rPr>
          <w:w w:val="110"/>
        </w:rPr>
        <w:t xml:space="preserve">Sie können den Aufruhr und die Aktivitäten des Teufels auf der </w:t>
      </w:r>
      <w:r>
        <w:rPr>
          <w:i/>
          <w:w w:val="110"/>
        </w:rPr>
        <w:t xml:space="preserve">politischen Bühne </w:t>
      </w:r>
      <w:r>
        <w:rPr>
          <w:w w:val="110"/>
        </w:rPr>
        <w:t xml:space="preserve">ihres Landes stoppen. Und sie können den Teufel daran hindern, die </w:t>
      </w:r>
      <w:r>
        <w:rPr>
          <w:i/>
          <w:w w:val="110"/>
        </w:rPr>
        <w:t xml:space="preserve">Finanzwelt </w:t>
      </w:r>
      <w:r>
        <w:rPr>
          <w:w w:val="110"/>
        </w:rPr>
        <w:t>ihres Landes zu stören."</w:t>
      </w:r>
    </w:p>
    <w:p w14:paraId="2AD683E8" w14:textId="77777777" w:rsidR="00C45BA0" w:rsidRDefault="00C45BA0" w:rsidP="00C45BA0">
      <w:pPr>
        <w:pStyle w:val="Textkrper"/>
        <w:spacing w:before="89" w:line="247" w:lineRule="auto"/>
        <w:ind w:right="110" w:firstLine="360"/>
      </w:pPr>
      <w:r>
        <w:rPr>
          <w:w w:val="110"/>
        </w:rPr>
        <w:t xml:space="preserve">Viele Christen haben gebetet und der Plan des Feindes wurde vereitelt. Weil Christinnen und Christen </w:t>
      </w:r>
      <w:r>
        <w:rPr>
          <w:w w:val="109"/>
        </w:rPr>
        <w:t xml:space="preserve">in </w:t>
      </w:r>
      <w:r>
        <w:rPr>
          <w:w w:val="107"/>
        </w:rPr>
        <w:t xml:space="preserve">Jesu </w:t>
      </w:r>
      <w:r>
        <w:rPr>
          <w:w w:val="102"/>
        </w:rPr>
        <w:t xml:space="preserve">Namen an </w:t>
      </w:r>
      <w:r>
        <w:rPr>
          <w:w w:val="107"/>
        </w:rPr>
        <w:t xml:space="preserve">ihrem </w:t>
      </w:r>
      <w:r>
        <w:rPr>
          <w:w w:val="102"/>
        </w:rPr>
        <w:t xml:space="preserve">Platz </w:t>
      </w:r>
      <w:r>
        <w:rPr>
          <w:w w:val="99"/>
        </w:rPr>
        <w:t xml:space="preserve">der </w:t>
      </w:r>
      <w:r>
        <w:rPr>
          <w:w w:val="106"/>
        </w:rPr>
        <w:t xml:space="preserve">Autorität </w:t>
      </w:r>
      <w:r>
        <w:rPr>
          <w:w w:val="103"/>
        </w:rPr>
        <w:t xml:space="preserve">standen und </w:t>
      </w:r>
      <w:r>
        <w:rPr>
          <w:w w:val="110"/>
        </w:rPr>
        <w:t>begannen zu beten und ihre Autorität über den Teufel auszuüben, griff Gott zu unseren Gunsten ein.</w:t>
      </w:r>
    </w:p>
    <w:p w14:paraId="028F2829" w14:textId="77777777" w:rsidR="00C45BA0" w:rsidRDefault="00C45BA0" w:rsidP="00C45BA0">
      <w:pPr>
        <w:pStyle w:val="berschrift6"/>
        <w:ind w:left="1098"/>
      </w:pPr>
      <w:r>
        <w:rPr>
          <w:w w:val="115"/>
        </w:rPr>
        <w:t>Nationen biblisch verändern</w:t>
      </w:r>
    </w:p>
    <w:p w14:paraId="49046E4F" w14:textId="77777777" w:rsidR="00C45BA0" w:rsidRDefault="00C45BA0" w:rsidP="00C45BA0">
      <w:pPr>
        <w:pStyle w:val="Textkrper"/>
        <w:spacing w:before="207" w:line="247" w:lineRule="auto"/>
        <w:ind w:right="110" w:firstLine="360"/>
      </w:pPr>
      <w:r>
        <w:rPr>
          <w:w w:val="110"/>
        </w:rPr>
        <w:t xml:space="preserve">Wir werden uns zwei Männer aus dem Alten Testament ansehen, die ihre Nationen durch ihr Gebet </w:t>
      </w:r>
      <w:r>
        <w:rPr>
          <w:w w:val="110"/>
        </w:rPr>
        <w:lastRenderedPageBreak/>
        <w:t>verändert haben. Wenn du wissen willst, wie biblische Menschen Nationen verändert haben, dann studiere ihr Gebetsleben und schau, wie sie gebetet haben. Du wirst feststellen, dass sie im Einklang mit dem Wort gebetet haben.</w:t>
      </w:r>
    </w:p>
    <w:p w14:paraId="4A089622" w14:textId="77777777" w:rsidR="00C45BA0" w:rsidRDefault="00C45BA0" w:rsidP="00C45BA0">
      <w:pPr>
        <w:spacing w:line="247" w:lineRule="auto"/>
        <w:sectPr w:rsidR="00C45BA0">
          <w:pgSz w:w="7740" w:h="12060"/>
          <w:pgMar w:top="940" w:right="880" w:bottom="980" w:left="880" w:header="715" w:footer="799" w:gutter="0"/>
          <w:cols w:space="720"/>
        </w:sectPr>
      </w:pPr>
    </w:p>
    <w:p w14:paraId="46746121" w14:textId="77777777" w:rsidR="00C45BA0" w:rsidRDefault="00C45BA0" w:rsidP="00C45BA0">
      <w:pPr>
        <w:pStyle w:val="Textkrper"/>
        <w:spacing w:before="7"/>
        <w:rPr>
          <w:sz w:val="20"/>
        </w:rPr>
      </w:pPr>
    </w:p>
    <w:p w14:paraId="79BF1377" w14:textId="77777777" w:rsidR="00C45BA0" w:rsidRDefault="00C45BA0" w:rsidP="00C45BA0">
      <w:pPr>
        <w:pStyle w:val="Textkrper"/>
        <w:spacing w:before="108" w:line="247" w:lineRule="auto"/>
        <w:ind w:right="113" w:firstLine="360"/>
      </w:pPr>
      <w:r>
        <w:rPr>
          <w:w w:val="110"/>
        </w:rPr>
        <w:t xml:space="preserve">Abrahams Fürsprache für Sodom und Gomorra ist </w:t>
      </w:r>
      <w:r>
        <w:rPr>
          <w:spacing w:val="-1"/>
          <w:w w:val="110"/>
        </w:rPr>
        <w:t xml:space="preserve">ein </w:t>
      </w:r>
      <w:r>
        <w:rPr>
          <w:w w:val="110"/>
        </w:rPr>
        <w:t>Beispiel dafür, wie Gottes Bundesvolk für die Menschen eintreten und den Lauf der Dinge in dieser Welt beeinflussen kann, damit Gottes Pläne erfüllt werden können - ungeachtet der Festungen Satans über Städte und Nationen (1. Mose 18,16-33).</w:t>
      </w:r>
    </w:p>
    <w:p w14:paraId="325AAC53" w14:textId="77777777" w:rsidR="00C45BA0" w:rsidRDefault="00C45BA0" w:rsidP="00C45BA0">
      <w:pPr>
        <w:pStyle w:val="Textkrper"/>
        <w:spacing w:before="88" w:line="247" w:lineRule="auto"/>
        <w:ind w:right="104" w:firstLine="360"/>
      </w:pPr>
      <w:r>
        <w:rPr>
          <w:w w:val="105"/>
        </w:rPr>
        <w:t xml:space="preserve">Wie hat Abraham sein Land verändert?  Hatte er mit Dämonen und Teufeln zu tun? Hat er versucht, dämonische Festungen niederzureißen? Nein, Abraham vertrat seinen Fall vor Gott (1. Mose 18,16-33; Jes. 43,26). Er sprach mit </w:t>
      </w:r>
      <w:r>
        <w:rPr>
          <w:i/>
          <w:w w:val="105"/>
        </w:rPr>
        <w:t xml:space="preserve">Gott </w:t>
      </w:r>
      <w:r>
        <w:rPr>
          <w:w w:val="105"/>
        </w:rPr>
        <w:t>über Sodom und Gomorrah.</w:t>
      </w:r>
    </w:p>
    <w:p w14:paraId="5B91BBCD" w14:textId="77777777" w:rsidR="00C45BA0" w:rsidRDefault="00C45BA0" w:rsidP="00C45BA0">
      <w:pPr>
        <w:pStyle w:val="Textkrper"/>
        <w:spacing w:before="87" w:line="247" w:lineRule="auto"/>
        <w:ind w:right="103" w:firstLine="360"/>
      </w:pPr>
      <w:r>
        <w:rPr>
          <w:w w:val="105"/>
        </w:rPr>
        <w:t xml:space="preserve">Natürlich gab es böse Geister in Sodom und Gomorra; das Gericht Gottes sollte über diese Städte wegen ihrer Bosheit kommen (Gen 19,13). Aber Abraham kämpfte nicht mit den über die Städte herrschenden Geistern, um die Städte zu verschonen. Abraham legte </w:t>
      </w:r>
      <w:r>
        <w:rPr>
          <w:i/>
          <w:w w:val="105"/>
        </w:rPr>
        <w:t xml:space="preserve">beim Herrn </w:t>
      </w:r>
      <w:r>
        <w:rPr>
          <w:w w:val="105"/>
        </w:rPr>
        <w:t>Fürsprache für die Städte ein und der Herr antwortete Abraham, indem er die Gerechten verschonte.</w:t>
      </w:r>
    </w:p>
    <w:p w14:paraId="00DE848A" w14:textId="77777777" w:rsidR="00C45BA0" w:rsidRDefault="00C45BA0" w:rsidP="00C45BA0">
      <w:pPr>
        <w:spacing w:before="89" w:line="247" w:lineRule="auto"/>
        <w:ind w:left="115" w:right="104" w:firstLine="360"/>
        <w:jc w:val="both"/>
      </w:pPr>
      <w:r>
        <w:rPr>
          <w:w w:val="110"/>
        </w:rPr>
        <w:t xml:space="preserve">Abrahams Fürbitte lehrt uns, dass es nicht eine große Anzahl von Gläubigen braucht, um </w:t>
      </w:r>
      <w:r>
        <w:rPr>
          <w:w w:val="115"/>
        </w:rPr>
        <w:t xml:space="preserve">durch Gebet </w:t>
      </w:r>
      <w:r>
        <w:rPr>
          <w:w w:val="110"/>
        </w:rPr>
        <w:t xml:space="preserve">Veränderungen auf </w:t>
      </w:r>
      <w:r>
        <w:rPr>
          <w:w w:val="115"/>
        </w:rPr>
        <w:t xml:space="preserve">dieser Erde zu </w:t>
      </w:r>
      <w:r>
        <w:rPr>
          <w:w w:val="110"/>
        </w:rPr>
        <w:t>bewirken</w:t>
      </w:r>
      <w:r>
        <w:rPr>
          <w:w w:val="115"/>
        </w:rPr>
        <w:t xml:space="preserve">. In der Bibel heißt es: "... </w:t>
      </w:r>
      <w:r>
        <w:rPr>
          <w:i/>
          <w:w w:val="115"/>
        </w:rPr>
        <w:t>wenn ZWEI von euch auf Erden übereinstimmen in allem</w:t>
      </w:r>
      <w:r>
        <w:rPr>
          <w:i/>
          <w:spacing w:val="14"/>
          <w:w w:val="115"/>
        </w:rPr>
        <w:t>,</w:t>
      </w:r>
      <w:r>
        <w:rPr>
          <w:i/>
          <w:spacing w:val="15"/>
          <w:w w:val="115"/>
        </w:rPr>
        <w:t xml:space="preserve"> was </w:t>
      </w:r>
      <w:r>
        <w:rPr>
          <w:i/>
          <w:w w:val="115"/>
        </w:rPr>
        <w:t xml:space="preserve">sie </w:t>
      </w:r>
      <w:r>
        <w:rPr>
          <w:i/>
          <w:spacing w:val="14"/>
          <w:w w:val="115"/>
        </w:rPr>
        <w:t xml:space="preserve">bitten, so </w:t>
      </w:r>
      <w:r>
        <w:rPr>
          <w:i/>
          <w:spacing w:val="15"/>
          <w:w w:val="115"/>
        </w:rPr>
        <w:t xml:space="preserve">soll </w:t>
      </w:r>
      <w:r>
        <w:rPr>
          <w:i/>
          <w:w w:val="115"/>
        </w:rPr>
        <w:t xml:space="preserve">ihnen </w:t>
      </w:r>
      <w:r>
        <w:rPr>
          <w:i/>
          <w:spacing w:val="15"/>
          <w:w w:val="115"/>
        </w:rPr>
        <w:t xml:space="preserve">geschehen </w:t>
      </w:r>
      <w:r>
        <w:rPr>
          <w:w w:val="115"/>
        </w:rPr>
        <w:t xml:space="preserve">..." (Mt. 18:19). Und in Hesekiel 22:30 heißt es: </w:t>
      </w:r>
      <w:r>
        <w:rPr>
          <w:i/>
          <w:w w:val="115"/>
        </w:rPr>
        <w:t xml:space="preserve">" ... Ich suchte nach einem </w:t>
      </w:r>
      <w:r>
        <w:rPr>
          <w:i/>
          <w:spacing w:val="13"/>
          <w:w w:val="115"/>
        </w:rPr>
        <w:t xml:space="preserve">Mann </w:t>
      </w:r>
      <w:r>
        <w:rPr>
          <w:w w:val="115"/>
        </w:rPr>
        <w:t>" Ein Mensch kann alles machen</w:t>
      </w:r>
    </w:p>
    <w:p w14:paraId="738F462C" w14:textId="77777777" w:rsidR="00C45BA0" w:rsidRDefault="00C45BA0" w:rsidP="00C45BA0">
      <w:pPr>
        <w:pStyle w:val="Textkrper"/>
        <w:spacing w:line="256" w:lineRule="exact"/>
      </w:pPr>
      <w:r>
        <w:rPr>
          <w:w w:val="110"/>
        </w:rPr>
        <w:t>den Unterschied.</w:t>
      </w:r>
    </w:p>
    <w:p w14:paraId="5A83EDFC" w14:textId="77777777" w:rsidR="00C45BA0" w:rsidRDefault="00C45BA0" w:rsidP="00C45BA0">
      <w:pPr>
        <w:pStyle w:val="Textkrper"/>
        <w:spacing w:before="94" w:line="247" w:lineRule="auto"/>
        <w:ind w:right="107" w:firstLine="360"/>
      </w:pPr>
      <w:r>
        <w:rPr>
          <w:w w:val="105"/>
        </w:rPr>
        <w:t xml:space="preserve">Außerdem stehen wir unter einem noch besseren Bund als Abraham es war. Abraham hatte keine Macht über den </w:t>
      </w:r>
      <w:r>
        <w:rPr>
          <w:w w:val="116"/>
        </w:rPr>
        <w:t>Teufel</w:t>
      </w:r>
      <w:r>
        <w:rPr>
          <w:w w:val="135"/>
        </w:rPr>
        <w:t xml:space="preserve">, </w:t>
      </w:r>
      <w:r>
        <w:rPr>
          <w:w w:val="107"/>
        </w:rPr>
        <w:t xml:space="preserve">wie </w:t>
      </w:r>
      <w:r>
        <w:rPr>
          <w:w w:val="102"/>
        </w:rPr>
        <w:t xml:space="preserve">wir sie </w:t>
      </w:r>
      <w:r>
        <w:rPr>
          <w:w w:val="104"/>
        </w:rPr>
        <w:t xml:space="preserve">unter </w:t>
      </w:r>
      <w:r>
        <w:rPr>
          <w:w w:val="102"/>
        </w:rPr>
        <w:t xml:space="preserve">dem </w:t>
      </w:r>
      <w:r>
        <w:rPr>
          <w:w w:val="101"/>
        </w:rPr>
        <w:t xml:space="preserve">Neuen </w:t>
      </w:r>
      <w:r>
        <w:rPr>
          <w:w w:val="115"/>
        </w:rPr>
        <w:t xml:space="preserve">Bund </w:t>
      </w:r>
      <w:r>
        <w:rPr>
          <w:w w:val="109"/>
        </w:rPr>
        <w:t xml:space="preserve">in </w:t>
      </w:r>
      <w:r>
        <w:rPr>
          <w:spacing w:val="2"/>
          <w:w w:val="107"/>
        </w:rPr>
        <w:t xml:space="preserve">Jesu </w:t>
      </w:r>
      <w:r>
        <w:rPr>
          <w:w w:val="105"/>
        </w:rPr>
        <w:t xml:space="preserve">Namen </w:t>
      </w:r>
      <w:r>
        <w:rPr>
          <w:w w:val="94"/>
        </w:rPr>
        <w:t>haben</w:t>
      </w:r>
      <w:r>
        <w:rPr>
          <w:w w:val="105"/>
        </w:rPr>
        <w:t xml:space="preserve">. Wenn Gott schon unter dem Alten Bund auf Abrahams Fürbitte hin gehandelt hat, wie viel mehr wird er unter dem Neuen Bund in unseren Städten und Nationen handeln, nur weil die Gläubigen ihn darum </w:t>
      </w:r>
      <w:r>
        <w:rPr>
          <w:w w:val="105"/>
        </w:rPr>
        <w:lastRenderedPageBreak/>
        <w:t>bitten - ungeachtet der Strategien Satans!</w:t>
      </w:r>
    </w:p>
    <w:p w14:paraId="124DC66C" w14:textId="77777777" w:rsidR="00C45BA0" w:rsidRDefault="00C45BA0" w:rsidP="00C45BA0">
      <w:pPr>
        <w:spacing w:line="247" w:lineRule="auto"/>
        <w:sectPr w:rsidR="00C45BA0">
          <w:pgSz w:w="7740" w:h="12060"/>
          <w:pgMar w:top="940" w:right="880" w:bottom="980" w:left="880" w:header="715" w:footer="799" w:gutter="0"/>
          <w:cols w:space="720"/>
        </w:sectPr>
      </w:pPr>
    </w:p>
    <w:p w14:paraId="4CC1E9F6" w14:textId="77777777" w:rsidR="00C45BA0" w:rsidRDefault="00C45BA0" w:rsidP="00C45BA0">
      <w:pPr>
        <w:pStyle w:val="Textkrper"/>
        <w:spacing w:before="7"/>
        <w:rPr>
          <w:sz w:val="20"/>
        </w:rPr>
      </w:pPr>
    </w:p>
    <w:p w14:paraId="46395C35" w14:textId="77777777" w:rsidR="00C45BA0" w:rsidRDefault="00C45BA0" w:rsidP="00C45BA0">
      <w:pPr>
        <w:pStyle w:val="Textkrper"/>
        <w:spacing w:before="108" w:line="247" w:lineRule="auto"/>
        <w:ind w:right="103" w:firstLine="360"/>
      </w:pPr>
      <w:r>
        <w:rPr>
          <w:w w:val="105"/>
        </w:rPr>
        <w:t>Christen könnten so viel mehr für das Reich Gottes erreichen, wenn sie nur die Autorität ausüben würden, die sie im Namen Jesu haben, und dem Teufel auf dieser Erde eine Niederlage bereiten würden.  Die Mehrheit der Christinnen und Christen nutzt die Autorität, die ihnen im Gebet zusteht, nicht aus. Wenn sie das täten, würde dem Reich der Finsternis viel Schaden zugefügt und viele Seelen könnten für Gott gewonnen werden.</w:t>
      </w:r>
    </w:p>
    <w:p w14:paraId="21932EEE" w14:textId="77777777" w:rsidR="00C45BA0" w:rsidRDefault="00C45BA0" w:rsidP="00C45BA0">
      <w:pPr>
        <w:pStyle w:val="Textkrper"/>
        <w:spacing w:before="89" w:line="247" w:lineRule="auto"/>
        <w:ind w:right="105" w:firstLine="360"/>
      </w:pPr>
      <w:r>
        <w:rPr>
          <w:w w:val="110"/>
        </w:rPr>
        <w:t>Christen können die politischen, wirtschaftlichen und sozialen Verhältnisse in Städten und Nationen durch das Gebet für die Schrift verändern. Christen können das Gericht über die Unerlösten zurückhalten und ihnen so mehr Zeit geben, das Evangelium zu hören und Buße zu tun. Wann immer Gottes Volk seinen Platz im Gebet einnimmt, so wie es Abraham für die Völker der Welt tat, kann es die Dinge auf dieser Erde zur Ehre Gottes verändern und die Pläne des Feindes bei jeder Begegnung durchkreuzen.</w:t>
      </w:r>
    </w:p>
    <w:p w14:paraId="267C137D" w14:textId="77777777" w:rsidR="00C45BA0" w:rsidRDefault="00C45BA0" w:rsidP="00C45BA0">
      <w:pPr>
        <w:pStyle w:val="berschrift6"/>
        <w:ind w:left="1338" w:right="246" w:hanging="484"/>
      </w:pPr>
      <w:r>
        <w:rPr>
          <w:w w:val="110"/>
        </w:rPr>
        <w:t>Daniels Gebetsleben: Führte Daniel "Krieg" gegen den Teufel?</w:t>
      </w:r>
    </w:p>
    <w:p w14:paraId="010470A4" w14:textId="77777777" w:rsidR="00C45BA0" w:rsidRDefault="00C45BA0" w:rsidP="00C45BA0">
      <w:pPr>
        <w:pStyle w:val="Textkrper"/>
        <w:spacing w:before="209" w:line="247" w:lineRule="auto"/>
        <w:ind w:right="104" w:firstLine="360"/>
      </w:pPr>
      <w:r>
        <w:rPr>
          <w:w w:val="110"/>
        </w:rPr>
        <w:t xml:space="preserve">In Daniels Gebetsleben finden wir ein weiteres biblisches Beispiel dafür, wie ein Mann des Bundes den Lauf der Dinge in einer Nation durch sein Gebet verändert. Wenn Daniel durch seine Gebete den gesamten Lauf des Volkes Israel verändern konnte, </w:t>
      </w:r>
      <w:r>
        <w:rPr>
          <w:w w:val="110"/>
        </w:rPr>
        <w:lastRenderedPageBreak/>
        <w:t xml:space="preserve">ohne Rücksicht auf satanische Festungen, dann müssen wir uns genau ansehen, wie er gebetet hat. Wir werden in allen Aufzeichnungen finden, dass Daniel zu </w:t>
      </w:r>
      <w:r>
        <w:rPr>
          <w:i/>
          <w:w w:val="110"/>
        </w:rPr>
        <w:t xml:space="preserve">Gott </w:t>
      </w:r>
      <w:r>
        <w:rPr>
          <w:w w:val="110"/>
        </w:rPr>
        <w:t>gebetet hat</w:t>
      </w:r>
      <w:r>
        <w:rPr>
          <w:i/>
          <w:w w:val="110"/>
        </w:rPr>
        <w:t xml:space="preserve">. In </w:t>
      </w:r>
      <w:r>
        <w:rPr>
          <w:w w:val="110"/>
        </w:rPr>
        <w:t>der Bibel steht nicht ein einziges Mal, dass Daniel gegen den Teufel "gekämpft" oder direkt mit Mächten und Gewalten verhandelt hat.</w:t>
      </w:r>
    </w:p>
    <w:p w14:paraId="2261E8F8" w14:textId="77777777" w:rsidR="00C45BA0" w:rsidRDefault="00C45BA0" w:rsidP="00C45BA0">
      <w:pPr>
        <w:pStyle w:val="Textkrper"/>
        <w:spacing w:before="89"/>
        <w:ind w:left="475"/>
      </w:pPr>
      <w:r>
        <w:rPr>
          <w:w w:val="110"/>
        </w:rPr>
        <w:t>Die folgenden Abschnitte zeigen uns Daniels Gebetsleben.</w:t>
      </w:r>
    </w:p>
    <w:p w14:paraId="21333E13" w14:textId="77777777" w:rsidR="00C45BA0" w:rsidRDefault="00C45BA0" w:rsidP="00C45BA0">
      <w:pPr>
        <w:pStyle w:val="berschrift8"/>
        <w:spacing w:before="148"/>
      </w:pPr>
      <w:r>
        <w:rPr>
          <w:w w:val="105"/>
        </w:rPr>
        <w:t>DANIEL 10:2,3,5,6,12-14</w:t>
      </w:r>
    </w:p>
    <w:p w14:paraId="45E124EC" w14:textId="77777777" w:rsidR="00C45BA0" w:rsidRDefault="00C45BA0">
      <w:pPr>
        <w:pStyle w:val="Listenabsatz"/>
        <w:numPr>
          <w:ilvl w:val="0"/>
          <w:numId w:val="31"/>
        </w:numPr>
        <w:tabs>
          <w:tab w:val="left" w:pos="666"/>
        </w:tabs>
        <w:spacing w:before="1"/>
        <w:ind w:left="475" w:right="471" w:firstLine="0"/>
        <w:rPr>
          <w:b/>
          <w:sz w:val="20"/>
        </w:rPr>
      </w:pPr>
      <w:r>
        <w:rPr>
          <w:b/>
          <w:w w:val="115"/>
          <w:sz w:val="20"/>
        </w:rPr>
        <w:t>In jenen Tagen trauerte [fastete] ich Daniel drei volle Wochen.</w:t>
      </w:r>
    </w:p>
    <w:p w14:paraId="695254E6" w14:textId="77777777" w:rsidR="00C45BA0" w:rsidRDefault="00C45BA0" w:rsidP="00C45BA0">
      <w:pPr>
        <w:rPr>
          <w:sz w:val="20"/>
        </w:rPr>
        <w:sectPr w:rsidR="00C45BA0">
          <w:pgSz w:w="7740" w:h="12060"/>
          <w:pgMar w:top="940" w:right="880" w:bottom="980" w:left="880" w:header="715" w:footer="799" w:gutter="0"/>
          <w:cols w:space="720"/>
        </w:sectPr>
      </w:pPr>
    </w:p>
    <w:p w14:paraId="168FF7F0" w14:textId="77777777" w:rsidR="00C45BA0" w:rsidRDefault="00C45BA0" w:rsidP="00C45BA0">
      <w:pPr>
        <w:pStyle w:val="Textkrper"/>
        <w:spacing w:before="1"/>
        <w:rPr>
          <w:b/>
          <w:sz w:val="20"/>
        </w:rPr>
      </w:pPr>
    </w:p>
    <w:p w14:paraId="2C2779BF" w14:textId="77777777" w:rsidR="00C45BA0" w:rsidRDefault="00C45BA0">
      <w:pPr>
        <w:pStyle w:val="Listenabsatz"/>
        <w:numPr>
          <w:ilvl w:val="0"/>
          <w:numId w:val="31"/>
        </w:numPr>
        <w:tabs>
          <w:tab w:val="left" w:pos="652"/>
        </w:tabs>
        <w:spacing w:before="107"/>
        <w:ind w:left="475" w:right="469" w:firstLine="0"/>
        <w:jc w:val="both"/>
        <w:rPr>
          <w:b/>
          <w:sz w:val="20"/>
        </w:rPr>
      </w:pPr>
      <w:r>
        <w:rPr>
          <w:b/>
          <w:w w:val="115"/>
          <w:sz w:val="20"/>
        </w:rPr>
        <w:t>Ich aß kein angenehmes Brot, und es kam weder Fleisch noch Wein in meinen Mund, und ich salbte mich auch nicht, bis drei ganze Wochen erfüllt waren....</w:t>
      </w:r>
    </w:p>
    <w:p w14:paraId="017659C6" w14:textId="77777777" w:rsidR="00C45BA0" w:rsidRDefault="00C45BA0">
      <w:pPr>
        <w:pStyle w:val="Listenabsatz"/>
        <w:numPr>
          <w:ilvl w:val="0"/>
          <w:numId w:val="30"/>
        </w:numPr>
        <w:tabs>
          <w:tab w:val="left" w:pos="694"/>
        </w:tabs>
        <w:spacing w:before="61"/>
        <w:ind w:left="475" w:right="467" w:firstLine="0"/>
        <w:jc w:val="both"/>
        <w:rPr>
          <w:b/>
          <w:sz w:val="20"/>
        </w:rPr>
      </w:pPr>
      <w:r>
        <w:rPr>
          <w:b/>
          <w:w w:val="115"/>
          <w:sz w:val="20"/>
        </w:rPr>
        <w:t>Da hob ich meine Augen auf und sah einen Mann, der mit Leinen bekleidet war und dessen Lenden mit feinem Gold von Uphas umgürtet waren:</w:t>
      </w:r>
    </w:p>
    <w:p w14:paraId="345EBC0D" w14:textId="77777777" w:rsidR="00C45BA0" w:rsidRDefault="00C45BA0">
      <w:pPr>
        <w:pStyle w:val="Listenabsatz"/>
        <w:numPr>
          <w:ilvl w:val="0"/>
          <w:numId w:val="30"/>
        </w:numPr>
        <w:tabs>
          <w:tab w:val="left" w:pos="672"/>
        </w:tabs>
        <w:spacing w:before="58"/>
        <w:ind w:left="475" w:right="467" w:firstLine="0"/>
        <w:jc w:val="both"/>
        <w:rPr>
          <w:b/>
          <w:sz w:val="20"/>
        </w:rPr>
      </w:pPr>
      <w:r>
        <w:rPr>
          <w:b/>
          <w:w w:val="115"/>
          <w:sz w:val="20"/>
        </w:rPr>
        <w:t>Und sein Leib war wie ein Beryll und sein Angesicht wie ein Blitz und seine Augen wie Feuerlampen und seine Arme und Füße wie geschliffenes Erz und die Stimme seiner Worte wie die Stimme einer Schar....</w:t>
      </w:r>
    </w:p>
    <w:p w14:paraId="3160FE44" w14:textId="77777777" w:rsidR="00C45BA0" w:rsidRDefault="00C45BA0">
      <w:pPr>
        <w:pStyle w:val="Listenabsatz"/>
        <w:numPr>
          <w:ilvl w:val="0"/>
          <w:numId w:val="29"/>
        </w:numPr>
        <w:tabs>
          <w:tab w:val="left" w:pos="798"/>
        </w:tabs>
        <w:spacing w:before="62"/>
        <w:ind w:left="475" w:right="467" w:firstLine="0"/>
        <w:jc w:val="both"/>
        <w:rPr>
          <w:b/>
          <w:sz w:val="20"/>
        </w:rPr>
      </w:pPr>
      <w:r>
        <w:rPr>
          <w:b/>
          <w:w w:val="115"/>
          <w:sz w:val="20"/>
        </w:rPr>
        <w:t>Da sprach er zu mir: Fürchte dich nicht, Daniel! Denn von dem ersten Tage an, da du dein Herz gesetzt hast, zu verstehen und dich vor deinem Gott zu kasteien, sind deine Worte erhört worden, und ich bin für deine Worte gekommen.</w:t>
      </w:r>
    </w:p>
    <w:p w14:paraId="710736E0" w14:textId="77777777" w:rsidR="00C45BA0" w:rsidRDefault="00C45BA0">
      <w:pPr>
        <w:pStyle w:val="Listenabsatz"/>
        <w:numPr>
          <w:ilvl w:val="0"/>
          <w:numId w:val="29"/>
        </w:numPr>
        <w:tabs>
          <w:tab w:val="left" w:pos="852"/>
        </w:tabs>
        <w:spacing w:before="59"/>
        <w:ind w:left="475" w:right="467" w:firstLine="0"/>
        <w:jc w:val="both"/>
        <w:rPr>
          <w:b/>
          <w:sz w:val="20"/>
        </w:rPr>
      </w:pPr>
      <w:r>
        <w:rPr>
          <w:b/>
          <w:w w:val="110"/>
          <w:sz w:val="20"/>
        </w:rPr>
        <w:t>Aber der Fürst des Königreichs Persien [böse Geister im Himmel] widerstand mir zwanzig Tage lang; aber siehe, Michael, einer der obersten Fürsten, kam mir zu Hilfe, und ich blieb dort bei den Königen von Persien.</w:t>
      </w:r>
    </w:p>
    <w:p w14:paraId="3CD13276" w14:textId="77777777" w:rsidR="00C45BA0" w:rsidRDefault="00C45BA0">
      <w:pPr>
        <w:pStyle w:val="Listenabsatz"/>
        <w:numPr>
          <w:ilvl w:val="0"/>
          <w:numId w:val="29"/>
        </w:numPr>
        <w:tabs>
          <w:tab w:val="left" w:pos="830"/>
        </w:tabs>
        <w:spacing w:before="62"/>
        <w:ind w:left="475" w:right="467" w:firstLine="0"/>
        <w:jc w:val="both"/>
        <w:rPr>
          <w:b/>
          <w:sz w:val="20"/>
        </w:rPr>
      </w:pPr>
      <w:r>
        <w:rPr>
          <w:b/>
          <w:w w:val="115"/>
          <w:sz w:val="20"/>
        </w:rPr>
        <w:t>Nun bin ich gekommen, um dir zu zeigen, was deinem Volk in der letzten Zeit widerfahren wird; denn die Vision dauert noch viele Tage.</w:t>
      </w:r>
    </w:p>
    <w:p w14:paraId="4089BD7F" w14:textId="77777777" w:rsidR="00C45BA0" w:rsidRDefault="00C45BA0" w:rsidP="00C45BA0">
      <w:pPr>
        <w:pStyle w:val="Textkrper"/>
        <w:spacing w:before="153" w:line="247" w:lineRule="auto"/>
        <w:ind w:right="109" w:firstLine="360"/>
      </w:pPr>
      <w:r>
        <w:rPr>
          <w:w w:val="110"/>
        </w:rPr>
        <w:t>Sowohl Hesekiel als auch Jeremia hatten geweissagt, dass Gott Israel aus Babylon befreien würde. Daniel war einer der vielen hebräischen Exilanten, die zu dieser Zeit in Babylon gefangen gehalten wurden. Eines Tages las Daniel diese Prophezeiungen über die Befreiung Israels aus der Gefangenschaft und er begann, Gott nach dem zu fragen, was er versprochen hatte.</w:t>
      </w:r>
    </w:p>
    <w:p w14:paraId="7F3788CD" w14:textId="77777777" w:rsidR="00C45BA0" w:rsidRDefault="00C45BA0" w:rsidP="00C45BA0">
      <w:pPr>
        <w:pStyle w:val="Textkrper"/>
        <w:spacing w:before="88" w:line="247" w:lineRule="auto"/>
        <w:ind w:right="110" w:firstLine="360"/>
      </w:pPr>
      <w:r>
        <w:rPr>
          <w:w w:val="110"/>
        </w:rPr>
        <w:t xml:space="preserve">Es war das Wort Gottes, das Daniel dazu bewegte, zu beten und Gott für sein Volk zu suchen. Und als </w:t>
      </w:r>
      <w:r>
        <w:rPr>
          <w:w w:val="110"/>
        </w:rPr>
        <w:lastRenderedPageBreak/>
        <w:t>Daniel den Herrn suchte, zeigte Gott ihm nicht nur, was in der unmittelbaren Zukunft geschehen würde, sondern er zeigte Daniel auch bestimmte Königreiche, die untergehen würden und</w:t>
      </w:r>
    </w:p>
    <w:p w14:paraId="10880E3F" w14:textId="77777777" w:rsidR="00C45BA0" w:rsidRDefault="00C45BA0" w:rsidP="00C45BA0">
      <w:pPr>
        <w:spacing w:line="247" w:lineRule="auto"/>
        <w:sectPr w:rsidR="00C45BA0">
          <w:pgSz w:w="7740" w:h="12060"/>
          <w:pgMar w:top="940" w:right="880" w:bottom="980" w:left="880" w:header="715" w:footer="799" w:gutter="0"/>
          <w:cols w:space="720"/>
        </w:sectPr>
      </w:pPr>
    </w:p>
    <w:p w14:paraId="4E973E68" w14:textId="77777777" w:rsidR="00C45BA0" w:rsidRDefault="00C45BA0" w:rsidP="00C45BA0">
      <w:pPr>
        <w:pStyle w:val="Textkrper"/>
        <w:spacing w:before="7"/>
        <w:rPr>
          <w:sz w:val="20"/>
        </w:rPr>
      </w:pPr>
    </w:p>
    <w:p w14:paraId="1B420C7A" w14:textId="77777777" w:rsidR="00C45BA0" w:rsidRDefault="00C45BA0" w:rsidP="00C45BA0">
      <w:pPr>
        <w:pStyle w:val="Textkrper"/>
        <w:spacing w:before="108"/>
      </w:pPr>
      <w:r>
        <w:rPr>
          <w:w w:val="110"/>
        </w:rPr>
        <w:t>andere Königreiche, die in der Zukunft entstehen würden.</w:t>
      </w:r>
    </w:p>
    <w:p w14:paraId="4FE55EFD" w14:textId="77777777" w:rsidR="00C45BA0" w:rsidRDefault="00C45BA0" w:rsidP="00C45BA0">
      <w:pPr>
        <w:pStyle w:val="berschrift6"/>
        <w:spacing w:before="204"/>
        <w:ind w:left="2386" w:right="661" w:hanging="1704"/>
      </w:pPr>
      <w:r>
        <w:rPr>
          <w:w w:val="115"/>
        </w:rPr>
        <w:t>Daniel betete zu Gott, nicht gegen den Teufel</w:t>
      </w:r>
    </w:p>
    <w:p w14:paraId="2D79F25E" w14:textId="77777777" w:rsidR="00C45BA0" w:rsidRDefault="00C45BA0" w:rsidP="00C45BA0">
      <w:pPr>
        <w:pStyle w:val="Textkrper"/>
        <w:spacing w:before="208" w:line="247" w:lineRule="auto"/>
        <w:ind w:right="107" w:firstLine="360"/>
        <w:rPr>
          <w:i/>
        </w:rPr>
      </w:pPr>
      <w:r>
        <w:rPr>
          <w:w w:val="110"/>
        </w:rPr>
        <w:t xml:space="preserve">Wenn du dir ansiehst, was das Wort Gottes sagt, siehst du, dass Daniel nicht persönlich mit dem Fürsten, der im Himmel herrschte, im Gebet verhandelt hat. Daniel hat </w:t>
      </w:r>
      <w:r>
        <w:rPr>
          <w:i/>
          <w:w w:val="110"/>
        </w:rPr>
        <w:t xml:space="preserve">zu Gott </w:t>
      </w:r>
      <w:r>
        <w:rPr>
          <w:w w:val="110"/>
        </w:rPr>
        <w:t>gebetet</w:t>
      </w:r>
      <w:r>
        <w:rPr>
          <w:i/>
          <w:w w:val="110"/>
        </w:rPr>
        <w:t>.</w:t>
      </w:r>
    </w:p>
    <w:p w14:paraId="3A53CD8D" w14:textId="77777777" w:rsidR="00C45BA0" w:rsidRDefault="00C45BA0" w:rsidP="00C45BA0">
      <w:pPr>
        <w:pStyle w:val="Textkrper"/>
        <w:spacing w:before="88" w:line="247" w:lineRule="auto"/>
        <w:ind w:right="104" w:firstLine="360"/>
      </w:pPr>
      <w:r>
        <w:rPr>
          <w:w w:val="110"/>
        </w:rPr>
        <w:t xml:space="preserve">Auf der anderen Seite hat Daniel im Gebet indirekt mit bösen Geistern zu tun, denn </w:t>
      </w:r>
      <w:r>
        <w:rPr>
          <w:i/>
          <w:w w:val="110"/>
        </w:rPr>
        <w:t xml:space="preserve">als </w:t>
      </w:r>
      <w:r>
        <w:rPr>
          <w:w w:val="110"/>
        </w:rPr>
        <w:t xml:space="preserve">Daniel </w:t>
      </w:r>
      <w:r>
        <w:rPr>
          <w:i/>
          <w:w w:val="110"/>
        </w:rPr>
        <w:t xml:space="preserve">betete, </w:t>
      </w:r>
      <w:r>
        <w:rPr>
          <w:w w:val="110"/>
        </w:rPr>
        <w:t xml:space="preserve">erhörte und beantwortete Gott sein Gebet, und das Reich Gottes wurde vorangebracht und Satans Reich erlitt eine Niederlage. Und als </w:t>
      </w:r>
      <w:r>
        <w:rPr>
          <w:i/>
          <w:w w:val="110"/>
        </w:rPr>
        <w:t xml:space="preserve">Folge </w:t>
      </w:r>
      <w:r>
        <w:rPr>
          <w:w w:val="110"/>
        </w:rPr>
        <w:t>von Daniels Gebet zu Gott kam es zu Kämpfen im Himmelreich. Aber Daniel war nicht derjenige, der kämpfte.</w:t>
      </w:r>
    </w:p>
    <w:p w14:paraId="3C01660D" w14:textId="77777777" w:rsidR="00C45BA0" w:rsidRDefault="00C45BA0" w:rsidP="00C45BA0">
      <w:pPr>
        <w:pStyle w:val="Textkrper"/>
        <w:spacing w:before="88" w:line="247" w:lineRule="auto"/>
        <w:ind w:right="110" w:firstLine="360"/>
      </w:pPr>
      <w:r>
        <w:rPr>
          <w:w w:val="110"/>
        </w:rPr>
        <w:t xml:space="preserve">Du siehst, wenn der Leib Christi betet, passiert im Himmel - dem ersten und </w:t>
      </w:r>
      <w:r>
        <w:rPr>
          <w:w w:val="105"/>
        </w:rPr>
        <w:t xml:space="preserve">zweiten Himmel, wo die Dämonen wirken - </w:t>
      </w:r>
      <w:r>
        <w:rPr>
          <w:w w:val="110"/>
        </w:rPr>
        <w:t xml:space="preserve">viel mehr, als </w:t>
      </w:r>
      <w:r>
        <w:rPr>
          <w:w w:val="105"/>
        </w:rPr>
        <w:t>uns bewusst ist.</w:t>
      </w:r>
    </w:p>
    <w:p w14:paraId="1CB4D3AC" w14:textId="77777777" w:rsidR="00C45BA0" w:rsidRDefault="00C45BA0" w:rsidP="00C45BA0">
      <w:pPr>
        <w:spacing w:before="87" w:line="247" w:lineRule="auto"/>
        <w:ind w:left="115" w:right="107" w:firstLine="360"/>
        <w:jc w:val="both"/>
      </w:pPr>
      <w:r>
        <w:rPr>
          <w:w w:val="110"/>
        </w:rPr>
        <w:t xml:space="preserve">Und es scheint, dass es von uns hier auf der Erde und den Worten und Gebeten abhängt, die wir über die Situation sprechen, ob sich die Engel im Himmel durchsetzen oder nicht. Erinnere dich daran, dass der Engel zu Daniel sagte: "... </w:t>
      </w:r>
      <w:r>
        <w:rPr>
          <w:i/>
          <w:w w:val="110"/>
        </w:rPr>
        <w:t>deine Worte wurden gehört, und ich bin für deine Worte gekommen" (</w:t>
      </w:r>
      <w:r>
        <w:rPr>
          <w:w w:val="110"/>
        </w:rPr>
        <w:t>Dan. 10:12).</w:t>
      </w:r>
    </w:p>
    <w:p w14:paraId="602923E1" w14:textId="77777777" w:rsidR="00C45BA0" w:rsidRDefault="00C45BA0" w:rsidP="00C45BA0">
      <w:pPr>
        <w:pStyle w:val="Textkrper"/>
        <w:spacing w:before="88" w:line="247" w:lineRule="auto"/>
        <w:ind w:right="109" w:firstLine="360"/>
      </w:pPr>
      <w:r>
        <w:rPr>
          <w:w w:val="110"/>
        </w:rPr>
        <w:t xml:space="preserve">Als Daniel betete, versuchte er nicht, den Teufel zu besiegen. Daniel erinnerte Gott an sein Wort (Jes. </w:t>
      </w:r>
      <w:r>
        <w:rPr>
          <w:w w:val="110"/>
        </w:rPr>
        <w:lastRenderedPageBreak/>
        <w:t xml:space="preserve">43:26). Indirekt </w:t>
      </w:r>
      <w:r>
        <w:rPr>
          <w:i/>
          <w:w w:val="110"/>
        </w:rPr>
        <w:t xml:space="preserve">wirkten sich </w:t>
      </w:r>
      <w:r>
        <w:rPr>
          <w:w w:val="110"/>
        </w:rPr>
        <w:t xml:space="preserve">Daniels Gebete jedoch </w:t>
      </w:r>
      <w:r>
        <w:rPr>
          <w:i/>
          <w:w w:val="110"/>
        </w:rPr>
        <w:t xml:space="preserve">auf </w:t>
      </w:r>
      <w:r>
        <w:rPr>
          <w:w w:val="110"/>
        </w:rPr>
        <w:t>die Fürstentümer und Mächte aus und lösten einen Kampf im Himmel aus, als die Mächte der Finsternis versuchten, Daniels Antwort zu verhindern.</w:t>
      </w:r>
    </w:p>
    <w:p w14:paraId="255269FF" w14:textId="77777777" w:rsidR="00C45BA0" w:rsidRDefault="00C45BA0" w:rsidP="00C45BA0">
      <w:pPr>
        <w:pStyle w:val="Textkrper"/>
        <w:spacing w:before="89" w:line="247" w:lineRule="auto"/>
        <w:ind w:right="109" w:firstLine="360"/>
      </w:pPr>
      <w:r>
        <w:rPr>
          <w:w w:val="105"/>
        </w:rPr>
        <w:t>Daniel muss gemerkt haben, dass seine Antwort nicht ankam, also fastete er weiter und suchte Gott.</w:t>
      </w:r>
    </w:p>
    <w:p w14:paraId="65B92DC2" w14:textId="77777777" w:rsidR="00C45BA0" w:rsidRDefault="00C45BA0" w:rsidP="00C45BA0">
      <w:pPr>
        <w:spacing w:line="247" w:lineRule="auto"/>
        <w:sectPr w:rsidR="00C45BA0">
          <w:pgSz w:w="7740" w:h="12060"/>
          <w:pgMar w:top="940" w:right="880" w:bottom="980" w:left="880" w:header="715" w:footer="799" w:gutter="0"/>
          <w:cols w:space="720"/>
        </w:sectPr>
      </w:pPr>
    </w:p>
    <w:p w14:paraId="0C1D4851" w14:textId="77777777" w:rsidR="00C45BA0" w:rsidRDefault="00C45BA0" w:rsidP="00C45BA0">
      <w:pPr>
        <w:pStyle w:val="Textkrper"/>
        <w:spacing w:before="7"/>
        <w:rPr>
          <w:sz w:val="20"/>
        </w:rPr>
      </w:pPr>
    </w:p>
    <w:p w14:paraId="5A6C00EC" w14:textId="77777777" w:rsidR="00C45BA0" w:rsidRDefault="00C45BA0" w:rsidP="00C45BA0">
      <w:pPr>
        <w:pStyle w:val="Textkrper"/>
        <w:spacing w:before="108" w:line="247" w:lineRule="auto"/>
        <w:ind w:right="106"/>
      </w:pPr>
      <w:r>
        <w:rPr>
          <w:w w:val="110"/>
        </w:rPr>
        <w:t>Was wäre, wenn Daniel im Gebet aufgegeben hätte? Der Engel hätte sich im Himmel vielleicht nicht durchsetzen können. Aber Daniel gab im Gebet nicht auf, und als Ergebnis der Gebetserhörung änderte sich die Situation in diesem Land zur Ehre Gottes.</w:t>
      </w:r>
    </w:p>
    <w:p w14:paraId="7C6C5218" w14:textId="77777777" w:rsidR="00C45BA0" w:rsidRDefault="00C45BA0" w:rsidP="00C45BA0">
      <w:pPr>
        <w:pStyle w:val="Textkrper"/>
        <w:spacing w:before="88" w:line="247" w:lineRule="auto"/>
        <w:ind w:right="102" w:firstLine="360"/>
      </w:pPr>
      <w:r>
        <w:rPr>
          <w:w w:val="110"/>
        </w:rPr>
        <w:t xml:space="preserve">Aufgrund von Daniels Gebet </w:t>
      </w:r>
      <w:r>
        <w:rPr>
          <w:i/>
          <w:w w:val="110"/>
        </w:rPr>
        <w:t xml:space="preserve">zu Gott </w:t>
      </w:r>
      <w:r>
        <w:rPr>
          <w:w w:val="110"/>
        </w:rPr>
        <w:t xml:space="preserve">wurde Israel aus der babylonischen Gefangenschaft befreit, obwohl in diesem Land große Bosheit und viele Festungen des Satans herrschten. Aber es war </w:t>
      </w:r>
      <w:r>
        <w:rPr>
          <w:i/>
          <w:w w:val="110"/>
        </w:rPr>
        <w:t xml:space="preserve">Gottes Wort, das </w:t>
      </w:r>
      <w:r>
        <w:rPr>
          <w:w w:val="110"/>
        </w:rPr>
        <w:t xml:space="preserve">Daniel im Gebet </w:t>
      </w:r>
      <w:r>
        <w:rPr>
          <w:i/>
          <w:w w:val="110"/>
        </w:rPr>
        <w:t xml:space="preserve">zu Gott </w:t>
      </w:r>
      <w:r>
        <w:rPr>
          <w:w w:val="110"/>
        </w:rPr>
        <w:t>sprach, das diese Umstände bewegte und veränderte. Es war nicht Daniels direkter Kampf im Gebet gegen die geistliche Bosheit in der Höhe, der die Dinge in diesem Land veränderte, denn wir sehen nirgends, dass Daniel gegen böse Geister in der Höhe gebetet hat.</w:t>
      </w:r>
    </w:p>
    <w:p w14:paraId="6296664B" w14:textId="77777777" w:rsidR="00C45BA0" w:rsidRDefault="00C45BA0" w:rsidP="00C45BA0">
      <w:pPr>
        <w:pStyle w:val="berschrift6"/>
        <w:spacing w:before="199"/>
        <w:ind w:left="1204"/>
      </w:pPr>
      <w:r>
        <w:rPr>
          <w:w w:val="110"/>
        </w:rPr>
        <w:t>Ich bin wegen deiner Worte gekommen</w:t>
      </w:r>
    </w:p>
    <w:p w14:paraId="3EDF2396" w14:textId="77777777" w:rsidR="00C45BA0" w:rsidRDefault="00C45BA0" w:rsidP="00C45BA0">
      <w:pPr>
        <w:spacing w:before="207" w:line="247" w:lineRule="auto"/>
        <w:ind w:left="115" w:right="106" w:firstLine="360"/>
        <w:jc w:val="both"/>
      </w:pPr>
      <w:r>
        <w:rPr>
          <w:w w:val="110"/>
        </w:rPr>
        <w:t xml:space="preserve">Dieser Abschnitt in Daniel 10 gibt uns einen Einblick in die Macht, die unsere Worte und unser Gebet haben, wenn es darum geht, die </w:t>
      </w:r>
      <w:r>
        <w:rPr>
          <w:i/>
          <w:w w:val="110"/>
        </w:rPr>
        <w:t xml:space="preserve">geistliche Welt </w:t>
      </w:r>
      <w:r>
        <w:rPr>
          <w:w w:val="110"/>
        </w:rPr>
        <w:t xml:space="preserve">zu beeinflussen, während Gott unser Gebet in der </w:t>
      </w:r>
      <w:r>
        <w:rPr>
          <w:i/>
          <w:w w:val="110"/>
        </w:rPr>
        <w:t xml:space="preserve">natürlichen Welt erhört.  </w:t>
      </w:r>
      <w:r>
        <w:rPr>
          <w:w w:val="110"/>
        </w:rPr>
        <w:t xml:space="preserve">Wir können dies an den Worten des Engels an Daniel erkennen: "... </w:t>
      </w:r>
      <w:r>
        <w:rPr>
          <w:i/>
          <w:w w:val="110"/>
        </w:rPr>
        <w:t xml:space="preserve">vom ersten Tag an ... wurden deine Worte gehört, und ich bin für deine Worte gekommen" </w:t>
      </w:r>
      <w:r>
        <w:rPr>
          <w:w w:val="110"/>
        </w:rPr>
        <w:t>(Dan. 10:12).</w:t>
      </w:r>
    </w:p>
    <w:p w14:paraId="11651141" w14:textId="77777777" w:rsidR="00C45BA0" w:rsidRDefault="00C45BA0" w:rsidP="00C45BA0">
      <w:pPr>
        <w:pStyle w:val="Textkrper"/>
        <w:spacing w:before="87" w:line="247" w:lineRule="auto"/>
        <w:ind w:right="107" w:firstLine="360"/>
      </w:pPr>
      <w:r>
        <w:rPr>
          <w:w w:val="110"/>
        </w:rPr>
        <w:t xml:space="preserve">Das ist eine sehr interessante Aussage: "Ich bin wegen deiner </w:t>
      </w:r>
      <w:r>
        <w:rPr>
          <w:i/>
          <w:w w:val="110"/>
        </w:rPr>
        <w:t xml:space="preserve">Worte </w:t>
      </w:r>
      <w:r>
        <w:rPr>
          <w:w w:val="110"/>
        </w:rPr>
        <w:t>gekommen</w:t>
      </w:r>
      <w:r>
        <w:rPr>
          <w:i/>
          <w:w w:val="110"/>
        </w:rPr>
        <w:t xml:space="preserve">." </w:t>
      </w:r>
      <w:r>
        <w:rPr>
          <w:w w:val="110"/>
        </w:rPr>
        <w:t xml:space="preserve">Es waren nicht Worte, die im Himmel gesprochen wurden, die den Engel zu Daniel schickten oder den Engel Gottes an die Arbeit brachten. Es waren Worte, die </w:t>
      </w:r>
      <w:r>
        <w:rPr>
          <w:i/>
          <w:w w:val="110"/>
        </w:rPr>
        <w:t xml:space="preserve">auf der Erde </w:t>
      </w:r>
      <w:r>
        <w:rPr>
          <w:w w:val="110"/>
        </w:rPr>
        <w:lastRenderedPageBreak/>
        <w:t>von jemandem gesprochen wurden, der im Einklang mit Gottes Wort betete, die den Engel gegen die Mächte der Finsternis wirken ließen (Ps. 103:20).</w:t>
      </w:r>
    </w:p>
    <w:p w14:paraId="6D53A355" w14:textId="77777777" w:rsidR="00C45BA0" w:rsidRDefault="00C45BA0" w:rsidP="00C45BA0">
      <w:pPr>
        <w:pStyle w:val="Textkrper"/>
        <w:spacing w:before="88" w:line="247" w:lineRule="auto"/>
        <w:ind w:right="112" w:firstLine="360"/>
      </w:pPr>
      <w:r>
        <w:rPr>
          <w:w w:val="105"/>
        </w:rPr>
        <w:t>Das sagt uns, dass der Sieg auf der Erde davon abhängt, ob die Kinder Gottes ihren rechtmäßigen Platz in der Autorität Christi einnehmen und</w:t>
      </w:r>
    </w:p>
    <w:p w14:paraId="3CADE0FA" w14:textId="77777777" w:rsidR="00C45BA0" w:rsidRDefault="00C45BA0" w:rsidP="00C45BA0">
      <w:pPr>
        <w:spacing w:line="247" w:lineRule="auto"/>
        <w:sectPr w:rsidR="00C45BA0">
          <w:pgSz w:w="7740" w:h="12060"/>
          <w:pgMar w:top="940" w:right="880" w:bottom="980" w:left="880" w:header="715" w:footer="799" w:gutter="0"/>
          <w:cols w:space="720"/>
        </w:sectPr>
      </w:pPr>
    </w:p>
    <w:p w14:paraId="759C9C47" w14:textId="77777777" w:rsidR="00C45BA0" w:rsidRDefault="00C45BA0" w:rsidP="00C45BA0">
      <w:pPr>
        <w:pStyle w:val="Textkrper"/>
        <w:spacing w:before="7"/>
        <w:rPr>
          <w:sz w:val="20"/>
        </w:rPr>
      </w:pPr>
    </w:p>
    <w:p w14:paraId="1424383F" w14:textId="77777777" w:rsidR="00C45BA0" w:rsidRDefault="00C45BA0" w:rsidP="00C45BA0">
      <w:pPr>
        <w:pStyle w:val="Textkrper"/>
        <w:spacing w:before="108"/>
      </w:pPr>
      <w:r>
        <w:rPr>
          <w:w w:val="110"/>
        </w:rPr>
        <w:t>im Einklang mit Gottes Wort zu beten.</w:t>
      </w:r>
    </w:p>
    <w:p w14:paraId="4C8E8474" w14:textId="77777777" w:rsidR="00C45BA0" w:rsidRDefault="00C45BA0" w:rsidP="00C45BA0">
      <w:pPr>
        <w:pStyle w:val="Textkrper"/>
        <w:spacing w:before="94" w:line="247" w:lineRule="auto"/>
        <w:ind w:right="109" w:firstLine="360"/>
      </w:pPr>
      <w:r>
        <w:rPr>
          <w:w w:val="110"/>
        </w:rPr>
        <w:t xml:space="preserve">Unter dem Alten Bund hatte Daniel auch keine </w:t>
      </w:r>
      <w:r>
        <w:rPr>
          <w:w w:val="106"/>
        </w:rPr>
        <w:t>Vollmacht</w:t>
      </w:r>
      <w:r>
        <w:rPr>
          <w:w w:val="94"/>
        </w:rPr>
        <w:t xml:space="preserve">, </w:t>
      </w:r>
      <w:r>
        <w:rPr>
          <w:w w:val="103"/>
        </w:rPr>
        <w:t xml:space="preserve">sich </w:t>
      </w:r>
      <w:r>
        <w:rPr>
          <w:w w:val="109"/>
        </w:rPr>
        <w:t xml:space="preserve">im </w:t>
      </w:r>
      <w:r>
        <w:rPr>
          <w:w w:val="102"/>
        </w:rPr>
        <w:t xml:space="preserve">Namen </w:t>
      </w:r>
      <w:r>
        <w:rPr>
          <w:w w:val="107"/>
        </w:rPr>
        <w:t xml:space="preserve">Jesu </w:t>
      </w:r>
      <w:r>
        <w:rPr>
          <w:w w:val="115"/>
        </w:rPr>
        <w:t xml:space="preserve">gegen </w:t>
      </w:r>
      <w:r>
        <w:rPr>
          <w:w w:val="109"/>
        </w:rPr>
        <w:t xml:space="preserve">Satan </w:t>
      </w:r>
      <w:r>
        <w:rPr>
          <w:w w:val="103"/>
        </w:rPr>
        <w:t xml:space="preserve">zu stellen </w:t>
      </w:r>
      <w:r>
        <w:rPr>
          <w:w w:val="99"/>
        </w:rPr>
        <w:t xml:space="preserve">oder </w:t>
      </w:r>
      <w:r>
        <w:rPr>
          <w:w w:val="110"/>
        </w:rPr>
        <w:t>die Machenschaften und Strategien der Mächte und Gewalten zu binden, weil Jesus noch nicht gekommen war und Satan besiegt hatte. Die Vollmacht über Dämonen war noch nicht erteilt worden, weil Jesus noch nicht gestorben und auferstanden war und seine Vollmacht an die Kirche delegiert hatte.</w:t>
      </w:r>
    </w:p>
    <w:p w14:paraId="127C3F7E" w14:textId="77777777" w:rsidR="00C45BA0" w:rsidRDefault="00C45BA0" w:rsidP="00C45BA0">
      <w:pPr>
        <w:pStyle w:val="Textkrper"/>
        <w:spacing w:before="88" w:line="247" w:lineRule="auto"/>
        <w:ind w:right="106" w:firstLine="360"/>
      </w:pPr>
      <w:r>
        <w:rPr>
          <w:w w:val="110"/>
        </w:rPr>
        <w:t>Deshalb konnte Daniel nicht die Macht über die Strategien des Teufels übernehmen, wie es die Gläubigen unter dem Neuen Bund können. Heute, im Neuen Bund, haben wir einen besseren Bund, der auf besseren Verheißungen beruht als der von Daniel. Wir können die Macht über Satans Strategien übernehmen und sie auf der Erde unwirksam machen. Wir kämpfen nicht, um diese Autorität zu erlangen, sondern wir nehmen einfach Stellung in der Autorität, die Christus uns bereits gegeben hat.</w:t>
      </w:r>
    </w:p>
    <w:p w14:paraId="439C8716" w14:textId="77777777" w:rsidR="00C45BA0" w:rsidRDefault="00C45BA0" w:rsidP="00C45BA0">
      <w:pPr>
        <w:pStyle w:val="berschrift6"/>
        <w:spacing w:before="199"/>
        <w:ind w:left="1292" w:right="618" w:hanging="654"/>
      </w:pPr>
      <w:r>
        <w:rPr>
          <w:w w:val="115"/>
        </w:rPr>
        <w:t>Die Rolle des Gebets im Umgang mit dem Reich der Finsternis</w:t>
      </w:r>
    </w:p>
    <w:p w14:paraId="66F72750" w14:textId="77777777" w:rsidR="00C45BA0" w:rsidRDefault="00C45BA0" w:rsidP="00C45BA0">
      <w:pPr>
        <w:pStyle w:val="Textkrper"/>
        <w:spacing w:before="209" w:line="247" w:lineRule="auto"/>
        <w:ind w:right="111" w:firstLine="360"/>
      </w:pPr>
      <w:r>
        <w:rPr>
          <w:w w:val="105"/>
        </w:rPr>
        <w:t xml:space="preserve">Wenn Gläubige nach dem Wort beten, wird Gott sich für uns einsetzen. Und wenn wir nach dem Wort beten, scheint es, als würden unsere Gebete die Mächte der Finsternis zurückdrängen und es dem Wort ermöglichen, </w:t>
      </w:r>
      <w:r>
        <w:rPr>
          <w:w w:val="105"/>
        </w:rPr>
        <w:lastRenderedPageBreak/>
        <w:t>sich durchzusetzen, sodass wir das Evangelium verkünden können.</w:t>
      </w:r>
    </w:p>
    <w:p w14:paraId="32AC1D7A" w14:textId="77777777" w:rsidR="00C45BA0" w:rsidRDefault="00C45BA0" w:rsidP="00C45BA0">
      <w:pPr>
        <w:pStyle w:val="Textkrper"/>
        <w:spacing w:before="87" w:line="247" w:lineRule="auto"/>
        <w:ind w:right="110" w:firstLine="360"/>
      </w:pPr>
      <w:r>
        <w:rPr>
          <w:w w:val="105"/>
        </w:rPr>
        <w:t>Lasst mich ein Beispiel erzählen, das die Macht des biblischen Gebets zeigt, um das Reich der Finsternis zurückzudrängen und den Lauf der Dinge in einer Nation zu verändern.  Vor einigen Jahren besuchte der Botschafter eines afrikanischen Landes RHEMA mit einer persönlichen Dankesbotschaft des Premierministers seines Landes.</w:t>
      </w:r>
    </w:p>
    <w:p w14:paraId="0FF39D00" w14:textId="77777777" w:rsidR="00C45BA0" w:rsidRDefault="00C45BA0" w:rsidP="00C45BA0">
      <w:pPr>
        <w:pStyle w:val="Textkrper"/>
        <w:spacing w:before="88" w:line="247" w:lineRule="auto"/>
        <w:ind w:right="112" w:firstLine="360"/>
      </w:pPr>
      <w:r>
        <w:rPr>
          <w:w w:val="110"/>
        </w:rPr>
        <w:t>Ein paar Monate zuvor hatte ein Team von RHEMA dieses afrikanische Land besucht, als es kurz vor einer Revolution stand. Die</w:t>
      </w:r>
    </w:p>
    <w:p w14:paraId="0FDACE03" w14:textId="77777777" w:rsidR="00C45BA0" w:rsidRDefault="00C45BA0" w:rsidP="00C45BA0">
      <w:pPr>
        <w:spacing w:line="247" w:lineRule="auto"/>
        <w:sectPr w:rsidR="00C45BA0">
          <w:pgSz w:w="7740" w:h="12060"/>
          <w:pgMar w:top="940" w:right="880" w:bottom="980" w:left="880" w:header="715" w:footer="799" w:gutter="0"/>
          <w:cols w:space="720"/>
        </w:sectPr>
      </w:pPr>
    </w:p>
    <w:p w14:paraId="581E07BB" w14:textId="77777777" w:rsidR="00C45BA0" w:rsidRDefault="00C45BA0" w:rsidP="00C45BA0">
      <w:pPr>
        <w:pStyle w:val="Textkrper"/>
        <w:spacing w:before="7"/>
        <w:rPr>
          <w:sz w:val="20"/>
        </w:rPr>
      </w:pPr>
    </w:p>
    <w:p w14:paraId="131B6515" w14:textId="77777777" w:rsidR="00C45BA0" w:rsidRDefault="00C45BA0" w:rsidP="00C45BA0">
      <w:pPr>
        <w:pStyle w:val="Textkrper"/>
        <w:spacing w:before="108" w:line="247" w:lineRule="auto"/>
        <w:ind w:right="105"/>
      </w:pPr>
      <w:r>
        <w:rPr>
          <w:w w:val="110"/>
        </w:rPr>
        <w:t>Das RHEMA-Team traf sich mit den Führern der Nation und sprach mit ihnen über die Wahrheit von Jesus Christus. Sie wurden zu einer Sitzung des Parlaments eingeladen, um für eine friedliche Lösung der Krise in ihrem Land zu beten.</w:t>
      </w:r>
    </w:p>
    <w:p w14:paraId="1D01896F" w14:textId="77777777" w:rsidR="00C45BA0" w:rsidRDefault="00C45BA0" w:rsidP="00C45BA0">
      <w:pPr>
        <w:pStyle w:val="Textkrper"/>
        <w:spacing w:before="87" w:line="247" w:lineRule="auto"/>
        <w:ind w:right="106" w:firstLine="360"/>
      </w:pPr>
      <w:r>
        <w:rPr>
          <w:w w:val="110"/>
        </w:rPr>
        <w:t>Gott hat ihre Gebete erhört, und die Krise wurde ohne Blutvergießen gelöst. Der Premierminister schickte uns die Nachricht: "Die Wahrheit, die eure Leute über Jesus Christus in unser Land gebracht haben, hat unser Land vor einem Blutbad bewahrt." Ihr seht, der Teufel wollte eine blutige Revolution anzetteln. Aber als die Gläubigen in ihrer Autorität im Namen Jesu auftraten, die Werke des Feindes banden und dann dem Volk das Evangelium verkündeten, wurde die Strategie Satans vereitelt.</w:t>
      </w:r>
    </w:p>
    <w:p w14:paraId="5F0220A5" w14:textId="77777777" w:rsidR="00C45BA0" w:rsidRDefault="00C45BA0" w:rsidP="00C45BA0">
      <w:pPr>
        <w:pStyle w:val="Textkrper"/>
        <w:spacing w:before="89" w:line="247" w:lineRule="auto"/>
        <w:ind w:right="110" w:firstLine="360"/>
      </w:pPr>
      <w:r>
        <w:rPr>
          <w:w w:val="105"/>
        </w:rPr>
        <w:t>Aber der Botschafter aus diesem afrikanischen Land sagte uns: "Wir können den Unterschied erkennen, wenn Christen für unser Land und seine Führer beten.  Wenn sie ihren Platz im Gebet einnehmen, scheint der Widerstand des Feindes aufgehoben zu sein. Aber wenn die Gläubigen nachlassen und aufhören zu beten, schleichen sich die Mächte der Finsternis einfach wieder ein."</w:t>
      </w:r>
    </w:p>
    <w:p w14:paraId="6FAB320E" w14:textId="77777777" w:rsidR="00C45BA0" w:rsidRDefault="00C45BA0" w:rsidP="00C45BA0">
      <w:pPr>
        <w:pStyle w:val="Textkrper"/>
        <w:spacing w:before="89" w:line="247" w:lineRule="auto"/>
        <w:ind w:right="108" w:firstLine="360"/>
      </w:pPr>
      <w:r>
        <w:rPr>
          <w:w w:val="110"/>
        </w:rPr>
        <w:t>Für die Verantwortlichen und die Völker der Welt zu beten, muss eine ständige Übung für Gläubige sein. Das ist ein Weg, um mit Gottes Willen zusammenzuarbeiten, damit er sich in bestimmten Situationen durchsetzen kann. Für die Machthaber zu beten ist eine Möglichkeit, dämonische Hindernisse zu beseitigen, die verhindern, dass das Wort Gottes im Leben der Menschen die Oberhand gewinnt.</w:t>
      </w:r>
    </w:p>
    <w:p w14:paraId="15AC344E" w14:textId="77777777" w:rsidR="00C45BA0" w:rsidRDefault="00C45BA0" w:rsidP="00C45BA0">
      <w:pPr>
        <w:pStyle w:val="Textkrper"/>
        <w:spacing w:before="88" w:line="247" w:lineRule="auto"/>
        <w:ind w:right="108" w:firstLine="360"/>
      </w:pPr>
      <w:r>
        <w:rPr>
          <w:w w:val="110"/>
        </w:rPr>
        <w:t xml:space="preserve">Wir können den Teufel und seine Dämonen nicht von der Erde vertreiben oder sie vor ihrem endgültigen </w:t>
      </w:r>
      <w:r>
        <w:rPr>
          <w:w w:val="110"/>
        </w:rPr>
        <w:lastRenderedPageBreak/>
        <w:t xml:space="preserve">Gericht in den Abgrund stürzen (Offb. 20,3). Aber durch das biblische Gebet können wir die Mächte der Finsternis sozusagen in Schach halten, damit das Evangelium freie Bahn hat und die Herzen der Menschen für das Wort Gottes empfänglich sind. Das Licht hält die Finsternis zurück und vertreibt die Dunkelheit, damit die Menschen für das </w:t>
      </w:r>
      <w:r>
        <w:rPr>
          <w:spacing w:val="16"/>
          <w:w w:val="110"/>
        </w:rPr>
        <w:t xml:space="preserve">Evangelium </w:t>
      </w:r>
      <w:r>
        <w:rPr>
          <w:w w:val="110"/>
        </w:rPr>
        <w:t>empfänglich werden. Für</w:t>
      </w:r>
    </w:p>
    <w:p w14:paraId="0A5F5980" w14:textId="77777777" w:rsidR="00C45BA0" w:rsidRDefault="00C45BA0" w:rsidP="00C45BA0">
      <w:pPr>
        <w:spacing w:line="247" w:lineRule="auto"/>
        <w:sectPr w:rsidR="00C45BA0">
          <w:pgSz w:w="7740" w:h="12060"/>
          <w:pgMar w:top="940" w:right="880" w:bottom="980" w:left="880" w:header="715" w:footer="799" w:gutter="0"/>
          <w:cols w:space="720"/>
        </w:sectPr>
      </w:pPr>
    </w:p>
    <w:p w14:paraId="06F929B8" w14:textId="77777777" w:rsidR="00C45BA0" w:rsidRDefault="00C45BA0" w:rsidP="00C45BA0">
      <w:pPr>
        <w:pStyle w:val="Textkrper"/>
        <w:spacing w:before="7"/>
        <w:rPr>
          <w:sz w:val="20"/>
        </w:rPr>
      </w:pPr>
    </w:p>
    <w:p w14:paraId="1FC21D63" w14:textId="77777777" w:rsidR="00C45BA0" w:rsidRDefault="00C45BA0" w:rsidP="00C45BA0">
      <w:pPr>
        <w:pStyle w:val="Textkrper"/>
        <w:spacing w:before="108" w:line="247" w:lineRule="auto"/>
        <w:ind w:right="113"/>
      </w:pPr>
      <w:r>
        <w:rPr>
          <w:w w:val="110"/>
        </w:rPr>
        <w:t>Wenn du zum Beispiel einen dunklen Raum betrittst und den Lichtschalter betätigst, vertreibt das Licht die Dunkelheit. Wo es Licht gibt, gibt es keine Dunkelheit!</w:t>
      </w:r>
    </w:p>
    <w:p w14:paraId="74EE1283" w14:textId="77777777" w:rsidR="00C45BA0" w:rsidRDefault="00C45BA0" w:rsidP="00C45BA0">
      <w:pPr>
        <w:spacing w:before="87" w:line="247" w:lineRule="auto"/>
        <w:ind w:left="115" w:right="105" w:firstLine="360"/>
        <w:jc w:val="both"/>
      </w:pPr>
      <w:r>
        <w:rPr>
          <w:w w:val="110"/>
        </w:rPr>
        <w:t xml:space="preserve">Die Bibel sagt, dass der Teufel versucht, den Verstand derer zu verblenden, die glauben wollen: "... </w:t>
      </w:r>
      <w:r>
        <w:rPr>
          <w:i/>
          <w:w w:val="110"/>
        </w:rPr>
        <w:t xml:space="preserve">der Gott dieser Welt hat denen, die nicht glauben, den Verstand verblendet, damit das LICHT des herrlichen Evangeliums von Christus, der das Ebenbild Gottes ist, ihnen nicht scheint" </w:t>
      </w:r>
      <w:r>
        <w:rPr>
          <w:w w:val="110"/>
        </w:rPr>
        <w:t>(2. Korinther 4,4). Indem wir das Wort predigen und dafür beten, dass Seelen in das Reich Gottes kommen, drängen wir die Dunkelheit zurück und vertreiben sie, damit die Menschen das Evangelium annehmen und gerettet werden können.</w:t>
      </w:r>
    </w:p>
    <w:p w14:paraId="6C492A97" w14:textId="77777777" w:rsidR="00C45BA0" w:rsidRDefault="00C45BA0" w:rsidP="00C45BA0">
      <w:pPr>
        <w:pStyle w:val="berschrift6"/>
        <w:spacing w:before="195"/>
        <w:ind w:left="1826" w:right="676" w:hanging="1126"/>
      </w:pPr>
      <w:r>
        <w:rPr>
          <w:w w:val="115"/>
        </w:rPr>
        <w:t>Binden der ersten drei Klassen von Dämonen auf der Erde</w:t>
      </w:r>
    </w:p>
    <w:p w14:paraId="4DF3DE90" w14:textId="77777777" w:rsidR="00C45BA0" w:rsidRDefault="00C45BA0" w:rsidP="00C45BA0">
      <w:pPr>
        <w:pStyle w:val="Textkrper"/>
        <w:spacing w:before="208" w:line="247" w:lineRule="auto"/>
        <w:ind w:right="111" w:firstLine="360"/>
      </w:pPr>
      <w:r>
        <w:rPr>
          <w:w w:val="105"/>
        </w:rPr>
        <w:t>Erinnerst du dich, dass ich dir erzählt habe, dass Jesus, als er mir 1952 in einer Vision erschien, sagte: "Du übernimmst die Macht über die ersten drei Klassen von Dämonen, und ich kümmere mich um die geistliche Bosheit in der Höhe."</w:t>
      </w:r>
    </w:p>
    <w:p w14:paraId="1FAE0FF5" w14:textId="77777777" w:rsidR="00C45BA0" w:rsidRDefault="00C45BA0" w:rsidP="00C45BA0">
      <w:pPr>
        <w:pStyle w:val="Textkrper"/>
        <w:spacing w:before="88" w:line="247" w:lineRule="auto"/>
        <w:ind w:right="108" w:firstLine="360"/>
      </w:pPr>
      <w:r>
        <w:rPr>
          <w:w w:val="110"/>
        </w:rPr>
        <w:t xml:space="preserve">Fürstentümer, Mächte und die Herrscher der Finsternis dieser Welt sind die Klassen von Dämonen, die unser persönliches Leben direkt beeinflussen, weil sie sozusagen in unserem Bereich herrschen. Sie sind es, die wir im Namen Jesu binden und über die wir auf </w:t>
      </w:r>
      <w:r>
        <w:rPr>
          <w:w w:val="110"/>
        </w:rPr>
        <w:lastRenderedPageBreak/>
        <w:t>der Erde Macht ausüben sollen. Und wenn wir unsere Autorität in Christus ausüben, wird Jesus mit der geistlichen Bosheit in hohen Positionen umgehen.</w:t>
      </w:r>
    </w:p>
    <w:p w14:paraId="73A6F514" w14:textId="77777777" w:rsidR="00C45BA0" w:rsidRDefault="00C45BA0" w:rsidP="00C45BA0">
      <w:pPr>
        <w:pStyle w:val="Textkrper"/>
        <w:spacing w:before="88" w:line="247" w:lineRule="auto"/>
        <w:ind w:right="114" w:firstLine="360"/>
      </w:pPr>
      <w:r>
        <w:rPr>
          <w:w w:val="110"/>
        </w:rPr>
        <w:t xml:space="preserve">In Matthäus 18,18 sagte Jesus: "... </w:t>
      </w:r>
      <w:r>
        <w:rPr>
          <w:i/>
          <w:w w:val="110"/>
        </w:rPr>
        <w:t xml:space="preserve">was ihr auf Erden binden werdet, das wird auch im Himmel gebunden sein...".  ", sprach </w:t>
      </w:r>
      <w:r>
        <w:rPr>
          <w:w w:val="110"/>
        </w:rPr>
        <w:t>Jesus nicht davon, ein Fürstentum oder eine Macht in Gottes Himmel zu binden, denn in Gottes Reich gibt es nichts, was gebunden werden muss. Nein, Jesus sprach über den ersten oder zweiten Himmel, denn dort sind die bösen Mächte am Werk.</w:t>
      </w:r>
    </w:p>
    <w:p w14:paraId="6715009E" w14:textId="77777777" w:rsidR="00C45BA0" w:rsidRDefault="00C45BA0" w:rsidP="00C45BA0">
      <w:pPr>
        <w:spacing w:line="247" w:lineRule="auto"/>
        <w:sectPr w:rsidR="00C45BA0">
          <w:pgSz w:w="7740" w:h="12060"/>
          <w:pgMar w:top="940" w:right="880" w:bottom="980" w:left="880" w:header="715" w:footer="799" w:gutter="0"/>
          <w:cols w:space="720"/>
        </w:sectPr>
      </w:pPr>
    </w:p>
    <w:p w14:paraId="2BC58D15" w14:textId="77777777" w:rsidR="00C45BA0" w:rsidRDefault="00C45BA0" w:rsidP="00C45BA0">
      <w:pPr>
        <w:pStyle w:val="Textkrper"/>
        <w:spacing w:before="7"/>
        <w:rPr>
          <w:sz w:val="20"/>
        </w:rPr>
      </w:pPr>
    </w:p>
    <w:p w14:paraId="54C236BE" w14:textId="77777777" w:rsidR="00C45BA0" w:rsidRDefault="00C45BA0" w:rsidP="00C45BA0">
      <w:pPr>
        <w:pStyle w:val="Textkrper"/>
        <w:spacing w:before="108" w:line="247" w:lineRule="auto"/>
        <w:ind w:right="107" w:firstLine="360"/>
      </w:pPr>
      <w:r>
        <w:rPr>
          <w:w w:val="110"/>
        </w:rPr>
        <w:t xml:space="preserve">Fürstentümer und Mächte herrschen weiterhin in diesem Reich auf der Erde, weil sie in der Lage sind, durch Ungläubige oder durch unwissende und ungehorsame Gläubige zu wirken. Aber </w:t>
      </w:r>
      <w:r>
        <w:rPr>
          <w:i/>
          <w:w w:val="110"/>
        </w:rPr>
        <w:t xml:space="preserve">Gläubige </w:t>
      </w:r>
      <w:r>
        <w:rPr>
          <w:w w:val="110"/>
        </w:rPr>
        <w:t xml:space="preserve">können die Fürstentümer, Mächte und die Herrscher der Finsternis dieser Welt in ihrem </w:t>
      </w:r>
      <w:r>
        <w:rPr>
          <w:w w:val="107"/>
        </w:rPr>
        <w:t xml:space="preserve">Wirken </w:t>
      </w:r>
      <w:r>
        <w:rPr>
          <w:w w:val="109"/>
        </w:rPr>
        <w:t xml:space="preserve">in </w:t>
      </w:r>
      <w:r>
        <w:rPr>
          <w:spacing w:val="2"/>
          <w:w w:val="107"/>
        </w:rPr>
        <w:t xml:space="preserve">Jesu </w:t>
      </w:r>
      <w:r>
        <w:rPr>
          <w:w w:val="102"/>
        </w:rPr>
        <w:t xml:space="preserve">Namen </w:t>
      </w:r>
      <w:r>
        <w:rPr>
          <w:w w:val="110"/>
        </w:rPr>
        <w:t>stoppen</w:t>
      </w:r>
      <w:r>
        <w:rPr>
          <w:w w:val="107"/>
        </w:rPr>
        <w:t xml:space="preserve">, wenn </w:t>
      </w:r>
      <w:r>
        <w:rPr>
          <w:w w:val="104"/>
        </w:rPr>
        <w:t xml:space="preserve">sie </w:t>
      </w:r>
      <w:r>
        <w:rPr>
          <w:w w:val="107"/>
        </w:rPr>
        <w:t xml:space="preserve">ihre </w:t>
      </w:r>
      <w:r>
        <w:rPr>
          <w:w w:val="110"/>
        </w:rPr>
        <w:t xml:space="preserve">Autorität in Christus </w:t>
      </w:r>
      <w:r>
        <w:rPr>
          <w:w w:val="102"/>
        </w:rPr>
        <w:t>ausüben</w:t>
      </w:r>
      <w:r>
        <w:rPr>
          <w:w w:val="110"/>
        </w:rPr>
        <w:t>.</w:t>
      </w:r>
    </w:p>
    <w:p w14:paraId="39BB083E" w14:textId="77777777" w:rsidR="00C45BA0" w:rsidRDefault="00C45BA0" w:rsidP="00C45BA0">
      <w:pPr>
        <w:pStyle w:val="Textkrper"/>
        <w:spacing w:before="88" w:line="247" w:lineRule="auto"/>
        <w:ind w:right="111" w:firstLine="360"/>
      </w:pPr>
      <w:r>
        <w:rPr>
          <w:w w:val="110"/>
        </w:rPr>
        <w:t>Den Teufel in seinen Machenschaften gegen uns zu binden ist der biblische Weg, um mit bösen Geistern umzugehen, die im Himmel herrschen.</w:t>
      </w:r>
    </w:p>
    <w:p w14:paraId="5737F79B" w14:textId="77777777" w:rsidR="00C45BA0" w:rsidRDefault="00C45BA0" w:rsidP="00C45BA0">
      <w:pPr>
        <w:pStyle w:val="Textkrper"/>
        <w:spacing w:before="87" w:line="247" w:lineRule="auto"/>
        <w:ind w:right="108" w:firstLine="360"/>
      </w:pPr>
      <w:r>
        <w:rPr>
          <w:w w:val="110"/>
        </w:rPr>
        <w:t>Lass mich dir ein Beispiel für den biblischen Umgang mit bösen Geistern geben, das mir in meinem eigenen Leben widerfahren ist. Ich predigte in einer unserer größeren Städte, und der Geist des Herrn kam auf mich zu und wies mich an, wie ich für diese bestimmte Situation beten sollte.</w:t>
      </w:r>
    </w:p>
    <w:p w14:paraId="1922E148" w14:textId="77777777" w:rsidR="00C45BA0" w:rsidRDefault="00C45BA0" w:rsidP="00C45BA0">
      <w:pPr>
        <w:pStyle w:val="Textkrper"/>
        <w:spacing w:before="88" w:line="247" w:lineRule="auto"/>
        <w:ind w:right="107" w:firstLine="360"/>
      </w:pPr>
      <w:r>
        <w:rPr>
          <w:w w:val="110"/>
        </w:rPr>
        <w:t xml:space="preserve">Ich sprach durch die Salbung des Heiligen Geistes: "Ihr bösen Geister im Himmel, die ihr gegen unsere Nation und unsere Regierung vorgehen wollt, hört auf, gegen uns zu operieren. Ihr bösen Dämonen, alle drei, die ihr in dieser Stadt wohnt, ich befehle euch, </w:t>
      </w:r>
      <w:r>
        <w:rPr>
          <w:w w:val="107"/>
        </w:rPr>
        <w:t xml:space="preserve">eure Manöver </w:t>
      </w:r>
      <w:r>
        <w:rPr>
          <w:w w:val="109"/>
        </w:rPr>
        <w:t xml:space="preserve">im </w:t>
      </w:r>
      <w:r>
        <w:rPr>
          <w:w w:val="112"/>
        </w:rPr>
        <w:t xml:space="preserve">Namen </w:t>
      </w:r>
      <w:r>
        <w:rPr>
          <w:spacing w:val="2"/>
          <w:w w:val="107"/>
        </w:rPr>
        <w:t xml:space="preserve">Jesu </w:t>
      </w:r>
      <w:r>
        <w:rPr>
          <w:w w:val="108"/>
        </w:rPr>
        <w:t xml:space="preserve">zu </w:t>
      </w:r>
      <w:r>
        <w:rPr>
          <w:w w:val="115"/>
        </w:rPr>
        <w:t>unterlassen</w:t>
      </w:r>
      <w:r>
        <w:rPr>
          <w:w w:val="112"/>
        </w:rPr>
        <w:t xml:space="preserve">. </w:t>
      </w:r>
      <w:r>
        <w:rPr>
          <w:w w:val="110"/>
        </w:rPr>
        <w:t xml:space="preserve">Nehmt eure Hände von dem Mann in dem politischen Amt. Nehmt eure Hände von dieser Gruppe von Männern mit Autorität. Hör jetzt auf, im Namen Jesu. Du </w:t>
      </w:r>
      <w:r>
        <w:rPr>
          <w:i/>
          <w:w w:val="110"/>
        </w:rPr>
        <w:t xml:space="preserve">bist </w:t>
      </w:r>
      <w:r>
        <w:rPr>
          <w:w w:val="110"/>
        </w:rPr>
        <w:t>ein besiegter Feind, und im Namen Jesu musst du weggehen!</w:t>
      </w:r>
    </w:p>
    <w:p w14:paraId="6A29572D" w14:textId="77777777" w:rsidR="00C45BA0" w:rsidRDefault="00C45BA0" w:rsidP="00C45BA0">
      <w:pPr>
        <w:pStyle w:val="Textkrper"/>
        <w:spacing w:before="89" w:line="247" w:lineRule="auto"/>
        <w:ind w:right="110" w:firstLine="360"/>
      </w:pPr>
      <w:r>
        <w:rPr>
          <w:w w:val="105"/>
        </w:rPr>
        <w:t xml:space="preserve">Ich betete auf diese Weise nach der Weisung und Salbung des Heiligen Geistes. Ich hatte keine Ahnung, was zu dieser Zeit in der Stadt vor sich ging. Aber der Heilige Geist leitete mich, und kurz darauf wurde ein wichtiger politischer Führer in dieser Stadt wegen </w:t>
      </w:r>
      <w:r>
        <w:rPr>
          <w:w w:val="105"/>
        </w:rPr>
        <w:lastRenderedPageBreak/>
        <w:t>Korruption und Lasterhaftigkeit seines Amtes enthoben.</w:t>
      </w:r>
    </w:p>
    <w:p w14:paraId="4F025940" w14:textId="77777777" w:rsidR="00C45BA0" w:rsidRDefault="00C45BA0" w:rsidP="00C45BA0">
      <w:pPr>
        <w:pStyle w:val="Textkrper"/>
        <w:spacing w:before="89" w:line="247" w:lineRule="auto"/>
        <w:ind w:right="109" w:firstLine="360"/>
      </w:pPr>
      <w:r>
        <w:rPr>
          <w:w w:val="110"/>
        </w:rPr>
        <w:t>Und als Folge davon, dass er durch die Kraft des Heiligen Geistes die Macht über die Werke des Teufels in dieser Stadt übernahm, fiel bald darauf das Gericht über andere verdorbene</w:t>
      </w:r>
    </w:p>
    <w:p w14:paraId="2826C86A" w14:textId="77777777" w:rsidR="00C45BA0" w:rsidRDefault="00C45BA0" w:rsidP="00C45BA0">
      <w:pPr>
        <w:spacing w:line="247" w:lineRule="auto"/>
        <w:sectPr w:rsidR="00C45BA0">
          <w:pgSz w:w="7740" w:h="12060"/>
          <w:pgMar w:top="940" w:right="880" w:bottom="980" w:left="880" w:header="715" w:footer="799" w:gutter="0"/>
          <w:cols w:space="720"/>
        </w:sectPr>
      </w:pPr>
    </w:p>
    <w:p w14:paraId="72E34E04" w14:textId="77777777" w:rsidR="00C45BA0" w:rsidRDefault="00C45BA0" w:rsidP="00C45BA0">
      <w:pPr>
        <w:pStyle w:val="Textkrper"/>
        <w:spacing w:before="7"/>
        <w:rPr>
          <w:sz w:val="20"/>
        </w:rPr>
      </w:pPr>
    </w:p>
    <w:p w14:paraId="1534E28C" w14:textId="77777777" w:rsidR="00C45BA0" w:rsidRDefault="00C45BA0" w:rsidP="00C45BA0">
      <w:pPr>
        <w:pStyle w:val="Textkrper"/>
        <w:spacing w:before="108" w:line="247" w:lineRule="auto"/>
        <w:ind w:right="108"/>
      </w:pPr>
      <w:r>
        <w:rPr>
          <w:w w:val="110"/>
        </w:rPr>
        <w:t>politische Persönlichkeiten, und viele in Schlüsselpositionen in Regierungsämtern wurden zu dieser Zeit aus dem Amt entfernt.</w:t>
      </w:r>
    </w:p>
    <w:p w14:paraId="28E3C856" w14:textId="77777777" w:rsidR="00C45BA0" w:rsidRDefault="00C45BA0" w:rsidP="00C45BA0">
      <w:pPr>
        <w:pStyle w:val="Textkrper"/>
        <w:spacing w:before="87" w:line="247" w:lineRule="auto"/>
        <w:ind w:right="106" w:firstLine="360"/>
      </w:pPr>
      <w:r>
        <w:rPr>
          <w:w w:val="110"/>
        </w:rPr>
        <w:t xml:space="preserve">Durch die Salbung des Heiligen Geistes befasste ich mich auf biblische Weise mit diesen bösen Geistern, die im </w:t>
      </w:r>
      <w:r>
        <w:rPr>
          <w:i/>
          <w:w w:val="110"/>
        </w:rPr>
        <w:t xml:space="preserve">unsichtbaren </w:t>
      </w:r>
      <w:r>
        <w:rPr>
          <w:w w:val="110"/>
        </w:rPr>
        <w:t xml:space="preserve">Bereich herrschten. Dann wurden im </w:t>
      </w:r>
      <w:r>
        <w:rPr>
          <w:i/>
          <w:w w:val="110"/>
        </w:rPr>
        <w:t xml:space="preserve">sichtbaren </w:t>
      </w:r>
      <w:r>
        <w:rPr>
          <w:w w:val="110"/>
        </w:rPr>
        <w:t>Bereich dieser Stadt korrupte politische Führer entlarvt und aus ihren politischen Ämtern entfernt.</w:t>
      </w:r>
    </w:p>
    <w:p w14:paraId="45895CEA" w14:textId="77777777" w:rsidR="00C45BA0" w:rsidRDefault="00C45BA0" w:rsidP="00C45BA0">
      <w:pPr>
        <w:pStyle w:val="berschrift6"/>
        <w:ind w:left="1392"/>
      </w:pPr>
      <w:r>
        <w:rPr>
          <w:w w:val="115"/>
        </w:rPr>
        <w:t>Die Grenzen unserer Autorität</w:t>
      </w:r>
    </w:p>
    <w:p w14:paraId="41BE5666" w14:textId="77777777" w:rsidR="00C45BA0" w:rsidRDefault="00C45BA0" w:rsidP="00C45BA0">
      <w:pPr>
        <w:pStyle w:val="Textkrper"/>
        <w:spacing w:before="207" w:line="247" w:lineRule="auto"/>
        <w:ind w:right="109" w:firstLine="360"/>
      </w:pPr>
      <w:r>
        <w:rPr>
          <w:w w:val="110"/>
        </w:rPr>
        <w:t>Die Autorität einer Person im natürlichen und im geistlichen Bereich kann nur bis zu einem gewissen Grad ausgeübt werden. Ein Gläubiger hat zum Beispiel Autorität über die Mächte der Finsternis in seinem eigenen Haus und für seine eigenen Verwandten (Apostelgeschichte 16:15,31; Matthäus 8:1-13). Aber wenn ein Gläubiger über seine eigene Autorität oder seinen Zuständigkeitsbereich hinausgeht, wenn er für andere betet, muss er deren Erlaubnis einholen, um geistliche Autorität für sie auszuüben.</w:t>
      </w:r>
    </w:p>
    <w:p w14:paraId="3E055548" w14:textId="77777777" w:rsidR="00C45BA0" w:rsidRDefault="00C45BA0" w:rsidP="00C45BA0">
      <w:pPr>
        <w:pStyle w:val="Textkrper"/>
        <w:spacing w:before="89" w:line="247" w:lineRule="auto"/>
        <w:ind w:right="106" w:firstLine="360"/>
      </w:pPr>
      <w:r>
        <w:rPr>
          <w:w w:val="110"/>
        </w:rPr>
        <w:t xml:space="preserve">Das ist der Grund, warum Jesus uns gesagt hat, dass wir im </w:t>
      </w:r>
      <w:r>
        <w:rPr>
          <w:i/>
          <w:w w:val="110"/>
        </w:rPr>
        <w:t xml:space="preserve">Einvernehmen </w:t>
      </w:r>
      <w:r>
        <w:rPr>
          <w:w w:val="110"/>
        </w:rPr>
        <w:t>beten sollen (Mt 18,19) und dass beide Parteien sich auf Gottes Wort einigen sollen. Wenn wir über unseren Zuständigkeitsbereich hinaus für jemand anderen beten, muss diese Person mit uns einverstanden sein, damit unsere Gebete Wirkung zeigen können.</w:t>
      </w:r>
    </w:p>
    <w:p w14:paraId="6DA576E8" w14:textId="77777777" w:rsidR="00C45BA0" w:rsidRDefault="00C45BA0" w:rsidP="00C45BA0">
      <w:pPr>
        <w:pStyle w:val="Textkrper"/>
        <w:spacing w:before="87" w:line="247" w:lineRule="auto"/>
        <w:ind w:right="107" w:firstLine="360"/>
      </w:pPr>
      <w:r>
        <w:rPr>
          <w:w w:val="110"/>
        </w:rPr>
        <w:lastRenderedPageBreak/>
        <w:t>Wir müssen auch die Grenzen unserer Macht über Satans Reich verstehen, wenn wir dem Teufel wirksam begegnen wollen. Wir haben zum Beispiel die Vollmacht, die Macht des Teufels über das Leben der Menschen im Namen Jesu zu brechen (Mt 18:18,19; Phil 2:9,10) und es ihnen zu erleichtern, Christus anzunehmen. Aber sie haben immer noch die freie Wahl und können sich entscheiden, Jesus anzunehmen oder ihn abzulehnen. Wenn die Macht des Teufels über das Leben einer Person gebrochen wird, ist diese Person ungehindert von Satans Einfluss und kann eine freie Entscheidung für</w:t>
      </w:r>
    </w:p>
    <w:p w14:paraId="7FCF949E" w14:textId="77777777" w:rsidR="00C45BA0" w:rsidRDefault="00C45BA0" w:rsidP="00C45BA0">
      <w:pPr>
        <w:spacing w:line="247" w:lineRule="auto"/>
        <w:sectPr w:rsidR="00C45BA0">
          <w:pgSz w:w="7740" w:h="12060"/>
          <w:pgMar w:top="940" w:right="880" w:bottom="980" w:left="880" w:header="715" w:footer="799" w:gutter="0"/>
          <w:cols w:space="720"/>
        </w:sectPr>
      </w:pPr>
    </w:p>
    <w:p w14:paraId="598578CB" w14:textId="77777777" w:rsidR="00C45BA0" w:rsidRDefault="00C45BA0" w:rsidP="00C45BA0">
      <w:pPr>
        <w:pStyle w:val="Textkrper"/>
        <w:spacing w:before="7"/>
        <w:rPr>
          <w:sz w:val="20"/>
        </w:rPr>
      </w:pPr>
    </w:p>
    <w:p w14:paraId="7077E646" w14:textId="77777777" w:rsidR="00C45BA0" w:rsidRDefault="00C45BA0" w:rsidP="00C45BA0">
      <w:pPr>
        <w:pStyle w:val="Textkrper"/>
        <w:spacing w:before="108"/>
      </w:pPr>
      <w:r>
        <w:rPr>
          <w:w w:val="115"/>
        </w:rPr>
        <w:t>Christus.</w:t>
      </w:r>
    </w:p>
    <w:p w14:paraId="42CA062A" w14:textId="77777777" w:rsidR="00C45BA0" w:rsidRDefault="00C45BA0" w:rsidP="00C45BA0">
      <w:pPr>
        <w:pStyle w:val="Textkrper"/>
        <w:spacing w:before="94" w:line="247" w:lineRule="auto"/>
        <w:ind w:right="108" w:firstLine="360"/>
      </w:pPr>
      <w:r>
        <w:rPr>
          <w:w w:val="105"/>
        </w:rPr>
        <w:t xml:space="preserve">Aber wir haben </w:t>
      </w:r>
      <w:r>
        <w:rPr>
          <w:i/>
          <w:w w:val="105"/>
        </w:rPr>
        <w:t xml:space="preserve">keine </w:t>
      </w:r>
      <w:r>
        <w:rPr>
          <w:w w:val="105"/>
        </w:rPr>
        <w:t xml:space="preserve">Schrift, um die Macht des Teufels über eine ganze Stadt ein für alle Mal zu brechen, denn eine Stadt besteht aus </w:t>
      </w:r>
      <w:r>
        <w:rPr>
          <w:i/>
          <w:w w:val="105"/>
        </w:rPr>
        <w:t xml:space="preserve">Menschen. </w:t>
      </w:r>
      <w:r>
        <w:rPr>
          <w:w w:val="105"/>
        </w:rPr>
        <w:t xml:space="preserve">Die Menschen haben die freie Wahl und können sich entscheiden, wem sie dienen wollen - Satan oder Gott - und in jeder Stadt </w:t>
      </w:r>
      <w:r>
        <w:rPr>
          <w:i/>
          <w:w w:val="105"/>
        </w:rPr>
        <w:t xml:space="preserve">entscheiden sich </w:t>
      </w:r>
      <w:r>
        <w:rPr>
          <w:w w:val="105"/>
        </w:rPr>
        <w:t xml:space="preserve">viele Menschen </w:t>
      </w:r>
      <w:r>
        <w:rPr>
          <w:i/>
          <w:w w:val="105"/>
        </w:rPr>
        <w:t>dafür</w:t>
      </w:r>
      <w:r>
        <w:rPr>
          <w:w w:val="105"/>
        </w:rPr>
        <w:t>, Satan zu dienen und ihm ständig nachzugeben. Aber wir können den Einfluss der Finsternis im Gebet zurückdrängen, damit das Wort Gottes durch die Verkündigung des Evangeliums eine Chance hat, in den Herzen und im Leben der Menschen zu siegen.</w:t>
      </w:r>
    </w:p>
    <w:p w14:paraId="5B5B411D" w14:textId="77777777" w:rsidR="00C45BA0" w:rsidRDefault="00C45BA0" w:rsidP="00C45BA0">
      <w:pPr>
        <w:pStyle w:val="Textkrper"/>
        <w:spacing w:before="89" w:line="247" w:lineRule="auto"/>
        <w:ind w:right="111" w:firstLine="360"/>
      </w:pPr>
      <w:r>
        <w:rPr>
          <w:w w:val="110"/>
        </w:rPr>
        <w:t xml:space="preserve">Nach demselben Prinzip gibt es auch Grenzen für die Ausübung der Autorität des Gläubigen in Bezug auf dämonische Aktivitäten. Mit anderen Worten: Ich kann mit dem Teufel in meinem eigenen Leben umgehen. Aber ich kann nicht unbedingt mit dem Teufel im Leben einer anderen Person fertig werden, es sei denn, diese Person gibt mir die Vollmacht, das zu tun. Vielleicht </w:t>
      </w:r>
      <w:r>
        <w:rPr>
          <w:i/>
          <w:w w:val="110"/>
        </w:rPr>
        <w:t xml:space="preserve">will </w:t>
      </w:r>
      <w:r>
        <w:rPr>
          <w:w w:val="110"/>
        </w:rPr>
        <w:t>er den Teufel in seinem Leben haben, vielleicht liebt er die Werke der Finsternis und will nicht ins Licht kommen. Jeder Mensch hat das Recht zu wählen, wem er dienen will, und du wirst nicht in der Lage sein, seinen Willen zu brechen.</w:t>
      </w:r>
    </w:p>
    <w:p w14:paraId="56DDD6CA" w14:textId="77777777" w:rsidR="00C45BA0" w:rsidRDefault="00C45BA0" w:rsidP="00C45BA0">
      <w:pPr>
        <w:pStyle w:val="Textkrper"/>
        <w:spacing w:before="90" w:line="247" w:lineRule="auto"/>
        <w:ind w:right="107" w:firstLine="360"/>
      </w:pPr>
      <w:r>
        <w:rPr>
          <w:w w:val="110"/>
        </w:rPr>
        <w:t xml:space="preserve">Wir machen einen Fehler, wenn wir versuchen, die rechtmäßige </w:t>
      </w:r>
      <w:r>
        <w:rPr>
          <w:w w:val="106"/>
        </w:rPr>
        <w:t>Autorität</w:t>
      </w:r>
      <w:r>
        <w:rPr>
          <w:w w:val="102"/>
        </w:rPr>
        <w:t xml:space="preserve">, die wir </w:t>
      </w:r>
      <w:r>
        <w:rPr>
          <w:w w:val="109"/>
        </w:rPr>
        <w:t xml:space="preserve">im </w:t>
      </w:r>
      <w:r>
        <w:rPr>
          <w:w w:val="102"/>
        </w:rPr>
        <w:t xml:space="preserve">Namen </w:t>
      </w:r>
      <w:r>
        <w:rPr>
          <w:w w:val="107"/>
        </w:rPr>
        <w:t xml:space="preserve">Jesu </w:t>
      </w:r>
      <w:r>
        <w:rPr>
          <w:w w:val="109"/>
        </w:rPr>
        <w:t xml:space="preserve">in </w:t>
      </w:r>
      <w:r>
        <w:rPr>
          <w:w w:val="107"/>
        </w:rPr>
        <w:t xml:space="preserve">unserem </w:t>
      </w:r>
      <w:r>
        <w:rPr>
          <w:w w:val="109"/>
        </w:rPr>
        <w:t xml:space="preserve">eigenen </w:t>
      </w:r>
      <w:r>
        <w:rPr>
          <w:w w:val="104"/>
        </w:rPr>
        <w:t xml:space="preserve">Leben </w:t>
      </w:r>
      <w:r>
        <w:rPr>
          <w:w w:val="102"/>
        </w:rPr>
        <w:t>haben</w:t>
      </w:r>
      <w:r>
        <w:rPr>
          <w:w w:val="103"/>
        </w:rPr>
        <w:t>, im Leben eines anderen Menschen auszuüben</w:t>
      </w:r>
      <w:r>
        <w:rPr>
          <w:w w:val="110"/>
        </w:rPr>
        <w:t xml:space="preserve">. Diese Art von Autorität haben wir nicht. Wir </w:t>
      </w:r>
      <w:r>
        <w:rPr>
          <w:i/>
          <w:w w:val="110"/>
        </w:rPr>
        <w:t xml:space="preserve">können </w:t>
      </w:r>
      <w:r>
        <w:rPr>
          <w:w w:val="110"/>
        </w:rPr>
        <w:t>den Teufel aus unserem eigenen Leben vertreiben, aber wir können ihn nicht immer aus dem Leben eines anderen Menschen vertreiben. Der Wille eines Menschen hat viel mit seiner eigenen Befreiung zu tun.</w:t>
      </w:r>
    </w:p>
    <w:p w14:paraId="1785FABF" w14:textId="77777777" w:rsidR="00C45BA0" w:rsidRDefault="00C45BA0" w:rsidP="00C45BA0">
      <w:pPr>
        <w:pStyle w:val="Textkrper"/>
        <w:spacing w:before="88" w:line="247" w:lineRule="auto"/>
        <w:ind w:right="103" w:firstLine="360"/>
      </w:pPr>
      <w:r>
        <w:rPr>
          <w:w w:val="110"/>
        </w:rPr>
        <w:lastRenderedPageBreak/>
        <w:t>Lass mich dir ein Beispiel aus dem natürlichen Bereich geben. Ich kann mich um meine eigenen Finanzen kümmern, aber ich kann mich nicht um deine Finanzen kümmern, es sei denn, du erteilst mir diese Vollmacht. Nun, geistliche Dinge sind genauso real wie natürliche Dinge. Aber wenn es um geistliche Dinge geht, scheinen wir zu denken, dass wir uns ohne ihre Zustimmung in das Leben anderer Menschen einmischen können. Und manchmal tun die Menschen so, als würden sie</w:t>
      </w:r>
    </w:p>
    <w:p w14:paraId="09F1326E" w14:textId="77777777" w:rsidR="00C45BA0" w:rsidRDefault="00C45BA0" w:rsidP="00C45BA0">
      <w:pPr>
        <w:spacing w:line="247" w:lineRule="auto"/>
        <w:sectPr w:rsidR="00C45BA0">
          <w:pgSz w:w="7740" w:h="12060"/>
          <w:pgMar w:top="940" w:right="880" w:bottom="980" w:left="880" w:header="715" w:footer="799" w:gutter="0"/>
          <w:cols w:space="720"/>
        </w:sectPr>
      </w:pPr>
    </w:p>
    <w:p w14:paraId="05284C8E" w14:textId="77777777" w:rsidR="00C45BA0" w:rsidRDefault="00C45BA0" w:rsidP="00C45BA0">
      <w:pPr>
        <w:pStyle w:val="Textkrper"/>
        <w:spacing w:before="7"/>
        <w:rPr>
          <w:sz w:val="20"/>
        </w:rPr>
      </w:pPr>
    </w:p>
    <w:p w14:paraId="760D859A" w14:textId="77777777" w:rsidR="00C45BA0" w:rsidRDefault="00C45BA0" w:rsidP="00C45BA0">
      <w:pPr>
        <w:pStyle w:val="Textkrper"/>
        <w:spacing w:before="108" w:line="247" w:lineRule="auto"/>
        <w:ind w:right="108"/>
      </w:pPr>
      <w:r>
        <w:rPr>
          <w:w w:val="110"/>
        </w:rPr>
        <w:t>ihr Einverständnis, aber ihr Herz ist nicht wirklich einverstanden. Und wenn die Menschen nicht zustimmen, wirst du sie nicht befreien können, es sei denn, du hast eine übernatürliche Bewegung des Geistes Gottes wie Paulus in Apostelgeschichte 16.</w:t>
      </w:r>
    </w:p>
    <w:p w14:paraId="7FCB509D" w14:textId="77777777" w:rsidR="00C45BA0" w:rsidRDefault="00C45BA0" w:rsidP="00C45BA0">
      <w:pPr>
        <w:pStyle w:val="Textkrper"/>
        <w:spacing w:before="87" w:line="247" w:lineRule="auto"/>
        <w:ind w:right="108" w:firstLine="360"/>
      </w:pPr>
      <w:r>
        <w:rPr>
          <w:w w:val="110"/>
        </w:rPr>
        <w:t>Aber solange die eigene Mentalität und der eigene Wille eines Menschen am Werk sind und er sich selbst kontrollieren kann, hat er viel mit seiner eigenen Befreiung zu tun. Deshalb müssen wir den Menschen beibringen, dass sie selbst dafür verantwortlich sind, mit dem Teufel umzugehen. Das heißt, sie müssen voll des Wortes und des Heiligen Geistes bleiben und lernen, sich selbst gegen den Teufel zu wehren. Und wenn Menschen zu dir kommen, um Hilfe zu bekommen, musst du ihnen beibringen, wie sie den Teufel binden und selbst gegen ihn kämpfen können.</w:t>
      </w:r>
    </w:p>
    <w:p w14:paraId="35E097FD" w14:textId="77777777" w:rsidR="00C45BA0" w:rsidRDefault="00C45BA0" w:rsidP="00C45BA0">
      <w:pPr>
        <w:pStyle w:val="Textkrper"/>
        <w:spacing w:before="89" w:line="247" w:lineRule="auto"/>
        <w:ind w:right="106" w:firstLine="360"/>
      </w:pPr>
      <w:r>
        <w:rPr>
          <w:w w:val="110"/>
        </w:rPr>
        <w:t xml:space="preserve">Wenn Leute zum Beispiel zu mir kommen und Hilfe brauchen, kann ich ihnen in der Regel helfen, weil sie mir damit </w:t>
      </w:r>
      <w:r>
        <w:rPr>
          <w:i/>
          <w:w w:val="110"/>
        </w:rPr>
        <w:t xml:space="preserve">die Erlaubnis </w:t>
      </w:r>
      <w:r>
        <w:rPr>
          <w:w w:val="110"/>
        </w:rPr>
        <w:t xml:space="preserve">und </w:t>
      </w:r>
      <w:r>
        <w:rPr>
          <w:i/>
          <w:w w:val="110"/>
        </w:rPr>
        <w:t xml:space="preserve">Autorität </w:t>
      </w:r>
      <w:r>
        <w:rPr>
          <w:w w:val="110"/>
        </w:rPr>
        <w:t>geben, ihnen zu helfen. Und solange sie geistig so weit unter Kontrolle sind, dass sie mir diese Erlaubnis geben, kann ich ihnen helfen. Ansonsten bräuchte ich eine übernatürliche Gabe des Geistes, um sie zu befreien.</w:t>
      </w:r>
    </w:p>
    <w:p w14:paraId="04338F9E" w14:textId="77777777" w:rsidR="00C45BA0" w:rsidRDefault="00C45BA0" w:rsidP="00C45BA0">
      <w:pPr>
        <w:pStyle w:val="Textkrper"/>
        <w:spacing w:before="89" w:line="247" w:lineRule="auto"/>
        <w:ind w:right="112" w:firstLine="360"/>
      </w:pPr>
      <w:r>
        <w:rPr>
          <w:w w:val="105"/>
        </w:rPr>
        <w:t>Smith Wigglesworth erzählt eine Geschichte, die den Bereich der Autorität des Gläubigen verdeutlicht. Wigglesworth reiste mit dem Schiff von den Vereinigten Staaten zurück nach England, und ein Fremder bewohnte dieselbe Kabine wie er. Es war ein junger Mann, und er lag krank im Bett, als Wigglesworth die Kabine betrat.</w:t>
      </w:r>
    </w:p>
    <w:p w14:paraId="4919578C" w14:textId="77777777" w:rsidR="00C45BA0" w:rsidRDefault="00C45BA0" w:rsidP="00C45BA0">
      <w:pPr>
        <w:pStyle w:val="Textkrper"/>
        <w:spacing w:before="88" w:line="247" w:lineRule="auto"/>
        <w:ind w:right="112" w:firstLine="360"/>
      </w:pPr>
      <w:r>
        <w:rPr>
          <w:w w:val="110"/>
        </w:rPr>
        <w:t xml:space="preserve">Der Mann war nur noch Haut und Knochen, und er sagte zu Wigglesworth: "Ich gehe nach England. Mein Vater ist gerade gestorben, und ich habe sein Vermögen geerbt.  Aber ich werde es einfach </w:t>
      </w:r>
      <w:r>
        <w:rPr>
          <w:w w:val="110"/>
        </w:rPr>
        <w:lastRenderedPageBreak/>
        <w:t>versaufen; ich werde alles beim Spielen und Trinken verlieren. Ich habe so viel getrunken, dass ich nichts mehr essen kann; ich habe Magengeschwüre bekommen."</w:t>
      </w:r>
    </w:p>
    <w:p w14:paraId="6C4063B5" w14:textId="77777777" w:rsidR="00C45BA0" w:rsidRDefault="00C45BA0" w:rsidP="00C45BA0">
      <w:pPr>
        <w:pStyle w:val="Textkrper"/>
        <w:spacing w:before="88" w:line="247" w:lineRule="auto"/>
        <w:ind w:right="113" w:firstLine="360"/>
      </w:pPr>
      <w:r>
        <w:rPr>
          <w:w w:val="110"/>
        </w:rPr>
        <w:t>Wigglesworth hatte diesen Mann noch nie getroffen. Aber Wigglesworth sagte: "Sag nur ein Wort, und ich kann dir</w:t>
      </w:r>
    </w:p>
    <w:p w14:paraId="7D3E0C63" w14:textId="77777777" w:rsidR="00C45BA0" w:rsidRDefault="00C45BA0" w:rsidP="00C45BA0">
      <w:pPr>
        <w:spacing w:line="247" w:lineRule="auto"/>
        <w:sectPr w:rsidR="00C45BA0">
          <w:pgSz w:w="7740" w:h="12060"/>
          <w:pgMar w:top="940" w:right="880" w:bottom="980" w:left="880" w:header="715" w:footer="799" w:gutter="0"/>
          <w:cols w:space="720"/>
        </w:sectPr>
      </w:pPr>
    </w:p>
    <w:p w14:paraId="506E390F" w14:textId="77777777" w:rsidR="00C45BA0" w:rsidRDefault="00C45BA0" w:rsidP="00C45BA0">
      <w:pPr>
        <w:pStyle w:val="Textkrper"/>
        <w:spacing w:before="7"/>
        <w:rPr>
          <w:sz w:val="20"/>
        </w:rPr>
      </w:pPr>
    </w:p>
    <w:p w14:paraId="2F8FE179" w14:textId="77777777" w:rsidR="00C45BA0" w:rsidRDefault="00C45BA0" w:rsidP="00C45BA0">
      <w:pPr>
        <w:pStyle w:val="Textkrper"/>
        <w:spacing w:before="108" w:line="247" w:lineRule="auto"/>
        <w:ind w:right="105"/>
      </w:pPr>
      <w:r>
        <w:rPr>
          <w:w w:val="105"/>
        </w:rPr>
        <w:t>du befreit werden." Der Mann sagte: "Ja, ich will befreit werden." Wigglesworth legte ihm die Hände auf und trieb einen bösen Geist aus ihm aus, woraufhin der Mann sofort geheilt wurde. Danach war der junge Mann völlig frei und konnte jede Mahlzeit essen, solange er an Bord des Schiffes war.</w:t>
      </w:r>
    </w:p>
    <w:p w14:paraId="3DC99D73" w14:textId="77777777" w:rsidR="00C45BA0" w:rsidRDefault="00C45BA0" w:rsidP="00C45BA0">
      <w:pPr>
        <w:pStyle w:val="Textkrper"/>
        <w:spacing w:before="88" w:line="247" w:lineRule="auto"/>
        <w:ind w:right="102" w:firstLine="360"/>
      </w:pPr>
      <w:r>
        <w:rPr>
          <w:w w:val="110"/>
        </w:rPr>
        <w:t xml:space="preserve">Es geht hier um ein biblisches Prinzip. Wigglesworth sagte zu ihm: "Sag einfach das Wort". Obwohl Wigglesworth </w:t>
      </w:r>
      <w:r>
        <w:rPr>
          <w:w w:val="109"/>
        </w:rPr>
        <w:t xml:space="preserve">im </w:t>
      </w:r>
      <w:r>
        <w:rPr>
          <w:w w:val="110"/>
        </w:rPr>
        <w:t xml:space="preserve">Namen </w:t>
      </w:r>
      <w:r>
        <w:rPr>
          <w:w w:val="107"/>
        </w:rPr>
        <w:t xml:space="preserve">Jesu </w:t>
      </w:r>
      <w:r>
        <w:rPr>
          <w:w w:val="102"/>
        </w:rPr>
        <w:t xml:space="preserve">die </w:t>
      </w:r>
      <w:r>
        <w:rPr>
          <w:i/>
          <w:w w:val="108"/>
        </w:rPr>
        <w:t xml:space="preserve">Fähigkeit </w:t>
      </w:r>
      <w:r>
        <w:rPr>
          <w:w w:val="103"/>
        </w:rPr>
        <w:t>hatte</w:t>
      </w:r>
      <w:r>
        <w:rPr>
          <w:w w:val="110"/>
        </w:rPr>
        <w:t xml:space="preserve">, den Mann zu befreien, hatte er nicht die </w:t>
      </w:r>
      <w:r>
        <w:rPr>
          <w:i/>
          <w:w w:val="110"/>
        </w:rPr>
        <w:t>Befugnis</w:t>
      </w:r>
      <w:r>
        <w:rPr>
          <w:w w:val="110"/>
        </w:rPr>
        <w:t xml:space="preserve">, etwas für ihn zu tun, bis der junge Mann ihm </w:t>
      </w:r>
      <w:r>
        <w:rPr>
          <w:i/>
          <w:w w:val="110"/>
        </w:rPr>
        <w:t xml:space="preserve">die Erlaubnis oder die Vollmacht </w:t>
      </w:r>
      <w:r>
        <w:rPr>
          <w:w w:val="110"/>
        </w:rPr>
        <w:t>gab, mit dem Teufel in seinem Leben umzugehen. Bevor der Mann Wigglesworth nicht die Erlaubnis gab, konnte Wigglesworth ihm nicht helfen.</w:t>
      </w:r>
    </w:p>
    <w:p w14:paraId="7AAA0AFB" w14:textId="77777777" w:rsidR="00C45BA0" w:rsidRDefault="00C45BA0" w:rsidP="00C45BA0">
      <w:pPr>
        <w:pStyle w:val="Textkrper"/>
        <w:spacing w:before="89" w:line="247" w:lineRule="auto"/>
        <w:ind w:right="106" w:firstLine="360"/>
      </w:pPr>
      <w:r>
        <w:rPr>
          <w:w w:val="105"/>
        </w:rPr>
        <w:t xml:space="preserve">Du kannst niemanden </w:t>
      </w:r>
      <w:r>
        <w:rPr>
          <w:i/>
          <w:w w:val="105"/>
        </w:rPr>
        <w:t xml:space="preserve">dazu zwingen, </w:t>
      </w:r>
      <w:r>
        <w:rPr>
          <w:w w:val="105"/>
        </w:rPr>
        <w:t>Christus anzunehmen, befreit zu werden oder sich für das zu entscheiden, was Gott für sie vorgesehen hat, denn die Menschen haben einen freien Willen. Ja, du kannst für sie beten und die Macht des Teufels über ihr Leben binden. Das gibt ihnen die Möglichkeit, eine Entscheidung zu treffen, die nicht durch Satans Einfluss behindert wird.  Aber sie haben immer noch die freie Wahl.</w:t>
      </w:r>
    </w:p>
    <w:p w14:paraId="687446F4" w14:textId="77777777" w:rsidR="00C45BA0" w:rsidRDefault="00C45BA0" w:rsidP="00C45BA0">
      <w:pPr>
        <w:pStyle w:val="Textkrper"/>
        <w:spacing w:before="88" w:line="247" w:lineRule="auto"/>
        <w:ind w:right="109" w:firstLine="360"/>
      </w:pPr>
      <w:r>
        <w:rPr>
          <w:w w:val="110"/>
        </w:rPr>
        <w:t>Ein Beispiel: Ein Mann brachte seine Frau zu einem meiner Treffen, um sie zu befreien. Er brachte sie zur Heilungslinie und als ich für sie betete, wusste ich durch den Geist Gottes, dass ein böser Geist von ihrem Geist Besitz ergriffen hatte. Ich wusste auch, dass sie befreit werden konnte, wenn sie es wollte.</w:t>
      </w:r>
    </w:p>
    <w:p w14:paraId="4FD2DD93" w14:textId="77777777" w:rsidR="00C45BA0" w:rsidRDefault="00C45BA0" w:rsidP="00C45BA0">
      <w:pPr>
        <w:pStyle w:val="Textkrper"/>
        <w:spacing w:before="88" w:line="247" w:lineRule="auto"/>
        <w:ind w:right="109" w:firstLine="360"/>
      </w:pPr>
      <w:r>
        <w:rPr>
          <w:w w:val="110"/>
        </w:rPr>
        <w:t xml:space="preserve">Dann offenbarte mir Gott, was genau sie dazu gebracht hatte, ihren Verstand zu verlieren. Sie hatte einen bekannten Prediger sagen hören, dass Gott mit einer hörbaren Stimme zu ihm gesprochen hatte. Als </w:t>
      </w:r>
      <w:r>
        <w:rPr>
          <w:w w:val="110"/>
        </w:rPr>
        <w:lastRenderedPageBreak/>
        <w:t xml:space="preserve">sie das hörte, fing sie an, nach Stimmen zu suchen - nicht nach </w:t>
      </w:r>
      <w:r>
        <w:rPr>
          <w:i/>
          <w:w w:val="110"/>
        </w:rPr>
        <w:t xml:space="preserve">Gott, </w:t>
      </w:r>
      <w:r>
        <w:rPr>
          <w:w w:val="110"/>
        </w:rPr>
        <w:t xml:space="preserve">sondern nach </w:t>
      </w:r>
      <w:r>
        <w:rPr>
          <w:i/>
          <w:w w:val="110"/>
        </w:rPr>
        <w:t xml:space="preserve">Stimmen - bis </w:t>
      </w:r>
      <w:r>
        <w:rPr>
          <w:w w:val="110"/>
        </w:rPr>
        <w:t>sie schließlich wahnsinnig wurde und in eine Anstalt eingewiesen werden musste.</w:t>
      </w:r>
    </w:p>
    <w:p w14:paraId="678B2F8F" w14:textId="77777777" w:rsidR="00C45BA0" w:rsidRDefault="00C45BA0" w:rsidP="00C45BA0">
      <w:pPr>
        <w:pStyle w:val="Textkrper"/>
        <w:spacing w:before="88"/>
        <w:ind w:left="475"/>
      </w:pPr>
      <w:r>
        <w:rPr>
          <w:w w:val="105"/>
        </w:rPr>
        <w:t>Gott offenbarte mir auch, dass ihr Mann</w:t>
      </w:r>
    </w:p>
    <w:p w14:paraId="61AC7503" w14:textId="77777777" w:rsidR="00C45BA0" w:rsidRDefault="00C45BA0" w:rsidP="00C45BA0">
      <w:pPr>
        <w:sectPr w:rsidR="00C45BA0">
          <w:pgSz w:w="7740" w:h="12060"/>
          <w:pgMar w:top="940" w:right="880" w:bottom="980" w:left="880" w:header="715" w:footer="799" w:gutter="0"/>
          <w:cols w:space="720"/>
        </w:sectPr>
      </w:pPr>
    </w:p>
    <w:p w14:paraId="3011DBCB" w14:textId="77777777" w:rsidR="00C45BA0" w:rsidRDefault="00C45BA0" w:rsidP="00C45BA0">
      <w:pPr>
        <w:pStyle w:val="Textkrper"/>
        <w:spacing w:before="7"/>
        <w:rPr>
          <w:sz w:val="20"/>
        </w:rPr>
      </w:pPr>
    </w:p>
    <w:p w14:paraId="3829BD35" w14:textId="77777777" w:rsidR="00C45BA0" w:rsidRDefault="00C45BA0" w:rsidP="00C45BA0">
      <w:pPr>
        <w:pStyle w:val="Textkrper"/>
        <w:spacing w:before="108" w:line="247" w:lineRule="auto"/>
        <w:ind w:right="111"/>
      </w:pPr>
      <w:r>
        <w:rPr>
          <w:w w:val="110"/>
        </w:rPr>
        <w:t>brachte sie zu mehreren Geistlichen, um sie zu befreien. Aber sie wurde nicht befreit, also wurde ihr Mann auf jeden Pastor wütend. Ich wusste das alles durch die Offenbarung des Heiligen Geistes.</w:t>
      </w:r>
    </w:p>
    <w:p w14:paraId="344C7884" w14:textId="77777777" w:rsidR="00C45BA0" w:rsidRDefault="00C45BA0" w:rsidP="00C45BA0">
      <w:pPr>
        <w:pStyle w:val="Textkrper"/>
        <w:spacing w:before="87" w:line="247" w:lineRule="auto"/>
        <w:ind w:right="106" w:firstLine="360"/>
      </w:pPr>
      <w:r>
        <w:rPr>
          <w:w w:val="105"/>
        </w:rPr>
        <w:t>Dann brachte ihr Mann sie zu meinem Treffen. Ich wusste aber, dass ich sie nicht befreien konnte, wenn sie nicht den bösen Geist loswerden und die Stimmen nicht mehr hören wollte, und dann würde ihr Mann wütend auf mich werden.  Ich wartete, bis ich nach dem Gottesdienst die Gelegenheit hatte, mit der Frau und ihrem Mann zu sprechen.</w:t>
      </w:r>
    </w:p>
    <w:p w14:paraId="74B826C2" w14:textId="77777777" w:rsidR="00C45BA0" w:rsidRDefault="00C45BA0" w:rsidP="00C45BA0">
      <w:pPr>
        <w:pStyle w:val="Textkrper"/>
        <w:spacing w:before="89" w:line="247" w:lineRule="auto"/>
        <w:ind w:right="108" w:firstLine="360"/>
      </w:pPr>
      <w:r>
        <w:rPr>
          <w:w w:val="110"/>
        </w:rPr>
        <w:t>Ich erzählte diesem Paar genau das, was der Herr mir offenbart hatte. Diese Frau war schon eine Weile aus der Anstalt heraus, aber ihr Mann wollte sie wieder zurückholen</w:t>
      </w:r>
      <w:r>
        <w:rPr>
          <w:spacing w:val="-1"/>
          <w:w w:val="110"/>
        </w:rPr>
        <w:t xml:space="preserve">, weil ihr </w:t>
      </w:r>
      <w:r>
        <w:rPr>
          <w:w w:val="110"/>
        </w:rPr>
        <w:t>Geist wieder verwirrt war. Die Frau konnte jedoch verstehen, was zu ihr gesagt wurde, also sagte ich ihr: "Schwester, solange du diese Stimmen hören willst, wirst du sie auch hören. Aber wenn du erlöst werden willst, kannst du das."</w:t>
      </w:r>
    </w:p>
    <w:p w14:paraId="57B3D344" w14:textId="77777777" w:rsidR="00C45BA0" w:rsidRDefault="00C45BA0" w:rsidP="00C45BA0">
      <w:pPr>
        <w:pStyle w:val="Textkrper"/>
        <w:spacing w:before="89" w:line="247" w:lineRule="auto"/>
        <w:ind w:right="114" w:firstLine="360"/>
      </w:pPr>
      <w:r>
        <w:rPr>
          <w:w w:val="110"/>
        </w:rPr>
        <w:t>Sie antwortete: "Nein, ich will weiter diese Stimmen hören."</w:t>
      </w:r>
    </w:p>
    <w:p w14:paraId="28BCBC09" w14:textId="77777777" w:rsidR="00C45BA0" w:rsidRDefault="00C45BA0" w:rsidP="00C45BA0">
      <w:pPr>
        <w:pStyle w:val="Textkrper"/>
        <w:spacing w:before="86" w:line="247" w:lineRule="auto"/>
        <w:ind w:right="108" w:firstLine="360"/>
      </w:pPr>
      <w:r>
        <w:rPr>
          <w:w w:val="110"/>
        </w:rPr>
        <w:t>Wenn ihr Verstand nicht richtig funktionierte und jemand mit Autorität, z. B. ihr Ehemann, mir die Erlaubnis gab, hätte ich den bösen Geist aus ihrem Verstand austreiben können. Oder wenn der Heilige Geist auf übernatürliche Weise durch eine Gabe des Geistes gewirkt hätte, hätte ich diesen bösen Geist auf übernatürliche Weise behandeln können.</w:t>
      </w:r>
    </w:p>
    <w:p w14:paraId="6B86610F" w14:textId="77777777" w:rsidR="00C45BA0" w:rsidRDefault="00C45BA0" w:rsidP="00C45BA0">
      <w:pPr>
        <w:pStyle w:val="Textkrper"/>
        <w:spacing w:before="89" w:line="247" w:lineRule="auto"/>
        <w:ind w:right="104" w:firstLine="360"/>
      </w:pPr>
      <w:r>
        <w:rPr>
          <w:w w:val="110"/>
        </w:rPr>
        <w:t xml:space="preserve">Aber ihr Verstand war klar genug, dass sie eine rationale Entscheidung treffen konnte, und sie wollte diese Stimmen hören, also konnte ich nichts tun. Ich konnte ihren freien Willen nicht verletzen. Auch Gott </w:t>
      </w:r>
      <w:r>
        <w:rPr>
          <w:w w:val="110"/>
        </w:rPr>
        <w:lastRenderedPageBreak/>
        <w:t>würde ihren freien Willen nicht verletzen. Aber wann immer sie befreit werden wollte, konnte sie es durch die Kraft im Namen Jesu.</w:t>
      </w:r>
    </w:p>
    <w:p w14:paraId="1D467AB5" w14:textId="77777777" w:rsidR="00C45BA0" w:rsidRDefault="00C45BA0" w:rsidP="00C45BA0">
      <w:pPr>
        <w:spacing w:line="247" w:lineRule="auto"/>
        <w:sectPr w:rsidR="00C45BA0">
          <w:pgSz w:w="7740" w:h="12060"/>
          <w:pgMar w:top="940" w:right="880" w:bottom="980" w:left="880" w:header="715" w:footer="799" w:gutter="0"/>
          <w:cols w:space="720"/>
        </w:sectPr>
      </w:pPr>
    </w:p>
    <w:p w14:paraId="33DE27C7" w14:textId="77777777" w:rsidR="00C45BA0" w:rsidRDefault="00C45BA0" w:rsidP="00C45BA0">
      <w:pPr>
        <w:pStyle w:val="Textkrper"/>
        <w:spacing w:before="7"/>
        <w:rPr>
          <w:sz w:val="20"/>
        </w:rPr>
      </w:pPr>
    </w:p>
    <w:p w14:paraId="6CA8D5B5" w14:textId="77777777" w:rsidR="00C45BA0" w:rsidRDefault="00C45BA0" w:rsidP="00C45BA0">
      <w:pPr>
        <w:pStyle w:val="Textkrper"/>
        <w:spacing w:before="108" w:line="247" w:lineRule="auto"/>
        <w:ind w:right="111" w:firstLine="360"/>
      </w:pPr>
      <w:r>
        <w:rPr>
          <w:w w:val="110"/>
        </w:rPr>
        <w:t>Hier gibt es ein Prinzip, das Christen über die Grenzen unserer Autorität gegenüber dem Teufel im Leben anderer Menschen erkennen müssen. Der Verstand ist die Tür zum Herzen.</w:t>
      </w:r>
    </w:p>
    <w:p w14:paraId="241B677C" w14:textId="77777777" w:rsidR="00C45BA0" w:rsidRDefault="00C45BA0" w:rsidP="00C45BA0">
      <w:pPr>
        <w:pStyle w:val="Textkrper"/>
        <w:spacing w:before="87" w:line="247" w:lineRule="auto"/>
        <w:ind w:right="110" w:firstLine="360"/>
      </w:pPr>
      <w:r>
        <w:rPr>
          <w:w w:val="105"/>
        </w:rPr>
        <w:t>Wenn die Mentalität eines Menschen so ist, dass du mit ihm kommunizieren kannst, und er dir die Erlaubnis gibt, kannst du mit den bösen Geistern in seinem Leben umgehen.  Wenn die Person dir aber keine Erlaubnis gibt oder die bösen Geister behalten will, kannst du nicht mit dem Teufel in ihrem Leben umgehen.</w:t>
      </w:r>
    </w:p>
    <w:p w14:paraId="4A5DB4B9" w14:textId="77777777" w:rsidR="00C45BA0" w:rsidRDefault="00C45BA0" w:rsidP="00C45BA0">
      <w:pPr>
        <w:pStyle w:val="Textkrper"/>
        <w:spacing w:before="88" w:line="247" w:lineRule="auto"/>
        <w:ind w:right="108" w:firstLine="360"/>
      </w:pPr>
      <w:r>
        <w:rPr>
          <w:w w:val="110"/>
        </w:rPr>
        <w:t>Wenn der Verstand einer Person nicht richtig funktioniert und sie dir keine Erlaubnis geben kann, dann kannst du ihr helfen, wenn der Herr dir eine übernatürliche Wirkung einer Gabe des Geistes gibt, um mit dem bösen Geist fertig zu werden, der sie belästigt. Oder wenn die Person eine Zeit lang unter der Lehre des Wortes Gottes sitzt, kann sie befreit werden.</w:t>
      </w:r>
    </w:p>
    <w:p w14:paraId="07EAEB49" w14:textId="77777777" w:rsidR="00C45BA0" w:rsidRDefault="00C45BA0" w:rsidP="00C45BA0">
      <w:pPr>
        <w:pStyle w:val="Textkrper"/>
        <w:spacing w:before="88" w:line="247" w:lineRule="auto"/>
        <w:ind w:right="114" w:firstLine="360"/>
      </w:pPr>
      <w:r>
        <w:rPr>
          <w:w w:val="110"/>
        </w:rPr>
        <w:t>Was ich damit sagen will, ist, dass unserer Autorität im geistlichen Bereich Grenzen gesetzt sind, wenn es darum geht, mit dem Teufel im Leben anderer Menschen umzugehen, genauso wie unserer Autorität im natürlichen Bereich Grenzen gesetzt sind, wenn es um den Umgang mit anderen Menschen geht.</w:t>
      </w:r>
    </w:p>
    <w:p w14:paraId="5A510D56" w14:textId="77777777" w:rsidR="00C45BA0" w:rsidRDefault="00C45BA0" w:rsidP="00C45BA0">
      <w:pPr>
        <w:pStyle w:val="Textkrper"/>
        <w:spacing w:before="88" w:line="247" w:lineRule="auto"/>
        <w:ind w:right="110" w:firstLine="360"/>
      </w:pPr>
      <w:r>
        <w:rPr>
          <w:w w:val="110"/>
        </w:rPr>
        <w:t>Manche Gläubige machen den Fehler, dass sie eine Schriftstelle nehmen: "Diese Zeichen werden denen folgen, die glauben - in meinem Namen werden sie die Teufel austreiben", und versuchen, den Teufel aus jedem auszutreiben, dem sie begegnen.</w:t>
      </w:r>
    </w:p>
    <w:p w14:paraId="72797075" w14:textId="77777777" w:rsidR="00C45BA0" w:rsidRDefault="00C45BA0" w:rsidP="00C45BA0">
      <w:pPr>
        <w:pStyle w:val="Textkrper"/>
        <w:spacing w:before="87" w:line="247" w:lineRule="auto"/>
        <w:ind w:right="107" w:firstLine="360"/>
      </w:pPr>
      <w:r>
        <w:rPr>
          <w:w w:val="110"/>
        </w:rPr>
        <w:t xml:space="preserve">Aber du kannst nicht umhergehen und über jeden, den du triffst, Autorität ausüben. Jesus hat das nicht getan, als er auf dieser Erde wandelte. Und die Apostel </w:t>
      </w:r>
      <w:r>
        <w:rPr>
          <w:w w:val="110"/>
        </w:rPr>
        <w:lastRenderedPageBreak/>
        <w:t>auch nicht. Deshalb wäre es auch nicht richtig, wenn wir es täten. Tatsächlich gibt es im Neuen Testament kein Muster dafür, dass wir wahllos jedem, dem wir begegnen, den Teufel austreiben sollten.</w:t>
      </w:r>
    </w:p>
    <w:p w14:paraId="37DC3F00" w14:textId="77777777" w:rsidR="00C45BA0" w:rsidRDefault="00C45BA0" w:rsidP="00C45BA0">
      <w:pPr>
        <w:pStyle w:val="Textkrper"/>
        <w:spacing w:before="89"/>
        <w:ind w:left="475"/>
      </w:pPr>
      <w:r>
        <w:rPr>
          <w:w w:val="110"/>
        </w:rPr>
        <w:t>Oft, wenn wohlmeinende Christen die</w:t>
      </w:r>
    </w:p>
    <w:p w14:paraId="1769BEA4" w14:textId="77777777" w:rsidR="00C45BA0" w:rsidRDefault="00C45BA0" w:rsidP="00C45BA0">
      <w:pPr>
        <w:sectPr w:rsidR="00C45BA0">
          <w:pgSz w:w="7740" w:h="12060"/>
          <w:pgMar w:top="940" w:right="880" w:bottom="980" w:left="880" w:header="715" w:footer="799" w:gutter="0"/>
          <w:cols w:space="720"/>
        </w:sectPr>
      </w:pPr>
    </w:p>
    <w:p w14:paraId="4EC352AC" w14:textId="77777777" w:rsidR="00C45BA0" w:rsidRDefault="00C45BA0" w:rsidP="00C45BA0">
      <w:pPr>
        <w:pStyle w:val="Textkrper"/>
        <w:spacing w:before="7"/>
        <w:rPr>
          <w:sz w:val="20"/>
        </w:rPr>
      </w:pPr>
    </w:p>
    <w:p w14:paraId="36477A0F" w14:textId="77777777" w:rsidR="00C45BA0" w:rsidRDefault="00C45BA0" w:rsidP="00C45BA0">
      <w:pPr>
        <w:pStyle w:val="Textkrper"/>
        <w:spacing w:before="108" w:line="247" w:lineRule="auto"/>
        <w:ind w:right="107"/>
      </w:pPr>
      <w:r>
        <w:rPr>
          <w:w w:val="106"/>
        </w:rPr>
        <w:t xml:space="preserve">Macht, </w:t>
      </w:r>
      <w:r>
        <w:rPr>
          <w:w w:val="104"/>
        </w:rPr>
        <w:t xml:space="preserve">die sie </w:t>
      </w:r>
      <w:r>
        <w:rPr>
          <w:w w:val="109"/>
        </w:rPr>
        <w:t xml:space="preserve">im </w:t>
      </w:r>
      <w:r>
        <w:rPr>
          <w:w w:val="112"/>
        </w:rPr>
        <w:t xml:space="preserve">Namen </w:t>
      </w:r>
      <w:r>
        <w:rPr>
          <w:spacing w:val="2"/>
          <w:w w:val="107"/>
        </w:rPr>
        <w:t xml:space="preserve">Jesu </w:t>
      </w:r>
      <w:r>
        <w:rPr>
          <w:w w:val="107"/>
        </w:rPr>
        <w:t>besitzen</w:t>
      </w:r>
      <w:r>
        <w:rPr>
          <w:w w:val="112"/>
        </w:rPr>
        <w:t xml:space="preserve">, lassen </w:t>
      </w:r>
      <w:r>
        <w:rPr>
          <w:w w:val="104"/>
        </w:rPr>
        <w:t xml:space="preserve">sie </w:t>
      </w:r>
      <w:r>
        <w:rPr>
          <w:w w:val="107"/>
        </w:rPr>
        <w:t xml:space="preserve">sich </w:t>
      </w:r>
      <w:r>
        <w:rPr>
          <w:w w:val="110"/>
        </w:rPr>
        <w:t xml:space="preserve">in ihrer Aufregung mitreißen und glauben, dass sie den Teufel aus jedem austreiben können. Sie denken: </w:t>
      </w:r>
      <w:r>
        <w:rPr>
          <w:i/>
          <w:w w:val="110"/>
        </w:rPr>
        <w:t xml:space="preserve">Ich BIN jemand. Ich KANN Macht haben. Ich KANN Wunder bewirken </w:t>
      </w:r>
      <w:r>
        <w:rPr>
          <w:w w:val="110"/>
        </w:rPr>
        <w:t xml:space="preserve">oder </w:t>
      </w:r>
      <w:r>
        <w:rPr>
          <w:i/>
          <w:w w:val="110"/>
        </w:rPr>
        <w:t xml:space="preserve">im übernatürlichen Bereich arbeiten. </w:t>
      </w:r>
      <w:r>
        <w:rPr>
          <w:w w:val="110"/>
        </w:rPr>
        <w:t>Nein, sie können die übernatürliche Kraft Gottes nicht allein wirken! Keiner kann das. Der Heilige Geist ist der Wunderwirker, nicht der Mensch. Und wir müssen uns darauf verlassen, dass er uns im Umgang mit dem Teufel in Weisheit gemäß dem Wort führt.</w:t>
      </w:r>
    </w:p>
    <w:p w14:paraId="6F2268AA" w14:textId="77777777" w:rsidR="00C45BA0" w:rsidRDefault="00C45BA0" w:rsidP="00C45BA0">
      <w:pPr>
        <w:pStyle w:val="Textkrper"/>
        <w:spacing w:before="89" w:line="247" w:lineRule="auto"/>
        <w:ind w:right="110" w:firstLine="360"/>
      </w:pPr>
      <w:r>
        <w:rPr>
          <w:w w:val="110"/>
        </w:rPr>
        <w:t>Du siehst also, es gibt Grenzen für unsere Autorität im Umgang mit dem Teufel im Leben anderer. Aber wie sieht es in unserem eigenen Leben aus? Ich bin zum Beispiel von Gläubigen gefragt worden, wie viel Macht sie haben, um Dämonen und Teufel von ihrem eigenen Grundstück fernzuhalten. Gläubige haben durchaus Macht über böse Geister, die versuchen, auf ihr Grundstück zu kommen. Trotz der Grenzen unserer Autorität bin ich davon überzeugt, dass die Kirche des Herrn Jesus Christus mehr Autorität hat, als den meisten Gläubigen bewusst ist!</w:t>
      </w:r>
    </w:p>
    <w:p w14:paraId="16162C15" w14:textId="77777777" w:rsidR="00C45BA0" w:rsidRDefault="00C45BA0" w:rsidP="00C45BA0">
      <w:pPr>
        <w:pStyle w:val="Textkrper"/>
        <w:spacing w:before="90" w:line="247" w:lineRule="auto"/>
        <w:ind w:right="111" w:firstLine="360"/>
      </w:pPr>
      <w:r>
        <w:rPr>
          <w:w w:val="105"/>
        </w:rPr>
        <w:t>Ich möchte eine Begebenheit erzählen, die Ernie Reb, einem Missionar auf den Philippinen, widerfuhr, als er von Teufeln auf seinem Grundstück heimgesucht wurde. Bruder Reb war auf eine Insel gezogen, die als Hochburg des Satans galt.</w:t>
      </w:r>
    </w:p>
    <w:p w14:paraId="6BA5F1E0" w14:textId="77777777" w:rsidR="00C45BA0" w:rsidRDefault="00C45BA0" w:rsidP="00C45BA0">
      <w:pPr>
        <w:pStyle w:val="Textkrper"/>
        <w:spacing w:before="87" w:line="247" w:lineRule="auto"/>
        <w:ind w:right="111" w:firstLine="360"/>
      </w:pPr>
      <w:r>
        <w:rPr>
          <w:w w:val="110"/>
        </w:rPr>
        <w:t>Bruder Reb baute ein Haus auf der Insel, und während der Bauarbeiten fing einer der Zimmerleute an zu schreien. Bruder Reb ging nachsehen, was los war. Der Mann schlug um sich, als ob er mit etwas ringen würde, und schrie: "Holt ihn von mir runter! Holt ihn runter von mir!"</w:t>
      </w:r>
    </w:p>
    <w:p w14:paraId="583D0CD1" w14:textId="77777777" w:rsidR="00C45BA0" w:rsidRDefault="00C45BA0" w:rsidP="00C45BA0">
      <w:pPr>
        <w:pStyle w:val="Textkrper"/>
        <w:spacing w:before="88" w:line="247" w:lineRule="auto"/>
        <w:ind w:right="110" w:firstLine="360"/>
      </w:pPr>
      <w:r>
        <w:rPr>
          <w:w w:val="105"/>
        </w:rPr>
        <w:lastRenderedPageBreak/>
        <w:t>Bruder Reb sagte: "Ich sah, wie etwas sein Hosenbein zerriss. Es entstanden Zahnabdrücke und die Wunde begann zu bluten. Die ganze Zeit über schrie er: 'Holt ihn von mir runter!' Mir wurde klar, dass es ein Teufel sein musste. Ich sagte: 'Ich befehle</w:t>
      </w:r>
    </w:p>
    <w:p w14:paraId="3921A43D" w14:textId="77777777" w:rsidR="00C45BA0" w:rsidRDefault="00C45BA0" w:rsidP="00C45BA0">
      <w:pPr>
        <w:spacing w:line="247" w:lineRule="auto"/>
        <w:sectPr w:rsidR="00C45BA0">
          <w:pgSz w:w="7740" w:h="12060"/>
          <w:pgMar w:top="940" w:right="880" w:bottom="980" w:left="880" w:header="715" w:footer="799" w:gutter="0"/>
          <w:cols w:space="720"/>
        </w:sectPr>
      </w:pPr>
    </w:p>
    <w:p w14:paraId="5AA68ABB" w14:textId="77777777" w:rsidR="00C45BA0" w:rsidRDefault="00C45BA0" w:rsidP="00C45BA0">
      <w:pPr>
        <w:pStyle w:val="Textkrper"/>
        <w:spacing w:before="7"/>
        <w:rPr>
          <w:sz w:val="20"/>
        </w:rPr>
      </w:pPr>
    </w:p>
    <w:p w14:paraId="42250837" w14:textId="77777777" w:rsidR="00C45BA0" w:rsidRDefault="00C45BA0" w:rsidP="00C45BA0">
      <w:pPr>
        <w:pStyle w:val="Textkrper"/>
        <w:spacing w:before="108" w:line="247" w:lineRule="auto"/>
        <w:ind w:right="114"/>
      </w:pPr>
      <w:r>
        <w:rPr>
          <w:w w:val="105"/>
        </w:rPr>
        <w:t>dich im Namen des Herrn Jesus Christus, ihn zu verlassen! Dies ist mein Eigentum. Du hast kein Recht auf mein Eigentum!'"</w:t>
      </w:r>
    </w:p>
    <w:p w14:paraId="21B90F7B" w14:textId="77777777" w:rsidR="00C45BA0" w:rsidRDefault="00C45BA0" w:rsidP="00C45BA0">
      <w:pPr>
        <w:pStyle w:val="Textkrper"/>
        <w:spacing w:before="87" w:line="247" w:lineRule="auto"/>
        <w:ind w:right="110" w:firstLine="360"/>
      </w:pPr>
      <w:r>
        <w:rPr>
          <w:w w:val="105"/>
        </w:rPr>
        <w:t>Als Bruder Reb dem Dämon sagte, er solle gehen, rannte er davon. Bruder Reb erzählte mir, dass er den Dämon nie gesehen hat, aber der andere Mann sah ihn gehen. Danach hatten die anderen Zimmermänner Angst, hier zu arbeiten. Der Hexendoktor kam und sagte, er wolle ein Schwein und ein Huhn opfern; ihr Blut solle die Dämonen besänftigen.</w:t>
      </w:r>
    </w:p>
    <w:p w14:paraId="5393B1EE" w14:textId="77777777" w:rsidR="00C45BA0" w:rsidRDefault="00C45BA0" w:rsidP="00C45BA0">
      <w:pPr>
        <w:pStyle w:val="Textkrper"/>
        <w:spacing w:before="88" w:line="247" w:lineRule="auto"/>
        <w:ind w:right="110" w:firstLine="360"/>
      </w:pPr>
      <w:r>
        <w:rPr>
          <w:w w:val="105"/>
        </w:rPr>
        <w:t>Bruder Reb sagte dem Hexendoktor: "Nein, du wirst nicht auf mein Grundstück kommen. Du wirst nichts auf meinem Grundstück opfern! Hier gibt es keine bösen Geister. Ich habe ihnen gesagt, dass sie nicht zurückkommen sollen, und sie werden auch keinen Fuß auf mein Grundstück setzen. Sag dem Zimmermann, er soll wieder an die Arbeit kommen. Das wird nicht wieder vorkommen."</w:t>
      </w:r>
    </w:p>
    <w:p w14:paraId="641DE5E7" w14:textId="77777777" w:rsidR="00C45BA0" w:rsidRDefault="00C45BA0" w:rsidP="00C45BA0">
      <w:pPr>
        <w:pStyle w:val="Textkrper"/>
        <w:spacing w:before="88" w:line="247" w:lineRule="auto"/>
        <w:ind w:right="108" w:firstLine="360"/>
      </w:pPr>
      <w:r>
        <w:rPr>
          <w:w w:val="110"/>
        </w:rPr>
        <w:t>Du siehst, diese Dämonen kannten Bruder Reb, und sie erkannten, dass er seine Autorität in Christus kannte. Und wenn du ein Gläubiger bist, kennen dich die Dämonen. Sie werden vor dir fliehen, wenn du deine Autorität in Christus ausübst. Aber wenn du deine Autorität nicht ausübst, werden sie dich ausnutzen, denn sie sind darauf aus, zu töten, zu stehlen und zu zerstören (Johannes 10:10).</w:t>
      </w:r>
    </w:p>
    <w:p w14:paraId="6A09C514" w14:textId="77777777" w:rsidR="00C45BA0" w:rsidRDefault="00C45BA0" w:rsidP="00C45BA0">
      <w:pPr>
        <w:pStyle w:val="Textkrper"/>
        <w:spacing w:before="89" w:line="247" w:lineRule="auto"/>
        <w:ind w:right="114" w:firstLine="360"/>
      </w:pPr>
      <w:r>
        <w:rPr>
          <w:w w:val="110"/>
        </w:rPr>
        <w:t>Der Hexendoktor sagte zu Bruder Reb: "Wenn dieser Mann wieder zur Arbeit kommt und der Teufel auf ihn springt und ihn tötet, bist du dafür verantwortlich. Er hat eine Frau und mehrere Kinder. Wenn er getötet wird, musst du dich um sie kümmern."</w:t>
      </w:r>
    </w:p>
    <w:p w14:paraId="13DA7B44" w14:textId="77777777" w:rsidR="00C45BA0" w:rsidRDefault="00C45BA0" w:rsidP="00C45BA0">
      <w:pPr>
        <w:pStyle w:val="Textkrper"/>
        <w:spacing w:before="88" w:line="247" w:lineRule="auto"/>
        <w:ind w:right="108" w:firstLine="360"/>
      </w:pPr>
      <w:r>
        <w:rPr>
          <w:w w:val="105"/>
        </w:rPr>
        <w:t xml:space="preserve">Bruder Reb sagte: "Sag ihm, er soll wieder zur Arbeit </w:t>
      </w:r>
      <w:r>
        <w:rPr>
          <w:w w:val="105"/>
        </w:rPr>
        <w:lastRenderedPageBreak/>
        <w:t>kommen. Diese Teufel werden ihn nicht mehr angreifen.  Ich habe ihnen verboten, mein Grundstück zu betreten, genau wie ich dir verbiete, mein Grundstück zu betreten." Nachdem sein Bein geheilt war, kam der Schreiner wieder zur Arbeit und wurde nie wieder angegriffen.</w:t>
      </w:r>
    </w:p>
    <w:p w14:paraId="3FB7A1DD" w14:textId="77777777" w:rsidR="00C45BA0" w:rsidRDefault="00C45BA0" w:rsidP="00C45BA0">
      <w:pPr>
        <w:spacing w:line="247" w:lineRule="auto"/>
        <w:sectPr w:rsidR="00C45BA0">
          <w:pgSz w:w="7740" w:h="12060"/>
          <w:pgMar w:top="940" w:right="880" w:bottom="980" w:left="880" w:header="715" w:footer="799" w:gutter="0"/>
          <w:cols w:space="720"/>
        </w:sectPr>
      </w:pPr>
    </w:p>
    <w:p w14:paraId="02C9840A" w14:textId="77777777" w:rsidR="00C45BA0" w:rsidRDefault="00C45BA0" w:rsidP="00C45BA0">
      <w:pPr>
        <w:pStyle w:val="Textkrper"/>
        <w:spacing w:before="7"/>
        <w:rPr>
          <w:sz w:val="20"/>
        </w:rPr>
      </w:pPr>
    </w:p>
    <w:p w14:paraId="07DB2491" w14:textId="77777777" w:rsidR="00C45BA0" w:rsidRDefault="00C45BA0" w:rsidP="00C45BA0">
      <w:pPr>
        <w:pStyle w:val="Textkrper"/>
        <w:spacing w:before="108" w:line="247" w:lineRule="auto"/>
        <w:ind w:right="107" w:firstLine="360"/>
      </w:pPr>
      <w:r>
        <w:rPr>
          <w:w w:val="105"/>
        </w:rPr>
        <w:t>Die Erfahrung von Bruder Reb zeigt, dass wir definitiv Macht über den Teufel haben, wenn er versucht, in unser Eigentum einzudringen oder es zu betreten. Wenn wir die Werke des Teufels mutig binden, muss er seine Aktivitäten gegen uns einstellen.</w:t>
      </w:r>
    </w:p>
    <w:p w14:paraId="7D16733D" w14:textId="77777777" w:rsidR="00C45BA0" w:rsidRDefault="00C45BA0" w:rsidP="00C45BA0">
      <w:pPr>
        <w:pStyle w:val="Textkrper"/>
        <w:spacing w:before="88" w:line="247" w:lineRule="auto"/>
        <w:ind w:right="109" w:firstLine="360"/>
      </w:pPr>
      <w:r>
        <w:rPr>
          <w:w w:val="105"/>
        </w:rPr>
        <w:t>Der Teufel hat kein Recht, Gottes Eigentum zu betreten. Aber wie viel Autorität haben wir gegenüber dem Teufel, wenn wir uns auf Satans Gebiet befinden?  Wenn du dich aus Ungehorsam, Unwissenheit oder Neugier auf dem Gebiet des Teufels aufhältst, hat er das Recht, sich auf dich zu stürzen.  Wenn du dich auf seinem Territorium befindest, wirst du den Teufel nicht davon abhalten können, dich anzugreifen.</w:t>
      </w:r>
    </w:p>
    <w:p w14:paraId="614FF491" w14:textId="77777777" w:rsidR="00C45BA0" w:rsidRDefault="00C45BA0" w:rsidP="00C45BA0">
      <w:pPr>
        <w:pStyle w:val="Textkrper"/>
        <w:spacing w:before="88" w:line="247" w:lineRule="auto"/>
        <w:ind w:right="111" w:firstLine="360"/>
      </w:pPr>
      <w:r>
        <w:rPr>
          <w:w w:val="110"/>
        </w:rPr>
        <w:t>Gläubige haben Autorität über den Teufel auf ihrem eigenen Grund und Boden und sie haben Autorität, wenn sie das Evangelium auf dem Territorium des Teufels unter der Führung und Leitung des Heiligen Geistes predigen.</w:t>
      </w:r>
    </w:p>
    <w:p w14:paraId="536654B0" w14:textId="77777777" w:rsidR="00C45BA0" w:rsidRDefault="00C45BA0" w:rsidP="00C45BA0">
      <w:pPr>
        <w:pStyle w:val="Textkrper"/>
        <w:spacing w:before="87" w:line="247" w:lineRule="auto"/>
        <w:ind w:right="108" w:firstLine="360"/>
      </w:pPr>
      <w:r>
        <w:rPr>
          <w:w w:val="110"/>
        </w:rPr>
        <w:t>Zum Beispiel dringen Missionare mit der guten Nachricht des Evangeliums immer wieder in das Gebiet des Teufels ein und haben im Namen Jesu Autorität über ihn. Aber wenn Gläubige das Territorium des Teufels betreten, weil sie im Ungehorsam und gegen das Licht von Gottes Wort wandeln, geben sie dem Teufel ein legales Recht, sie anzugreifen.</w:t>
      </w:r>
    </w:p>
    <w:p w14:paraId="17CBC100" w14:textId="77777777" w:rsidR="00C45BA0" w:rsidRDefault="00C45BA0" w:rsidP="00C45BA0">
      <w:pPr>
        <w:pStyle w:val="Textkrper"/>
        <w:spacing w:before="88" w:line="247" w:lineRule="auto"/>
        <w:ind w:right="110" w:firstLine="360"/>
        <w:rPr>
          <w:i/>
        </w:rPr>
      </w:pPr>
      <w:r>
        <w:rPr>
          <w:w w:val="105"/>
        </w:rPr>
        <w:t xml:space="preserve">Ja, wir haben es mit dem Teufel zu tun.  Er herrscht immer noch in der Dunkelheit und wir können ihn nicht daran hindern, als Gott dieser </w:t>
      </w:r>
      <w:r>
        <w:rPr>
          <w:i/>
          <w:w w:val="105"/>
        </w:rPr>
        <w:t xml:space="preserve">Welt </w:t>
      </w:r>
      <w:r>
        <w:rPr>
          <w:w w:val="105"/>
        </w:rPr>
        <w:t>zu herrschen</w:t>
      </w:r>
      <w:r>
        <w:rPr>
          <w:i/>
          <w:w w:val="105"/>
        </w:rPr>
        <w:t xml:space="preserve">. </w:t>
      </w:r>
      <w:r>
        <w:rPr>
          <w:w w:val="105"/>
        </w:rPr>
        <w:t xml:space="preserve">Aber wir können ihn bei seinen Operationen </w:t>
      </w:r>
      <w:r>
        <w:rPr>
          <w:i/>
          <w:w w:val="105"/>
        </w:rPr>
        <w:t xml:space="preserve">gegen uns </w:t>
      </w:r>
      <w:r>
        <w:rPr>
          <w:w w:val="105"/>
        </w:rPr>
        <w:t>binden</w:t>
      </w:r>
      <w:r>
        <w:rPr>
          <w:i/>
          <w:w w:val="105"/>
        </w:rPr>
        <w:t>.</w:t>
      </w:r>
    </w:p>
    <w:p w14:paraId="7EB7E766" w14:textId="77777777" w:rsidR="00C45BA0" w:rsidRDefault="00C45BA0" w:rsidP="00C45BA0">
      <w:pPr>
        <w:pStyle w:val="Textkrper"/>
        <w:spacing w:before="86" w:line="247" w:lineRule="auto"/>
        <w:ind w:right="110" w:firstLine="360"/>
      </w:pPr>
      <w:r>
        <w:rPr>
          <w:w w:val="110"/>
        </w:rPr>
        <w:t xml:space="preserve">Und wir können den Menschen die Wahrheit predigen, um sie wissen zu lassen, dass sie nicht vom </w:t>
      </w:r>
      <w:r>
        <w:rPr>
          <w:w w:val="110"/>
        </w:rPr>
        <w:lastRenderedPageBreak/>
        <w:t>Teufel beherrscht werden müssen. Durch biblisches Gebet und die Verkündigung des Wortes Gottes können wir Menschen aus dem Reich der Finsternis in das Reich Gottes bringen. So können wir eine Stadt oder eine Nation für Gott auf den Kopf stellen!</w:t>
      </w:r>
    </w:p>
    <w:p w14:paraId="7035426A" w14:textId="77777777" w:rsidR="00C45BA0" w:rsidRDefault="00C45BA0" w:rsidP="00C45BA0">
      <w:pPr>
        <w:spacing w:line="247" w:lineRule="auto"/>
        <w:sectPr w:rsidR="00C45BA0">
          <w:pgSz w:w="7740" w:h="12060"/>
          <w:pgMar w:top="940" w:right="880" w:bottom="980" w:left="880" w:header="715" w:footer="799" w:gutter="0"/>
          <w:cols w:space="720"/>
        </w:sectPr>
      </w:pPr>
    </w:p>
    <w:p w14:paraId="4641E135" w14:textId="77777777" w:rsidR="00C45BA0" w:rsidRDefault="00C45BA0" w:rsidP="00C45BA0">
      <w:pPr>
        <w:pStyle w:val="Textkrper"/>
        <w:rPr>
          <w:sz w:val="17"/>
        </w:rPr>
      </w:pPr>
    </w:p>
    <w:p w14:paraId="68697C1A" w14:textId="77777777" w:rsidR="00C45BA0" w:rsidRDefault="00C45BA0" w:rsidP="00C45BA0">
      <w:pPr>
        <w:rPr>
          <w:sz w:val="17"/>
        </w:rPr>
        <w:sectPr w:rsidR="00C45BA0">
          <w:headerReference w:type="even" r:id="rId76"/>
          <w:footerReference w:type="even" r:id="rId77"/>
          <w:pgSz w:w="7740" w:h="12060"/>
          <w:pgMar w:top="1120" w:right="880" w:bottom="280" w:left="880" w:header="0" w:footer="0" w:gutter="0"/>
          <w:cols w:space="720"/>
        </w:sectPr>
      </w:pPr>
    </w:p>
    <w:p w14:paraId="31CAE715" w14:textId="77777777" w:rsidR="00C45BA0" w:rsidRDefault="00C45BA0" w:rsidP="00C45BA0">
      <w:pPr>
        <w:pStyle w:val="Textkrper"/>
        <w:rPr>
          <w:sz w:val="20"/>
        </w:rPr>
      </w:pPr>
    </w:p>
    <w:p w14:paraId="500FF136" w14:textId="77777777" w:rsidR="00C45BA0" w:rsidRDefault="00C45BA0" w:rsidP="00C45BA0">
      <w:pPr>
        <w:pStyle w:val="Textkrper"/>
        <w:spacing w:before="6"/>
        <w:rPr>
          <w:sz w:val="29"/>
        </w:rPr>
      </w:pPr>
    </w:p>
    <w:p w14:paraId="0EA583A1" w14:textId="77777777" w:rsidR="00C45BA0" w:rsidRDefault="00C45BA0" w:rsidP="00C45BA0">
      <w:pPr>
        <w:spacing w:before="113"/>
        <w:ind w:left="220" w:right="240"/>
        <w:jc w:val="center"/>
        <w:rPr>
          <w:b/>
          <w:i/>
          <w:sz w:val="36"/>
        </w:rPr>
      </w:pPr>
      <w:r>
        <w:rPr>
          <w:b/>
          <w:i/>
          <w:w w:val="115"/>
          <w:sz w:val="36"/>
        </w:rPr>
        <w:t>Kapitel 11</w:t>
      </w:r>
    </w:p>
    <w:p w14:paraId="7EB77740" w14:textId="77777777" w:rsidR="00C45BA0" w:rsidRDefault="00C45BA0" w:rsidP="00C45BA0">
      <w:pPr>
        <w:spacing w:before="12" w:line="247" w:lineRule="auto"/>
        <w:ind w:left="248" w:right="214"/>
        <w:jc w:val="center"/>
        <w:rPr>
          <w:b/>
          <w:i/>
          <w:sz w:val="36"/>
        </w:rPr>
      </w:pPr>
      <w:r>
        <w:rPr>
          <w:b/>
          <w:i/>
          <w:w w:val="115"/>
          <w:sz w:val="36"/>
        </w:rPr>
        <w:t>Ist der Befreiungsdienst biblisch?</w:t>
      </w:r>
    </w:p>
    <w:p w14:paraId="5F66C231" w14:textId="77777777" w:rsidR="00C45BA0" w:rsidRDefault="00C45BA0" w:rsidP="00C45BA0">
      <w:pPr>
        <w:pStyle w:val="Textkrper"/>
        <w:spacing w:before="354" w:line="247" w:lineRule="auto"/>
        <w:ind w:right="109" w:firstLine="360"/>
      </w:pPr>
      <w:r>
        <w:rPr>
          <w:w w:val="105"/>
        </w:rPr>
        <w:t>Viele Christen fallen heute auf die Täuschung des Teufels durch den sogenannten "Befreiungsdienst" herein. Vieles von dem, was heute unter dem Deckmantel der "Befreiung" geschieht, ist übertrieben und falsch.  Jede Art von Befreiung muss in ihrem Fundament und ihren Praktiken fest im Wort Gottes verankert sein - nicht in menschlichen Erfahrungen. Vieles von dem, was heute in der Befreiungsarbeit geschieht, ist nicht in der Bibel zu finden, sondern basiert auf menschlicher Erfahrung und Übertreibung.</w:t>
      </w:r>
    </w:p>
    <w:p w14:paraId="0434BA08" w14:textId="77777777" w:rsidR="00C45BA0" w:rsidRDefault="00C45BA0" w:rsidP="00C45BA0">
      <w:pPr>
        <w:pStyle w:val="Textkrper"/>
        <w:spacing w:before="89" w:line="247" w:lineRule="auto"/>
        <w:ind w:right="115" w:firstLine="360"/>
      </w:pPr>
      <w:r>
        <w:rPr>
          <w:w w:val="105"/>
        </w:rPr>
        <w:t>Tatsächlich arbeitet der Feind durch einige im sogenannten "Befreiungsdienst" im Leib Christi, um viele gute Menschen vom Weg abzubringen und von dem abzulenken, was Gott durch seine Kirche in der Welt tun möchte.</w:t>
      </w:r>
    </w:p>
    <w:p w14:paraId="75D16B6B" w14:textId="77777777" w:rsidR="00C45BA0" w:rsidRDefault="00C45BA0" w:rsidP="00C45BA0">
      <w:pPr>
        <w:pStyle w:val="berschrift6"/>
        <w:spacing w:before="197"/>
        <w:ind w:left="1144"/>
      </w:pPr>
      <w:r>
        <w:rPr>
          <w:w w:val="115"/>
        </w:rPr>
        <w:t>Die Befreiung gehört dir</w:t>
      </w:r>
    </w:p>
    <w:p w14:paraId="7E12CFA5" w14:textId="77777777" w:rsidR="00C45BA0" w:rsidRDefault="00C45BA0" w:rsidP="00C45BA0">
      <w:pPr>
        <w:pStyle w:val="Textkrper"/>
        <w:spacing w:before="207" w:line="247" w:lineRule="auto"/>
        <w:ind w:right="103" w:firstLine="360"/>
      </w:pPr>
      <w:r>
        <w:rPr>
          <w:w w:val="105"/>
        </w:rPr>
        <w:t xml:space="preserve">Trotz des Irrtums, der über Befreiung und Dämonologie gelehrt wird, </w:t>
      </w:r>
      <w:r>
        <w:rPr>
          <w:i/>
          <w:w w:val="105"/>
        </w:rPr>
        <w:t xml:space="preserve">steht </w:t>
      </w:r>
      <w:r>
        <w:rPr>
          <w:w w:val="105"/>
        </w:rPr>
        <w:t xml:space="preserve">Befreiung in der Bibel. Wenn du ein Christ bist, </w:t>
      </w:r>
      <w:r>
        <w:rPr>
          <w:i/>
          <w:w w:val="105"/>
        </w:rPr>
        <w:t>gehören</w:t>
      </w:r>
      <w:r>
        <w:rPr>
          <w:w w:val="105"/>
        </w:rPr>
        <w:t xml:space="preserve"> Heilung und Befreiung zu dir. Aber du musst erkennen, dass das Wort "Befreiung" nicht nur die Befreiung von Dämonen bedeutet. Tatsächlich ist die Freiheit von </w:t>
      </w:r>
      <w:r>
        <w:rPr>
          <w:i/>
          <w:w w:val="105"/>
        </w:rPr>
        <w:t>allem</w:t>
      </w:r>
      <w:r>
        <w:rPr>
          <w:w w:val="105"/>
        </w:rPr>
        <w:t>,</w:t>
      </w:r>
      <w:r>
        <w:rPr>
          <w:i/>
          <w:w w:val="105"/>
        </w:rPr>
        <w:t xml:space="preserve"> was </w:t>
      </w:r>
      <w:r>
        <w:rPr>
          <w:w w:val="105"/>
        </w:rPr>
        <w:t xml:space="preserve">dich </w:t>
      </w:r>
      <w:r>
        <w:rPr>
          <w:w w:val="105"/>
        </w:rPr>
        <w:lastRenderedPageBreak/>
        <w:t xml:space="preserve">binden will, Teil deiner Erlösungsrechte in Christus.  Aus diesem Grund solltest du niemals zulassen, dass dich </w:t>
      </w:r>
      <w:r>
        <w:rPr>
          <w:i/>
          <w:w w:val="105"/>
        </w:rPr>
        <w:t xml:space="preserve">etwas </w:t>
      </w:r>
      <w:r>
        <w:rPr>
          <w:w w:val="105"/>
        </w:rPr>
        <w:t>von Satan in die Knechtschaft bringt, denn deine vollständige Erlösung von Satans Herrschaft hat unser Herr Jesus Christus bereits für dich bereitgestellt.</w:t>
      </w:r>
    </w:p>
    <w:p w14:paraId="32B4DCCF" w14:textId="77777777" w:rsidR="00C45BA0" w:rsidRDefault="00C45BA0" w:rsidP="00C45BA0">
      <w:pPr>
        <w:spacing w:line="247" w:lineRule="auto"/>
        <w:sectPr w:rsidR="00C45BA0">
          <w:headerReference w:type="default" r:id="rId78"/>
          <w:footerReference w:type="even" r:id="rId79"/>
          <w:footerReference w:type="default" r:id="rId80"/>
          <w:pgSz w:w="7740" w:h="12060"/>
          <w:pgMar w:top="1120" w:right="880" w:bottom="980" w:left="880" w:header="0" w:footer="799" w:gutter="0"/>
          <w:pgNumType w:start="369"/>
          <w:cols w:space="720"/>
        </w:sectPr>
      </w:pPr>
    </w:p>
    <w:p w14:paraId="5F87D261" w14:textId="77777777" w:rsidR="00C45BA0" w:rsidRDefault="00C45BA0" w:rsidP="00C45BA0">
      <w:pPr>
        <w:pStyle w:val="Textkrper"/>
        <w:spacing w:before="7"/>
        <w:rPr>
          <w:sz w:val="20"/>
        </w:rPr>
      </w:pPr>
    </w:p>
    <w:p w14:paraId="789EC3A1" w14:textId="77777777" w:rsidR="00C45BA0" w:rsidRDefault="00C45BA0" w:rsidP="00C45BA0">
      <w:pPr>
        <w:pStyle w:val="Textkrper"/>
        <w:spacing w:before="108" w:line="247" w:lineRule="auto"/>
        <w:ind w:right="108" w:firstLine="360"/>
      </w:pPr>
      <w:r>
        <w:rPr>
          <w:w w:val="110"/>
        </w:rPr>
        <w:t xml:space="preserve">Jesus hat unsere Erlösung am Kreuz von Golgatha erkauft und bezahlt. Für die Gläubigen beinhaltet diese Erlösung die Befreiung von </w:t>
      </w:r>
      <w:r>
        <w:rPr>
          <w:i/>
          <w:w w:val="110"/>
        </w:rPr>
        <w:t xml:space="preserve">jeglicher </w:t>
      </w:r>
      <w:r>
        <w:rPr>
          <w:w w:val="110"/>
        </w:rPr>
        <w:t>satanischer Knechtschaft - Geist, Seele und Körper. Heilung und Befreiung sind Teil unserer Bundesrechte, wenn wir Jesus als unseren Erlöser annehmen (Mt 8,17; Lk 10,19; 1 Petr 2,24).</w:t>
      </w:r>
    </w:p>
    <w:p w14:paraId="7DC3E302" w14:textId="77777777" w:rsidR="00C45BA0" w:rsidRDefault="00C45BA0" w:rsidP="00C45BA0">
      <w:pPr>
        <w:pStyle w:val="Textkrper"/>
        <w:spacing w:before="88" w:line="247" w:lineRule="auto"/>
        <w:ind w:right="102" w:firstLine="360"/>
      </w:pPr>
      <w:r>
        <w:rPr>
          <w:w w:val="110"/>
        </w:rPr>
        <w:t xml:space="preserve">Da die Befreiung zu unserer Erlösung gehört, ist es biblisch, denjenigen Befreiung zu bringen, die krank sind oder vom Teufel unterdrückt werden. Aber wenn wir </w:t>
      </w:r>
      <w:r>
        <w:rPr>
          <w:spacing w:val="-1"/>
          <w:w w:val="110"/>
        </w:rPr>
        <w:t xml:space="preserve">Befreiungsdienste </w:t>
      </w:r>
      <w:r>
        <w:rPr>
          <w:w w:val="110"/>
        </w:rPr>
        <w:t>leisten</w:t>
      </w:r>
      <w:r>
        <w:rPr>
          <w:spacing w:val="-1"/>
          <w:w w:val="110"/>
        </w:rPr>
        <w:t xml:space="preserve">, sollten wir den </w:t>
      </w:r>
      <w:r>
        <w:rPr>
          <w:w w:val="110"/>
        </w:rPr>
        <w:t>Menschen in erster Linie helfen, indem wir ihnen Gottes Wort nahebringen, damit der Glaube in ihren eigenen Herzen wächst. Menschen können geheilt und befreit werden, indem sie selbst nach dem Wort Gottes handeln. Und wenn Gott es will, können wir kranken und bedrängten Menschen auch durch übernatürliche Manifestationen des Geistes Gottes dienen.</w:t>
      </w:r>
    </w:p>
    <w:p w14:paraId="5EE8B6BD" w14:textId="77777777" w:rsidR="00C45BA0" w:rsidRDefault="00C45BA0" w:rsidP="00C45BA0">
      <w:pPr>
        <w:pStyle w:val="Textkrper"/>
        <w:spacing w:before="89" w:line="247" w:lineRule="auto"/>
        <w:ind w:right="104" w:firstLine="360"/>
      </w:pPr>
      <w:r>
        <w:rPr>
          <w:w w:val="105"/>
        </w:rPr>
        <w:t xml:space="preserve">Aber es ist wichtig, den Menschen </w:t>
      </w:r>
      <w:r>
        <w:rPr>
          <w:i/>
          <w:w w:val="105"/>
        </w:rPr>
        <w:t xml:space="preserve">zuerst </w:t>
      </w:r>
      <w:r>
        <w:rPr>
          <w:w w:val="105"/>
        </w:rPr>
        <w:t>beizubringen, was das Wort Gottes sagt</w:t>
      </w:r>
      <w:r>
        <w:rPr>
          <w:i/>
          <w:w w:val="105"/>
        </w:rPr>
        <w:t xml:space="preserve">, </w:t>
      </w:r>
      <w:r>
        <w:rPr>
          <w:w w:val="105"/>
        </w:rPr>
        <w:t xml:space="preserve">damit sie ihre Heilung oder Befreiung selbst empfangen können und wissen, wie sie das, was sie von Gott erhalten, </w:t>
      </w:r>
      <w:r>
        <w:rPr>
          <w:i/>
          <w:w w:val="105"/>
        </w:rPr>
        <w:t>festhalten können</w:t>
      </w:r>
      <w:r>
        <w:rPr>
          <w:w w:val="105"/>
        </w:rPr>
        <w:t>.  Ihr eigener Glaube spielt dabei eine entscheidende Rolle, denn sonst wissen sie nicht, wie sie sich gegen die Machenschaften des Teufels wehren können, wenn er versucht, ihnen das zu rauben, was sie vom Herrn erhalten haben.</w:t>
      </w:r>
    </w:p>
    <w:p w14:paraId="20B769F9" w14:textId="77777777" w:rsidR="00C45BA0" w:rsidRDefault="00C45BA0" w:rsidP="00C45BA0">
      <w:pPr>
        <w:pStyle w:val="Textkrper"/>
        <w:spacing w:before="88" w:line="247" w:lineRule="auto"/>
        <w:ind w:right="102" w:firstLine="360"/>
      </w:pPr>
      <w:r>
        <w:rPr>
          <w:w w:val="110"/>
        </w:rPr>
        <w:t xml:space="preserve">Gott kann sich entscheiden, übernatürliche Manifestationen des Geistes zu nutzen, um Menschen zu befreien, oder auch nicht. Aber sein Wort wirkt immer, wenn die Menschen wissen, was das Wort </w:t>
      </w:r>
      <w:r>
        <w:rPr>
          <w:w w:val="107"/>
        </w:rPr>
        <w:t>sagt</w:t>
      </w:r>
      <w:r>
        <w:rPr>
          <w:w w:val="103"/>
        </w:rPr>
        <w:t xml:space="preserve">, und </w:t>
      </w:r>
      <w:r>
        <w:rPr>
          <w:w w:val="104"/>
        </w:rPr>
        <w:t xml:space="preserve">selbst </w:t>
      </w:r>
      <w:r>
        <w:rPr>
          <w:w w:val="115"/>
        </w:rPr>
        <w:t>danach handeln (</w:t>
      </w:r>
      <w:r>
        <w:rPr>
          <w:w w:val="109"/>
        </w:rPr>
        <w:t xml:space="preserve">Johannes </w:t>
      </w:r>
      <w:r>
        <w:t>8</w:t>
      </w:r>
      <w:r>
        <w:rPr>
          <w:w w:val="105"/>
        </w:rPr>
        <w:t>:</w:t>
      </w:r>
      <w:r>
        <w:rPr>
          <w:spacing w:val="-1"/>
        </w:rPr>
        <w:t>32</w:t>
      </w:r>
      <w:r>
        <w:rPr>
          <w:w w:val="87"/>
        </w:rPr>
        <w:t>)</w:t>
      </w:r>
      <w:r>
        <w:rPr>
          <w:w w:val="135"/>
        </w:rPr>
        <w:t xml:space="preserve">.  </w:t>
      </w:r>
      <w:r>
        <w:rPr>
          <w:w w:val="107"/>
        </w:rPr>
        <w:t xml:space="preserve">Deshalb </w:t>
      </w:r>
      <w:r>
        <w:rPr>
          <w:w w:val="110"/>
        </w:rPr>
        <w:t xml:space="preserve">solltest du die Menschen lehren, sich auf das </w:t>
      </w:r>
      <w:r>
        <w:rPr>
          <w:i/>
          <w:w w:val="110"/>
        </w:rPr>
        <w:t xml:space="preserve">Wort zu </w:t>
      </w:r>
      <w:r>
        <w:rPr>
          <w:w w:val="110"/>
        </w:rPr>
        <w:lastRenderedPageBreak/>
        <w:t>verlassen, um von Satans Unterdrückung und Knechtschaft befreit zu werden - und nicht auf geistliche Manifestationen.</w:t>
      </w:r>
    </w:p>
    <w:p w14:paraId="37692BDB" w14:textId="77777777" w:rsidR="00C45BA0" w:rsidRDefault="00C45BA0" w:rsidP="00C45BA0">
      <w:pPr>
        <w:pStyle w:val="berschrift6"/>
        <w:spacing w:before="199"/>
        <w:ind w:left="1508" w:right="1134" w:hanging="352"/>
      </w:pPr>
      <w:r>
        <w:rPr>
          <w:w w:val="115"/>
        </w:rPr>
        <w:t>Irrtümer und Extreme im "Befreiungsdienst</w:t>
      </w:r>
    </w:p>
    <w:p w14:paraId="58C44573" w14:textId="77777777" w:rsidR="00C45BA0" w:rsidRDefault="00C45BA0" w:rsidP="00C45BA0">
      <w:pPr>
        <w:pStyle w:val="Textkrper"/>
        <w:spacing w:before="208"/>
        <w:ind w:left="475"/>
      </w:pPr>
      <w:r>
        <w:rPr>
          <w:w w:val="110"/>
        </w:rPr>
        <w:t>Es gibt mehrere Bereiche, insbesondere in den sogenannten</w:t>
      </w:r>
    </w:p>
    <w:p w14:paraId="7CA94542" w14:textId="77777777" w:rsidR="00C45BA0" w:rsidRDefault="00C45BA0" w:rsidP="00C45BA0">
      <w:pPr>
        <w:sectPr w:rsidR="00C45BA0">
          <w:headerReference w:type="even" r:id="rId81"/>
          <w:headerReference w:type="default" r:id="rId82"/>
          <w:pgSz w:w="7740" w:h="12060"/>
          <w:pgMar w:top="940" w:right="880" w:bottom="980" w:left="880" w:header="715" w:footer="799" w:gutter="0"/>
          <w:cols w:space="720"/>
        </w:sectPr>
      </w:pPr>
    </w:p>
    <w:p w14:paraId="04D2F82E" w14:textId="77777777" w:rsidR="00C45BA0" w:rsidRDefault="00C45BA0" w:rsidP="00C45BA0">
      <w:pPr>
        <w:pStyle w:val="Textkrper"/>
        <w:spacing w:before="7"/>
        <w:rPr>
          <w:sz w:val="20"/>
        </w:rPr>
      </w:pPr>
    </w:p>
    <w:p w14:paraId="2C87B249" w14:textId="77777777" w:rsidR="00C45BA0" w:rsidRDefault="00C45BA0" w:rsidP="00C45BA0">
      <w:pPr>
        <w:pStyle w:val="Textkrper"/>
        <w:spacing w:before="108" w:line="247" w:lineRule="auto"/>
        <w:ind w:right="109"/>
      </w:pPr>
      <w:r>
        <w:rPr>
          <w:w w:val="110"/>
        </w:rPr>
        <w:t>"Befreiungsdienst" gibt, die keine biblische Grundlage haben. Es gibt zum Beispiel die irrige Lehre, dass die meisten Christen Dämonen in sich haben, die ausgetrieben werden müssen. Im Neuen Testament findest du jedoch kein einziges Beispiel dafür, wie die frühe Kirche mit Teufeln in Christen umging. Alle Menschen, denen die Apostel und die frühe Kirche den Teufel austrieben, waren Ungläubige. Das sollte uns etwas sagen.</w:t>
      </w:r>
    </w:p>
    <w:p w14:paraId="6CCF6F7C" w14:textId="77777777" w:rsidR="00C45BA0" w:rsidRDefault="00C45BA0" w:rsidP="00C45BA0">
      <w:pPr>
        <w:pStyle w:val="Textkrper"/>
        <w:spacing w:before="89" w:line="247" w:lineRule="auto"/>
        <w:ind w:right="107" w:firstLine="360"/>
      </w:pPr>
      <w:r>
        <w:rPr>
          <w:w w:val="105"/>
        </w:rPr>
        <w:t xml:space="preserve">Obwohl es für einen Christen nicht möglich ist, vom Teufel in seinem </w:t>
      </w:r>
      <w:r>
        <w:rPr>
          <w:i/>
          <w:w w:val="105"/>
        </w:rPr>
        <w:t xml:space="preserve">Geist </w:t>
      </w:r>
      <w:r>
        <w:rPr>
          <w:w w:val="105"/>
        </w:rPr>
        <w:t>besessen zu sein</w:t>
      </w:r>
      <w:r>
        <w:rPr>
          <w:i/>
          <w:w w:val="105"/>
        </w:rPr>
        <w:t xml:space="preserve">, </w:t>
      </w:r>
      <w:r>
        <w:rPr>
          <w:w w:val="105"/>
        </w:rPr>
        <w:t xml:space="preserve">kann ein Gläubiger in seinem </w:t>
      </w:r>
      <w:r>
        <w:rPr>
          <w:i/>
          <w:w w:val="105"/>
        </w:rPr>
        <w:t xml:space="preserve">Geist </w:t>
      </w:r>
      <w:r>
        <w:rPr>
          <w:w w:val="105"/>
        </w:rPr>
        <w:t xml:space="preserve">oder </w:t>
      </w:r>
      <w:r>
        <w:rPr>
          <w:i/>
          <w:w w:val="105"/>
        </w:rPr>
        <w:t xml:space="preserve">Körper </w:t>
      </w:r>
      <w:r>
        <w:rPr>
          <w:w w:val="105"/>
        </w:rPr>
        <w:t xml:space="preserve">von Dämonen bedrängt werden.  Doch von den vielen Christen, die ich in den mehr als fünfundfünfzig Jahren meines Dienstes betreut habe, hatte nur ein kleiner Prozentsatz einen Teufel in seinem Geist oder Körper. Die meisten der so genannten "Befreiungsdienste" behaupten jedoch, dass die meisten, wenn nicht sogar </w:t>
      </w:r>
      <w:r>
        <w:rPr>
          <w:i/>
          <w:w w:val="105"/>
        </w:rPr>
        <w:t xml:space="preserve">alle </w:t>
      </w:r>
      <w:r>
        <w:rPr>
          <w:w w:val="105"/>
        </w:rPr>
        <w:t>Christen einen Teufel haben, der regelmäßig ausgetrieben werden muss.  Das ist Blödsinn!</w:t>
      </w:r>
    </w:p>
    <w:p w14:paraId="6CF4E77F" w14:textId="77777777" w:rsidR="00C45BA0" w:rsidRDefault="00C45BA0" w:rsidP="00C45BA0">
      <w:pPr>
        <w:pStyle w:val="Textkrper"/>
        <w:spacing w:before="89" w:line="247" w:lineRule="auto"/>
        <w:ind w:right="109" w:firstLine="360"/>
      </w:pPr>
      <w:r>
        <w:rPr>
          <w:w w:val="110"/>
        </w:rPr>
        <w:t xml:space="preserve">Selbst wenn ich mit Dämonen in Menschen zu tun hatte, wusste ich nur dann, dass ein Dämon anwesend war, wenn der Heilige Geist ihn mir offenbarte </w:t>
      </w:r>
      <w:r>
        <w:rPr>
          <w:i/>
          <w:w w:val="110"/>
        </w:rPr>
        <w:t xml:space="preserve">und </w:t>
      </w:r>
      <w:r>
        <w:rPr>
          <w:w w:val="110"/>
        </w:rPr>
        <w:t>mir sagte, ich solle etwas dagegen tun. Ansonsten habe ich den Menschen einfach im Glauben an Gottes Wort und durch die Salbung des Heiligen Geistes gedient. Beide Wege sind biblisch.</w:t>
      </w:r>
    </w:p>
    <w:p w14:paraId="0A61F24B" w14:textId="77777777" w:rsidR="00C45BA0" w:rsidRDefault="00C45BA0" w:rsidP="00C45BA0">
      <w:pPr>
        <w:pStyle w:val="Textkrper"/>
        <w:spacing w:before="88" w:line="247" w:lineRule="auto"/>
        <w:ind w:right="107" w:firstLine="360"/>
      </w:pPr>
      <w:r>
        <w:rPr>
          <w:w w:val="110"/>
        </w:rPr>
        <w:t xml:space="preserve">Ein biblisches Beispiel dafür finden wir in Apostelgeschichte 16, als Paulus mit dem bösen Geist in der Jungfrau zu tun hatte. Er versuchte nicht sofort, den Teufel aus ihr auszutreiben, obwohl er tagelang von ihm belästigt wurde. Erst als der Heilige Geist Paulus offenbarte, was er tun sollte, kümmerte er sich </w:t>
      </w:r>
      <w:r>
        <w:rPr>
          <w:w w:val="110"/>
        </w:rPr>
        <w:lastRenderedPageBreak/>
        <w:t>um das Mädchen und trieb den Teufel aus ihr aus.</w:t>
      </w:r>
    </w:p>
    <w:p w14:paraId="6A98E429" w14:textId="77777777" w:rsidR="00C45BA0" w:rsidRDefault="00C45BA0" w:rsidP="00C45BA0">
      <w:pPr>
        <w:pStyle w:val="Textkrper"/>
        <w:spacing w:before="89" w:line="247" w:lineRule="auto"/>
        <w:ind w:right="110" w:firstLine="360"/>
      </w:pPr>
      <w:r>
        <w:rPr>
          <w:w w:val="105"/>
        </w:rPr>
        <w:t>Mit anderen Worten: Befreiung ist nichts, was wir selbst in die Hand nehmen. Wir gehen nicht einfach los und suchen nach Teufeln, die wir aus Menschen austreiben können, oder beschließen einfach, jemanden zu befreien.</w:t>
      </w:r>
    </w:p>
    <w:p w14:paraId="0675EC96" w14:textId="77777777" w:rsidR="00C45BA0" w:rsidRDefault="00C45BA0" w:rsidP="00C45BA0">
      <w:pPr>
        <w:spacing w:line="247" w:lineRule="auto"/>
        <w:sectPr w:rsidR="00C45BA0">
          <w:footerReference w:type="even" r:id="rId83"/>
          <w:footerReference w:type="default" r:id="rId84"/>
          <w:pgSz w:w="7740" w:h="12060"/>
          <w:pgMar w:top="940" w:right="880" w:bottom="980" w:left="880" w:header="715" w:footer="799" w:gutter="0"/>
          <w:pgNumType w:start="371"/>
          <w:cols w:space="720"/>
        </w:sectPr>
      </w:pPr>
    </w:p>
    <w:p w14:paraId="7501FB59" w14:textId="77777777" w:rsidR="00C45BA0" w:rsidRDefault="00C45BA0" w:rsidP="00C45BA0">
      <w:pPr>
        <w:pStyle w:val="Textkrper"/>
        <w:spacing w:before="7"/>
        <w:rPr>
          <w:sz w:val="20"/>
        </w:rPr>
      </w:pPr>
    </w:p>
    <w:p w14:paraId="681482C3" w14:textId="77777777" w:rsidR="00C45BA0" w:rsidRDefault="00C45BA0" w:rsidP="00C45BA0">
      <w:pPr>
        <w:pStyle w:val="Textkrper"/>
        <w:spacing w:before="108" w:line="247" w:lineRule="auto"/>
        <w:ind w:right="107"/>
      </w:pPr>
      <w:r>
        <w:rPr>
          <w:w w:val="110"/>
        </w:rPr>
        <w:t>Die Befreiung sollte unter der Leitung des Heiligen Geistes geschehen. Natürlich können wir für jemanden beten, der vom Teufel unterdrückt wird, und ihm beistehen, wenn er den Teufel zurechtweist. Letztendlich müssen die Gläubigen aber lernen, wie sie sich selbst gegen den Teufel behaupten können.</w:t>
      </w:r>
    </w:p>
    <w:p w14:paraId="75E94F60" w14:textId="77777777" w:rsidR="00C45BA0" w:rsidRDefault="00C45BA0" w:rsidP="00C45BA0">
      <w:pPr>
        <w:pStyle w:val="Textkrper"/>
        <w:spacing w:before="88" w:line="247" w:lineRule="auto"/>
        <w:ind w:right="104" w:firstLine="360"/>
      </w:pPr>
      <w:r>
        <w:rPr>
          <w:w w:val="110"/>
        </w:rPr>
        <w:t xml:space="preserve">Was ich damit sagen will, ist, dass man nicht einfach eine Person ansehen und entscheiden kann, dass sie einen Dämon haben muss, weil sie sich auf eine bestimmte Weise verhält. Es ist nicht biblisch, wenn du versuchst, </w:t>
      </w:r>
      <w:r>
        <w:rPr>
          <w:w w:val="105"/>
        </w:rPr>
        <w:t xml:space="preserve">Dämonen aufgrund deines eigenen Verstandes zu kategorisieren </w:t>
      </w:r>
      <w:r>
        <w:rPr>
          <w:w w:val="110"/>
        </w:rPr>
        <w:t xml:space="preserve">oder festzustellen, dass bestimmte Dämonen immer auf eine bestimmte Weise handeln. Ein Dämon kann die Art und Weise, wie eine Person handelt, beeinflussen, aber der Heilige Geist müsste dir zeigen, dass ein Dämon im Spiel ist, denn es könnte auch nur das Fleisch sein. Du kannst es nicht einfach mit deinem Verstand herausfinden; es muss </w:t>
      </w:r>
      <w:r>
        <w:rPr>
          <w:i/>
          <w:w w:val="110"/>
        </w:rPr>
        <w:t xml:space="preserve">geistlich </w:t>
      </w:r>
      <w:r>
        <w:rPr>
          <w:w w:val="110"/>
        </w:rPr>
        <w:t>unterschieden werden.</w:t>
      </w:r>
    </w:p>
    <w:p w14:paraId="1296FC3B" w14:textId="77777777" w:rsidR="00C45BA0" w:rsidRDefault="00C45BA0" w:rsidP="00C45BA0">
      <w:pPr>
        <w:pStyle w:val="Textkrper"/>
        <w:spacing w:before="89" w:line="247" w:lineRule="auto"/>
        <w:ind w:right="110" w:firstLine="360"/>
      </w:pPr>
      <w:r>
        <w:rPr>
          <w:w w:val="105"/>
        </w:rPr>
        <w:t xml:space="preserve">Mit anderen Worten: Wahre Befreiung bedeutet nicht, dass ein bestimmtes Problem oder eine bestimmte Krankheit, ob geistig oder körperlich, </w:t>
      </w:r>
      <w:r>
        <w:rPr>
          <w:i/>
          <w:w w:val="105"/>
        </w:rPr>
        <w:t xml:space="preserve">immer </w:t>
      </w:r>
      <w:r>
        <w:rPr>
          <w:w w:val="105"/>
        </w:rPr>
        <w:t>von einem Dämon verursacht wird. Sei vorsichtig, wenn du versuchst, bestimmte Verhaltensmuster als Dämonen zu bezeichnen, z. B. Dämonen der Eifersucht, Völlerei, Gier usw., wenn es sich vielleicht nur um Werke des Fleisches handelt.</w:t>
      </w:r>
    </w:p>
    <w:p w14:paraId="45571BB4" w14:textId="77777777" w:rsidR="00C45BA0" w:rsidRDefault="00C45BA0" w:rsidP="00C45BA0">
      <w:pPr>
        <w:pStyle w:val="Textkrper"/>
        <w:spacing w:before="88" w:line="247" w:lineRule="auto"/>
        <w:ind w:right="111" w:firstLine="360"/>
      </w:pPr>
      <w:r>
        <w:rPr>
          <w:w w:val="110"/>
        </w:rPr>
        <w:t>Es stimmt, dass Menschen, die sich den Werken des Fleisches hingeben, dem Feind eine Tür öffnen können, aber die Bibel nennt die Dämonen nicht mit diesen Namen. Sie lehrt jedoch, dass diese Eigenschaften Werke oder böse Neigungen des Fleisches sind (Gal 5,19-21).</w:t>
      </w:r>
    </w:p>
    <w:p w14:paraId="39CEB20A" w14:textId="77777777" w:rsidR="00C45BA0" w:rsidRDefault="00C45BA0" w:rsidP="00C45BA0">
      <w:pPr>
        <w:pStyle w:val="Textkrper"/>
        <w:spacing w:before="88" w:line="247" w:lineRule="auto"/>
        <w:ind w:right="108" w:firstLine="360"/>
      </w:pPr>
      <w:r>
        <w:rPr>
          <w:w w:val="110"/>
        </w:rPr>
        <w:lastRenderedPageBreak/>
        <w:t xml:space="preserve">Es ist zu einfach, die Probleme des Fleisches dem </w:t>
      </w:r>
      <w:r>
        <w:rPr>
          <w:spacing w:val="-1"/>
          <w:w w:val="110"/>
        </w:rPr>
        <w:t xml:space="preserve">Teufel in die Schuhe zu schieben und </w:t>
      </w:r>
      <w:r>
        <w:rPr>
          <w:w w:val="110"/>
        </w:rPr>
        <w:t xml:space="preserve">uns </w:t>
      </w:r>
      <w:r>
        <w:rPr>
          <w:spacing w:val="-1"/>
          <w:w w:val="110"/>
        </w:rPr>
        <w:t xml:space="preserve">von der Verantwortung zu </w:t>
      </w:r>
      <w:r>
        <w:rPr>
          <w:w w:val="110"/>
        </w:rPr>
        <w:t>befreien, etwas gegen unsere fleischlichen Neigungen zu tun. Selbst wenn ein böser Geist im Spiel ist, muss der Heilige Geist die Art des bösen Geistes, die eine Person beeinflusst oder beeinträchtigt, erkennen oder offenbaren. Ohne den Heiligen Geist wüssten wir nicht, um welche Art von bösem Geist es sich handelt.</w:t>
      </w:r>
    </w:p>
    <w:p w14:paraId="499107D1" w14:textId="77777777" w:rsidR="00C45BA0" w:rsidRDefault="00C45BA0" w:rsidP="00C45BA0">
      <w:pPr>
        <w:spacing w:line="247" w:lineRule="auto"/>
        <w:sectPr w:rsidR="00C45BA0">
          <w:pgSz w:w="7740" w:h="12060"/>
          <w:pgMar w:top="940" w:right="880" w:bottom="980" w:left="880" w:header="715" w:footer="799" w:gutter="0"/>
          <w:cols w:space="720"/>
        </w:sectPr>
      </w:pPr>
    </w:p>
    <w:p w14:paraId="5BE5C320" w14:textId="77777777" w:rsidR="00C45BA0" w:rsidRDefault="00C45BA0" w:rsidP="00C45BA0">
      <w:pPr>
        <w:pStyle w:val="Textkrper"/>
        <w:spacing w:before="7"/>
        <w:rPr>
          <w:sz w:val="20"/>
        </w:rPr>
      </w:pPr>
    </w:p>
    <w:p w14:paraId="187B998A" w14:textId="77777777" w:rsidR="00C45BA0" w:rsidRDefault="00C45BA0" w:rsidP="00C45BA0">
      <w:pPr>
        <w:pStyle w:val="Textkrper"/>
        <w:spacing w:before="108" w:line="247" w:lineRule="auto"/>
        <w:ind w:right="108" w:firstLine="360"/>
      </w:pPr>
      <w:r>
        <w:rPr>
          <w:w w:val="105"/>
        </w:rPr>
        <w:t>Ein weiterer Auswuchs des sogenannten "Befreiungsdienstes" ist die Vorstellung, dass Gläubige wiederholt befreit werden müssen, um frei zu werden.  Es gibt kein einziges Beispiel im Neuen Testament, in dem Jesus oder die frühe Kirche jemals einer Person mit einem Teufel wiederholt gedient haben.</w:t>
      </w:r>
    </w:p>
    <w:p w14:paraId="58BE00B9" w14:textId="77777777" w:rsidR="00C45BA0" w:rsidRDefault="00C45BA0" w:rsidP="00C45BA0">
      <w:pPr>
        <w:pStyle w:val="Textkrper"/>
        <w:spacing w:before="88" w:line="247" w:lineRule="auto"/>
        <w:ind w:right="109" w:firstLine="360"/>
      </w:pPr>
      <w:r>
        <w:rPr>
          <w:w w:val="105"/>
        </w:rPr>
        <w:t>Aber wenn man manche Leute reden hört, die heute im so genannten "Befreiungsdienst" tätig sind, müssen sie immer wieder denselben Menschen Befreiung bringen. Auch für sich selbst suchen sie immer wieder nach Befreiung.</w:t>
      </w:r>
    </w:p>
    <w:p w14:paraId="0C2E9EE3" w14:textId="77777777" w:rsidR="00C45BA0" w:rsidRDefault="00C45BA0" w:rsidP="00C45BA0">
      <w:pPr>
        <w:pStyle w:val="Textkrper"/>
        <w:spacing w:before="88" w:line="247" w:lineRule="auto"/>
        <w:ind w:right="108" w:firstLine="360"/>
      </w:pPr>
      <w:r>
        <w:rPr>
          <w:w w:val="110"/>
        </w:rPr>
        <w:t>Wenn das der Fall ist, stimmt etwas nicht! Das ist nicht biblisch. Beachte in der Bibel, dass Jesus oder einer der Apostel, wenn sie mit einer Person zu tun hatten, die Dämonen hatte, mit dem bösen Geist sprachen und er ging. Sie haben nicht stunden-, tage- oder wochenlang versucht, den Teufel aus einer Person herauszubekommen.</w:t>
      </w:r>
    </w:p>
    <w:p w14:paraId="73923098" w14:textId="77777777" w:rsidR="00C45BA0" w:rsidRDefault="00C45BA0" w:rsidP="00C45BA0">
      <w:pPr>
        <w:pStyle w:val="Textkrper"/>
        <w:spacing w:before="88" w:line="247" w:lineRule="auto"/>
        <w:ind w:right="111" w:firstLine="360"/>
      </w:pPr>
      <w:r>
        <w:rPr>
          <w:w w:val="110"/>
        </w:rPr>
        <w:t>Wenn Menschen stundenlang versuchen, einen Dämon in jemandem loszuwerden, bedeutet das, dass sie versuchen, Befreiung aus dem Fleisch zu bewirken. Wenn die Befreiung durch den Heiligen Geist in seiner Kraft, unter seiner Salbung und unter seiner Leitung geschieht, werden Ergebnisse erzielt, und die Person muss nicht wiederholt befreit werden.</w:t>
      </w:r>
    </w:p>
    <w:p w14:paraId="4A5F3805" w14:textId="77777777" w:rsidR="00C45BA0" w:rsidRDefault="00C45BA0" w:rsidP="00C45BA0">
      <w:pPr>
        <w:pStyle w:val="Textkrper"/>
        <w:spacing w:before="88" w:line="247" w:lineRule="auto"/>
        <w:ind w:right="108" w:firstLine="360"/>
      </w:pPr>
      <w:r>
        <w:rPr>
          <w:w w:val="105"/>
        </w:rPr>
        <w:t>Wenn all die sogenannten "Befreiungen" von heute richtig und von Gott sind, warum funktionieren sie dann nicht? Warum haben dieselben Menschen immer wieder dieselben Probleme und müssen wiederholt befreit werden? Oder warum werden diese Menschen nur "teilweise befreit" und müssen immer wieder zu weiteren Befreiungssitzungen kommen?</w:t>
      </w:r>
    </w:p>
    <w:p w14:paraId="41F4FAF2" w14:textId="77777777" w:rsidR="00C45BA0" w:rsidRDefault="00C45BA0" w:rsidP="00C45BA0">
      <w:pPr>
        <w:pStyle w:val="berschrift6"/>
        <w:ind w:left="2032" w:right="694" w:hanging="1316"/>
      </w:pPr>
      <w:r>
        <w:rPr>
          <w:w w:val="115"/>
        </w:rPr>
        <w:lastRenderedPageBreak/>
        <w:t>Die Befreiung bietet keinen "einfachen Ausweg</w:t>
      </w:r>
    </w:p>
    <w:p w14:paraId="6E4BFBAA" w14:textId="77777777" w:rsidR="00C45BA0" w:rsidRDefault="00C45BA0" w:rsidP="00C45BA0">
      <w:pPr>
        <w:pStyle w:val="Textkrper"/>
        <w:spacing w:before="208"/>
        <w:ind w:left="475"/>
      </w:pPr>
      <w:r>
        <w:rPr>
          <w:w w:val="105"/>
        </w:rPr>
        <w:t>Ein Grund, warum die meisten "Befreiungen" nicht funktionieren, ist, dass</w:t>
      </w:r>
    </w:p>
    <w:p w14:paraId="74029C38" w14:textId="77777777" w:rsidR="00C45BA0" w:rsidRDefault="00C45BA0" w:rsidP="00C45BA0">
      <w:pPr>
        <w:sectPr w:rsidR="00C45BA0">
          <w:pgSz w:w="7740" w:h="12060"/>
          <w:pgMar w:top="940" w:right="880" w:bottom="980" w:left="880" w:header="715" w:footer="799" w:gutter="0"/>
          <w:cols w:space="720"/>
        </w:sectPr>
      </w:pPr>
    </w:p>
    <w:p w14:paraId="23300D1A" w14:textId="77777777" w:rsidR="00C45BA0" w:rsidRDefault="00C45BA0" w:rsidP="00C45BA0">
      <w:pPr>
        <w:pStyle w:val="Textkrper"/>
        <w:spacing w:before="7"/>
        <w:rPr>
          <w:sz w:val="20"/>
        </w:rPr>
      </w:pPr>
    </w:p>
    <w:p w14:paraId="0573628F" w14:textId="77777777" w:rsidR="00C45BA0" w:rsidRDefault="00C45BA0" w:rsidP="00C45BA0">
      <w:pPr>
        <w:pStyle w:val="Textkrper"/>
        <w:spacing w:before="108" w:line="247" w:lineRule="auto"/>
        <w:ind w:right="105"/>
      </w:pPr>
      <w:r>
        <w:rPr>
          <w:w w:val="105"/>
        </w:rPr>
        <w:t xml:space="preserve">Menschen versuchen, mit Dämonen umzugehen, obwohl das Problem gar kein Dämonenproblem ist. Es ist ein fleischliches oder seelisches Problem, und diese Art von Problemen kann nicht "ausgetrieben" werden. Wie praktisch, wenn diese Probleme einfach ausgetrieben werden </w:t>
      </w:r>
      <w:r>
        <w:rPr>
          <w:i/>
          <w:w w:val="105"/>
        </w:rPr>
        <w:t>könnten</w:t>
      </w:r>
      <w:r>
        <w:rPr>
          <w:w w:val="105"/>
        </w:rPr>
        <w:t>! Das wäre eine problemlose Lösung für uns alle.</w:t>
      </w:r>
    </w:p>
    <w:p w14:paraId="3698BFB2" w14:textId="77777777" w:rsidR="00C45BA0" w:rsidRDefault="00C45BA0" w:rsidP="00C45BA0">
      <w:pPr>
        <w:pStyle w:val="Textkrper"/>
        <w:spacing w:before="88" w:line="247" w:lineRule="auto"/>
        <w:ind w:right="107" w:firstLine="360"/>
      </w:pPr>
      <w:r>
        <w:rPr>
          <w:w w:val="105"/>
        </w:rPr>
        <w:t>Der Grund, warum "Befreiung" so beliebt geworden ist, liegt darin, dass es ein einfacher Ausweg ist. Jeder will einen einfachen Ausweg - eine sofortige Heilung und eine sofortige Antwort. Die Kreuzigung des Fleisches mag etwas länger dauern und schwieriger zu bewerkstelligen sein, aber meistens ist das die wahre Antwort - und nicht die Dämonenaustreibung.</w:t>
      </w:r>
    </w:p>
    <w:p w14:paraId="1CFEEEE6" w14:textId="77777777" w:rsidR="00C45BA0" w:rsidRDefault="00C45BA0" w:rsidP="00C45BA0">
      <w:pPr>
        <w:pStyle w:val="Textkrper"/>
        <w:spacing w:before="88" w:line="247" w:lineRule="auto"/>
        <w:ind w:right="106" w:firstLine="360"/>
      </w:pPr>
      <w:r>
        <w:rPr>
          <w:w w:val="110"/>
        </w:rPr>
        <w:t>Ein ganzes Kapitel in diesem Buch ist der Frage gewidmet, was die Bibel dem Christen in Bezug auf sein Fleisch und seine Seele aufträgt. Das Fleisch muss Gott als lebendiges Opfer dargebracht werden (Röm. 12,1). Ein lebendiges Opfer tut nicht mehr das, was es tun will. Ein lebendiges Opfer verleugnet und kreuzigt sich selbst und das Fleisch, um den Willen Gottes tun zu können.</w:t>
      </w:r>
    </w:p>
    <w:p w14:paraId="7B1FC238" w14:textId="77777777" w:rsidR="00C45BA0" w:rsidRDefault="00C45BA0" w:rsidP="00C45BA0">
      <w:pPr>
        <w:pStyle w:val="Textkrper"/>
        <w:spacing w:before="88" w:line="247" w:lineRule="auto"/>
        <w:ind w:right="107" w:firstLine="360"/>
      </w:pPr>
      <w:r>
        <w:rPr>
          <w:w w:val="110"/>
        </w:rPr>
        <w:t>Zu lernen, das Fleisch zu kontrollieren, wird niemals durch "Befreiung" erreicht. Das ist ein fortlaufender Prozess der Heiligung, für den der Christ für den Rest seines Lebens auf dieser Erde verantwortlich ist.</w:t>
      </w:r>
    </w:p>
    <w:p w14:paraId="0C6AE84A" w14:textId="77777777" w:rsidR="00C45BA0" w:rsidRDefault="00C45BA0" w:rsidP="00C45BA0">
      <w:pPr>
        <w:pStyle w:val="Textkrper"/>
        <w:spacing w:before="88" w:line="247" w:lineRule="auto"/>
        <w:ind w:right="110" w:firstLine="360"/>
      </w:pPr>
      <w:r>
        <w:rPr>
          <w:w w:val="110"/>
        </w:rPr>
        <w:t>In den vielen Jahren meines Dienstes habe ich festgestellt</w:t>
      </w:r>
      <w:r>
        <w:rPr>
          <w:spacing w:val="-1"/>
          <w:w w:val="110"/>
        </w:rPr>
        <w:t xml:space="preserve">, dass die </w:t>
      </w:r>
      <w:r>
        <w:rPr>
          <w:w w:val="110"/>
        </w:rPr>
        <w:t xml:space="preserve">Probleme </w:t>
      </w:r>
      <w:r>
        <w:rPr>
          <w:spacing w:val="-1"/>
          <w:w w:val="110"/>
        </w:rPr>
        <w:t xml:space="preserve">der meisten Menschen </w:t>
      </w:r>
      <w:r>
        <w:rPr>
          <w:w w:val="110"/>
        </w:rPr>
        <w:t xml:space="preserve">nicht von Dämonen herrühren, sondern von einem nicht erneuerten Geist. Viele Christen erneuern ihren Geist nicht, um im Einklang mit Gottes Wort zu denken. Sie glauben, denken und sagen die falschen </w:t>
      </w:r>
      <w:r>
        <w:rPr>
          <w:w w:val="110"/>
        </w:rPr>
        <w:lastRenderedPageBreak/>
        <w:t>Dinge und haben deshalb emotionale Probleme, geistige Probleme und Bindungen und laden ständig die Angriffe des Feindes ein, weil sie ihm Tür und Tor geöffnet haben.</w:t>
      </w:r>
    </w:p>
    <w:p w14:paraId="7C5E21CA" w14:textId="77777777" w:rsidR="00C45BA0" w:rsidRDefault="00C45BA0" w:rsidP="00C45BA0">
      <w:pPr>
        <w:pStyle w:val="Textkrper"/>
        <w:spacing w:before="89" w:line="247" w:lineRule="auto"/>
        <w:ind w:right="112" w:firstLine="360"/>
      </w:pPr>
      <w:r>
        <w:rPr>
          <w:w w:val="110"/>
        </w:rPr>
        <w:t>Wenn ich den Menschen vermitteln konnte, wie wichtig es ist, sich mit dem Wort Gottes zu beschäftigen,</w:t>
      </w:r>
    </w:p>
    <w:p w14:paraId="42434A74" w14:textId="77777777" w:rsidR="00C45BA0" w:rsidRDefault="00C45BA0" w:rsidP="00C45BA0">
      <w:pPr>
        <w:spacing w:line="247" w:lineRule="auto"/>
        <w:sectPr w:rsidR="00C45BA0">
          <w:pgSz w:w="7740" w:h="12060"/>
          <w:pgMar w:top="940" w:right="880" w:bottom="980" w:left="880" w:header="715" w:footer="799" w:gutter="0"/>
          <w:cols w:space="720"/>
        </w:sectPr>
      </w:pPr>
    </w:p>
    <w:p w14:paraId="2A8C1896" w14:textId="77777777" w:rsidR="00C45BA0" w:rsidRDefault="00C45BA0" w:rsidP="00C45BA0">
      <w:pPr>
        <w:pStyle w:val="Textkrper"/>
        <w:spacing w:before="7"/>
        <w:rPr>
          <w:sz w:val="20"/>
        </w:rPr>
      </w:pPr>
    </w:p>
    <w:p w14:paraId="5B98012A" w14:textId="77777777" w:rsidR="00C45BA0" w:rsidRDefault="00C45BA0" w:rsidP="00C45BA0">
      <w:pPr>
        <w:pStyle w:val="Textkrper"/>
        <w:spacing w:before="108" w:line="247" w:lineRule="auto"/>
        <w:ind w:right="110"/>
      </w:pPr>
      <w:r>
        <w:rPr>
          <w:w w:val="110"/>
        </w:rPr>
        <w:t>Und wenn sie genau das getan haben, haben dieselben Menschen erlebt, wie Probleme, die sie jahrelang bekämpft haben, einfach zu verschwinden begannen. Menschen mit einer traumatischen Vergangenheit haben begonnen, sich selbst so zu sehen, wie Gott sie sieht, und sie haben gelernt, ein Leben nach Gottes Art zu führen, das den Sieg über den Teufel beinhaltet.</w:t>
      </w:r>
    </w:p>
    <w:p w14:paraId="71719DD1" w14:textId="77777777" w:rsidR="00C45BA0" w:rsidRDefault="00C45BA0" w:rsidP="00C45BA0">
      <w:pPr>
        <w:pStyle w:val="Textkrper"/>
        <w:spacing w:before="88" w:line="247" w:lineRule="auto"/>
        <w:ind w:right="105" w:firstLine="360"/>
      </w:pPr>
      <w:r>
        <w:rPr>
          <w:w w:val="110"/>
        </w:rPr>
        <w:t xml:space="preserve">Gottes Wort ist mächtig! In Römer 1,16 heißt es, dass das Evangelium die </w:t>
      </w:r>
      <w:r>
        <w:rPr>
          <w:i/>
          <w:w w:val="110"/>
        </w:rPr>
        <w:t xml:space="preserve">Kraft </w:t>
      </w:r>
      <w:r>
        <w:rPr>
          <w:w w:val="110"/>
        </w:rPr>
        <w:t xml:space="preserve">Gottes ist, die uns rettet. Das Wort "Heil" im Griechischen beinhaltet </w:t>
      </w:r>
      <w:r>
        <w:rPr>
          <w:i/>
          <w:w w:val="110"/>
        </w:rPr>
        <w:t xml:space="preserve">Heilung, Befreiung, Schutz, Bewahrung </w:t>
      </w:r>
      <w:r>
        <w:rPr>
          <w:w w:val="110"/>
        </w:rPr>
        <w:t xml:space="preserve">und </w:t>
      </w:r>
      <w:r>
        <w:rPr>
          <w:i/>
          <w:w w:val="110"/>
        </w:rPr>
        <w:t xml:space="preserve">Ganzheit </w:t>
      </w:r>
      <w:r>
        <w:rPr>
          <w:w w:val="110"/>
        </w:rPr>
        <w:t xml:space="preserve">oder </w:t>
      </w:r>
      <w:r>
        <w:rPr>
          <w:i/>
          <w:w w:val="110"/>
        </w:rPr>
        <w:t xml:space="preserve">Gesundheit. </w:t>
      </w:r>
      <w:r>
        <w:rPr>
          <w:w w:val="110"/>
        </w:rPr>
        <w:t xml:space="preserve">All diese Kraft ist in Gott und in seinem Wort, wenn der Christ nur </w:t>
      </w:r>
      <w:r>
        <w:rPr>
          <w:i/>
          <w:w w:val="110"/>
        </w:rPr>
        <w:t>daran glaubt</w:t>
      </w:r>
      <w:r>
        <w:rPr>
          <w:w w:val="110"/>
        </w:rPr>
        <w:t>, es sich</w:t>
      </w:r>
      <w:r>
        <w:rPr>
          <w:i/>
          <w:w w:val="110"/>
        </w:rPr>
        <w:t xml:space="preserve"> aneignet </w:t>
      </w:r>
      <w:r>
        <w:rPr>
          <w:w w:val="110"/>
        </w:rPr>
        <w:t xml:space="preserve">und danach </w:t>
      </w:r>
      <w:r>
        <w:rPr>
          <w:i/>
          <w:w w:val="110"/>
        </w:rPr>
        <w:t>handelt</w:t>
      </w:r>
      <w:r>
        <w:rPr>
          <w:w w:val="110"/>
        </w:rPr>
        <w:t xml:space="preserve">. Nur sehr wenige Christen brauchen Befreiung in dem Sinne, dass sie Dämonen aus ihrem Körper oder ihrer Seele austreiben müssen. Andererseits muss </w:t>
      </w:r>
      <w:r>
        <w:rPr>
          <w:i/>
          <w:w w:val="110"/>
        </w:rPr>
        <w:t xml:space="preserve">jeder </w:t>
      </w:r>
      <w:r>
        <w:rPr>
          <w:w w:val="110"/>
        </w:rPr>
        <w:t xml:space="preserve">Christ die Verantwortung dafür übernehmen, seinen eigenen Geist zu erneuern und seinen Körper Gott </w:t>
      </w:r>
      <w:r>
        <w:rPr>
          <w:spacing w:val="1"/>
          <w:w w:val="110"/>
        </w:rPr>
        <w:t xml:space="preserve">als </w:t>
      </w:r>
      <w:r>
        <w:rPr>
          <w:w w:val="110"/>
        </w:rPr>
        <w:t>lebendiges Opfer darzubringen, damit er gegen den Feind stark sein kann.</w:t>
      </w:r>
    </w:p>
    <w:p w14:paraId="2EC05AE8" w14:textId="77777777" w:rsidR="00C45BA0" w:rsidRDefault="00C45BA0" w:rsidP="00C45BA0">
      <w:pPr>
        <w:pStyle w:val="berschrift6"/>
        <w:spacing w:before="200"/>
        <w:ind w:left="1191"/>
      </w:pPr>
      <w:r>
        <w:rPr>
          <w:w w:val="115"/>
        </w:rPr>
        <w:t>Falscher Fokus verursacht einen Fehler</w:t>
      </w:r>
    </w:p>
    <w:p w14:paraId="246C330D" w14:textId="77777777" w:rsidR="00C45BA0" w:rsidRDefault="00C45BA0" w:rsidP="00C45BA0">
      <w:pPr>
        <w:pStyle w:val="Textkrper"/>
        <w:spacing w:before="207" w:line="247" w:lineRule="auto"/>
        <w:ind w:right="109" w:firstLine="360"/>
      </w:pPr>
      <w:r>
        <w:rPr>
          <w:w w:val="105"/>
        </w:rPr>
        <w:t xml:space="preserve">Ein weiteres großes Problem des sogenannten "Befreiungsdienstes" ist, dass die Menschen, die daran beteiligt sind, so sehr damit beschäftigt sind, sich gegenseitig zu "befreien" und "Befreiungstreffen" abzuhalten, dass sie </w:t>
      </w:r>
      <w:r>
        <w:rPr>
          <w:w w:val="86"/>
        </w:rPr>
        <w:t xml:space="preserve">den </w:t>
      </w:r>
      <w:r>
        <w:rPr>
          <w:w w:val="103"/>
        </w:rPr>
        <w:t xml:space="preserve">Hauptauftrag </w:t>
      </w:r>
      <w:r>
        <w:rPr>
          <w:w w:val="107"/>
        </w:rPr>
        <w:t>Jesu</w:t>
      </w:r>
      <w:r>
        <w:rPr>
          <w:w w:val="94"/>
        </w:rPr>
        <w:t xml:space="preserve">, </w:t>
      </w:r>
      <w:r>
        <w:rPr>
          <w:w w:val="102"/>
        </w:rPr>
        <w:t xml:space="preserve">die </w:t>
      </w:r>
      <w:r>
        <w:rPr>
          <w:w w:val="107"/>
        </w:rPr>
        <w:t xml:space="preserve">Nationen zu </w:t>
      </w:r>
      <w:r>
        <w:rPr>
          <w:w w:val="102"/>
        </w:rPr>
        <w:t xml:space="preserve">evangelisieren, </w:t>
      </w:r>
      <w:r>
        <w:rPr>
          <w:w w:val="105"/>
        </w:rPr>
        <w:t xml:space="preserve">aus den Augen verlieren (Matthäus </w:t>
      </w:r>
      <w:r>
        <w:rPr>
          <w:w w:val="105"/>
        </w:rPr>
        <w:lastRenderedPageBreak/>
        <w:t>28,19; Markus 16,15).</w:t>
      </w:r>
    </w:p>
    <w:p w14:paraId="65EF391C" w14:textId="77777777" w:rsidR="00C45BA0" w:rsidRDefault="00C45BA0" w:rsidP="00C45BA0">
      <w:pPr>
        <w:pStyle w:val="Textkrper"/>
        <w:spacing w:before="88" w:line="247" w:lineRule="auto"/>
        <w:ind w:right="112" w:firstLine="360"/>
        <w:rPr>
          <w:i/>
        </w:rPr>
      </w:pPr>
      <w:r>
        <w:rPr>
          <w:w w:val="110"/>
        </w:rPr>
        <w:t xml:space="preserve">Heutzutage gibt es ganze Kirchen und Dienste, die sich mit der sogenannten Befreiung beschäftigen. Das Ergebnis ist, dass diese Kirchen und Dienste nicht mehr so viele Seelen gewinnen, wie sie es früher getan haben, seit sie sich in den "Befreiungsdienst" vertieft haben! Das ist der Beweis dafür, dass sie vom Weg abgekommen sind. Welche Frucht bringen sie zur Ehre Gottes hervor? Wo ist die Frucht, von der Jesus in Johannes 15,8 spricht?  </w:t>
      </w:r>
      <w:r>
        <w:rPr>
          <w:i/>
          <w:w w:val="110"/>
        </w:rPr>
        <w:t xml:space="preserve">"Darin wird mein Vater verherrlicht, dass ihr VIELE </w:t>
      </w:r>
      <w:r>
        <w:rPr>
          <w:i/>
          <w:spacing w:val="17"/>
          <w:w w:val="110"/>
        </w:rPr>
        <w:t xml:space="preserve">FRÜCHTE </w:t>
      </w:r>
      <w:r>
        <w:rPr>
          <w:i/>
          <w:w w:val="110"/>
        </w:rPr>
        <w:t>tragt...</w:t>
      </w:r>
      <w:r>
        <w:rPr>
          <w:i/>
          <w:spacing w:val="17"/>
          <w:w w:val="110"/>
        </w:rPr>
        <w:t>"?</w:t>
      </w:r>
    </w:p>
    <w:p w14:paraId="256EDAA3" w14:textId="77777777" w:rsidR="00C45BA0" w:rsidRDefault="00C45BA0" w:rsidP="00C45BA0">
      <w:pPr>
        <w:spacing w:line="247" w:lineRule="auto"/>
        <w:sectPr w:rsidR="00C45BA0">
          <w:pgSz w:w="7740" w:h="12060"/>
          <w:pgMar w:top="940" w:right="880" w:bottom="980" w:left="880" w:header="715" w:footer="799" w:gutter="0"/>
          <w:cols w:space="720"/>
        </w:sectPr>
      </w:pPr>
    </w:p>
    <w:p w14:paraId="28C67589" w14:textId="77777777" w:rsidR="00C45BA0" w:rsidRDefault="00C45BA0" w:rsidP="00C45BA0">
      <w:pPr>
        <w:pStyle w:val="Textkrper"/>
        <w:spacing w:before="7"/>
        <w:rPr>
          <w:i/>
          <w:sz w:val="20"/>
        </w:rPr>
      </w:pPr>
    </w:p>
    <w:p w14:paraId="6097C5D6" w14:textId="77777777" w:rsidR="00C45BA0" w:rsidRDefault="00C45BA0" w:rsidP="00C45BA0">
      <w:pPr>
        <w:pStyle w:val="Textkrper"/>
        <w:spacing w:before="108" w:line="247" w:lineRule="auto"/>
        <w:ind w:right="112" w:firstLine="360"/>
      </w:pPr>
      <w:r>
        <w:rPr>
          <w:w w:val="110"/>
        </w:rPr>
        <w:t xml:space="preserve">Auch ein Großteil der sogenannten "Befreiung" von heute führt dazu, dass sich die Menschen mehr auf den Teufel und sein Handeln konzentrieren als auf </w:t>
      </w:r>
      <w:r>
        <w:rPr>
          <w:i/>
          <w:w w:val="110"/>
        </w:rPr>
        <w:t xml:space="preserve">Gott </w:t>
      </w:r>
      <w:r>
        <w:rPr>
          <w:w w:val="110"/>
        </w:rPr>
        <w:t xml:space="preserve">und </w:t>
      </w:r>
      <w:r>
        <w:rPr>
          <w:i/>
          <w:w w:val="110"/>
        </w:rPr>
        <w:t xml:space="preserve">sein </w:t>
      </w:r>
      <w:r>
        <w:rPr>
          <w:w w:val="110"/>
        </w:rPr>
        <w:t>Handeln. Durch diese Lehre sehen sich Christen als Opfer eines jeden Teufels, der sich auf sie stürzen will, anstatt sich das allmächtige Blut Jesu Christi</w:t>
      </w:r>
      <w:r>
        <w:rPr>
          <w:w w:val="107"/>
        </w:rPr>
        <w:t xml:space="preserve">, </w:t>
      </w:r>
      <w:r>
        <w:rPr>
          <w:w w:val="86"/>
        </w:rPr>
        <w:t xml:space="preserve">der sein </w:t>
      </w:r>
      <w:r>
        <w:rPr>
          <w:w w:val="113"/>
        </w:rPr>
        <w:t xml:space="preserve">Werk </w:t>
      </w:r>
      <w:r>
        <w:rPr>
          <w:w w:val="102"/>
        </w:rPr>
        <w:t xml:space="preserve">am </w:t>
      </w:r>
      <w:r>
        <w:rPr>
          <w:w w:val="107"/>
        </w:rPr>
        <w:t xml:space="preserve">Kreuz </w:t>
      </w:r>
      <w:r>
        <w:rPr>
          <w:w w:val="103"/>
        </w:rPr>
        <w:t xml:space="preserve">vollbracht hat, und </w:t>
      </w:r>
      <w:r>
        <w:rPr>
          <w:w w:val="102"/>
        </w:rPr>
        <w:t xml:space="preserve">die </w:t>
      </w:r>
      <w:r>
        <w:rPr>
          <w:w w:val="107"/>
        </w:rPr>
        <w:t xml:space="preserve">Kraft </w:t>
      </w:r>
      <w:r>
        <w:rPr>
          <w:w w:val="102"/>
        </w:rPr>
        <w:t xml:space="preserve">des </w:t>
      </w:r>
      <w:r>
        <w:rPr>
          <w:w w:val="110"/>
        </w:rPr>
        <w:t>Wortes Gottes anzueignen, um sie vor dem Bösen zu bewahren.</w:t>
      </w:r>
    </w:p>
    <w:p w14:paraId="398D7E01" w14:textId="77777777" w:rsidR="00C45BA0" w:rsidRDefault="00C45BA0" w:rsidP="00C45BA0">
      <w:pPr>
        <w:pStyle w:val="Textkrper"/>
        <w:spacing w:before="89" w:line="247" w:lineRule="auto"/>
        <w:ind w:right="109" w:firstLine="360"/>
      </w:pPr>
      <w:r>
        <w:rPr>
          <w:w w:val="110"/>
        </w:rPr>
        <w:t>Wenn der Teufel sich jederzeit auf Christen stürzen kann, so dass wir alle ständig Befreiung brauchen, dann ist das Blut Jesu machtlos und unsere Erlösung nicht vollständig. Das soll nicht heißen, dass Christen dem Teufel nicht selbst die Tür öffnen können. Natürlich können sie das. Aber Christen, die im Licht des Wortes wandeln, müssen nicht befürchten, dass sich böse Geister ständig auf sie stürzen werden. Wenn Christen im Licht wandeln und Satan versucht, sie anzugreifen, haben sie die Autorität, ihm erfolgreich zu widerstehen.</w:t>
      </w:r>
    </w:p>
    <w:p w14:paraId="0427CF59" w14:textId="77777777" w:rsidR="00C45BA0" w:rsidRDefault="00C45BA0" w:rsidP="00C45BA0">
      <w:pPr>
        <w:pStyle w:val="Textkrper"/>
        <w:spacing w:before="89" w:line="247" w:lineRule="auto"/>
        <w:ind w:right="108" w:firstLine="360"/>
      </w:pPr>
      <w:r>
        <w:rPr>
          <w:w w:val="105"/>
        </w:rPr>
        <w:t>Nein, die meisten Christinnen und Christen müssen einfach mehr Zeit damit verbringen, Gottes Wort zu studieren und sich von ihm zu ernähren, um ihre Gedanken und ihr Fleisch mit Gottes Wort in Einklang zu bringen. Das Wort Gottes ist gesalbt und kann jedes Bedürfnis in ihrem Leben stillen. Sie müssen aufhören zu versuchen, schnelle Lösungen durch sogenannte "Befreiungssitzungen" zu bekommen.</w:t>
      </w:r>
    </w:p>
    <w:p w14:paraId="064A3ACA" w14:textId="77777777" w:rsidR="00C45BA0" w:rsidRDefault="00C45BA0" w:rsidP="00C45BA0">
      <w:pPr>
        <w:pStyle w:val="Textkrper"/>
        <w:spacing w:before="88" w:line="247" w:lineRule="auto"/>
        <w:ind w:right="110" w:firstLine="360"/>
      </w:pPr>
      <w:r>
        <w:rPr>
          <w:w w:val="110"/>
        </w:rPr>
        <w:t xml:space="preserve">Wenn der Gläubige wirklich erkennt, wer er in Christus ist, und die Macht, die Christus denen, die </w:t>
      </w:r>
      <w:r>
        <w:rPr>
          <w:i/>
          <w:w w:val="110"/>
        </w:rPr>
        <w:t xml:space="preserve">in ihm </w:t>
      </w:r>
      <w:r>
        <w:rPr>
          <w:w w:val="110"/>
        </w:rPr>
        <w:t>sind, zur Verfügung gestellt hat, wird es für den Teufel unmöglich sein, ihn in die Finger zu bekommen, solange er dem Wort gehorsam ist.</w:t>
      </w:r>
    </w:p>
    <w:p w14:paraId="68BE065C" w14:textId="77777777" w:rsidR="00C45BA0" w:rsidRDefault="00C45BA0" w:rsidP="00C45BA0">
      <w:pPr>
        <w:pStyle w:val="Textkrper"/>
        <w:spacing w:before="88" w:line="247" w:lineRule="auto"/>
        <w:ind w:right="108" w:firstLine="360"/>
      </w:pPr>
      <w:r>
        <w:rPr>
          <w:w w:val="110"/>
        </w:rPr>
        <w:lastRenderedPageBreak/>
        <w:t>Es ist nicht Gottes Plan, dass gute Christinnen und Christen sich in Praktiken verzetteln, die sie ihrer geistlichen Wirksamkeit berauben. Sie könnten dafür sorgen, dass Menschen gerettet und geheilt werden, aber stattdessen sind sie ständig auf der Suche nach Teufeln, die nicht in ihnen selbst und in allen anderen vorhanden sind.</w:t>
      </w:r>
    </w:p>
    <w:p w14:paraId="5D06F35A" w14:textId="77777777" w:rsidR="00C45BA0" w:rsidRDefault="00C45BA0" w:rsidP="00C45BA0">
      <w:pPr>
        <w:spacing w:line="247" w:lineRule="auto"/>
        <w:sectPr w:rsidR="00C45BA0">
          <w:pgSz w:w="7740" w:h="12060"/>
          <w:pgMar w:top="940" w:right="880" w:bottom="980" w:left="880" w:header="715" w:footer="799" w:gutter="0"/>
          <w:cols w:space="720"/>
        </w:sectPr>
      </w:pPr>
    </w:p>
    <w:p w14:paraId="6EB2AE2A" w14:textId="77777777" w:rsidR="00C45BA0" w:rsidRDefault="00C45BA0" w:rsidP="00C45BA0">
      <w:pPr>
        <w:pStyle w:val="Textkrper"/>
        <w:spacing w:before="7"/>
        <w:rPr>
          <w:sz w:val="20"/>
        </w:rPr>
      </w:pPr>
    </w:p>
    <w:p w14:paraId="57D085BB" w14:textId="77777777" w:rsidR="00C45BA0" w:rsidRDefault="00C45BA0" w:rsidP="00C45BA0">
      <w:pPr>
        <w:pStyle w:val="Textkrper"/>
        <w:spacing w:before="108" w:line="247" w:lineRule="auto"/>
        <w:ind w:right="110" w:firstLine="360"/>
      </w:pPr>
      <w:r>
        <w:rPr>
          <w:w w:val="105"/>
        </w:rPr>
        <w:t>Tatsächlich sind viele der heutigen "Befreiungslehrer" kaum mehr als Neulinge im Dienst, die weniger als zehn bis fünfzehn Jahre im Dienst sind.  Ich bin schon seit fast sechzig Jahren im Dienst.  Allein dadurch, dass ich schon eine Weile im Dienst bin, habe ich festgestellt, dass bestimmte Muster im Leib Christi immer wieder auftauchen.</w:t>
      </w:r>
    </w:p>
    <w:p w14:paraId="75A7362A" w14:textId="77777777" w:rsidR="00C45BA0" w:rsidRDefault="00C45BA0" w:rsidP="00C45BA0">
      <w:pPr>
        <w:pStyle w:val="Textkrper"/>
        <w:spacing w:before="88" w:line="247" w:lineRule="auto"/>
        <w:ind w:right="109" w:firstLine="360"/>
      </w:pPr>
      <w:r>
        <w:rPr>
          <w:w w:val="105"/>
        </w:rPr>
        <w:t>Die aktuelle Lehre der "Befreiung" ist zum Beispiel keine neue Lehre oder eine besondere Offenbarung für die letzten Tage, wie einige dieser "Befreiungs"-Lehrer glauben machen wollen. Ich habe den sogenannten "Befreiungsdienst" kommen und gehen sehen, sogar als ich in den 1930er und 1940er Jahren ein junger Pfarrer war. Sie scheint etwa alle fünfzehn bis zwanzig Jahre aufzutauchen und zieht eine bestimmte Gruppe von Christen in ihren Bann.</w:t>
      </w:r>
    </w:p>
    <w:p w14:paraId="2AD5E44B" w14:textId="77777777" w:rsidR="00C45BA0" w:rsidRDefault="00C45BA0" w:rsidP="00C45BA0">
      <w:pPr>
        <w:pStyle w:val="Textkrper"/>
        <w:spacing w:before="89" w:line="247" w:lineRule="auto"/>
        <w:ind w:right="104" w:firstLine="360"/>
        <w:rPr>
          <w:i/>
        </w:rPr>
      </w:pPr>
      <w:r>
        <w:rPr>
          <w:w w:val="110"/>
        </w:rPr>
        <w:t xml:space="preserve">Wenn einige Christen ausreichend vom Weg abgekommen sind und sich in Exzessen verfangen haben, beginnen andere den Irrtum in der Lehre zu erkennen, und sie beginnt zu schwinden. Dann lässt der Teufel einen anderen "Wind der Lehre" aufkommen und verleitet andere zu Exzessen in einem anderen Bereich. Die Bibel sagt, dass wir die </w:t>
      </w:r>
      <w:r>
        <w:rPr>
          <w:i/>
          <w:w w:val="110"/>
        </w:rPr>
        <w:t xml:space="preserve">List </w:t>
      </w:r>
      <w:r>
        <w:rPr>
          <w:w w:val="110"/>
        </w:rPr>
        <w:t xml:space="preserve">des Teufels </w:t>
      </w:r>
      <w:r>
        <w:rPr>
          <w:i/>
          <w:w w:val="110"/>
        </w:rPr>
        <w:t xml:space="preserve">- seine Methoden zur Verführung - </w:t>
      </w:r>
      <w:r>
        <w:rPr>
          <w:w w:val="110"/>
        </w:rPr>
        <w:t>nicht ignorieren sollen</w:t>
      </w:r>
      <w:r>
        <w:rPr>
          <w:i/>
          <w:w w:val="110"/>
        </w:rPr>
        <w:t>.</w:t>
      </w:r>
    </w:p>
    <w:p w14:paraId="6AA3CE9C" w14:textId="77777777" w:rsidR="00C45BA0" w:rsidRDefault="00C45BA0" w:rsidP="00C45BA0">
      <w:pPr>
        <w:pStyle w:val="berschrift6"/>
        <w:spacing w:before="196"/>
        <w:ind w:left="2253" w:right="739" w:hanging="1496"/>
      </w:pPr>
      <w:r>
        <w:rPr>
          <w:w w:val="115"/>
        </w:rPr>
        <w:t>Wahre Befreiung von allem, was bindet</w:t>
      </w:r>
    </w:p>
    <w:p w14:paraId="293A2DCF" w14:textId="77777777" w:rsidR="00C45BA0" w:rsidRDefault="00C45BA0" w:rsidP="00C45BA0">
      <w:pPr>
        <w:pStyle w:val="Textkrper"/>
        <w:spacing w:before="209" w:line="247" w:lineRule="auto"/>
        <w:ind w:right="110" w:firstLine="360"/>
      </w:pPr>
      <w:r>
        <w:rPr>
          <w:w w:val="110"/>
        </w:rPr>
        <w:t xml:space="preserve">Ja, es gibt eine wahre Befreiung, aber es ist nicht </w:t>
      </w:r>
      <w:r>
        <w:rPr>
          <w:w w:val="110"/>
        </w:rPr>
        <w:lastRenderedPageBreak/>
        <w:t>die Befreiung, die auf menschlichen Erfahrungen beruht, wie so viele heute lehren. Es ist eine Befreiung, die fest auf dem geschriebenen, gesalbten Wort Gottes basiert und durch die Leitung und Kraft des Heiligen Geistes vollzogen wird.</w:t>
      </w:r>
    </w:p>
    <w:p w14:paraId="37FC30B2" w14:textId="77777777" w:rsidR="00C45BA0" w:rsidRDefault="00C45BA0" w:rsidP="00C45BA0">
      <w:pPr>
        <w:pStyle w:val="Textkrper"/>
        <w:spacing w:before="88" w:line="247" w:lineRule="auto"/>
        <w:ind w:right="114" w:firstLine="360"/>
      </w:pPr>
      <w:r>
        <w:rPr>
          <w:w w:val="105"/>
        </w:rPr>
        <w:t>Es spielt keine Rolle, welche Art von Erfahrungen die "Befreiungsprediger" angeblich gemacht haben. Wenn ihre</w:t>
      </w:r>
    </w:p>
    <w:p w14:paraId="60E4F5FA" w14:textId="77777777" w:rsidR="00C45BA0" w:rsidRDefault="00C45BA0" w:rsidP="00C45BA0">
      <w:pPr>
        <w:spacing w:line="247" w:lineRule="auto"/>
        <w:sectPr w:rsidR="00C45BA0">
          <w:pgSz w:w="7740" w:h="12060"/>
          <w:pgMar w:top="940" w:right="880" w:bottom="980" w:left="880" w:header="715" w:footer="799" w:gutter="0"/>
          <w:cols w:space="720"/>
        </w:sectPr>
      </w:pPr>
    </w:p>
    <w:p w14:paraId="4ABD6571" w14:textId="77777777" w:rsidR="00C45BA0" w:rsidRDefault="00C45BA0" w:rsidP="00C45BA0">
      <w:pPr>
        <w:pStyle w:val="Textkrper"/>
        <w:spacing w:before="7"/>
        <w:rPr>
          <w:sz w:val="20"/>
        </w:rPr>
      </w:pPr>
    </w:p>
    <w:p w14:paraId="5EE96FEC" w14:textId="77777777" w:rsidR="00C45BA0" w:rsidRDefault="00C45BA0" w:rsidP="00C45BA0">
      <w:pPr>
        <w:pStyle w:val="Textkrper"/>
        <w:spacing w:before="108" w:line="247" w:lineRule="auto"/>
        <w:ind w:right="113"/>
        <w:rPr>
          <w:i/>
        </w:rPr>
      </w:pPr>
      <w:r>
        <w:rPr>
          <w:w w:val="105"/>
        </w:rPr>
        <w:t xml:space="preserve">Erfahrungen nicht in Gottes Wort verwurzelt sind, werden sie getäuscht. Gottes Wort ist der einzige Maßstab für die Beurteilung von </w:t>
      </w:r>
      <w:r>
        <w:rPr>
          <w:i/>
          <w:w w:val="105"/>
        </w:rPr>
        <w:t xml:space="preserve">Lehren </w:t>
      </w:r>
      <w:r>
        <w:rPr>
          <w:w w:val="105"/>
        </w:rPr>
        <w:t xml:space="preserve">und </w:t>
      </w:r>
      <w:r>
        <w:rPr>
          <w:i/>
          <w:w w:val="105"/>
        </w:rPr>
        <w:t>Praktiken.</w:t>
      </w:r>
    </w:p>
    <w:p w14:paraId="3C77A2B3" w14:textId="77777777" w:rsidR="00C45BA0" w:rsidRDefault="00C45BA0" w:rsidP="00C45BA0">
      <w:pPr>
        <w:pStyle w:val="Textkrper"/>
        <w:spacing w:before="87" w:line="247" w:lineRule="auto"/>
        <w:ind w:right="106" w:firstLine="360"/>
      </w:pPr>
      <w:r>
        <w:rPr>
          <w:w w:val="105"/>
        </w:rPr>
        <w:t>Tatsächlich ist das Wort "Befreiung" im Leib Christi überbetont und überspielt worden. Durch die Überbetonung der Befreiung haben einige wohlmeinende Christen den Eindruck erweckt, dass "Befreiung" nur die Befreiung von Dämonen bedeutet.</w:t>
      </w:r>
    </w:p>
    <w:p w14:paraId="54A9916E" w14:textId="77777777" w:rsidR="00C45BA0" w:rsidRDefault="00C45BA0" w:rsidP="00C45BA0">
      <w:pPr>
        <w:pStyle w:val="Textkrper"/>
        <w:spacing w:before="88" w:line="247" w:lineRule="auto"/>
        <w:ind w:right="104" w:firstLine="360"/>
      </w:pPr>
      <w:r>
        <w:rPr>
          <w:w w:val="110"/>
        </w:rPr>
        <w:t xml:space="preserve">Die Erlösung beinhaltet zwar auch die Befreiung von Dämonen, aber sie umfasst eigentlich einen viel größeren Bereich als nur Dämonen, denn unsere </w:t>
      </w:r>
      <w:r>
        <w:rPr>
          <w:i/>
          <w:w w:val="110"/>
        </w:rPr>
        <w:t xml:space="preserve">Erlösung </w:t>
      </w:r>
      <w:r>
        <w:rPr>
          <w:w w:val="110"/>
        </w:rPr>
        <w:t xml:space="preserve">umfasst einen viel größeren Bereich als nur die Befreiung von Dämonen. Gott sei Dank sind wir von Sünde, Krankheit, schlechten Gewohnheiten, Bindungen und Ähnlichem befreit. Gott sei Dank können wir durch Jesus Christus von </w:t>
      </w:r>
      <w:r>
        <w:rPr>
          <w:i/>
          <w:w w:val="110"/>
        </w:rPr>
        <w:t xml:space="preserve">allem </w:t>
      </w:r>
      <w:r>
        <w:rPr>
          <w:w w:val="110"/>
        </w:rPr>
        <w:t>befreit werden, was versucht, uns durch die Kraft des Wortes und des Heiligen Geistes zu binden.</w:t>
      </w:r>
    </w:p>
    <w:p w14:paraId="083D1217" w14:textId="77777777" w:rsidR="00C45BA0" w:rsidRDefault="00C45BA0" w:rsidP="00C45BA0">
      <w:pPr>
        <w:pStyle w:val="Textkrper"/>
        <w:spacing w:before="88" w:line="247" w:lineRule="auto"/>
        <w:ind w:right="110" w:firstLine="360"/>
      </w:pPr>
      <w:r>
        <w:rPr>
          <w:w w:val="105"/>
        </w:rPr>
        <w:t>Wir werden immer dann Probleme haben, wenn wir eine biblische Wahrheit überbetonen.  Ja, wir sind von Dämonen befreit, aber das ist nicht alles, wovon wir befreit sind. Wenn wir das Evangelium verkünden und Menschen wiedergeboren werden, werden sie von der Macht der Finsternis befreit und in das Reich des Lichts versetzt (Kol. 1:13).</w:t>
      </w:r>
    </w:p>
    <w:p w14:paraId="29EBA9C4" w14:textId="77777777" w:rsidR="00C45BA0" w:rsidRDefault="00C45BA0" w:rsidP="00C45BA0">
      <w:pPr>
        <w:pStyle w:val="Textkrper"/>
        <w:spacing w:before="89" w:line="247" w:lineRule="auto"/>
        <w:ind w:right="108" w:firstLine="360"/>
      </w:pPr>
      <w:r>
        <w:rPr>
          <w:w w:val="105"/>
        </w:rPr>
        <w:t>Manche Leute denken, Befreiung bedeute nur, eine Art Ritual zu durchlaufen, Dämonen anzuschreien und zu versuchen, sich zu befreien, aber das stimmt nicht. Wahre Befreiung gehört bereits zu dir. Und du musst auch nicht zu einem "Befreiungsprediger" rennen, um sie zu bekommen! Mach dir einfach die Kraft von Gottes Wort zu eigen.</w:t>
      </w:r>
    </w:p>
    <w:p w14:paraId="50DC7A87" w14:textId="77777777" w:rsidR="00C45BA0" w:rsidRDefault="00C45BA0" w:rsidP="00C45BA0">
      <w:pPr>
        <w:pStyle w:val="Textkrper"/>
        <w:spacing w:before="88" w:line="247" w:lineRule="auto"/>
        <w:ind w:right="109" w:firstLine="360"/>
      </w:pPr>
      <w:r>
        <w:rPr>
          <w:w w:val="110"/>
        </w:rPr>
        <w:lastRenderedPageBreak/>
        <w:t>Ich glaube, dass einige Leute, die im sogenannten Befreiungsdienst bis zum Äußersten gegangen sind, durchaus ehrliche und aufrichtige Menschen sind. Sie haben viele gute Eigenschaften. Aber ich glaube, dass sie aufrichtig im Unrecht sind. Wie kann ich das sagen? Weil ich in der gleichen Situation gewesen bin</w:t>
      </w:r>
    </w:p>
    <w:p w14:paraId="35555AF8" w14:textId="77777777" w:rsidR="00C45BA0" w:rsidRDefault="00C45BA0" w:rsidP="00C45BA0">
      <w:pPr>
        <w:spacing w:line="247" w:lineRule="auto"/>
        <w:sectPr w:rsidR="00C45BA0">
          <w:pgSz w:w="7740" w:h="12060"/>
          <w:pgMar w:top="940" w:right="880" w:bottom="980" w:left="880" w:header="715" w:footer="799" w:gutter="0"/>
          <w:cols w:space="720"/>
        </w:sectPr>
      </w:pPr>
    </w:p>
    <w:p w14:paraId="268FB257" w14:textId="77777777" w:rsidR="00C45BA0" w:rsidRDefault="00C45BA0" w:rsidP="00C45BA0">
      <w:pPr>
        <w:pStyle w:val="Textkrper"/>
        <w:spacing w:before="7"/>
        <w:rPr>
          <w:sz w:val="20"/>
        </w:rPr>
      </w:pPr>
    </w:p>
    <w:p w14:paraId="71B969B3" w14:textId="77777777" w:rsidR="00C45BA0" w:rsidRDefault="00C45BA0" w:rsidP="00C45BA0">
      <w:pPr>
        <w:pStyle w:val="Textkrper"/>
        <w:spacing w:before="108" w:line="247" w:lineRule="auto"/>
      </w:pPr>
      <w:r>
        <w:rPr>
          <w:w w:val="110"/>
        </w:rPr>
        <w:t>Boot sozusagen, in dem sie jetzt sind, und so habe ich einige der Dinge gelernt, die ich weiß.</w:t>
      </w:r>
    </w:p>
    <w:p w14:paraId="7118FDC6" w14:textId="77777777" w:rsidR="00C45BA0" w:rsidRDefault="00C45BA0" w:rsidP="00C45BA0">
      <w:pPr>
        <w:pStyle w:val="berschrift6"/>
        <w:spacing w:before="197"/>
        <w:ind w:right="234"/>
      </w:pPr>
      <w:r>
        <w:rPr>
          <w:w w:val="115"/>
        </w:rPr>
        <w:t>Meine frühen "Befreiungstreffen</w:t>
      </w:r>
    </w:p>
    <w:p w14:paraId="66CC779C" w14:textId="77777777" w:rsidR="00C45BA0" w:rsidRDefault="00C45BA0" w:rsidP="00C45BA0">
      <w:pPr>
        <w:pStyle w:val="Textkrper"/>
        <w:spacing w:before="207" w:line="247" w:lineRule="auto"/>
        <w:ind w:right="112" w:firstLine="360"/>
      </w:pPr>
      <w:r>
        <w:rPr>
          <w:w w:val="110"/>
        </w:rPr>
        <w:t>Ich empfing die Taufe des Heiligen Geistes im Jahr 1937. 1938 begann ich, eine kleine Full Gospel Church zu leiten, wo ich meine liebe Frau Oretha kennenlernte.</w:t>
      </w:r>
    </w:p>
    <w:p w14:paraId="4D157E0D" w14:textId="77777777" w:rsidR="00C45BA0" w:rsidRDefault="00C45BA0" w:rsidP="00C45BA0">
      <w:pPr>
        <w:pStyle w:val="Textkrper"/>
        <w:spacing w:before="87" w:line="247" w:lineRule="auto"/>
        <w:ind w:right="112" w:firstLine="360"/>
      </w:pPr>
      <w:r>
        <w:rPr>
          <w:w w:val="105"/>
        </w:rPr>
        <w:t>Nachdem wir geheiratet hatten, übernahmen wir das Pastorat einer größeren Full Gospel Church in einer kleinen Stadt auf dem Land. Mehr als die Hälfte meiner Gemeinde waren Bauern im Hinterland von Texas. Damals war Baumwolle "König".</w:t>
      </w:r>
    </w:p>
    <w:p w14:paraId="4C91A585" w14:textId="77777777" w:rsidR="00C45BA0" w:rsidRDefault="00C45BA0" w:rsidP="00C45BA0">
      <w:pPr>
        <w:pStyle w:val="Textkrper"/>
        <w:spacing w:before="87" w:line="247" w:lineRule="auto"/>
        <w:ind w:right="108" w:firstLine="360"/>
      </w:pPr>
      <w:r>
        <w:rPr>
          <w:w w:val="110"/>
        </w:rPr>
        <w:t>Ich war seit zweieinhalb Jahren Pastor in dieser Gemeinde und hatte als Baptistenprediger eine Menge von den Pfingstlern gelernt. Sie hatten jede Art von Gottesdienst, die man erwähnen kann. Es gab Befreiungsgottesdienste, Loslösungsgottesdienste, Befreiungsgottesdienste, Doppelsalbungsgottesdienste und alles andere, was man sich vorstellen konnte.</w:t>
      </w:r>
    </w:p>
    <w:p w14:paraId="0A87AF45" w14:textId="77777777" w:rsidR="00C45BA0" w:rsidRDefault="00C45BA0" w:rsidP="00C45BA0">
      <w:pPr>
        <w:pStyle w:val="Textkrper"/>
        <w:spacing w:before="88" w:line="247" w:lineRule="auto"/>
        <w:ind w:right="109" w:firstLine="360"/>
      </w:pPr>
      <w:r>
        <w:rPr>
          <w:w w:val="105"/>
        </w:rPr>
        <w:t xml:space="preserve">Also begann ich in meinen Gottesdiensten zu verkünden, dass wir jeden Samstagabend Befreiungstreffen abhalten würden. Die Treffen liefen gut an.  Wir legten den Leuten die Hände auf, und sie wurden angeblich befreit. Wir hatten jede Art von Manifestation und physischer Demonstration, die du je gesehen hast, und einige, bei denen du dir wünschtest, du hättest sie nicht gesehen! Du denkst vielleicht, dass diese physischen Manifestationen und Demonstrationen, die heute in der Befreiung stattfinden, neu sind, aber das sind sie nicht. Wir hatten auch damals schon ähnliche </w:t>
      </w:r>
      <w:r>
        <w:rPr>
          <w:w w:val="105"/>
        </w:rPr>
        <w:lastRenderedPageBreak/>
        <w:t>Ereignisse und Demonstrationen.</w:t>
      </w:r>
    </w:p>
    <w:p w14:paraId="125B9647" w14:textId="77777777" w:rsidR="00C45BA0" w:rsidRDefault="00C45BA0" w:rsidP="00C45BA0">
      <w:pPr>
        <w:pStyle w:val="Textkrper"/>
        <w:spacing w:before="90" w:line="247" w:lineRule="auto"/>
        <w:ind w:right="106" w:firstLine="360"/>
      </w:pPr>
      <w:r>
        <w:rPr>
          <w:w w:val="105"/>
        </w:rPr>
        <w:t>Wir hatten bei diesen Befreiungsgottesdiensten eine großartige Zeit im Herrn. Aber nach etwa neunzig Tagen der samstäglichen Befreiungsversammlungen begann der Reiz des Neuen nachzulassen. Also kündigte ich an, dass wir ab dem nächsten Samstag "Lockerungsgottesdienste" veranstalten würden. Jeder, der in den Befreiungsgottesdiensten befreit wurde</w:t>
      </w:r>
    </w:p>
    <w:p w14:paraId="5EA0DBB6" w14:textId="77777777" w:rsidR="00C45BA0" w:rsidRDefault="00C45BA0" w:rsidP="00C45BA0">
      <w:pPr>
        <w:spacing w:line="247" w:lineRule="auto"/>
        <w:sectPr w:rsidR="00C45BA0">
          <w:pgSz w:w="7740" w:h="12060"/>
          <w:pgMar w:top="940" w:right="880" w:bottom="980" w:left="880" w:header="715" w:footer="799" w:gutter="0"/>
          <w:cols w:space="720"/>
        </w:sectPr>
      </w:pPr>
    </w:p>
    <w:p w14:paraId="5C19BE9D" w14:textId="77777777" w:rsidR="00C45BA0" w:rsidRDefault="00C45BA0" w:rsidP="00C45BA0">
      <w:pPr>
        <w:pStyle w:val="Textkrper"/>
        <w:spacing w:before="7"/>
        <w:rPr>
          <w:sz w:val="20"/>
        </w:rPr>
      </w:pPr>
    </w:p>
    <w:p w14:paraId="62B283A5" w14:textId="77777777" w:rsidR="00C45BA0" w:rsidRDefault="00C45BA0" w:rsidP="00C45BA0">
      <w:pPr>
        <w:pStyle w:val="Textkrper"/>
        <w:spacing w:before="108" w:line="247" w:lineRule="auto"/>
        <w:ind w:right="109"/>
      </w:pPr>
      <w:r>
        <w:rPr>
          <w:w w:val="105"/>
        </w:rPr>
        <w:t>kamen, um in den Lockerungsgottesdiensten gelockert zu werden! In diesen Lockerungsgottesdiensten gab es auch jede Art von Manifestation und jede Art von körperlicher Demonstration, die man erwähnen könnte, und einige, die man nicht erwähnen möchte.</w:t>
      </w:r>
    </w:p>
    <w:p w14:paraId="75713F62" w14:textId="77777777" w:rsidR="00C45BA0" w:rsidRDefault="00C45BA0" w:rsidP="00C45BA0">
      <w:pPr>
        <w:pStyle w:val="Textkrper"/>
        <w:spacing w:before="88" w:line="247" w:lineRule="auto"/>
        <w:ind w:right="105" w:firstLine="360"/>
      </w:pPr>
      <w:r>
        <w:rPr>
          <w:w w:val="105"/>
        </w:rPr>
        <w:t xml:space="preserve">Dann begann auch der Reiz dieser Lockerungsdienste zu schwinden. Also kündigte ich an, dass wir künftig "get-free"-Gottesdienste abhalten würden. Jeder Samstagabend sollte ein "get-free"-Gottesdienst werden. Alle, die vier, fünf oder sechs Monate zuvor gekommen waren, um sich </w:t>
      </w:r>
      <w:r>
        <w:rPr>
          <w:i/>
          <w:w w:val="105"/>
        </w:rPr>
        <w:t>befreien</w:t>
      </w:r>
      <w:r>
        <w:rPr>
          <w:w w:val="105"/>
        </w:rPr>
        <w:t xml:space="preserve"> zu lassen, kamen nun, um </w:t>
      </w:r>
      <w:r>
        <w:rPr>
          <w:i/>
          <w:w w:val="105"/>
        </w:rPr>
        <w:t xml:space="preserve">frei zu werden. </w:t>
      </w:r>
      <w:r>
        <w:rPr>
          <w:w w:val="105"/>
        </w:rPr>
        <w:t>Eine Zeit lang machten wir mit diesen "Umsonst-Gottesdiensten" weiter, aber dann ließ der Reiz dieser Gottesdienste auch nach.</w:t>
      </w:r>
    </w:p>
    <w:p w14:paraId="149988C4" w14:textId="77777777" w:rsidR="00C45BA0" w:rsidRDefault="00C45BA0" w:rsidP="00C45BA0">
      <w:pPr>
        <w:pStyle w:val="Textkrper"/>
        <w:spacing w:before="89" w:line="247" w:lineRule="auto"/>
        <w:ind w:right="102" w:firstLine="360"/>
      </w:pPr>
      <w:r>
        <w:rPr>
          <w:w w:val="110"/>
        </w:rPr>
        <w:t xml:space="preserve">Ich bin vielleicht langsam, aber ich habe mir schließlich gesagt: </w:t>
      </w:r>
      <w:r>
        <w:rPr>
          <w:i/>
          <w:w w:val="110"/>
        </w:rPr>
        <w:t xml:space="preserve">Das funktioniert nicht. Diese Menschen sind nicht frei. </w:t>
      </w:r>
      <w:r>
        <w:rPr>
          <w:w w:val="110"/>
        </w:rPr>
        <w:t>Ich wusste, dass diese Menschen nicht freier waren als vor dem Beginn dieser Dienste. Ich lebte unter diesen Menschen.  Ich war ihr Seelsorger.  Ich besuchte sie in ihren Häusern und wusste, dass sie nicht frei waren.</w:t>
      </w:r>
    </w:p>
    <w:p w14:paraId="61208BE9" w14:textId="77777777" w:rsidR="00C45BA0" w:rsidRDefault="00C45BA0" w:rsidP="00C45BA0">
      <w:pPr>
        <w:pStyle w:val="Textkrper"/>
        <w:spacing w:before="88" w:line="247" w:lineRule="auto"/>
        <w:ind w:right="109" w:firstLine="360"/>
      </w:pPr>
      <w:r>
        <w:rPr>
          <w:w w:val="110"/>
        </w:rPr>
        <w:t>Ich ging zu ihren Farmen und half den Bauern, ein wenig Baumwolle zu pflücken, während wir die Reihen auf und ab liefen und uns unterhielten. Wir liefen gemeinsam durch die Maisreihen und unterhielten uns, während wir die Ähren in den Wagen warfen. Und ich merkte, dass diese Menschen von nichts befreit worden waren. Sie hatten immer noch dieselben Probleme und Fesseln, die sie vorher hatten.</w:t>
      </w:r>
    </w:p>
    <w:p w14:paraId="38A45923" w14:textId="77777777" w:rsidR="00C45BA0" w:rsidRDefault="00C45BA0" w:rsidP="00C45BA0">
      <w:pPr>
        <w:pStyle w:val="Textkrper"/>
        <w:spacing w:before="88" w:line="247" w:lineRule="auto"/>
        <w:ind w:right="110" w:firstLine="360"/>
      </w:pPr>
      <w:r>
        <w:rPr>
          <w:w w:val="110"/>
        </w:rPr>
        <w:t xml:space="preserve">Ich besuchte sie auch abends in ihren Häusern und konnte sehen, dass die Menschen nicht mehr befreit, nicht mehr gelockert, nicht mehr befreit waren, als sie es waren, bevor wir mit all diesen Treffen begannen. </w:t>
      </w:r>
      <w:r>
        <w:rPr>
          <w:i/>
          <w:w w:val="110"/>
        </w:rPr>
        <w:lastRenderedPageBreak/>
        <w:t xml:space="preserve">Und doch hatten wir all diese körperlichen Demonstrationen! </w:t>
      </w:r>
      <w:r>
        <w:rPr>
          <w:w w:val="110"/>
        </w:rPr>
        <w:t>Tatsächlich hatten wir so ziemlich jede Art von körperlicher Manifestation, die man sich vorstellen kann.</w:t>
      </w:r>
    </w:p>
    <w:p w14:paraId="13FC7859" w14:textId="77777777" w:rsidR="00C45BA0" w:rsidRDefault="00C45BA0" w:rsidP="00C45BA0">
      <w:pPr>
        <w:spacing w:line="247" w:lineRule="auto"/>
        <w:sectPr w:rsidR="00C45BA0">
          <w:pgSz w:w="7740" w:h="12060"/>
          <w:pgMar w:top="940" w:right="880" w:bottom="980" w:left="880" w:header="715" w:footer="799" w:gutter="0"/>
          <w:cols w:space="720"/>
        </w:sectPr>
      </w:pPr>
    </w:p>
    <w:p w14:paraId="57A19FA2" w14:textId="77777777" w:rsidR="00C45BA0" w:rsidRDefault="00C45BA0" w:rsidP="00C45BA0">
      <w:pPr>
        <w:pStyle w:val="Textkrper"/>
        <w:spacing w:before="7"/>
        <w:rPr>
          <w:sz w:val="20"/>
        </w:rPr>
      </w:pPr>
    </w:p>
    <w:p w14:paraId="6E75F79E" w14:textId="77777777" w:rsidR="00C45BA0" w:rsidRDefault="00C45BA0" w:rsidP="00C45BA0">
      <w:pPr>
        <w:pStyle w:val="Textkrper"/>
        <w:spacing w:before="108" w:line="247" w:lineRule="auto"/>
        <w:ind w:right="105" w:firstLine="360"/>
      </w:pPr>
      <w:r>
        <w:rPr>
          <w:w w:val="110"/>
        </w:rPr>
        <w:t>Ich begann zu fasten und zu beten und den Herrn zu suchen. Ich sagte: "Herr, warum hat das nicht funktioniert?" Ich hatte diese Art von Treffen abgehalten, weil andere es taten, aber ich hatte es in aller Aufrichtigkeit und Ehrlichkeit getan. Auf diese Weise habe ich gelernt, dass man nichts tut, nur weil andere es tun, und dass man sich nicht auf physische Manifestationen oder Demonstrationen stützt. Das Wort Gottes ist unsere Richtschnur und unser Maßstab, nicht das, was andere Menschen tun, egal wie populär es ist oder wie sehr es die "Mode"-Lehre des Tages ist. Ich sagte: "Herr, wo habe ich das übersehen?"</w:t>
      </w:r>
    </w:p>
    <w:p w14:paraId="3EA96C93" w14:textId="77777777" w:rsidR="00C45BA0" w:rsidRDefault="00C45BA0" w:rsidP="00C45BA0">
      <w:pPr>
        <w:pStyle w:val="berschrift6"/>
        <w:spacing w:before="200"/>
        <w:ind w:left="525"/>
      </w:pPr>
      <w:r>
        <w:rPr>
          <w:w w:val="115"/>
        </w:rPr>
        <w:t>Das gesalbte Wort macht Menschen frei</w:t>
      </w:r>
    </w:p>
    <w:p w14:paraId="04B706C4" w14:textId="77777777" w:rsidR="00C45BA0" w:rsidRDefault="00C45BA0" w:rsidP="00C45BA0">
      <w:pPr>
        <w:spacing w:before="207" w:line="247" w:lineRule="auto"/>
        <w:ind w:left="115" w:right="103" w:firstLine="360"/>
        <w:jc w:val="both"/>
      </w:pPr>
      <w:r>
        <w:rPr>
          <w:w w:val="110"/>
        </w:rPr>
        <w:t>Der Herr antwortete mir. Er sagte: "Du versuchst, durch Gebet und Handauflegen zu tun</w:t>
      </w:r>
      <w:r>
        <w:rPr>
          <w:i/>
          <w:w w:val="110"/>
        </w:rPr>
        <w:t xml:space="preserve">, was nur mein Wort tun kann. </w:t>
      </w:r>
      <w:r>
        <w:rPr>
          <w:w w:val="110"/>
        </w:rPr>
        <w:t xml:space="preserve">Dann gab er mir Johannes 8,32: </w:t>
      </w:r>
      <w:r>
        <w:rPr>
          <w:i/>
          <w:w w:val="110"/>
        </w:rPr>
        <w:t xml:space="preserve">"Ihr werdet die Wahrheit erkennen, und die Wahrheit wird euch frei machen." </w:t>
      </w:r>
      <w:r>
        <w:rPr>
          <w:w w:val="110"/>
        </w:rPr>
        <w:t xml:space="preserve">Eigentlich könnte man es auch so sagen, ohne dem Vers Unrecht zu tun: "Ihr werdet das </w:t>
      </w:r>
      <w:r>
        <w:rPr>
          <w:i/>
          <w:w w:val="110"/>
        </w:rPr>
        <w:t xml:space="preserve">Wort </w:t>
      </w:r>
      <w:r>
        <w:rPr>
          <w:w w:val="110"/>
        </w:rPr>
        <w:t>erkennen</w:t>
      </w:r>
      <w:r>
        <w:rPr>
          <w:i/>
          <w:w w:val="110"/>
        </w:rPr>
        <w:t xml:space="preserve">, </w:t>
      </w:r>
      <w:r>
        <w:rPr>
          <w:w w:val="110"/>
        </w:rPr>
        <w:t>und das Wort wird euch frei machen."</w:t>
      </w:r>
    </w:p>
    <w:p w14:paraId="7C8B4BFD" w14:textId="77777777" w:rsidR="00C45BA0" w:rsidRDefault="00C45BA0" w:rsidP="00C45BA0">
      <w:pPr>
        <w:pStyle w:val="Textkrper"/>
        <w:spacing w:before="88" w:line="247" w:lineRule="auto"/>
        <w:ind w:right="106" w:firstLine="360"/>
      </w:pPr>
      <w:r>
        <w:rPr>
          <w:w w:val="105"/>
        </w:rPr>
        <w:t xml:space="preserve">Eigentlich ist es das </w:t>
      </w:r>
      <w:r>
        <w:rPr>
          <w:i/>
          <w:w w:val="105"/>
        </w:rPr>
        <w:t xml:space="preserve">Wissen </w:t>
      </w:r>
      <w:r>
        <w:rPr>
          <w:w w:val="105"/>
        </w:rPr>
        <w:t xml:space="preserve">und </w:t>
      </w:r>
      <w:r>
        <w:rPr>
          <w:i/>
          <w:w w:val="105"/>
        </w:rPr>
        <w:t xml:space="preserve">Handeln </w:t>
      </w:r>
      <w:r>
        <w:rPr>
          <w:w w:val="105"/>
        </w:rPr>
        <w:t>nach dem Wort, das dich frei macht.  Als der Herr das zu mir sagte, erkannte ich, dass ich das Wort in die Menschen hineintragen musste, damit ihre Erkenntnis des Wortes sie befreien konnte. Und da wurde mir klar, dass Menschen in Schwierigkeiten geraten können, wenn sie versuchen, von Dingen "befreit" zu werden, die Werke des Fleisches sind, denn das öffnet dem Teufel eine Tür.</w:t>
      </w:r>
    </w:p>
    <w:p w14:paraId="06EF315C" w14:textId="77777777" w:rsidR="00C45BA0" w:rsidRDefault="00C45BA0" w:rsidP="00C45BA0">
      <w:pPr>
        <w:pStyle w:val="Textkrper"/>
        <w:spacing w:before="89" w:line="247" w:lineRule="auto"/>
        <w:ind w:right="111" w:firstLine="360"/>
      </w:pPr>
      <w:r>
        <w:rPr>
          <w:w w:val="105"/>
        </w:rPr>
        <w:lastRenderedPageBreak/>
        <w:t xml:space="preserve">Als der Herr mir das sagte, begann ich, Menschen das Wort zu lehren. Jesus sagte, dass die Worte, die er sprach, </w:t>
      </w:r>
      <w:r>
        <w:rPr>
          <w:i/>
          <w:w w:val="101"/>
        </w:rPr>
        <w:t xml:space="preserve">Geist </w:t>
      </w:r>
      <w:r>
        <w:rPr>
          <w:w w:val="103"/>
        </w:rPr>
        <w:t xml:space="preserve">und </w:t>
      </w:r>
      <w:r>
        <w:rPr>
          <w:i/>
          <w:w w:val="97"/>
        </w:rPr>
        <w:t xml:space="preserve">Leben </w:t>
      </w:r>
      <w:r>
        <w:rPr>
          <w:w w:val="105"/>
        </w:rPr>
        <w:t>sind (</w:t>
      </w:r>
      <w:r>
        <w:rPr>
          <w:w w:val="109"/>
        </w:rPr>
        <w:t xml:space="preserve">Johannes </w:t>
      </w:r>
      <w:r>
        <w:t>6</w:t>
      </w:r>
      <w:r>
        <w:rPr>
          <w:w w:val="105"/>
        </w:rPr>
        <w:t>:</w:t>
      </w:r>
      <w:r>
        <w:rPr>
          <w:spacing w:val="-1"/>
        </w:rPr>
        <w:t>63</w:t>
      </w:r>
      <w:r>
        <w:rPr>
          <w:w w:val="87"/>
        </w:rPr>
        <w:t>)</w:t>
      </w:r>
      <w:r>
        <w:rPr>
          <w:w w:val="135"/>
        </w:rPr>
        <w:t xml:space="preserve">.  </w:t>
      </w:r>
      <w:r>
        <w:rPr>
          <w:w w:val="102"/>
        </w:rPr>
        <w:t xml:space="preserve">Das </w:t>
      </w:r>
      <w:r>
        <w:rPr>
          <w:w w:val="103"/>
        </w:rPr>
        <w:t xml:space="preserve">Wort </w:t>
      </w:r>
      <w:r>
        <w:rPr>
          <w:w w:val="98"/>
        </w:rPr>
        <w:t xml:space="preserve">Gottes </w:t>
      </w:r>
      <w:r>
        <w:rPr>
          <w:w w:val="107"/>
        </w:rPr>
        <w:t xml:space="preserve">ist </w:t>
      </w:r>
      <w:r>
        <w:rPr>
          <w:w w:val="105"/>
        </w:rPr>
        <w:t xml:space="preserve">von </w:t>
      </w:r>
      <w:r>
        <w:t xml:space="preserve">Gott </w:t>
      </w:r>
      <w:r>
        <w:rPr>
          <w:w w:val="105"/>
        </w:rPr>
        <w:t>gehaucht und von Gott inspiriert (2. Tim. 3:16).  Das bedeutet, dass das Wort gesalbt ist, und es ist die Salbung, die das Joch der satanischen Knechtschaft zerbricht (Jes 10,27).  Wenn also jemand das Wort lehrt oder predigt unter der</w:t>
      </w:r>
    </w:p>
    <w:p w14:paraId="2145410F" w14:textId="77777777" w:rsidR="00C45BA0" w:rsidRDefault="00C45BA0" w:rsidP="00C45BA0">
      <w:pPr>
        <w:spacing w:line="247" w:lineRule="auto"/>
        <w:sectPr w:rsidR="00C45BA0">
          <w:pgSz w:w="7740" w:h="12060"/>
          <w:pgMar w:top="940" w:right="880" w:bottom="980" w:left="880" w:header="715" w:footer="799" w:gutter="0"/>
          <w:cols w:space="720"/>
        </w:sectPr>
      </w:pPr>
    </w:p>
    <w:p w14:paraId="78DD9D7C" w14:textId="77777777" w:rsidR="00C45BA0" w:rsidRDefault="00C45BA0" w:rsidP="00C45BA0">
      <w:pPr>
        <w:pStyle w:val="Textkrper"/>
        <w:spacing w:before="7"/>
        <w:rPr>
          <w:sz w:val="20"/>
        </w:rPr>
      </w:pPr>
    </w:p>
    <w:p w14:paraId="68EF915C" w14:textId="77777777" w:rsidR="00C45BA0" w:rsidRDefault="00C45BA0" w:rsidP="00C45BA0">
      <w:pPr>
        <w:pStyle w:val="Textkrper"/>
        <w:spacing w:before="108" w:line="247" w:lineRule="auto"/>
        <w:ind w:right="108"/>
      </w:pPr>
      <w:r>
        <w:rPr>
          <w:w w:val="110"/>
        </w:rPr>
        <w:t xml:space="preserve">Salbung oder die Kraft des Heiligen Geistes, wird das Wort diejenigen befreien, die dem Wort, das sie hören, </w:t>
      </w:r>
      <w:r>
        <w:rPr>
          <w:i/>
          <w:w w:val="110"/>
        </w:rPr>
        <w:t xml:space="preserve">glauben </w:t>
      </w:r>
      <w:r>
        <w:rPr>
          <w:w w:val="110"/>
        </w:rPr>
        <w:t xml:space="preserve">und danach </w:t>
      </w:r>
      <w:r>
        <w:rPr>
          <w:i/>
          <w:w w:val="110"/>
        </w:rPr>
        <w:t>handeln</w:t>
      </w:r>
      <w:r>
        <w:rPr>
          <w:w w:val="110"/>
        </w:rPr>
        <w:t>.</w:t>
      </w:r>
    </w:p>
    <w:p w14:paraId="49A8653E" w14:textId="77777777" w:rsidR="00C45BA0" w:rsidRDefault="00C45BA0" w:rsidP="00C45BA0">
      <w:pPr>
        <w:pStyle w:val="Textkrper"/>
        <w:spacing w:before="87" w:line="247" w:lineRule="auto"/>
        <w:ind w:right="110" w:firstLine="360"/>
      </w:pPr>
      <w:r>
        <w:rPr>
          <w:w w:val="110"/>
        </w:rPr>
        <w:t xml:space="preserve">Also begann ich, das Lehren und Predigen des Wortes an die erste Stelle zu setzen. Ich war nicht so sehr an physischen Manifestationen interessiert. Im Laufe der Zeit, als ich die Menschen lehrte, was das Wort sagte, </w:t>
      </w:r>
      <w:r>
        <w:rPr>
          <w:spacing w:val="-1"/>
          <w:w w:val="110"/>
        </w:rPr>
        <w:t xml:space="preserve">wurde </w:t>
      </w:r>
      <w:r>
        <w:rPr>
          <w:w w:val="110"/>
        </w:rPr>
        <w:t xml:space="preserve">jeder einzelne von ihnen </w:t>
      </w:r>
      <w:r>
        <w:rPr>
          <w:spacing w:val="-1"/>
          <w:w w:val="110"/>
        </w:rPr>
        <w:t xml:space="preserve">befreit und </w:t>
      </w:r>
      <w:r>
        <w:rPr>
          <w:w w:val="110"/>
        </w:rPr>
        <w:t>von Bindungen und Problemen befreit. Es war die Wahrheit, die sie hörten und nach der sie handelten, die sie befreite. Nachdem ich diese Gemeinde verlassen hatte und auf Wanderschaft gegangen war, besuchte ich sie einige Jahre später erneut und dieselben Menschen waren immer noch frei. Fesseln hatten keinen Einfluss auf sie, weil sie das Wort kannten.</w:t>
      </w:r>
    </w:p>
    <w:p w14:paraId="5C40C7CD" w14:textId="77777777" w:rsidR="00C45BA0" w:rsidRDefault="00C45BA0" w:rsidP="00C45BA0">
      <w:pPr>
        <w:pStyle w:val="Textkrper"/>
        <w:spacing w:before="90"/>
        <w:ind w:left="475"/>
      </w:pPr>
      <w:r>
        <w:rPr>
          <w:w w:val="110"/>
        </w:rPr>
        <w:t>Wann immer das Wort an erster Stelle steht, wird es funktionieren.</w:t>
      </w:r>
    </w:p>
    <w:p w14:paraId="3C3DD9DE" w14:textId="77777777" w:rsidR="00C45BA0" w:rsidRDefault="00C45BA0" w:rsidP="00C45BA0">
      <w:pPr>
        <w:pStyle w:val="berschrift6"/>
        <w:spacing w:before="204"/>
        <w:ind w:left="1640"/>
      </w:pPr>
      <w:r>
        <w:rPr>
          <w:w w:val="110"/>
        </w:rPr>
        <w:t>Bleib beim Wort</w:t>
      </w:r>
    </w:p>
    <w:p w14:paraId="2BDBDDAF" w14:textId="77777777" w:rsidR="00C45BA0" w:rsidRDefault="00C45BA0" w:rsidP="00C45BA0">
      <w:pPr>
        <w:pStyle w:val="Textkrper"/>
        <w:spacing w:before="207" w:line="247" w:lineRule="auto"/>
        <w:ind w:right="109" w:firstLine="360"/>
      </w:pPr>
      <w:r>
        <w:rPr>
          <w:w w:val="110"/>
        </w:rPr>
        <w:t xml:space="preserve">Der Leib Christi muss in der Frage der Befreiung biblisch fundiert bleiben und darf sich nicht in einen Graben auf beiden Seiten der Straße verirren, sondern muss sich an das halten, was das Wort über Heilung und Befreiung sagt. Ja, Dämonen sind real, und wir müssen uns mit ihnen auseinandersetzen. Und in manchen Fällen müssen die Dämonen aus dem Körper oder der Seele eines Gläubigen ausgetrieben werden. Aber wie ich schon sagte, brauchten in all den Jahren meines Dienstes nur sehr wenige Christen Befreiung in dem Sinne, dass ihnen der Teufel aus dem Körper oder der Seele ausgetrieben werden musste, außer in einigen </w:t>
      </w:r>
      <w:r>
        <w:rPr>
          <w:w w:val="110"/>
        </w:rPr>
        <w:lastRenderedPageBreak/>
        <w:t xml:space="preserve">Fällen von Krankheit und Seuchen. Erinnere dich daran, dass die Bibel </w:t>
      </w:r>
      <w:r>
        <w:rPr>
          <w:i/>
          <w:w w:val="110"/>
        </w:rPr>
        <w:t xml:space="preserve">Krankheit als </w:t>
      </w:r>
      <w:r>
        <w:rPr>
          <w:w w:val="110"/>
        </w:rPr>
        <w:t xml:space="preserve">satanische </w:t>
      </w:r>
      <w:r>
        <w:rPr>
          <w:i/>
          <w:w w:val="110"/>
        </w:rPr>
        <w:t xml:space="preserve">Unterdrückung </w:t>
      </w:r>
      <w:r>
        <w:rPr>
          <w:w w:val="110"/>
        </w:rPr>
        <w:t>bezeichnet (Apostelgeschichte 10,38).</w:t>
      </w:r>
    </w:p>
    <w:p w14:paraId="2CD459B8" w14:textId="77777777" w:rsidR="00C45BA0" w:rsidRDefault="00C45BA0" w:rsidP="00C45BA0">
      <w:pPr>
        <w:pStyle w:val="Textkrper"/>
        <w:spacing w:before="90" w:line="247" w:lineRule="auto"/>
        <w:ind w:right="108" w:firstLine="360"/>
      </w:pPr>
      <w:r>
        <w:rPr>
          <w:w w:val="110"/>
        </w:rPr>
        <w:t>Aber andererseits treibst du auch nicht aus jedem Kranken, dem du begegnest, Dämonen aus. Du treibst keine Dämonen aus jemandem aus, wenn du nicht vorher die Offenbarung des Heiligen Geistes hast, dass ein Dämon die Krankheit in seinem Körper verursacht. Du treibst keine</w:t>
      </w:r>
    </w:p>
    <w:p w14:paraId="6982A4D5" w14:textId="77777777" w:rsidR="00C45BA0" w:rsidRDefault="00C45BA0" w:rsidP="00C45BA0">
      <w:pPr>
        <w:spacing w:line="247" w:lineRule="auto"/>
        <w:sectPr w:rsidR="00C45BA0">
          <w:pgSz w:w="7740" w:h="12060"/>
          <w:pgMar w:top="940" w:right="880" w:bottom="980" w:left="880" w:header="715" w:footer="799" w:gutter="0"/>
          <w:cols w:space="720"/>
        </w:sectPr>
      </w:pPr>
    </w:p>
    <w:p w14:paraId="53FA7A09" w14:textId="77777777" w:rsidR="00C45BA0" w:rsidRDefault="00C45BA0" w:rsidP="00C45BA0">
      <w:pPr>
        <w:pStyle w:val="Textkrper"/>
        <w:spacing w:before="7"/>
        <w:rPr>
          <w:sz w:val="20"/>
        </w:rPr>
      </w:pPr>
    </w:p>
    <w:p w14:paraId="4B28925F" w14:textId="77777777" w:rsidR="00C45BA0" w:rsidRDefault="00C45BA0" w:rsidP="00C45BA0">
      <w:pPr>
        <w:pStyle w:val="Textkrper"/>
        <w:spacing w:before="108" w:line="247" w:lineRule="auto"/>
        <w:ind w:right="107"/>
      </w:pPr>
      <w:r>
        <w:rPr>
          <w:w w:val="105"/>
        </w:rPr>
        <w:t xml:space="preserve">Dämonen aus Menschen heraus, nur weil jemand anderes es getan hat oder weil du </w:t>
      </w:r>
      <w:r>
        <w:rPr>
          <w:i/>
          <w:w w:val="105"/>
        </w:rPr>
        <w:t xml:space="preserve">denkst, dass </w:t>
      </w:r>
      <w:r>
        <w:rPr>
          <w:w w:val="105"/>
        </w:rPr>
        <w:t>du es tun solltest. Du musst dich vom Heiligen Geist leiten und führen lassen. Und natürlich können sich Gläubige auch selbst gegen den Teufel stellen.</w:t>
      </w:r>
    </w:p>
    <w:p w14:paraId="6E841DF3" w14:textId="77777777" w:rsidR="00C45BA0" w:rsidRDefault="00C45BA0" w:rsidP="00C45BA0">
      <w:pPr>
        <w:pStyle w:val="Textkrper"/>
        <w:spacing w:before="87" w:line="247" w:lineRule="auto"/>
        <w:ind w:right="108" w:firstLine="360"/>
      </w:pPr>
      <w:r>
        <w:rPr>
          <w:w w:val="110"/>
        </w:rPr>
        <w:t>Ich erzähle manchmal von dem Mann, der vor Jahren in unser Büro kam, als mein Schwiegersohn Buddy Harrison bei uns arbeitete. Buddy fragte den Mann: "Na, wie geht's dir heute?" Der Full-Gospel-Prediger antwortete: "Oh, sehr gut. Ich habe heute Morgen schon siebzehn Dämonen aus mir ausgetrieben!"</w:t>
      </w:r>
    </w:p>
    <w:p w14:paraId="5D7DF281" w14:textId="77777777" w:rsidR="00C45BA0" w:rsidRDefault="00C45BA0" w:rsidP="00C45BA0">
      <w:pPr>
        <w:pStyle w:val="Textkrper"/>
        <w:spacing w:before="88" w:line="247" w:lineRule="auto"/>
        <w:ind w:right="104" w:firstLine="360"/>
      </w:pPr>
      <w:r>
        <w:rPr>
          <w:w w:val="110"/>
        </w:rPr>
        <w:t xml:space="preserve">Das treibt das Thema Dämonen zu weit! Bei einigen dieser Leute wird </w:t>
      </w:r>
      <w:r>
        <w:rPr>
          <w:i/>
          <w:w w:val="110"/>
        </w:rPr>
        <w:t>alles</w:t>
      </w:r>
      <w:r>
        <w:rPr>
          <w:w w:val="110"/>
        </w:rPr>
        <w:t>, was nicht stimmt, direkt von einem Teufel oder Dämon verursacht. Sie vergessen den Umgang mit dem Fleisch. Sie vergessen die Macht des Wortes Gottes. Sie reden mehr über den Teufel als über Gott und sie erhöhen den Teufel mehr als Jesus und das vollendete Werk am Kreuz. So geraten sie auf der einen Seite des Weges in den Graben und geben Satan Zugang zu ihnen.</w:t>
      </w:r>
    </w:p>
    <w:p w14:paraId="43CD2930" w14:textId="77777777" w:rsidR="00C45BA0" w:rsidRDefault="00C45BA0" w:rsidP="00C45BA0">
      <w:pPr>
        <w:pStyle w:val="Textkrper"/>
        <w:spacing w:before="89" w:line="247" w:lineRule="auto"/>
        <w:ind w:right="109" w:firstLine="360"/>
      </w:pPr>
      <w:r>
        <w:rPr>
          <w:w w:val="105"/>
        </w:rPr>
        <w:t xml:space="preserve">Keine dieser Auswüchse ist neu. Ich bin seit vielen Jahren im Dienst und habe beobachtet, dass diese Fehler in Zyklen verlaufen. In den späten 40er und 50er Jahren, in den Tagen von </w:t>
      </w:r>
      <w:r>
        <w:rPr>
          <w:i/>
          <w:w w:val="105"/>
        </w:rPr>
        <w:t xml:space="preserve">"The Voice of Healing", gab </w:t>
      </w:r>
      <w:r>
        <w:rPr>
          <w:w w:val="105"/>
        </w:rPr>
        <w:t>es einen Ausbruch dieser exzessiven Befreiungslehre, wie wir sie heute erleben. Dann gab es in den 70er Jahren einen weiteren Ausbruch von Extremen und Exzessen im Befreiungsdienst.</w:t>
      </w:r>
    </w:p>
    <w:p w14:paraId="30B1E69D" w14:textId="77777777" w:rsidR="00C45BA0" w:rsidRDefault="00C45BA0" w:rsidP="00C45BA0">
      <w:pPr>
        <w:pStyle w:val="Textkrper"/>
        <w:spacing w:before="89" w:line="247" w:lineRule="auto"/>
        <w:ind w:right="106" w:firstLine="360"/>
      </w:pPr>
      <w:r>
        <w:rPr>
          <w:w w:val="110"/>
        </w:rPr>
        <w:t xml:space="preserve">Und jetzt erlebe ich den dritten Ausbruch dieser Lehre, seit ich vor fast sechzig Jahren meinen Dienst begonnen habe.  Diese Lehre wird immer wieder auftauchen und dann aussterben, weil sie nicht biblisch </w:t>
      </w:r>
      <w:r>
        <w:rPr>
          <w:w w:val="110"/>
        </w:rPr>
        <w:lastRenderedPageBreak/>
        <w:t>ist und nicht funktioniert. Ich bin gegen extreme Lehren und extreme Praktiken in jedem Bereich.</w:t>
      </w:r>
    </w:p>
    <w:p w14:paraId="33E8D626" w14:textId="77777777" w:rsidR="00C45BA0" w:rsidRDefault="00C45BA0" w:rsidP="00C45BA0">
      <w:pPr>
        <w:pStyle w:val="berschrift6"/>
        <w:ind w:right="240"/>
      </w:pPr>
      <w:r>
        <w:rPr>
          <w:w w:val="115"/>
        </w:rPr>
        <w:t>Die "Befreiung" in den Tagen der</w:t>
      </w:r>
    </w:p>
    <w:p w14:paraId="066C43BA" w14:textId="77777777" w:rsidR="00C45BA0" w:rsidRDefault="00C45BA0" w:rsidP="00C45BA0">
      <w:pPr>
        <w:jc w:val="center"/>
        <w:sectPr w:rsidR="00C45BA0">
          <w:pgSz w:w="7740" w:h="12060"/>
          <w:pgMar w:top="940" w:right="880" w:bottom="980" w:left="880" w:header="715" w:footer="799" w:gutter="0"/>
          <w:cols w:space="720"/>
        </w:sectPr>
      </w:pPr>
    </w:p>
    <w:p w14:paraId="026EFAD6" w14:textId="77777777" w:rsidR="00C45BA0" w:rsidRDefault="00C45BA0" w:rsidP="00C45BA0">
      <w:pPr>
        <w:pStyle w:val="Textkrper"/>
        <w:spacing w:before="11"/>
        <w:rPr>
          <w:b/>
          <w:sz w:val="19"/>
        </w:rPr>
      </w:pPr>
    </w:p>
    <w:p w14:paraId="7699830F" w14:textId="77777777" w:rsidR="00C45BA0" w:rsidRDefault="00C45BA0" w:rsidP="00C45BA0">
      <w:pPr>
        <w:spacing w:before="110"/>
        <w:ind w:left="1892"/>
        <w:rPr>
          <w:b/>
          <w:sz w:val="26"/>
        </w:rPr>
      </w:pPr>
      <w:r>
        <w:rPr>
          <w:b/>
          <w:w w:val="115"/>
          <w:sz w:val="26"/>
        </w:rPr>
        <w:t>Stimme der Heilung</w:t>
      </w:r>
    </w:p>
    <w:p w14:paraId="7A45D3CE" w14:textId="77777777" w:rsidR="00C45BA0" w:rsidRDefault="00C45BA0" w:rsidP="00C45BA0">
      <w:pPr>
        <w:pStyle w:val="Textkrper"/>
        <w:spacing w:before="209" w:line="247" w:lineRule="auto"/>
        <w:ind w:right="107" w:firstLine="360"/>
      </w:pPr>
      <w:r>
        <w:rPr>
          <w:w w:val="110"/>
        </w:rPr>
        <w:t>Von 1947 bis 1958 gab es in Amerika eine starke Heilungserweckung. Dann begann die Heilungserweckung abzuflauen. Während dieser Erweckung gerieten einige Menschen in diesem Bereich der Befreiung ins Extreme.</w:t>
      </w:r>
    </w:p>
    <w:p w14:paraId="63DB7241" w14:textId="77777777" w:rsidR="00C45BA0" w:rsidRDefault="00C45BA0" w:rsidP="00C45BA0">
      <w:pPr>
        <w:pStyle w:val="Textkrper"/>
        <w:spacing w:before="87" w:line="247" w:lineRule="auto"/>
        <w:ind w:right="109" w:firstLine="360"/>
      </w:pPr>
      <w:r>
        <w:rPr>
          <w:w w:val="105"/>
        </w:rPr>
        <w:t>Weil einige Leute in der Frage der Befreiung in Extreme verfallen sind, habe ich aufgehört, das Wort "Befreiung" in meinen Versammlungen zu benutzen, und ich habe aufgehört, im Zusammenhang mit Befreiung zu dienen oder über dieses Thema zu lehren. Ich habe mich ganz von diesem Thema zurückgezogen, weil ich nicht mit denen in Verbindung gebracht werden wollte, die lehrmäßig vom Weg abgekommen sind und sich im Irrtum befinden.</w:t>
      </w:r>
    </w:p>
    <w:p w14:paraId="74BB2185" w14:textId="77777777" w:rsidR="00C45BA0" w:rsidRDefault="00C45BA0" w:rsidP="00C45BA0">
      <w:pPr>
        <w:pStyle w:val="Textkrper"/>
        <w:spacing w:before="89" w:line="247" w:lineRule="auto"/>
        <w:ind w:right="109" w:firstLine="360"/>
      </w:pPr>
      <w:r>
        <w:rPr>
          <w:w w:val="110"/>
        </w:rPr>
        <w:t>In den letzten sechsundfünfzig Jahren bin ich nie krank geworden, es sei denn, ich habe es verpasst. Aber als ich das Dämonenthema komplett abgehakt hatte, wurde ich krank. Ich fing an, alle Glaubensbekenntnisse abzulegen und mich auf das Wort Gottes für meine Heilung zu verlassen, aber nichts geschah.</w:t>
      </w:r>
    </w:p>
    <w:p w14:paraId="4A01D976" w14:textId="77777777" w:rsidR="00C45BA0" w:rsidRDefault="00C45BA0" w:rsidP="00C45BA0">
      <w:pPr>
        <w:pStyle w:val="Textkrper"/>
        <w:spacing w:before="87" w:line="247" w:lineRule="auto"/>
        <w:ind w:right="108" w:firstLine="360"/>
      </w:pPr>
      <w:r>
        <w:rPr>
          <w:w w:val="105"/>
        </w:rPr>
        <w:t>Wir sollten genug Verstand haben, um zu wissen, dass etwas nicht stimmt, wenn wir das Wort bekennen und beten und uns über einen bestimmten Zeitraum auf das Wort verlassen und nichts funktioniert.</w:t>
      </w:r>
    </w:p>
    <w:p w14:paraId="44005E4E" w14:textId="77777777" w:rsidR="00C45BA0" w:rsidRDefault="00C45BA0" w:rsidP="00C45BA0">
      <w:pPr>
        <w:pStyle w:val="Textkrper"/>
        <w:spacing w:before="88" w:line="247" w:lineRule="auto"/>
        <w:ind w:right="110" w:firstLine="360"/>
      </w:pPr>
      <w:r>
        <w:rPr>
          <w:w w:val="105"/>
        </w:rPr>
        <w:t>Wir können uns genauso gut selbst überprüfen und herausfinden, was das Problem ist, denn bei Gott kann es nicht liegen; er ändert sich nie (Mal 3,6; Hebr 13,8).</w:t>
      </w:r>
    </w:p>
    <w:p w14:paraId="5D2EB964" w14:textId="77777777" w:rsidR="00C45BA0" w:rsidRDefault="00C45BA0" w:rsidP="00C45BA0">
      <w:pPr>
        <w:pStyle w:val="Textkrper"/>
        <w:spacing w:before="87" w:line="247" w:lineRule="auto"/>
        <w:ind w:right="108" w:firstLine="360"/>
      </w:pPr>
      <w:r>
        <w:rPr>
          <w:w w:val="110"/>
        </w:rPr>
        <w:t xml:space="preserve">Als ich also nicht geheilt wurde, indem ich auf dem Wort stand, wusste ich, dass </w:t>
      </w:r>
      <w:r>
        <w:rPr>
          <w:spacing w:val="1"/>
          <w:w w:val="110"/>
        </w:rPr>
        <w:t xml:space="preserve">ich </w:t>
      </w:r>
      <w:r>
        <w:rPr>
          <w:w w:val="110"/>
        </w:rPr>
        <w:t xml:space="preserve">meine Verbindung zu Gott nicht hergestellt hatte, also sagte ich schließlich </w:t>
      </w:r>
      <w:r>
        <w:rPr>
          <w:w w:val="110"/>
        </w:rPr>
        <w:lastRenderedPageBreak/>
        <w:t>zum Herrn: "Herr, wo habe ich es verpasst?" In dem Moment, als ich ihn das fragte, begann der Herr zu mir zu sprechen. Er sagte mir genau, wo ich es verpasst hatte.</w:t>
      </w:r>
    </w:p>
    <w:p w14:paraId="648B101C" w14:textId="77777777" w:rsidR="00C45BA0" w:rsidRDefault="00C45BA0" w:rsidP="00C45BA0">
      <w:pPr>
        <w:pStyle w:val="Textkrper"/>
        <w:spacing w:before="87" w:line="247" w:lineRule="auto"/>
        <w:ind w:right="107" w:firstLine="360"/>
      </w:pPr>
      <w:r>
        <w:rPr>
          <w:w w:val="105"/>
        </w:rPr>
        <w:t>Jesus sagte zu mir: "Du hast es verpasst, weil du dich von der Befreiung und vom Umgang mit Teufeln zurückgezogen hast, weil Leute, die extrem in ihrer Lehre über</w:t>
      </w:r>
    </w:p>
    <w:p w14:paraId="45F5F9C2" w14:textId="77777777" w:rsidR="00C45BA0" w:rsidRDefault="00C45BA0" w:rsidP="00C45BA0">
      <w:pPr>
        <w:spacing w:line="247" w:lineRule="auto"/>
        <w:sectPr w:rsidR="00C45BA0">
          <w:pgSz w:w="7740" w:h="12060"/>
          <w:pgMar w:top="940" w:right="880" w:bottom="980" w:left="880" w:header="715" w:footer="799" w:gutter="0"/>
          <w:cols w:space="720"/>
        </w:sectPr>
      </w:pPr>
    </w:p>
    <w:p w14:paraId="087B5D6C" w14:textId="77777777" w:rsidR="00C45BA0" w:rsidRDefault="00C45BA0" w:rsidP="00C45BA0">
      <w:pPr>
        <w:pStyle w:val="Textkrper"/>
        <w:spacing w:before="7"/>
        <w:rPr>
          <w:sz w:val="20"/>
        </w:rPr>
      </w:pPr>
    </w:p>
    <w:p w14:paraId="7FBBB8D2" w14:textId="77777777" w:rsidR="00C45BA0" w:rsidRDefault="00C45BA0" w:rsidP="00C45BA0">
      <w:pPr>
        <w:pStyle w:val="Textkrper"/>
        <w:spacing w:before="108"/>
      </w:pPr>
      <w:r>
        <w:rPr>
          <w:w w:val="105"/>
        </w:rPr>
        <w:t>Erlösung."</w:t>
      </w:r>
    </w:p>
    <w:p w14:paraId="5FAE4028" w14:textId="77777777" w:rsidR="00C45BA0" w:rsidRDefault="00C45BA0" w:rsidP="00C45BA0">
      <w:pPr>
        <w:pStyle w:val="Textkrper"/>
        <w:spacing w:before="94" w:line="247" w:lineRule="auto"/>
        <w:ind w:right="109" w:firstLine="360"/>
      </w:pPr>
      <w:r>
        <w:rPr>
          <w:w w:val="110"/>
        </w:rPr>
        <w:t>Jesus sagte: "Diese Leute, die in dieser Dämonenfrage extrem sind, indem sie lehren, dass jeder einen Teufel in sich hat und dass jeder einen Teufel erbrechen und aushusten muss, sind in den Graben des Fanatismus und des Exzesses geraten. Du hast versucht, davon wegzukommen, und bist dadurch auf der anderen Seite in einen Graben geraten, weil du dich überhaupt nicht mit Teufeln beschäftigt hast. Das hat dich in Schwierigkeiten gebracht."</w:t>
      </w:r>
    </w:p>
    <w:p w14:paraId="3AE01FB7" w14:textId="77777777" w:rsidR="00C45BA0" w:rsidRDefault="00C45BA0" w:rsidP="00C45BA0">
      <w:pPr>
        <w:pStyle w:val="Textkrper"/>
        <w:spacing w:before="88" w:line="247" w:lineRule="auto"/>
        <w:ind w:right="117" w:firstLine="360"/>
      </w:pPr>
      <w:r>
        <w:rPr>
          <w:w w:val="110"/>
        </w:rPr>
        <w:t xml:space="preserve">Als Jesus das zu mir sagte, tat ich Buße und wurde auf der Stelle geheilt. Dann begann ich zu predigen, was </w:t>
      </w:r>
      <w:r>
        <w:rPr>
          <w:i/>
          <w:w w:val="110"/>
        </w:rPr>
        <w:t xml:space="preserve">das Wort </w:t>
      </w:r>
      <w:r>
        <w:rPr>
          <w:w w:val="110"/>
        </w:rPr>
        <w:t>über Dämonen und Befreiung sagt.</w:t>
      </w:r>
    </w:p>
    <w:p w14:paraId="432D7982" w14:textId="77777777" w:rsidR="00C45BA0" w:rsidRDefault="00C45BA0" w:rsidP="00C45BA0">
      <w:pPr>
        <w:pStyle w:val="Textkrper"/>
        <w:spacing w:before="87" w:line="247" w:lineRule="auto"/>
        <w:ind w:right="109" w:firstLine="360"/>
      </w:pPr>
      <w:r>
        <w:rPr>
          <w:w w:val="110"/>
        </w:rPr>
        <w:t xml:space="preserve">Einige der Extreme, die heute gelehrt werden, wurden auch in den Tagen von </w:t>
      </w:r>
      <w:r>
        <w:rPr>
          <w:i/>
          <w:w w:val="110"/>
        </w:rPr>
        <w:t xml:space="preserve">The Voice of Healing </w:t>
      </w:r>
      <w:r>
        <w:rPr>
          <w:w w:val="110"/>
        </w:rPr>
        <w:t>gelehrt. Ein Heilungsevangelist trug zum Beispiel einen Frosch in einem Glas mit sich herum und erzählte allen: "Das war ein Dämon, der aus dem Mund einer Frau gesprungen ist, als ich den Teufel aus ihr ausgetrieben habe." Ich glaube das genauso wenig, wie ich glaube, dass du gestern auf dem Mars gelandet bist! Man kann einen Dämon - ein Geistwesen - nicht in ein Glas stecken!</w:t>
      </w:r>
    </w:p>
    <w:p w14:paraId="429B5BC0" w14:textId="77777777" w:rsidR="00C45BA0" w:rsidRDefault="00C45BA0" w:rsidP="00C45BA0">
      <w:pPr>
        <w:pStyle w:val="Textkrper"/>
        <w:spacing w:before="89" w:line="247" w:lineRule="auto"/>
        <w:ind w:right="110" w:firstLine="360"/>
      </w:pPr>
      <w:r>
        <w:rPr>
          <w:w w:val="110"/>
        </w:rPr>
        <w:t xml:space="preserve">Aber andererseits, wenn die Gabe der Unterscheidung der Geister in Erscheinung tritt und eine Person in das Reich des Geistes sieht, nehmen Dämonen manchmal verschiedene Formen und Erscheinungen an. Das musst du verstehen. Du solltest jedoch keine Lehre aus dem aufbauen, was du in der Geisterwelt siehst. Sag einfach, was </w:t>
      </w:r>
      <w:r>
        <w:rPr>
          <w:i/>
          <w:w w:val="110"/>
        </w:rPr>
        <w:t xml:space="preserve">das Wort </w:t>
      </w:r>
      <w:r>
        <w:rPr>
          <w:w w:val="110"/>
        </w:rPr>
        <w:t>über Dämonen und Befreiung sagt. Manchmal ist es ein schmaler Grat zwischen dem, was echt ist, und Fanatismus und Übertreibung.</w:t>
      </w:r>
    </w:p>
    <w:p w14:paraId="5D1BA153" w14:textId="77777777" w:rsidR="00C45BA0" w:rsidRDefault="00C45BA0" w:rsidP="00C45BA0">
      <w:pPr>
        <w:pStyle w:val="berschrift6"/>
        <w:spacing w:before="199"/>
        <w:ind w:left="1766" w:right="640" w:hanging="1108"/>
      </w:pPr>
      <w:r>
        <w:rPr>
          <w:w w:val="115"/>
        </w:rPr>
        <w:lastRenderedPageBreak/>
        <w:t>Extreme Lehren fügen dem Leib Christi Schaden zu</w:t>
      </w:r>
    </w:p>
    <w:p w14:paraId="0808DF6C" w14:textId="77777777" w:rsidR="00C45BA0" w:rsidRDefault="00C45BA0" w:rsidP="00C45BA0">
      <w:pPr>
        <w:pStyle w:val="Textkrper"/>
        <w:spacing w:before="209" w:line="247" w:lineRule="auto"/>
        <w:ind w:right="108" w:firstLine="360"/>
      </w:pPr>
      <w:r>
        <w:rPr>
          <w:w w:val="110"/>
        </w:rPr>
        <w:t>Die Exzesse und Extreme in der Befreiungsarbeit, wie sie heute gelehrt wird, erzeugen immer negative</w:t>
      </w:r>
    </w:p>
    <w:p w14:paraId="576FE5C9" w14:textId="77777777" w:rsidR="00C45BA0" w:rsidRDefault="00C45BA0" w:rsidP="00C45BA0">
      <w:pPr>
        <w:spacing w:line="247" w:lineRule="auto"/>
        <w:sectPr w:rsidR="00C45BA0">
          <w:pgSz w:w="7740" w:h="12060"/>
          <w:pgMar w:top="940" w:right="880" w:bottom="980" w:left="880" w:header="715" w:footer="799" w:gutter="0"/>
          <w:cols w:space="720"/>
        </w:sectPr>
      </w:pPr>
    </w:p>
    <w:p w14:paraId="7ACF28A8" w14:textId="77777777" w:rsidR="00C45BA0" w:rsidRDefault="00C45BA0" w:rsidP="00C45BA0">
      <w:pPr>
        <w:pStyle w:val="Textkrper"/>
        <w:spacing w:before="7"/>
        <w:rPr>
          <w:sz w:val="20"/>
        </w:rPr>
      </w:pPr>
    </w:p>
    <w:p w14:paraId="7857B0A9" w14:textId="77777777" w:rsidR="00C45BA0" w:rsidRDefault="00C45BA0" w:rsidP="00C45BA0">
      <w:pPr>
        <w:pStyle w:val="Textkrper"/>
        <w:spacing w:before="108" w:line="247" w:lineRule="auto"/>
        <w:ind w:right="108"/>
      </w:pPr>
      <w:r>
        <w:rPr>
          <w:w w:val="110"/>
        </w:rPr>
        <w:t>Ergebnisse. Oft beleidigt diese extreme Lehre die Menschen entweder und sie ziehen sich sogar von der biblischen Lehre zurück, oder sie macht Fanatiker aus ihnen, die in allem und jedem "Teufel" sehen. In jedem Fall wird der Leib Christi behindert und verletzt.</w:t>
      </w:r>
    </w:p>
    <w:p w14:paraId="57213882" w14:textId="77777777" w:rsidR="00C45BA0" w:rsidRDefault="00C45BA0" w:rsidP="00C45BA0">
      <w:pPr>
        <w:pStyle w:val="Textkrper"/>
        <w:spacing w:before="88" w:line="247" w:lineRule="auto"/>
        <w:ind w:right="105" w:firstLine="360"/>
      </w:pPr>
      <w:r>
        <w:rPr>
          <w:w w:val="105"/>
        </w:rPr>
        <w:t>Ein Extrem ist, dass es keine Dämonen gibt.  Ich kannte zum Beispiel einen Pastor, der ein Erlebnis mit einem bösen Geist hatte. Aber seine Erfahrung wurde von vielen Christen abgelehnt und verurteilt, weil sie nicht glaubten, dass böse Geister überhaupt existieren.</w:t>
      </w:r>
    </w:p>
    <w:p w14:paraId="3081A978" w14:textId="77777777" w:rsidR="00C45BA0" w:rsidRDefault="00C45BA0" w:rsidP="00C45BA0">
      <w:pPr>
        <w:pStyle w:val="Textkrper"/>
        <w:spacing w:before="87" w:line="247" w:lineRule="auto"/>
        <w:ind w:right="111" w:firstLine="360"/>
      </w:pPr>
      <w:r>
        <w:rPr>
          <w:w w:val="110"/>
        </w:rPr>
        <w:t>Der Pastor stand schon lange unter Druck, weil seine Frau schwer krank war und schließlich starb. Er beschloss, eine Reise zu machen, und machte in Denver, Colorado, Halt. Am Sonntag spazierte er durch die Innenstadt.</w:t>
      </w:r>
    </w:p>
    <w:p w14:paraId="794F3D0D" w14:textId="77777777" w:rsidR="00C45BA0" w:rsidRDefault="00C45BA0" w:rsidP="00C45BA0">
      <w:pPr>
        <w:spacing w:before="88" w:line="247" w:lineRule="auto"/>
        <w:ind w:left="115" w:right="107" w:firstLine="360"/>
        <w:jc w:val="both"/>
      </w:pPr>
      <w:r>
        <w:rPr>
          <w:w w:val="110"/>
        </w:rPr>
        <w:t xml:space="preserve">Der Pastor erzählte mir: "Ich sah ein Schild vor einem Theater, auf dem stand: 'Gottesdienst hier heute Abend um 19:30 Uhr'. Ich dachte, dass </w:t>
      </w:r>
      <w:r>
        <w:rPr>
          <w:i/>
          <w:w w:val="110"/>
        </w:rPr>
        <w:t xml:space="preserve">eine Full Gospel- oder Pfingstkirche in diesem Kino Gottesdienste abhalten muss. </w:t>
      </w:r>
      <w:r>
        <w:rPr>
          <w:w w:val="110"/>
        </w:rPr>
        <w:t>Also beschloss ich, für den Abendgottesdienst zurückzukommen. Ich ging an diesem Abend zurück und bekam den letzten Platz im Kino."</w:t>
      </w:r>
    </w:p>
    <w:p w14:paraId="6FE62178" w14:textId="77777777" w:rsidR="00C45BA0" w:rsidRDefault="00C45BA0" w:rsidP="00C45BA0">
      <w:pPr>
        <w:pStyle w:val="Textkrper"/>
        <w:spacing w:before="88" w:line="247" w:lineRule="auto"/>
        <w:ind w:right="112" w:firstLine="360"/>
      </w:pPr>
      <w:r>
        <w:rPr>
          <w:w w:val="110"/>
        </w:rPr>
        <w:t>Der Pastor sagte: "Auf der Bühne stand ein Flügel. Fast sofort gingen die Lichter im Theater aus und ein Scheinwerferlicht richtete sich auf eine Frau, die ein tief ausgeschnittenes Abendkleid trug. Da wusste ich, dass dies kein Pfingstgottesdienst war! Sie setzte sich an den Flügel und begann, "Rock of Ages" zu spielen.</w:t>
      </w:r>
    </w:p>
    <w:p w14:paraId="6A9EDB46" w14:textId="77777777" w:rsidR="00C45BA0" w:rsidRDefault="00C45BA0" w:rsidP="00C45BA0">
      <w:pPr>
        <w:pStyle w:val="Textkrper"/>
        <w:spacing w:before="88" w:line="247" w:lineRule="auto"/>
        <w:ind w:right="109" w:firstLine="360"/>
      </w:pPr>
      <w:r>
        <w:rPr>
          <w:w w:val="110"/>
        </w:rPr>
        <w:t xml:space="preserve">"Während sie sang", fuhr er fort, "ging ein weiterer Scheinwerfer an, und ein Mann im Smoking und mit einem hochgeschlossenen Seidenhut begann eine Strophe von 'Rock of Ages' zu singen. Er hatte eine wunderschöne Stimme. Ein Scheinwerfer war auf ihn </w:t>
      </w:r>
      <w:r>
        <w:rPr>
          <w:w w:val="110"/>
        </w:rPr>
        <w:lastRenderedPageBreak/>
        <w:t>gerichtet, ein anderer auf die Frau am Klavier. Die Bühne war gut beleuchtet.</w:t>
      </w:r>
    </w:p>
    <w:p w14:paraId="6B4EEECF" w14:textId="77777777" w:rsidR="00C45BA0" w:rsidRDefault="00C45BA0" w:rsidP="00C45BA0">
      <w:pPr>
        <w:spacing w:line="247" w:lineRule="auto"/>
        <w:sectPr w:rsidR="00C45BA0">
          <w:pgSz w:w="7740" w:h="12060"/>
          <w:pgMar w:top="940" w:right="880" w:bottom="980" w:left="880" w:header="715" w:footer="799" w:gutter="0"/>
          <w:cols w:space="720"/>
        </w:sectPr>
      </w:pPr>
    </w:p>
    <w:p w14:paraId="4E2C67FF" w14:textId="77777777" w:rsidR="00C45BA0" w:rsidRDefault="00C45BA0" w:rsidP="00C45BA0">
      <w:pPr>
        <w:pStyle w:val="Textkrper"/>
        <w:spacing w:before="7"/>
        <w:rPr>
          <w:sz w:val="20"/>
        </w:rPr>
      </w:pPr>
    </w:p>
    <w:p w14:paraId="189E7197" w14:textId="77777777" w:rsidR="00C45BA0" w:rsidRDefault="00C45BA0" w:rsidP="00C45BA0">
      <w:pPr>
        <w:pStyle w:val="Textkrper"/>
        <w:spacing w:before="108" w:line="247" w:lineRule="auto"/>
        <w:ind w:right="112" w:firstLine="360"/>
      </w:pPr>
      <w:r>
        <w:rPr>
          <w:w w:val="110"/>
        </w:rPr>
        <w:t xml:space="preserve">"Plötzlich", erzählte der Pastor, "war die Frau einfach verschwunden! Der Mann sang einfach weiter, und das Klavier spielte weiter, obwohl die Frau verschwunden war. Der Mann hörte auf zu singen, verließ das Podium und ging den Gang hinunter, wo ich saß. Die Scheinwerfer folgten ihm den </w:t>
      </w:r>
      <w:r>
        <w:rPr>
          <w:spacing w:val="1"/>
          <w:w w:val="110"/>
        </w:rPr>
        <w:t xml:space="preserve">Gang </w:t>
      </w:r>
      <w:r>
        <w:rPr>
          <w:w w:val="110"/>
        </w:rPr>
        <w:t>hinunter."</w:t>
      </w:r>
    </w:p>
    <w:p w14:paraId="11785A11" w14:textId="77777777" w:rsidR="00C45BA0" w:rsidRDefault="00C45BA0" w:rsidP="00C45BA0">
      <w:pPr>
        <w:pStyle w:val="Textkrper"/>
        <w:spacing w:before="88" w:line="247" w:lineRule="auto"/>
        <w:ind w:right="115" w:firstLine="360"/>
      </w:pPr>
      <w:r>
        <w:rPr>
          <w:w w:val="105"/>
        </w:rPr>
        <w:t>Der Pastor sagte: "Der Mann kam direkt auf mich zu und sagte: 'Herr, Ihre Frau ist vor dreißig Tagen gestorben und sie ist jetzt hier. Ich habe eine Nachricht von ihr für Sie.'"</w:t>
      </w:r>
    </w:p>
    <w:p w14:paraId="5123F818" w14:textId="77777777" w:rsidR="00C45BA0" w:rsidRDefault="00C45BA0" w:rsidP="00C45BA0">
      <w:pPr>
        <w:pStyle w:val="Textkrper"/>
        <w:spacing w:before="87" w:line="247" w:lineRule="auto"/>
        <w:ind w:right="107" w:firstLine="360"/>
      </w:pPr>
      <w:r>
        <w:rPr>
          <w:w w:val="110"/>
        </w:rPr>
        <w:t>Der Pastor sagte zu mir: "Ich antwortete dem Mann: 'Herr, meine Frau ist vor dreißig Tagen gestorben, aber sie war eine Christin und ist bei Jesus. Sie ist nicht hier.' Der Mann im Smoking tat so, als hätte ich gar nichts gesagt. Er benahm sich sogar so, als wäre er in Trance oder in einer anderen Welt.</w:t>
      </w:r>
    </w:p>
    <w:p w14:paraId="6BF19A37" w14:textId="77777777" w:rsidR="00C45BA0" w:rsidRDefault="00C45BA0" w:rsidP="00C45BA0">
      <w:pPr>
        <w:pStyle w:val="Textkrper"/>
        <w:spacing w:before="88" w:line="247" w:lineRule="auto"/>
        <w:ind w:right="109" w:firstLine="360"/>
      </w:pPr>
      <w:r>
        <w:rPr>
          <w:w w:val="105"/>
        </w:rPr>
        <w:t>Noch zweimal wiederholte der Mann im Smoking: "Sir, Ihre Frau ist vor dreißig Tagen gestorben, und sie ist hier.  Ich habe eine Nachricht von ihr für Sie." Beide Male antwortete der Pastor: "Herr, meine Frau ist vor dreißig Tagen gestorben.  Aber sie war eine Christin und sie ist nicht hier.  Sie ist im Himmel bei Jesus."</w:t>
      </w:r>
    </w:p>
    <w:p w14:paraId="2EB62698" w14:textId="77777777" w:rsidR="00C45BA0" w:rsidRDefault="00C45BA0" w:rsidP="00C45BA0">
      <w:pPr>
        <w:pStyle w:val="Textkrper"/>
        <w:spacing w:before="88" w:line="247" w:lineRule="auto"/>
        <w:ind w:right="113" w:firstLine="360"/>
      </w:pPr>
      <w:r>
        <w:rPr>
          <w:w w:val="105"/>
        </w:rPr>
        <w:t>Schließlich sagte der Mann im Smoking: "Dann weigerst du dich, die Botschaft anzunehmen?"</w:t>
      </w:r>
    </w:p>
    <w:p w14:paraId="1CF35D61" w14:textId="77777777" w:rsidR="00C45BA0" w:rsidRDefault="00C45BA0" w:rsidP="00C45BA0">
      <w:pPr>
        <w:pStyle w:val="Textkrper"/>
        <w:spacing w:before="87" w:line="247" w:lineRule="auto"/>
        <w:ind w:right="118" w:firstLine="360"/>
      </w:pPr>
      <w:r>
        <w:rPr>
          <w:w w:val="110"/>
        </w:rPr>
        <w:t>Der Pastor sagte: "Das tue ich mit Nachdruck", und verließ das Gebäude.</w:t>
      </w:r>
    </w:p>
    <w:p w14:paraId="3F5202A4" w14:textId="77777777" w:rsidR="00C45BA0" w:rsidRDefault="00C45BA0" w:rsidP="00C45BA0">
      <w:pPr>
        <w:pStyle w:val="Textkrper"/>
        <w:spacing w:before="87" w:line="247" w:lineRule="auto"/>
        <w:ind w:right="110" w:firstLine="360"/>
      </w:pPr>
      <w:r>
        <w:rPr>
          <w:w w:val="110"/>
        </w:rPr>
        <w:t xml:space="preserve">Hätte der Pastor diesem Mann geantwortet und diese Nachricht erhalten, hätte der Mann im Smoking dem Pastor etwas erzählt, was niemand außer dem Pastor und seiner Frau wusste. Siehst du, wie Menschen getäuscht werden können? Es wäre zwar </w:t>
      </w:r>
      <w:r>
        <w:rPr>
          <w:w w:val="110"/>
        </w:rPr>
        <w:lastRenderedPageBreak/>
        <w:t>übernatürlich gewesen, aber es war das Werk eines vertrauten Geistes. Und wenn der Pastor diesem vertrauten Geist erlaubt hätte, zu wirken, indem er die</w:t>
      </w:r>
    </w:p>
    <w:p w14:paraId="483C3474" w14:textId="77777777" w:rsidR="00C45BA0" w:rsidRDefault="00C45BA0" w:rsidP="00C45BA0">
      <w:pPr>
        <w:spacing w:line="247" w:lineRule="auto"/>
        <w:sectPr w:rsidR="00C45BA0">
          <w:pgSz w:w="7740" w:h="12060"/>
          <w:pgMar w:top="940" w:right="880" w:bottom="980" w:left="880" w:header="715" w:footer="799" w:gutter="0"/>
          <w:cols w:space="720"/>
        </w:sectPr>
      </w:pPr>
    </w:p>
    <w:p w14:paraId="48B52F0A" w14:textId="77777777" w:rsidR="00C45BA0" w:rsidRDefault="00C45BA0" w:rsidP="00C45BA0">
      <w:pPr>
        <w:pStyle w:val="Textkrper"/>
        <w:spacing w:before="7"/>
        <w:rPr>
          <w:sz w:val="20"/>
        </w:rPr>
      </w:pPr>
    </w:p>
    <w:p w14:paraId="69DA77DC" w14:textId="77777777" w:rsidR="00C45BA0" w:rsidRDefault="00C45BA0" w:rsidP="00C45BA0">
      <w:pPr>
        <w:pStyle w:val="Textkrper"/>
        <w:spacing w:before="108" w:line="247" w:lineRule="auto"/>
        <w:ind w:right="114"/>
      </w:pPr>
      <w:r>
        <w:rPr>
          <w:w w:val="110"/>
        </w:rPr>
        <w:t>Wenn er die Botschaft des Mannes nicht verstanden hat, könnte dieser Pastor die Tür für satanische Einflüsse in seinem Leben geöffnet haben.</w:t>
      </w:r>
    </w:p>
    <w:p w14:paraId="7D351BF8" w14:textId="77777777" w:rsidR="00C45BA0" w:rsidRDefault="00C45BA0" w:rsidP="00C45BA0">
      <w:pPr>
        <w:pStyle w:val="Textkrper"/>
        <w:spacing w:before="87" w:line="247" w:lineRule="auto"/>
        <w:ind w:right="111" w:firstLine="360"/>
      </w:pPr>
      <w:r>
        <w:rPr>
          <w:w w:val="110"/>
        </w:rPr>
        <w:t>Der Mann im Smoking hat seine Informationen nicht von der Frau des Pastors erhalten. Sie war im Himmel, denn die Bibel sagt, wenn ein Gläubiger stirbt, geht er zu Jesus in den Himmel (2. Korinther 5,8). Diese Information stammte aus der falschen Quelle; es war ein vertrauter Geist am Werk. Wir sollen die Machenschaften des Satans nicht ignorieren (2. Korinther 2,11).</w:t>
      </w:r>
    </w:p>
    <w:p w14:paraId="797EEC41" w14:textId="77777777" w:rsidR="00C45BA0" w:rsidRDefault="00C45BA0" w:rsidP="00C45BA0">
      <w:pPr>
        <w:pStyle w:val="Textkrper"/>
        <w:spacing w:before="88" w:line="247" w:lineRule="auto"/>
        <w:ind w:right="109" w:firstLine="360"/>
      </w:pPr>
      <w:r>
        <w:rPr>
          <w:w w:val="110"/>
        </w:rPr>
        <w:t xml:space="preserve">Gott kann alles übertreffen, was der Teufel tun kann. Wir sollen nicht zum Teufel gehen, um zu hören, was er zu sagen hat. </w:t>
      </w:r>
      <w:r>
        <w:rPr>
          <w:spacing w:val="-1"/>
          <w:w w:val="110"/>
        </w:rPr>
        <w:t xml:space="preserve">Wir sollen auch nicht </w:t>
      </w:r>
      <w:r>
        <w:rPr>
          <w:w w:val="110"/>
        </w:rPr>
        <w:t>zu Wahrsagern, Wahrsagern, Astrologen oder sonst jemandem gehen. Wir haben das Wort Gottes und den Heiligen Geist, und Gott wird uns offenbaren, was er uns wissen lassen will.</w:t>
      </w:r>
    </w:p>
    <w:p w14:paraId="153A80DD" w14:textId="77777777" w:rsidR="00C45BA0" w:rsidRDefault="00C45BA0" w:rsidP="00C45BA0">
      <w:pPr>
        <w:pStyle w:val="Textkrper"/>
        <w:spacing w:before="88" w:line="247" w:lineRule="auto"/>
        <w:ind w:right="103" w:firstLine="360"/>
      </w:pPr>
      <w:r>
        <w:rPr>
          <w:w w:val="110"/>
        </w:rPr>
        <w:t xml:space="preserve">Dieser Vorfall ereignete sich in den Tagen von </w:t>
      </w:r>
      <w:r>
        <w:rPr>
          <w:i/>
          <w:w w:val="110"/>
        </w:rPr>
        <w:t xml:space="preserve">The Voice of Healing, </w:t>
      </w:r>
      <w:r>
        <w:rPr>
          <w:w w:val="110"/>
        </w:rPr>
        <w:t xml:space="preserve">und dieser Pastor hat mir persönlich davon erzählt. Der Bericht des Pastors kursierte in Full Gospel- und Pfingstkreisen, und die Prediger von damals sprachen darüber. Aber einige leugneten, dass es überhaupt passiert war. Sie gingen sogar so weit, die Existenz von Dämonen und bösen Geistern zu leugnen. Wir sollen nicht den Kopf in den Sand stecken und so tun, als gäbe es keine bösen Geister und Dämonen. Aber wir sollen uns auch nicht in einen Graben auf der anderen Straßenseite stellen und in </w:t>
      </w:r>
      <w:r>
        <w:rPr>
          <w:i/>
          <w:w w:val="110"/>
        </w:rPr>
        <w:t xml:space="preserve">allem </w:t>
      </w:r>
      <w:r>
        <w:rPr>
          <w:w w:val="110"/>
        </w:rPr>
        <w:t>und jedem Dämonen sehen.</w:t>
      </w:r>
    </w:p>
    <w:p w14:paraId="006E4C85" w14:textId="77777777" w:rsidR="00C45BA0" w:rsidRDefault="00C45BA0" w:rsidP="00C45BA0">
      <w:pPr>
        <w:pStyle w:val="Textkrper"/>
        <w:spacing w:before="90" w:line="247" w:lineRule="auto"/>
        <w:ind w:right="108" w:firstLine="360"/>
      </w:pPr>
      <w:r>
        <w:rPr>
          <w:w w:val="110"/>
        </w:rPr>
        <w:t xml:space="preserve">Die Menschen machen einen Fehler, wenn sie dem Teufel zu viel Bedeutung beimessen und ihre ganze Zeit damit verbringen, sich mit dem Teufel zu </w:t>
      </w:r>
      <w:r>
        <w:rPr>
          <w:w w:val="110"/>
        </w:rPr>
        <w:lastRenderedPageBreak/>
        <w:t>beschäftigen. Wenn Menschen nur an den Teufel denken und an das, was er tut, werden sie teufelsbewusst und geben dem Teufel tatsächlich Raum. Du siehst, wenn Menschen sich des Teufels bewusst werden, kommt der Teufel ihnen entgegen und manifestiert sich.</w:t>
      </w:r>
    </w:p>
    <w:p w14:paraId="227A4091" w14:textId="77777777" w:rsidR="00C45BA0" w:rsidRDefault="00C45BA0" w:rsidP="00C45BA0">
      <w:pPr>
        <w:pStyle w:val="Textkrper"/>
        <w:spacing w:before="88"/>
        <w:ind w:left="475"/>
      </w:pPr>
      <w:r>
        <w:rPr>
          <w:w w:val="110"/>
        </w:rPr>
        <w:t>Aber wenn Gott verherrlicht und sein Wort erhoben wird,</w:t>
      </w:r>
    </w:p>
    <w:p w14:paraId="470BC1A2" w14:textId="77777777" w:rsidR="00C45BA0" w:rsidRDefault="00C45BA0" w:rsidP="00C45BA0">
      <w:pPr>
        <w:sectPr w:rsidR="00C45BA0">
          <w:pgSz w:w="7740" w:h="12060"/>
          <w:pgMar w:top="940" w:right="880" w:bottom="980" w:left="880" w:header="715" w:footer="799" w:gutter="0"/>
          <w:cols w:space="720"/>
        </w:sectPr>
      </w:pPr>
    </w:p>
    <w:p w14:paraId="291049B8" w14:textId="77777777" w:rsidR="00C45BA0" w:rsidRDefault="00C45BA0" w:rsidP="00C45BA0">
      <w:pPr>
        <w:pStyle w:val="Textkrper"/>
        <w:spacing w:before="7"/>
        <w:rPr>
          <w:sz w:val="20"/>
        </w:rPr>
      </w:pPr>
    </w:p>
    <w:p w14:paraId="70E8DC2D" w14:textId="77777777" w:rsidR="00C45BA0" w:rsidRDefault="00C45BA0" w:rsidP="00C45BA0">
      <w:pPr>
        <w:pStyle w:val="Textkrper"/>
        <w:spacing w:before="108" w:line="247" w:lineRule="auto"/>
        <w:ind w:right="106"/>
      </w:pPr>
      <w:r>
        <w:rPr>
          <w:w w:val="110"/>
        </w:rPr>
        <w:t xml:space="preserve">der Geist Gottes offenbart </w:t>
      </w:r>
      <w:r>
        <w:rPr>
          <w:i/>
          <w:w w:val="110"/>
        </w:rPr>
        <w:t xml:space="preserve">sich selbst.  </w:t>
      </w:r>
      <w:r>
        <w:rPr>
          <w:w w:val="110"/>
        </w:rPr>
        <w:t>Wenn Menschen dem Heiligen Geist nachgeben, wird er sich zeigen und Gott wird verherrlicht werden.</w:t>
      </w:r>
    </w:p>
    <w:p w14:paraId="30539D5D" w14:textId="77777777" w:rsidR="00C45BA0" w:rsidRDefault="00C45BA0" w:rsidP="00C45BA0">
      <w:pPr>
        <w:pStyle w:val="berschrift6"/>
        <w:spacing w:before="197"/>
        <w:ind w:left="1290" w:right="799" w:hanging="466"/>
      </w:pPr>
      <w:r>
        <w:rPr>
          <w:w w:val="115"/>
        </w:rPr>
        <w:t>Körperliche Manifestationen sind für die Befreiung nicht notwendig</w:t>
      </w:r>
    </w:p>
    <w:p w14:paraId="12C8CBBC" w14:textId="77777777" w:rsidR="00C45BA0" w:rsidRDefault="00C45BA0" w:rsidP="00C45BA0">
      <w:pPr>
        <w:pStyle w:val="Textkrper"/>
        <w:spacing w:before="208" w:line="247" w:lineRule="auto"/>
        <w:ind w:right="109" w:firstLine="360"/>
      </w:pPr>
      <w:r>
        <w:rPr>
          <w:w w:val="110"/>
        </w:rPr>
        <w:t xml:space="preserve">Eine andere extreme Befreiungslehre in unserer Zeit ist, dass der Teufel sich manifestieren muss, um ausgetrieben zu werden. Manche Menschen wollen ständig Manifestationen sehen. Manche Gläubige scheinen mehr an </w:t>
      </w:r>
      <w:r>
        <w:rPr>
          <w:i/>
          <w:w w:val="110"/>
        </w:rPr>
        <w:t xml:space="preserve">dämonischen </w:t>
      </w:r>
      <w:r>
        <w:rPr>
          <w:w w:val="110"/>
        </w:rPr>
        <w:t xml:space="preserve">Manifestationen interessiert zu sein als an Manifestationen des </w:t>
      </w:r>
      <w:r>
        <w:rPr>
          <w:i/>
          <w:w w:val="110"/>
        </w:rPr>
        <w:t>Heiligen Geistes</w:t>
      </w:r>
      <w:r>
        <w:rPr>
          <w:w w:val="110"/>
        </w:rPr>
        <w:t>!</w:t>
      </w:r>
    </w:p>
    <w:p w14:paraId="3C3CA1B2" w14:textId="77777777" w:rsidR="00C45BA0" w:rsidRDefault="00C45BA0" w:rsidP="00C45BA0">
      <w:pPr>
        <w:pStyle w:val="Textkrper"/>
        <w:spacing w:before="88" w:line="247" w:lineRule="auto"/>
        <w:ind w:right="105" w:firstLine="360"/>
      </w:pPr>
      <w:r>
        <w:rPr>
          <w:w w:val="110"/>
        </w:rPr>
        <w:t xml:space="preserve">Manche Geistliche lehren als </w:t>
      </w:r>
      <w:r>
        <w:rPr>
          <w:i/>
          <w:w w:val="110"/>
        </w:rPr>
        <w:t>Lehre</w:t>
      </w:r>
      <w:r>
        <w:rPr>
          <w:w w:val="110"/>
        </w:rPr>
        <w:t xml:space="preserve">, dass Menschen husten oder erbrechen oder eine andere Art von körperlicher Manifestation haben müssen, um einen Dämon loszuwerden. Die Leute denken, das sei neu, aber das gab es auch schon in den Tagen von </w:t>
      </w:r>
      <w:r>
        <w:rPr>
          <w:i/>
          <w:w w:val="110"/>
        </w:rPr>
        <w:t>The Voice of Healing</w:t>
      </w:r>
      <w:r>
        <w:rPr>
          <w:w w:val="110"/>
        </w:rPr>
        <w:t>. Wie ich schon sagte, scheinen diese Irrtümer und Täuschungen in Zyklen zu verlaufen, weil Satan derselbe alte Verführer ist, der er schon immer war.</w:t>
      </w:r>
    </w:p>
    <w:p w14:paraId="7D13FE8E" w14:textId="77777777" w:rsidR="00C45BA0" w:rsidRDefault="00C45BA0" w:rsidP="00C45BA0">
      <w:pPr>
        <w:spacing w:before="89" w:line="247" w:lineRule="auto"/>
        <w:ind w:left="115" w:right="110" w:firstLine="360"/>
        <w:jc w:val="both"/>
      </w:pPr>
      <w:r>
        <w:rPr>
          <w:w w:val="110"/>
        </w:rPr>
        <w:t xml:space="preserve">Versteh mich nicht falsch. Es kann vorkommen, dass sich ein Dämon manifestiert, wenn er jemanden verlässt. In </w:t>
      </w:r>
      <w:r>
        <w:rPr>
          <w:w w:val="110"/>
        </w:rPr>
        <w:lastRenderedPageBreak/>
        <w:t>der Bibel heißt es zum Beispiel, dass sich ein Dämon manifestierte, als er aus einem Kind kam, das einen stummen Geist hatte:  "</w:t>
      </w:r>
      <w:r>
        <w:rPr>
          <w:i/>
          <w:w w:val="110"/>
        </w:rPr>
        <w:t xml:space="preserve">Und der Geist schrie und zerriss ihn sehr und fuhr aus von ihm </w:t>
      </w:r>
      <w:r>
        <w:rPr>
          <w:w w:val="110"/>
        </w:rPr>
        <w:t>..." (Markus 9,26).</w:t>
      </w:r>
    </w:p>
    <w:p w14:paraId="03198613" w14:textId="77777777" w:rsidR="00C45BA0" w:rsidRDefault="00C45BA0" w:rsidP="00C45BA0">
      <w:pPr>
        <w:pStyle w:val="Textkrper"/>
        <w:spacing w:before="88" w:line="247" w:lineRule="auto"/>
        <w:ind w:right="107" w:firstLine="360"/>
      </w:pPr>
      <w:r>
        <w:rPr>
          <w:w w:val="110"/>
        </w:rPr>
        <w:t>Als Jesus mir jedoch 1952 in einer Vision erschien, sagte er ausdrücklich zu mir: "Wenn du mit dem Teufel zu tun hast, sage niemals jemandem, er solle einen Dämon aushusten oder auskotzen. Einen Dämon durch Husten oder Erbrechen auszutreiben, kann gelegentlich passieren. Wenn das der Fall ist, gut. Aber sag niemandem, dass er eine körperliche Erscheinung anziehen soll, um einen bösen Geist loszuwerden. Wenn du den Leuten sagst, dass eine körperliche</w:t>
      </w:r>
    </w:p>
    <w:p w14:paraId="05393D61" w14:textId="77777777" w:rsidR="00C45BA0" w:rsidRDefault="00C45BA0" w:rsidP="00C45BA0">
      <w:pPr>
        <w:spacing w:line="247" w:lineRule="auto"/>
        <w:sectPr w:rsidR="00C45BA0">
          <w:pgSz w:w="7740" w:h="12060"/>
          <w:pgMar w:top="940" w:right="880" w:bottom="980" w:left="880" w:header="715" w:footer="799" w:gutter="0"/>
          <w:cols w:space="720"/>
        </w:sectPr>
      </w:pPr>
    </w:p>
    <w:p w14:paraId="7FF467BC" w14:textId="77777777" w:rsidR="00C45BA0" w:rsidRDefault="00C45BA0" w:rsidP="00C45BA0">
      <w:pPr>
        <w:pStyle w:val="Textkrper"/>
        <w:spacing w:before="7"/>
        <w:rPr>
          <w:sz w:val="20"/>
        </w:rPr>
      </w:pPr>
    </w:p>
    <w:p w14:paraId="5E3CA2A7" w14:textId="77777777" w:rsidR="00C45BA0" w:rsidRDefault="00C45BA0" w:rsidP="00C45BA0">
      <w:pPr>
        <w:pStyle w:val="Textkrper"/>
        <w:spacing w:before="108" w:line="247" w:lineRule="auto"/>
        <w:ind w:right="106"/>
      </w:pPr>
      <w:r>
        <w:rPr>
          <w:w w:val="110"/>
        </w:rPr>
        <w:t xml:space="preserve">Manifestation kommen soll, werden sie versuchen, eine physische Manifestation zu machen, und anstatt einen Dämon loszuwerden, werden sie einen </w:t>
      </w:r>
      <w:r>
        <w:rPr>
          <w:i/>
          <w:w w:val="110"/>
        </w:rPr>
        <w:t>bekommen</w:t>
      </w:r>
      <w:r>
        <w:rPr>
          <w:w w:val="110"/>
        </w:rPr>
        <w:t>."</w:t>
      </w:r>
    </w:p>
    <w:p w14:paraId="5738CC0A" w14:textId="77777777" w:rsidR="00C45BA0" w:rsidRDefault="00C45BA0" w:rsidP="00C45BA0">
      <w:pPr>
        <w:pStyle w:val="Textkrper"/>
        <w:spacing w:before="87" w:line="247" w:lineRule="auto"/>
        <w:ind w:right="104" w:firstLine="360"/>
      </w:pPr>
      <w:r>
        <w:rPr>
          <w:w w:val="110"/>
        </w:rPr>
        <w:t xml:space="preserve">Siehst du, das ist der Punkt, den die Leute übersehen. Nur weil es </w:t>
      </w:r>
      <w:r>
        <w:rPr>
          <w:i/>
          <w:w w:val="110"/>
        </w:rPr>
        <w:t xml:space="preserve">einmal zu einer </w:t>
      </w:r>
      <w:r>
        <w:rPr>
          <w:w w:val="110"/>
        </w:rPr>
        <w:t xml:space="preserve">körperlichen Manifestation kommt, wenn ein Dämon den Körper oder den Geist eines Menschen verlässt, denken manche Leute, dass </w:t>
      </w:r>
      <w:r>
        <w:rPr>
          <w:i/>
          <w:w w:val="110"/>
        </w:rPr>
        <w:t xml:space="preserve">das offensichtlich jedes Mal so passieren muss. </w:t>
      </w:r>
      <w:r>
        <w:rPr>
          <w:w w:val="110"/>
        </w:rPr>
        <w:t>Also fangen sie an, den Leuten zu sagen, dass sie erbrechen oder husten sollen, um die bösen Geister loszuwerden. Ich habe gesehen, wie Pfarrerinnen und Pfarrer das gemacht haben. Ich war zum Beispiel in einer bestimmten Versammlung und einer der Geistlichen verkündete dem ganzen Publikum: "Bringt alle einen Papiersack zur nächsten Versammlung mit." Er wollte, dass die Leute eine Papiertüte mitbringen, damit sie böse Geister ausspucken können!</w:t>
      </w:r>
    </w:p>
    <w:p w14:paraId="38F880A3" w14:textId="77777777" w:rsidR="00C45BA0" w:rsidRDefault="00C45BA0" w:rsidP="00C45BA0">
      <w:pPr>
        <w:pStyle w:val="Textkrper"/>
        <w:spacing w:before="90" w:line="247" w:lineRule="auto"/>
        <w:ind w:right="107" w:firstLine="360"/>
        <w:rPr>
          <w:i/>
        </w:rPr>
      </w:pPr>
      <w:r>
        <w:rPr>
          <w:w w:val="110"/>
        </w:rPr>
        <w:t xml:space="preserve">Aber du kannst keine Lehre auf einer Erscheinung oder einem Erlebnis aufbauen und erwarten, dass es jedes Mal auf dieselbe Weise geschieht. Wenn du das Neue Testament studierst, wirst du kein einziges </w:t>
      </w:r>
      <w:r>
        <w:rPr>
          <w:i/>
          <w:w w:val="110"/>
        </w:rPr>
        <w:t xml:space="preserve">Beispiel </w:t>
      </w:r>
      <w:r>
        <w:rPr>
          <w:w w:val="110"/>
        </w:rPr>
        <w:t xml:space="preserve">dafür finden, dass jemand böse Geister erbricht oder ausspuckt. Und du wirst auch keine biblischen </w:t>
      </w:r>
      <w:r>
        <w:rPr>
          <w:i/>
          <w:w w:val="110"/>
        </w:rPr>
        <w:t xml:space="preserve">Prinzipien </w:t>
      </w:r>
      <w:r>
        <w:rPr>
          <w:w w:val="110"/>
        </w:rPr>
        <w:t xml:space="preserve">oder </w:t>
      </w:r>
      <w:r>
        <w:rPr>
          <w:i/>
          <w:w w:val="110"/>
        </w:rPr>
        <w:t xml:space="preserve">Lehren </w:t>
      </w:r>
      <w:r>
        <w:rPr>
          <w:w w:val="110"/>
        </w:rPr>
        <w:t xml:space="preserve">finden, die eine solche </w:t>
      </w:r>
      <w:r>
        <w:rPr>
          <w:i/>
          <w:w w:val="110"/>
        </w:rPr>
        <w:t xml:space="preserve">Praxis </w:t>
      </w:r>
      <w:r>
        <w:rPr>
          <w:w w:val="110"/>
        </w:rPr>
        <w:t>unterstützen</w:t>
      </w:r>
      <w:r>
        <w:rPr>
          <w:i/>
          <w:w w:val="110"/>
        </w:rPr>
        <w:t>.</w:t>
      </w:r>
    </w:p>
    <w:p w14:paraId="306BC15C" w14:textId="77777777" w:rsidR="00C45BA0" w:rsidRDefault="00C45BA0" w:rsidP="00C45BA0">
      <w:pPr>
        <w:pStyle w:val="Textkrper"/>
        <w:spacing w:before="86" w:line="247" w:lineRule="auto"/>
        <w:ind w:right="108" w:firstLine="360"/>
      </w:pPr>
      <w:r>
        <w:rPr>
          <w:w w:val="110"/>
        </w:rPr>
        <w:t xml:space="preserve">Gläubige, die in anderen Gläubigen den Teufel sehen, richten in der örtlichen Gemeinde Chaos an. Ich habe tatsächlich mit Menschen zu tun gehabt, die aufgrund der extremen Lehre in diesem Bereich ein so starkes Teufelsbewusstsein entwickelten, dass sie tatsächlich einen bösen Geist bekamen, obwohl sie </w:t>
      </w:r>
      <w:r>
        <w:rPr>
          <w:w w:val="110"/>
        </w:rPr>
        <w:lastRenderedPageBreak/>
        <w:t>vorher keinen hatten. Wenn Menschen gelehrt werden, dass Gläubige einen Teufel haben, der regelmäßig ausgetrieben werden muss, und dass es immer eine physische Manifestation geben muss, wenn der Teufel ausgefahren wird, öffnet das dem Teufel Tür und Tor.</w:t>
      </w:r>
    </w:p>
    <w:p w14:paraId="30E5BF96" w14:textId="77777777" w:rsidR="00C45BA0" w:rsidRDefault="00C45BA0" w:rsidP="00C45BA0">
      <w:pPr>
        <w:pStyle w:val="Textkrper"/>
        <w:spacing w:before="89" w:line="247" w:lineRule="auto"/>
        <w:ind w:right="109" w:firstLine="360"/>
      </w:pPr>
      <w:r>
        <w:rPr>
          <w:w w:val="105"/>
        </w:rPr>
        <w:t>Satan ist der Gott dieser Welt (2. Korinther 4,4), also kann er sich in der physischen Welt manifestieren.  Er kann im Bereich des Fleisches durch das wirken, was die Menschen mit ihren fünf physischen Sinnen wahrnehmen. In anderen</w:t>
      </w:r>
    </w:p>
    <w:p w14:paraId="78F3BD2C" w14:textId="77777777" w:rsidR="00C45BA0" w:rsidRDefault="00C45BA0" w:rsidP="00C45BA0">
      <w:pPr>
        <w:spacing w:line="247" w:lineRule="auto"/>
        <w:sectPr w:rsidR="00C45BA0">
          <w:pgSz w:w="7740" w:h="12060"/>
          <w:pgMar w:top="940" w:right="880" w:bottom="980" w:left="880" w:header="715" w:footer="799" w:gutter="0"/>
          <w:cols w:space="720"/>
        </w:sectPr>
      </w:pPr>
    </w:p>
    <w:p w14:paraId="39AD3F77" w14:textId="77777777" w:rsidR="00C45BA0" w:rsidRDefault="00C45BA0" w:rsidP="00C45BA0">
      <w:pPr>
        <w:pStyle w:val="Textkrper"/>
        <w:spacing w:before="7"/>
        <w:rPr>
          <w:sz w:val="20"/>
        </w:rPr>
      </w:pPr>
    </w:p>
    <w:p w14:paraId="46688315" w14:textId="77777777" w:rsidR="00C45BA0" w:rsidRDefault="00C45BA0" w:rsidP="00C45BA0">
      <w:pPr>
        <w:spacing w:before="108" w:line="247" w:lineRule="auto"/>
        <w:ind w:left="115" w:right="127"/>
        <w:jc w:val="both"/>
      </w:pPr>
      <w:r>
        <w:rPr>
          <w:w w:val="105"/>
        </w:rPr>
        <w:t xml:space="preserve">Mit anderen Worten: Satans Reich basiert auf dem, was Menschen in der natürlichen Welt </w:t>
      </w:r>
      <w:r>
        <w:rPr>
          <w:i/>
          <w:w w:val="105"/>
        </w:rPr>
        <w:t xml:space="preserve">sehen, fühlen </w:t>
      </w:r>
      <w:r>
        <w:rPr>
          <w:w w:val="105"/>
        </w:rPr>
        <w:t xml:space="preserve">und </w:t>
      </w:r>
      <w:r>
        <w:rPr>
          <w:i/>
          <w:w w:val="105"/>
        </w:rPr>
        <w:t>erleben können</w:t>
      </w:r>
      <w:r>
        <w:rPr>
          <w:w w:val="105"/>
        </w:rPr>
        <w:t>.</w:t>
      </w:r>
    </w:p>
    <w:p w14:paraId="3279A814" w14:textId="77777777" w:rsidR="00C45BA0" w:rsidRDefault="00C45BA0" w:rsidP="00C45BA0">
      <w:pPr>
        <w:pStyle w:val="Textkrper"/>
        <w:spacing w:before="87" w:line="247" w:lineRule="auto"/>
        <w:ind w:right="110" w:firstLine="360"/>
      </w:pPr>
      <w:r>
        <w:rPr>
          <w:w w:val="110"/>
        </w:rPr>
        <w:t>Aber der Glaube basiert nicht auf dem, was du sehen kannst. Der Glaube beruht auf dem, was das Wort sagt. Die Bibel sagt, dass Jesus die bösen Geister mit seinem Wort austrieb (Mt 3,16).</w:t>
      </w:r>
    </w:p>
    <w:p w14:paraId="0031CCE1" w14:textId="77777777" w:rsidR="00C45BA0" w:rsidRDefault="00C45BA0" w:rsidP="00C45BA0">
      <w:pPr>
        <w:pStyle w:val="Textkrper"/>
        <w:spacing w:before="87" w:line="247" w:lineRule="auto"/>
        <w:ind w:right="112" w:firstLine="360"/>
      </w:pPr>
      <w:r>
        <w:rPr>
          <w:w w:val="110"/>
        </w:rPr>
        <w:t>Wenn du den Menschen also sagst, dass sie eine körperliche Manifestation erleben müssen, um einen bösen Geist loszuwerden, lehrst du sie in Wirklichkeit, wie sie sich dem Teufel beugen können, denn der Teufel agiert in der körperlichen Welt.</w:t>
      </w:r>
    </w:p>
    <w:p w14:paraId="118D7D67" w14:textId="77777777" w:rsidR="00C45BA0" w:rsidRDefault="00C45BA0" w:rsidP="00C45BA0">
      <w:pPr>
        <w:pStyle w:val="Textkrper"/>
        <w:spacing w:before="87" w:line="247" w:lineRule="auto"/>
        <w:ind w:right="108" w:firstLine="360"/>
      </w:pPr>
      <w:r>
        <w:rPr>
          <w:w w:val="105"/>
        </w:rPr>
        <w:t xml:space="preserve">Anstatt zu versuchen, fleischliche Demonstrationen zu schaffen, um böse Geister loszuwerden, lehre die Menschen, was das Wort sagt, damit sie lernen, sich dem Heiligen Geist zu unterwerfen. Wenn Menschen sich dem </w:t>
      </w:r>
      <w:r>
        <w:rPr>
          <w:i/>
          <w:w w:val="105"/>
        </w:rPr>
        <w:t xml:space="preserve">Heiligen Geist hingeben, </w:t>
      </w:r>
      <w:r>
        <w:rPr>
          <w:w w:val="105"/>
        </w:rPr>
        <w:t xml:space="preserve">wird </w:t>
      </w:r>
      <w:r>
        <w:rPr>
          <w:i/>
          <w:w w:val="105"/>
        </w:rPr>
        <w:t xml:space="preserve">er sich offenbaren.  </w:t>
      </w:r>
      <w:r>
        <w:rPr>
          <w:w w:val="105"/>
        </w:rPr>
        <w:t>Lasst uns in der Frage der Dämonen wieder zur Mitte zurückkehren und uns an das Wort Gottes halten!</w:t>
      </w:r>
    </w:p>
    <w:p w14:paraId="7C108B98" w14:textId="77777777" w:rsidR="00C45BA0" w:rsidRDefault="00C45BA0" w:rsidP="00C45BA0">
      <w:pPr>
        <w:pStyle w:val="berschrift6"/>
        <w:ind w:left="2810" w:right="469" w:hanging="2320"/>
      </w:pPr>
      <w:r>
        <w:rPr>
          <w:spacing w:val="-2"/>
          <w:w w:val="115"/>
        </w:rPr>
        <w:t xml:space="preserve">Extreme </w:t>
      </w:r>
      <w:r>
        <w:rPr>
          <w:spacing w:val="-1"/>
          <w:w w:val="115"/>
        </w:rPr>
        <w:t xml:space="preserve">Praktiken: Pass auf, wohin du </w:t>
      </w:r>
      <w:r>
        <w:rPr>
          <w:w w:val="115"/>
        </w:rPr>
        <w:t>gehst</w:t>
      </w:r>
    </w:p>
    <w:p w14:paraId="21C830C0" w14:textId="77777777" w:rsidR="00C45BA0" w:rsidRDefault="00C45BA0" w:rsidP="00C45BA0">
      <w:pPr>
        <w:pStyle w:val="Textkrper"/>
        <w:spacing w:before="209" w:line="247" w:lineRule="auto"/>
        <w:ind w:right="109" w:firstLine="360"/>
      </w:pPr>
      <w:r>
        <w:rPr>
          <w:w w:val="105"/>
        </w:rPr>
        <w:t xml:space="preserve">Lass mich dir etwas erzählen, was jemandem passiert ist, um dir zu zeigen, wie gefährlich es ist, zu Versammlungen zu gehen, in denen extreme Befreiungslehren gelehrt werden.  Meine Frau und ich hielten ein Treffen in einer bestimmten Stadt ab, und eine </w:t>
      </w:r>
      <w:r>
        <w:rPr>
          <w:w w:val="105"/>
        </w:rPr>
        <w:lastRenderedPageBreak/>
        <w:t>Frau fragte, ob sie mit uns reden könne.</w:t>
      </w:r>
    </w:p>
    <w:p w14:paraId="1802FC69" w14:textId="77777777" w:rsidR="00C45BA0" w:rsidRDefault="00C45BA0" w:rsidP="00C45BA0">
      <w:pPr>
        <w:pStyle w:val="Textkrper"/>
        <w:spacing w:before="87" w:line="247" w:lineRule="auto"/>
        <w:ind w:right="111" w:firstLine="360"/>
      </w:pPr>
      <w:r>
        <w:rPr>
          <w:w w:val="105"/>
        </w:rPr>
        <w:t>Sie erzählte uns ihre Geschichte. Sie sagte: "Ich ging zu einem bestimmten Ort, an dem einige Geistliche ein 'Befreiungstreffen' abhielten und Teufelsaustreibungen durchführten.  Ich hatte noch nie ein Problem, aber diese Geistlichen sagten mir: 'Du hast einen Teufel. Lass uns ihn aus dir austreiben.'</w:t>
      </w:r>
    </w:p>
    <w:p w14:paraId="459A06A2" w14:textId="77777777" w:rsidR="00C45BA0" w:rsidRDefault="00C45BA0" w:rsidP="00C45BA0">
      <w:pPr>
        <w:pStyle w:val="Textkrper"/>
        <w:spacing w:before="88" w:line="247" w:lineRule="auto"/>
        <w:ind w:right="110" w:firstLine="360"/>
      </w:pPr>
      <w:r>
        <w:rPr>
          <w:w w:val="110"/>
        </w:rPr>
        <w:t>"Dann sagten sie mir, ich solle anfangen zu husten und den Teufel ausspucken; sie sagten, er würde so aus mir herauskommen. Ich begann zu husten und zu erbrechen. Plötzlich kam weißer Schaum aus meinem Mund. Sie sagten mir, dass es</w:t>
      </w:r>
    </w:p>
    <w:p w14:paraId="40FD616C" w14:textId="77777777" w:rsidR="00C45BA0" w:rsidRDefault="00C45BA0" w:rsidP="00C45BA0">
      <w:pPr>
        <w:spacing w:line="247" w:lineRule="auto"/>
        <w:sectPr w:rsidR="00C45BA0">
          <w:pgSz w:w="7740" w:h="12060"/>
          <w:pgMar w:top="940" w:right="880" w:bottom="980" w:left="880" w:header="715" w:footer="799" w:gutter="0"/>
          <w:cols w:space="720"/>
        </w:sectPr>
      </w:pPr>
    </w:p>
    <w:p w14:paraId="538F4DA4" w14:textId="77777777" w:rsidR="00C45BA0" w:rsidRDefault="00C45BA0" w:rsidP="00C45BA0">
      <w:pPr>
        <w:pStyle w:val="Textkrper"/>
        <w:spacing w:before="7"/>
        <w:rPr>
          <w:sz w:val="20"/>
        </w:rPr>
      </w:pPr>
    </w:p>
    <w:p w14:paraId="3BA26B83" w14:textId="77777777" w:rsidR="00C45BA0" w:rsidRDefault="00C45BA0" w:rsidP="00C45BA0">
      <w:pPr>
        <w:pStyle w:val="Textkrper"/>
        <w:spacing w:before="108" w:line="247" w:lineRule="auto"/>
        <w:ind w:right="116"/>
      </w:pPr>
      <w:r>
        <w:rPr>
          <w:w w:val="110"/>
        </w:rPr>
        <w:t>war eine Manifestation eines bösen Geistes. Sie sagten: "Der Teufel ist jetzt aus dir heraus."</w:t>
      </w:r>
    </w:p>
    <w:p w14:paraId="61035FBF" w14:textId="77777777" w:rsidR="00C45BA0" w:rsidRDefault="00C45BA0" w:rsidP="00C45BA0">
      <w:pPr>
        <w:pStyle w:val="Textkrper"/>
        <w:spacing w:before="87" w:line="247" w:lineRule="auto"/>
        <w:ind w:right="108" w:firstLine="360"/>
      </w:pPr>
      <w:r>
        <w:rPr>
          <w:w w:val="110"/>
        </w:rPr>
        <w:t>Diese Geistlichen lehrten diese Frau, etwas zu tun, was unbiblisch ist und was Jesus mir verboten hat. Sie sagten ihr, sie solle versuchen, eine Art körperliche Manifestation anzuziehen, und das öffnete einem Dämon die Tür, um in sie einzudringen und sie zu beherbergen.</w:t>
      </w:r>
    </w:p>
    <w:p w14:paraId="597D1673" w14:textId="77777777" w:rsidR="00C45BA0" w:rsidRDefault="00C45BA0" w:rsidP="00C45BA0">
      <w:pPr>
        <w:pStyle w:val="Textkrper"/>
        <w:spacing w:before="88" w:line="247" w:lineRule="auto"/>
        <w:ind w:right="110" w:firstLine="360"/>
      </w:pPr>
      <w:r>
        <w:rPr>
          <w:w w:val="105"/>
        </w:rPr>
        <w:t>Sie erzählte meiner Frau und mir: "Es ist Monate her, dass ich zu diesem Befreiungstreffen gegangen bin, aber dieser weiße Schaum fließt immer noch aus meinem Mund. Ich bin mehrere Tage dort geblieben und habe versucht, sie dazu zu bringen, mir zu helfen. Aber sie sagten mir nur: 'Da können wir nichts machen. Bruder Hagin, kannst du mir helfen?"</w:t>
      </w:r>
    </w:p>
    <w:p w14:paraId="2ED3217B" w14:textId="77777777" w:rsidR="00C45BA0" w:rsidRDefault="00C45BA0" w:rsidP="00C45BA0">
      <w:pPr>
        <w:pStyle w:val="Textkrper"/>
        <w:spacing w:before="88" w:line="247" w:lineRule="auto"/>
        <w:ind w:right="108" w:firstLine="360"/>
      </w:pPr>
      <w:r>
        <w:rPr>
          <w:w w:val="110"/>
        </w:rPr>
        <w:t>Mir war aufgefallen, dass diese Frau während des gesamten Gottesdienstes ein Taschentuch vor den Mund hielt. Sie muss allein in diesem einen Gottesdienst eine ganze Schachtel Taschentücher verbraucht haben. Sie erzählte uns, dass sie überall, wo sie hinging, Taschentücher vor den Mund halten musste, weil ständig dieser weiße Schaum aus ihrem Mund kam.</w:t>
      </w:r>
    </w:p>
    <w:p w14:paraId="74B82E24" w14:textId="77777777" w:rsidR="00C45BA0" w:rsidRDefault="00C45BA0" w:rsidP="00C45BA0">
      <w:pPr>
        <w:pStyle w:val="Textkrper"/>
        <w:spacing w:before="88" w:line="247" w:lineRule="auto"/>
        <w:ind w:right="107" w:firstLine="360"/>
      </w:pPr>
      <w:r>
        <w:rPr>
          <w:w w:val="110"/>
        </w:rPr>
        <w:t xml:space="preserve">Als sie mich fragte, ob ich ihr helfen könne, sagte ich: "Klar kann ich das. Das </w:t>
      </w:r>
      <w:r>
        <w:rPr>
          <w:i/>
          <w:w w:val="110"/>
        </w:rPr>
        <w:t xml:space="preserve">ist </w:t>
      </w:r>
      <w:r>
        <w:rPr>
          <w:w w:val="110"/>
        </w:rPr>
        <w:t xml:space="preserve">eine Manifestation des Teufels. Aber du hattest von Anfang an keinen Teufel. Du hast ihn bekommen, weil du an den falschen Ort gegangen bist und dich auf Satans Territorium begeben hast und dir von Leuten dienen lassen hast, deren Lehren oder Praktiken nicht der Bibel entsprechen. Sie haben dir gesagt, dass du etwas tun sollst, was nicht in der Schrift steht, und sie haben dir sogar gesagt, wie du dem Teufel nachgeben kannst. Damit hast du dem </w:t>
      </w:r>
      <w:r>
        <w:rPr>
          <w:w w:val="110"/>
        </w:rPr>
        <w:lastRenderedPageBreak/>
        <w:t>Teufel die Tür geöffnet, und er hat dir entgegengekommen."</w:t>
      </w:r>
    </w:p>
    <w:p w14:paraId="58CF1FB3" w14:textId="77777777" w:rsidR="00C45BA0" w:rsidRDefault="00C45BA0" w:rsidP="00C45BA0">
      <w:pPr>
        <w:pStyle w:val="Textkrper"/>
        <w:spacing w:before="89" w:line="247" w:lineRule="auto"/>
        <w:ind w:right="107" w:firstLine="360"/>
      </w:pPr>
      <w:r>
        <w:rPr>
          <w:w w:val="110"/>
        </w:rPr>
        <w:t xml:space="preserve">Unterwerfe dich niemals der Lehre von jemandem, egal wer er ist oder wer er zu sein behauptet, wenn er nicht beweisen kann, dass das, was er </w:t>
      </w:r>
      <w:r>
        <w:rPr>
          <w:i/>
          <w:w w:val="110"/>
        </w:rPr>
        <w:t xml:space="preserve">lehrt, predigt </w:t>
      </w:r>
      <w:r>
        <w:rPr>
          <w:w w:val="110"/>
        </w:rPr>
        <w:t xml:space="preserve">und </w:t>
      </w:r>
      <w:r>
        <w:rPr>
          <w:i/>
          <w:w w:val="110"/>
        </w:rPr>
        <w:t>praktiziert</w:t>
      </w:r>
      <w:r>
        <w:rPr>
          <w:w w:val="110"/>
        </w:rPr>
        <w:t>, in der Bibel steht. Nirgendwo in den Evangelien hat Jesus jemals</w:t>
      </w:r>
    </w:p>
    <w:p w14:paraId="1D00035A" w14:textId="77777777" w:rsidR="00C45BA0" w:rsidRDefault="00C45BA0" w:rsidP="00C45BA0">
      <w:pPr>
        <w:spacing w:line="247" w:lineRule="auto"/>
        <w:sectPr w:rsidR="00C45BA0">
          <w:pgSz w:w="7740" w:h="12060"/>
          <w:pgMar w:top="940" w:right="880" w:bottom="980" w:left="880" w:header="715" w:footer="799" w:gutter="0"/>
          <w:cols w:space="720"/>
        </w:sectPr>
      </w:pPr>
    </w:p>
    <w:p w14:paraId="248D47B3" w14:textId="77777777" w:rsidR="00C45BA0" w:rsidRDefault="00C45BA0" w:rsidP="00C45BA0">
      <w:pPr>
        <w:pStyle w:val="Textkrper"/>
        <w:spacing w:before="7"/>
        <w:rPr>
          <w:sz w:val="20"/>
        </w:rPr>
      </w:pPr>
    </w:p>
    <w:p w14:paraId="5B0453C0" w14:textId="77777777" w:rsidR="00C45BA0" w:rsidRDefault="00C45BA0" w:rsidP="00C45BA0">
      <w:pPr>
        <w:pStyle w:val="Textkrper"/>
        <w:spacing w:before="108" w:line="247" w:lineRule="auto"/>
        <w:ind w:right="110"/>
      </w:pPr>
      <w:r>
        <w:rPr>
          <w:w w:val="110"/>
        </w:rPr>
        <w:t>jemandem sagen, er solle versuchen, eine körperliche Erscheinung zu haben, um einen bösen Geist loszuwerden. Und auch im Neuen Testament wird das nirgendwo praktiziert!</w:t>
      </w:r>
    </w:p>
    <w:p w14:paraId="500DCFA8" w14:textId="77777777" w:rsidR="00C45BA0" w:rsidRDefault="00C45BA0" w:rsidP="00C45BA0">
      <w:pPr>
        <w:pStyle w:val="Textkrper"/>
        <w:spacing w:before="87" w:line="247" w:lineRule="auto"/>
        <w:ind w:right="103" w:firstLine="360"/>
      </w:pPr>
      <w:r>
        <w:rPr>
          <w:w w:val="110"/>
        </w:rPr>
        <w:t xml:space="preserve">Also sagte ich zu dieser Frau: "Ja, natürlich kann ich dir helfen. Aber ich werde nichts tun, wenn </w:t>
      </w:r>
      <w:r>
        <w:rPr>
          <w:i/>
          <w:w w:val="110"/>
        </w:rPr>
        <w:t xml:space="preserve">du nichts </w:t>
      </w:r>
      <w:r>
        <w:rPr>
          <w:w w:val="110"/>
        </w:rPr>
        <w:t>tust."</w:t>
      </w:r>
    </w:p>
    <w:p w14:paraId="3CE430E1" w14:textId="77777777" w:rsidR="00C45BA0" w:rsidRDefault="00C45BA0" w:rsidP="00C45BA0">
      <w:pPr>
        <w:pStyle w:val="Textkrper"/>
        <w:spacing w:before="87"/>
        <w:ind w:left="475"/>
      </w:pPr>
      <w:r>
        <w:rPr>
          <w:w w:val="110"/>
        </w:rPr>
        <w:t>"Was?", fragte sie.</w:t>
      </w:r>
    </w:p>
    <w:p w14:paraId="19340135" w14:textId="77777777" w:rsidR="00C45BA0" w:rsidRDefault="00C45BA0" w:rsidP="00C45BA0">
      <w:pPr>
        <w:pStyle w:val="Textkrper"/>
        <w:spacing w:before="94" w:line="247" w:lineRule="auto"/>
        <w:ind w:right="111" w:firstLine="360"/>
      </w:pPr>
      <w:r>
        <w:rPr>
          <w:w w:val="105"/>
        </w:rPr>
        <w:t>"Geh nie wieder zu einer 'Befreiungsschule' oder einem 'Befreiungstreffen'. Halte dich von Orten fern, an denen extreme Lehren gelehrt werden. Meide extreme Lehren und extreme Praktiken wie Gift, denn du wirst Teufel bekommen, anstatt von ihnen befreit zu werden."</w:t>
      </w:r>
    </w:p>
    <w:p w14:paraId="7B1EFD15" w14:textId="77777777" w:rsidR="00C45BA0" w:rsidRDefault="00C45BA0" w:rsidP="00C45BA0">
      <w:pPr>
        <w:pStyle w:val="Textkrper"/>
        <w:spacing w:before="88" w:line="247" w:lineRule="auto"/>
        <w:ind w:right="115" w:firstLine="360"/>
      </w:pPr>
      <w:r>
        <w:rPr>
          <w:w w:val="110"/>
        </w:rPr>
        <w:t>Sie sagte: "Ich werde nie wieder zu einem dieser Treffen gehen." Dann fragte sie mich: "Wenn du diesen bösen Geist zurechtweist, wird es dann eine Manifestation geben?"</w:t>
      </w:r>
    </w:p>
    <w:p w14:paraId="6EDFFC9F" w14:textId="77777777" w:rsidR="00C45BA0" w:rsidRDefault="00C45BA0" w:rsidP="00C45BA0">
      <w:pPr>
        <w:pStyle w:val="Textkrper"/>
        <w:spacing w:before="87" w:line="247" w:lineRule="auto"/>
        <w:ind w:right="113" w:firstLine="360"/>
      </w:pPr>
      <w:r>
        <w:rPr>
          <w:w w:val="110"/>
        </w:rPr>
        <w:t>Ich sagte: "Nein, überhaupt nicht, außer dass der weiße Schaum, der aus deinem Mund läuft, sofort aufhören wird, sobald ich den bösen Geist, der ihn verursacht, zurechtweise."</w:t>
      </w:r>
    </w:p>
    <w:p w14:paraId="21EB527B" w14:textId="77777777" w:rsidR="00C45BA0" w:rsidRDefault="00C45BA0" w:rsidP="00C45BA0">
      <w:pPr>
        <w:pStyle w:val="Textkrper"/>
        <w:spacing w:before="87"/>
        <w:ind w:left="475"/>
      </w:pPr>
      <w:r>
        <w:rPr>
          <w:w w:val="110"/>
        </w:rPr>
        <w:t xml:space="preserve">Sie fragte: "Soll ich etwas </w:t>
      </w:r>
      <w:r>
        <w:rPr>
          <w:i/>
          <w:w w:val="110"/>
        </w:rPr>
        <w:t>tun</w:t>
      </w:r>
      <w:r>
        <w:rPr>
          <w:w w:val="110"/>
        </w:rPr>
        <w:t>?"</w:t>
      </w:r>
    </w:p>
    <w:p w14:paraId="5BC7EFC1" w14:textId="77777777" w:rsidR="00C45BA0" w:rsidRDefault="00C45BA0" w:rsidP="00C45BA0">
      <w:pPr>
        <w:pStyle w:val="Textkrper"/>
        <w:spacing w:before="94" w:line="247" w:lineRule="auto"/>
        <w:ind w:right="110" w:firstLine="360"/>
      </w:pPr>
      <w:r>
        <w:rPr>
          <w:w w:val="110"/>
        </w:rPr>
        <w:t xml:space="preserve">Ich sagte: "Nein, du musst </w:t>
      </w:r>
      <w:r>
        <w:rPr>
          <w:spacing w:val="1"/>
          <w:w w:val="110"/>
        </w:rPr>
        <w:t xml:space="preserve">gar nichts </w:t>
      </w:r>
      <w:r>
        <w:rPr>
          <w:w w:val="110"/>
        </w:rPr>
        <w:t>tun. Bleib einfach da sitzen."</w:t>
      </w:r>
    </w:p>
    <w:p w14:paraId="2045AC5C" w14:textId="77777777" w:rsidR="00C45BA0" w:rsidRDefault="00C45BA0" w:rsidP="00C45BA0">
      <w:pPr>
        <w:pStyle w:val="Textkrper"/>
        <w:spacing w:before="87" w:line="247" w:lineRule="auto"/>
        <w:ind w:right="107" w:firstLine="360"/>
      </w:pPr>
      <w:r>
        <w:rPr>
          <w:w w:val="110"/>
        </w:rPr>
        <w:t xml:space="preserve">Meine Frau und ich saßen auf der einen Seite des Raumes, und die Frau saß vor uns. Wir sind nicht einmal aufgestanden. Alles, was ich tat, war, mit dem Finger auf die Frau zu zeigen und ruhig zu dem Dämon zu sprechen und zu sagen: "Du böser Geist, im Namen Jesu, komm aus ihr heraus." Und so schnell, wie man mit dem Finger schnippt, hört der Schaum auf. Er lief seit drei oder vier Monaten ununterbrochen aus ihrem </w:t>
      </w:r>
      <w:r>
        <w:rPr>
          <w:w w:val="110"/>
        </w:rPr>
        <w:lastRenderedPageBreak/>
        <w:t>Mund, aber in dem Moment, als ich es ihr im Namen Jesu befahl, hörte er sofort auf. Sie hatte nie wieder Probleme mit dem Dämon.</w:t>
      </w:r>
    </w:p>
    <w:p w14:paraId="2BF218D2" w14:textId="77777777" w:rsidR="00C45BA0" w:rsidRDefault="00C45BA0" w:rsidP="00C45BA0">
      <w:pPr>
        <w:spacing w:line="247" w:lineRule="auto"/>
        <w:sectPr w:rsidR="00C45BA0">
          <w:pgSz w:w="7740" w:h="12060"/>
          <w:pgMar w:top="940" w:right="880" w:bottom="980" w:left="880" w:header="715" w:footer="799" w:gutter="0"/>
          <w:cols w:space="720"/>
        </w:sectPr>
      </w:pPr>
    </w:p>
    <w:p w14:paraId="01AEEA23" w14:textId="77777777" w:rsidR="00C45BA0" w:rsidRDefault="00C45BA0" w:rsidP="00C45BA0">
      <w:pPr>
        <w:pStyle w:val="Textkrper"/>
        <w:spacing w:before="7"/>
        <w:rPr>
          <w:sz w:val="20"/>
        </w:rPr>
      </w:pPr>
    </w:p>
    <w:p w14:paraId="2E58FCE2" w14:textId="77777777" w:rsidR="00C45BA0" w:rsidRDefault="00C45BA0" w:rsidP="00C45BA0">
      <w:pPr>
        <w:pStyle w:val="Textkrper"/>
        <w:spacing w:before="108" w:line="247" w:lineRule="auto"/>
        <w:ind w:right="107" w:firstLine="360"/>
      </w:pPr>
      <w:r>
        <w:rPr>
          <w:w w:val="110"/>
        </w:rPr>
        <w:t xml:space="preserve">Diese Frau war nicht von einem Dämon besessen, denn sie war eine Christin. Aber sie hatte sich einem bösen Geist hingegeben, und dieser Dämon kam ihr entgegen und manifestierte sich durch ihr Fleisch. Weil sie diese extreme Lehre akzeptiert hatte, dass jeder Gläubige </w:t>
      </w:r>
      <w:r>
        <w:rPr>
          <w:w w:val="105"/>
        </w:rPr>
        <w:t xml:space="preserve">Dämonen </w:t>
      </w:r>
      <w:r>
        <w:rPr>
          <w:w w:val="110"/>
        </w:rPr>
        <w:t>hat</w:t>
      </w:r>
      <w:r>
        <w:rPr>
          <w:w w:val="105"/>
        </w:rPr>
        <w:t xml:space="preserve">, war sie </w:t>
      </w:r>
      <w:r>
        <w:rPr>
          <w:i/>
          <w:w w:val="105"/>
        </w:rPr>
        <w:t xml:space="preserve">dämonisch </w:t>
      </w:r>
      <w:r>
        <w:rPr>
          <w:w w:val="105"/>
        </w:rPr>
        <w:t xml:space="preserve">geworden und hatte dem </w:t>
      </w:r>
      <w:r>
        <w:rPr>
          <w:w w:val="110"/>
        </w:rPr>
        <w:t xml:space="preserve">Teufel </w:t>
      </w:r>
      <w:r>
        <w:rPr>
          <w:spacing w:val="1"/>
          <w:w w:val="105"/>
        </w:rPr>
        <w:t xml:space="preserve">die </w:t>
      </w:r>
      <w:r>
        <w:rPr>
          <w:w w:val="110"/>
        </w:rPr>
        <w:t xml:space="preserve">Tür </w:t>
      </w:r>
      <w:r>
        <w:rPr>
          <w:w w:val="105"/>
        </w:rPr>
        <w:t>geöffnet</w:t>
      </w:r>
      <w:r>
        <w:rPr>
          <w:w w:val="110"/>
        </w:rPr>
        <w:t>, um sich durch ihren Körper zu manifestieren.</w:t>
      </w:r>
    </w:p>
    <w:p w14:paraId="26EA3E7A" w14:textId="77777777" w:rsidR="00C45BA0" w:rsidRDefault="00C45BA0" w:rsidP="00C45BA0">
      <w:pPr>
        <w:pStyle w:val="Textkrper"/>
        <w:spacing w:before="89" w:line="247" w:lineRule="auto"/>
        <w:ind w:right="108" w:firstLine="360"/>
      </w:pPr>
      <w:r>
        <w:rPr>
          <w:w w:val="110"/>
        </w:rPr>
        <w:t>Als diese Frau entbunden wurde, war sie so dankbar. Sie kam später noch einmal zu unserem Gottesdienst und war immer noch völlig befreit.</w:t>
      </w:r>
    </w:p>
    <w:p w14:paraId="036B86AC" w14:textId="77777777" w:rsidR="00C45BA0" w:rsidRDefault="00C45BA0" w:rsidP="00C45BA0">
      <w:pPr>
        <w:pStyle w:val="Textkrper"/>
        <w:spacing w:before="87" w:line="247" w:lineRule="auto"/>
        <w:ind w:right="109" w:firstLine="360"/>
        <w:rPr>
          <w:i/>
        </w:rPr>
      </w:pPr>
      <w:r>
        <w:rPr>
          <w:w w:val="110"/>
        </w:rPr>
        <w:t xml:space="preserve">Hier ist noch etwas, das du sehen sollst. Um diese Frau zu befreien, musste ich den Teufel nicht stundenlang anschreien. Du wirst in der Bibel keine Stelle finden, in der Jesus den Teufel stundenlang anschrie oder Tage brauchte, um den Teufel aus jemandem auszutreiben. Er trieb die Dämonen mit seinem Wort aus. </w:t>
      </w:r>
      <w:r>
        <w:rPr>
          <w:i/>
          <w:w w:val="110"/>
        </w:rPr>
        <w:t>Seinem Wort!</w:t>
      </w:r>
    </w:p>
    <w:p w14:paraId="4F1A1860" w14:textId="77777777" w:rsidR="00C45BA0" w:rsidRDefault="00C45BA0" w:rsidP="00C45BA0">
      <w:pPr>
        <w:pStyle w:val="Textkrper"/>
        <w:spacing w:before="88" w:line="247" w:lineRule="auto"/>
        <w:ind w:right="110" w:firstLine="360"/>
      </w:pPr>
      <w:r>
        <w:rPr>
          <w:w w:val="110"/>
        </w:rPr>
        <w:t>Du musst vorsichtig sein, wo du hingehst, um dir dienen zu lassen. Lass dich nicht auf Versammlungen ein, in denen sich der Teufel durch physische Demonstrationen manifestieren soll. Und geh nicht an Orte, an denen Prediger lehren, dass jeder Christ einen Teufel hat, dem er ausgetrieben werden muss.</w:t>
      </w:r>
    </w:p>
    <w:p w14:paraId="3725F4F1" w14:textId="77777777" w:rsidR="00C45BA0" w:rsidRDefault="00C45BA0" w:rsidP="00C45BA0">
      <w:pPr>
        <w:pStyle w:val="Textkrper"/>
        <w:spacing w:before="88" w:line="247" w:lineRule="auto"/>
        <w:ind w:right="108" w:firstLine="360"/>
      </w:pPr>
      <w:r>
        <w:rPr>
          <w:w w:val="105"/>
        </w:rPr>
        <w:t>Es ist mir egal, wer der Pastor ist, wenn er dir sagt, dass du weiter machen und körperlich demonstrieren musst, um befreit zu werden, dann hör nicht auf ihn! Wenn du anfängst, körperlich zu demonstrieren, indem du hustest und erbrichst, um erlöst zu werden, könnte dich der Teufel holen!</w:t>
      </w:r>
    </w:p>
    <w:p w14:paraId="463281C4" w14:textId="77777777" w:rsidR="00C45BA0" w:rsidRDefault="00C45BA0" w:rsidP="00C45BA0">
      <w:pPr>
        <w:pStyle w:val="berschrift6"/>
        <w:ind w:left="525"/>
      </w:pPr>
      <w:r>
        <w:rPr>
          <w:w w:val="115"/>
        </w:rPr>
        <w:t xml:space="preserve">Baue die Doktrin </w:t>
      </w:r>
      <w:r>
        <w:rPr>
          <w:w w:val="115"/>
        </w:rPr>
        <w:lastRenderedPageBreak/>
        <w:t>nicht auf Erfahrungen auf</w:t>
      </w:r>
    </w:p>
    <w:p w14:paraId="1AA9093B" w14:textId="77777777" w:rsidR="00C45BA0" w:rsidRDefault="00C45BA0" w:rsidP="00C45BA0">
      <w:pPr>
        <w:pStyle w:val="Textkrper"/>
        <w:spacing w:before="207" w:line="247" w:lineRule="auto"/>
        <w:ind w:right="110" w:firstLine="360"/>
      </w:pPr>
      <w:r>
        <w:rPr>
          <w:w w:val="110"/>
        </w:rPr>
        <w:t>In all den Jahren meines Dienstes gab es nur drei Mal eine körperliche Manifestation wie Erbrechen oder Husten, wenn ein Dämon eine Person verließ. Eine</w:t>
      </w:r>
    </w:p>
    <w:p w14:paraId="61D3EBC8" w14:textId="77777777" w:rsidR="00C45BA0" w:rsidRDefault="00C45BA0" w:rsidP="00C45BA0">
      <w:pPr>
        <w:spacing w:line="247" w:lineRule="auto"/>
        <w:sectPr w:rsidR="00C45BA0">
          <w:pgSz w:w="7740" w:h="12060"/>
          <w:pgMar w:top="940" w:right="880" w:bottom="980" w:left="880" w:header="715" w:footer="799" w:gutter="0"/>
          <w:cols w:space="720"/>
        </w:sectPr>
      </w:pPr>
    </w:p>
    <w:p w14:paraId="1A093F36" w14:textId="77777777" w:rsidR="00C45BA0" w:rsidRDefault="00C45BA0" w:rsidP="00C45BA0">
      <w:pPr>
        <w:pStyle w:val="Textkrper"/>
        <w:spacing w:before="7"/>
        <w:rPr>
          <w:sz w:val="20"/>
        </w:rPr>
      </w:pPr>
    </w:p>
    <w:p w14:paraId="6FCAAF24" w14:textId="77777777" w:rsidR="00C45BA0" w:rsidRDefault="00C45BA0" w:rsidP="00C45BA0">
      <w:pPr>
        <w:pStyle w:val="Textkrper"/>
        <w:spacing w:before="108" w:line="247" w:lineRule="auto"/>
        <w:ind w:right="108"/>
      </w:pPr>
      <w:r>
        <w:rPr>
          <w:w w:val="105"/>
        </w:rPr>
        <w:t>Als ich in einer Gebetsreihe für Menschen betete, wusste ich durch das Wort der Erkenntnis, dass eine bestimmte Frau einen Dämon in ihrem Körper hatte.</w:t>
      </w:r>
    </w:p>
    <w:p w14:paraId="4DADDE94" w14:textId="77777777" w:rsidR="00C45BA0" w:rsidRDefault="00C45BA0" w:rsidP="00C45BA0">
      <w:pPr>
        <w:pStyle w:val="Textkrper"/>
        <w:spacing w:before="87" w:line="247" w:lineRule="auto"/>
        <w:ind w:right="109" w:firstLine="360"/>
      </w:pPr>
      <w:r>
        <w:rPr>
          <w:w w:val="110"/>
        </w:rPr>
        <w:t xml:space="preserve">Im Fall dieser Frau wusste ich in meinem Geist, dass es eine körperliche Manifestation geben würde, wenn der böse Geist sie verlassen würde, also bat ich meine Frau, sie auf die Toilette zu bringen. Und die Frau trieb den bösen Geist tatsächlich durch Erbrechen aus. Aber </w:t>
      </w:r>
      <w:r>
        <w:rPr>
          <w:i/>
          <w:w w:val="110"/>
        </w:rPr>
        <w:t xml:space="preserve">in diesem Fall </w:t>
      </w:r>
      <w:r>
        <w:rPr>
          <w:w w:val="110"/>
        </w:rPr>
        <w:t>wies mich der Heilige Geist an, mit dem bösen Geist auf diese Weise umzugehen, und der Dämon wurde im Privaten ausgetrieben, wo er in der Gemeinde keine Verwirrung stiften konnte.</w:t>
      </w:r>
    </w:p>
    <w:p w14:paraId="2240C030" w14:textId="77777777" w:rsidR="00C45BA0" w:rsidRDefault="00C45BA0" w:rsidP="00C45BA0">
      <w:pPr>
        <w:pStyle w:val="Textkrper"/>
        <w:spacing w:before="89" w:line="247" w:lineRule="auto"/>
        <w:ind w:right="109" w:firstLine="360"/>
      </w:pPr>
      <w:r>
        <w:rPr>
          <w:w w:val="110"/>
        </w:rPr>
        <w:t>Ein Pfarrer muss weise sein, wenn er öffentlich mit bösen Geistern in jemandem umgeht. Selbst wenn ein Gläubiger an Leib oder Seele von einem bösen Geist befallen ist, sollte man ihn nicht unbedingt in der Öffentlichkeit austreiben, wo es Babychristen und Menschen gibt, die das nicht verstehen würden, oder wo er Angst oder Panik in der Gemeinde auslösen könnte.</w:t>
      </w:r>
    </w:p>
    <w:p w14:paraId="2919C4E9" w14:textId="77777777" w:rsidR="00C45BA0" w:rsidRDefault="00C45BA0" w:rsidP="00C45BA0">
      <w:pPr>
        <w:pStyle w:val="Textkrper"/>
        <w:spacing w:before="88" w:line="247" w:lineRule="auto"/>
        <w:ind w:right="108" w:firstLine="360"/>
        <w:rPr>
          <w:i/>
        </w:rPr>
      </w:pPr>
      <w:r>
        <w:rPr>
          <w:w w:val="110"/>
        </w:rPr>
        <w:t xml:space="preserve">Zwei weitere Male kam es in meinem Dienst zu einer ähnlichen Situation, als ich durch den Heiligen Geist wusste, dass es zu einer körperlichen Manifestation kommen würde und die Person einen bösen Geist ausspucken würde. Aber das war die </w:t>
      </w:r>
      <w:r>
        <w:rPr>
          <w:i/>
          <w:w w:val="110"/>
        </w:rPr>
        <w:t xml:space="preserve">Ausnahme, </w:t>
      </w:r>
      <w:r>
        <w:rPr>
          <w:w w:val="110"/>
        </w:rPr>
        <w:t xml:space="preserve">nicht die </w:t>
      </w:r>
      <w:r>
        <w:rPr>
          <w:i/>
          <w:w w:val="110"/>
        </w:rPr>
        <w:t>Regel.</w:t>
      </w:r>
    </w:p>
    <w:p w14:paraId="5CA3DF75" w14:textId="77777777" w:rsidR="00C45BA0" w:rsidRDefault="00C45BA0" w:rsidP="00C45BA0">
      <w:pPr>
        <w:spacing w:before="88" w:line="247" w:lineRule="auto"/>
        <w:ind w:left="115" w:right="110" w:firstLine="360"/>
        <w:jc w:val="both"/>
        <w:rPr>
          <w:i/>
        </w:rPr>
      </w:pPr>
      <w:r>
        <w:rPr>
          <w:w w:val="110"/>
        </w:rPr>
        <w:t xml:space="preserve">Du siehst, wir können für diese Dinge keine eisernen Regeln aufstellen. Wozu bräuchten wir den Heiligen Geist, wenn wir uns an eine Reihe von Regeln oder Formeln halten könnten? </w:t>
      </w:r>
      <w:r>
        <w:rPr>
          <w:i/>
          <w:w w:val="110"/>
        </w:rPr>
        <w:t xml:space="preserve">Diese Dinge müssen geistlich unterschieden werden. </w:t>
      </w:r>
      <w:r>
        <w:rPr>
          <w:w w:val="110"/>
        </w:rPr>
        <w:t xml:space="preserve">Du musst dich auf den Heiligen Geist verlassen. Du kannst dich nicht einfach auf </w:t>
      </w:r>
      <w:r>
        <w:rPr>
          <w:i/>
          <w:w w:val="110"/>
        </w:rPr>
        <w:t>menschliche Überlegungen verlassen.</w:t>
      </w:r>
    </w:p>
    <w:p w14:paraId="15C069EB" w14:textId="77777777" w:rsidR="00C45BA0" w:rsidRDefault="00C45BA0" w:rsidP="00C45BA0">
      <w:pPr>
        <w:pStyle w:val="berschrift6"/>
        <w:ind w:right="237"/>
      </w:pPr>
      <w:r>
        <w:rPr>
          <w:w w:val="115"/>
        </w:rPr>
        <w:lastRenderedPageBreak/>
        <w:t>Vom Herrn "Worte" empfangen</w:t>
      </w:r>
    </w:p>
    <w:p w14:paraId="11AC0AC1" w14:textId="77777777" w:rsidR="00C45BA0" w:rsidRDefault="00C45BA0" w:rsidP="00C45BA0">
      <w:pPr>
        <w:pStyle w:val="Textkrper"/>
        <w:spacing w:before="207" w:line="247" w:lineRule="auto"/>
        <w:ind w:right="109" w:firstLine="360"/>
      </w:pPr>
      <w:r>
        <w:rPr>
          <w:w w:val="105"/>
        </w:rPr>
        <w:t>Es gibt noch eine andere extreme Praxis in Bezug auf die Befreiung im Leib Christi heute. Einige Gläubige geben ständig persönliche "Worte" der Prophezeiung aus,</w:t>
      </w:r>
    </w:p>
    <w:p w14:paraId="1025524D" w14:textId="77777777" w:rsidR="00C45BA0" w:rsidRDefault="00C45BA0" w:rsidP="00C45BA0">
      <w:pPr>
        <w:spacing w:line="247" w:lineRule="auto"/>
        <w:sectPr w:rsidR="00C45BA0">
          <w:pgSz w:w="7740" w:h="12060"/>
          <w:pgMar w:top="940" w:right="880" w:bottom="980" w:left="880" w:header="715" w:footer="799" w:gutter="0"/>
          <w:cols w:space="720"/>
        </w:sectPr>
      </w:pPr>
    </w:p>
    <w:p w14:paraId="02D312B1" w14:textId="77777777" w:rsidR="00C45BA0" w:rsidRDefault="00C45BA0" w:rsidP="00C45BA0">
      <w:pPr>
        <w:pStyle w:val="Textkrper"/>
        <w:spacing w:before="7"/>
        <w:rPr>
          <w:sz w:val="20"/>
        </w:rPr>
      </w:pPr>
    </w:p>
    <w:p w14:paraId="7680C50C" w14:textId="77777777" w:rsidR="00C45BA0" w:rsidRDefault="00C45BA0" w:rsidP="00C45BA0">
      <w:pPr>
        <w:pStyle w:val="Textkrper"/>
        <w:spacing w:before="108"/>
      </w:pPr>
      <w:r>
        <w:rPr>
          <w:w w:val="110"/>
        </w:rPr>
        <w:t>anderen erzählen, welche Dämonen sie haben.</w:t>
      </w:r>
    </w:p>
    <w:p w14:paraId="451458C5" w14:textId="77777777" w:rsidR="00C45BA0" w:rsidRDefault="00C45BA0" w:rsidP="00C45BA0">
      <w:pPr>
        <w:pStyle w:val="Textkrper"/>
        <w:spacing w:before="94" w:line="247" w:lineRule="auto"/>
        <w:ind w:right="110" w:firstLine="360"/>
      </w:pPr>
      <w:r>
        <w:rPr>
          <w:w w:val="105"/>
        </w:rPr>
        <w:t>Ein Pastor einer Kirche erzählte mir eine Begebenheit, die verdeutlicht, wie gefährlich diese "persönlichen Worte" der Prophetie sein können. Der Pastor erzählte, dass ein Gastredner in seine Kirche kam und bestimmte Leute aus dem Publikum aufrief, um ihnen zu dienen.</w:t>
      </w:r>
    </w:p>
    <w:p w14:paraId="389E4E44" w14:textId="77777777" w:rsidR="00C45BA0" w:rsidRDefault="00C45BA0" w:rsidP="00C45BA0">
      <w:pPr>
        <w:pStyle w:val="Textkrper"/>
        <w:spacing w:before="88" w:line="247" w:lineRule="auto"/>
        <w:ind w:right="107" w:firstLine="360"/>
      </w:pPr>
      <w:r>
        <w:rPr>
          <w:w w:val="110"/>
        </w:rPr>
        <w:t>Der Pastor erzählte mir: "Wir gingen mit den Leuten in einen Nebenraum, um ihnen zu dienen. Der Gastredner legte einer bestimmten Frau die Hände auf und sagte: 'Der Herr zeigt mir, dass du einen Geist der Homosexualität hast. Er zeigt mir, dass du dich mit anderen Frauen getroffen hast, bevor du verheiratet warst und auch noch, nachdem du verheiratet warst. Dann wollte der Pfarrer den bösen Geist aus ihr austreiben!"</w:t>
      </w:r>
    </w:p>
    <w:p w14:paraId="2C2D523B" w14:textId="77777777" w:rsidR="00C45BA0" w:rsidRDefault="00C45BA0" w:rsidP="00C45BA0">
      <w:pPr>
        <w:pStyle w:val="Textkrper"/>
        <w:spacing w:before="88" w:line="247" w:lineRule="auto"/>
        <w:ind w:right="111" w:firstLine="360"/>
      </w:pPr>
      <w:r>
        <w:rPr>
          <w:w w:val="110"/>
        </w:rPr>
        <w:t>Diese Frau war seit vielen Jahren glücklich verheiratet und hatte zwei Kinder. Sie hatte noch nie in ihrem Leben mit Homosexualität zu tun gehabt!</w:t>
      </w:r>
    </w:p>
    <w:p w14:paraId="61B87EDE" w14:textId="77777777" w:rsidR="00C45BA0" w:rsidRDefault="00C45BA0" w:rsidP="00C45BA0">
      <w:pPr>
        <w:pStyle w:val="Textkrper"/>
        <w:spacing w:before="87" w:line="247" w:lineRule="auto"/>
        <w:ind w:right="104" w:firstLine="360"/>
      </w:pPr>
      <w:r>
        <w:rPr>
          <w:w w:val="110"/>
        </w:rPr>
        <w:t>Aber nachdem dieser Gastprediger das zu ihr gesagt hatte, wurde sie von dem Gedanken gequält, dass vielleicht ganz tief in mir etwas Böses lauert, von dem ich nichts weiß. Immerhin ist das ein Mann Gottes und er sagte: "So spricht der Herr.</w:t>
      </w:r>
    </w:p>
    <w:p w14:paraId="7DE7F7E4" w14:textId="77777777" w:rsidR="00C45BA0" w:rsidRDefault="00C45BA0" w:rsidP="00C45BA0">
      <w:pPr>
        <w:pStyle w:val="Textkrper"/>
        <w:spacing w:before="88" w:line="247" w:lineRule="auto"/>
        <w:ind w:right="109" w:firstLine="360"/>
      </w:pPr>
      <w:r>
        <w:rPr>
          <w:w w:val="105"/>
        </w:rPr>
        <w:t xml:space="preserve">Der Pastor erzählte mir: "Diese arme Frau hat fast den Verstand verloren über das, was der Pastor zu ihr gesagt hat, weil es dem Teufel eine Tür geöffnet hat, sie zu quälen. Sie sagte mir: 'Ich hatte noch nie in meinem Leben eine sexuelle Beziehung mit jemandem außer meinem Mann. Und ich hatte auch noch nie das Verlangen nach einer Beziehung mit jemand anderem, geschweige denn nach einer </w:t>
      </w:r>
      <w:r>
        <w:rPr>
          <w:i/>
          <w:w w:val="105"/>
        </w:rPr>
        <w:t xml:space="preserve">homosexuellen </w:t>
      </w:r>
      <w:r>
        <w:rPr>
          <w:w w:val="105"/>
        </w:rPr>
        <w:t>Beziehung!"</w:t>
      </w:r>
    </w:p>
    <w:p w14:paraId="471DDF96" w14:textId="77777777" w:rsidR="00C45BA0" w:rsidRDefault="00C45BA0" w:rsidP="00C45BA0">
      <w:pPr>
        <w:pStyle w:val="Textkrper"/>
        <w:spacing w:before="89" w:line="247" w:lineRule="auto"/>
        <w:ind w:right="110" w:firstLine="360"/>
      </w:pPr>
      <w:r>
        <w:rPr>
          <w:w w:val="110"/>
        </w:rPr>
        <w:t xml:space="preserve">Es ist mir egal, wer der Pfarrer oder die Pfarrerin zu </w:t>
      </w:r>
      <w:r>
        <w:rPr>
          <w:w w:val="110"/>
        </w:rPr>
        <w:lastRenderedPageBreak/>
        <w:t>sein behauptet. Wenn das, was er oder sie sagt, nicht mit dem Wort Gottes übereinstimmt und wenn es nicht mit deinem eigenen Geist übereinstimmt, vergiss es.</w:t>
      </w:r>
    </w:p>
    <w:p w14:paraId="60175DC6" w14:textId="77777777" w:rsidR="00C45BA0" w:rsidRDefault="00C45BA0" w:rsidP="00C45BA0">
      <w:pPr>
        <w:pStyle w:val="Textkrper"/>
        <w:spacing w:before="87"/>
        <w:ind w:left="475"/>
      </w:pPr>
      <w:r>
        <w:rPr>
          <w:w w:val="110"/>
        </w:rPr>
        <w:t>Du siehst, der Teufel versucht, die Menschen zu quälen, und er</w:t>
      </w:r>
    </w:p>
    <w:p w14:paraId="7B755E6D" w14:textId="77777777" w:rsidR="00C45BA0" w:rsidRDefault="00C45BA0" w:rsidP="00C45BA0">
      <w:pPr>
        <w:sectPr w:rsidR="00C45BA0">
          <w:pgSz w:w="7740" w:h="12060"/>
          <w:pgMar w:top="940" w:right="880" w:bottom="980" w:left="880" w:header="715" w:footer="799" w:gutter="0"/>
          <w:cols w:space="720"/>
        </w:sectPr>
      </w:pPr>
    </w:p>
    <w:p w14:paraId="60B47235" w14:textId="77777777" w:rsidR="00C45BA0" w:rsidRDefault="00C45BA0" w:rsidP="00C45BA0">
      <w:pPr>
        <w:pStyle w:val="Textkrper"/>
        <w:spacing w:before="7"/>
        <w:rPr>
          <w:sz w:val="20"/>
        </w:rPr>
      </w:pPr>
    </w:p>
    <w:p w14:paraId="058E49C7" w14:textId="77777777" w:rsidR="00C45BA0" w:rsidRDefault="00C45BA0" w:rsidP="00C45BA0">
      <w:pPr>
        <w:pStyle w:val="Textkrper"/>
        <w:spacing w:before="108" w:line="247" w:lineRule="auto"/>
        <w:ind w:right="111"/>
      </w:pPr>
      <w:r>
        <w:rPr>
          <w:w w:val="110"/>
        </w:rPr>
        <w:t>können damit durchkommen, wenn Gläubige ihre Rechte und Privilegien in Christus nicht kennen und nicht mit dem ganzen Ratschluss des Wortes Gottes vertraut sind. Diese Frau war am Boden zerstört von diesem sogenannten "Wort des Herrn" und dachte, sie müsse es als Wahrheit akzeptieren.</w:t>
      </w:r>
    </w:p>
    <w:p w14:paraId="3EB107B2" w14:textId="77777777" w:rsidR="00C45BA0" w:rsidRDefault="00C45BA0" w:rsidP="00C45BA0">
      <w:pPr>
        <w:pStyle w:val="Textkrper"/>
        <w:spacing w:before="88" w:line="247" w:lineRule="auto"/>
        <w:ind w:right="108" w:firstLine="360"/>
      </w:pPr>
      <w:r>
        <w:rPr>
          <w:w w:val="105"/>
        </w:rPr>
        <w:t>Menschen, die nicht gut im Wort Gottes verwurzelt sind, können geistliche Gaben missbrauchen und Chaos im Leib Christi anrichten. Manche Gläubige, die versuchen, mit geistlichen Gaben zu arbeiten, verhalten sich wie Kinder, die mit Spielzeug spielen.</w:t>
      </w:r>
    </w:p>
    <w:p w14:paraId="28811E8B" w14:textId="77777777" w:rsidR="00C45BA0" w:rsidRDefault="00C45BA0" w:rsidP="00C45BA0">
      <w:pPr>
        <w:pStyle w:val="Textkrper"/>
        <w:spacing w:before="87" w:line="247" w:lineRule="auto"/>
        <w:ind w:right="110" w:firstLine="360"/>
      </w:pPr>
      <w:r>
        <w:rPr>
          <w:w w:val="110"/>
        </w:rPr>
        <w:t>Irregeleitete Menschen können die Wirkung der Gaben des Geistes missbrauchen und nur aus ihrem eigenen Verstand heraus reden. Oder noch schlimmer: Sie können vertrauten Geistern nachgeben. Das schadet unschuldigen Menschen und ermöglicht es dem Teufel, sie auszunutzen.</w:t>
      </w:r>
    </w:p>
    <w:p w14:paraId="7C7D7D07" w14:textId="77777777" w:rsidR="00C45BA0" w:rsidRDefault="00C45BA0" w:rsidP="00C45BA0">
      <w:pPr>
        <w:pStyle w:val="Textkrper"/>
        <w:spacing w:before="88" w:line="247" w:lineRule="auto"/>
        <w:ind w:right="111" w:firstLine="360"/>
      </w:pPr>
      <w:r>
        <w:rPr>
          <w:w w:val="110"/>
        </w:rPr>
        <w:t>Durch falsche Lehren und Praktiken wie diese haben viele Menschen Angst vor bösen Geistern und dem Teufel bekommen. Wenn Gläubige in diesem Bereich eine solide biblische Lehre erhalten würden, würde das nicht passieren.</w:t>
      </w:r>
    </w:p>
    <w:p w14:paraId="75328122" w14:textId="77777777" w:rsidR="00C45BA0" w:rsidRDefault="00C45BA0" w:rsidP="00C45BA0">
      <w:pPr>
        <w:pStyle w:val="Textkrper"/>
        <w:spacing w:before="87" w:line="247" w:lineRule="auto"/>
        <w:ind w:right="108" w:firstLine="360"/>
      </w:pPr>
      <w:r>
        <w:rPr>
          <w:w w:val="110"/>
        </w:rPr>
        <w:t xml:space="preserve">Die Gläubigen sollen Satan nicht fürchten, denn Jesus hat ihn bereits am Kreuz von Golgatha besiegt. Der Leib Christi ist keine besiegte Kirche, die immer in Angst vor Satan davonläuft. Wir sitzen mit Christus in den himmlischen Örtern und sollen unsere </w:t>
      </w:r>
      <w:r>
        <w:rPr>
          <w:w w:val="106"/>
        </w:rPr>
        <w:t xml:space="preserve">Autoritätsposition </w:t>
      </w:r>
      <w:r>
        <w:rPr>
          <w:w w:val="109"/>
        </w:rPr>
        <w:t xml:space="preserve">in </w:t>
      </w:r>
      <w:r>
        <w:rPr>
          <w:w w:val="107"/>
        </w:rPr>
        <w:t xml:space="preserve">Jesu </w:t>
      </w:r>
      <w:r>
        <w:rPr>
          <w:w w:val="112"/>
        </w:rPr>
        <w:t xml:space="preserve">Namen </w:t>
      </w:r>
      <w:r>
        <w:rPr>
          <w:w w:val="110"/>
        </w:rPr>
        <w:t>ausüben</w:t>
      </w:r>
      <w:r>
        <w:rPr>
          <w:w w:val="112"/>
        </w:rPr>
        <w:t xml:space="preserve">.     </w:t>
      </w:r>
      <w:r>
        <w:rPr>
          <w:w w:val="102"/>
        </w:rPr>
        <w:t xml:space="preserve">Wir sind die </w:t>
      </w:r>
      <w:r>
        <w:rPr>
          <w:w w:val="110"/>
        </w:rPr>
        <w:t>triumphierende Kirche!</w:t>
      </w:r>
    </w:p>
    <w:p w14:paraId="2D90DE7A" w14:textId="77777777" w:rsidR="00C45BA0" w:rsidRDefault="00C45BA0" w:rsidP="00C45BA0">
      <w:pPr>
        <w:spacing w:line="247" w:lineRule="auto"/>
        <w:sectPr w:rsidR="00C45BA0">
          <w:pgSz w:w="7740" w:h="12060"/>
          <w:pgMar w:top="940" w:right="880" w:bottom="980" w:left="880" w:header="715" w:footer="799" w:gutter="0"/>
          <w:cols w:space="720"/>
        </w:sectPr>
      </w:pPr>
    </w:p>
    <w:p w14:paraId="29B3C22B" w14:textId="77777777" w:rsidR="00C45BA0" w:rsidRDefault="00C45BA0" w:rsidP="00C45BA0">
      <w:pPr>
        <w:pStyle w:val="Textkrper"/>
        <w:rPr>
          <w:sz w:val="17"/>
        </w:rPr>
      </w:pPr>
    </w:p>
    <w:p w14:paraId="702CA8E9" w14:textId="77777777" w:rsidR="00C45BA0" w:rsidRDefault="00C45BA0" w:rsidP="00C45BA0">
      <w:pPr>
        <w:rPr>
          <w:sz w:val="17"/>
        </w:rPr>
        <w:sectPr w:rsidR="00C45BA0">
          <w:headerReference w:type="even" r:id="rId85"/>
          <w:footerReference w:type="even" r:id="rId86"/>
          <w:pgSz w:w="7740" w:h="12060"/>
          <w:pgMar w:top="1120" w:right="880" w:bottom="280" w:left="880" w:header="0" w:footer="0" w:gutter="0"/>
          <w:cols w:space="720"/>
        </w:sectPr>
      </w:pPr>
    </w:p>
    <w:p w14:paraId="7C58E2CF" w14:textId="77777777" w:rsidR="00C45BA0" w:rsidRDefault="00C45BA0" w:rsidP="00C45BA0">
      <w:pPr>
        <w:pStyle w:val="Textkrper"/>
        <w:rPr>
          <w:sz w:val="20"/>
        </w:rPr>
      </w:pPr>
    </w:p>
    <w:p w14:paraId="79021C40" w14:textId="77777777" w:rsidR="00C45BA0" w:rsidRDefault="00C45BA0" w:rsidP="00C45BA0">
      <w:pPr>
        <w:pStyle w:val="Textkrper"/>
        <w:spacing w:before="6"/>
        <w:rPr>
          <w:sz w:val="29"/>
        </w:rPr>
      </w:pPr>
    </w:p>
    <w:p w14:paraId="6102C998" w14:textId="77777777" w:rsidR="00C45BA0" w:rsidRDefault="00C45BA0" w:rsidP="00C45BA0">
      <w:pPr>
        <w:spacing w:before="113" w:line="247" w:lineRule="auto"/>
        <w:ind w:left="445" w:right="407" w:firstLine="1518"/>
        <w:rPr>
          <w:b/>
          <w:i/>
          <w:sz w:val="36"/>
        </w:rPr>
      </w:pPr>
      <w:r>
        <w:rPr>
          <w:b/>
          <w:i/>
          <w:w w:val="115"/>
          <w:sz w:val="36"/>
        </w:rPr>
        <w:t>Kapitel 12 Biblische Wege zum Dienst</w:t>
      </w:r>
    </w:p>
    <w:p w14:paraId="42FCC048" w14:textId="77777777" w:rsidR="00C45BA0" w:rsidRDefault="00C45BA0" w:rsidP="00C45BA0">
      <w:pPr>
        <w:spacing w:line="421" w:lineRule="exact"/>
        <w:ind w:left="1873"/>
        <w:rPr>
          <w:b/>
          <w:i/>
          <w:sz w:val="36"/>
        </w:rPr>
      </w:pPr>
      <w:r>
        <w:rPr>
          <w:b/>
          <w:i/>
          <w:w w:val="115"/>
          <w:sz w:val="36"/>
        </w:rPr>
        <w:t>Befreiung</w:t>
      </w:r>
    </w:p>
    <w:p w14:paraId="756971DB" w14:textId="77777777" w:rsidR="00C45BA0" w:rsidRDefault="00C45BA0" w:rsidP="00C45BA0">
      <w:pPr>
        <w:pStyle w:val="Textkrper"/>
        <w:spacing w:before="367" w:line="247" w:lineRule="auto"/>
        <w:ind w:right="108" w:firstLine="360"/>
      </w:pPr>
      <w:r>
        <w:rPr>
          <w:w w:val="110"/>
        </w:rPr>
        <w:t xml:space="preserve">Was sagt die </w:t>
      </w:r>
      <w:r>
        <w:rPr>
          <w:i/>
          <w:w w:val="110"/>
        </w:rPr>
        <w:t xml:space="preserve">Bibel </w:t>
      </w:r>
      <w:r>
        <w:rPr>
          <w:w w:val="110"/>
        </w:rPr>
        <w:t>über den Dienst der Befreiung von Menschen? Wir wissen, dass Befreiung in der Bibel steht, denn überall, wo Jesus während seines irdischen Dienstes hinging, hat er den Kranken und Unterdrückten Befreiung gebracht. Jesus ist unser Vorbild. Wir sollen in seine Fußstapfen treten und das tun, was er gelehrt und praktiziert hat (1. Petrus 2,21; 1. Johannes 2,6). Wie hat Jesus den Menschen Befreiung geschenkt?</w:t>
      </w:r>
    </w:p>
    <w:p w14:paraId="6941C762" w14:textId="77777777" w:rsidR="00C45BA0" w:rsidRDefault="00C45BA0" w:rsidP="00C45BA0">
      <w:pPr>
        <w:pStyle w:val="berschrift6"/>
        <w:spacing w:before="199"/>
        <w:ind w:left="1124"/>
      </w:pPr>
      <w:r>
        <w:rPr>
          <w:w w:val="115"/>
        </w:rPr>
        <w:t>Jesus' Befreiungsdienst</w:t>
      </w:r>
    </w:p>
    <w:p w14:paraId="1B8AD8F0" w14:textId="77777777" w:rsidR="00C45BA0" w:rsidRDefault="00C45BA0" w:rsidP="00C45BA0">
      <w:pPr>
        <w:pStyle w:val="Textkrper"/>
        <w:spacing w:before="207" w:line="247" w:lineRule="auto"/>
        <w:ind w:right="112" w:firstLine="360"/>
      </w:pPr>
      <w:r>
        <w:rPr>
          <w:w w:val="110"/>
        </w:rPr>
        <w:t>Vergiss nicht, dass Jesus auch in seinem Befreiungsdienst nicht als Sohn Gottes auf dieser Erde diente. Die Bibel sagt, dass er seine Macht und Herrlichkeit ablegte, als er in diese Welt kam und ein Mensch wurde (Phil. 2:7).</w:t>
      </w:r>
    </w:p>
    <w:p w14:paraId="38B13CF7" w14:textId="77777777" w:rsidR="00C45BA0" w:rsidRDefault="00C45BA0" w:rsidP="00C45BA0">
      <w:pPr>
        <w:pStyle w:val="Textkrper"/>
        <w:spacing w:before="88" w:line="247" w:lineRule="auto"/>
        <w:ind w:right="103" w:firstLine="360"/>
      </w:pPr>
      <w:r>
        <w:rPr>
          <w:w w:val="105"/>
        </w:rPr>
        <w:t xml:space="preserve">Es stimmt, dass Jesus den Geist Gottes </w:t>
      </w:r>
      <w:r>
        <w:rPr>
          <w:i/>
          <w:w w:val="105"/>
        </w:rPr>
        <w:t xml:space="preserve">ohne </w:t>
      </w:r>
      <w:r>
        <w:rPr>
          <w:w w:val="102"/>
        </w:rPr>
        <w:t xml:space="preserve">Maß </w:t>
      </w:r>
      <w:r>
        <w:rPr>
          <w:w w:val="105"/>
        </w:rPr>
        <w:t>hatte (</w:t>
      </w:r>
      <w:r>
        <w:rPr>
          <w:w w:val="109"/>
        </w:rPr>
        <w:t xml:space="preserve">Johannes </w:t>
      </w:r>
      <w:r>
        <w:t>3</w:t>
      </w:r>
      <w:r>
        <w:rPr>
          <w:w w:val="105"/>
        </w:rPr>
        <w:t>,</w:t>
      </w:r>
      <w:r>
        <w:rPr>
          <w:spacing w:val="-1"/>
        </w:rPr>
        <w:t>34</w:t>
      </w:r>
      <w:r>
        <w:rPr>
          <w:w w:val="87"/>
        </w:rPr>
        <w:t xml:space="preserve">) </w:t>
      </w:r>
      <w:r>
        <w:rPr>
          <w:w w:val="103"/>
        </w:rPr>
        <w:t xml:space="preserve">und dass </w:t>
      </w:r>
      <w:r>
        <w:rPr>
          <w:w w:val="107"/>
        </w:rPr>
        <w:t xml:space="preserve">Gläubige </w:t>
      </w:r>
      <w:r>
        <w:rPr>
          <w:w w:val="102"/>
        </w:rPr>
        <w:t xml:space="preserve">den </w:t>
      </w:r>
      <w:r>
        <w:rPr>
          <w:w w:val="115"/>
        </w:rPr>
        <w:t xml:space="preserve">Geist </w:t>
      </w:r>
      <w:r>
        <w:rPr>
          <w:w w:val="106"/>
        </w:rPr>
        <w:t xml:space="preserve">nur </w:t>
      </w:r>
      <w:r>
        <w:rPr>
          <w:i/>
          <w:w w:val="105"/>
        </w:rPr>
        <w:t xml:space="preserve">in einem bestimmten </w:t>
      </w:r>
      <w:r>
        <w:rPr>
          <w:w w:val="105"/>
        </w:rPr>
        <w:t xml:space="preserve">Maß </w:t>
      </w:r>
      <w:r>
        <w:rPr>
          <w:w w:val="102"/>
        </w:rPr>
        <w:t xml:space="preserve">haben </w:t>
      </w:r>
      <w:r>
        <w:rPr>
          <w:w w:val="105"/>
        </w:rPr>
        <w:t xml:space="preserve">(Römer 12,3). Aber auf seinem irdischen Weg diente Jesus so, wie es jeder Mensch tun würde, der vom Heiligen Geist gesalbt wurde.  Jesus selbst sagte, dass er </w:t>
      </w:r>
      <w:r>
        <w:rPr>
          <w:i/>
          <w:w w:val="105"/>
        </w:rPr>
        <w:t xml:space="preserve">gesalbt </w:t>
      </w:r>
      <w:r>
        <w:rPr>
          <w:w w:val="105"/>
        </w:rPr>
        <w:t xml:space="preserve">werden musste, um den Gefangenen Befreiung zu bringen (Lukas </w:t>
      </w:r>
      <w:r>
        <w:rPr>
          <w:w w:val="105"/>
        </w:rPr>
        <w:lastRenderedPageBreak/>
        <w:t>4:18,19). Mit anderen Worten: Er hat die Befreiung nicht nur vollbracht, weil er der Sohn Gottes war.  Er wurde vom Heiligen Geist gesalbt, um zu dienen, so wie wir es auch sein müssen.</w:t>
      </w:r>
    </w:p>
    <w:p w14:paraId="027C980A" w14:textId="77777777" w:rsidR="00C45BA0" w:rsidRDefault="00C45BA0" w:rsidP="00C45BA0">
      <w:pPr>
        <w:pStyle w:val="Textkrper"/>
        <w:spacing w:before="89" w:line="247" w:lineRule="auto"/>
        <w:ind w:right="102" w:firstLine="360"/>
      </w:pPr>
      <w:r>
        <w:rPr>
          <w:w w:val="110"/>
        </w:rPr>
        <w:t xml:space="preserve">Das Wort stand bei Jesus immer an erster Stelle, auch wenn er Befreiungsarbeit leistete. Jesus sagte, er sei </w:t>
      </w:r>
      <w:r>
        <w:rPr>
          <w:i/>
          <w:w w:val="110"/>
        </w:rPr>
        <w:t xml:space="preserve">gesalbt </w:t>
      </w:r>
      <w:r>
        <w:rPr>
          <w:w w:val="110"/>
        </w:rPr>
        <w:t>von</w:t>
      </w:r>
    </w:p>
    <w:p w14:paraId="00E175FA" w14:textId="77777777" w:rsidR="00C45BA0" w:rsidRDefault="00C45BA0" w:rsidP="00C45BA0">
      <w:pPr>
        <w:spacing w:line="247" w:lineRule="auto"/>
        <w:sectPr w:rsidR="00C45BA0">
          <w:headerReference w:type="default" r:id="rId87"/>
          <w:footerReference w:type="even" r:id="rId88"/>
          <w:footerReference w:type="default" r:id="rId89"/>
          <w:pgSz w:w="7740" w:h="12060"/>
          <w:pgMar w:top="1120" w:right="880" w:bottom="980" w:left="880" w:header="0" w:footer="799" w:gutter="0"/>
          <w:pgNumType w:start="399"/>
          <w:cols w:space="720"/>
        </w:sectPr>
      </w:pPr>
    </w:p>
    <w:p w14:paraId="6477B018" w14:textId="77777777" w:rsidR="00C45BA0" w:rsidRDefault="00C45BA0" w:rsidP="00C45BA0">
      <w:pPr>
        <w:pStyle w:val="Textkrper"/>
        <w:spacing w:before="7"/>
        <w:rPr>
          <w:sz w:val="20"/>
        </w:rPr>
      </w:pPr>
    </w:p>
    <w:p w14:paraId="5EAB6300" w14:textId="77777777" w:rsidR="00C45BA0" w:rsidRDefault="00C45BA0" w:rsidP="00C45BA0">
      <w:pPr>
        <w:pStyle w:val="Textkrper"/>
        <w:spacing w:before="108" w:line="247" w:lineRule="auto"/>
        <w:ind w:right="107"/>
      </w:pPr>
      <w:r>
        <w:rPr>
          <w:w w:val="110"/>
        </w:rPr>
        <w:t xml:space="preserve">den Heiligen Geist, um den Gefangenen Befreiung zu </w:t>
      </w:r>
      <w:r>
        <w:rPr>
          <w:i/>
          <w:w w:val="110"/>
        </w:rPr>
        <w:t xml:space="preserve">verkünden </w:t>
      </w:r>
      <w:r>
        <w:rPr>
          <w:w w:val="110"/>
        </w:rPr>
        <w:t xml:space="preserve">und die Kranken und Unterdrückten </w:t>
      </w:r>
      <w:r>
        <w:rPr>
          <w:i/>
          <w:w w:val="110"/>
        </w:rPr>
        <w:t>zu heilen</w:t>
      </w:r>
      <w:r>
        <w:rPr>
          <w:w w:val="110"/>
        </w:rPr>
        <w:t xml:space="preserve">. Jesus hat Befreiung </w:t>
      </w:r>
      <w:r>
        <w:rPr>
          <w:i/>
          <w:w w:val="110"/>
        </w:rPr>
        <w:t>gepredigt</w:t>
      </w:r>
      <w:r>
        <w:rPr>
          <w:w w:val="110"/>
        </w:rPr>
        <w:t>. Das bedeutet, dass er das Evangelium verkündete. Jesus stellte das Wort immer an die erste Stelle, und er war vom Heiligen Geist gesalbt.</w:t>
      </w:r>
    </w:p>
    <w:p w14:paraId="7001DF5F" w14:textId="77777777" w:rsidR="00C45BA0" w:rsidRDefault="00C45BA0" w:rsidP="00C45BA0">
      <w:pPr>
        <w:pStyle w:val="Textkrper"/>
        <w:spacing w:before="88" w:line="247" w:lineRule="auto"/>
        <w:ind w:right="109" w:firstLine="360"/>
      </w:pPr>
      <w:r>
        <w:rPr>
          <w:w w:val="110"/>
        </w:rPr>
        <w:t xml:space="preserve">Genau wie Jesus müssen auch wir das Wort an die erste Stelle setzen und uns auf die </w:t>
      </w:r>
      <w:r>
        <w:rPr>
          <w:i/>
          <w:w w:val="110"/>
        </w:rPr>
        <w:t xml:space="preserve">Salbung </w:t>
      </w:r>
      <w:r>
        <w:rPr>
          <w:w w:val="110"/>
        </w:rPr>
        <w:t>des Heiligen Geistes verlassen, um zu predigen und Heilung und Befreiung zu bringen.</w:t>
      </w:r>
    </w:p>
    <w:p w14:paraId="12E340B1" w14:textId="77777777" w:rsidR="00C45BA0" w:rsidRDefault="00C45BA0" w:rsidP="00C45BA0">
      <w:pPr>
        <w:pStyle w:val="berschrift8"/>
      </w:pPr>
      <w:r>
        <w:rPr>
          <w:w w:val="110"/>
        </w:rPr>
        <w:t>ATZ 10:38</w:t>
      </w:r>
    </w:p>
    <w:p w14:paraId="33357F79" w14:textId="77777777" w:rsidR="00C45BA0" w:rsidRDefault="00C45BA0" w:rsidP="00C45BA0">
      <w:pPr>
        <w:spacing w:before="1"/>
        <w:ind w:left="475" w:right="469"/>
        <w:jc w:val="both"/>
        <w:rPr>
          <w:b/>
          <w:sz w:val="20"/>
        </w:rPr>
      </w:pPr>
      <w:r>
        <w:rPr>
          <w:b/>
          <w:w w:val="115"/>
          <w:sz w:val="20"/>
        </w:rPr>
        <w:t>38 ... Gott salbte Jesus von Nazareth mit dem Heiligen Geist und mit Kraft; der ging umher und tat Gutes und heilte alle, die vom Teufel bedrängt waren....</w:t>
      </w:r>
    </w:p>
    <w:p w14:paraId="26680F23" w14:textId="77777777" w:rsidR="00C45BA0" w:rsidRDefault="00C45BA0" w:rsidP="00C45BA0">
      <w:pPr>
        <w:pStyle w:val="Textkrper"/>
        <w:spacing w:before="153" w:line="247" w:lineRule="auto"/>
        <w:ind w:right="107" w:firstLine="360"/>
      </w:pPr>
      <w:r>
        <w:rPr>
          <w:w w:val="110"/>
        </w:rPr>
        <w:t xml:space="preserve">Die Bibel bezeichnet Krankheit als </w:t>
      </w:r>
      <w:r>
        <w:rPr>
          <w:i/>
          <w:w w:val="110"/>
        </w:rPr>
        <w:t xml:space="preserve">satanische </w:t>
      </w:r>
      <w:r>
        <w:rPr>
          <w:w w:val="110"/>
        </w:rPr>
        <w:t>Unterdrückung. Daher wissen wir, dass alle Krankheiten direkt oder indirekt eine Folge satanischer Unterdrückung sind.</w:t>
      </w:r>
    </w:p>
    <w:p w14:paraId="011984D1" w14:textId="77777777" w:rsidR="00C45BA0" w:rsidRDefault="00C45BA0" w:rsidP="00C45BA0">
      <w:pPr>
        <w:pStyle w:val="Textkrper"/>
        <w:spacing w:before="87" w:line="247" w:lineRule="auto"/>
        <w:ind w:right="110" w:firstLine="360"/>
      </w:pPr>
      <w:r>
        <w:rPr>
          <w:w w:val="110"/>
        </w:rPr>
        <w:t>Und laut der Bibel scheint es manchmal einen Zusammenhang zwischen der Heilung von Kranken und dem Austreiben von Teufeln zu geben. Mit anderen Worten: Die Bibel nennt uns einige Fälle, in denen böse Geister bekämpft werden mussten, bevor die kranken Körper der Menschen geheilt werden konnten.</w:t>
      </w:r>
    </w:p>
    <w:p w14:paraId="4B08E3E6" w14:textId="77777777" w:rsidR="00C45BA0" w:rsidRDefault="00C45BA0" w:rsidP="00C45BA0">
      <w:pPr>
        <w:pStyle w:val="Textkrper"/>
        <w:spacing w:before="88" w:line="247" w:lineRule="auto"/>
        <w:ind w:right="114" w:firstLine="360"/>
      </w:pPr>
      <w:r>
        <w:rPr>
          <w:w w:val="110"/>
        </w:rPr>
        <w:t>In den folgenden Bibelstellen können wir leicht einen Zusammenhang zwischen der Heilung von Kranken und dem Austreiben von Teufeln erkennen.</w:t>
      </w:r>
    </w:p>
    <w:p w14:paraId="2F1BBB35" w14:textId="77777777" w:rsidR="00C45BA0" w:rsidRDefault="00C45BA0" w:rsidP="00C45BA0">
      <w:pPr>
        <w:pStyle w:val="berschrift8"/>
      </w:pPr>
      <w:r>
        <w:rPr>
          <w:w w:val="110"/>
        </w:rPr>
        <w:t>LUKE 4:40,41</w:t>
      </w:r>
    </w:p>
    <w:p w14:paraId="55E9BE96" w14:textId="77777777" w:rsidR="00C45BA0" w:rsidRDefault="00C45BA0">
      <w:pPr>
        <w:pStyle w:val="Listenabsatz"/>
        <w:numPr>
          <w:ilvl w:val="0"/>
          <w:numId w:val="28"/>
        </w:numPr>
        <w:tabs>
          <w:tab w:val="left" w:pos="790"/>
        </w:tabs>
        <w:spacing w:before="1"/>
        <w:ind w:left="475" w:right="466" w:firstLine="0"/>
        <w:jc w:val="both"/>
        <w:rPr>
          <w:b/>
          <w:sz w:val="20"/>
        </w:rPr>
      </w:pPr>
      <w:r>
        <w:rPr>
          <w:b/>
          <w:w w:val="115"/>
          <w:sz w:val="20"/>
        </w:rPr>
        <w:lastRenderedPageBreak/>
        <w:t>Als aber die Sonne unterging, kamen alle, die mit verschiedenen Krankheiten behaftet waren.</w:t>
      </w:r>
    </w:p>
    <w:p w14:paraId="034174A3" w14:textId="77777777" w:rsidR="00C45BA0" w:rsidRDefault="00C45BA0" w:rsidP="00C45BA0">
      <w:pPr>
        <w:spacing w:before="1"/>
        <w:ind w:left="475" w:right="471"/>
        <w:jc w:val="both"/>
        <w:rPr>
          <w:b/>
          <w:sz w:val="20"/>
        </w:rPr>
      </w:pPr>
      <w:r>
        <w:rPr>
          <w:b/>
          <w:w w:val="115"/>
          <w:sz w:val="20"/>
        </w:rPr>
        <w:t>brachten sie zu ihm [Jesus]; und er legte jedem von ihnen die Hände auf und heilte sie.</w:t>
      </w:r>
    </w:p>
    <w:p w14:paraId="01243329" w14:textId="77777777" w:rsidR="00C45BA0" w:rsidRDefault="00C45BA0">
      <w:pPr>
        <w:pStyle w:val="Listenabsatz"/>
        <w:numPr>
          <w:ilvl w:val="0"/>
          <w:numId w:val="28"/>
        </w:numPr>
        <w:tabs>
          <w:tab w:val="left" w:pos="802"/>
        </w:tabs>
        <w:spacing w:before="59"/>
        <w:ind w:left="475" w:right="466" w:firstLine="0"/>
        <w:jc w:val="both"/>
        <w:rPr>
          <w:b/>
          <w:sz w:val="20"/>
        </w:rPr>
      </w:pPr>
      <w:r>
        <w:rPr>
          <w:b/>
          <w:w w:val="115"/>
          <w:sz w:val="20"/>
        </w:rPr>
        <w:t>Und es kamen auch Teufel aus vielen, schrien und sprachen: Du bist Christus, der Sohn Gottes. Er aber widersetzte sich ihnen und ließ sie nicht reden; denn sie wussten, dass er Christus war.</w:t>
      </w:r>
    </w:p>
    <w:p w14:paraId="64CB6A3C" w14:textId="77777777" w:rsidR="00C45BA0" w:rsidRDefault="00C45BA0" w:rsidP="00C45BA0">
      <w:pPr>
        <w:jc w:val="both"/>
        <w:rPr>
          <w:sz w:val="20"/>
        </w:rPr>
        <w:sectPr w:rsidR="00C45BA0">
          <w:headerReference w:type="even" r:id="rId90"/>
          <w:headerReference w:type="default" r:id="rId91"/>
          <w:pgSz w:w="7740" w:h="12060"/>
          <w:pgMar w:top="940" w:right="880" w:bottom="980" w:left="880" w:header="715" w:footer="799" w:gutter="0"/>
          <w:cols w:space="720"/>
        </w:sectPr>
      </w:pPr>
    </w:p>
    <w:p w14:paraId="6AB7756D" w14:textId="77777777" w:rsidR="00C45BA0" w:rsidRDefault="00C45BA0" w:rsidP="00C45BA0">
      <w:pPr>
        <w:pStyle w:val="Textkrper"/>
        <w:spacing w:before="3"/>
        <w:rPr>
          <w:b/>
          <w:sz w:val="20"/>
        </w:rPr>
      </w:pPr>
    </w:p>
    <w:p w14:paraId="1B20CA70" w14:textId="77777777" w:rsidR="00C45BA0" w:rsidRDefault="00C45BA0" w:rsidP="00C45BA0">
      <w:pPr>
        <w:pStyle w:val="berschrift8"/>
        <w:spacing w:before="108"/>
      </w:pPr>
      <w:r>
        <w:rPr>
          <w:w w:val="110"/>
        </w:rPr>
        <w:t>LUKE 6:17,18</w:t>
      </w:r>
    </w:p>
    <w:p w14:paraId="5402FD7B" w14:textId="77777777" w:rsidR="00C45BA0" w:rsidRDefault="00C45BA0">
      <w:pPr>
        <w:pStyle w:val="Listenabsatz"/>
        <w:numPr>
          <w:ilvl w:val="0"/>
          <w:numId w:val="27"/>
        </w:numPr>
        <w:tabs>
          <w:tab w:val="left" w:pos="796"/>
        </w:tabs>
        <w:spacing w:before="1"/>
        <w:ind w:left="475" w:right="465" w:firstLine="0"/>
        <w:jc w:val="both"/>
        <w:rPr>
          <w:b/>
          <w:sz w:val="20"/>
        </w:rPr>
      </w:pPr>
      <w:r>
        <w:rPr>
          <w:b/>
          <w:w w:val="115"/>
          <w:sz w:val="20"/>
        </w:rPr>
        <w:t>Und er stieg mit ihnen hinab und trat in die Ebene und die Schar seiner Jünger und eine große Volksmenge aus ganz Judäa und Jerusalem und von der Küste von Tyrus und Sidon, die kamen, um ihn zu hören und von ihren Krankheiten geheilt zu werden;</w:t>
      </w:r>
    </w:p>
    <w:p w14:paraId="11C34CE0" w14:textId="77777777" w:rsidR="00C45BA0" w:rsidRDefault="00C45BA0">
      <w:pPr>
        <w:pStyle w:val="Listenabsatz"/>
        <w:numPr>
          <w:ilvl w:val="0"/>
          <w:numId w:val="27"/>
        </w:numPr>
        <w:tabs>
          <w:tab w:val="left" w:pos="782"/>
        </w:tabs>
        <w:spacing w:before="61"/>
        <w:ind w:left="475" w:right="465" w:firstLine="0"/>
        <w:jc w:val="both"/>
        <w:rPr>
          <w:b/>
          <w:sz w:val="20"/>
        </w:rPr>
      </w:pPr>
      <w:r>
        <w:rPr>
          <w:b/>
          <w:w w:val="120"/>
          <w:sz w:val="20"/>
        </w:rPr>
        <w:t>Und die, die von unreinen Geistern besessen waren, wurden geheilt.</w:t>
      </w:r>
    </w:p>
    <w:p w14:paraId="0C68E427" w14:textId="77777777" w:rsidR="00C45BA0" w:rsidRDefault="00C45BA0" w:rsidP="00C45BA0">
      <w:pPr>
        <w:pStyle w:val="berschrift8"/>
        <w:spacing w:before="206"/>
      </w:pPr>
      <w:r>
        <w:rPr>
          <w:w w:val="115"/>
        </w:rPr>
        <w:t>LUKE 7:21</w:t>
      </w:r>
    </w:p>
    <w:p w14:paraId="2F05572E" w14:textId="77777777" w:rsidR="00C45BA0" w:rsidRDefault="00C45BA0" w:rsidP="00C45BA0">
      <w:pPr>
        <w:spacing w:before="1"/>
        <w:ind w:left="475" w:right="463"/>
        <w:rPr>
          <w:b/>
          <w:sz w:val="20"/>
        </w:rPr>
      </w:pPr>
      <w:r>
        <w:rPr>
          <w:b/>
          <w:w w:val="120"/>
          <w:sz w:val="20"/>
        </w:rPr>
        <w:t>21 Und in derselben Stunde heilte er viele von ihren Krankheiten und Plagen und von</w:t>
      </w:r>
    </w:p>
    <w:p w14:paraId="7AEE3D39" w14:textId="77777777" w:rsidR="00C45BA0" w:rsidRDefault="00C45BA0" w:rsidP="00C45BA0">
      <w:pPr>
        <w:spacing w:before="1"/>
        <w:ind w:left="475" w:right="469"/>
        <w:rPr>
          <w:b/>
          <w:sz w:val="20"/>
        </w:rPr>
      </w:pPr>
      <w:r>
        <w:rPr>
          <w:b/>
          <w:w w:val="115"/>
          <w:sz w:val="20"/>
        </w:rPr>
        <w:t>BÖSE GEISTER; und vielen, die blind waren, gab er das Augenlicht.</w:t>
      </w:r>
    </w:p>
    <w:p w14:paraId="20AFB8C8" w14:textId="77777777" w:rsidR="00C45BA0" w:rsidRDefault="00C45BA0" w:rsidP="00C45BA0">
      <w:pPr>
        <w:pStyle w:val="Textkrper"/>
        <w:spacing w:before="152" w:line="247" w:lineRule="auto"/>
        <w:ind w:right="112" w:firstLine="360"/>
      </w:pPr>
      <w:r>
        <w:rPr>
          <w:w w:val="110"/>
        </w:rPr>
        <w:t>In all diesen Bibelstellen scheinen die Austreibung böser Geister und die Heilung von Kranken miteinander verbunden zu sein.</w:t>
      </w:r>
    </w:p>
    <w:p w14:paraId="10509AEA" w14:textId="77777777" w:rsidR="00C45BA0" w:rsidRDefault="00C45BA0" w:rsidP="00C45BA0">
      <w:pPr>
        <w:spacing w:before="87" w:line="247" w:lineRule="auto"/>
        <w:ind w:left="115" w:right="106" w:firstLine="360"/>
        <w:jc w:val="both"/>
        <w:rPr>
          <w:i/>
        </w:rPr>
      </w:pPr>
      <w:r>
        <w:rPr>
          <w:w w:val="115"/>
        </w:rPr>
        <w:t xml:space="preserve">Aber </w:t>
      </w:r>
      <w:r>
        <w:rPr>
          <w:w w:val="109"/>
        </w:rPr>
        <w:t xml:space="preserve">wenn </w:t>
      </w:r>
      <w:r>
        <w:rPr>
          <w:w w:val="108"/>
        </w:rPr>
        <w:t xml:space="preserve">du </w:t>
      </w:r>
      <w:r>
        <w:rPr>
          <w:w w:val="86"/>
        </w:rPr>
        <w:t xml:space="preserve">den </w:t>
      </w:r>
      <w:r>
        <w:rPr>
          <w:spacing w:val="-1"/>
          <w:w w:val="86"/>
        </w:rPr>
        <w:t xml:space="preserve">Befreiungsdienst </w:t>
      </w:r>
      <w:r>
        <w:rPr>
          <w:w w:val="107"/>
        </w:rPr>
        <w:t xml:space="preserve">Jesu </w:t>
      </w:r>
      <w:r>
        <w:rPr>
          <w:w w:val="108"/>
        </w:rPr>
        <w:t>studierst</w:t>
      </w:r>
      <w:r>
        <w:rPr>
          <w:w w:val="135"/>
        </w:rPr>
        <w:t xml:space="preserve">, </w:t>
      </w:r>
      <w:r>
        <w:rPr>
          <w:w w:val="116"/>
        </w:rPr>
        <w:t xml:space="preserve">wirst </w:t>
      </w:r>
      <w:r>
        <w:rPr>
          <w:spacing w:val="-1"/>
          <w:w w:val="102"/>
        </w:rPr>
        <w:t xml:space="preserve">du </w:t>
      </w:r>
      <w:r>
        <w:rPr>
          <w:w w:val="110"/>
        </w:rPr>
        <w:t xml:space="preserve">auch sehen, dass die Bibel oft zwischen </w:t>
      </w:r>
      <w:r>
        <w:rPr>
          <w:i/>
          <w:w w:val="110"/>
        </w:rPr>
        <w:t xml:space="preserve">Krankenheilung </w:t>
      </w:r>
      <w:r>
        <w:rPr>
          <w:w w:val="110"/>
        </w:rPr>
        <w:t xml:space="preserve">und </w:t>
      </w:r>
      <w:r>
        <w:rPr>
          <w:i/>
          <w:w w:val="110"/>
        </w:rPr>
        <w:t>Teufelsaustreibung unterscheidet.</w:t>
      </w:r>
    </w:p>
    <w:p w14:paraId="7F53B6B4" w14:textId="77777777" w:rsidR="00C45BA0" w:rsidRDefault="00C45BA0" w:rsidP="00C45BA0">
      <w:pPr>
        <w:pStyle w:val="Textkrper"/>
        <w:spacing w:before="87" w:line="247" w:lineRule="auto"/>
        <w:ind w:right="112" w:firstLine="360"/>
      </w:pPr>
      <w:r>
        <w:rPr>
          <w:w w:val="110"/>
        </w:rPr>
        <w:t>Mit anderen Worten: Jesus trieb nicht immer die Teufel aus, um die Kranken zu heilen, denn nicht jeder Kranke hatte Dämonen in sich, die die Krankheit verursachten.</w:t>
      </w:r>
    </w:p>
    <w:p w14:paraId="49952455" w14:textId="77777777" w:rsidR="00C45BA0" w:rsidRDefault="00C45BA0" w:rsidP="00C45BA0">
      <w:pPr>
        <w:pStyle w:val="Textkrper"/>
        <w:spacing w:before="87" w:line="247" w:lineRule="auto"/>
        <w:ind w:right="113" w:firstLine="360"/>
      </w:pPr>
      <w:r>
        <w:rPr>
          <w:w w:val="110"/>
        </w:rPr>
        <w:t>Das bedeutet für uns, dass es keine eisernen Regeln gibt; du musst dem Heiligen Geist folgen, wenn du den Kranken und Unterdrückten dienen willst, so wie Jesus es getan hat.</w:t>
      </w:r>
    </w:p>
    <w:p w14:paraId="799F9DFA" w14:textId="77777777" w:rsidR="00C45BA0" w:rsidRDefault="00C45BA0" w:rsidP="00C45BA0">
      <w:pPr>
        <w:pStyle w:val="Textkrper"/>
        <w:spacing w:before="87" w:line="247" w:lineRule="auto"/>
        <w:ind w:right="113" w:firstLine="360"/>
      </w:pPr>
      <w:r>
        <w:rPr>
          <w:w w:val="110"/>
        </w:rPr>
        <w:t>Studiere die Evangelien und finde heraus, wie Jesus mit bösen Geistern umging. Du wirst feststellen, dass Jesus manchmal mit bösen Geistern zu tun hatte, um Krankheiten und Leiden zu heilen.</w:t>
      </w:r>
    </w:p>
    <w:p w14:paraId="7B7C7C7F" w14:textId="77777777" w:rsidR="00C45BA0" w:rsidRDefault="00C45BA0" w:rsidP="00C45BA0">
      <w:pPr>
        <w:pStyle w:val="Textkrper"/>
        <w:spacing w:before="88" w:line="247" w:lineRule="auto"/>
        <w:ind w:right="106" w:firstLine="360"/>
      </w:pPr>
      <w:r>
        <w:rPr>
          <w:w w:val="110"/>
        </w:rPr>
        <w:t xml:space="preserve">In anderen Fällen heilte Jesus die Person einfach </w:t>
      </w:r>
      <w:r>
        <w:rPr>
          <w:w w:val="110"/>
        </w:rPr>
        <w:lastRenderedPageBreak/>
        <w:t>mit verschiedenen Methoden (Mt 8:16; 9:22,29). Auch im Umgang mit Dämonen und bösen Geistern setzte Jesus verschiedene Methoden ein. Er hat sie nicht immer ausgetrieben. Er befasste sich mit</w:t>
      </w:r>
    </w:p>
    <w:p w14:paraId="71C11DED" w14:textId="77777777" w:rsidR="00C45BA0" w:rsidRDefault="00C45BA0" w:rsidP="00C45BA0">
      <w:pPr>
        <w:spacing w:line="247" w:lineRule="auto"/>
        <w:sectPr w:rsidR="00C45BA0">
          <w:footerReference w:type="even" r:id="rId92"/>
          <w:footerReference w:type="default" r:id="rId93"/>
          <w:pgSz w:w="7740" w:h="12060"/>
          <w:pgMar w:top="940" w:right="880" w:bottom="980" w:left="880" w:header="715" w:footer="799" w:gutter="0"/>
          <w:pgNumType w:start="401"/>
          <w:cols w:space="720"/>
        </w:sectPr>
      </w:pPr>
    </w:p>
    <w:p w14:paraId="18A60ECD" w14:textId="77777777" w:rsidR="00C45BA0" w:rsidRDefault="00C45BA0" w:rsidP="00C45BA0">
      <w:pPr>
        <w:pStyle w:val="Textkrper"/>
        <w:spacing w:before="7"/>
        <w:rPr>
          <w:sz w:val="20"/>
        </w:rPr>
      </w:pPr>
    </w:p>
    <w:p w14:paraId="35929222" w14:textId="77777777" w:rsidR="00C45BA0" w:rsidRDefault="00C45BA0" w:rsidP="00C45BA0">
      <w:pPr>
        <w:pStyle w:val="Textkrper"/>
        <w:spacing w:before="108"/>
      </w:pPr>
      <w:r>
        <w:rPr>
          <w:w w:val="105"/>
        </w:rPr>
        <w:t>sie auch mit anderen Methoden.</w:t>
      </w:r>
    </w:p>
    <w:p w14:paraId="52FCFD04" w14:textId="77777777" w:rsidR="00C45BA0" w:rsidRDefault="00C45BA0" w:rsidP="00C45BA0">
      <w:pPr>
        <w:pStyle w:val="Textkrper"/>
        <w:spacing w:before="94" w:line="247" w:lineRule="auto"/>
        <w:ind w:right="112" w:firstLine="360"/>
      </w:pPr>
      <w:r>
        <w:t xml:space="preserve">Schauen </w:t>
      </w:r>
      <w:r>
        <w:rPr>
          <w:w w:val="107"/>
        </w:rPr>
        <w:t xml:space="preserve">wir uns </w:t>
      </w:r>
      <w:r>
        <w:rPr>
          <w:w w:val="109"/>
        </w:rPr>
        <w:t xml:space="preserve">ein </w:t>
      </w:r>
      <w:r>
        <w:rPr>
          <w:w w:val="102"/>
        </w:rPr>
        <w:t xml:space="preserve">Beispiel </w:t>
      </w:r>
      <w:r>
        <w:rPr>
          <w:w w:val="109"/>
        </w:rPr>
        <w:t xml:space="preserve">aus </w:t>
      </w:r>
      <w:r>
        <w:rPr>
          <w:w w:val="86"/>
        </w:rPr>
        <w:t xml:space="preserve">dem </w:t>
      </w:r>
      <w:r>
        <w:rPr>
          <w:w w:val="106"/>
        </w:rPr>
        <w:t xml:space="preserve">Wirken </w:t>
      </w:r>
      <w:r>
        <w:rPr>
          <w:w w:val="107"/>
        </w:rPr>
        <w:t xml:space="preserve">Jesu </w:t>
      </w:r>
      <w:r>
        <w:rPr>
          <w:w w:val="115"/>
        </w:rPr>
        <w:t>an</w:t>
      </w:r>
      <w:r>
        <w:rPr>
          <w:w w:val="102"/>
        </w:rPr>
        <w:t xml:space="preserve">, in dem </w:t>
      </w:r>
      <w:r>
        <w:rPr>
          <w:w w:val="105"/>
        </w:rPr>
        <w:t>wir einen Zusammenhang zwischen bösen Geistern und Krankheit sehen. Eine Methode, mit der Jesus Befreiung bewirkte, war die Salbung mit dem Heiligen Geist durch Handauflegen.</w:t>
      </w:r>
    </w:p>
    <w:p w14:paraId="4E83540D" w14:textId="77777777" w:rsidR="00C45BA0" w:rsidRDefault="00C45BA0" w:rsidP="00C45BA0">
      <w:pPr>
        <w:pStyle w:val="berschrift8"/>
        <w:spacing w:before="142"/>
      </w:pPr>
      <w:r>
        <w:rPr>
          <w:w w:val="105"/>
        </w:rPr>
        <w:t>LUKE 13:11-13,16</w:t>
      </w:r>
    </w:p>
    <w:p w14:paraId="1F3C4925" w14:textId="77777777" w:rsidR="00C45BA0" w:rsidRDefault="00C45BA0">
      <w:pPr>
        <w:pStyle w:val="Listenabsatz"/>
        <w:numPr>
          <w:ilvl w:val="0"/>
          <w:numId w:val="26"/>
        </w:numPr>
        <w:tabs>
          <w:tab w:val="left" w:pos="772"/>
        </w:tabs>
        <w:spacing w:before="1"/>
        <w:ind w:left="475" w:right="466" w:firstLine="0"/>
        <w:jc w:val="both"/>
        <w:rPr>
          <w:b/>
          <w:sz w:val="20"/>
        </w:rPr>
      </w:pPr>
      <w:r>
        <w:rPr>
          <w:b/>
          <w:w w:val="115"/>
          <w:sz w:val="20"/>
        </w:rPr>
        <w:t>Und siehe, da war ein Weib, das hatte einen GEIST der Unfruchtbarkeit, achtzehn Jahre alt, und war zusammengekrümmt und konnte sich nicht aufrichten.</w:t>
      </w:r>
    </w:p>
    <w:p w14:paraId="66CEE2C9" w14:textId="77777777" w:rsidR="00C45BA0" w:rsidRDefault="00C45BA0">
      <w:pPr>
        <w:pStyle w:val="Listenabsatz"/>
        <w:numPr>
          <w:ilvl w:val="0"/>
          <w:numId w:val="26"/>
        </w:numPr>
        <w:tabs>
          <w:tab w:val="left" w:pos="818"/>
        </w:tabs>
        <w:spacing w:before="60"/>
        <w:ind w:left="475" w:right="465" w:firstLine="0"/>
        <w:jc w:val="both"/>
        <w:rPr>
          <w:b/>
          <w:sz w:val="20"/>
        </w:rPr>
      </w:pPr>
      <w:r>
        <w:rPr>
          <w:b/>
          <w:w w:val="115"/>
          <w:sz w:val="20"/>
        </w:rPr>
        <w:t>Und als Jesus sie sah, rief er sie zu sich und sagte zu ihr: FRAU, DU BIST VON DEINER UNFRIEDLICHKEIT VERLOREN.</w:t>
      </w:r>
    </w:p>
    <w:p w14:paraId="29DF2AC3" w14:textId="77777777" w:rsidR="00C45BA0" w:rsidRDefault="00C45BA0">
      <w:pPr>
        <w:pStyle w:val="Listenabsatz"/>
        <w:numPr>
          <w:ilvl w:val="0"/>
          <w:numId w:val="26"/>
        </w:numPr>
        <w:tabs>
          <w:tab w:val="left" w:pos="850"/>
        </w:tabs>
        <w:spacing w:before="60"/>
        <w:ind w:left="475" w:right="466" w:firstLine="0"/>
        <w:jc w:val="both"/>
        <w:rPr>
          <w:b/>
          <w:sz w:val="20"/>
        </w:rPr>
      </w:pPr>
      <w:r>
        <w:rPr>
          <w:b/>
          <w:w w:val="115"/>
          <w:sz w:val="20"/>
        </w:rPr>
        <w:t>Und er LEGTE SEINE HÄNDE AUF SIE, und alsbald wurde sie aufgerichtet und verherrlichte Gott....</w:t>
      </w:r>
    </w:p>
    <w:p w14:paraId="71784A56" w14:textId="77777777" w:rsidR="00C45BA0" w:rsidRDefault="00C45BA0" w:rsidP="00C45BA0">
      <w:pPr>
        <w:spacing w:before="59"/>
        <w:ind w:left="475" w:right="467"/>
        <w:jc w:val="both"/>
        <w:rPr>
          <w:b/>
          <w:sz w:val="20"/>
        </w:rPr>
      </w:pPr>
      <w:r>
        <w:rPr>
          <w:b/>
          <w:w w:val="115"/>
          <w:sz w:val="20"/>
        </w:rPr>
        <w:t>16 Sollte diese Frau, die eine Tochter Abrahams ist und die der Teufel achtzehn Jahre lang gefesselt hat, nicht am Sabbat von dieser Fessel befreit werden?</w:t>
      </w:r>
    </w:p>
    <w:p w14:paraId="2EC8BABB" w14:textId="77777777" w:rsidR="00C45BA0" w:rsidRDefault="00C45BA0" w:rsidP="00C45BA0">
      <w:pPr>
        <w:pStyle w:val="Textkrper"/>
        <w:spacing w:before="153" w:line="247" w:lineRule="auto"/>
        <w:ind w:right="110" w:firstLine="360"/>
      </w:pPr>
      <w:r>
        <w:rPr>
          <w:w w:val="110"/>
        </w:rPr>
        <w:t>Die Bibel sagt, dass das Leiden dieser Frau von einem bösen Geist verursacht wurde - "einem Geist der Schwäche" (V. 11). Jesus sagte, dass es Satan war, der sie gebunden hatte (V. 16).</w:t>
      </w:r>
    </w:p>
    <w:p w14:paraId="65B06A94" w14:textId="77777777" w:rsidR="00C45BA0" w:rsidRDefault="00C45BA0" w:rsidP="00C45BA0">
      <w:pPr>
        <w:pStyle w:val="Textkrper"/>
        <w:spacing w:before="87" w:line="247" w:lineRule="auto"/>
        <w:ind w:right="109" w:firstLine="360"/>
      </w:pPr>
      <w:r>
        <w:rPr>
          <w:w w:val="110"/>
        </w:rPr>
        <w:t>In diesem Fall war ein böser Geist der Schwäche im Körper der Frau vorhanden, der diesen körperlichen Zustand verursachte und verstärkte.</w:t>
      </w:r>
    </w:p>
    <w:p w14:paraId="3BF59704" w14:textId="77777777" w:rsidR="00C45BA0" w:rsidRDefault="00C45BA0" w:rsidP="00C45BA0">
      <w:pPr>
        <w:pStyle w:val="Textkrper"/>
        <w:spacing w:before="87" w:line="247" w:lineRule="auto"/>
        <w:ind w:right="114" w:firstLine="360"/>
        <w:rPr>
          <w:i/>
        </w:rPr>
      </w:pPr>
      <w:r>
        <w:rPr>
          <w:w w:val="110"/>
        </w:rPr>
        <w:t>Aber beachte, wie Jesus in diesem Fall mit dem bösen Geist umging. Er hat ihn nicht ausgetrieben. Er legte der Frau die Hände auf und gab ihr das Gebot des Glaubens: "</w:t>
      </w:r>
      <w:r>
        <w:rPr>
          <w:i/>
          <w:w w:val="110"/>
        </w:rPr>
        <w:t>Frau!</w:t>
      </w:r>
    </w:p>
    <w:p w14:paraId="57AF59D4" w14:textId="77777777" w:rsidR="00C45BA0" w:rsidRDefault="00C45BA0" w:rsidP="00C45BA0">
      <w:pPr>
        <w:spacing w:before="1" w:line="247" w:lineRule="auto"/>
        <w:ind w:left="115" w:right="106"/>
        <w:jc w:val="both"/>
      </w:pPr>
      <w:r>
        <w:rPr>
          <w:i/>
          <w:w w:val="110"/>
        </w:rPr>
        <w:t xml:space="preserve">du bist von deinem Gebrechen befreit" </w:t>
      </w:r>
      <w:r>
        <w:rPr>
          <w:w w:val="110"/>
        </w:rPr>
        <w:t>(V. 12). Und die Frau wurde befreit.</w:t>
      </w:r>
    </w:p>
    <w:p w14:paraId="7D161100" w14:textId="77777777" w:rsidR="00C45BA0" w:rsidRDefault="00C45BA0" w:rsidP="00C45BA0">
      <w:pPr>
        <w:pStyle w:val="Textkrper"/>
        <w:spacing w:before="87" w:line="247" w:lineRule="auto"/>
        <w:ind w:right="108" w:firstLine="360"/>
      </w:pPr>
      <w:r>
        <w:rPr>
          <w:w w:val="110"/>
        </w:rPr>
        <w:lastRenderedPageBreak/>
        <w:t>Als die Salbung oder die Kraft des Heiligen Geistes auf diese Frau kam, war sie augenblicklich</w:t>
      </w:r>
    </w:p>
    <w:p w14:paraId="529717EC" w14:textId="77777777" w:rsidR="00C45BA0" w:rsidRDefault="00C45BA0" w:rsidP="00C45BA0">
      <w:pPr>
        <w:spacing w:line="247" w:lineRule="auto"/>
        <w:sectPr w:rsidR="00C45BA0">
          <w:pgSz w:w="7740" w:h="12060"/>
          <w:pgMar w:top="940" w:right="880" w:bottom="980" w:left="880" w:header="715" w:footer="799" w:gutter="0"/>
          <w:cols w:space="720"/>
        </w:sectPr>
      </w:pPr>
    </w:p>
    <w:p w14:paraId="097D9A5F" w14:textId="77777777" w:rsidR="00C45BA0" w:rsidRDefault="00C45BA0" w:rsidP="00C45BA0">
      <w:pPr>
        <w:pStyle w:val="Textkrper"/>
        <w:spacing w:before="7"/>
        <w:rPr>
          <w:sz w:val="20"/>
        </w:rPr>
      </w:pPr>
    </w:p>
    <w:p w14:paraId="3297D5A0" w14:textId="77777777" w:rsidR="00C45BA0" w:rsidRDefault="00C45BA0" w:rsidP="00C45BA0">
      <w:pPr>
        <w:pStyle w:val="Textkrper"/>
        <w:spacing w:before="108"/>
      </w:pPr>
      <w:r>
        <w:rPr>
          <w:w w:val="110"/>
        </w:rPr>
        <w:t>"befreit" oder von einem bösen Geist der Gebrechlichkeit befreit.</w:t>
      </w:r>
    </w:p>
    <w:p w14:paraId="05EB2DED" w14:textId="77777777" w:rsidR="00C45BA0" w:rsidRDefault="00C45BA0" w:rsidP="00C45BA0">
      <w:pPr>
        <w:pStyle w:val="Textkrper"/>
        <w:spacing w:before="94" w:line="247" w:lineRule="auto"/>
        <w:ind w:right="108" w:firstLine="360"/>
      </w:pPr>
      <w:r>
        <w:rPr>
          <w:w w:val="110"/>
        </w:rPr>
        <w:t xml:space="preserve">Dämonen </w:t>
      </w:r>
      <w:r>
        <w:rPr>
          <w:i/>
          <w:w w:val="110"/>
        </w:rPr>
        <w:t xml:space="preserve">können </w:t>
      </w:r>
      <w:r>
        <w:rPr>
          <w:w w:val="110"/>
        </w:rPr>
        <w:t xml:space="preserve">also direkt an körperlichen Beschwerden beteiligt sein. Aber Jesus </w:t>
      </w:r>
      <w:r>
        <w:rPr>
          <w:i/>
          <w:w w:val="110"/>
        </w:rPr>
        <w:t xml:space="preserve">trieb </w:t>
      </w:r>
      <w:r>
        <w:rPr>
          <w:w w:val="110"/>
        </w:rPr>
        <w:t xml:space="preserve">den Geist der Krankheit nicht </w:t>
      </w:r>
      <w:r>
        <w:rPr>
          <w:i/>
          <w:w w:val="110"/>
        </w:rPr>
        <w:t>aus</w:t>
      </w:r>
      <w:r>
        <w:rPr>
          <w:w w:val="110"/>
        </w:rPr>
        <w:t>, sondern legte ihr die Hände auf, und die Salbung zerbrach das Joch der satanischen Knechtschaft.</w:t>
      </w:r>
    </w:p>
    <w:p w14:paraId="2A4D8590" w14:textId="77777777" w:rsidR="00C45BA0" w:rsidRDefault="00C45BA0" w:rsidP="00C45BA0">
      <w:pPr>
        <w:pStyle w:val="Textkrper"/>
        <w:spacing w:before="87" w:line="247" w:lineRule="auto"/>
        <w:ind w:right="110" w:firstLine="360"/>
      </w:pPr>
      <w:r>
        <w:rPr>
          <w:w w:val="110"/>
        </w:rPr>
        <w:t>In anderen Situationen trieb Jesus tatsächlich böse Geister aus einigen Menschen aus. Wie hat er das gemacht? Mit seinem Wort!</w:t>
      </w:r>
    </w:p>
    <w:p w14:paraId="7B099C15" w14:textId="77777777" w:rsidR="00C45BA0" w:rsidRDefault="00C45BA0" w:rsidP="00C45BA0">
      <w:pPr>
        <w:pStyle w:val="berschrift8"/>
      </w:pPr>
      <w:r>
        <w:rPr>
          <w:w w:val="110"/>
        </w:rPr>
        <w:t>MATTHEW 8:16</w:t>
      </w:r>
    </w:p>
    <w:p w14:paraId="3AB5C95D" w14:textId="77777777" w:rsidR="00C45BA0" w:rsidRDefault="00C45BA0" w:rsidP="00C45BA0">
      <w:pPr>
        <w:spacing w:before="1"/>
        <w:ind w:left="475" w:right="466"/>
        <w:jc w:val="both"/>
        <w:rPr>
          <w:b/>
          <w:sz w:val="20"/>
        </w:rPr>
      </w:pPr>
      <w:r>
        <w:rPr>
          <w:b/>
          <w:w w:val="115"/>
          <w:sz w:val="20"/>
        </w:rPr>
        <w:t>16 Als es Abend wurde, brachten sie viele zu ihm [Jesus], die von Teufeln besessen waren; und er trieb die Geister mit SEINEM WORT aus und heilte alle, die krank waren.</w:t>
      </w:r>
    </w:p>
    <w:p w14:paraId="6AFAD8D0" w14:textId="77777777" w:rsidR="00C45BA0" w:rsidRDefault="00C45BA0" w:rsidP="00C45BA0">
      <w:pPr>
        <w:pStyle w:val="Textkrper"/>
        <w:spacing w:before="153" w:line="247" w:lineRule="auto"/>
        <w:ind w:right="109" w:firstLine="360"/>
      </w:pPr>
      <w:r>
        <w:rPr>
          <w:w w:val="105"/>
        </w:rPr>
        <w:t xml:space="preserve">In manchen Fällen ist die Krankheit </w:t>
      </w:r>
      <w:r>
        <w:rPr>
          <w:spacing w:val="1"/>
          <w:w w:val="105"/>
        </w:rPr>
        <w:t xml:space="preserve">eine </w:t>
      </w:r>
      <w:r>
        <w:rPr>
          <w:w w:val="105"/>
        </w:rPr>
        <w:t xml:space="preserve">Folge natürlicher Ursachen, aber </w:t>
      </w:r>
      <w:r>
        <w:rPr>
          <w:i/>
          <w:w w:val="105"/>
        </w:rPr>
        <w:t xml:space="preserve">indirekt </w:t>
      </w:r>
      <w:r>
        <w:rPr>
          <w:w w:val="105"/>
        </w:rPr>
        <w:t>handelt es sich trotzdem um satanische Unterdrückung. Wenn die Krankheit auf natürliche Ursachen zurückzuführen ist, muss die Person geheilt werden - sie braucht keine bösen Geister auszutreiben.</w:t>
      </w:r>
    </w:p>
    <w:p w14:paraId="345C9036" w14:textId="77777777" w:rsidR="00C45BA0" w:rsidRDefault="00C45BA0" w:rsidP="00C45BA0">
      <w:pPr>
        <w:pStyle w:val="Textkrper"/>
        <w:spacing w:before="88" w:line="247" w:lineRule="auto"/>
        <w:ind w:right="111" w:firstLine="360"/>
      </w:pPr>
      <w:r>
        <w:rPr>
          <w:w w:val="110"/>
        </w:rPr>
        <w:t>Auf der anderen Seite ist manchmal ein böser Geist anwesend, der eine Krankheit oder ein Gebrechen verstärkt. Das kannst du nur durch den Heiligen Geist erkennen.</w:t>
      </w:r>
    </w:p>
    <w:p w14:paraId="5E1529C7" w14:textId="77777777" w:rsidR="00C45BA0" w:rsidRDefault="00C45BA0" w:rsidP="00C45BA0">
      <w:pPr>
        <w:pStyle w:val="Textkrper"/>
        <w:spacing w:before="87" w:line="247" w:lineRule="auto"/>
        <w:ind w:right="107" w:firstLine="360"/>
      </w:pPr>
      <w:r>
        <w:rPr>
          <w:w w:val="110"/>
        </w:rPr>
        <w:t xml:space="preserve">Wenn der Heilige Geist die Anwesenheit eines bösen Geistes nicht offenbart, kannst du Menschen helfen, geheilt zu werden, indem du ihnen den Glauben an Gottes Wort beibringst. Aber ich bin fest davon überzeugt, dass eine Reihe von Krankheiten </w:t>
      </w:r>
      <w:r>
        <w:rPr>
          <w:i/>
          <w:w w:val="110"/>
        </w:rPr>
        <w:t xml:space="preserve">nur </w:t>
      </w:r>
      <w:r>
        <w:rPr>
          <w:w w:val="110"/>
        </w:rPr>
        <w:t>durch den Umgang mit bösen Geistern geheilt werden kann.</w:t>
      </w:r>
    </w:p>
    <w:p w14:paraId="6CF0A00A" w14:textId="77777777" w:rsidR="00C45BA0" w:rsidRDefault="00C45BA0" w:rsidP="00C45BA0">
      <w:pPr>
        <w:pStyle w:val="Textkrper"/>
        <w:spacing w:before="88" w:line="247" w:lineRule="auto"/>
        <w:ind w:right="107" w:firstLine="360"/>
      </w:pPr>
      <w:r>
        <w:rPr>
          <w:w w:val="105"/>
        </w:rPr>
        <w:lastRenderedPageBreak/>
        <w:t>Und wenn der böse Geist nicht durch die Kraft und Leitung des Heiligen Geistes bekämpft wird, kannst du die Menschen mit Öl salben und ihnen die Hände auflegen, bis du ihnen alle Haare vom Kopf gerissen hast, aber du wirst trotzdem keine Ergebnisse erzielen.</w:t>
      </w:r>
    </w:p>
    <w:p w14:paraId="66389D49" w14:textId="77777777" w:rsidR="00C45BA0" w:rsidRDefault="00C45BA0" w:rsidP="00C45BA0">
      <w:pPr>
        <w:pStyle w:val="Textkrper"/>
        <w:spacing w:before="87" w:line="247" w:lineRule="auto"/>
        <w:ind w:right="116" w:firstLine="360"/>
      </w:pPr>
      <w:r>
        <w:rPr>
          <w:w w:val="110"/>
        </w:rPr>
        <w:t>Diese Art von Krankheiten reagiert nicht auf die üblichen biblischen Methoden des Heilungsdienstes. In diesen Fällen muss der böse Geist durch die Salbung und</w:t>
      </w:r>
    </w:p>
    <w:p w14:paraId="24F6EAE3" w14:textId="77777777" w:rsidR="00C45BA0" w:rsidRDefault="00C45BA0" w:rsidP="00C45BA0">
      <w:pPr>
        <w:spacing w:line="247" w:lineRule="auto"/>
        <w:sectPr w:rsidR="00C45BA0">
          <w:pgSz w:w="7740" w:h="12060"/>
          <w:pgMar w:top="940" w:right="880" w:bottom="980" w:left="880" w:header="715" w:footer="799" w:gutter="0"/>
          <w:cols w:space="720"/>
        </w:sectPr>
      </w:pPr>
    </w:p>
    <w:p w14:paraId="2F9DD97D" w14:textId="77777777" w:rsidR="00C45BA0" w:rsidRDefault="00C45BA0" w:rsidP="00C45BA0">
      <w:pPr>
        <w:pStyle w:val="Textkrper"/>
        <w:spacing w:before="7"/>
        <w:rPr>
          <w:sz w:val="20"/>
        </w:rPr>
      </w:pPr>
    </w:p>
    <w:p w14:paraId="55AD4DC7" w14:textId="77777777" w:rsidR="00C45BA0" w:rsidRDefault="00C45BA0" w:rsidP="00C45BA0">
      <w:pPr>
        <w:pStyle w:val="Textkrper"/>
        <w:spacing w:before="108"/>
      </w:pPr>
      <w:r>
        <w:rPr>
          <w:w w:val="110"/>
        </w:rPr>
        <w:t>Führung durch den Heiligen Geist.</w:t>
      </w:r>
    </w:p>
    <w:p w14:paraId="748D9C10" w14:textId="77777777" w:rsidR="00C45BA0" w:rsidRDefault="00C45BA0" w:rsidP="00C45BA0">
      <w:pPr>
        <w:pStyle w:val="Textkrper"/>
        <w:spacing w:before="94" w:line="247" w:lineRule="auto"/>
        <w:ind w:right="108" w:firstLine="360"/>
      </w:pPr>
      <w:r>
        <w:rPr>
          <w:w w:val="105"/>
        </w:rPr>
        <w:t>Das ist der Grund, warum manche Krankheiten nicht auf eine medizinische Behandlung ansprechen.  Krankheiten, die durch die tatsächliche Anwesenheit eines bösen Geistes verursacht werden, können nicht mit Naturheilmitteln behandelt werden.</w:t>
      </w:r>
    </w:p>
    <w:p w14:paraId="77A90AAB" w14:textId="77777777" w:rsidR="00C45BA0" w:rsidRDefault="00C45BA0" w:rsidP="00C45BA0">
      <w:pPr>
        <w:pStyle w:val="Textkrper"/>
        <w:spacing w:before="87" w:line="247" w:lineRule="auto"/>
        <w:ind w:right="111" w:firstLine="360"/>
      </w:pPr>
      <w:r>
        <w:rPr>
          <w:w w:val="110"/>
        </w:rPr>
        <w:t xml:space="preserve">Wenn aber ein böser Geist die Krankheit </w:t>
      </w:r>
      <w:r>
        <w:rPr>
          <w:i/>
          <w:w w:val="110"/>
        </w:rPr>
        <w:t xml:space="preserve">direkt </w:t>
      </w:r>
      <w:r>
        <w:rPr>
          <w:w w:val="110"/>
        </w:rPr>
        <w:t>verursacht und der Gläubige sich im Glauben auf das Wort Gottes stützt, kann er sich darauf verlassen, dass Gott ihn erlösen wird. Allerdings muss der böse Geist mit der Kraft des Heiligen Geistes und dem Wort Gottes bekämpft werden.</w:t>
      </w:r>
    </w:p>
    <w:p w14:paraId="2B0B41E0" w14:textId="77777777" w:rsidR="00C45BA0" w:rsidRDefault="00C45BA0" w:rsidP="00C45BA0">
      <w:pPr>
        <w:pStyle w:val="Textkrper"/>
        <w:spacing w:before="88" w:line="247" w:lineRule="auto"/>
        <w:ind w:right="104" w:firstLine="360"/>
      </w:pPr>
      <w:r>
        <w:rPr>
          <w:w w:val="110"/>
        </w:rPr>
        <w:t xml:space="preserve">In Markus 9,17-29 sehen wir ein weiteres Beispiel dafür, wie Jesus mit einem bösen Geist umgeht, dieses Mal mit einem verrückten Jungen. Wie ist Jesus mit dem bösen Geist umgegangen? Er </w:t>
      </w:r>
      <w:r>
        <w:rPr>
          <w:i/>
          <w:w w:val="110"/>
        </w:rPr>
        <w:t xml:space="preserve">wies </w:t>
      </w:r>
      <w:r>
        <w:rPr>
          <w:w w:val="110"/>
        </w:rPr>
        <w:t xml:space="preserve">ihn </w:t>
      </w:r>
      <w:r>
        <w:rPr>
          <w:i/>
          <w:w w:val="110"/>
        </w:rPr>
        <w:t xml:space="preserve">zurecht </w:t>
      </w:r>
      <w:r>
        <w:rPr>
          <w:w w:val="110"/>
        </w:rPr>
        <w:t xml:space="preserve">und </w:t>
      </w:r>
      <w:r>
        <w:rPr>
          <w:i/>
          <w:w w:val="110"/>
        </w:rPr>
        <w:t xml:space="preserve">trieb ihn aus </w:t>
      </w:r>
      <w:r>
        <w:rPr>
          <w:w w:val="110"/>
        </w:rPr>
        <w:t>dem Jungen aus.</w:t>
      </w:r>
    </w:p>
    <w:p w14:paraId="69EAFCAC" w14:textId="77777777" w:rsidR="00C45BA0" w:rsidRDefault="00C45BA0" w:rsidP="00C45BA0">
      <w:pPr>
        <w:pStyle w:val="Textkrper"/>
        <w:spacing w:before="87" w:line="247" w:lineRule="auto"/>
        <w:ind w:right="106" w:firstLine="360"/>
      </w:pPr>
      <w:r>
        <w:rPr>
          <w:w w:val="110"/>
        </w:rPr>
        <w:t xml:space="preserve">Aber Jesus tat das durch dieselbe </w:t>
      </w:r>
      <w:r>
        <w:rPr>
          <w:i/>
          <w:w w:val="110"/>
        </w:rPr>
        <w:t xml:space="preserve">Salbung </w:t>
      </w:r>
      <w:r>
        <w:rPr>
          <w:w w:val="110"/>
        </w:rPr>
        <w:t>des Heiligen Geistes, die auf ihm lag, als er die von einem Geist der Schwäche gefesselte Frau berührte und befreite.</w:t>
      </w:r>
    </w:p>
    <w:p w14:paraId="76EC4B91" w14:textId="77777777" w:rsidR="00C45BA0" w:rsidRDefault="00C45BA0" w:rsidP="00C45BA0">
      <w:pPr>
        <w:pStyle w:val="Textkrper"/>
        <w:spacing w:before="87" w:line="247" w:lineRule="auto"/>
        <w:ind w:right="107" w:firstLine="360"/>
      </w:pPr>
      <w:r>
        <w:rPr>
          <w:w w:val="110"/>
        </w:rPr>
        <w:t>Krankheit ist nicht immer die Folge der Anwesenheit eines Dämons. In Markus 7:32-37 hatte Jesus zum Beispiel mit einem Mann zu tun, der taub war und eine Sprachbehinderung hatte.</w:t>
      </w:r>
    </w:p>
    <w:p w14:paraId="621BE7E5" w14:textId="77777777" w:rsidR="00C45BA0" w:rsidRDefault="00C45BA0" w:rsidP="00C45BA0">
      <w:pPr>
        <w:pStyle w:val="Textkrper"/>
        <w:spacing w:before="88" w:line="247" w:lineRule="auto"/>
        <w:ind w:right="111" w:firstLine="360"/>
      </w:pPr>
      <w:r>
        <w:rPr>
          <w:w w:val="110"/>
        </w:rPr>
        <w:t xml:space="preserve">Offensichtlich war kein böser Geist in dieses Gebrechen verwickelt, denn Jesus steckte dem Mann einfach den Finger in die Ohren und sagte: "Öffne dich", und der Mann sprach klar und deutlich. Jesus hatte es gar nicht mit einem bösen Geist zu tun. Offensichtlich hatte die Taubheit des Mannes eine natürliche Ursache, so dass er nur geheilt werden </w:t>
      </w:r>
      <w:r>
        <w:rPr>
          <w:w w:val="110"/>
        </w:rPr>
        <w:lastRenderedPageBreak/>
        <w:t>musste.</w:t>
      </w:r>
    </w:p>
    <w:p w14:paraId="639C1D85" w14:textId="77777777" w:rsidR="00C45BA0" w:rsidRDefault="00C45BA0" w:rsidP="00C45BA0">
      <w:pPr>
        <w:pStyle w:val="Textkrper"/>
        <w:spacing w:before="88" w:line="247" w:lineRule="auto"/>
        <w:ind w:right="112" w:firstLine="360"/>
      </w:pPr>
      <w:r>
        <w:rPr>
          <w:w w:val="110"/>
        </w:rPr>
        <w:t>Aber in einem anderen Fall kümmerte sich Jesus um einen Mann, der "stumm" war oder nicht sprechen konnte. Bevor Jesus den Mann heilen konnte, musste er ihm einen bösen Geist austreiben.</w:t>
      </w:r>
    </w:p>
    <w:p w14:paraId="772575A4" w14:textId="77777777" w:rsidR="00C45BA0" w:rsidRDefault="00C45BA0" w:rsidP="00C45BA0">
      <w:pPr>
        <w:pStyle w:val="berschrift8"/>
      </w:pPr>
      <w:r>
        <w:rPr>
          <w:w w:val="110"/>
        </w:rPr>
        <w:t>MATTHÄUS 9:32,33</w:t>
      </w:r>
    </w:p>
    <w:p w14:paraId="731F1E38" w14:textId="77777777" w:rsidR="00C45BA0" w:rsidRDefault="00C45BA0" w:rsidP="00C45BA0">
      <w:pPr>
        <w:sectPr w:rsidR="00C45BA0">
          <w:pgSz w:w="7740" w:h="12060"/>
          <w:pgMar w:top="940" w:right="880" w:bottom="980" w:left="880" w:header="715" w:footer="799" w:gutter="0"/>
          <w:cols w:space="720"/>
        </w:sectPr>
      </w:pPr>
    </w:p>
    <w:p w14:paraId="0BD73E1D" w14:textId="77777777" w:rsidR="00C45BA0" w:rsidRDefault="00C45BA0" w:rsidP="00C45BA0">
      <w:pPr>
        <w:pStyle w:val="Textkrper"/>
        <w:spacing w:before="1"/>
        <w:rPr>
          <w:b/>
          <w:sz w:val="20"/>
        </w:rPr>
      </w:pPr>
    </w:p>
    <w:p w14:paraId="5B768413" w14:textId="77777777" w:rsidR="00C45BA0" w:rsidRDefault="00C45BA0" w:rsidP="00C45BA0">
      <w:pPr>
        <w:tabs>
          <w:tab w:val="left" w:pos="1095"/>
          <w:tab w:val="left" w:pos="1778"/>
          <w:tab w:val="left" w:pos="2837"/>
          <w:tab w:val="left" w:pos="3267"/>
          <w:tab w:val="left" w:pos="3895"/>
          <w:tab w:val="left" w:pos="4242"/>
          <w:tab w:val="left" w:pos="5056"/>
        </w:tabs>
        <w:spacing w:before="107"/>
        <w:ind w:left="475" w:right="471"/>
        <w:rPr>
          <w:b/>
          <w:sz w:val="20"/>
        </w:rPr>
      </w:pPr>
      <w:r>
        <w:rPr>
          <w:b/>
          <w:w w:val="115"/>
          <w:sz w:val="20"/>
        </w:rPr>
        <w:t>32.</w:t>
      </w:r>
      <w:r>
        <w:rPr>
          <w:b/>
          <w:w w:val="115"/>
          <w:sz w:val="20"/>
        </w:rPr>
        <w:tab/>
        <w:t>brachtensie</w:t>
      </w:r>
      <w:r>
        <w:rPr>
          <w:b/>
          <w:w w:val="115"/>
          <w:sz w:val="20"/>
        </w:rPr>
        <w:tab/>
      </w:r>
      <w:r>
        <w:rPr>
          <w:b/>
          <w:w w:val="115"/>
          <w:sz w:val="20"/>
        </w:rPr>
        <w:tab/>
        <w:t xml:space="preserve"> zu</w:t>
      </w:r>
      <w:r>
        <w:rPr>
          <w:b/>
          <w:w w:val="115"/>
          <w:sz w:val="20"/>
        </w:rPr>
        <w:tab/>
        <w:t>ihm</w:t>
      </w:r>
      <w:r>
        <w:rPr>
          <w:b/>
          <w:w w:val="115"/>
          <w:sz w:val="20"/>
        </w:rPr>
        <w:tab/>
        <w:t>einen</w:t>
      </w:r>
      <w:r>
        <w:rPr>
          <w:b/>
          <w:w w:val="115"/>
          <w:sz w:val="20"/>
        </w:rPr>
        <w:tab/>
        <w:t>stummen</w:t>
      </w:r>
      <w:r>
        <w:rPr>
          <w:b/>
          <w:w w:val="115"/>
          <w:sz w:val="20"/>
        </w:rPr>
        <w:tab/>
      </w:r>
      <w:r>
        <w:rPr>
          <w:b/>
          <w:spacing w:val="-7"/>
          <w:w w:val="115"/>
          <w:sz w:val="20"/>
        </w:rPr>
        <w:t xml:space="preserve">Mann, </w:t>
      </w:r>
      <w:r>
        <w:rPr>
          <w:b/>
          <w:w w:val="115"/>
          <w:sz w:val="20"/>
        </w:rPr>
        <w:t>der von einem Teufel besessen war.</w:t>
      </w:r>
    </w:p>
    <w:p w14:paraId="6CB5A6D0" w14:textId="77777777" w:rsidR="00C45BA0" w:rsidRDefault="00C45BA0" w:rsidP="00C45BA0">
      <w:pPr>
        <w:spacing w:before="59"/>
        <w:ind w:left="475"/>
        <w:rPr>
          <w:b/>
          <w:sz w:val="20"/>
        </w:rPr>
      </w:pPr>
      <w:r>
        <w:rPr>
          <w:b/>
          <w:w w:val="120"/>
          <w:sz w:val="20"/>
        </w:rPr>
        <w:t>33 UND ALS DER TEUFEL AUSGESCHLOSSEN WURDE, ER</w:t>
      </w:r>
    </w:p>
    <w:p w14:paraId="0FCD7892" w14:textId="77777777" w:rsidR="00C45BA0" w:rsidRDefault="00C45BA0" w:rsidP="00C45BA0">
      <w:pPr>
        <w:spacing w:before="2"/>
        <w:ind w:left="475" w:right="468"/>
        <w:jc w:val="both"/>
        <w:rPr>
          <w:b/>
          <w:sz w:val="20"/>
        </w:rPr>
      </w:pPr>
      <w:r>
        <w:rPr>
          <w:b/>
          <w:w w:val="115"/>
          <w:sz w:val="20"/>
        </w:rPr>
        <w:t>DUMB SPAKE: Und das Volk wunderte sich und sagte: So etwas hat man in Israel noch nie gesehen.</w:t>
      </w:r>
    </w:p>
    <w:p w14:paraId="58972805" w14:textId="77777777" w:rsidR="00C45BA0" w:rsidRDefault="00C45BA0" w:rsidP="00C45BA0">
      <w:pPr>
        <w:pStyle w:val="Textkrper"/>
        <w:spacing w:before="152" w:line="247" w:lineRule="auto"/>
        <w:ind w:right="110" w:firstLine="360"/>
      </w:pPr>
      <w:r>
        <w:rPr>
          <w:w w:val="105"/>
        </w:rPr>
        <w:t>Was ich damit sagen will, ist, dass Jesus kein Muster vorgab, wie er mit Teufeln und bösen Geistern umging. Sogar in seinem Befreiungsdienst folgte Jesus der Führung des Heiligen Geistes und diente in der Kraft und unter der Leitung des Heiligen Geistes.</w:t>
      </w:r>
    </w:p>
    <w:p w14:paraId="39E71D63" w14:textId="77777777" w:rsidR="00C45BA0" w:rsidRDefault="00C45BA0" w:rsidP="00C45BA0">
      <w:pPr>
        <w:pStyle w:val="berschrift6"/>
        <w:spacing w:before="195"/>
        <w:ind w:left="1018"/>
      </w:pPr>
      <w:r>
        <w:rPr>
          <w:w w:val="115"/>
        </w:rPr>
        <w:t>Befreiung durch die Salbung</w:t>
      </w:r>
    </w:p>
    <w:p w14:paraId="725F2312" w14:textId="77777777" w:rsidR="00C45BA0" w:rsidRDefault="00C45BA0" w:rsidP="00C45BA0">
      <w:pPr>
        <w:pStyle w:val="Textkrper"/>
        <w:spacing w:before="209" w:line="247" w:lineRule="auto"/>
        <w:ind w:right="110" w:firstLine="360"/>
      </w:pPr>
      <w:r>
        <w:rPr>
          <w:w w:val="110"/>
        </w:rPr>
        <w:t xml:space="preserve">Es war das Wort, das Jesus lehrte, und die </w:t>
      </w:r>
      <w:r>
        <w:rPr>
          <w:i/>
          <w:w w:val="110"/>
        </w:rPr>
        <w:t>Salbung</w:t>
      </w:r>
      <w:r>
        <w:rPr>
          <w:w w:val="110"/>
        </w:rPr>
        <w:t>, die den von Dämonen Geplagten Befreiung brachte. Auch heute müssen wir durch das Wort und die Salbung - die Kraft des Heiligen Geistes - für die Befreiung sorgen.</w:t>
      </w:r>
    </w:p>
    <w:p w14:paraId="46D16E03" w14:textId="77777777" w:rsidR="00C45BA0" w:rsidRDefault="00C45BA0" w:rsidP="00C45BA0">
      <w:pPr>
        <w:pStyle w:val="berschrift8"/>
        <w:spacing w:before="142"/>
      </w:pPr>
      <w:r>
        <w:rPr>
          <w:w w:val="110"/>
        </w:rPr>
        <w:t>LUKE 6:17-19</w:t>
      </w:r>
    </w:p>
    <w:p w14:paraId="6B764852" w14:textId="77777777" w:rsidR="00C45BA0" w:rsidRDefault="00C45BA0">
      <w:pPr>
        <w:pStyle w:val="Listenabsatz"/>
        <w:numPr>
          <w:ilvl w:val="0"/>
          <w:numId w:val="25"/>
        </w:numPr>
        <w:tabs>
          <w:tab w:val="left" w:pos="796"/>
        </w:tabs>
        <w:spacing w:before="1"/>
        <w:ind w:left="475" w:right="465" w:firstLine="0"/>
        <w:jc w:val="both"/>
        <w:rPr>
          <w:b/>
          <w:sz w:val="20"/>
        </w:rPr>
      </w:pPr>
      <w:r>
        <w:rPr>
          <w:b/>
          <w:w w:val="115"/>
          <w:sz w:val="20"/>
        </w:rPr>
        <w:t>Und er stieg mit ihnen hinab und trat in die Ebene und die Schar seiner Jünger und eine große Menge des Volkes aus ganz Judäa und Jerusalem und von der Küste von Tyrus und Sidon, die kamen, um ihn zu hören und von ihren Krankheiten geheilt zu werden:</w:t>
      </w:r>
    </w:p>
    <w:p w14:paraId="33C16CD3" w14:textId="77777777" w:rsidR="00C45BA0" w:rsidRDefault="00C45BA0">
      <w:pPr>
        <w:pStyle w:val="Listenabsatz"/>
        <w:numPr>
          <w:ilvl w:val="0"/>
          <w:numId w:val="25"/>
        </w:numPr>
        <w:tabs>
          <w:tab w:val="left" w:pos="782"/>
        </w:tabs>
        <w:spacing w:before="61"/>
        <w:ind w:left="475" w:right="467" w:firstLine="0"/>
        <w:rPr>
          <w:b/>
          <w:sz w:val="20"/>
        </w:rPr>
      </w:pPr>
      <w:r>
        <w:rPr>
          <w:b/>
          <w:w w:val="120"/>
          <w:sz w:val="20"/>
        </w:rPr>
        <w:t>Und die, die von unreinen Geistern besessen waren, wurden geheilt.</w:t>
      </w:r>
    </w:p>
    <w:p w14:paraId="1E789805" w14:textId="77777777" w:rsidR="00C45BA0" w:rsidRDefault="00C45BA0">
      <w:pPr>
        <w:pStyle w:val="Listenabsatz"/>
        <w:numPr>
          <w:ilvl w:val="0"/>
          <w:numId w:val="25"/>
        </w:numPr>
        <w:tabs>
          <w:tab w:val="left" w:pos="898"/>
        </w:tabs>
        <w:spacing w:before="59"/>
        <w:ind w:left="475" w:right="466" w:firstLine="0"/>
        <w:jc w:val="both"/>
        <w:rPr>
          <w:b/>
          <w:sz w:val="20"/>
        </w:rPr>
      </w:pPr>
      <w:r>
        <w:rPr>
          <w:b/>
          <w:w w:val="115"/>
          <w:sz w:val="20"/>
        </w:rPr>
        <w:t xml:space="preserve">Und die ganze Schar suchte ihn zu berühren, denn es ging die Kraft aus </w:t>
      </w:r>
      <w:r>
        <w:rPr>
          <w:b/>
          <w:spacing w:val="1"/>
          <w:w w:val="115"/>
          <w:sz w:val="20"/>
        </w:rPr>
        <w:t>ihm</w:t>
      </w:r>
      <w:r>
        <w:rPr>
          <w:b/>
          <w:w w:val="115"/>
          <w:sz w:val="20"/>
        </w:rPr>
        <w:t xml:space="preserve"> hervor, und er heilte sie alle.</w:t>
      </w:r>
    </w:p>
    <w:p w14:paraId="136CC898" w14:textId="77777777" w:rsidR="00C45BA0" w:rsidRDefault="00C45BA0" w:rsidP="00C45BA0">
      <w:pPr>
        <w:pStyle w:val="Textkrper"/>
        <w:spacing w:before="154" w:line="247" w:lineRule="auto"/>
        <w:ind w:right="106" w:firstLine="360"/>
      </w:pPr>
      <w:r>
        <w:rPr>
          <w:w w:val="110"/>
        </w:rPr>
        <w:t xml:space="preserve">Beachte in Vers 17, dass die Menschen kamen, um </w:t>
      </w:r>
      <w:r>
        <w:rPr>
          <w:w w:val="110"/>
        </w:rPr>
        <w:lastRenderedPageBreak/>
        <w:t xml:space="preserve">Jesus </w:t>
      </w:r>
      <w:r>
        <w:rPr>
          <w:i/>
          <w:w w:val="110"/>
        </w:rPr>
        <w:t xml:space="preserve">zu hören </w:t>
      </w:r>
      <w:r>
        <w:rPr>
          <w:w w:val="110"/>
        </w:rPr>
        <w:t>und um geheilt zu werden. Es war die Salbung mit dem Wort, die die Menschen befreite. Der Glaube kommt durch das Hören des Wortes Gottes, und durch den Glauben empfangen wir die</w:t>
      </w:r>
    </w:p>
    <w:p w14:paraId="4F581B5A" w14:textId="77777777" w:rsidR="00C45BA0" w:rsidRDefault="00C45BA0" w:rsidP="00C45BA0">
      <w:pPr>
        <w:spacing w:line="247" w:lineRule="auto"/>
        <w:sectPr w:rsidR="00C45BA0">
          <w:pgSz w:w="7740" w:h="12060"/>
          <w:pgMar w:top="940" w:right="880" w:bottom="980" w:left="880" w:header="715" w:footer="799" w:gutter="0"/>
          <w:cols w:space="720"/>
        </w:sectPr>
      </w:pPr>
    </w:p>
    <w:p w14:paraId="021E2504" w14:textId="77777777" w:rsidR="00C45BA0" w:rsidRDefault="00C45BA0" w:rsidP="00C45BA0">
      <w:pPr>
        <w:pStyle w:val="Textkrper"/>
        <w:spacing w:before="7"/>
        <w:rPr>
          <w:sz w:val="20"/>
        </w:rPr>
      </w:pPr>
    </w:p>
    <w:p w14:paraId="597EAB58" w14:textId="77777777" w:rsidR="00C45BA0" w:rsidRDefault="00C45BA0" w:rsidP="00C45BA0">
      <w:pPr>
        <w:pStyle w:val="Textkrper"/>
        <w:spacing w:before="108" w:line="247" w:lineRule="auto"/>
        <w:ind w:right="111"/>
      </w:pPr>
      <w:r>
        <w:rPr>
          <w:w w:val="105"/>
        </w:rPr>
        <w:t>Verheißungen Gottes, einschließlich der Befreiung von jeglicher Art von Knechtschaft.</w:t>
      </w:r>
    </w:p>
    <w:p w14:paraId="6B804535" w14:textId="77777777" w:rsidR="00C45BA0" w:rsidRDefault="00C45BA0" w:rsidP="00C45BA0">
      <w:pPr>
        <w:pStyle w:val="Textkrper"/>
        <w:spacing w:before="87" w:line="247" w:lineRule="auto"/>
        <w:ind w:right="106" w:firstLine="360"/>
      </w:pPr>
      <w:r>
        <w:rPr>
          <w:w w:val="105"/>
        </w:rPr>
        <w:t>Der Glaube an das Wort Gottes ist der Schlüssel, der den Himmel öffnet und die Macht Gottes aktiviert, um im Leben eines Menschen zu wirken, egal welche Art von dämonischen Aktivitäten oder Einflüssen im Spiel sind. Als Jesus das Volk das Wort Gottes lehrte - und den Gefangenen die Befreiung predigte - und die Menschen dem Wort glaubten, wurden sie geheilt und befreit.</w:t>
      </w:r>
    </w:p>
    <w:p w14:paraId="32EBE4DC" w14:textId="77777777" w:rsidR="00C45BA0" w:rsidRDefault="00C45BA0" w:rsidP="00C45BA0">
      <w:pPr>
        <w:pStyle w:val="Textkrper"/>
        <w:spacing w:before="88" w:line="247" w:lineRule="auto"/>
        <w:ind w:right="107" w:firstLine="360"/>
        <w:rPr>
          <w:i/>
        </w:rPr>
      </w:pPr>
      <w:r>
        <w:rPr>
          <w:w w:val="105"/>
        </w:rPr>
        <w:t xml:space="preserve">Die Menschen, die Jesus berühren wollten, waren krank und von unreinen Geistern bedrängt oder "geplagt". Das Wort "geheilt" in Vers 18 bedeutet, dass die Menschen </w:t>
      </w:r>
      <w:r>
        <w:rPr>
          <w:i/>
          <w:w w:val="105"/>
        </w:rPr>
        <w:t xml:space="preserve">gesund </w:t>
      </w:r>
      <w:r>
        <w:rPr>
          <w:w w:val="105"/>
        </w:rPr>
        <w:t xml:space="preserve">gemacht oder </w:t>
      </w:r>
      <w:r>
        <w:rPr>
          <w:i/>
          <w:w w:val="105"/>
        </w:rPr>
        <w:t>befreit wurden.</w:t>
      </w:r>
    </w:p>
    <w:p w14:paraId="1EB7A743" w14:textId="77777777" w:rsidR="00C45BA0" w:rsidRDefault="00C45BA0" w:rsidP="00C45BA0">
      <w:pPr>
        <w:pStyle w:val="Textkrper"/>
        <w:spacing w:before="87" w:line="247" w:lineRule="auto"/>
        <w:ind w:right="108" w:firstLine="360"/>
      </w:pPr>
      <w:r>
        <w:rPr>
          <w:w w:val="110"/>
        </w:rPr>
        <w:t xml:space="preserve">In diesem Abschnitt wurde kein einziger böser Geist aus jemandem ausgetrieben. Soweit wir wissen, wurde nicht einmal ein einziger böser Geist </w:t>
      </w:r>
      <w:r>
        <w:rPr>
          <w:spacing w:val="-1"/>
          <w:w w:val="110"/>
        </w:rPr>
        <w:t xml:space="preserve">erkannt, doch </w:t>
      </w:r>
      <w:r>
        <w:rPr>
          <w:w w:val="110"/>
        </w:rPr>
        <w:t>als die von unreinen Geistern Geplagten hörten, was Jesus lehrte, wurden sie befreit. Was befreite sie? Es war das Wort, das Jesus lehrte, und die Kraft des Heiligen Geistes.</w:t>
      </w:r>
    </w:p>
    <w:p w14:paraId="069878EE" w14:textId="77777777" w:rsidR="00C45BA0" w:rsidRDefault="00C45BA0" w:rsidP="00C45BA0">
      <w:pPr>
        <w:pStyle w:val="Textkrper"/>
        <w:spacing w:before="88" w:line="247" w:lineRule="auto"/>
        <w:ind w:right="108" w:firstLine="360"/>
      </w:pPr>
      <w:r>
        <w:rPr>
          <w:w w:val="105"/>
        </w:rPr>
        <w:t>Dieselbe Kraft, die einen Menschen heilt, wird auch den Teufel vertreiben, ganz gleich, welche Art von dämonischem Einfluss im Spiel ist - wenn die Person im Glauben auf Gottes gesalbtes Wort reagiert.</w:t>
      </w:r>
    </w:p>
    <w:p w14:paraId="2263EFCB" w14:textId="77777777" w:rsidR="00C45BA0" w:rsidRDefault="00C45BA0" w:rsidP="00C45BA0">
      <w:pPr>
        <w:pStyle w:val="Textkrper"/>
        <w:spacing w:before="88" w:line="247" w:lineRule="auto"/>
        <w:ind w:right="107" w:firstLine="360"/>
      </w:pPr>
      <w:r>
        <w:rPr>
          <w:w w:val="110"/>
        </w:rPr>
        <w:t xml:space="preserve">Wenn wir die Evangelien studieren, sehen wir, dass Jesus mit verschiedenen Methoden Heilung und Befreiung vermittelte. Aber egal, wie Jesus die Befreiung vollzog, die befreiende Kraft Gottes war immer präsent, um Menschen zu heilen und sie zu befreien, wenn sie durch den Glauben der Person aktiviert wurde. Das Gleiche gilt auch heute. Die befreiende Kraft Gottes ist immer verfügbar, um </w:t>
      </w:r>
      <w:r>
        <w:rPr>
          <w:w w:val="110"/>
        </w:rPr>
        <w:lastRenderedPageBreak/>
        <w:t>Menschen zu befreien.</w:t>
      </w:r>
    </w:p>
    <w:p w14:paraId="6EF31476" w14:textId="77777777" w:rsidR="00C45BA0" w:rsidRDefault="00C45BA0" w:rsidP="00C45BA0">
      <w:pPr>
        <w:pStyle w:val="Textkrper"/>
        <w:spacing w:before="89" w:line="247" w:lineRule="auto"/>
        <w:ind w:right="111" w:firstLine="360"/>
      </w:pPr>
      <w:r>
        <w:rPr>
          <w:w w:val="105"/>
        </w:rPr>
        <w:t>Jesus hielt auch keine langwierigen und wiederholten "Befreiungssitzungen" ab, um die Menschen von satanischer Gewalt zu befreien.</w:t>
      </w:r>
    </w:p>
    <w:p w14:paraId="7E64EB46" w14:textId="77777777" w:rsidR="00C45BA0" w:rsidRDefault="00C45BA0" w:rsidP="00C45BA0">
      <w:pPr>
        <w:spacing w:line="247" w:lineRule="auto"/>
        <w:sectPr w:rsidR="00C45BA0">
          <w:pgSz w:w="7740" w:h="12060"/>
          <w:pgMar w:top="940" w:right="880" w:bottom="980" w:left="880" w:header="715" w:footer="799" w:gutter="0"/>
          <w:cols w:space="720"/>
        </w:sectPr>
      </w:pPr>
    </w:p>
    <w:p w14:paraId="00A2D8BD" w14:textId="77777777" w:rsidR="00C45BA0" w:rsidRDefault="00C45BA0" w:rsidP="00C45BA0">
      <w:pPr>
        <w:pStyle w:val="Textkrper"/>
        <w:spacing w:before="7"/>
        <w:rPr>
          <w:sz w:val="20"/>
        </w:rPr>
      </w:pPr>
    </w:p>
    <w:p w14:paraId="02618B54" w14:textId="77777777" w:rsidR="00C45BA0" w:rsidRDefault="00C45BA0" w:rsidP="00C45BA0">
      <w:pPr>
        <w:pStyle w:val="Textkrper"/>
        <w:spacing w:before="108" w:line="247" w:lineRule="auto"/>
        <w:ind w:right="113"/>
      </w:pPr>
      <w:r>
        <w:rPr>
          <w:w w:val="110"/>
        </w:rPr>
        <w:t xml:space="preserve">Fesseln. Unabhängig von der Methode, die er anwandte, </w:t>
      </w:r>
      <w:r>
        <w:rPr>
          <w:w w:val="105"/>
        </w:rPr>
        <w:t xml:space="preserve">wurde </w:t>
      </w:r>
      <w:r>
        <w:rPr>
          <w:w w:val="110"/>
        </w:rPr>
        <w:t xml:space="preserve">die </w:t>
      </w:r>
      <w:r>
        <w:rPr>
          <w:w w:val="105"/>
        </w:rPr>
        <w:t>Person immer geheilt oder befreit.</w:t>
      </w:r>
    </w:p>
    <w:p w14:paraId="732ABFA0" w14:textId="77777777" w:rsidR="00C45BA0" w:rsidRDefault="00C45BA0" w:rsidP="00C45BA0">
      <w:pPr>
        <w:pStyle w:val="Textkrper"/>
        <w:spacing w:before="87" w:line="247" w:lineRule="auto"/>
        <w:ind w:right="109" w:firstLine="360"/>
      </w:pPr>
      <w:r>
        <w:rPr>
          <w:w w:val="105"/>
        </w:rPr>
        <w:t xml:space="preserve">Der Dienst der Befreiung ist biblisch, aber wir können nicht über das Wort und die Führung des Heiligen Geistes hinausgehen. Auf diese Weise sind Menschen in Irrtümer und Exzesse im Befreiungsdienst verwickelt worden und haben dem Leib Christi Schaden zugefügt. Halten wir uns an das Wort und </w:t>
      </w:r>
      <w:r>
        <w:rPr>
          <w:w w:val="97"/>
        </w:rPr>
        <w:t xml:space="preserve">folgen wir </w:t>
      </w:r>
      <w:r>
        <w:rPr>
          <w:w w:val="86"/>
        </w:rPr>
        <w:t xml:space="preserve">dem </w:t>
      </w:r>
      <w:r>
        <w:rPr>
          <w:w w:val="102"/>
        </w:rPr>
        <w:t xml:space="preserve">Beispiel </w:t>
      </w:r>
      <w:r>
        <w:rPr>
          <w:spacing w:val="2"/>
          <w:w w:val="107"/>
        </w:rPr>
        <w:t>Jesu</w:t>
      </w:r>
      <w:r>
        <w:rPr>
          <w:w w:val="99"/>
        </w:rPr>
        <w:t xml:space="preserve">, der </w:t>
      </w:r>
      <w:r>
        <w:rPr>
          <w:w w:val="94"/>
        </w:rPr>
        <w:t xml:space="preserve">den </w:t>
      </w:r>
      <w:r>
        <w:rPr>
          <w:w w:val="105"/>
        </w:rPr>
        <w:t xml:space="preserve">Kranken und Unterdrückten </w:t>
      </w:r>
      <w:r>
        <w:rPr>
          <w:w w:val="102"/>
        </w:rPr>
        <w:t xml:space="preserve">Befreiung </w:t>
      </w:r>
      <w:r>
        <w:rPr>
          <w:w w:val="108"/>
        </w:rPr>
        <w:t>schenkt</w:t>
      </w:r>
      <w:r>
        <w:rPr>
          <w:w w:val="105"/>
        </w:rPr>
        <w:t>.</w:t>
      </w:r>
    </w:p>
    <w:p w14:paraId="4A06459C" w14:textId="77777777" w:rsidR="00C45BA0" w:rsidRDefault="00C45BA0" w:rsidP="00C45BA0">
      <w:pPr>
        <w:pStyle w:val="Textkrper"/>
        <w:spacing w:before="88" w:line="247" w:lineRule="auto"/>
        <w:ind w:right="112" w:firstLine="360"/>
      </w:pPr>
      <w:r>
        <w:rPr>
          <w:w w:val="105"/>
        </w:rPr>
        <w:t xml:space="preserve">In meinem eigenen Dienst habe </w:t>
      </w:r>
      <w:r>
        <w:rPr>
          <w:spacing w:val="1"/>
          <w:w w:val="105"/>
        </w:rPr>
        <w:t xml:space="preserve">ich </w:t>
      </w:r>
      <w:r>
        <w:rPr>
          <w:w w:val="105"/>
        </w:rPr>
        <w:t>oft erlebt, dass Menschen, die dieselbe Art von Krankheit hatten, durch verschiedene Methoden geheilt oder befreit wurden, wie der Heilige Geist es wollte.</w:t>
      </w:r>
    </w:p>
    <w:p w14:paraId="6DA95327" w14:textId="77777777" w:rsidR="00C45BA0" w:rsidRDefault="00C45BA0" w:rsidP="00C45BA0">
      <w:pPr>
        <w:pStyle w:val="berschrift6"/>
        <w:spacing w:before="197"/>
        <w:ind w:right="238"/>
      </w:pPr>
      <w:r>
        <w:rPr>
          <w:w w:val="115"/>
        </w:rPr>
        <w:t>Epilepsie: Heilung vs. Befreiung</w:t>
      </w:r>
    </w:p>
    <w:p w14:paraId="13E7E513" w14:textId="77777777" w:rsidR="00C45BA0" w:rsidRDefault="00C45BA0" w:rsidP="00C45BA0">
      <w:pPr>
        <w:pStyle w:val="Textkrper"/>
        <w:spacing w:before="208" w:line="247" w:lineRule="auto"/>
        <w:ind w:right="110" w:firstLine="360"/>
      </w:pPr>
      <w:r>
        <w:rPr>
          <w:w w:val="110"/>
        </w:rPr>
        <w:t>Weil Satan der Gott dieser Welt ist (2. Korinther 4,4), gibt es hier auf der Erde grausame, quälende Geister der Angst, unreine Geister, stumme, blinde und taube Geister, Geister der Gebrechlichkeit und andere böse Geister.</w:t>
      </w:r>
    </w:p>
    <w:p w14:paraId="424BBE94" w14:textId="77777777" w:rsidR="00C45BA0" w:rsidRDefault="00C45BA0" w:rsidP="00C45BA0">
      <w:pPr>
        <w:pStyle w:val="Textkrper"/>
        <w:spacing w:before="87" w:line="247" w:lineRule="auto"/>
        <w:ind w:right="114" w:firstLine="360"/>
      </w:pPr>
      <w:r>
        <w:rPr>
          <w:w w:val="110"/>
        </w:rPr>
        <w:t>Du wirst feststellen, dass jeder einzelne dieser Geister in der Bibel erwähnt wird. Allein können wir nicht erkennen, ob die Ursache für die körperliche Krankheit eines Menschen ein böser Geist oder eine natürliche Ursache ist. Aber der Heilige Geist weiß alles. Er wird uns in alle Wahrheit führen und uns zeigen, wie wir einer Person dienen können.</w:t>
      </w:r>
    </w:p>
    <w:p w14:paraId="6EDB01D7" w14:textId="77777777" w:rsidR="00C45BA0" w:rsidRDefault="00C45BA0" w:rsidP="00C45BA0">
      <w:pPr>
        <w:pStyle w:val="Textkrper"/>
        <w:spacing w:before="88" w:line="247" w:lineRule="auto"/>
        <w:ind w:right="108" w:firstLine="360"/>
      </w:pPr>
      <w:r>
        <w:rPr>
          <w:w w:val="110"/>
        </w:rPr>
        <w:t xml:space="preserve">Ich habe zum Beispiel Menschen die Hände aufgelegt, die Epilepsie hatten, und sie wurden geheilt, weil die Epilepsie durch eine körperliche Störung </w:t>
      </w:r>
      <w:r>
        <w:rPr>
          <w:w w:val="110"/>
        </w:rPr>
        <w:lastRenderedPageBreak/>
        <w:t>verursacht wurde. Es war kein Dämon im Spiel. Andererseits habe ich auch Menschen mit Epilepsie die Hände aufgelegt, und der Heilige Geist hat mir gezeigt, dass ein Dämon die Epilepsie verursacht hat.</w:t>
      </w:r>
    </w:p>
    <w:p w14:paraId="62E27948" w14:textId="77777777" w:rsidR="00C45BA0" w:rsidRDefault="00C45BA0" w:rsidP="00C45BA0">
      <w:pPr>
        <w:pStyle w:val="Textkrper"/>
        <w:spacing w:before="88"/>
        <w:ind w:left="475"/>
      </w:pPr>
      <w:r>
        <w:rPr>
          <w:w w:val="110"/>
        </w:rPr>
        <w:t>Ich habe einmal in einer Versammlung gepredigt und viele Leute</w:t>
      </w:r>
    </w:p>
    <w:p w14:paraId="2553B9D1" w14:textId="77777777" w:rsidR="00C45BA0" w:rsidRDefault="00C45BA0" w:rsidP="00C45BA0">
      <w:pPr>
        <w:sectPr w:rsidR="00C45BA0">
          <w:pgSz w:w="7740" w:h="12060"/>
          <w:pgMar w:top="940" w:right="880" w:bottom="980" w:left="880" w:header="715" w:footer="799" w:gutter="0"/>
          <w:cols w:space="720"/>
        </w:sectPr>
      </w:pPr>
    </w:p>
    <w:p w14:paraId="180C47AB" w14:textId="77777777" w:rsidR="00C45BA0" w:rsidRDefault="00C45BA0" w:rsidP="00C45BA0">
      <w:pPr>
        <w:pStyle w:val="Textkrper"/>
        <w:spacing w:before="7"/>
        <w:rPr>
          <w:sz w:val="20"/>
        </w:rPr>
      </w:pPr>
    </w:p>
    <w:p w14:paraId="2A261C33" w14:textId="77777777" w:rsidR="00C45BA0" w:rsidRDefault="00C45BA0" w:rsidP="00C45BA0">
      <w:pPr>
        <w:pStyle w:val="Textkrper"/>
        <w:spacing w:before="108" w:line="247" w:lineRule="auto"/>
        <w:ind w:right="112"/>
      </w:pPr>
      <w:r>
        <w:rPr>
          <w:w w:val="110"/>
        </w:rPr>
        <w:t>kamen und um Heilung baten, also legte ich den Leuten einfach die Hände auf. Im nächsten Jahr waren wir in der gleichen Gegend und eine Frau meldete sich, um uns ein Zeugnis über ihren Sohn zu geben, der bei diesem ersten Treffen geheilt worden war. Er war zwölf Jahre alt und hatte sein ganzes Leben lang Epilepsie gehabt.</w:t>
      </w:r>
    </w:p>
    <w:p w14:paraId="1314A965" w14:textId="77777777" w:rsidR="00C45BA0" w:rsidRDefault="00C45BA0" w:rsidP="00C45BA0">
      <w:pPr>
        <w:pStyle w:val="Textkrper"/>
        <w:spacing w:before="88" w:line="247" w:lineRule="auto"/>
        <w:ind w:right="110" w:firstLine="360"/>
      </w:pPr>
      <w:r>
        <w:rPr>
          <w:w w:val="105"/>
        </w:rPr>
        <w:t>Sie erzählte: "Als du für meinen Sohn gebetet hast, kam die heilende Kraft Gottes über ihn und er fiel unter die Macht Gottes. Er hat nie wieder einen Anfall gehabt."</w:t>
      </w:r>
    </w:p>
    <w:p w14:paraId="1AB34B81" w14:textId="77777777" w:rsidR="00C45BA0" w:rsidRDefault="00C45BA0" w:rsidP="00C45BA0">
      <w:pPr>
        <w:pStyle w:val="Textkrper"/>
        <w:spacing w:before="87" w:line="247" w:lineRule="auto"/>
        <w:ind w:right="112" w:firstLine="360"/>
      </w:pPr>
      <w:r>
        <w:rPr>
          <w:w w:val="110"/>
        </w:rPr>
        <w:t>In diesem Fall von Epilepsie brauchte der Junge nur Heilung; er brauchte keinen bösen Geist, der aus seinem Körper ausgetrieben wurde. Wenn ein böser Geist vorhanden gewesen wäre, hätte der Herr es mir durch den Heiligen Geist gezeigt.</w:t>
      </w:r>
    </w:p>
    <w:p w14:paraId="6B645619" w14:textId="77777777" w:rsidR="00C45BA0" w:rsidRDefault="00C45BA0" w:rsidP="00C45BA0">
      <w:pPr>
        <w:pStyle w:val="Textkrper"/>
        <w:spacing w:before="87" w:line="247" w:lineRule="auto"/>
        <w:ind w:right="106" w:firstLine="360"/>
      </w:pPr>
      <w:r>
        <w:rPr>
          <w:w w:val="105"/>
        </w:rPr>
        <w:t>Aber in einem anderen Fall von Epilepsie zeigte mir der Heilige Geist, dass ein böser Geist die Ursache für das Gebrechen war. In einer meiner Versammlungen bat ein junger Mann um Heilung, der seit der Highschool an epileptischen Anfällen litt. Als ich ihm die Hände auflegte, wusste ich durch das Wort der Erkenntnis, dass ein böser Geist an seinen epileptischen Anfällen beteiligt war und dass ich ihn aus seinem Körper austreiben musste, bevor er befreit werden konnte. Das tat ich dann auch. Ein paar Tage später beendeten wir das Treffen und verließen das Gebiet.</w:t>
      </w:r>
    </w:p>
    <w:p w14:paraId="0347ECCE" w14:textId="77777777" w:rsidR="00C45BA0" w:rsidRDefault="00C45BA0" w:rsidP="00C45BA0">
      <w:pPr>
        <w:pStyle w:val="Textkrper"/>
        <w:spacing w:before="89" w:line="247" w:lineRule="auto"/>
        <w:ind w:right="111" w:firstLine="360"/>
      </w:pPr>
      <w:r>
        <w:rPr>
          <w:w w:val="110"/>
        </w:rPr>
        <w:t>Ein Jahr später hielt ich ein Treffen in derselben Stadt und sah denselben jungen Mann. Als ich ihn ansah, sagte der Geist Gottes zu mir: "Als du letztes Jahr hier warst, hast du einen bösen Geist aus ihm ausgetrieben, und zwölf Monate lang hatte er keinen einzigen epileptischen Anfall. Aber in den letzten zwei Wochen hatte er drei epileptische Anfälle."</w:t>
      </w:r>
    </w:p>
    <w:p w14:paraId="795447B7" w14:textId="77777777" w:rsidR="00C45BA0" w:rsidRDefault="00C45BA0" w:rsidP="00C45BA0">
      <w:pPr>
        <w:pStyle w:val="Textkrper"/>
        <w:spacing w:before="88" w:line="247" w:lineRule="auto"/>
        <w:ind w:right="110" w:firstLine="360"/>
      </w:pPr>
      <w:r>
        <w:rPr>
          <w:w w:val="110"/>
        </w:rPr>
        <w:lastRenderedPageBreak/>
        <w:t>Der Heilige Geist sagte: "Als er früher diese Anfälle hatte, hatte er sie nie in der Nacht, wenn er schlief. Aber in den letzten zwei Wochen wurde er nachts von Anfällen geweckt. Und der Grund für diese Anfälle ist, dass er vor Angst eingeschlafen ist. Bevor du also anfängst zu predigen, rufe ihn hierher und treibe den bösen Geist wieder aus ihm heraus."</w:t>
      </w:r>
    </w:p>
    <w:p w14:paraId="3150301E" w14:textId="77777777" w:rsidR="00C45BA0" w:rsidRDefault="00C45BA0" w:rsidP="00C45BA0">
      <w:pPr>
        <w:spacing w:line="247" w:lineRule="auto"/>
        <w:sectPr w:rsidR="00C45BA0">
          <w:pgSz w:w="7740" w:h="12060"/>
          <w:pgMar w:top="940" w:right="880" w:bottom="980" w:left="880" w:header="715" w:footer="799" w:gutter="0"/>
          <w:cols w:space="720"/>
        </w:sectPr>
      </w:pPr>
    </w:p>
    <w:p w14:paraId="6C52CA62" w14:textId="77777777" w:rsidR="00C45BA0" w:rsidRDefault="00C45BA0" w:rsidP="00C45BA0">
      <w:pPr>
        <w:pStyle w:val="Textkrper"/>
        <w:spacing w:before="7"/>
        <w:rPr>
          <w:sz w:val="20"/>
        </w:rPr>
      </w:pPr>
    </w:p>
    <w:p w14:paraId="3F2B097D" w14:textId="77777777" w:rsidR="00C45BA0" w:rsidRDefault="00C45BA0" w:rsidP="00C45BA0">
      <w:pPr>
        <w:pStyle w:val="Textkrper"/>
        <w:spacing w:before="108" w:line="247" w:lineRule="auto"/>
        <w:ind w:right="107" w:firstLine="360"/>
      </w:pPr>
      <w:r>
        <w:rPr>
          <w:w w:val="110"/>
        </w:rPr>
        <w:t>In diesem Fall sagte mir der Herr nicht nur, dass ein böser Geist die Anfälle des Mannes verursachte, sondern auch, dass der Mann den bösen Geist wieder hereingelassen hatte. Manchmal muss man erst wissen, ob es eine Ursache gibt -</w:t>
      </w:r>
      <w:r>
        <w:rPr>
          <w:i/>
          <w:w w:val="110"/>
        </w:rPr>
        <w:t xml:space="preserve"> ob </w:t>
      </w:r>
      <w:r>
        <w:rPr>
          <w:w w:val="110"/>
        </w:rPr>
        <w:t>die Person dem Satan eine Tür geöffnet hat, die die Krankheit hereinlässt -, bevor man den Menschen effektiv helfen kann.</w:t>
      </w:r>
    </w:p>
    <w:p w14:paraId="7117CBDC" w14:textId="77777777" w:rsidR="00C45BA0" w:rsidRDefault="00C45BA0" w:rsidP="00C45BA0">
      <w:pPr>
        <w:pStyle w:val="Textkrper"/>
        <w:spacing w:before="88" w:line="247" w:lineRule="auto"/>
        <w:ind w:right="110" w:firstLine="360"/>
      </w:pPr>
      <w:r>
        <w:rPr>
          <w:w w:val="110"/>
        </w:rPr>
        <w:t xml:space="preserve">Bevor ich zu predigen begann, rief ich den jungen Mann nach vorne. Ich sagte zu ihm: "Als ich letztes Jahr hier war, habe ich </w:t>
      </w:r>
      <w:r>
        <w:rPr>
          <w:w w:val="105"/>
        </w:rPr>
        <w:t xml:space="preserve">dir gedient, und du wurdest von epileptischen </w:t>
      </w:r>
      <w:r>
        <w:rPr>
          <w:w w:val="110"/>
        </w:rPr>
        <w:t xml:space="preserve">Anfällen </w:t>
      </w:r>
      <w:r>
        <w:rPr>
          <w:w w:val="105"/>
        </w:rPr>
        <w:t>befreit</w:t>
      </w:r>
      <w:r>
        <w:rPr>
          <w:w w:val="110"/>
        </w:rPr>
        <w:t>. Zwölf Monate lang hattest du keinen einzigen epileptischen Anfall mehr."</w:t>
      </w:r>
    </w:p>
    <w:p w14:paraId="38F4B3C1" w14:textId="77777777" w:rsidR="00C45BA0" w:rsidRDefault="00C45BA0" w:rsidP="00C45BA0">
      <w:pPr>
        <w:pStyle w:val="Textkrper"/>
        <w:spacing w:before="88"/>
        <w:ind w:left="475"/>
      </w:pPr>
      <w:r>
        <w:rPr>
          <w:w w:val="115"/>
        </w:rPr>
        <w:t>Er sagte: "Das ist richtig, aber..."</w:t>
      </w:r>
    </w:p>
    <w:p w14:paraId="1EA0BE45" w14:textId="77777777" w:rsidR="00C45BA0" w:rsidRDefault="00C45BA0" w:rsidP="00C45BA0">
      <w:pPr>
        <w:pStyle w:val="Textkrper"/>
        <w:spacing w:before="94" w:line="247" w:lineRule="auto"/>
        <w:ind w:right="105" w:firstLine="360"/>
      </w:pPr>
      <w:r>
        <w:rPr>
          <w:w w:val="110"/>
        </w:rPr>
        <w:t>Ich sagte: "Warte einen Moment. Sage nichts. Lass mich dir sagen, was passiert ist, damit du weißt, dass Gott sich auf übernatürliche Weise für dich einsetzt. Wenn ich es übersehe, sag einfach: "Du hast es übersehen. Schließlich bin ich ein Mensch.  Ich kann es übersehen. Das kann jeder. In den letzten zwei Wochen hattest du drei Anfälle, die dich aus dem Schlaf geweckt haben. Wenn du früher epileptische Anfälle hattest, wurdest du nie durch einen Anfall mitten in der Nacht geweckt."</w:t>
      </w:r>
    </w:p>
    <w:p w14:paraId="17B017AA" w14:textId="77777777" w:rsidR="00C45BA0" w:rsidRDefault="00C45BA0" w:rsidP="00C45BA0">
      <w:pPr>
        <w:pStyle w:val="Textkrper"/>
        <w:spacing w:before="89" w:line="247" w:lineRule="auto"/>
        <w:ind w:right="113" w:firstLine="360"/>
      </w:pPr>
      <w:r>
        <w:rPr>
          <w:w w:val="110"/>
        </w:rPr>
        <w:t>Seine Augen wurden groß und er sagte: "Ja, das ist genau richtig. Du musst ein Gedankenleser oder ein Wahrsager sein!"</w:t>
      </w:r>
    </w:p>
    <w:p w14:paraId="598889E1" w14:textId="77777777" w:rsidR="00C45BA0" w:rsidRDefault="00C45BA0" w:rsidP="00C45BA0">
      <w:pPr>
        <w:pStyle w:val="Textkrper"/>
        <w:spacing w:before="87" w:line="247" w:lineRule="auto"/>
        <w:ind w:right="111" w:firstLine="360"/>
      </w:pPr>
      <w:r>
        <w:rPr>
          <w:w w:val="110"/>
        </w:rPr>
        <w:t>Ist es nicht seltsam, dass Christen denken, dass Gedankenleser oder Wahrsager so etwas offenbaren könnten, aber der arme alte Gott hat seine Fähigkeit zur Offenbarung verloren!</w:t>
      </w:r>
    </w:p>
    <w:p w14:paraId="661E749F" w14:textId="77777777" w:rsidR="00C45BA0" w:rsidRDefault="00C45BA0" w:rsidP="00C45BA0">
      <w:pPr>
        <w:pStyle w:val="Textkrper"/>
        <w:spacing w:before="87" w:line="247" w:lineRule="auto"/>
        <w:ind w:right="111" w:firstLine="360"/>
      </w:pPr>
      <w:r>
        <w:rPr>
          <w:w w:val="110"/>
        </w:rPr>
        <w:t>Ich fragte ihn: "Weißt du, warum du anfingst, nachts von Anfällen geweckt zu werden?"</w:t>
      </w:r>
    </w:p>
    <w:p w14:paraId="396CE994" w14:textId="77777777" w:rsidR="00C45BA0" w:rsidRDefault="00C45BA0" w:rsidP="00C45BA0">
      <w:pPr>
        <w:pStyle w:val="Textkrper"/>
        <w:spacing w:before="87"/>
        <w:ind w:left="475"/>
      </w:pPr>
      <w:r>
        <w:rPr>
          <w:w w:val="105"/>
        </w:rPr>
        <w:lastRenderedPageBreak/>
        <w:t>Er sagte: "Nein, du etwa?"</w:t>
      </w:r>
    </w:p>
    <w:p w14:paraId="2249A93C" w14:textId="77777777" w:rsidR="00C45BA0" w:rsidRDefault="00C45BA0" w:rsidP="00C45BA0">
      <w:pPr>
        <w:pStyle w:val="Textkrper"/>
        <w:spacing w:before="94" w:line="247" w:lineRule="auto"/>
        <w:ind w:right="115" w:firstLine="360"/>
      </w:pPr>
      <w:r>
        <w:rPr>
          <w:w w:val="110"/>
        </w:rPr>
        <w:t>Ich sagte: "Das weiß ich genau. Du bist ängstlich eingeschlafen, und die Angst hat dem Teufel eine Tür geöffnet."</w:t>
      </w:r>
    </w:p>
    <w:p w14:paraId="7EEE2DCC" w14:textId="77777777" w:rsidR="00C45BA0" w:rsidRDefault="00C45BA0" w:rsidP="00C45BA0">
      <w:pPr>
        <w:spacing w:line="247" w:lineRule="auto"/>
        <w:sectPr w:rsidR="00C45BA0">
          <w:pgSz w:w="7740" w:h="12060"/>
          <w:pgMar w:top="940" w:right="880" w:bottom="980" w:left="880" w:header="715" w:footer="799" w:gutter="0"/>
          <w:cols w:space="720"/>
        </w:sectPr>
      </w:pPr>
    </w:p>
    <w:p w14:paraId="125FE47F" w14:textId="77777777" w:rsidR="00C45BA0" w:rsidRDefault="00C45BA0" w:rsidP="00C45BA0">
      <w:pPr>
        <w:pStyle w:val="Textkrper"/>
        <w:spacing w:before="7"/>
        <w:rPr>
          <w:sz w:val="20"/>
        </w:rPr>
      </w:pPr>
    </w:p>
    <w:p w14:paraId="03CD9982" w14:textId="77777777" w:rsidR="00C45BA0" w:rsidRDefault="00C45BA0" w:rsidP="00C45BA0">
      <w:pPr>
        <w:pStyle w:val="Textkrper"/>
        <w:spacing w:before="108" w:line="247" w:lineRule="auto"/>
        <w:ind w:right="113" w:firstLine="360"/>
      </w:pPr>
      <w:r>
        <w:rPr>
          <w:w w:val="110"/>
        </w:rPr>
        <w:t>Er sagte: "Jetzt weiß ich, dass du ein Gedankenleser bist. Das ist genau das, was passiert ist."</w:t>
      </w:r>
    </w:p>
    <w:p w14:paraId="0186BAA4" w14:textId="77777777" w:rsidR="00C45BA0" w:rsidRDefault="00C45BA0" w:rsidP="00C45BA0">
      <w:pPr>
        <w:pStyle w:val="Textkrper"/>
        <w:spacing w:before="87" w:line="247" w:lineRule="auto"/>
        <w:ind w:right="112" w:firstLine="360"/>
      </w:pPr>
      <w:r>
        <w:rPr>
          <w:w w:val="110"/>
        </w:rPr>
        <w:t xml:space="preserve">Ich sagte: "Ich lese deine Gedanken nicht. Und ich habe das auch nicht aus </w:t>
      </w:r>
      <w:r>
        <w:rPr>
          <w:i/>
          <w:w w:val="110"/>
        </w:rPr>
        <w:t>meinem Kopf</w:t>
      </w:r>
      <w:r>
        <w:rPr>
          <w:w w:val="110"/>
        </w:rPr>
        <w:t>. Eigentlich hat mein Verstand gar nichts damit zu tun."</w:t>
      </w:r>
    </w:p>
    <w:p w14:paraId="28B2D1B6" w14:textId="77777777" w:rsidR="00C45BA0" w:rsidRDefault="00C45BA0" w:rsidP="00C45BA0">
      <w:pPr>
        <w:pStyle w:val="Textkrper"/>
        <w:spacing w:before="87" w:line="247" w:lineRule="auto"/>
        <w:ind w:right="105" w:firstLine="360"/>
      </w:pPr>
      <w:r>
        <w:rPr>
          <w:w w:val="110"/>
        </w:rPr>
        <w:t xml:space="preserve">Sich im Reich des Geistes zu bewegen, ist keine </w:t>
      </w:r>
      <w:r>
        <w:rPr>
          <w:i/>
          <w:w w:val="110"/>
        </w:rPr>
        <w:t xml:space="preserve">mentale </w:t>
      </w:r>
      <w:r>
        <w:rPr>
          <w:w w:val="110"/>
        </w:rPr>
        <w:t xml:space="preserve">Erfahrung. Wenn </w:t>
      </w:r>
      <w:r>
        <w:rPr>
          <w:i/>
          <w:w w:val="110"/>
        </w:rPr>
        <w:t xml:space="preserve">ihr </w:t>
      </w:r>
      <w:r>
        <w:rPr>
          <w:w w:val="110"/>
        </w:rPr>
        <w:t>dem Geist Gottes und dem Wort Gottes folgen könntet, ohne dass der menschliche Verstand in die Quere kommt, wären wir besser dran! Gott wirkt durch den neu geschaffenen Geist des Menschen; er wirkt nicht durch den Verstand des Menschen, weil dieser nicht wiedergeboren ist.</w:t>
      </w:r>
    </w:p>
    <w:p w14:paraId="6F240C6E" w14:textId="77777777" w:rsidR="00C45BA0" w:rsidRDefault="00C45BA0" w:rsidP="00C45BA0">
      <w:pPr>
        <w:pStyle w:val="Textkrper"/>
        <w:spacing w:before="88" w:line="247" w:lineRule="auto"/>
        <w:ind w:right="110" w:firstLine="360"/>
      </w:pPr>
      <w:r>
        <w:rPr>
          <w:w w:val="110"/>
        </w:rPr>
        <w:t>Dieser junge Mann sagte: "Normalerweise wurde ich mit der Angst fertig, bevor ich schlafen ging. Aber in den Nächten, in denen ich die epileptischen Anfälle hatte, wurde ich die Angst nicht los, bevor ich schlafen ging."</w:t>
      </w:r>
    </w:p>
    <w:p w14:paraId="54FDD115" w14:textId="77777777" w:rsidR="00C45BA0" w:rsidRDefault="00C45BA0" w:rsidP="00C45BA0">
      <w:pPr>
        <w:pStyle w:val="Textkrper"/>
        <w:spacing w:before="87" w:line="247" w:lineRule="auto"/>
        <w:ind w:right="109" w:firstLine="360"/>
      </w:pPr>
      <w:r>
        <w:rPr>
          <w:w w:val="110"/>
        </w:rPr>
        <w:t>Angst kann dem Feind die Tür öffnen. Wenn du zum Beispiel heute Abend zu Bett gehst und die Tür zu deinem Haus offen lässt, kann niemand wissen, wer oder was hereinkommt. Ein Einbrecher könnte reinkommen und dich ausrauben oder töten. Es ist einfach besser, deine Tür geschlossen und dein Haus gesichert zu halten! So ist es auch im geistlichen Bereich. Es ist besser, die Tür vor Satan geschlossen zu halten.</w:t>
      </w:r>
    </w:p>
    <w:p w14:paraId="284AF144" w14:textId="77777777" w:rsidR="00C45BA0" w:rsidRDefault="00C45BA0" w:rsidP="00C45BA0">
      <w:pPr>
        <w:pStyle w:val="Textkrper"/>
        <w:spacing w:before="88" w:line="247" w:lineRule="auto"/>
        <w:ind w:right="108" w:firstLine="360"/>
      </w:pPr>
      <w:r>
        <w:rPr>
          <w:w w:val="110"/>
        </w:rPr>
        <w:t xml:space="preserve">Furcht ist ein Geist. Aber Gott hat uns den Geist der Furcht nicht gegeben (2. Tim. 1:7), also hast du Autorität über ihn. Da sie nicht von Gott kommt, hast du nichts mit </w:t>
      </w:r>
      <w:r>
        <w:rPr>
          <w:w w:val="115"/>
        </w:rPr>
        <w:t>ihr zu tun</w:t>
      </w:r>
      <w:r>
        <w:rPr>
          <w:w w:val="135"/>
        </w:rPr>
        <w:t xml:space="preserve">. </w:t>
      </w:r>
      <w:r>
        <w:rPr>
          <w:w w:val="110"/>
        </w:rPr>
        <w:t xml:space="preserve">Wenn </w:t>
      </w:r>
      <w:r>
        <w:rPr>
          <w:spacing w:val="-1"/>
          <w:w w:val="102"/>
        </w:rPr>
        <w:t xml:space="preserve">dich </w:t>
      </w:r>
      <w:r>
        <w:rPr>
          <w:w w:val="94"/>
        </w:rPr>
        <w:t xml:space="preserve">also </w:t>
      </w:r>
      <w:r>
        <w:rPr>
          <w:w w:val="107"/>
        </w:rPr>
        <w:t xml:space="preserve">die Angst </w:t>
      </w:r>
      <w:r>
        <w:rPr>
          <w:w w:val="108"/>
        </w:rPr>
        <w:t>plagt</w:t>
      </w:r>
      <w:r>
        <w:rPr>
          <w:w w:val="135"/>
        </w:rPr>
        <w:t xml:space="preserve">, </w:t>
      </w:r>
      <w:r>
        <w:rPr>
          <w:w w:val="103"/>
        </w:rPr>
        <w:t xml:space="preserve">befreie dich </w:t>
      </w:r>
      <w:r>
        <w:rPr>
          <w:w w:val="99"/>
        </w:rPr>
        <w:t xml:space="preserve">von </w:t>
      </w:r>
      <w:r>
        <w:rPr>
          <w:w w:val="115"/>
        </w:rPr>
        <w:t xml:space="preserve">ihr </w:t>
      </w:r>
      <w:r>
        <w:rPr>
          <w:w w:val="109"/>
        </w:rPr>
        <w:t xml:space="preserve">in </w:t>
      </w:r>
      <w:r>
        <w:rPr>
          <w:w w:val="107"/>
        </w:rPr>
        <w:t xml:space="preserve">Jesu </w:t>
      </w:r>
      <w:r>
        <w:rPr>
          <w:w w:val="110"/>
        </w:rPr>
        <w:t>Namen.</w:t>
      </w:r>
    </w:p>
    <w:p w14:paraId="5E1680FD" w14:textId="77777777" w:rsidR="00C45BA0" w:rsidRDefault="00C45BA0" w:rsidP="00C45BA0">
      <w:pPr>
        <w:pStyle w:val="Textkrper"/>
        <w:spacing w:before="88" w:line="247" w:lineRule="auto"/>
        <w:ind w:right="105" w:firstLine="360"/>
      </w:pPr>
      <w:r>
        <w:rPr>
          <w:w w:val="105"/>
        </w:rPr>
        <w:t xml:space="preserve">Ich sagte zu dem jungen Mann: "Ich werde den bösen </w:t>
      </w:r>
      <w:r>
        <w:rPr>
          <w:w w:val="105"/>
        </w:rPr>
        <w:lastRenderedPageBreak/>
        <w:t>Geist wieder aus dir austreiben und dir zeigen, wie du die Tür vor dem Teufel verschlossen hältst.  Im Namen Jesu trieb ich den bösen Geist aus, der die Epilepsie verursacht hatte. Dann lehrte ich ihn fünfundvierzig Minuten lang, wie er Satan widerstehen, seine Heilung aufrechterhalten und die</w:t>
      </w:r>
    </w:p>
    <w:p w14:paraId="205F4819" w14:textId="77777777" w:rsidR="00C45BA0" w:rsidRDefault="00C45BA0" w:rsidP="00C45BA0">
      <w:pPr>
        <w:spacing w:line="247" w:lineRule="auto"/>
        <w:sectPr w:rsidR="00C45BA0">
          <w:pgSz w:w="7740" w:h="12060"/>
          <w:pgMar w:top="940" w:right="880" w:bottom="980" w:left="880" w:header="715" w:footer="799" w:gutter="0"/>
          <w:cols w:space="720"/>
        </w:sectPr>
      </w:pPr>
    </w:p>
    <w:p w14:paraId="025DA6ED" w14:textId="77777777" w:rsidR="00C45BA0" w:rsidRDefault="00C45BA0" w:rsidP="00C45BA0">
      <w:pPr>
        <w:pStyle w:val="Textkrper"/>
        <w:spacing w:before="7"/>
        <w:rPr>
          <w:sz w:val="20"/>
        </w:rPr>
      </w:pPr>
    </w:p>
    <w:p w14:paraId="5DD97C48" w14:textId="77777777" w:rsidR="00C45BA0" w:rsidRDefault="00C45BA0" w:rsidP="00C45BA0">
      <w:pPr>
        <w:pStyle w:val="Textkrper"/>
        <w:spacing w:before="108" w:line="247" w:lineRule="auto"/>
        <w:ind w:right="113"/>
      </w:pPr>
      <w:r>
        <w:rPr>
          <w:w w:val="110"/>
        </w:rPr>
        <w:t>die Tür für den Teufel geschlossen. Viele Jahre sind vergangen, seit dieser Mann geheilt wurde, und er hatte nie wieder einen Anfall.</w:t>
      </w:r>
    </w:p>
    <w:p w14:paraId="7B81BA1C" w14:textId="77777777" w:rsidR="00C45BA0" w:rsidRDefault="00C45BA0" w:rsidP="00C45BA0">
      <w:pPr>
        <w:pStyle w:val="berschrift6"/>
        <w:spacing w:before="197"/>
        <w:ind w:left="2408" w:right="706" w:hanging="1684"/>
      </w:pPr>
      <w:r>
        <w:rPr>
          <w:w w:val="115"/>
        </w:rPr>
        <w:t>Die Salbung zerbricht das Joch der Knechtschaft</w:t>
      </w:r>
    </w:p>
    <w:p w14:paraId="3ACDC0DA" w14:textId="77777777" w:rsidR="00C45BA0" w:rsidRDefault="00C45BA0" w:rsidP="00C45BA0">
      <w:pPr>
        <w:pStyle w:val="Textkrper"/>
        <w:spacing w:before="208" w:line="247" w:lineRule="auto"/>
        <w:ind w:right="110" w:firstLine="360"/>
      </w:pPr>
      <w:r>
        <w:rPr>
          <w:w w:val="102"/>
        </w:rPr>
        <w:t xml:space="preserve">Wir </w:t>
      </w:r>
      <w:r>
        <w:t>haben gesehen</w:t>
      </w:r>
      <w:r>
        <w:rPr>
          <w:w w:val="115"/>
        </w:rPr>
        <w:t xml:space="preserve">, </w:t>
      </w:r>
      <w:r>
        <w:rPr>
          <w:w w:val="135"/>
        </w:rPr>
        <w:t xml:space="preserve">dass </w:t>
      </w:r>
      <w:r>
        <w:rPr>
          <w:w w:val="109"/>
        </w:rPr>
        <w:t xml:space="preserve">im </w:t>
      </w:r>
      <w:r>
        <w:rPr>
          <w:spacing w:val="-1"/>
          <w:w w:val="106"/>
        </w:rPr>
        <w:t xml:space="preserve">Heilungsdienst </w:t>
      </w:r>
      <w:r>
        <w:rPr>
          <w:w w:val="107"/>
        </w:rPr>
        <w:t xml:space="preserve">Jesu </w:t>
      </w:r>
      <w:r>
        <w:rPr>
          <w:w w:val="106"/>
        </w:rPr>
        <w:t xml:space="preserve">viele </w:t>
      </w:r>
      <w:r>
        <w:rPr>
          <w:w w:val="110"/>
        </w:rPr>
        <w:t xml:space="preserve">Menschen allein durch die Salbung mit dem Heiligen Geist von bösen Geistern befreit wurden. Mit anderen Worten: Böse Geister müssen nicht immer </w:t>
      </w:r>
      <w:r>
        <w:rPr>
          <w:i/>
          <w:w w:val="110"/>
        </w:rPr>
        <w:t>ausgetrieben</w:t>
      </w:r>
      <w:r>
        <w:rPr>
          <w:w w:val="110"/>
        </w:rPr>
        <w:t xml:space="preserve"> werden; die Salbung durch den Heiligen Geist kann sie auch vertreiben. Das habe ich auch in meinem eigenen Dienst erlebt. Ich könnte dir ein Zeugnis nach dem anderen </w:t>
      </w:r>
      <w:r>
        <w:rPr>
          <w:spacing w:val="-1"/>
          <w:w w:val="110"/>
        </w:rPr>
        <w:t xml:space="preserve">von Menschen </w:t>
      </w:r>
      <w:r>
        <w:rPr>
          <w:w w:val="110"/>
        </w:rPr>
        <w:t>erzählen</w:t>
      </w:r>
      <w:r>
        <w:rPr>
          <w:spacing w:val="-1"/>
          <w:w w:val="110"/>
        </w:rPr>
        <w:t xml:space="preserve">, die </w:t>
      </w:r>
      <w:r>
        <w:rPr>
          <w:w w:val="110"/>
        </w:rPr>
        <w:t>von dämonischer Unterdrückung befreit wurden, nur weil die Salbung - die Kraft Gottes - über sie kam.</w:t>
      </w:r>
    </w:p>
    <w:p w14:paraId="026C4EA1" w14:textId="77777777" w:rsidR="00C45BA0" w:rsidRDefault="00C45BA0" w:rsidP="00C45BA0">
      <w:pPr>
        <w:pStyle w:val="Textkrper"/>
        <w:spacing w:before="89" w:line="247" w:lineRule="auto"/>
        <w:ind w:right="106" w:firstLine="360"/>
      </w:pPr>
      <w:r>
        <w:rPr>
          <w:w w:val="110"/>
        </w:rPr>
        <w:t xml:space="preserve">Einige Monate, nachdem wir eine Versammlung in Detroit abgehalten hatten, schrieb mir zum Beispiel eine Frau und erzählte mir ihr Zeugnis. In dem Brief sagte sie: "Bruder Hagin, ich hatte eine Magenerkrankung und kam zu deiner Evangelisation, um meine Heilung zu empfangen. Du hast mir die Hände aufgelegt und für mich gebetet. Die Salbung kam auf mich und ich fiel unter der Kraft Gottes auf </w:t>
      </w:r>
      <w:r>
        <w:rPr>
          <w:w w:val="110"/>
        </w:rPr>
        <w:lastRenderedPageBreak/>
        <w:t>den Boden. Nach all diesen Monaten bin ich immer noch geheilt."</w:t>
      </w:r>
    </w:p>
    <w:p w14:paraId="10112B64" w14:textId="77777777" w:rsidR="00C45BA0" w:rsidRDefault="00C45BA0" w:rsidP="00C45BA0">
      <w:pPr>
        <w:pStyle w:val="Textkrper"/>
        <w:spacing w:before="89" w:line="247" w:lineRule="auto"/>
        <w:ind w:right="110" w:firstLine="360"/>
      </w:pPr>
      <w:r>
        <w:rPr>
          <w:w w:val="110"/>
        </w:rPr>
        <w:t>Sie fuhr fort: "Ich bin seit etwa acht Jahren gerettet. Bevor ich gerettet wurde, war ich im Okkultismus. Aber nachdem ich gerettet und mit dem Heiligen Geist erfüllt war, hatte ich immer noch Probleme mit Dämonen, die sich in meiner Gegenwart manifestierten. Nachts hörte ich immer noch Stimmen, Klopfen an der Wand und andere dämonische Erscheinungen.</w:t>
      </w:r>
    </w:p>
    <w:p w14:paraId="7DBA57F2" w14:textId="77777777" w:rsidR="00C45BA0" w:rsidRDefault="00C45BA0" w:rsidP="00C45BA0">
      <w:pPr>
        <w:pStyle w:val="Textkrper"/>
        <w:spacing w:before="88" w:line="247" w:lineRule="auto"/>
        <w:ind w:right="109" w:firstLine="360"/>
      </w:pPr>
      <w:r>
        <w:rPr>
          <w:w w:val="110"/>
        </w:rPr>
        <w:t>"Aber seit die Kraft Gottes so stark über mich gekommen ist, als du mir die Hände aufgelegt hast", schrieb sie, "habe ich nie wieder eine Stimme gehört und es gab auch nie wieder eine dämonische Manifestation in meinem Haus."</w:t>
      </w:r>
    </w:p>
    <w:p w14:paraId="70CCCDBB" w14:textId="77777777" w:rsidR="00C45BA0" w:rsidRDefault="00C45BA0" w:rsidP="00C45BA0">
      <w:pPr>
        <w:spacing w:line="247" w:lineRule="auto"/>
        <w:sectPr w:rsidR="00C45BA0">
          <w:pgSz w:w="7740" w:h="12060"/>
          <w:pgMar w:top="940" w:right="880" w:bottom="980" w:left="880" w:header="715" w:footer="799" w:gutter="0"/>
          <w:cols w:space="720"/>
        </w:sectPr>
      </w:pPr>
    </w:p>
    <w:p w14:paraId="7BFD71A5" w14:textId="77777777" w:rsidR="00C45BA0" w:rsidRDefault="00C45BA0" w:rsidP="00C45BA0">
      <w:pPr>
        <w:pStyle w:val="Textkrper"/>
        <w:spacing w:before="11"/>
        <w:rPr>
          <w:sz w:val="19"/>
        </w:rPr>
      </w:pPr>
    </w:p>
    <w:p w14:paraId="44FDCABE" w14:textId="77777777" w:rsidR="00C45BA0" w:rsidRDefault="00C45BA0" w:rsidP="00C45BA0">
      <w:pPr>
        <w:pStyle w:val="berschrift6"/>
        <w:spacing w:before="110"/>
        <w:ind w:left="854" w:right="832" w:firstLine="458"/>
      </w:pPr>
      <w:r>
        <w:rPr>
          <w:w w:val="115"/>
        </w:rPr>
        <w:t>Krebs: Befreiung durch eine Manifestation des Heiligen Geistes</w:t>
      </w:r>
    </w:p>
    <w:p w14:paraId="5757A1FB" w14:textId="77777777" w:rsidR="00C45BA0" w:rsidRDefault="00C45BA0" w:rsidP="00C45BA0">
      <w:pPr>
        <w:pStyle w:val="Textkrper"/>
        <w:spacing w:before="208" w:line="247" w:lineRule="auto"/>
        <w:ind w:right="109" w:firstLine="360"/>
      </w:pPr>
      <w:r>
        <w:rPr>
          <w:w w:val="110"/>
        </w:rPr>
        <w:t>Ich möchte dir zeigen, dass Gott eine Vielzahl von Methoden hat, um sein Volk zu befreien. Ich werde dir einige Beispiele aus meinem Umgang mit krebskranken Menschen erzählen und die verschiedenen Wege aufzeigen, die der Heilige Geist mir gezeigt hat, um mit jedem von ihnen umzugehen. Ich möchte dir zeigen, dass du dich vom Heiligen Geist leiten lassen musst - du kannst keine eisernen Regeln für den Dienst an Menschen aufstellen.</w:t>
      </w:r>
    </w:p>
    <w:p w14:paraId="57EDF48C" w14:textId="77777777" w:rsidR="00C45BA0" w:rsidRDefault="00C45BA0" w:rsidP="00C45BA0">
      <w:pPr>
        <w:pStyle w:val="Textkrper"/>
        <w:spacing w:before="88" w:line="247" w:lineRule="auto"/>
        <w:ind w:right="108" w:firstLine="360"/>
      </w:pPr>
      <w:r>
        <w:rPr>
          <w:w w:val="110"/>
        </w:rPr>
        <w:t>1952 hielt ich eine Erweckung in Texas ab. Einer der Geistlichen erzählte mir von seiner Nichte, die an Lungenkrebs starb. Sie war dreiundzwanzig Jahre alt und hatte zwei kleine Kinder. In der ersten Woche meiner Treffen wurde sie zu einem Gottesdienst gebracht und ich betete für sie. In der zweiten Woche legte ich ihr zwei Mal die Hände auf und betete für sie.</w:t>
      </w:r>
    </w:p>
    <w:p w14:paraId="5ECB7AF2" w14:textId="77777777" w:rsidR="00C45BA0" w:rsidRDefault="00C45BA0" w:rsidP="00C45BA0">
      <w:pPr>
        <w:pStyle w:val="Textkrper"/>
        <w:spacing w:before="89" w:line="247" w:lineRule="auto"/>
        <w:ind w:right="107" w:firstLine="360"/>
      </w:pPr>
      <w:r>
        <w:rPr>
          <w:w w:val="105"/>
        </w:rPr>
        <w:t xml:space="preserve">In der dritten Woche wurde die junge Frau wieder in den Gottesdienst gebracht. Was dann geschah, hatte ich genauso wenig erwartet wie alles andere auf der Welt. Als ich ihr dieses Mal die Hand auflegte, kam plötzlich eine weiße Wolke des Heiligen Geistes herab und hüllte </w:t>
      </w:r>
      <w:r>
        <w:rPr>
          <w:w w:val="105"/>
        </w:rPr>
        <w:lastRenderedPageBreak/>
        <w:t>mich ein. Der Altar verschwand und es schien, als wären die junge Frau und ich die einzigen, die dort in dieser Wolke der Herrlichkeit standen. Niemand sonst konnte sehen, was ich sah, oder hören, was ich hörte, aber sie alle konnten mich reden hören.</w:t>
      </w:r>
    </w:p>
    <w:p w14:paraId="3F3878D2" w14:textId="77777777" w:rsidR="00C45BA0" w:rsidRDefault="00C45BA0" w:rsidP="00C45BA0">
      <w:pPr>
        <w:pStyle w:val="Textkrper"/>
        <w:spacing w:before="89" w:line="247" w:lineRule="auto"/>
        <w:ind w:right="108" w:firstLine="360"/>
      </w:pPr>
      <w:r>
        <w:rPr>
          <w:w w:val="105"/>
        </w:rPr>
        <w:t>Eingehüllt in diese weiße Wolke sah ich in das Reich des Geistes und sah eine kleine Kreatur - einen Dämon - an der Außenseite des Körpers dieser Frau hängen.  Es sah aus wie ein kleines Äffchen, das sich an einem Baumast festhielt.  Diese Frau war gerettet, also nicht von einem Dämon besessen, aber ihr Körper wurde von außen von einem Dämon unterdrückt, und dieses kleine affenähnliche Wesen hing an ihrem Körper über der linken Lunge; dort befand sich der Krebs.</w:t>
      </w:r>
    </w:p>
    <w:p w14:paraId="747FE122" w14:textId="77777777" w:rsidR="00C45BA0" w:rsidRDefault="00C45BA0" w:rsidP="00C45BA0">
      <w:pPr>
        <w:spacing w:line="247" w:lineRule="auto"/>
        <w:sectPr w:rsidR="00C45BA0">
          <w:pgSz w:w="7740" w:h="12060"/>
          <w:pgMar w:top="940" w:right="880" w:bottom="980" w:left="880" w:header="715" w:footer="799" w:gutter="0"/>
          <w:cols w:space="720"/>
        </w:sectPr>
      </w:pPr>
    </w:p>
    <w:p w14:paraId="68ECD52D" w14:textId="77777777" w:rsidR="00C45BA0" w:rsidRDefault="00C45BA0" w:rsidP="00C45BA0">
      <w:pPr>
        <w:pStyle w:val="Textkrper"/>
        <w:spacing w:before="7"/>
        <w:rPr>
          <w:sz w:val="20"/>
        </w:rPr>
      </w:pPr>
    </w:p>
    <w:p w14:paraId="60BB1B0D" w14:textId="77777777" w:rsidR="00C45BA0" w:rsidRDefault="00C45BA0" w:rsidP="00C45BA0">
      <w:pPr>
        <w:pStyle w:val="Textkrper"/>
        <w:spacing w:before="108"/>
      </w:pPr>
      <w:r>
        <w:rPr>
          <w:w w:val="110"/>
        </w:rPr>
        <w:t>begonnen hatte.</w:t>
      </w:r>
    </w:p>
    <w:p w14:paraId="0509BDA8" w14:textId="77777777" w:rsidR="00C45BA0" w:rsidRDefault="00C45BA0" w:rsidP="00C45BA0">
      <w:pPr>
        <w:pStyle w:val="Textkrper"/>
        <w:spacing w:before="94" w:line="247" w:lineRule="auto"/>
        <w:ind w:right="119" w:firstLine="360"/>
      </w:pPr>
      <w:r>
        <w:rPr>
          <w:w w:val="125"/>
        </w:rPr>
        <w:t xml:space="preserve">Ich </w:t>
      </w:r>
      <w:r>
        <w:rPr>
          <w:w w:val="102"/>
        </w:rPr>
        <w:t xml:space="preserve">sprach </w:t>
      </w:r>
      <w:r>
        <w:rPr>
          <w:w w:val="115"/>
        </w:rPr>
        <w:t xml:space="preserve">einfach </w:t>
      </w:r>
      <w:r>
        <w:rPr>
          <w:w w:val="94"/>
        </w:rPr>
        <w:t xml:space="preserve">zu </w:t>
      </w:r>
      <w:r>
        <w:rPr>
          <w:w w:val="102"/>
        </w:rPr>
        <w:t xml:space="preserve">dem Dämon </w:t>
      </w:r>
      <w:r>
        <w:rPr>
          <w:w w:val="103"/>
        </w:rPr>
        <w:t xml:space="preserve">und </w:t>
      </w:r>
      <w:r>
        <w:rPr>
          <w:spacing w:val="-1"/>
          <w:w w:val="103"/>
        </w:rPr>
        <w:t>sagte</w:t>
      </w:r>
      <w:r>
        <w:rPr>
          <w:w w:val="135"/>
        </w:rPr>
        <w:t xml:space="preserve">: </w:t>
      </w:r>
      <w:r>
        <w:rPr>
          <w:w w:val="99"/>
        </w:rPr>
        <w:t>"</w:t>
      </w:r>
      <w:r>
        <w:rPr>
          <w:w w:val="109"/>
        </w:rPr>
        <w:t xml:space="preserve">In </w:t>
      </w:r>
      <w:r>
        <w:rPr>
          <w:spacing w:val="2"/>
          <w:w w:val="107"/>
        </w:rPr>
        <w:t xml:space="preserve">Jesu </w:t>
      </w:r>
      <w:r>
        <w:rPr>
          <w:w w:val="112"/>
        </w:rPr>
        <w:t xml:space="preserve">Namen, </w:t>
      </w:r>
      <w:r>
        <w:rPr>
          <w:w w:val="110"/>
        </w:rPr>
        <w:t>du musst sie verlassen".</w:t>
      </w:r>
    </w:p>
    <w:p w14:paraId="61BD9A24" w14:textId="77777777" w:rsidR="00C45BA0" w:rsidRDefault="00C45BA0" w:rsidP="00C45BA0">
      <w:pPr>
        <w:pStyle w:val="Textkrper"/>
        <w:spacing w:before="87" w:line="247" w:lineRule="auto"/>
        <w:ind w:right="114" w:firstLine="360"/>
      </w:pPr>
      <w:r>
        <w:rPr>
          <w:w w:val="110"/>
        </w:rPr>
        <w:t>Das kleine Wesen antwortete mir, aber niemand sonst hörte es, weil ich in der Geisterwelt sah und hörte. Das ist die Gabe der Unterscheidung der Geister in Aktion.</w:t>
      </w:r>
    </w:p>
    <w:p w14:paraId="41CF3530" w14:textId="77777777" w:rsidR="00C45BA0" w:rsidRDefault="00C45BA0" w:rsidP="00C45BA0">
      <w:pPr>
        <w:pStyle w:val="Textkrper"/>
        <w:spacing w:before="87" w:line="247" w:lineRule="auto"/>
        <w:ind w:right="107" w:firstLine="360"/>
      </w:pPr>
      <w:r>
        <w:rPr>
          <w:w w:val="105"/>
        </w:rPr>
        <w:t>Der kleine affenartige Dämon sagte zu mir: "Ich weiß, dass ich gehen muss, wenn du es mir sagst, aber ich will nicht."</w:t>
      </w:r>
    </w:p>
    <w:p w14:paraId="453851AC" w14:textId="77777777" w:rsidR="00C45BA0" w:rsidRDefault="00C45BA0" w:rsidP="00C45BA0">
      <w:pPr>
        <w:pStyle w:val="Textkrper"/>
        <w:spacing w:before="86" w:line="247" w:lineRule="auto"/>
        <w:ind w:right="111" w:firstLine="360"/>
      </w:pPr>
      <w:r>
        <w:rPr>
          <w:w w:val="105"/>
        </w:rPr>
        <w:t>Ich sagte: "Ich befehle dir, sie im Namen des Herrn Jesus Christus zu verlassen". Der kleine Dämon fiel von ihrem Körper herunter und landete auf dem Boden. Er lag dort auf dem Boden und wimmerte und jammerte und zitterte, wie ein kleiner Welpe, der geschlagen worden war.</w:t>
      </w:r>
    </w:p>
    <w:p w14:paraId="1CA20828" w14:textId="77777777" w:rsidR="00C45BA0" w:rsidRDefault="00C45BA0" w:rsidP="00C45BA0">
      <w:pPr>
        <w:pStyle w:val="Textkrper"/>
        <w:spacing w:before="88" w:line="247" w:lineRule="auto"/>
        <w:ind w:right="113" w:firstLine="360"/>
      </w:pPr>
      <w:r>
        <w:rPr>
          <w:w w:val="105"/>
        </w:rPr>
        <w:t>Ich sagte: "Verlasse nicht nur ihren Körper, sondern verlasse auch diese Räumlichkeiten im Namen Jesu. Als ich das sagte, stand der Dämon auf und rannte den Gang hinunter und zur Tür hinaus.</w:t>
      </w:r>
    </w:p>
    <w:p w14:paraId="0F1FA3C0" w14:textId="77777777" w:rsidR="00C45BA0" w:rsidRDefault="00C45BA0" w:rsidP="00C45BA0">
      <w:pPr>
        <w:pStyle w:val="Textkrper"/>
        <w:spacing w:before="87" w:line="247" w:lineRule="auto"/>
        <w:ind w:right="110" w:firstLine="360"/>
      </w:pPr>
      <w:r>
        <w:rPr>
          <w:w w:val="110"/>
        </w:rPr>
        <w:t>Diese Frau war gerettet worden, seit sie acht Jahre alt war, aber sie war noch nie mit dem Heiligen Geist erfüllt worden. Sie hob sofort beide Hände und begann in Zungen zu sprechen. Noch in derselben Woche ging sie wieder in die Krebsklinik und die Ärzte sagten ihr: "Ihre Lunge ist völlig in Ordnung. Es ist alles in Ordnung mit ihnen. Was ist passiert?"</w:t>
      </w:r>
    </w:p>
    <w:p w14:paraId="4BD9BF96" w14:textId="77777777" w:rsidR="00C45BA0" w:rsidRDefault="00C45BA0" w:rsidP="00C45BA0">
      <w:pPr>
        <w:pStyle w:val="Textkrper"/>
        <w:spacing w:before="89" w:line="247" w:lineRule="auto"/>
        <w:ind w:right="110" w:firstLine="360"/>
      </w:pPr>
      <w:r>
        <w:rPr>
          <w:w w:val="110"/>
        </w:rPr>
        <w:t xml:space="preserve">Sie erzählte ihnen genau, was passiert war. Sie erzählte ihnen, was ich gesehen und getan hatte. Die Ärzte sagten: "Nun, wer auch immer der Kerl ist, wir ziehen unseren Hut vor ihm! Offensichtlich hat er die Antwort. Wir haben sie nicht. Aber wir geben dir eine </w:t>
      </w:r>
      <w:r>
        <w:rPr>
          <w:w w:val="110"/>
        </w:rPr>
        <w:lastRenderedPageBreak/>
        <w:t>unterschriebene eidesstattliche Erklärung, dass du Krebs in beiden Lungen hattest und jetzt frei davon bist."</w:t>
      </w:r>
    </w:p>
    <w:p w14:paraId="7B97B83A" w14:textId="77777777" w:rsidR="00C45BA0" w:rsidRDefault="00C45BA0" w:rsidP="00C45BA0">
      <w:pPr>
        <w:pStyle w:val="Textkrper"/>
        <w:spacing w:before="88" w:line="247" w:lineRule="auto"/>
        <w:ind w:right="111" w:firstLine="360"/>
      </w:pPr>
      <w:r>
        <w:rPr>
          <w:w w:val="110"/>
        </w:rPr>
        <w:t>Gott hat die Antwort, nicht ich. Wenn eine Manifestation des Heiligen Geistes nicht kommt, lehre, predige und diene ich den Menschen immer nur das Wort Gottes, denn ich kann die Gaben des Heiligen Geistes nicht nach Belieben wirken (1</w:t>
      </w:r>
    </w:p>
    <w:p w14:paraId="06838801" w14:textId="77777777" w:rsidR="00C45BA0" w:rsidRDefault="00C45BA0" w:rsidP="00C45BA0">
      <w:pPr>
        <w:spacing w:line="247" w:lineRule="auto"/>
        <w:sectPr w:rsidR="00C45BA0">
          <w:pgSz w:w="7740" w:h="12060"/>
          <w:pgMar w:top="940" w:right="880" w:bottom="980" w:left="880" w:header="715" w:footer="799" w:gutter="0"/>
          <w:cols w:space="720"/>
        </w:sectPr>
      </w:pPr>
    </w:p>
    <w:p w14:paraId="7F053672" w14:textId="77777777" w:rsidR="00C45BA0" w:rsidRDefault="00C45BA0" w:rsidP="00C45BA0">
      <w:pPr>
        <w:pStyle w:val="Textkrper"/>
        <w:spacing w:before="7"/>
        <w:rPr>
          <w:sz w:val="20"/>
        </w:rPr>
      </w:pPr>
    </w:p>
    <w:p w14:paraId="0606BA70" w14:textId="77777777" w:rsidR="00C45BA0" w:rsidRDefault="00C45BA0" w:rsidP="00C45BA0">
      <w:pPr>
        <w:pStyle w:val="Textkrper"/>
        <w:spacing w:before="108"/>
      </w:pPr>
      <w:r>
        <w:rPr>
          <w:spacing w:val="-1"/>
          <w:w w:val="110"/>
        </w:rPr>
        <w:t xml:space="preserve">Kor. </w:t>
      </w:r>
      <w:r>
        <w:rPr>
          <w:w w:val="110"/>
        </w:rPr>
        <w:t>12:11).</w:t>
      </w:r>
    </w:p>
    <w:p w14:paraId="4B2B1A73" w14:textId="77777777" w:rsidR="00C45BA0" w:rsidRDefault="00C45BA0" w:rsidP="00C45BA0">
      <w:pPr>
        <w:pStyle w:val="Textkrper"/>
        <w:spacing w:before="94" w:line="247" w:lineRule="auto"/>
        <w:ind w:right="107" w:firstLine="360"/>
      </w:pPr>
      <w:r>
        <w:rPr>
          <w:w w:val="110"/>
        </w:rPr>
        <w:t xml:space="preserve">Was ich dir zeigen möchte, ist Folgendes. Bis ich </w:t>
      </w:r>
      <w:r>
        <w:rPr>
          <w:i/>
          <w:w w:val="110"/>
        </w:rPr>
        <w:t xml:space="preserve">im Geist </w:t>
      </w:r>
      <w:r>
        <w:rPr>
          <w:w w:val="110"/>
        </w:rPr>
        <w:t>war</w:t>
      </w:r>
      <w:r>
        <w:rPr>
          <w:i/>
          <w:w w:val="110"/>
        </w:rPr>
        <w:t xml:space="preserve">, </w:t>
      </w:r>
      <w:r>
        <w:rPr>
          <w:w w:val="110"/>
        </w:rPr>
        <w:t>wusste ich nicht, dass der Körper dieser Frau von einem bösen Geist heimgesucht wurde. Du kannst diese Dinge nicht erraten. Natürlich diente ich den Menschen im Glauben an Gottes Wort, und die Menschen wurden gerettet, geheilt und mit dem Heiligen Geist erfüllt. Aber als ich im Geist war, offenbarte mir Gott, dass es ein böser Geist war, der den Lungenkrebs dieser Frau verursachte, und Gott stattete mich auf übernatürliche Weise aus, um mit dem Dämon fertig zu werden, der die Krankheit in ihrem Körper verstärkte.</w:t>
      </w:r>
    </w:p>
    <w:p w14:paraId="4FA29DB8" w14:textId="77777777" w:rsidR="00C45BA0" w:rsidRDefault="00C45BA0" w:rsidP="00C45BA0">
      <w:pPr>
        <w:pStyle w:val="Textkrper"/>
        <w:spacing w:before="89" w:line="247" w:lineRule="auto"/>
        <w:ind w:right="110" w:firstLine="360"/>
      </w:pPr>
      <w:r>
        <w:rPr>
          <w:w w:val="110"/>
        </w:rPr>
        <w:t>Und wenn nur ich eine Gabe des Geistes hätte, hätte ich mich gleich am ersten Abend, als die Frau zum Treffen kam, mit diesem Geist befasst. Wenn der Heilige Geist nicht durch mich wirkt, bin ich hilflos. Gott hat seine eigenen Wege, Dinge zu tun, und es ist am besten, ihn einfach tun zu lassen, was er tun will. Ich habe nicht in jeder Versammlung übernatürliche Manifestationen, weil niemand selbst eine Manifestation des Geistes hervorbringen kann. Ein Mensch kann sich nicht selbst etwas ausdenken und versuchen, etwas zu bewirken. Wenn er das versucht, öffnet er sich für böse Geister und gerät in einen Irrtum.</w:t>
      </w:r>
    </w:p>
    <w:p w14:paraId="2C8983EC" w14:textId="77777777" w:rsidR="00C45BA0" w:rsidRDefault="00C45BA0" w:rsidP="00C45BA0">
      <w:pPr>
        <w:pStyle w:val="Textkrper"/>
        <w:spacing w:before="90" w:line="247" w:lineRule="auto"/>
        <w:ind w:right="110" w:firstLine="360"/>
      </w:pPr>
      <w:r>
        <w:rPr>
          <w:w w:val="110"/>
        </w:rPr>
        <w:t>Und nur weil ich diese bestimmte Manifestation in einem Treffen hatte, wäre ich, wenn ich versucht hätte, die gleiche Manifestation beim nächsten Treffen zu erzeugen, vom Weg abgekommen und hätte dem Teufel die Tür geöffnet.</w:t>
      </w:r>
    </w:p>
    <w:p w14:paraId="3296B3AD" w14:textId="77777777" w:rsidR="00C45BA0" w:rsidRDefault="00C45BA0" w:rsidP="00C45BA0">
      <w:pPr>
        <w:pStyle w:val="Textkrper"/>
        <w:spacing w:before="88" w:line="247" w:lineRule="auto"/>
        <w:ind w:right="107" w:firstLine="360"/>
      </w:pPr>
      <w:r>
        <w:rPr>
          <w:i/>
          <w:w w:val="110"/>
        </w:rPr>
        <w:t xml:space="preserve">Du </w:t>
      </w:r>
      <w:r>
        <w:rPr>
          <w:w w:val="110"/>
        </w:rPr>
        <w:t xml:space="preserve">und </w:t>
      </w:r>
      <w:r>
        <w:rPr>
          <w:i/>
          <w:w w:val="110"/>
        </w:rPr>
        <w:t xml:space="preserve">ich </w:t>
      </w:r>
      <w:r>
        <w:rPr>
          <w:w w:val="110"/>
        </w:rPr>
        <w:t xml:space="preserve">haben keine geistlichen Gaben. Wenn </w:t>
      </w:r>
      <w:r>
        <w:rPr>
          <w:i/>
          <w:w w:val="110"/>
        </w:rPr>
        <w:t xml:space="preserve">du </w:t>
      </w:r>
      <w:r>
        <w:rPr>
          <w:w w:val="110"/>
        </w:rPr>
        <w:t xml:space="preserve">versuchst, sie zu nutzen, wird der Teufel dir </w:t>
      </w:r>
      <w:r>
        <w:rPr>
          <w:w w:val="110"/>
        </w:rPr>
        <w:lastRenderedPageBreak/>
        <w:t xml:space="preserve">entgegenkommen und du öffnest die Tür für satanische Täuschung. Die geistlichen Gaben wirken so, wie der </w:t>
      </w:r>
      <w:r>
        <w:rPr>
          <w:i/>
          <w:w w:val="110"/>
        </w:rPr>
        <w:t xml:space="preserve">Heilige Geist </w:t>
      </w:r>
      <w:r>
        <w:rPr>
          <w:w w:val="110"/>
        </w:rPr>
        <w:t>es will.</w:t>
      </w:r>
    </w:p>
    <w:p w14:paraId="5A77BD80" w14:textId="77777777" w:rsidR="00C45BA0" w:rsidRDefault="00C45BA0" w:rsidP="00C45BA0">
      <w:pPr>
        <w:pStyle w:val="Textkrper"/>
        <w:spacing w:before="87" w:line="247" w:lineRule="auto"/>
        <w:ind w:right="110" w:firstLine="360"/>
      </w:pPr>
      <w:r>
        <w:rPr>
          <w:w w:val="110"/>
        </w:rPr>
        <w:t>Du siehst, du gehst nicht unbedingt mit jedem Krebsfall immer gleich um oder mit jeder anderen Art von Krankheit. Aber du sagst den Leuten immer, was das Wort sagt. Nur weil du eine</w:t>
      </w:r>
    </w:p>
    <w:p w14:paraId="3EADC68B" w14:textId="77777777" w:rsidR="00C45BA0" w:rsidRDefault="00C45BA0" w:rsidP="00C45BA0">
      <w:pPr>
        <w:spacing w:line="247" w:lineRule="auto"/>
        <w:sectPr w:rsidR="00C45BA0">
          <w:pgSz w:w="7740" w:h="12060"/>
          <w:pgMar w:top="940" w:right="880" w:bottom="980" w:left="880" w:header="715" w:footer="799" w:gutter="0"/>
          <w:cols w:space="720"/>
        </w:sectPr>
      </w:pPr>
    </w:p>
    <w:p w14:paraId="2BA6A3AE" w14:textId="77777777" w:rsidR="00C45BA0" w:rsidRDefault="00C45BA0" w:rsidP="00C45BA0">
      <w:pPr>
        <w:pStyle w:val="Textkrper"/>
        <w:spacing w:before="7"/>
        <w:rPr>
          <w:sz w:val="20"/>
        </w:rPr>
      </w:pPr>
    </w:p>
    <w:p w14:paraId="32E2143E" w14:textId="77777777" w:rsidR="00C45BA0" w:rsidRDefault="00C45BA0" w:rsidP="00C45BA0">
      <w:pPr>
        <w:pStyle w:val="Textkrper"/>
        <w:spacing w:before="108" w:line="247" w:lineRule="auto"/>
        <w:ind w:right="113"/>
      </w:pPr>
      <w:r>
        <w:rPr>
          <w:w w:val="110"/>
        </w:rPr>
        <w:t>Wenn du eine Erfahrung gemacht hast, die zur Befreiung einer Person geführt hat, baust du darauf keine Lehre auf und versuchst, allen Menschen auf die gleiche Weise zu dienen.</w:t>
      </w:r>
    </w:p>
    <w:p w14:paraId="262F53AF" w14:textId="77777777" w:rsidR="00C45BA0" w:rsidRDefault="00C45BA0" w:rsidP="00C45BA0">
      <w:pPr>
        <w:pStyle w:val="Textkrper"/>
        <w:spacing w:before="87" w:line="247" w:lineRule="auto"/>
        <w:ind w:right="112" w:firstLine="360"/>
      </w:pPr>
      <w:r>
        <w:rPr>
          <w:w w:val="110"/>
        </w:rPr>
        <w:t>Du folgst der Führung des Heiligen Geistes, und wenn sich eine Gabe des Heiligen Geistes manifestiert, um der Person zu dienen, ist das in Ordnung. Dann kannst du der Führung des Heiligen Geistes folgen und der Person durch die Kraft und Salbung des Geistes Gottes dienen.</w:t>
      </w:r>
    </w:p>
    <w:p w14:paraId="00AA2D28" w14:textId="77777777" w:rsidR="00C45BA0" w:rsidRDefault="00C45BA0" w:rsidP="00C45BA0">
      <w:pPr>
        <w:pStyle w:val="Textkrper"/>
        <w:spacing w:before="88" w:line="247" w:lineRule="auto"/>
        <w:ind w:right="108" w:firstLine="360"/>
      </w:pPr>
      <w:r>
        <w:rPr>
          <w:w w:val="110"/>
        </w:rPr>
        <w:t>Wenn der Heilige Geist sich nicht in geistlichen Gaben manifestieren will, lehre die Menschen einfach weiter, wie sie sich mit dem Wort Gottes gegen Krankheit und Seuchen wehren können. Das Wort wirkt immer.</w:t>
      </w:r>
    </w:p>
    <w:p w14:paraId="1B92FD13" w14:textId="77777777" w:rsidR="00C45BA0" w:rsidRDefault="00C45BA0" w:rsidP="00C45BA0">
      <w:pPr>
        <w:pStyle w:val="berschrift6"/>
        <w:spacing w:before="197"/>
        <w:ind w:left="1610"/>
      </w:pPr>
      <w:r>
        <w:rPr>
          <w:w w:val="115"/>
        </w:rPr>
        <w:t>Bettlägerig mit Krebs</w:t>
      </w:r>
    </w:p>
    <w:p w14:paraId="71037574" w14:textId="77777777" w:rsidR="00C45BA0" w:rsidRDefault="00C45BA0" w:rsidP="00C45BA0">
      <w:pPr>
        <w:pStyle w:val="Textkrper"/>
        <w:spacing w:before="207" w:line="247" w:lineRule="auto"/>
        <w:ind w:right="111" w:firstLine="360"/>
      </w:pPr>
      <w:r>
        <w:rPr>
          <w:w w:val="110"/>
        </w:rPr>
        <w:t>Ich erinnere mich an einen anderen Fall, in dem ich einer krebskranken Frau diente. Meine Frau und ich gingen mit einem anderen Pastor, um für die Frau eines Pastors zu beten, die mit Krebs im Endstadium im Bett lag. Der Krebs war in ihrer linken Brust ausgebrochen und hatte sich auf ihre Lymphdrüsen ausgebreitet. Als sie zum Arzt kam, sagte er ihr: "Es ist zu spät. Wir können nichts mehr für Sie tun." Als wir zu ihr gingen, um für sie zu beten, lag sie bereits im Bett. Der Arzt sagte: "Sie müsste eigentlich schon tot sein. Wir können nicht verstehen, wie sie so lange überleben konnte."</w:t>
      </w:r>
    </w:p>
    <w:p w14:paraId="2CBDC749" w14:textId="77777777" w:rsidR="00C45BA0" w:rsidRDefault="00C45BA0" w:rsidP="00C45BA0">
      <w:pPr>
        <w:pStyle w:val="Textkrper"/>
        <w:spacing w:before="90" w:line="247" w:lineRule="auto"/>
        <w:ind w:right="110" w:firstLine="360"/>
      </w:pPr>
      <w:r>
        <w:rPr>
          <w:w w:val="110"/>
        </w:rPr>
        <w:t xml:space="preserve">Als wir uns versammelten, um für diese Frau zu </w:t>
      </w:r>
      <w:r>
        <w:rPr>
          <w:w w:val="110"/>
        </w:rPr>
        <w:lastRenderedPageBreak/>
        <w:t>beten, warteten wir im Gebet auf Gott und suchten seine Führung. Wir waren zwei Tage und Nächte lang fast ununterbrochen im Pfarrhaus und beteten für sie. Wir haben jede Nacht vier Stunden geschlafen. Den Rest der Zeit haben wir gebetet und Gott gesucht.</w:t>
      </w:r>
    </w:p>
    <w:p w14:paraId="0792F930" w14:textId="77777777" w:rsidR="00C45BA0" w:rsidRDefault="00C45BA0" w:rsidP="00C45BA0">
      <w:pPr>
        <w:pStyle w:val="berschrift6"/>
        <w:ind w:left="2658" w:right="676" w:hanging="1964"/>
      </w:pPr>
      <w:r>
        <w:rPr>
          <w:w w:val="115"/>
        </w:rPr>
        <w:t>Die sendende oder die empfangende Seite?</w:t>
      </w:r>
    </w:p>
    <w:p w14:paraId="2C6E6CB9" w14:textId="77777777" w:rsidR="00C45BA0" w:rsidRDefault="00C45BA0" w:rsidP="00C45BA0">
      <w:pPr>
        <w:sectPr w:rsidR="00C45BA0">
          <w:pgSz w:w="7740" w:h="12060"/>
          <w:pgMar w:top="940" w:right="880" w:bottom="980" w:left="880" w:header="715" w:footer="799" w:gutter="0"/>
          <w:cols w:space="720"/>
        </w:sectPr>
      </w:pPr>
    </w:p>
    <w:p w14:paraId="234DB739" w14:textId="77777777" w:rsidR="00C45BA0" w:rsidRDefault="00C45BA0" w:rsidP="00C45BA0">
      <w:pPr>
        <w:pStyle w:val="Textkrper"/>
        <w:spacing w:before="7"/>
        <w:rPr>
          <w:b/>
          <w:sz w:val="20"/>
        </w:rPr>
      </w:pPr>
    </w:p>
    <w:p w14:paraId="777ABA27" w14:textId="77777777" w:rsidR="00C45BA0" w:rsidRDefault="00C45BA0" w:rsidP="00C45BA0">
      <w:pPr>
        <w:pStyle w:val="Textkrper"/>
        <w:spacing w:before="108" w:line="247" w:lineRule="auto"/>
        <w:ind w:right="108" w:firstLine="360"/>
      </w:pPr>
      <w:r>
        <w:rPr>
          <w:w w:val="105"/>
        </w:rPr>
        <w:t xml:space="preserve">Schließlich, um vier Uhr morgens in der dritten Nacht, sagte ich zum Pastor: "In fünfzehn Jahren Dienst habe ich noch nie so lange zu Gott gebetet, ohne eine Antwort zu bekommen. Irgendwo müssen wir sie übersehen haben. Wir müssen nicht so lange für etwas beten, das uns bereits im Wort versprochen wurde. Ich glaube, hier fehlt es uns.  Wir arbeiten am Sendungsende, </w:t>
      </w:r>
      <w:r>
        <w:rPr>
          <w:i/>
          <w:w w:val="105"/>
        </w:rPr>
        <w:t xml:space="preserve">Gott, </w:t>
      </w:r>
      <w:r>
        <w:rPr>
          <w:w w:val="105"/>
        </w:rPr>
        <w:t>heile diese Frau!'</w:t>
      </w:r>
    </w:p>
    <w:p w14:paraId="3A447011" w14:textId="77777777" w:rsidR="00C45BA0" w:rsidRDefault="00C45BA0" w:rsidP="00C45BA0">
      <w:pPr>
        <w:pStyle w:val="Textkrper"/>
        <w:spacing w:before="89" w:line="247" w:lineRule="auto"/>
        <w:ind w:right="110" w:firstLine="360"/>
      </w:pPr>
      <w:r>
        <w:rPr>
          <w:w w:val="105"/>
        </w:rPr>
        <w:t xml:space="preserve">"Aber eigentlich", sagte ich, "haben wir nichts erreicht, denn was Gott angeht, hat er sie bereits geheilt. Er hat ihre Krankheit auf Jesus am Kreuz gelegt. Wenn wir morgen früh für sie beten, sollten wir uns auf die </w:t>
      </w:r>
      <w:r>
        <w:rPr>
          <w:i/>
          <w:w w:val="105"/>
        </w:rPr>
        <w:t xml:space="preserve">empfangende </w:t>
      </w:r>
      <w:r>
        <w:rPr>
          <w:w w:val="105"/>
        </w:rPr>
        <w:t>Seite konzentrieren, nicht auf die sendende Seite.</w:t>
      </w:r>
    </w:p>
    <w:p w14:paraId="6E8C066D" w14:textId="77777777" w:rsidR="00C45BA0" w:rsidRDefault="00C45BA0" w:rsidP="00C45BA0">
      <w:pPr>
        <w:pStyle w:val="Textkrper"/>
        <w:spacing w:before="87" w:line="247" w:lineRule="auto"/>
        <w:ind w:right="112" w:firstLine="360"/>
      </w:pPr>
      <w:r>
        <w:rPr>
          <w:w w:val="105"/>
        </w:rPr>
        <w:t>Das ist der Punkt, an dem es vielen Leuten fehlt. Wenn sie ihre Verbindung im Gebet nicht herstellen, halten sie nicht inne, um auf den Geist Gottes zu hören und herauszufinden, warum sie es nicht geschafft haben. Sie machen einfach weiter, ohne bei Gott nachzufragen. Wenn wir unsere Verbindung im Gebet nicht herstellen, müssen wir oft den Herrn fragen und herausfinden, warum. Dann müssen wir uns vom Heiligen Geist korrigieren lassen, wenn wir eine Korrektur brauchen. Und wenn wir sozusagen falsch abgebogen sind, müssen wir zurückgehen und die richtige Richtung einschlagen.</w:t>
      </w:r>
    </w:p>
    <w:p w14:paraId="0CDF8407" w14:textId="77777777" w:rsidR="00C45BA0" w:rsidRDefault="00C45BA0" w:rsidP="00C45BA0">
      <w:pPr>
        <w:pStyle w:val="Textkrper"/>
        <w:spacing w:before="89" w:line="247" w:lineRule="auto"/>
        <w:ind w:right="109" w:firstLine="360"/>
      </w:pPr>
      <w:r>
        <w:rPr>
          <w:w w:val="110"/>
        </w:rPr>
        <w:t>Also versammelten wir uns am nächsten Morgen um acht Uhr in diesem Raum - der Pastor und seine Frau, meine Frau und ich, der Ehemann der kranken Frau, der auch Pastor war, und die krebskranke Frau. Ich erzählte ihnen, was der Herr mir gezeigt hatte.</w:t>
      </w:r>
    </w:p>
    <w:p w14:paraId="75D8C0E7" w14:textId="77777777" w:rsidR="00C45BA0" w:rsidRDefault="00C45BA0" w:rsidP="00C45BA0">
      <w:pPr>
        <w:pStyle w:val="Textkrper"/>
        <w:spacing w:before="88" w:line="247" w:lineRule="auto"/>
        <w:ind w:right="109" w:firstLine="360"/>
      </w:pPr>
      <w:r>
        <w:rPr>
          <w:w w:val="110"/>
        </w:rPr>
        <w:t xml:space="preserve">Wir knieten alle neben dem Bett nieder, um noch einmal zu beten. Wir suchten Gott, um zu sehen, was der Heilige Geist über die Situation dieser Frau sagen </w:t>
      </w:r>
      <w:r>
        <w:rPr>
          <w:w w:val="110"/>
        </w:rPr>
        <w:lastRenderedPageBreak/>
        <w:t>würde. Wir beteten alle im Geist in anderen Zungen und suchten Gottes Weisung.</w:t>
      </w:r>
    </w:p>
    <w:p w14:paraId="176D5F3F" w14:textId="77777777" w:rsidR="00C45BA0" w:rsidRDefault="00C45BA0" w:rsidP="00C45BA0">
      <w:pPr>
        <w:pStyle w:val="Textkrper"/>
        <w:spacing w:before="88" w:line="247" w:lineRule="auto"/>
        <w:ind w:right="110" w:firstLine="360"/>
      </w:pPr>
      <w:r>
        <w:rPr>
          <w:w w:val="110"/>
        </w:rPr>
        <w:t>Plötzlich sagte etwas in meinem Inneren: "Stell dich ans Fußende des Bettes." Ich hörte auf, in Zungen zu beten und kehrte in die geistige Welt zurück. Ich dachte,</w:t>
      </w:r>
    </w:p>
    <w:p w14:paraId="59EBBB24" w14:textId="77777777" w:rsidR="00C45BA0" w:rsidRDefault="00C45BA0" w:rsidP="00C45BA0">
      <w:pPr>
        <w:spacing w:line="247" w:lineRule="auto"/>
        <w:sectPr w:rsidR="00C45BA0">
          <w:pgSz w:w="7740" w:h="12060"/>
          <w:pgMar w:top="940" w:right="880" w:bottom="980" w:left="880" w:header="715" w:footer="799" w:gutter="0"/>
          <w:cols w:space="720"/>
        </w:sectPr>
      </w:pPr>
    </w:p>
    <w:p w14:paraId="43774A51" w14:textId="77777777" w:rsidR="00C45BA0" w:rsidRDefault="00C45BA0" w:rsidP="00C45BA0">
      <w:pPr>
        <w:pStyle w:val="Textkrper"/>
        <w:spacing w:before="7"/>
        <w:rPr>
          <w:sz w:val="20"/>
        </w:rPr>
      </w:pPr>
    </w:p>
    <w:p w14:paraId="526AD107" w14:textId="77777777" w:rsidR="00C45BA0" w:rsidRDefault="00C45BA0" w:rsidP="00C45BA0">
      <w:pPr>
        <w:spacing w:before="108" w:line="247" w:lineRule="auto"/>
        <w:ind w:left="115" w:right="102"/>
        <w:jc w:val="both"/>
      </w:pPr>
      <w:r>
        <w:rPr>
          <w:i/>
          <w:w w:val="105"/>
        </w:rPr>
        <w:t>Was würde es bringen, sich an das Fußende des Bettes zu stellen</w:t>
      </w:r>
      <w:r>
        <w:rPr>
          <w:w w:val="105"/>
        </w:rPr>
        <w:t>? Also verwarf ich den Gedanken einfach. Das war alles neu für mich. Damals kannte ich die Stimme des Heiligen Geistes noch nicht so gut wie heute.</w:t>
      </w:r>
    </w:p>
    <w:p w14:paraId="66E1DDF2" w14:textId="77777777" w:rsidR="00C45BA0" w:rsidRDefault="00C45BA0" w:rsidP="00C45BA0">
      <w:pPr>
        <w:spacing w:before="87" w:line="247" w:lineRule="auto"/>
        <w:ind w:left="115" w:right="118" w:firstLine="360"/>
        <w:jc w:val="both"/>
        <w:rPr>
          <w:i/>
        </w:rPr>
      </w:pPr>
      <w:r>
        <w:rPr>
          <w:w w:val="110"/>
        </w:rPr>
        <w:t xml:space="preserve">Ich ging wieder zum Beten zurück und hörte wieder diese Worte: "Geh und stell dich ans Fußende des Bettes!"  Ich kam wieder ins Grübeln. Ich dachte: Wenn du am </w:t>
      </w:r>
      <w:r>
        <w:rPr>
          <w:i/>
          <w:w w:val="110"/>
        </w:rPr>
        <w:t>Fußende des Bettes stehst, wird diese Frau nicht geheilt.</w:t>
      </w:r>
    </w:p>
    <w:p w14:paraId="020C760B" w14:textId="77777777" w:rsidR="00C45BA0" w:rsidRDefault="00C45BA0" w:rsidP="00C45BA0">
      <w:pPr>
        <w:spacing w:before="86" w:line="247" w:lineRule="auto"/>
        <w:ind w:left="115" w:right="109" w:firstLine="360"/>
        <w:jc w:val="both"/>
      </w:pPr>
      <w:r>
        <w:rPr>
          <w:w w:val="110"/>
        </w:rPr>
        <w:t>Aber hast du jemals darüber nachgedacht? Jesus spuckte in den Dreck und machte Schlamm, den er einem Blinden in die Augen gab und sagte</w:t>
      </w:r>
      <w:r>
        <w:rPr>
          <w:i/>
          <w:w w:val="110"/>
        </w:rPr>
        <w:t xml:space="preserve">: "Geh und wasch ihn im Teich </w:t>
      </w:r>
      <w:r>
        <w:rPr>
          <w:i/>
          <w:w w:val="111"/>
        </w:rPr>
        <w:t xml:space="preserve">Siloam </w:t>
      </w:r>
      <w:r>
        <w:rPr>
          <w:i/>
          <w:w w:val="110"/>
        </w:rPr>
        <w:t>ab</w:t>
      </w:r>
      <w:r>
        <w:rPr>
          <w:i/>
          <w:w w:val="102"/>
        </w:rPr>
        <w:t xml:space="preserve">" </w:t>
      </w:r>
      <w:r>
        <w:rPr>
          <w:w w:val="87"/>
        </w:rPr>
        <w:t>(</w:t>
      </w:r>
      <w:r>
        <w:rPr>
          <w:w w:val="109"/>
        </w:rPr>
        <w:t xml:space="preserve">Johannes </w:t>
      </w:r>
      <w:r>
        <w:rPr>
          <w:spacing w:val="-1"/>
        </w:rPr>
        <w:t>9</w:t>
      </w:r>
      <w:r>
        <w:rPr>
          <w:w w:val="105"/>
        </w:rPr>
        <w:t>,</w:t>
      </w:r>
      <w:r>
        <w:rPr>
          <w:spacing w:val="-1"/>
        </w:rPr>
        <w:t>7</w:t>
      </w:r>
      <w:r>
        <w:rPr>
          <w:w w:val="87"/>
        </w:rPr>
        <w:t>)</w:t>
      </w:r>
      <w:r>
        <w:rPr>
          <w:w w:val="135"/>
        </w:rPr>
        <w:t>.</w:t>
      </w:r>
    </w:p>
    <w:p w14:paraId="33193167" w14:textId="77777777" w:rsidR="00C45BA0" w:rsidRDefault="00C45BA0" w:rsidP="00C45BA0">
      <w:pPr>
        <w:pStyle w:val="Textkrper"/>
        <w:spacing w:before="87" w:line="247" w:lineRule="auto"/>
        <w:ind w:right="107" w:firstLine="360"/>
      </w:pPr>
      <w:r>
        <w:rPr>
          <w:w w:val="110"/>
        </w:rPr>
        <w:t xml:space="preserve">Was würde es bringen, wenn der Schlamm diesen Mann heilen würde? Aber du siehst, bei Gott zählen nur Glaube und Gehorsam. Es ist einfach das Beste, der Führung des Heiligen Geistes zu folgen und zu tun, was er dir sagt. Das führt immer zum Erfolg! Der Heilige Geist wird dich immer im Einklang mit Gottes Wort leiten, und was </w:t>
      </w:r>
      <w:r>
        <w:rPr>
          <w:i/>
          <w:w w:val="110"/>
        </w:rPr>
        <w:t xml:space="preserve">er </w:t>
      </w:r>
      <w:r>
        <w:rPr>
          <w:w w:val="110"/>
        </w:rPr>
        <w:t>dir sagt, wird immer funktionieren.</w:t>
      </w:r>
    </w:p>
    <w:p w14:paraId="6889191B" w14:textId="77777777" w:rsidR="00C45BA0" w:rsidRDefault="00C45BA0" w:rsidP="00C45BA0">
      <w:pPr>
        <w:pStyle w:val="Textkrper"/>
        <w:spacing w:before="88" w:line="247" w:lineRule="auto"/>
        <w:ind w:right="110" w:firstLine="360"/>
      </w:pPr>
      <w:r>
        <w:rPr>
          <w:w w:val="105"/>
        </w:rPr>
        <w:t>Der Heilige Geist sagte dasselbe beim dritten Mal zu mir. Diesmal stellte ich mich an das Fußende des Bettes und betete weiter in Zungen. Plötzlich stand meine Frau auf, die immer noch in anderen Zungen betete, und stellte sich zu mir ans Fußende des Bettes. Sie hat ihre Augen nicht geöffnet. Sie sagte mir später, dass sie nicht wusste, dass ich da war.</w:t>
      </w:r>
    </w:p>
    <w:p w14:paraId="6E9505BC" w14:textId="77777777" w:rsidR="00C45BA0" w:rsidRDefault="00C45BA0" w:rsidP="00C45BA0">
      <w:pPr>
        <w:pStyle w:val="Textkrper"/>
        <w:spacing w:before="89" w:line="247" w:lineRule="auto"/>
        <w:ind w:right="111" w:firstLine="360"/>
      </w:pPr>
      <w:r>
        <w:rPr>
          <w:w w:val="110"/>
        </w:rPr>
        <w:t>Als meine Frau in Zungen betete, änderte sich plötzlich die Zungensprache.  Sie begann zu sprechen, was wir eine Botschaft in Zungen nennen. Aber ich hörte, was sie sagte, als würde sie auf Englisch zu mir sprechen.</w:t>
      </w:r>
    </w:p>
    <w:p w14:paraId="6609F0D6" w14:textId="77777777" w:rsidR="00C45BA0" w:rsidRDefault="00C45BA0" w:rsidP="00C45BA0">
      <w:pPr>
        <w:pStyle w:val="Textkrper"/>
        <w:spacing w:before="87" w:line="247" w:lineRule="auto"/>
        <w:ind w:right="110" w:firstLine="360"/>
      </w:pPr>
      <w:r>
        <w:rPr>
          <w:w w:val="110"/>
        </w:rPr>
        <w:t xml:space="preserve">Der Heilige Geist sagte durch sie: "Geh und stell </w:t>
      </w:r>
      <w:r>
        <w:rPr>
          <w:w w:val="110"/>
        </w:rPr>
        <w:lastRenderedPageBreak/>
        <w:t xml:space="preserve">dich an das Kopfende des Bettes und sag: 'Kommt heraus, ihr Geister des Zweifels </w:t>
      </w:r>
      <w:r>
        <w:rPr>
          <w:w w:val="103"/>
        </w:rPr>
        <w:t xml:space="preserve">und der </w:t>
      </w:r>
      <w:r>
        <w:rPr>
          <w:w w:val="107"/>
        </w:rPr>
        <w:t xml:space="preserve">Angst, </w:t>
      </w:r>
      <w:r>
        <w:rPr>
          <w:w w:val="102"/>
        </w:rPr>
        <w:t xml:space="preserve">im Namen </w:t>
      </w:r>
      <w:r>
        <w:rPr>
          <w:spacing w:val="2"/>
          <w:w w:val="107"/>
        </w:rPr>
        <w:t>Jesu</w:t>
      </w:r>
      <w:r>
        <w:rPr>
          <w:w w:val="135"/>
        </w:rPr>
        <w:t>.</w:t>
      </w:r>
      <w:r>
        <w:rPr>
          <w:w w:val="86"/>
        </w:rPr>
        <w:t>'</w:t>
      </w:r>
      <w:r>
        <w:rPr>
          <w:w w:val="99"/>
        </w:rPr>
        <w:t xml:space="preserve">"  </w:t>
      </w:r>
      <w:r>
        <w:rPr>
          <w:w w:val="94"/>
        </w:rPr>
        <w:t xml:space="preserve">Also </w:t>
      </w:r>
      <w:r>
        <w:rPr>
          <w:w w:val="103"/>
        </w:rPr>
        <w:t xml:space="preserve">ging </w:t>
      </w:r>
      <w:r>
        <w:rPr>
          <w:w w:val="125"/>
        </w:rPr>
        <w:t xml:space="preserve">ich </w:t>
      </w:r>
      <w:r>
        <w:rPr>
          <w:w w:val="115"/>
        </w:rPr>
        <w:t xml:space="preserve">einfach </w:t>
      </w:r>
      <w:r>
        <w:rPr>
          <w:w w:val="94"/>
        </w:rPr>
        <w:t>zum</w:t>
      </w:r>
    </w:p>
    <w:p w14:paraId="26691F2E" w14:textId="77777777" w:rsidR="00C45BA0" w:rsidRDefault="00C45BA0" w:rsidP="00C45BA0">
      <w:pPr>
        <w:spacing w:line="247" w:lineRule="auto"/>
        <w:sectPr w:rsidR="00C45BA0">
          <w:pgSz w:w="7740" w:h="12060"/>
          <w:pgMar w:top="940" w:right="880" w:bottom="980" w:left="880" w:header="715" w:footer="799" w:gutter="0"/>
          <w:cols w:space="720"/>
        </w:sectPr>
      </w:pPr>
    </w:p>
    <w:p w14:paraId="29DDEE98" w14:textId="77777777" w:rsidR="00C45BA0" w:rsidRDefault="00C45BA0" w:rsidP="00C45BA0">
      <w:pPr>
        <w:pStyle w:val="Textkrper"/>
        <w:spacing w:before="7"/>
        <w:rPr>
          <w:sz w:val="20"/>
        </w:rPr>
      </w:pPr>
    </w:p>
    <w:p w14:paraId="4217109D" w14:textId="77777777" w:rsidR="00C45BA0" w:rsidRDefault="00C45BA0" w:rsidP="00C45BA0">
      <w:pPr>
        <w:pStyle w:val="Textkrper"/>
        <w:spacing w:before="108" w:line="247" w:lineRule="auto"/>
        <w:ind w:right="110"/>
      </w:pPr>
      <w:r>
        <w:rPr>
          <w:w w:val="110"/>
        </w:rPr>
        <w:t>das Kopfende des Bettes und sagte: "Kommt heraus, ihr Geister des Zweifels und der Angst, im Namen Jesu." Ich hatte meine Augen offen und beobachtete sie. In dem Moment, als ich das sagte, sah ich, wie eine große schwarze Fledermaus, doppelt so groß wie eine Männerhand, aus der linken Brust der sterbenden Frau aufstieg und aus dem Fenster flog. Der Pastor, der auf der Seite des Bettes stand, erzählte mir später: "Irgendetwas flog direkt an mir vorbei und aus dem Fenster. Ich habe nichts gesehen, aber es flog an mir vorbei wie ein Vogel im Flug."</w:t>
      </w:r>
    </w:p>
    <w:p w14:paraId="09E5373F" w14:textId="77777777" w:rsidR="00C45BA0" w:rsidRDefault="00C45BA0" w:rsidP="00C45BA0">
      <w:pPr>
        <w:pStyle w:val="Textkrper"/>
        <w:spacing w:before="89" w:line="247" w:lineRule="auto"/>
        <w:ind w:right="111" w:firstLine="360"/>
      </w:pPr>
      <w:r>
        <w:rPr>
          <w:w w:val="105"/>
        </w:rPr>
        <w:t>Die Frau stand sofort völlig geheilt auf, pries Gott und tanzte durch das ganze Haus.  An diesem Nachmittag aß sie mit uns im Hinterhof Wassermelone, völlig befreit und befreit.</w:t>
      </w:r>
    </w:p>
    <w:p w14:paraId="3985280E" w14:textId="77777777" w:rsidR="00C45BA0" w:rsidRDefault="00C45BA0" w:rsidP="00C45BA0">
      <w:pPr>
        <w:pStyle w:val="Textkrper"/>
        <w:spacing w:before="87" w:line="247" w:lineRule="auto"/>
        <w:ind w:right="112" w:firstLine="360"/>
      </w:pPr>
      <w:r>
        <w:rPr>
          <w:w w:val="110"/>
        </w:rPr>
        <w:t>Jetzt möchte ich dir etwas vermitteln. Wir haben keinen "Krieg" mit dem Teufel geführt, um die Frau zu heilen. Wir haben einfach im Glauben zu Gott gebetet und von ihm erwartet, dass er uns die Richtung weist.</w:t>
      </w:r>
    </w:p>
    <w:p w14:paraId="445E7575" w14:textId="77777777" w:rsidR="00C45BA0" w:rsidRDefault="00C45BA0" w:rsidP="00C45BA0">
      <w:pPr>
        <w:pStyle w:val="Textkrper"/>
        <w:spacing w:before="88" w:line="247" w:lineRule="auto"/>
        <w:ind w:right="108" w:firstLine="360"/>
      </w:pPr>
      <w:r>
        <w:rPr>
          <w:w w:val="105"/>
        </w:rPr>
        <w:t>Diese Frau wurde durch die Manifestation einer Gabe des Heiligen Geistes in Aktion geheilt.  Doch auch wenn du eine Erfahrung mit dem Heiligen Geist gemacht hast, die auf dem Wort Gottes basiert, kannst du keine Lehre auf einer Erfahrung aufbauen - auch wenn sie mit dem Wort Gottes übereinstimmt.</w:t>
      </w:r>
    </w:p>
    <w:p w14:paraId="76CCD135" w14:textId="77777777" w:rsidR="00C45BA0" w:rsidRDefault="00C45BA0" w:rsidP="00C45BA0">
      <w:pPr>
        <w:pStyle w:val="Textkrper"/>
        <w:spacing w:before="87" w:line="247" w:lineRule="auto"/>
        <w:ind w:right="110" w:firstLine="360"/>
      </w:pPr>
      <w:r>
        <w:rPr>
          <w:w w:val="110"/>
        </w:rPr>
        <w:t xml:space="preserve">Und du kannst nicht hinausgehen und andere Menschen lehren, dieselbe Erfahrung oder sogar dieselbe Manifestation zu machen. Du musst Gott erlauben, sich so zu zeigen, wie er es will, nicht wie du es willst. Das ist der Punkt, an dem die Menschen es verpassen. Sie versuchen, eine Manifestation des Heiligen Geistes vorzutäuschen, oder sie dienen und versuchen, etwas mit dem Fleisch zu machen. Beides </w:t>
      </w:r>
      <w:r>
        <w:rPr>
          <w:w w:val="110"/>
        </w:rPr>
        <w:lastRenderedPageBreak/>
        <w:t>ist gefährlich und wird die Menschen in die Irre führen. Bring den Menschen einfach das Wort Gottes bei und lass Gott den Rest machen. Gott wird sein Wort im Leben der Menschen gut machen, wenn sie es wagen, dazu zu stehen. Wenn die Menschen sich nicht an Gottes Wort halten, hat er natürlich auch nichts, was er in ihrem Leben gut machen könnte.</w:t>
      </w:r>
    </w:p>
    <w:p w14:paraId="2A82D7F0" w14:textId="77777777" w:rsidR="00C45BA0" w:rsidRDefault="00C45BA0" w:rsidP="00C45BA0">
      <w:pPr>
        <w:spacing w:line="247" w:lineRule="auto"/>
        <w:sectPr w:rsidR="00C45BA0">
          <w:pgSz w:w="7740" w:h="12060"/>
          <w:pgMar w:top="940" w:right="880" w:bottom="980" w:left="880" w:header="715" w:footer="799" w:gutter="0"/>
          <w:cols w:space="720"/>
        </w:sectPr>
      </w:pPr>
    </w:p>
    <w:p w14:paraId="78A2EB6D" w14:textId="77777777" w:rsidR="00C45BA0" w:rsidRDefault="00C45BA0" w:rsidP="00C45BA0">
      <w:pPr>
        <w:pStyle w:val="Textkrper"/>
        <w:spacing w:before="7"/>
        <w:rPr>
          <w:sz w:val="20"/>
        </w:rPr>
      </w:pPr>
    </w:p>
    <w:p w14:paraId="1D2E9B40" w14:textId="77777777" w:rsidR="00C45BA0" w:rsidRDefault="00C45BA0" w:rsidP="00C45BA0">
      <w:pPr>
        <w:pStyle w:val="Textkrper"/>
        <w:spacing w:before="108" w:line="247" w:lineRule="auto"/>
        <w:ind w:right="106" w:firstLine="360"/>
      </w:pPr>
      <w:r>
        <w:rPr>
          <w:w w:val="110"/>
        </w:rPr>
        <w:t xml:space="preserve">Aber eine Erfahrung wie diese wird vielleicht nie wieder passieren, wenn du jemandem dienst. </w:t>
      </w:r>
      <w:r>
        <w:rPr>
          <w:i/>
          <w:w w:val="110"/>
        </w:rPr>
        <w:t xml:space="preserve">Erlebnisse können kommen und gehen, aber das Wort wirkt immer. </w:t>
      </w:r>
      <w:r>
        <w:rPr>
          <w:w w:val="110"/>
        </w:rPr>
        <w:t>Wenn wir alles nach einem Patentrezept machen könnten, würden wir den Heiligen Geist nicht brauchen. Baue dein Leben und deinen Dienst auf das Wort, nicht auf Erfahrungen und Erscheinungen.</w:t>
      </w:r>
    </w:p>
    <w:p w14:paraId="2006BA66" w14:textId="77777777" w:rsidR="00C45BA0" w:rsidRDefault="00C45BA0" w:rsidP="00C45BA0">
      <w:pPr>
        <w:pStyle w:val="Textkrper"/>
        <w:spacing w:before="88" w:line="247" w:lineRule="auto"/>
        <w:ind w:right="107" w:firstLine="360"/>
      </w:pPr>
      <w:r>
        <w:rPr>
          <w:w w:val="105"/>
        </w:rPr>
        <w:t xml:space="preserve">Ich hätte die Leute in Schwierigkeiten gebracht und meinen eigenen Dienst in Schwierigkeiten, wenn ich diese </w:t>
      </w:r>
      <w:r>
        <w:rPr>
          <w:i/>
          <w:w w:val="105"/>
        </w:rPr>
        <w:t xml:space="preserve">Erfahrung </w:t>
      </w:r>
      <w:r>
        <w:rPr>
          <w:w w:val="105"/>
        </w:rPr>
        <w:t>als Lehre gelehrt hätte. Ich habe das gesehen, als ich jung war und in den Dienst aufstieg.  So viele Geistliche, die zu meiner Zeit in den Dienst kamen, scheiterten, weil sie kein Fundament im Wort Gottes hatten; sie bauten ihren Dienst auf geistlichen Gaben auf.  Sie waren wunderbare Menschen und hatten wunderbare Gaben des Heiligen Geistes, die in ihrem Leben wirkten. Aber sie hatten kein Fundament aus dem Wort Gottes in sich, und so gerieten sie schließlich einer nach dem anderen in Irrtum und Täuschung und blieben auf der Strecke.</w:t>
      </w:r>
    </w:p>
    <w:p w14:paraId="3D298DDB" w14:textId="77777777" w:rsidR="00C45BA0" w:rsidRDefault="00C45BA0" w:rsidP="00C45BA0">
      <w:pPr>
        <w:pStyle w:val="Textkrper"/>
        <w:spacing w:before="90" w:line="247" w:lineRule="auto"/>
        <w:ind w:right="108" w:firstLine="360"/>
      </w:pPr>
      <w:r>
        <w:rPr>
          <w:w w:val="110"/>
        </w:rPr>
        <w:t>Einigen von ihnen habe ich gesagt: "Wenn ihr gekommen und gegangen seid, werde ich immer noch da draußen sein und predigen und lehren, weil ich meinen Dienst auf dem Wort Gottes aufbaue und nicht auf geistlichen Gaben."</w:t>
      </w:r>
    </w:p>
    <w:p w14:paraId="7E33EA3D" w14:textId="77777777" w:rsidR="00C45BA0" w:rsidRDefault="00C45BA0" w:rsidP="00C45BA0">
      <w:pPr>
        <w:pStyle w:val="Textkrper"/>
        <w:spacing w:before="87" w:line="247" w:lineRule="auto"/>
        <w:ind w:right="111" w:firstLine="360"/>
      </w:pPr>
      <w:r>
        <w:rPr>
          <w:w w:val="110"/>
        </w:rPr>
        <w:t>Du kannst dein Leben oder deinen Dienst nicht auf den Gaben des Geistes aufbauen und erfolgreich sein. Nein, baue sowohl dein Leben als auch deinen Dienst auf das Wort Gottes. Lass die Manifestationen und Aktivitäten kommen, wie der Geist Gottes es will. Aber bleibe dem Wort Gottes treu und stütze alles, was du tust, auf das Wort Gottes und nicht auf Erfahrungen.</w:t>
      </w:r>
    </w:p>
    <w:p w14:paraId="28AE24A4" w14:textId="77777777" w:rsidR="00C45BA0" w:rsidRDefault="00C45BA0" w:rsidP="00C45BA0">
      <w:pPr>
        <w:pStyle w:val="berschrift6"/>
        <w:spacing w:before="199"/>
        <w:ind w:left="1356"/>
      </w:pPr>
      <w:r>
        <w:rPr>
          <w:w w:val="115"/>
        </w:rPr>
        <w:lastRenderedPageBreak/>
        <w:t>Geheilt durch die Salbung</w:t>
      </w:r>
    </w:p>
    <w:p w14:paraId="3BC0726F" w14:textId="77777777" w:rsidR="00C45BA0" w:rsidRDefault="00C45BA0" w:rsidP="00C45BA0">
      <w:pPr>
        <w:pStyle w:val="Textkrper"/>
        <w:spacing w:before="207" w:line="247" w:lineRule="auto"/>
        <w:ind w:right="109" w:firstLine="360"/>
      </w:pPr>
      <w:r>
        <w:rPr>
          <w:w w:val="110"/>
        </w:rPr>
        <w:t>Ich erzähle dir von einer anderen Krebsheilung, bei der ich es überhaupt nicht mit einem bösen Geist zu tun hatte. Ein junger Mann kam zu einem meiner Treffen und hatte ebenfalls Krebs in der</w:t>
      </w:r>
    </w:p>
    <w:p w14:paraId="60F2D168" w14:textId="77777777" w:rsidR="00C45BA0" w:rsidRDefault="00C45BA0" w:rsidP="00C45BA0">
      <w:pPr>
        <w:spacing w:line="247" w:lineRule="auto"/>
        <w:sectPr w:rsidR="00C45BA0">
          <w:pgSz w:w="7740" w:h="12060"/>
          <w:pgMar w:top="940" w:right="880" w:bottom="980" w:left="880" w:header="715" w:footer="799" w:gutter="0"/>
          <w:cols w:space="720"/>
        </w:sectPr>
      </w:pPr>
    </w:p>
    <w:p w14:paraId="5E586EC0" w14:textId="77777777" w:rsidR="00C45BA0" w:rsidRDefault="00C45BA0" w:rsidP="00C45BA0">
      <w:pPr>
        <w:pStyle w:val="Textkrper"/>
        <w:spacing w:before="7"/>
        <w:rPr>
          <w:sz w:val="20"/>
        </w:rPr>
      </w:pPr>
    </w:p>
    <w:p w14:paraId="019DB224" w14:textId="77777777" w:rsidR="00C45BA0" w:rsidRDefault="00C45BA0" w:rsidP="00C45BA0">
      <w:pPr>
        <w:pStyle w:val="Textkrper"/>
        <w:spacing w:before="108"/>
      </w:pPr>
      <w:r>
        <w:rPr>
          <w:w w:val="115"/>
        </w:rPr>
        <w:t>lungen.</w:t>
      </w:r>
    </w:p>
    <w:p w14:paraId="19C7C242" w14:textId="77777777" w:rsidR="00C45BA0" w:rsidRDefault="00C45BA0" w:rsidP="00C45BA0">
      <w:pPr>
        <w:pStyle w:val="Textkrper"/>
        <w:spacing w:before="94" w:line="247" w:lineRule="auto"/>
        <w:ind w:right="107" w:firstLine="360"/>
      </w:pPr>
      <w:r>
        <w:rPr>
          <w:w w:val="110"/>
        </w:rPr>
        <w:t>Die Ärzte hatten ihm noch sechs Monate zu leben gegeben. Ich habe zweimal für ihn gebetet, aber ich wusste im Geiste, dass wir unsere Glaubensverbindung noch nicht hergestellt hatten. Oft kann man Leuten die Hände auflegen und es ist, als ob man einen stromführenden Draht erwischt; man weiß, dass sie im Glauben sind und Gott glauben. Anderen kann man die Hände auflegen, und es ist, als würde man die Hände auf einen Türknauf legen. Auf die eine oder andere Weise wird die Kraft Gottes kurzgeschlossen, denn Gott ist immer bereit zu heilen.</w:t>
      </w:r>
    </w:p>
    <w:p w14:paraId="1F7413C7" w14:textId="77777777" w:rsidR="00C45BA0" w:rsidRDefault="00C45BA0" w:rsidP="00C45BA0">
      <w:pPr>
        <w:pStyle w:val="Textkrper"/>
        <w:spacing w:before="89" w:line="247" w:lineRule="auto"/>
        <w:ind w:right="112" w:firstLine="360"/>
      </w:pPr>
      <w:r>
        <w:rPr>
          <w:w w:val="110"/>
        </w:rPr>
        <w:t>In einem der Gottesdienste fiel der Geist des Gebets über uns her und alle fielen auf den Boden und beteten. Dieser junge Mann mit Krebs kniete vor dem Altar und betete. Ich ging einfach hin und her und betete.</w:t>
      </w:r>
    </w:p>
    <w:p w14:paraId="4327884E" w14:textId="77777777" w:rsidR="00C45BA0" w:rsidRDefault="00C45BA0" w:rsidP="00C45BA0">
      <w:pPr>
        <w:pStyle w:val="Textkrper"/>
        <w:spacing w:before="87" w:line="247" w:lineRule="auto"/>
        <w:ind w:right="109" w:firstLine="360"/>
      </w:pPr>
      <w:r>
        <w:rPr>
          <w:w w:val="110"/>
        </w:rPr>
        <w:t>Plötzlich kam eine Salbung durch den Heiligen Geist über mich und ich ging zu diesem jungen Mann hinüber. Es war, als ob eine unsichtbare Hand meine Hand ergriff und sie auf seinen Kopf legte. Aber anstatt zu beten, sagte ich: "Du bist jetzt vom Krebs geheilt. Werde mit dem Heiligen Geist erfüllt. Ich habe einen Platz für dich im Dienst in meinem Weinberg." Sofort begann der junge Mann in Zungen zu sprechen.</w:t>
      </w:r>
    </w:p>
    <w:p w14:paraId="5EA4F3B6" w14:textId="77777777" w:rsidR="00C45BA0" w:rsidRDefault="00C45BA0" w:rsidP="00C45BA0">
      <w:pPr>
        <w:pStyle w:val="Textkrper"/>
        <w:spacing w:before="89" w:line="247" w:lineRule="auto"/>
        <w:ind w:right="110" w:firstLine="360"/>
      </w:pPr>
      <w:r>
        <w:rPr>
          <w:w w:val="110"/>
        </w:rPr>
        <w:t>Danach ging der junge Mann zurück ins Krankenhaus und die Ärzte fragten ihn: "Können Sie noch ein paar Tage bleiben? Wir verstehen es nicht, aber der Krebs ist verschwunden." Sie behielten ihn fünf Tage lang und führten alle möglichen Tests an ihm durch. Sie haben nie herausgefunden, warum der Krebs ihn verlassen hat. Aber, Gott sei Dank, wir wissen, warum er weg ist! Gott hat ihn durch die Kraft des Heiligen Geistes geheilt.</w:t>
      </w:r>
    </w:p>
    <w:p w14:paraId="79266754" w14:textId="77777777" w:rsidR="00C45BA0" w:rsidRDefault="00C45BA0" w:rsidP="00C45BA0">
      <w:pPr>
        <w:pStyle w:val="Textkrper"/>
        <w:spacing w:before="89" w:line="247" w:lineRule="auto"/>
        <w:ind w:right="108" w:firstLine="360"/>
      </w:pPr>
      <w:r>
        <w:rPr>
          <w:w w:val="105"/>
        </w:rPr>
        <w:lastRenderedPageBreak/>
        <w:t>Weißt du, damals habe ich nicht einmal für diesen jungen Mann gebetet. Ich habe nichts aus ihm herausgeholt.  Ich hatte es nicht einmal mit einem bösen Geist zu tun, und doch wurde er völlig befreit und vom Krebs geheilt. Die Ärzte sagten: "Wir würden nicht glauben, dass er jemals Krebs hatte, wenn wir ihn nicht hätten.</w:t>
      </w:r>
    </w:p>
    <w:p w14:paraId="5156F607" w14:textId="77777777" w:rsidR="00C45BA0" w:rsidRDefault="00C45BA0" w:rsidP="00C45BA0">
      <w:pPr>
        <w:spacing w:line="247" w:lineRule="auto"/>
        <w:sectPr w:rsidR="00C45BA0">
          <w:pgSz w:w="7740" w:h="12060"/>
          <w:pgMar w:top="940" w:right="880" w:bottom="980" w:left="880" w:header="715" w:footer="799" w:gutter="0"/>
          <w:cols w:space="720"/>
        </w:sectPr>
      </w:pPr>
    </w:p>
    <w:p w14:paraId="102955C5" w14:textId="77777777" w:rsidR="00C45BA0" w:rsidRDefault="00C45BA0" w:rsidP="00C45BA0">
      <w:pPr>
        <w:pStyle w:val="Textkrper"/>
        <w:spacing w:before="7"/>
        <w:rPr>
          <w:sz w:val="20"/>
        </w:rPr>
      </w:pPr>
    </w:p>
    <w:p w14:paraId="1CCC1746" w14:textId="77777777" w:rsidR="00C45BA0" w:rsidRDefault="00C45BA0" w:rsidP="00C45BA0">
      <w:pPr>
        <w:pStyle w:val="Textkrper"/>
        <w:spacing w:before="108"/>
      </w:pPr>
      <w:r>
        <w:rPr>
          <w:w w:val="105"/>
        </w:rPr>
        <w:t>die Unterlagen, um es zu beweisen."</w:t>
      </w:r>
    </w:p>
    <w:p w14:paraId="5CA58E74" w14:textId="77777777" w:rsidR="00C45BA0" w:rsidRDefault="00C45BA0" w:rsidP="00C45BA0">
      <w:pPr>
        <w:pStyle w:val="Textkrper"/>
        <w:spacing w:before="94" w:line="247" w:lineRule="auto"/>
        <w:ind w:right="108" w:firstLine="360"/>
      </w:pPr>
      <w:r>
        <w:rPr>
          <w:w w:val="110"/>
        </w:rPr>
        <w:t>Die Leute machen einen Fehler, wenn sie denken, sie müssten den Teufel aus jedem Kranken austreiben, nur weil sie einmal in einer bestimmten Situation mit einem bösen Geist zu tun hatten. So bringen sie die Dinge in Unordnung.</w:t>
      </w:r>
    </w:p>
    <w:p w14:paraId="5656D08E" w14:textId="77777777" w:rsidR="00C45BA0" w:rsidRDefault="00C45BA0" w:rsidP="00C45BA0">
      <w:pPr>
        <w:pStyle w:val="Textkrper"/>
        <w:spacing w:before="87" w:line="247" w:lineRule="auto"/>
        <w:ind w:right="109" w:firstLine="360"/>
      </w:pPr>
      <w:r>
        <w:rPr>
          <w:w w:val="110"/>
        </w:rPr>
        <w:t>Jahre später erzählte mir der Pastor, dass dieser junge Mann in den letzten fünf Jahren eine Gemeinde geleitet hatte. Gott hatte zu ihm gesagt: "Ich habe einen Platz für dich in meinem Weinberg".</w:t>
      </w:r>
    </w:p>
    <w:p w14:paraId="5B8BBE50" w14:textId="77777777" w:rsidR="00C45BA0" w:rsidRDefault="00C45BA0" w:rsidP="00C45BA0">
      <w:pPr>
        <w:pStyle w:val="berschrift6"/>
        <w:spacing w:before="197"/>
        <w:ind w:right="235"/>
      </w:pPr>
      <w:r>
        <w:rPr>
          <w:w w:val="115"/>
        </w:rPr>
        <w:t>Geheilt durch den Glauben an Gottes Wort</w:t>
      </w:r>
    </w:p>
    <w:p w14:paraId="1B10DE07" w14:textId="77777777" w:rsidR="00C45BA0" w:rsidRDefault="00C45BA0" w:rsidP="00C45BA0">
      <w:pPr>
        <w:pStyle w:val="Textkrper"/>
        <w:spacing w:before="208" w:line="247" w:lineRule="auto"/>
        <w:ind w:right="112" w:firstLine="360"/>
      </w:pPr>
      <w:r>
        <w:rPr>
          <w:w w:val="110"/>
        </w:rPr>
        <w:t>Ich habe einer anderen Person mit Krebs gedient, bei der der Herr auf eine ganz andere Weise geheilt hat als bei diesen anderen Krebsfällen.</w:t>
      </w:r>
    </w:p>
    <w:p w14:paraId="712279A6" w14:textId="77777777" w:rsidR="00C45BA0" w:rsidRDefault="00C45BA0" w:rsidP="00C45BA0">
      <w:pPr>
        <w:pStyle w:val="Textkrper"/>
        <w:spacing w:before="87" w:line="247" w:lineRule="auto"/>
        <w:ind w:right="111" w:firstLine="360"/>
      </w:pPr>
      <w:r>
        <w:rPr>
          <w:w w:val="110"/>
        </w:rPr>
        <w:t>Ich hielt ein Zelttreffen für eine Full Gospel Church. Monate später bekam ich einen Brief vom Pastor, in dem er mir von einer Frau in seiner Gemeinde berichtete, die Krebs im Endstadium hatte. Sie hatte an einem meiner Treffen teilgenommen, aber ich wusste nicht einmal davon.</w:t>
      </w:r>
    </w:p>
    <w:p w14:paraId="52A1BD9B" w14:textId="77777777" w:rsidR="00C45BA0" w:rsidRDefault="00C45BA0" w:rsidP="00C45BA0">
      <w:pPr>
        <w:pStyle w:val="Textkrper"/>
        <w:spacing w:before="87" w:line="247" w:lineRule="auto"/>
        <w:ind w:right="109" w:firstLine="360"/>
      </w:pPr>
      <w:r>
        <w:rPr>
          <w:w w:val="110"/>
        </w:rPr>
        <w:t>Diese Frau war zur Behandlung in einer der größten Kliniken unseres Landes gewesen. Die Ärzte dort sagten, sie habe nur noch sechs Monate zu leben und schickten sie zum Sterben nach Hause. Fast jeder Heilungsevangelist in Amerika hatte zu dieser Zeit für ihre Heilung gebetet. Ich hatte ihr zweimal die Hände aufgelegt, aber sie wurde nicht geheilt.</w:t>
      </w:r>
    </w:p>
    <w:p w14:paraId="21F3B728" w14:textId="77777777" w:rsidR="00C45BA0" w:rsidRDefault="00C45BA0" w:rsidP="00C45BA0">
      <w:pPr>
        <w:pStyle w:val="Textkrper"/>
        <w:spacing w:before="88" w:line="247" w:lineRule="auto"/>
        <w:ind w:right="107" w:firstLine="360"/>
      </w:pPr>
      <w:r>
        <w:rPr>
          <w:w w:val="110"/>
        </w:rPr>
        <w:lastRenderedPageBreak/>
        <w:t>Der Pastor erzählte mir: "Sie war so krank, dass sie jeden Tag in einem Krankenwagen zu euren Treffen gebracht werden musste. Es gab einen Nebenraum mit einem Lautsprecher, in dem sie einfach lag und euch das Wort Gottes hörte.</w:t>
      </w:r>
    </w:p>
    <w:p w14:paraId="1DC636D3" w14:textId="77777777" w:rsidR="00C45BA0" w:rsidRDefault="00C45BA0" w:rsidP="00C45BA0">
      <w:pPr>
        <w:pStyle w:val="Textkrper"/>
        <w:spacing w:before="88" w:line="247" w:lineRule="auto"/>
        <w:ind w:right="109" w:firstLine="360"/>
        <w:rPr>
          <w:i/>
        </w:rPr>
      </w:pPr>
      <w:r>
        <w:rPr>
          <w:w w:val="110"/>
        </w:rPr>
        <w:t xml:space="preserve">Niemand wusste jemals, dass die Frau dort war. Ich wusste es nicht und habe nie für sie gebetet. Wir führten dieses Treffen zwei Wochen lang durch, also ging diese Frau zu zehn Treffen und hörte zehn Bibellektionen über den Glauben. </w:t>
      </w:r>
      <w:r>
        <w:rPr>
          <w:i/>
          <w:w w:val="110"/>
        </w:rPr>
        <w:t>Sie legte diese Lektionen</w:t>
      </w:r>
    </w:p>
    <w:p w14:paraId="58320675" w14:textId="77777777" w:rsidR="00C45BA0" w:rsidRDefault="00C45BA0" w:rsidP="00C45BA0">
      <w:pPr>
        <w:spacing w:line="247" w:lineRule="auto"/>
        <w:sectPr w:rsidR="00C45BA0">
          <w:pgSz w:w="7740" w:h="12060"/>
          <w:pgMar w:top="940" w:right="880" w:bottom="980" w:left="880" w:header="715" w:footer="799" w:gutter="0"/>
          <w:cols w:space="720"/>
        </w:sectPr>
      </w:pPr>
    </w:p>
    <w:p w14:paraId="122E8D20" w14:textId="77777777" w:rsidR="00C45BA0" w:rsidRDefault="00C45BA0" w:rsidP="00C45BA0">
      <w:pPr>
        <w:pStyle w:val="Textkrper"/>
        <w:spacing w:before="5"/>
        <w:rPr>
          <w:i/>
          <w:sz w:val="20"/>
        </w:rPr>
      </w:pPr>
    </w:p>
    <w:p w14:paraId="1EE8B734" w14:textId="77777777" w:rsidR="00C45BA0" w:rsidRDefault="00C45BA0" w:rsidP="00C45BA0">
      <w:pPr>
        <w:spacing w:before="108"/>
        <w:ind w:left="115"/>
        <w:jc w:val="both"/>
        <w:rPr>
          <w:i/>
        </w:rPr>
      </w:pPr>
      <w:r>
        <w:rPr>
          <w:i/>
          <w:w w:val="110"/>
        </w:rPr>
        <w:t>in die Praxis um und sie wurde vollständig geheilt.</w:t>
      </w:r>
    </w:p>
    <w:p w14:paraId="60C910AB" w14:textId="77777777" w:rsidR="00C45BA0" w:rsidRDefault="00C45BA0" w:rsidP="00C45BA0">
      <w:pPr>
        <w:pStyle w:val="Textkrper"/>
        <w:spacing w:before="94" w:line="247" w:lineRule="auto"/>
        <w:ind w:right="109" w:firstLine="360"/>
      </w:pPr>
      <w:r>
        <w:rPr>
          <w:w w:val="105"/>
        </w:rPr>
        <w:t>Der Pastor sagte mir: "Bruder Hagin, sie ist völlig gesund. Sie war wieder in der Krebsklinik und sie haben alle Tests mit ihr gemacht und keine Spur von Krebs gefunden."</w:t>
      </w:r>
    </w:p>
    <w:p w14:paraId="1C91549A" w14:textId="77777777" w:rsidR="00C45BA0" w:rsidRDefault="00C45BA0" w:rsidP="00C45BA0">
      <w:pPr>
        <w:pStyle w:val="Textkrper"/>
        <w:spacing w:before="87" w:line="247" w:lineRule="auto"/>
        <w:ind w:right="111" w:firstLine="360"/>
      </w:pPr>
      <w:r>
        <w:rPr>
          <w:w w:val="110"/>
        </w:rPr>
        <w:t>Bei der Befreiung dieser Frau fand keine Unterscheidung der Geister statt. Es wurde nicht für sie gebetet. Sie wurde einfach durch ihren eigenen Glauben an das Wort Gottes befreit.</w:t>
      </w:r>
    </w:p>
    <w:p w14:paraId="0E6761AE" w14:textId="77777777" w:rsidR="00C45BA0" w:rsidRDefault="00C45BA0" w:rsidP="00C45BA0">
      <w:pPr>
        <w:pStyle w:val="Textkrper"/>
        <w:spacing w:before="88" w:line="247" w:lineRule="auto"/>
        <w:ind w:right="109" w:firstLine="360"/>
      </w:pPr>
      <w:r>
        <w:rPr>
          <w:w w:val="110"/>
        </w:rPr>
        <w:t>Du kannst den Menschen nicht durch die Gaben des Geistes dienen, es sei denn, der Heilige Geist entscheidet sich, sich auf diese Weise zu offenbaren. Aber du kannst den Menschen immer dienen, indem du sie lehrst, was das Wort Gottes sagt.</w:t>
      </w:r>
    </w:p>
    <w:p w14:paraId="2F1AF97F" w14:textId="77777777" w:rsidR="00C45BA0" w:rsidRDefault="00C45BA0" w:rsidP="00C45BA0">
      <w:pPr>
        <w:pStyle w:val="Textkrper"/>
        <w:spacing w:before="87" w:line="247" w:lineRule="auto"/>
        <w:ind w:right="109" w:firstLine="360"/>
      </w:pPr>
      <w:r>
        <w:rPr>
          <w:w w:val="105"/>
        </w:rPr>
        <w:t xml:space="preserve">Allein durch die Salbung mit dem Wort Gottes und die </w:t>
      </w:r>
      <w:r>
        <w:rPr>
          <w:i/>
          <w:w w:val="105"/>
        </w:rPr>
        <w:t xml:space="preserve">Anwendung </w:t>
      </w:r>
      <w:r>
        <w:rPr>
          <w:w w:val="105"/>
        </w:rPr>
        <w:t xml:space="preserve">des Wortes in ihrem Leben können Menschen von </w:t>
      </w:r>
      <w:r>
        <w:rPr>
          <w:i/>
          <w:w w:val="105"/>
        </w:rPr>
        <w:t xml:space="preserve">allen </w:t>
      </w:r>
      <w:r>
        <w:rPr>
          <w:w w:val="105"/>
        </w:rPr>
        <w:t xml:space="preserve">Kräften des Feindes befreit werden, die versuchen, sie zu binden und in Knechtschaft zu halten. Wenn Menschen das Wort Gottes hören, müssen sie selbst danach handeln, denn die Bibel sagt, dass derjenige, der das Wort </w:t>
      </w:r>
      <w:r>
        <w:rPr>
          <w:i/>
          <w:w w:val="105"/>
        </w:rPr>
        <w:t xml:space="preserve">tut, </w:t>
      </w:r>
      <w:r>
        <w:rPr>
          <w:w w:val="103"/>
        </w:rPr>
        <w:t xml:space="preserve">gesegnet wird </w:t>
      </w:r>
      <w:r>
        <w:rPr>
          <w:w w:val="87"/>
        </w:rPr>
        <w:t>(</w:t>
      </w:r>
      <w:r>
        <w:rPr>
          <w:w w:val="104"/>
        </w:rPr>
        <w:t xml:space="preserve">Jakobus </w:t>
      </w:r>
      <w:r>
        <w:rPr>
          <w:spacing w:val="-1"/>
        </w:rPr>
        <w:t>1</w:t>
      </w:r>
      <w:r>
        <w:rPr>
          <w:w w:val="105"/>
        </w:rPr>
        <w:t>:</w:t>
      </w:r>
      <w:r>
        <w:rPr>
          <w:spacing w:val="-1"/>
        </w:rPr>
        <w:t>22</w:t>
      </w:r>
      <w:r>
        <w:rPr>
          <w:w w:val="135"/>
        </w:rPr>
        <w:t>,</w:t>
      </w:r>
      <w:r>
        <w:rPr>
          <w:spacing w:val="-1"/>
        </w:rPr>
        <w:t>25</w:t>
      </w:r>
      <w:r>
        <w:rPr>
          <w:w w:val="87"/>
        </w:rPr>
        <w:t>)</w:t>
      </w:r>
      <w:r>
        <w:rPr>
          <w:w w:val="135"/>
        </w:rPr>
        <w:t>.</w:t>
      </w:r>
    </w:p>
    <w:p w14:paraId="38E25A33" w14:textId="77777777" w:rsidR="00C45BA0" w:rsidRDefault="00C45BA0" w:rsidP="00C45BA0">
      <w:pPr>
        <w:pStyle w:val="Textkrper"/>
        <w:spacing w:before="89" w:line="247" w:lineRule="auto"/>
        <w:ind w:right="108" w:firstLine="360"/>
      </w:pPr>
      <w:r>
        <w:rPr>
          <w:w w:val="110"/>
        </w:rPr>
        <w:t xml:space="preserve">Der Geist Gottes kann aber auch durch verschiedene andere Gaben des Geistes wie Prophetie oder das Wort der Erkenntnis oder die Unterscheidung der Geister wirken, um Menschen zu befreien. Freuen wir uns an dem, was Gott tut. Das ist es, was zählt. Und lasst uns Gott einfach Gott sein und ihn so handeln lassen, wie </w:t>
      </w:r>
      <w:r>
        <w:rPr>
          <w:i/>
          <w:w w:val="110"/>
        </w:rPr>
        <w:t xml:space="preserve">er </w:t>
      </w:r>
      <w:r>
        <w:rPr>
          <w:w w:val="110"/>
        </w:rPr>
        <w:t>es will!</w:t>
      </w:r>
    </w:p>
    <w:p w14:paraId="5EAB20EE" w14:textId="77777777" w:rsidR="00C45BA0" w:rsidRDefault="00C45BA0" w:rsidP="00C45BA0">
      <w:pPr>
        <w:pStyle w:val="Textkrper"/>
        <w:spacing w:before="88" w:line="247" w:lineRule="auto"/>
        <w:ind w:right="110" w:firstLine="360"/>
      </w:pPr>
      <w:r>
        <w:rPr>
          <w:w w:val="110"/>
        </w:rPr>
        <w:t xml:space="preserve">Ich habe hier von verschiedenen Krebsfällen berichtet. Jeder </w:t>
      </w:r>
      <w:r>
        <w:rPr>
          <w:spacing w:val="-1"/>
          <w:w w:val="110"/>
        </w:rPr>
        <w:t xml:space="preserve">dieser Menschen wurde auf unterschiedliche </w:t>
      </w:r>
      <w:r>
        <w:rPr>
          <w:w w:val="110"/>
        </w:rPr>
        <w:t xml:space="preserve">Weise durch die Führung des Heiligen </w:t>
      </w:r>
      <w:r>
        <w:rPr>
          <w:w w:val="110"/>
        </w:rPr>
        <w:lastRenderedPageBreak/>
        <w:t xml:space="preserve">Geistes </w:t>
      </w:r>
      <w:r>
        <w:rPr>
          <w:spacing w:val="-1"/>
          <w:w w:val="110"/>
        </w:rPr>
        <w:t>befreit</w:t>
      </w:r>
      <w:r>
        <w:rPr>
          <w:w w:val="110"/>
        </w:rPr>
        <w:t>. Aber jeder einzelne von ihnen wurde befreit.</w:t>
      </w:r>
    </w:p>
    <w:p w14:paraId="661B3276" w14:textId="77777777" w:rsidR="00C45BA0" w:rsidRDefault="00C45BA0" w:rsidP="00C45BA0">
      <w:pPr>
        <w:pStyle w:val="Textkrper"/>
        <w:spacing w:before="87" w:line="247" w:lineRule="auto"/>
        <w:ind w:right="114" w:firstLine="360"/>
      </w:pPr>
      <w:r>
        <w:rPr>
          <w:w w:val="110"/>
        </w:rPr>
        <w:t>Predige weiter das Wort. Wenn sich die Gaben des Geistes manifestieren, gut! Wenn nicht, mach weiter</w:t>
      </w:r>
    </w:p>
    <w:p w14:paraId="3C6BB734" w14:textId="77777777" w:rsidR="00C45BA0" w:rsidRDefault="00C45BA0" w:rsidP="00C45BA0">
      <w:pPr>
        <w:spacing w:line="247" w:lineRule="auto"/>
        <w:sectPr w:rsidR="00C45BA0">
          <w:pgSz w:w="7740" w:h="12060"/>
          <w:pgMar w:top="940" w:right="880" w:bottom="980" w:left="880" w:header="715" w:footer="799" w:gutter="0"/>
          <w:cols w:space="720"/>
        </w:sectPr>
      </w:pPr>
    </w:p>
    <w:p w14:paraId="0B6013AB" w14:textId="77777777" w:rsidR="00C45BA0" w:rsidRDefault="00C45BA0" w:rsidP="00C45BA0">
      <w:pPr>
        <w:pStyle w:val="Textkrper"/>
        <w:spacing w:before="7"/>
        <w:rPr>
          <w:sz w:val="20"/>
        </w:rPr>
      </w:pPr>
    </w:p>
    <w:p w14:paraId="7FDF4F6C" w14:textId="77777777" w:rsidR="00C45BA0" w:rsidRDefault="00C45BA0" w:rsidP="00C45BA0">
      <w:pPr>
        <w:pStyle w:val="Textkrper"/>
        <w:spacing w:before="108" w:line="247" w:lineRule="auto"/>
        <w:ind w:right="110"/>
      </w:pPr>
      <w:r>
        <w:rPr>
          <w:w w:val="105"/>
        </w:rPr>
        <w:t>trotzdem das Wort predigen.  Verteile das Wort weiter. Es ist der heilige, unvergängliche Same des Wortes Gottes, der die Ergebnisse hervorbringt und der ewig währt (1. Petrus 1,23-25).</w:t>
      </w:r>
    </w:p>
    <w:p w14:paraId="34F6ED4D" w14:textId="77777777" w:rsidR="00C45BA0" w:rsidRDefault="00C45BA0" w:rsidP="00C45BA0">
      <w:pPr>
        <w:pStyle w:val="Textkrper"/>
        <w:spacing w:before="87" w:line="247" w:lineRule="auto"/>
        <w:ind w:right="107" w:firstLine="360"/>
      </w:pPr>
      <w:r>
        <w:rPr>
          <w:w w:val="105"/>
        </w:rPr>
        <w:t xml:space="preserve">Und das Wort wirkt immer, denn die Bibel sagt, dass Gott über sein </w:t>
      </w:r>
      <w:r>
        <w:rPr>
          <w:i/>
          <w:w w:val="105"/>
        </w:rPr>
        <w:t xml:space="preserve">Wort </w:t>
      </w:r>
      <w:r>
        <w:rPr>
          <w:w w:val="105"/>
        </w:rPr>
        <w:t xml:space="preserve">wacht, um es zu erfüllen, und dass sein Wort </w:t>
      </w:r>
      <w:r>
        <w:rPr>
          <w:w w:val="115"/>
        </w:rPr>
        <w:t xml:space="preserve">nicht </w:t>
      </w:r>
      <w:r>
        <w:rPr>
          <w:w w:val="94"/>
        </w:rPr>
        <w:t xml:space="preserve">zu </w:t>
      </w:r>
      <w:r>
        <w:rPr>
          <w:w w:val="106"/>
        </w:rPr>
        <w:t xml:space="preserve">ihm </w:t>
      </w:r>
      <w:r>
        <w:rPr>
          <w:w w:val="109"/>
        </w:rPr>
        <w:t>zurückkehrt</w:t>
      </w:r>
      <w:r>
        <w:rPr>
          <w:w w:val="115"/>
        </w:rPr>
        <w:t xml:space="preserve">, ohne </w:t>
      </w:r>
      <w:r>
        <w:rPr>
          <w:w w:val="107"/>
        </w:rPr>
        <w:t xml:space="preserve">Ergebnisse </w:t>
      </w:r>
      <w:r>
        <w:rPr>
          <w:w w:val="108"/>
        </w:rPr>
        <w:t>zu bringen (</w:t>
      </w:r>
      <w:r>
        <w:rPr>
          <w:w w:val="104"/>
        </w:rPr>
        <w:t>Jer</w:t>
      </w:r>
      <w:r>
        <w:rPr>
          <w:w w:val="135"/>
        </w:rPr>
        <w:t xml:space="preserve">. </w:t>
      </w:r>
      <w:r>
        <w:rPr>
          <w:w w:val="105"/>
        </w:rPr>
        <w:t>1:12; Jes. 55:11).</w:t>
      </w:r>
    </w:p>
    <w:p w14:paraId="7FFA819A" w14:textId="77777777" w:rsidR="00C45BA0" w:rsidRDefault="00C45BA0" w:rsidP="00C45BA0">
      <w:pPr>
        <w:spacing w:before="88" w:line="247" w:lineRule="auto"/>
        <w:ind w:left="115" w:right="107" w:firstLine="360"/>
        <w:jc w:val="both"/>
      </w:pPr>
      <w:r>
        <w:rPr>
          <w:w w:val="110"/>
        </w:rPr>
        <w:t xml:space="preserve">Wenn du treu bist und den Menschen lehrst, was das Wort sagt, wird es schließlich eine reiche Ernte in ihrem Leben hervorbringen. Die Bibel sagt: </w:t>
      </w:r>
      <w:r>
        <w:rPr>
          <w:i/>
          <w:w w:val="110"/>
        </w:rPr>
        <w:t xml:space="preserve">"Er sandte </w:t>
      </w:r>
      <w:r>
        <w:rPr>
          <w:i/>
          <w:spacing w:val="13"/>
          <w:w w:val="110"/>
        </w:rPr>
        <w:t xml:space="preserve">SEIN </w:t>
      </w:r>
      <w:r>
        <w:rPr>
          <w:i/>
          <w:w w:val="110"/>
        </w:rPr>
        <w:t xml:space="preserve">WORT und heilte sie und befreite sie von ihrem Verderben" </w:t>
      </w:r>
      <w:r>
        <w:rPr>
          <w:w w:val="110"/>
        </w:rPr>
        <w:t>(Ps. 107,20). Sie sagt nicht: "Er sandte geistliche Gaben und heilte sie und befreite sie von ihrem Verderben", auch wenn Gott in manchen Fällen so handeln mag.</w:t>
      </w:r>
    </w:p>
    <w:p w14:paraId="484B00F5" w14:textId="77777777" w:rsidR="00C45BA0" w:rsidRDefault="00C45BA0" w:rsidP="00C45BA0">
      <w:pPr>
        <w:pStyle w:val="berschrift6"/>
        <w:ind w:left="1370"/>
      </w:pPr>
      <w:r>
        <w:rPr>
          <w:w w:val="115"/>
        </w:rPr>
        <w:t>Der Umgang mit Verrückten</w:t>
      </w:r>
    </w:p>
    <w:p w14:paraId="00709558" w14:textId="77777777" w:rsidR="00C45BA0" w:rsidRDefault="00C45BA0" w:rsidP="00C45BA0">
      <w:pPr>
        <w:pStyle w:val="Textkrper"/>
        <w:spacing w:before="208" w:line="247" w:lineRule="auto"/>
        <w:ind w:right="107" w:firstLine="360"/>
      </w:pPr>
      <w:r>
        <w:rPr>
          <w:w w:val="110"/>
        </w:rPr>
        <w:t>Ich möchte dir nun einige Fälle aus dem Umgang mit Wahnsinnigen schildern und dir zeigen, dass das gleiche Prinzip gilt. Ich habe festgestellt, dass gerade im Umgang mit Wahnsinnigen, wenn sie geistig noch klar sind und du durch die Predigt des Wortes zu ihnen durchdringen kannst, können sie es annehmen und befreit werden. Aber wenn ihr Verstand nicht funktioniert, brauchst du eine Manifestation des Heiligen Geistes, sonst kannst du ihnen nicht helfen. Und diese Manifestation kannst du nicht selbst hervorbringen.</w:t>
      </w:r>
    </w:p>
    <w:p w14:paraId="7A1DF861" w14:textId="77777777" w:rsidR="00C45BA0" w:rsidRDefault="00C45BA0" w:rsidP="00C45BA0">
      <w:pPr>
        <w:pStyle w:val="Textkrper"/>
        <w:spacing w:before="89" w:line="247" w:lineRule="auto"/>
        <w:ind w:right="108" w:firstLine="360"/>
      </w:pPr>
      <w:r>
        <w:rPr>
          <w:w w:val="110"/>
        </w:rPr>
        <w:t xml:space="preserve">Eine Christin brachte eine geisteskranke Frau zu einem meiner Treffen. Die geisteskranke Frau wartete </w:t>
      </w:r>
      <w:r>
        <w:rPr>
          <w:w w:val="110"/>
        </w:rPr>
        <w:lastRenderedPageBreak/>
        <w:t>nur darauf, dass die Behörden kommen und sie einweisen. Sie saß im Gottesdienst und benahm sich wie ein kleines Kind, schlurfte ständig umher und zappelte herum. Mitten in meiner Bibelstunde stand sie auf und sagte: "Ich</w:t>
      </w:r>
    </w:p>
    <w:p w14:paraId="6ACE8FE8" w14:textId="77777777" w:rsidR="00C45BA0" w:rsidRDefault="00C45BA0" w:rsidP="00C45BA0">
      <w:pPr>
        <w:spacing w:line="247" w:lineRule="auto"/>
        <w:sectPr w:rsidR="00C45BA0">
          <w:pgSz w:w="7740" w:h="12060"/>
          <w:pgMar w:top="940" w:right="880" w:bottom="980" w:left="880" w:header="715" w:footer="799" w:gutter="0"/>
          <w:cols w:space="720"/>
        </w:sectPr>
      </w:pPr>
    </w:p>
    <w:p w14:paraId="1173A79A" w14:textId="77777777" w:rsidR="00C45BA0" w:rsidRDefault="00C45BA0" w:rsidP="00C45BA0">
      <w:pPr>
        <w:pStyle w:val="Textkrper"/>
        <w:spacing w:before="7"/>
        <w:rPr>
          <w:sz w:val="20"/>
        </w:rPr>
      </w:pPr>
    </w:p>
    <w:p w14:paraId="1CF17D37" w14:textId="77777777" w:rsidR="00C45BA0" w:rsidRDefault="00C45BA0" w:rsidP="00C45BA0">
      <w:pPr>
        <w:pStyle w:val="Textkrper"/>
        <w:spacing w:before="108" w:line="247" w:lineRule="auto"/>
        <w:ind w:right="111"/>
      </w:pPr>
      <w:r>
        <w:rPr>
          <w:w w:val="105"/>
        </w:rPr>
        <w:t>Ich muss auf die Toilette!" oder "Ich möchte ein Glas Wasser trinken!" Die Frau, die bei ihr war, brachte sie dazu, sich wieder zu setzen.</w:t>
      </w:r>
    </w:p>
    <w:p w14:paraId="775D5848" w14:textId="77777777" w:rsidR="00C45BA0" w:rsidRDefault="00C45BA0" w:rsidP="00C45BA0">
      <w:pPr>
        <w:pStyle w:val="Textkrper"/>
        <w:spacing w:before="87" w:line="247" w:lineRule="auto"/>
        <w:ind w:right="110" w:firstLine="360"/>
      </w:pPr>
      <w:r>
        <w:rPr>
          <w:w w:val="105"/>
        </w:rPr>
        <w:t>In diesem ersten Gottesdienst schenkte die verrückte Frau der Bibelstunde keine Aufmerksamkeit. Beim zweiten Treffen verhielt sie sich genauso - sie bewegte sich und zappelte wie ein kleines Kind. Aber noch bevor der Gottesdienst zu Ende war, bemerkte ich, dass ihre Augen auf mich gerichtet waren.  Sie hörte aufmerksam zu. Am dritten Tag brachte sie ihre Bibel mit, und während der Bibelstunde schlug sie ihre Bibel auf und folgte mir.</w:t>
      </w:r>
    </w:p>
    <w:p w14:paraId="5310AFED" w14:textId="77777777" w:rsidR="00C45BA0" w:rsidRDefault="00C45BA0" w:rsidP="00C45BA0">
      <w:pPr>
        <w:pStyle w:val="Textkrper"/>
        <w:spacing w:before="89" w:line="247" w:lineRule="auto"/>
        <w:ind w:right="106" w:firstLine="360"/>
      </w:pPr>
      <w:r>
        <w:rPr>
          <w:w w:val="105"/>
        </w:rPr>
        <w:t>Am vierten Tag hatte sie ein kleines Notizbuch dabei und machte sich Notizen. Noch bevor die zehn Tage des Treffens vorbei waren, wurde sie gerettet, im Heiligen Geist getauft, sprach in Zungen und ihr Verstand wurde vollständig wiederhergestellt. Sie war völlig befreit!</w:t>
      </w:r>
    </w:p>
    <w:p w14:paraId="4239F4FC" w14:textId="77777777" w:rsidR="00C45BA0" w:rsidRDefault="00C45BA0" w:rsidP="00C45BA0">
      <w:pPr>
        <w:spacing w:before="87" w:line="247" w:lineRule="auto"/>
        <w:ind w:left="115" w:right="105" w:firstLine="360"/>
        <w:jc w:val="both"/>
      </w:pPr>
      <w:r>
        <w:rPr>
          <w:spacing w:val="-1"/>
          <w:w w:val="115"/>
        </w:rPr>
        <w:t xml:space="preserve">Ich glaube, wir unterschätzen manchmal </w:t>
      </w:r>
      <w:r>
        <w:rPr>
          <w:w w:val="115"/>
        </w:rPr>
        <w:t xml:space="preserve">etwas, was Paulus gesagt hat. Er sagte: </w:t>
      </w:r>
      <w:r>
        <w:rPr>
          <w:i/>
          <w:w w:val="115"/>
        </w:rPr>
        <w:t>"... Ich schäme mich des Evangeliums des Christus nicht; denn es ist die Kraft Gottes</w:t>
      </w:r>
      <w:r>
        <w:rPr>
          <w:w w:val="115"/>
        </w:rPr>
        <w:t>..."</w:t>
      </w:r>
    </w:p>
    <w:p w14:paraId="447831E0" w14:textId="77777777" w:rsidR="00C45BA0" w:rsidRDefault="00C45BA0" w:rsidP="00C45BA0">
      <w:pPr>
        <w:pStyle w:val="Textkrper"/>
        <w:spacing w:before="1" w:line="247" w:lineRule="auto"/>
        <w:ind w:right="108"/>
      </w:pPr>
      <w:r>
        <w:rPr>
          <w:w w:val="110"/>
        </w:rPr>
        <w:t xml:space="preserve">(Röm. 1,16). Das Evangelium des Herrn Jesus Christus - dieses lebendige Wort Gottes - ist die Kraft Gottes, und es ist die Kraft Gottes zur </w:t>
      </w:r>
      <w:r>
        <w:rPr>
          <w:i/>
          <w:w w:val="110"/>
        </w:rPr>
        <w:t xml:space="preserve">Rettung. </w:t>
      </w:r>
      <w:r>
        <w:rPr>
          <w:w w:val="110"/>
        </w:rPr>
        <w:t>Rettung wovor? Rettung vor allem, wovor du gerettet werden musst!</w:t>
      </w:r>
    </w:p>
    <w:p w14:paraId="521E3F68" w14:textId="77777777" w:rsidR="00C45BA0" w:rsidRDefault="00C45BA0" w:rsidP="00C45BA0">
      <w:pPr>
        <w:pStyle w:val="Textkrper"/>
        <w:spacing w:before="88" w:line="247" w:lineRule="auto"/>
        <w:ind w:right="109" w:firstLine="360"/>
      </w:pPr>
      <w:r>
        <w:rPr>
          <w:w w:val="110"/>
        </w:rPr>
        <w:t xml:space="preserve">Die Frau musste nie in eine psychiatrische Anstalt eingewiesen werden. Fünf Jahre später, als ich in dieselbe Gemeinde zurückkehrte, waren die Frau und ihr Mann immer noch in der Gemeinde und brannten beide für Gott. Aber was ich sagen will, ist, dass ich nie für sie gebetet, ihr die Hände aufgelegt oder den Teufel aus ihr ausgetrieben habe. Was hat die Frau </w:t>
      </w:r>
      <w:r>
        <w:rPr>
          <w:w w:val="110"/>
        </w:rPr>
        <w:lastRenderedPageBreak/>
        <w:t>befreit? Das Evangelium von unserem Herrn Jesus Christus. Das Wort Gottes ist die Kraft Gottes zur Errettung, Befreiung, Heilung und zum Sieg! Das Wort Gottes hat das alles bewirkt.</w:t>
      </w:r>
    </w:p>
    <w:p w14:paraId="6D735B3C" w14:textId="77777777" w:rsidR="00C45BA0" w:rsidRDefault="00C45BA0" w:rsidP="00C45BA0">
      <w:pPr>
        <w:pStyle w:val="Textkrper"/>
        <w:spacing w:before="89"/>
        <w:ind w:left="475"/>
      </w:pPr>
      <w:r>
        <w:rPr>
          <w:w w:val="105"/>
        </w:rPr>
        <w:t>Ich habe auch schon Leute zu meinen Treffen kommen sehen, deren</w:t>
      </w:r>
    </w:p>
    <w:p w14:paraId="7D80008F" w14:textId="77777777" w:rsidR="00C45BA0" w:rsidRDefault="00C45BA0" w:rsidP="00C45BA0">
      <w:pPr>
        <w:sectPr w:rsidR="00C45BA0">
          <w:pgSz w:w="7740" w:h="12060"/>
          <w:pgMar w:top="940" w:right="880" w:bottom="980" w:left="880" w:header="715" w:footer="799" w:gutter="0"/>
          <w:cols w:space="720"/>
        </w:sectPr>
      </w:pPr>
    </w:p>
    <w:p w14:paraId="32A26037" w14:textId="77777777" w:rsidR="00C45BA0" w:rsidRDefault="00C45BA0" w:rsidP="00C45BA0">
      <w:pPr>
        <w:pStyle w:val="Textkrper"/>
        <w:spacing w:before="7"/>
        <w:rPr>
          <w:sz w:val="20"/>
        </w:rPr>
      </w:pPr>
    </w:p>
    <w:p w14:paraId="1A51F7F9" w14:textId="77777777" w:rsidR="00C45BA0" w:rsidRDefault="00C45BA0" w:rsidP="00C45BA0">
      <w:pPr>
        <w:pStyle w:val="Textkrper"/>
        <w:spacing w:before="108" w:line="247" w:lineRule="auto"/>
        <w:ind w:right="109"/>
      </w:pPr>
      <w:r>
        <w:rPr>
          <w:w w:val="110"/>
        </w:rPr>
        <w:t>Der Verstand war durch die Drogen völlig entmündigt. Aber das Wort Gottes erreichte sie und wirkte sich auf ihren Geist aus, und ihr Verstand wurde vollständig wiederhergestellt. Heute sind diese Menschen genauso zurechnungsfähig wie alle anderen.</w:t>
      </w:r>
    </w:p>
    <w:p w14:paraId="55A2C4B4" w14:textId="77777777" w:rsidR="00C45BA0" w:rsidRDefault="00C45BA0" w:rsidP="00C45BA0">
      <w:pPr>
        <w:pStyle w:val="Textkrper"/>
        <w:spacing w:before="87" w:line="247" w:lineRule="auto"/>
        <w:ind w:right="108" w:firstLine="360"/>
      </w:pPr>
      <w:r>
        <w:rPr>
          <w:w w:val="105"/>
        </w:rPr>
        <w:t>Im Wort liegt Macht.  Und das Lehren des Wortes ist eine Möglichkeit, wie du Menschen helfen kannst, die verrückt und geistig verwirrt sind.  Es spielt keine Rolle, ob ihr geistiger Zustand direkt oder indirekt auf dämonischen Einfluss zurückzuführen ist - das Wort wirkt trotzdem.</w:t>
      </w:r>
    </w:p>
    <w:p w14:paraId="6060FE89" w14:textId="77777777" w:rsidR="00C45BA0" w:rsidRDefault="00C45BA0" w:rsidP="00C45BA0">
      <w:pPr>
        <w:pStyle w:val="Textkrper"/>
        <w:spacing w:before="88" w:line="247" w:lineRule="auto"/>
        <w:ind w:right="106" w:firstLine="360"/>
      </w:pPr>
      <w:r>
        <w:rPr>
          <w:w w:val="110"/>
        </w:rPr>
        <w:t xml:space="preserve">Ich erhielt einen Brief von einer Frau, die sagte: "Bruder Hagin, ich bin achtunddreißig Jahre alt. Ich habe mehr als die Hälfte meines Lebens in einer psychiatrischen Anstalt verbracht. Dann gab mir jemand Ihr Buch </w:t>
      </w:r>
      <w:r>
        <w:rPr>
          <w:i/>
          <w:w w:val="110"/>
        </w:rPr>
        <w:t xml:space="preserve">Richtiges und falsches Denken. </w:t>
      </w:r>
      <w:r>
        <w:rPr>
          <w:w w:val="110"/>
        </w:rPr>
        <w:t>Ich fing an, mehr von Ihren Büchern zu bestellen und zu lesen, und mein Verstand wurde vollständig wiederhergestellt."</w:t>
      </w:r>
    </w:p>
    <w:p w14:paraId="0411C31C" w14:textId="77777777" w:rsidR="00C45BA0" w:rsidRDefault="00C45BA0" w:rsidP="00C45BA0">
      <w:pPr>
        <w:pStyle w:val="Textkrper"/>
        <w:spacing w:before="88" w:line="247" w:lineRule="auto"/>
        <w:ind w:right="109" w:firstLine="360"/>
      </w:pPr>
      <w:r>
        <w:rPr>
          <w:w w:val="110"/>
        </w:rPr>
        <w:t>Dieser Frau wurde nie ein Dämon ausgetrieben. Dieselben Ärzte, die sagten, dass sie immer eine Heimunterbringung brauchen würde, sprachen sie für gesund und entließen sie. Später widmete sie ihr Leben der Hilfe für Menschen in psychiatrischen Einrichtungen.</w:t>
      </w:r>
    </w:p>
    <w:p w14:paraId="3876CDE2" w14:textId="77777777" w:rsidR="00C45BA0" w:rsidRDefault="00C45BA0" w:rsidP="00C45BA0">
      <w:pPr>
        <w:pStyle w:val="Textkrper"/>
        <w:spacing w:before="88" w:line="247" w:lineRule="auto"/>
        <w:ind w:right="103" w:firstLine="360"/>
      </w:pPr>
      <w:r>
        <w:rPr>
          <w:w w:val="105"/>
        </w:rPr>
        <w:t xml:space="preserve">Wenn die Menschen den Glauben mit dem Wort Gottes vermischen und ihm glauben, wird das Wort Gottes für sie wirken, egal wovon sie Befreiung brauchen.  Im Falle des Wahnsinns lehre das Wort Gottes die Menschen, deren Verstand kohärent ist. Bringe das Wort in sie hinein. Wenn sie sich auf den Platz des Sieges im Wort Gottes stellen, werden sie befreit werden. Wie können sie sich auf den Platz des Sieges stellen? Durch </w:t>
      </w:r>
      <w:r>
        <w:rPr>
          <w:w w:val="105"/>
        </w:rPr>
        <w:lastRenderedPageBreak/>
        <w:t>den Glauben. Durch den Glauben an das Wort. Das Wort ist die Kraft Gottes. Bringe ihnen bei, die Kraft Gottes für sich arbeiten zu lassen, indem sie Gottes Wort glauben und danach handeln.</w:t>
      </w:r>
    </w:p>
    <w:p w14:paraId="40C5203B" w14:textId="77777777" w:rsidR="00C45BA0" w:rsidRDefault="00C45BA0" w:rsidP="00C45BA0">
      <w:pPr>
        <w:pStyle w:val="Textkrper"/>
        <w:spacing w:before="89" w:line="247" w:lineRule="auto"/>
        <w:ind w:right="110" w:firstLine="360"/>
      </w:pPr>
      <w:r>
        <w:rPr>
          <w:w w:val="105"/>
        </w:rPr>
        <w:t>Wenn der Verstand der Menschen vollständig von einem bösen Geist übernommen wurde und sie völlig zusammenhangslos oder unfähig sind, sich auf die Lehre des Wortes Gottes einzulassen, dann musst du dich auf den Heiligen Geist verlassen, der dir zeigt</w:t>
      </w:r>
    </w:p>
    <w:p w14:paraId="65725C0F" w14:textId="77777777" w:rsidR="00C45BA0" w:rsidRDefault="00C45BA0" w:rsidP="00C45BA0">
      <w:pPr>
        <w:spacing w:line="247" w:lineRule="auto"/>
        <w:sectPr w:rsidR="00C45BA0">
          <w:pgSz w:w="7740" w:h="12060"/>
          <w:pgMar w:top="940" w:right="880" w:bottom="980" w:left="880" w:header="715" w:footer="799" w:gutter="0"/>
          <w:cols w:space="720"/>
        </w:sectPr>
      </w:pPr>
    </w:p>
    <w:p w14:paraId="6F42A97A" w14:textId="77777777" w:rsidR="00C45BA0" w:rsidRDefault="00C45BA0" w:rsidP="00C45BA0">
      <w:pPr>
        <w:pStyle w:val="Textkrper"/>
        <w:spacing w:before="7"/>
        <w:rPr>
          <w:sz w:val="20"/>
        </w:rPr>
      </w:pPr>
    </w:p>
    <w:p w14:paraId="6B6C9B17" w14:textId="77777777" w:rsidR="00C45BA0" w:rsidRDefault="00C45BA0" w:rsidP="00C45BA0">
      <w:pPr>
        <w:pStyle w:val="Textkrper"/>
        <w:spacing w:before="108" w:line="247" w:lineRule="auto"/>
        <w:ind w:right="110"/>
      </w:pPr>
      <w:r>
        <w:rPr>
          <w:w w:val="110"/>
        </w:rPr>
        <w:t>was zu tun ist. Aber in jedem Fall gibt es eine Erlösung durch den Herrn Jesus Christus.</w:t>
      </w:r>
    </w:p>
    <w:p w14:paraId="40869F3E" w14:textId="77777777" w:rsidR="00C45BA0" w:rsidRDefault="00C45BA0" w:rsidP="00C45BA0">
      <w:pPr>
        <w:pStyle w:val="berschrift6"/>
        <w:spacing w:before="197"/>
        <w:ind w:left="1636"/>
      </w:pPr>
      <w:r>
        <w:rPr>
          <w:w w:val="115"/>
        </w:rPr>
        <w:t>Geschenk des besonderen Glaubens</w:t>
      </w:r>
    </w:p>
    <w:p w14:paraId="0797D7EE" w14:textId="77777777" w:rsidR="00C45BA0" w:rsidRDefault="00C45BA0" w:rsidP="00C45BA0">
      <w:pPr>
        <w:pStyle w:val="Textkrper"/>
        <w:spacing w:before="207" w:line="247" w:lineRule="auto"/>
        <w:ind w:right="109" w:firstLine="360"/>
      </w:pPr>
      <w:r>
        <w:rPr>
          <w:w w:val="110"/>
        </w:rPr>
        <w:t xml:space="preserve">Ich möchte dir ein Beispiel für eine geisteskranke Person geben, deren Verstand </w:t>
      </w:r>
      <w:r>
        <w:rPr>
          <w:i/>
          <w:w w:val="110"/>
        </w:rPr>
        <w:t xml:space="preserve">nicht </w:t>
      </w:r>
      <w:r>
        <w:rPr>
          <w:w w:val="110"/>
        </w:rPr>
        <w:t>kohärent war, aber sie wurde durch eine Manifestation der Gaben des Geistes befreit.</w:t>
      </w:r>
    </w:p>
    <w:p w14:paraId="67438719" w14:textId="77777777" w:rsidR="00C45BA0" w:rsidRDefault="00C45BA0" w:rsidP="00C45BA0">
      <w:pPr>
        <w:pStyle w:val="Textkrper"/>
        <w:spacing w:before="87" w:line="247" w:lineRule="auto"/>
        <w:ind w:right="110" w:firstLine="360"/>
      </w:pPr>
      <w:r>
        <w:rPr>
          <w:w w:val="110"/>
        </w:rPr>
        <w:t>Diese Frau war nicht wiedergeboren. Sie hatte ihren Verstand verloren, aber das lag mehr oder weniger an einer körperlichen Krankheit. Sie war eigentlich gar nicht so alt, aber sie kannte Gott nicht. Manchmal scheinen Menschen schneller zu altern, wenn das Leben Gottes nicht in ihnen wirkt (Röm. 8,11). Sie war schon in jungen Jahren senil geworden. Ein Arzt sagte, sie habe den Verstand eines zweijährigen Kindes.</w:t>
      </w:r>
    </w:p>
    <w:p w14:paraId="24A2A86B" w14:textId="77777777" w:rsidR="00C45BA0" w:rsidRDefault="00C45BA0" w:rsidP="00C45BA0">
      <w:pPr>
        <w:pStyle w:val="Textkrper"/>
        <w:spacing w:before="88" w:line="247" w:lineRule="auto"/>
        <w:ind w:right="109" w:firstLine="360"/>
      </w:pPr>
      <w:r>
        <w:rPr>
          <w:w w:val="110"/>
        </w:rPr>
        <w:t xml:space="preserve">Meine Frau und ich haben etwa zwei Stunden lang für diese Frau gebetet. Wir haben nicht gegen den Teufel gekämpft oder gegen satanische Mächte oder Festungen. Wir haben mit </w:t>
      </w:r>
      <w:r>
        <w:rPr>
          <w:i/>
          <w:w w:val="110"/>
        </w:rPr>
        <w:t xml:space="preserve">Gott </w:t>
      </w:r>
      <w:r>
        <w:rPr>
          <w:w w:val="110"/>
        </w:rPr>
        <w:t>gesprochen</w:t>
      </w:r>
      <w:r>
        <w:rPr>
          <w:i/>
          <w:w w:val="110"/>
        </w:rPr>
        <w:t xml:space="preserve">. Wir haben </w:t>
      </w:r>
      <w:r>
        <w:rPr>
          <w:w w:val="110"/>
        </w:rPr>
        <w:t>einfach gebetet, Gott angebetet und auf ihn gewartet, um zu sehen, ob der Heilige Geist sich offenbaren und uns zeigen würde, was mit ihr los war und wie wir mit ihrer Situation umgehen sollten.</w:t>
      </w:r>
    </w:p>
    <w:p w14:paraId="0F23DEA6" w14:textId="77777777" w:rsidR="00C45BA0" w:rsidRDefault="00C45BA0" w:rsidP="00C45BA0">
      <w:pPr>
        <w:pStyle w:val="Textkrper"/>
        <w:spacing w:before="89" w:line="247" w:lineRule="auto"/>
        <w:ind w:right="110" w:firstLine="360"/>
      </w:pPr>
      <w:r>
        <w:rPr>
          <w:w w:val="110"/>
        </w:rPr>
        <w:t xml:space="preserve">Der Heilige Geist hat uns nichts gezeigt, also sagte die Tochter der Frau schließlich zu ihr: "Komm, Mama, wir müssen jetzt gehen." Die Tochter hob ihre Mutter hoch und zog ihr den Mantel an. Meine Frau </w:t>
      </w:r>
      <w:r>
        <w:rPr>
          <w:w w:val="110"/>
        </w:rPr>
        <w:lastRenderedPageBreak/>
        <w:t>Oretha begann mit der Tochter zu sprechen, woraufhin sich die verrückte Frau wieder auf die Couch setzte. Ich setzte mich neben sie, und sie murmelte und gab seltsame Laute von sich. Sie hatte einen wilden Blick in den Augen, als hätte sie eine Art Zauberspruch.</w:t>
      </w:r>
    </w:p>
    <w:p w14:paraId="6E214E9C" w14:textId="77777777" w:rsidR="00C45BA0" w:rsidRDefault="00C45BA0" w:rsidP="00C45BA0">
      <w:pPr>
        <w:pStyle w:val="Textkrper"/>
        <w:spacing w:before="88" w:line="247" w:lineRule="auto"/>
        <w:ind w:right="111" w:firstLine="360"/>
      </w:pPr>
      <w:r>
        <w:rPr>
          <w:w w:val="105"/>
        </w:rPr>
        <w:t>Als ich dort saß und sie beobachtete, stieg so viel Mitgefühl in mir auf, dass ich unter Tränen sagte: "Herr, warum kann ich dieser lieben Seele nicht helfen? Warum kann ich ihr nicht helfen? Wenn ich nicht zu ihr durchdringen und ihr helfen kann, dich anzunehmen, wird sie zu</w:t>
      </w:r>
    </w:p>
    <w:p w14:paraId="0ED19B61" w14:textId="77777777" w:rsidR="00C45BA0" w:rsidRDefault="00C45BA0" w:rsidP="00C45BA0">
      <w:pPr>
        <w:spacing w:line="247" w:lineRule="auto"/>
        <w:sectPr w:rsidR="00C45BA0">
          <w:pgSz w:w="7740" w:h="12060"/>
          <w:pgMar w:top="940" w:right="880" w:bottom="980" w:left="880" w:header="715" w:footer="799" w:gutter="0"/>
          <w:cols w:space="720"/>
        </w:sectPr>
      </w:pPr>
    </w:p>
    <w:p w14:paraId="1A429083" w14:textId="77777777" w:rsidR="00C45BA0" w:rsidRDefault="00C45BA0" w:rsidP="00C45BA0">
      <w:pPr>
        <w:pStyle w:val="Textkrper"/>
        <w:spacing w:before="7"/>
        <w:rPr>
          <w:sz w:val="20"/>
        </w:rPr>
      </w:pPr>
    </w:p>
    <w:p w14:paraId="06AEB4E1" w14:textId="77777777" w:rsidR="00C45BA0" w:rsidRDefault="00C45BA0" w:rsidP="00C45BA0">
      <w:pPr>
        <w:pStyle w:val="Textkrper"/>
        <w:spacing w:before="108"/>
      </w:pPr>
      <w:r>
        <w:rPr>
          <w:w w:val="105"/>
        </w:rPr>
        <w:t>Hölle!"</w:t>
      </w:r>
    </w:p>
    <w:p w14:paraId="775DD38F" w14:textId="77777777" w:rsidR="00C45BA0" w:rsidRDefault="00C45BA0" w:rsidP="00C45BA0">
      <w:pPr>
        <w:pStyle w:val="Textkrper"/>
        <w:spacing w:before="94" w:line="247" w:lineRule="auto"/>
        <w:ind w:right="111" w:firstLine="360"/>
      </w:pPr>
      <w:r>
        <w:rPr>
          <w:w w:val="110"/>
        </w:rPr>
        <w:t>Etwa zu diesem Zeitpunkt beendeten meine Frau und die Tochter der Frau ihr Gespräch. Die Tochter drehte sich um, nahm ihre Mutter bei den Schultern und schüttelte sie, um sie aus dem Bann zu holen, in den sie gefallen war.</w:t>
      </w:r>
    </w:p>
    <w:p w14:paraId="6589FB26" w14:textId="77777777" w:rsidR="00C45BA0" w:rsidRDefault="00C45BA0" w:rsidP="00C45BA0">
      <w:pPr>
        <w:pStyle w:val="Textkrper"/>
        <w:spacing w:before="88" w:line="247" w:lineRule="auto"/>
        <w:ind w:right="113" w:firstLine="360"/>
      </w:pPr>
      <w:r>
        <w:rPr>
          <w:w w:val="105"/>
        </w:rPr>
        <w:t>Die Tochter sagte: "Komm schon, Mama, wir müssen gehen." Plötzlich blinzelte ihre Mutter mit den Augen, drehte ihren Kopf und sah mich direkt an. Die ganze Zeit, die sie in unserem Haus gewesen war, wahrscheinlich zwei bis drei Stunden, hatte sie niemanden erkannt oder ein vernünftiges Wort gesagt.  Doch plötzlich drehte sie sich zu mir um und sagte ganz deutlich: "Wird es mir jemals besser gehen?"</w:t>
      </w:r>
    </w:p>
    <w:p w14:paraId="7974D7B6" w14:textId="77777777" w:rsidR="00C45BA0" w:rsidRDefault="00C45BA0" w:rsidP="00C45BA0">
      <w:pPr>
        <w:pStyle w:val="Textkrper"/>
        <w:spacing w:before="88" w:line="247" w:lineRule="auto"/>
        <w:ind w:right="111" w:firstLine="360"/>
      </w:pPr>
      <w:r>
        <w:rPr>
          <w:w w:val="110"/>
        </w:rPr>
        <w:t>Als sie das sagte, war es, als ob mich eine elektrische Ladung am Scheitel traf und durch mich hindurchging. Ich wusste genau, was es war; es war die Manifestation der Gabe des besonderen Glaubens.  Der Heilige Geist ließ die Gabe des besonderen Glaubens in meinen Geist fallen, um dieser verrückten Frau zu dienen (1. Korinther 12,9). Es war kein gewöhnlicher oder allgemeiner Glaube, der Glaube, der uns allen gemeinsam ist (Röm. 10:17). Es war eine Manifestation einer der Gaben des Geistes, der Gabe des Glaubens.</w:t>
      </w:r>
    </w:p>
    <w:p w14:paraId="12846B70" w14:textId="77777777" w:rsidR="00C45BA0" w:rsidRDefault="00C45BA0" w:rsidP="00C45BA0">
      <w:pPr>
        <w:pStyle w:val="Textkrper"/>
        <w:spacing w:before="90" w:line="247" w:lineRule="auto"/>
        <w:ind w:right="112" w:firstLine="360"/>
      </w:pPr>
      <w:r>
        <w:rPr>
          <w:w w:val="105"/>
        </w:rPr>
        <w:t>Das ist der Punkt, an dem wir es so oft verpassen. In einem Fall wie diesem könntest du den Teufel den ganzen Tag lang mit normalem Glauben anschreien und brüllen, und nichts würde passieren. Aber wenn du den Teufel auf natürliche Weise anschreist und anbrüllst, könntest du ihm tatsächlich Platz machen und er würde dir entgegenkommen.</w:t>
      </w:r>
    </w:p>
    <w:p w14:paraId="7D1A6726" w14:textId="77777777" w:rsidR="00C45BA0" w:rsidRDefault="00C45BA0" w:rsidP="00C45BA0">
      <w:pPr>
        <w:pStyle w:val="Textkrper"/>
        <w:spacing w:before="88" w:line="247" w:lineRule="auto"/>
        <w:ind w:right="103" w:firstLine="360"/>
      </w:pPr>
      <w:r>
        <w:rPr>
          <w:w w:val="110"/>
        </w:rPr>
        <w:lastRenderedPageBreak/>
        <w:t>In manchen Fällen braucht es die Gabe des besonderen Glaubens - ein Wirken des Heiligen Geistes - um Befreiung zu bewirken. Sonst könntest du zu einer verrückten Person sagen: "Sei geheilt! Sei geheilt! Geist, funktioniere normal!", so viel du willst, und die Person wäre genauso verrückt</w:t>
      </w:r>
    </w:p>
    <w:p w14:paraId="78F4173C" w14:textId="77777777" w:rsidR="00C45BA0" w:rsidRDefault="00C45BA0" w:rsidP="00C45BA0">
      <w:pPr>
        <w:spacing w:line="247" w:lineRule="auto"/>
        <w:sectPr w:rsidR="00C45BA0">
          <w:pgSz w:w="7740" w:h="12060"/>
          <w:pgMar w:top="940" w:right="880" w:bottom="980" w:left="880" w:header="715" w:footer="799" w:gutter="0"/>
          <w:cols w:space="720"/>
        </w:sectPr>
      </w:pPr>
    </w:p>
    <w:p w14:paraId="472C5182" w14:textId="77777777" w:rsidR="00C45BA0" w:rsidRDefault="00C45BA0" w:rsidP="00C45BA0">
      <w:pPr>
        <w:pStyle w:val="Textkrper"/>
        <w:spacing w:before="7"/>
        <w:rPr>
          <w:sz w:val="20"/>
        </w:rPr>
      </w:pPr>
    </w:p>
    <w:p w14:paraId="0A3FB3AF" w14:textId="77777777" w:rsidR="00C45BA0" w:rsidRDefault="00C45BA0" w:rsidP="00C45BA0">
      <w:pPr>
        <w:pStyle w:val="Textkrper"/>
        <w:spacing w:before="108"/>
      </w:pPr>
      <w:r>
        <w:rPr>
          <w:w w:val="110"/>
        </w:rPr>
        <w:t>wie zuvor.</w:t>
      </w:r>
    </w:p>
    <w:p w14:paraId="48DCF0AE" w14:textId="77777777" w:rsidR="00C45BA0" w:rsidRDefault="00C45BA0" w:rsidP="00C45BA0">
      <w:pPr>
        <w:pStyle w:val="Textkrper"/>
        <w:spacing w:before="94" w:line="247" w:lineRule="auto"/>
        <w:ind w:right="107" w:firstLine="360"/>
      </w:pPr>
      <w:r>
        <w:rPr>
          <w:w w:val="110"/>
        </w:rPr>
        <w:t>Aber in dem Moment, in dem die Gabe des Glaubens in mich hinabfiel, antwortete ich der Frau durch die Salbung des Heiligen Geistes: "Ja! Das wirst du, im Namen Jesu!" Ich hätte nicht daran zweifeln können, dass sie befreit werden würde, selbst wenn ich es versucht hätte. Ich wusste, dass es so gut wie erledigt war. Das war alles, was ich sagte, so ruhig und einfach wie möglich. Es gab keine weiteren Äußerungen. Die Tochter packte ihre Mutter ein und brachte sie nach Hause.</w:t>
      </w:r>
    </w:p>
    <w:p w14:paraId="5F0A0E36" w14:textId="77777777" w:rsidR="00C45BA0" w:rsidRDefault="00C45BA0" w:rsidP="00C45BA0">
      <w:pPr>
        <w:pStyle w:val="Textkrper"/>
        <w:spacing w:before="89" w:line="247" w:lineRule="auto"/>
        <w:ind w:right="109" w:firstLine="360"/>
      </w:pPr>
      <w:r>
        <w:rPr>
          <w:w w:val="110"/>
        </w:rPr>
        <w:t>Etwa zwei Jahre später kam die Tochter der Frau zu uns. Eine der ersten Fragen, die wir ihr stellten, war: "Was ist mit deiner Mutter passiert?"</w:t>
      </w:r>
    </w:p>
    <w:p w14:paraId="1FD02701" w14:textId="77777777" w:rsidR="00C45BA0" w:rsidRDefault="00C45BA0" w:rsidP="00C45BA0">
      <w:pPr>
        <w:pStyle w:val="Textkrper"/>
        <w:spacing w:before="87" w:line="247" w:lineRule="auto"/>
        <w:ind w:right="112" w:firstLine="360"/>
      </w:pPr>
      <w:r>
        <w:rPr>
          <w:w w:val="110"/>
        </w:rPr>
        <w:t>"Nun", sagte sie, "ich nahm Mama mit nach Hause, und am nächsten und übernächsten Tag war immer noch keine Veränderung zu sehen. Aber am dritten Tag, um drei Uhr nachmittags, war ihr Geist so schnell wiederhergestellt, wie man mit den Fingern schnippen kann."</w:t>
      </w:r>
    </w:p>
    <w:p w14:paraId="0F750EBC" w14:textId="77777777" w:rsidR="00C45BA0" w:rsidRDefault="00C45BA0" w:rsidP="00C45BA0">
      <w:pPr>
        <w:pStyle w:val="Textkrper"/>
        <w:spacing w:before="87" w:line="247" w:lineRule="auto"/>
        <w:ind w:right="110" w:firstLine="360"/>
      </w:pPr>
      <w:r>
        <w:rPr>
          <w:w w:val="110"/>
        </w:rPr>
        <w:t>Die Tochter erklärte: "Ich habe mit ihr über Jesus gesprochen, bevor sie ihren Verstand verlor, und sie sagte immer zu mir: 'Ich glaube nicht an solche Dinge. Wenn du es glauben willst, gut. Aber sprich niemals mit deinem Vater und mir über Jesus oder die Bibel.'"</w:t>
      </w:r>
    </w:p>
    <w:p w14:paraId="18C2ECB6" w14:textId="77777777" w:rsidR="00C45BA0" w:rsidRDefault="00C45BA0" w:rsidP="00C45BA0">
      <w:pPr>
        <w:pStyle w:val="Textkrper"/>
        <w:spacing w:before="88" w:line="247" w:lineRule="auto"/>
        <w:ind w:right="111" w:firstLine="360"/>
      </w:pPr>
      <w:r>
        <w:rPr>
          <w:w w:val="110"/>
        </w:rPr>
        <w:t xml:space="preserve">"Also habe ich einfach für sie gebetet", fuhr die Tochter fort, "aber ich habe nie wieder ein Wort über Jesus zu ihnen gesagt. Aber an diesem Tag, als ihr Verstand wiederhergestellt war, ging sie auf die Knie und übergab ihr Herz dem Herrn. Papa kam ins Zimmer und sah, wie Mama umkehrte und Jesus annahm, und er kniete nieder und sagte: 'Bete auch für </w:t>
      </w:r>
      <w:r>
        <w:rPr>
          <w:w w:val="110"/>
        </w:rPr>
        <w:lastRenderedPageBreak/>
        <w:t>mich. Ich möchte auch gerettet werden.' Und er gab sein Herz Jesus!"</w:t>
      </w:r>
    </w:p>
    <w:p w14:paraId="08FFAE41" w14:textId="77777777" w:rsidR="00C45BA0" w:rsidRDefault="00C45BA0" w:rsidP="00C45BA0">
      <w:pPr>
        <w:pStyle w:val="Textkrper"/>
        <w:spacing w:before="89" w:line="247" w:lineRule="auto"/>
        <w:ind w:right="110" w:firstLine="360"/>
      </w:pPr>
      <w:r>
        <w:rPr>
          <w:w w:val="110"/>
        </w:rPr>
        <w:t>Ich habe den Teufel nicht aus dieser Frau ausgetrieben. Ich habe ihr nicht die Hände aufgelegt. Alles, was ich tat, war, der Führung des Heiligen Geistes zu folgen und unter der Salbung des Geistes der</w:t>
      </w:r>
    </w:p>
    <w:p w14:paraId="53CCA690" w14:textId="77777777" w:rsidR="00C45BA0" w:rsidRDefault="00C45BA0" w:rsidP="00C45BA0">
      <w:pPr>
        <w:spacing w:line="247" w:lineRule="auto"/>
        <w:sectPr w:rsidR="00C45BA0">
          <w:pgSz w:w="7740" w:h="12060"/>
          <w:pgMar w:top="940" w:right="880" w:bottom="980" w:left="880" w:header="715" w:footer="799" w:gutter="0"/>
          <w:cols w:space="720"/>
        </w:sectPr>
      </w:pPr>
    </w:p>
    <w:p w14:paraId="6D1ECFEE" w14:textId="77777777" w:rsidR="00C45BA0" w:rsidRDefault="00C45BA0" w:rsidP="00C45BA0">
      <w:pPr>
        <w:pStyle w:val="Textkrper"/>
        <w:spacing w:before="7"/>
        <w:rPr>
          <w:sz w:val="20"/>
        </w:rPr>
      </w:pPr>
    </w:p>
    <w:p w14:paraId="521BD3B2" w14:textId="77777777" w:rsidR="00C45BA0" w:rsidRDefault="00C45BA0" w:rsidP="00C45BA0">
      <w:pPr>
        <w:pStyle w:val="Textkrper"/>
        <w:spacing w:before="108" w:line="247" w:lineRule="auto"/>
        <w:ind w:right="110"/>
      </w:pPr>
      <w:r>
        <w:rPr>
          <w:w w:val="110"/>
        </w:rPr>
        <w:t xml:space="preserve">Gott. Eigentlich war es die Gabe eines besonderen Glaubens, der funktionierte. Ich habe Gott gehorcht. Ich habe nicht versucht, etwas aus eigenem </w:t>
      </w:r>
      <w:r>
        <w:rPr>
          <w:spacing w:val="6"/>
          <w:w w:val="110"/>
        </w:rPr>
        <w:t xml:space="preserve">Antrieb zu </w:t>
      </w:r>
      <w:r>
        <w:rPr>
          <w:w w:val="110"/>
        </w:rPr>
        <w:t>tun.</w:t>
      </w:r>
    </w:p>
    <w:p w14:paraId="109545C8" w14:textId="77777777" w:rsidR="00C45BA0" w:rsidRDefault="00C45BA0" w:rsidP="00C45BA0">
      <w:pPr>
        <w:pStyle w:val="Textkrper"/>
        <w:spacing w:before="87" w:line="247" w:lineRule="auto"/>
        <w:ind w:right="106" w:firstLine="360"/>
      </w:pPr>
      <w:r>
        <w:rPr>
          <w:w w:val="105"/>
        </w:rPr>
        <w:t xml:space="preserve">Ich habe diese Beispiele aus meinem eigenen Dienst angeführt, um zu zeigen, dass Gott Menschen mit verschiedenen Methoden heilt und befreit, die alle im Einklang mit seinem Wort stehen. Ich habe diese Beispiele aus meinem eigenen Dienst auch benutzt, um dir zu zeigen, dass </w:t>
      </w:r>
      <w:r>
        <w:rPr>
          <w:i/>
          <w:w w:val="105"/>
        </w:rPr>
        <w:t xml:space="preserve">wir </w:t>
      </w:r>
      <w:r>
        <w:rPr>
          <w:w w:val="105"/>
        </w:rPr>
        <w:t>die Gaben des Heiligen Geistes nicht selbst wirken können. Wir müssen bei allem, was wir tun, völlig vom Heiligen Geist abhängig sein.  Wenn wir versuchen, nach festen Formeln zu dienen, werden wir im Fleisch sein.  Wir werden nicht nur scheitern, sondern wir können sogar dem Teufel eine Tür öffnen.</w:t>
      </w:r>
    </w:p>
    <w:p w14:paraId="49A2D5A2" w14:textId="77777777" w:rsidR="00C45BA0" w:rsidRDefault="00C45BA0" w:rsidP="00C45BA0">
      <w:pPr>
        <w:pStyle w:val="Textkrper"/>
        <w:spacing w:before="89" w:line="247" w:lineRule="auto"/>
        <w:ind w:right="110" w:firstLine="360"/>
      </w:pPr>
      <w:r>
        <w:rPr>
          <w:w w:val="110"/>
        </w:rPr>
        <w:t>Wenn du im Fleisch dienst, kannst du auch in die Irre gehen, denn Satan agiert im Reich des Fleisches - im Reich der Sinne.  Halte dich einfach an das Wort Gottes und lass dich vom Heiligen Geist leiten.  Der Heilige Geist wird dich immer im Einklang mit dem Wort Gottes leiten.</w:t>
      </w:r>
    </w:p>
    <w:p w14:paraId="06EA88BD" w14:textId="77777777" w:rsidR="00C45BA0" w:rsidRDefault="00C45BA0" w:rsidP="00C45BA0">
      <w:pPr>
        <w:pStyle w:val="Textkrper"/>
        <w:spacing w:before="88" w:line="247" w:lineRule="auto"/>
        <w:ind w:right="110" w:firstLine="360"/>
      </w:pPr>
      <w:r>
        <w:rPr>
          <w:w w:val="105"/>
        </w:rPr>
        <w:t>Richte alles, was du tust, nach dem Wort Gottes aus, nicht nach übernatürlichen Erscheinungen.  Wenn du nach Gottes Prinzipien handelst - nach der Heiligen Schrift -, können große Befreiungen bewirkt werden, denn letztlich ist es die Erkenntnis der Wahrheit von Gottes Wort, die uns frei macht.</w:t>
      </w:r>
    </w:p>
    <w:p w14:paraId="6E8C68D0" w14:textId="77777777" w:rsidR="00C45BA0" w:rsidRDefault="00C45BA0" w:rsidP="00C45BA0">
      <w:pPr>
        <w:pStyle w:val="berschrift6"/>
        <w:ind w:right="237"/>
      </w:pPr>
      <w:r>
        <w:rPr>
          <w:w w:val="110"/>
        </w:rPr>
        <w:t>Wir sind die triumphierende Kirche!</w:t>
      </w:r>
    </w:p>
    <w:p w14:paraId="1B9DEF92" w14:textId="77777777" w:rsidR="00C45BA0" w:rsidRDefault="00C45BA0" w:rsidP="00C45BA0">
      <w:pPr>
        <w:pStyle w:val="Textkrper"/>
        <w:spacing w:before="207" w:line="247" w:lineRule="auto"/>
        <w:ind w:right="108" w:firstLine="360"/>
      </w:pPr>
      <w:r>
        <w:rPr>
          <w:w w:val="110"/>
        </w:rPr>
        <w:lastRenderedPageBreak/>
        <w:t xml:space="preserve">Und egal, ob du Befreiungsdienste leistest, für Kranke betest oder dich in deinem eigenen Leben gegen den Teufel wehrst - denke immer daran, dass Satan ein besiegter Feind ist. Wenn du gläubig bist, sitzt du </w:t>
      </w:r>
      <w:r>
        <w:rPr>
          <w:i/>
          <w:w w:val="103"/>
        </w:rPr>
        <w:t xml:space="preserve">jetzt </w:t>
      </w:r>
      <w:r>
        <w:rPr>
          <w:w w:val="110"/>
        </w:rPr>
        <w:t xml:space="preserve">mit </w:t>
      </w:r>
      <w:r>
        <w:rPr>
          <w:w w:val="115"/>
        </w:rPr>
        <w:t xml:space="preserve">Christus </w:t>
      </w:r>
      <w:r>
        <w:rPr>
          <w:w w:val="109"/>
        </w:rPr>
        <w:t xml:space="preserve">in den </w:t>
      </w:r>
      <w:r>
        <w:rPr>
          <w:w w:val="106"/>
        </w:rPr>
        <w:t xml:space="preserve">himmlischen </w:t>
      </w:r>
      <w:r>
        <w:rPr>
          <w:w w:val="104"/>
        </w:rPr>
        <w:t>Örtern</w:t>
      </w:r>
      <w:r>
        <w:rPr>
          <w:i/>
          <w:w w:val="139"/>
        </w:rPr>
        <w:t xml:space="preserve">.  </w:t>
      </w:r>
      <w:r>
        <w:rPr>
          <w:i/>
          <w:w w:val="118"/>
        </w:rPr>
        <w:t xml:space="preserve">Der </w:t>
      </w:r>
      <w:r>
        <w:rPr>
          <w:w w:val="106"/>
        </w:rPr>
        <w:t xml:space="preserve">Sieg </w:t>
      </w:r>
      <w:r>
        <w:rPr>
          <w:i/>
          <w:w w:val="116"/>
        </w:rPr>
        <w:t xml:space="preserve">Jesu </w:t>
      </w:r>
      <w:r>
        <w:rPr>
          <w:w w:val="104"/>
        </w:rPr>
        <w:t xml:space="preserve">über </w:t>
      </w:r>
      <w:r>
        <w:rPr>
          <w:w w:val="102"/>
        </w:rPr>
        <w:t xml:space="preserve">den </w:t>
      </w:r>
      <w:r>
        <w:rPr>
          <w:w w:val="110"/>
        </w:rPr>
        <w:t xml:space="preserve">Teufel ist auch </w:t>
      </w:r>
      <w:r>
        <w:rPr>
          <w:i/>
          <w:w w:val="110"/>
        </w:rPr>
        <w:t xml:space="preserve">dein </w:t>
      </w:r>
      <w:r>
        <w:rPr>
          <w:w w:val="110"/>
        </w:rPr>
        <w:t>Sieg, weil du in ihm bist.</w:t>
      </w:r>
    </w:p>
    <w:p w14:paraId="14FC7F32" w14:textId="77777777" w:rsidR="00C45BA0" w:rsidRDefault="00C45BA0" w:rsidP="00C45BA0">
      <w:pPr>
        <w:pStyle w:val="Textkrper"/>
        <w:spacing w:before="88" w:line="247" w:lineRule="auto"/>
        <w:ind w:right="108" w:firstLine="360"/>
      </w:pPr>
      <w:r>
        <w:rPr>
          <w:w w:val="110"/>
        </w:rPr>
        <w:t>Wo liegt die Macht der Finsternis?  In Satan. Aber wir sind befreit von der Macht der</w:t>
      </w:r>
    </w:p>
    <w:p w14:paraId="35A85BC2" w14:textId="77777777" w:rsidR="00C45BA0" w:rsidRDefault="00C45BA0" w:rsidP="00C45BA0">
      <w:pPr>
        <w:spacing w:line="247" w:lineRule="auto"/>
        <w:sectPr w:rsidR="00C45BA0">
          <w:pgSz w:w="7740" w:h="12060"/>
          <w:pgMar w:top="940" w:right="880" w:bottom="980" w:left="880" w:header="715" w:footer="799" w:gutter="0"/>
          <w:cols w:space="720"/>
        </w:sectPr>
      </w:pPr>
    </w:p>
    <w:p w14:paraId="16D4FCF8" w14:textId="77777777" w:rsidR="00C45BA0" w:rsidRDefault="00C45BA0" w:rsidP="00C45BA0">
      <w:pPr>
        <w:pStyle w:val="Textkrper"/>
        <w:spacing w:before="7"/>
        <w:rPr>
          <w:sz w:val="20"/>
        </w:rPr>
      </w:pPr>
    </w:p>
    <w:p w14:paraId="03F96142" w14:textId="77777777" w:rsidR="00C45BA0" w:rsidRDefault="00C45BA0" w:rsidP="00C45BA0">
      <w:pPr>
        <w:pStyle w:val="Textkrper"/>
        <w:spacing w:before="108" w:line="247" w:lineRule="auto"/>
        <w:ind w:right="109"/>
      </w:pPr>
      <w:r>
        <w:rPr>
          <w:w w:val="105"/>
        </w:rPr>
        <w:t>Satan! Und wir müssen uns daran erinnern, dass er besiegt und entthront worden ist!</w:t>
      </w:r>
    </w:p>
    <w:p w14:paraId="1114C612" w14:textId="77777777" w:rsidR="00C45BA0" w:rsidRDefault="00C45BA0" w:rsidP="00C45BA0">
      <w:pPr>
        <w:pStyle w:val="Textkrper"/>
        <w:spacing w:before="87" w:line="247" w:lineRule="auto"/>
        <w:ind w:right="113" w:firstLine="360"/>
      </w:pPr>
      <w:r>
        <w:rPr>
          <w:w w:val="110"/>
        </w:rPr>
        <w:t>Deshalb werde ich nicht gegen den Teufel kämpfen! Ich werde einfach über ihn hinweggehen und ihn in seine Schranken weisen, denn ich bin Teil der triumphierenden Kirche!</w:t>
      </w:r>
    </w:p>
    <w:p w14:paraId="64FF50A4" w14:textId="77777777" w:rsidR="00C45BA0" w:rsidRDefault="00C45BA0" w:rsidP="00C45BA0">
      <w:pPr>
        <w:pStyle w:val="Textkrper"/>
        <w:spacing w:before="87" w:line="247" w:lineRule="auto"/>
        <w:ind w:right="106" w:firstLine="360"/>
      </w:pPr>
      <w:r>
        <w:rPr>
          <w:w w:val="110"/>
        </w:rPr>
        <w:t>Denk doch einfach mal darüber nach. Kann etwas Macht über deinen Körper ausüben, ohne Macht über deinen Kopf auszuüben? Nein, das kann es nicht. Was zu deinem Kopf gehört, gehört auch zu deinem Körper.</w:t>
      </w:r>
    </w:p>
    <w:p w14:paraId="31C594F2" w14:textId="77777777" w:rsidR="00C45BA0" w:rsidRDefault="00C45BA0" w:rsidP="00C45BA0">
      <w:pPr>
        <w:pStyle w:val="Textkrper"/>
        <w:spacing w:before="87" w:line="247" w:lineRule="auto"/>
        <w:ind w:right="110" w:firstLine="360"/>
        <w:rPr>
          <w:i/>
        </w:rPr>
      </w:pPr>
      <w:r>
        <w:rPr>
          <w:w w:val="110"/>
        </w:rPr>
        <w:t xml:space="preserve">Nun, da Jesus Christus, das Haupt der Kirche, über Dämonen, böse Geister und Satan selbst triumphiert hat, haben wir das auch, denn wir sind sein Leib. Sein Triumph ist unser Triumph! Deshalb sollten wir uns die triumphierende Kirche nennen. Das sind wir jetzt - nicht wenn wir in den Himmel kommen, sondern </w:t>
      </w:r>
      <w:r>
        <w:rPr>
          <w:i/>
          <w:w w:val="110"/>
        </w:rPr>
        <w:t>jetzt schon.</w:t>
      </w:r>
    </w:p>
    <w:p w14:paraId="03EFDAF0" w14:textId="77777777" w:rsidR="00C45BA0" w:rsidRDefault="00C45BA0" w:rsidP="00C45BA0">
      <w:pPr>
        <w:pStyle w:val="Textkrper"/>
        <w:spacing w:before="88" w:line="247" w:lineRule="auto"/>
        <w:ind w:right="107" w:firstLine="360"/>
      </w:pPr>
      <w:r>
        <w:rPr>
          <w:w w:val="110"/>
        </w:rPr>
        <w:t xml:space="preserve">Da wir von der Autorität Satans befreit wurden, hat er keine Autorität über den Leib Christi, weder in irgendeiner Form noch auf irgendeine Art und Weise. Aber </w:t>
      </w:r>
      <w:r>
        <w:rPr>
          <w:i/>
          <w:w w:val="110"/>
        </w:rPr>
        <w:t xml:space="preserve">wir </w:t>
      </w:r>
      <w:r>
        <w:rPr>
          <w:w w:val="110"/>
        </w:rPr>
        <w:t xml:space="preserve">haben Autorität über </w:t>
      </w:r>
      <w:r>
        <w:rPr>
          <w:i/>
          <w:w w:val="110"/>
        </w:rPr>
        <w:t xml:space="preserve">ihn </w:t>
      </w:r>
      <w:r>
        <w:rPr>
          <w:w w:val="110"/>
        </w:rPr>
        <w:t>in Christus! Jesus hat Satan offen zur Schau gestellt und seine Niederlage zur Schau gestellt, indem er am Kreuz über ihn triumphierte!</w:t>
      </w:r>
    </w:p>
    <w:p w14:paraId="23AEE68E" w14:textId="77777777" w:rsidR="00C45BA0" w:rsidRDefault="00C45BA0" w:rsidP="00C45BA0">
      <w:pPr>
        <w:pStyle w:val="Textkrper"/>
        <w:spacing w:before="88" w:line="247" w:lineRule="auto"/>
        <w:ind w:right="108" w:firstLine="360"/>
      </w:pPr>
      <w:r>
        <w:rPr>
          <w:w w:val="110"/>
        </w:rPr>
        <w:t xml:space="preserve">Ja, wir haben es mit bösen Mächten zu tun, aber wir haben die </w:t>
      </w:r>
      <w:r>
        <w:rPr>
          <w:w w:val="105"/>
        </w:rPr>
        <w:t xml:space="preserve">Macht über sie. Sie sind entthronte Mächte! Wir sind eine </w:t>
      </w:r>
      <w:r>
        <w:rPr>
          <w:w w:val="110"/>
        </w:rPr>
        <w:t>triumphierende Kirche, die den Sieg genießt, den Jesus bereits für uns errungen hat. Wir müssen keinen Krieg gegen den Teufel führen. Alles, was wir tun müssen, ist, uns gegen ihn zu behaupten und ihn mit dem Wort in die Flucht zu schlagen.</w:t>
      </w:r>
    </w:p>
    <w:p w14:paraId="07CFA65D" w14:textId="77777777" w:rsidR="00C45BA0" w:rsidRDefault="00C45BA0" w:rsidP="00C45BA0">
      <w:pPr>
        <w:pStyle w:val="Textkrper"/>
        <w:spacing w:before="88" w:line="247" w:lineRule="auto"/>
        <w:ind w:right="113" w:firstLine="360"/>
      </w:pPr>
      <w:r>
        <w:rPr>
          <w:w w:val="105"/>
        </w:rPr>
        <w:t xml:space="preserve">Anstatt dass diese entthronten Mächte über dich </w:t>
      </w:r>
      <w:r>
        <w:rPr>
          <w:w w:val="105"/>
        </w:rPr>
        <w:lastRenderedPageBreak/>
        <w:t>herrschen, herrschst du über sie! Wenn du nicht nach unten schaust, wenn du es mit dem Teufel zu tun hast, bist du nicht hoch genug! Komm nach oben und sitze in himmlischen Gefilden in Christus, wo du hingehörst - als die triumphierende Kirche!</w:t>
      </w:r>
    </w:p>
    <w:p w14:paraId="442DE9EB" w14:textId="77777777" w:rsidR="00C45BA0" w:rsidRDefault="00C45BA0" w:rsidP="00C45BA0">
      <w:pPr>
        <w:spacing w:line="247" w:lineRule="auto"/>
        <w:sectPr w:rsidR="00C45BA0">
          <w:pgSz w:w="7740" w:h="12060"/>
          <w:pgMar w:top="940" w:right="880" w:bottom="980" w:left="880" w:header="715" w:footer="799" w:gutter="0"/>
          <w:cols w:space="720"/>
        </w:sectPr>
      </w:pPr>
    </w:p>
    <w:p w14:paraId="3073B5B0" w14:textId="77777777" w:rsidR="00C45BA0" w:rsidRDefault="00C45BA0" w:rsidP="00C45BA0">
      <w:pPr>
        <w:pStyle w:val="Textkrper"/>
        <w:ind w:left="752"/>
        <w:rPr>
          <w:sz w:val="20"/>
        </w:rPr>
      </w:pPr>
      <w:r>
        <w:rPr>
          <w:noProof/>
          <w:sz w:val="20"/>
        </w:rPr>
        <w:lastRenderedPageBreak/>
        <w:drawing>
          <wp:inline distT="0" distB="0" distL="0" distR="0" wp14:anchorId="5F0F17C1" wp14:editId="610F3435">
            <wp:extent cx="2816352" cy="2313431"/>
            <wp:effectExtent l="0" t="0" r="0" b="0"/>
            <wp:docPr id="868" name="image1.png" descr="Ein Bild, das Text, draußen, Straße,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1.png" descr="Ein Bild, das Text, draußen, Straße, weiß enthält.&#10;&#10;Automatisch generierte Beschreibung"/>
                    <pic:cNvPicPr/>
                  </pic:nvPicPr>
                  <pic:blipFill>
                    <a:blip r:embed="rId94" cstate="print"/>
                    <a:stretch>
                      <a:fillRect/>
                    </a:stretch>
                  </pic:blipFill>
                  <pic:spPr>
                    <a:xfrm>
                      <a:off x="0" y="0"/>
                      <a:ext cx="2816352" cy="2313431"/>
                    </a:xfrm>
                    <a:prstGeom prst="rect">
                      <a:avLst/>
                    </a:prstGeom>
                  </pic:spPr>
                </pic:pic>
              </a:graphicData>
            </a:graphic>
          </wp:inline>
        </w:drawing>
      </w:r>
    </w:p>
    <w:p w14:paraId="620DE831" w14:textId="77777777" w:rsidR="00C45BA0" w:rsidRDefault="00C45BA0" w:rsidP="00C45BA0">
      <w:pPr>
        <w:pStyle w:val="Textkrper"/>
        <w:spacing w:before="53" w:line="247" w:lineRule="auto"/>
        <w:ind w:right="106" w:firstLine="360"/>
      </w:pPr>
      <w:r>
        <w:rPr>
          <w:w w:val="110"/>
        </w:rPr>
        <w:t xml:space="preserve">Mit Millionen von Büchern der Faith Library, die sich im Umlauf befinden, ist die gedruckte Seite weiterhin ein wichtiger Bestandteil der Arbeit von Kenneth Hagin Ministries. Die Stimme von Kenneth Hagin Ministries wird in der ganzen Welt durch die folgenden Medien weiter verbreitet: Die 24-seitige Monatszeitschrift </w:t>
      </w:r>
      <w:r>
        <w:rPr>
          <w:i/>
          <w:w w:val="110"/>
          <w:sz w:val="20"/>
        </w:rPr>
        <w:t xml:space="preserve">The Word of Faith (Das Wort des Glaubens), </w:t>
      </w:r>
      <w:r>
        <w:rPr>
          <w:w w:val="110"/>
        </w:rPr>
        <w:t>die internationale Radiosendung "Faith Seminar of the Air", landesweite Evangelisationen für alle Glaubensrichtungen, Kassetten der Faith Library und die RHEMA Correspondence Bible School. Diese Einsätze sind entscheidend für die Rolle, die Kenneth Hagin Ministries bei der Erfüllung des Missionsbefehls spielt - aber es gibt noch mehr ...</w:t>
      </w:r>
    </w:p>
    <w:p w14:paraId="4A91960A" w14:textId="77777777" w:rsidR="00C45BA0" w:rsidRDefault="00C45BA0" w:rsidP="00C45BA0">
      <w:pPr>
        <w:pStyle w:val="Textkrper"/>
        <w:spacing w:before="3" w:line="247" w:lineRule="auto"/>
        <w:ind w:right="107" w:firstLine="360"/>
      </w:pPr>
      <w:r>
        <w:rPr>
          <w:w w:val="110"/>
        </w:rPr>
        <w:t>Das RHEMA Bible Training Center ist ein weiterer dynamischer Zweig der Kenneth Hagin Ministries. Das 1974 gegründete RHEMA bietet eine qualitativ hochwertige Ausbildung, die Männer und Frauen für den Dienst in der Evangelisation, der Seelsorge, der Lehre, der Mission, der Hilfe, der Jugend und der Kinderarbeit ausbilden und befähigen soll. Heute haben sich Tausende von RHEMA-Absolventen in jeden bewohnten Kontinent der Erde gewagt, um die Gute Nachricht des Evangeliums von Jesus Christus zu verkünden - mit folgenden Zeichen.</w:t>
      </w:r>
    </w:p>
    <w:p w14:paraId="4E35C93C" w14:textId="77777777" w:rsidR="00C45BA0" w:rsidRDefault="00C45BA0" w:rsidP="00C45BA0">
      <w:pPr>
        <w:pStyle w:val="Textkrper"/>
        <w:spacing w:before="4" w:line="247" w:lineRule="auto"/>
        <w:ind w:right="110" w:firstLine="360"/>
      </w:pPr>
      <w:r>
        <w:rPr>
          <w:w w:val="110"/>
        </w:rPr>
        <w:lastRenderedPageBreak/>
        <w:t xml:space="preserve">Wenn du eine kostenlose Farbbroschüre über das RHEMA Bible Training Center, eine kostenlose Monatszeitschrift, </w:t>
      </w:r>
      <w:r>
        <w:rPr>
          <w:i/>
          <w:w w:val="110"/>
          <w:sz w:val="20"/>
        </w:rPr>
        <w:t xml:space="preserve">The Word of Faith, </w:t>
      </w:r>
      <w:r>
        <w:rPr>
          <w:w w:val="110"/>
        </w:rPr>
        <w:t>oder unseren Faith Library Catalog mit einer vollständigen Liste der Bücher und Kassetten von Kenneth Hagin Ministries erhalten möchtest, schreibe:</w:t>
      </w:r>
    </w:p>
    <w:p w14:paraId="0075E734" w14:textId="77777777" w:rsidR="00C45BA0" w:rsidRDefault="00C45BA0" w:rsidP="00C45BA0">
      <w:pPr>
        <w:spacing w:line="247" w:lineRule="auto"/>
        <w:sectPr w:rsidR="00C45BA0">
          <w:headerReference w:type="default" r:id="rId95"/>
          <w:footerReference w:type="default" r:id="rId96"/>
          <w:pgSz w:w="7740" w:h="12060"/>
          <w:pgMar w:top="720" w:right="880" w:bottom="280" w:left="880" w:header="0" w:footer="0" w:gutter="0"/>
          <w:cols w:space="720"/>
        </w:sectPr>
      </w:pPr>
    </w:p>
    <w:p w14:paraId="463378A7" w14:textId="77777777" w:rsidR="00C45BA0" w:rsidRDefault="00C45BA0" w:rsidP="00C45BA0">
      <w:pPr>
        <w:pStyle w:val="Textkrper"/>
        <w:spacing w:before="89"/>
        <w:ind w:left="2852"/>
      </w:pPr>
      <w:r>
        <w:rPr>
          <w:noProof/>
        </w:rPr>
        <w:lastRenderedPageBreak/>
        <w:drawing>
          <wp:anchor distT="0" distB="0" distL="0" distR="0" simplePos="0" relativeHeight="251665408" behindDoc="0" locked="0" layoutInCell="1" allowOverlap="1" wp14:anchorId="1F52C114" wp14:editId="44C5DE5A">
            <wp:simplePos x="0" y="0"/>
            <wp:positionH relativeFrom="page">
              <wp:posOffset>631190</wp:posOffset>
            </wp:positionH>
            <wp:positionV relativeFrom="paragraph">
              <wp:posOffset>50826</wp:posOffset>
            </wp:positionV>
            <wp:extent cx="1523999" cy="1574800"/>
            <wp:effectExtent l="0" t="0" r="0" b="0"/>
            <wp:wrapNone/>
            <wp:docPr id="869" name="image2.pn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 name="image2.png" descr="Ein Bild, das Text enthält.&#10;&#10;Automatisch generierte Beschreibung"/>
                    <pic:cNvPicPr/>
                  </pic:nvPicPr>
                  <pic:blipFill>
                    <a:blip r:embed="rId97" cstate="print"/>
                    <a:stretch>
                      <a:fillRect/>
                    </a:stretch>
                  </pic:blipFill>
                  <pic:spPr>
                    <a:xfrm>
                      <a:off x="0" y="0"/>
                      <a:ext cx="1523999" cy="1574800"/>
                    </a:xfrm>
                    <a:prstGeom prst="rect">
                      <a:avLst/>
                    </a:prstGeom>
                  </pic:spPr>
                </pic:pic>
              </a:graphicData>
            </a:graphic>
          </wp:anchor>
        </w:drawing>
      </w:r>
      <w:r>
        <w:rPr>
          <w:w w:val="110"/>
        </w:rPr>
        <w:t>Kenneth Hagin Ministerien</w:t>
      </w:r>
    </w:p>
    <w:p w14:paraId="3FA87270" w14:textId="77777777" w:rsidR="00C45BA0" w:rsidRDefault="00C45BA0" w:rsidP="00C45BA0">
      <w:pPr>
        <w:pStyle w:val="Textkrper"/>
        <w:spacing w:before="8" w:line="247" w:lineRule="auto"/>
        <w:ind w:left="3054" w:right="636" w:firstLine="358"/>
      </w:pPr>
      <w:r>
        <w:rPr>
          <w:w w:val="115"/>
        </w:rPr>
        <w:t xml:space="preserve">P.O. Box 50126 </w:t>
      </w:r>
      <w:r>
        <w:rPr>
          <w:w w:val="105"/>
        </w:rPr>
        <w:t>Tulsa, OK 74150-0126</w:t>
      </w:r>
    </w:p>
    <w:p w14:paraId="3C3B1AD7" w14:textId="77777777" w:rsidR="00C45BA0" w:rsidRDefault="00C45BA0" w:rsidP="00C45BA0">
      <w:pPr>
        <w:pStyle w:val="Textkrper"/>
        <w:spacing w:before="8"/>
      </w:pPr>
    </w:p>
    <w:p w14:paraId="42817004" w14:textId="77777777" w:rsidR="00C45BA0" w:rsidRDefault="00C45BA0" w:rsidP="00C45BA0">
      <w:pPr>
        <w:pStyle w:val="Textkrper"/>
        <w:spacing w:before="1"/>
        <w:ind w:left="3328"/>
      </w:pPr>
      <w:r>
        <w:rPr>
          <w:w w:val="115"/>
        </w:rPr>
        <w:t xml:space="preserve">Schreibe </w:t>
      </w:r>
      <w:r>
        <w:rPr>
          <w:spacing w:val="-1"/>
          <w:w w:val="115"/>
        </w:rPr>
        <w:t>in Kanada</w:t>
      </w:r>
      <w:r>
        <w:rPr>
          <w:w w:val="115"/>
        </w:rPr>
        <w:t>:</w:t>
      </w:r>
    </w:p>
    <w:p w14:paraId="7AB30EFC" w14:textId="77777777" w:rsidR="00C45BA0" w:rsidRDefault="00C45BA0" w:rsidP="00C45BA0">
      <w:pPr>
        <w:pStyle w:val="Textkrper"/>
        <w:spacing w:before="1"/>
        <w:rPr>
          <w:sz w:val="23"/>
        </w:rPr>
      </w:pPr>
    </w:p>
    <w:p w14:paraId="4252C8F7" w14:textId="77777777" w:rsidR="00C45BA0" w:rsidRDefault="00C45BA0" w:rsidP="00C45BA0">
      <w:pPr>
        <w:spacing w:line="244" w:lineRule="auto"/>
        <w:ind w:left="3520" w:right="159" w:hanging="942"/>
        <w:rPr>
          <w:sz w:val="16"/>
        </w:rPr>
      </w:pPr>
      <w:r>
        <w:rPr>
          <w:w w:val="110"/>
          <w:sz w:val="16"/>
        </w:rPr>
        <w:t>P.O. Box 335, Etobicoke (Toronto), Ontario, Kanada, M9A 4X3</w:t>
      </w:r>
    </w:p>
    <w:p w14:paraId="7CF48976" w14:textId="77777777" w:rsidR="00C45BA0" w:rsidRDefault="00C45BA0" w:rsidP="00C45BA0">
      <w:pPr>
        <w:spacing w:line="244" w:lineRule="auto"/>
        <w:rPr>
          <w:sz w:val="16"/>
        </w:rPr>
        <w:sectPr w:rsidR="00C45BA0">
          <w:headerReference w:type="even" r:id="rId98"/>
          <w:footerReference w:type="even" r:id="rId99"/>
          <w:pgSz w:w="7740" w:h="12060"/>
          <w:pgMar w:top="640" w:right="880" w:bottom="280" w:left="880" w:header="0" w:footer="0" w:gutter="0"/>
          <w:cols w:space="720"/>
        </w:sectPr>
      </w:pPr>
    </w:p>
    <w:p w14:paraId="4C4A7CFC" w14:textId="77777777" w:rsidR="00C45BA0" w:rsidRDefault="00C45BA0" w:rsidP="00C45BA0">
      <w:pPr>
        <w:pStyle w:val="Textkrper"/>
        <w:rPr>
          <w:sz w:val="17"/>
        </w:rPr>
      </w:pPr>
      <w:r>
        <w:rPr>
          <w:noProof/>
        </w:rPr>
        <w:lastRenderedPageBreak/>
        <w:drawing>
          <wp:anchor distT="0" distB="0" distL="0" distR="0" simplePos="0" relativeHeight="251666432" behindDoc="1" locked="0" layoutInCell="1" allowOverlap="1" wp14:anchorId="75F00479" wp14:editId="13E897BC">
            <wp:simplePos x="0" y="0"/>
            <wp:positionH relativeFrom="page">
              <wp:posOffset>0</wp:posOffset>
            </wp:positionH>
            <wp:positionV relativeFrom="page">
              <wp:posOffset>0</wp:posOffset>
            </wp:positionV>
            <wp:extent cx="4914900" cy="7658100"/>
            <wp:effectExtent l="0" t="0" r="0" b="0"/>
            <wp:wrapNone/>
            <wp:docPr id="870" name="image3.jpeg"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 name="image3.jpeg" descr="Ein Bild, das Text enthält.&#10;&#10;Automatisch generierte Beschreibung"/>
                    <pic:cNvPicPr/>
                  </pic:nvPicPr>
                  <pic:blipFill>
                    <a:blip r:embed="rId100" cstate="print"/>
                    <a:stretch>
                      <a:fillRect/>
                    </a:stretch>
                  </pic:blipFill>
                  <pic:spPr>
                    <a:xfrm>
                      <a:off x="0" y="0"/>
                      <a:ext cx="4914900" cy="7658100"/>
                    </a:xfrm>
                    <a:prstGeom prst="rect">
                      <a:avLst/>
                    </a:prstGeom>
                  </pic:spPr>
                </pic:pic>
              </a:graphicData>
            </a:graphic>
          </wp:anchor>
        </w:drawing>
      </w:r>
    </w:p>
    <w:p w14:paraId="60A9B8F8" w14:textId="77777777" w:rsidR="00C45BA0" w:rsidRDefault="00C45BA0" w:rsidP="00C45BA0">
      <w:pPr>
        <w:rPr>
          <w:sz w:val="17"/>
        </w:rPr>
        <w:sectPr w:rsidR="00C45BA0">
          <w:headerReference w:type="default" r:id="rId101"/>
          <w:footerReference w:type="default" r:id="rId102"/>
          <w:pgSz w:w="7740" w:h="12060"/>
          <w:pgMar w:top="1120" w:right="880" w:bottom="280" w:left="880" w:header="0" w:footer="0" w:gutter="0"/>
          <w:cols w:space="720"/>
        </w:sectPr>
      </w:pPr>
    </w:p>
    <w:p w14:paraId="2D1618E6" w14:textId="77777777" w:rsidR="0039280A" w:rsidRDefault="0039280A"/>
    <w:sectPr w:rsidR="0039280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Georgia">
    <w:altName w:val="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FE85B" w14:textId="77777777" w:rsidR="00043758" w:rsidRDefault="00000000">
    <w:pPr>
      <w:pStyle w:val="Textkrper"/>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D0169" w14:textId="77777777" w:rsidR="00043758" w:rsidRDefault="00000000">
    <w:pPr>
      <w:pStyle w:val="Textkrper"/>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4119A"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66432" behindDoc="1" locked="0" layoutInCell="1" allowOverlap="1" wp14:anchorId="6CC2A100" wp14:editId="01A78021">
              <wp:simplePos x="0" y="0"/>
              <wp:positionH relativeFrom="page">
                <wp:posOffset>2306320</wp:posOffset>
              </wp:positionH>
              <wp:positionV relativeFrom="page">
                <wp:posOffset>7011035</wp:posOffset>
              </wp:positionV>
              <wp:extent cx="309245" cy="193675"/>
              <wp:effectExtent l="0" t="0" r="0" b="0"/>
              <wp:wrapNone/>
              <wp:docPr id="946" name="Textfeld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8C6E41" w14:textId="77777777" w:rsidR="00043758" w:rsidRDefault="00000000">
                          <w:pPr>
                            <w:pStyle w:val="Textkrper"/>
                            <w:spacing w:before="28"/>
                            <w:ind w:left="60"/>
                          </w:pPr>
                          <w:r>
                            <w:fldChar w:fldCharType="begin"/>
                          </w:r>
                          <w:r>
                            <w:instrText xml:space="preserve"> PAGE </w:instrText>
                          </w:r>
                          <w:r>
                            <w:fldChar w:fldCharType="separate"/>
                          </w:r>
                          <w: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C2A100" id="_x0000_t202" coordsize="21600,21600" o:spt="202" path="m,l,21600r21600,l21600,xe">
              <v:stroke joinstyle="miter"/>
              <v:path gradientshapeok="t" o:connecttype="rect"/>
            </v:shapetype>
            <v:shape id="Textfeld 946" o:spid="_x0000_s1032" type="#_x0000_t202" style="position:absolute;margin-left:181.6pt;margin-top:552.05pt;width:24.35pt;height:15.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" filled="f" stroked="f">
              <v:textbox inset="0,0,0,0">
                <w:txbxContent>
                  <w:p w14:paraId="248C6E41" w14:textId="77777777" w:rsidR="00043758" w:rsidRDefault="00000000">
                    <w:pPr>
                      <w:pStyle w:val="Textkrper"/>
                      <w:spacing w:before="28"/>
                      <w:ind w:left="60"/>
                    </w:pPr>
                    <w:r>
                      <w:fldChar w:fldCharType="begin"/>
                    </w:r>
                    <w:r>
                      <w:instrText xml:space="preserve"> PAGE </w:instrText>
                    </w:r>
                    <w:r>
                      <w:fldChar w:fldCharType="separate"/>
                    </w:r>
                    <w:r>
                      <w:t>108</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1786B"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65408" behindDoc="1" locked="0" layoutInCell="1" allowOverlap="1" wp14:anchorId="11EB20AC" wp14:editId="0451202F">
              <wp:simplePos x="0" y="0"/>
              <wp:positionH relativeFrom="page">
                <wp:posOffset>2306320</wp:posOffset>
              </wp:positionH>
              <wp:positionV relativeFrom="page">
                <wp:posOffset>7011035</wp:posOffset>
              </wp:positionV>
              <wp:extent cx="309245" cy="193675"/>
              <wp:effectExtent l="0" t="0" r="0" b="0"/>
              <wp:wrapNone/>
              <wp:docPr id="945" name="Textfeld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EBA77" w14:textId="77777777" w:rsidR="00043758" w:rsidRDefault="00000000">
                          <w:pPr>
                            <w:pStyle w:val="Textkrper"/>
                            <w:spacing w:before="28"/>
                            <w:ind w:left="60"/>
                          </w:pPr>
                          <w:r>
                            <w:fldChar w:fldCharType="begin"/>
                          </w:r>
                          <w:r>
                            <w:instrText xml:space="preserve"> PAGE </w:instrText>
                          </w:r>
                          <w:r>
                            <w:fldChar w:fldCharType="separate"/>
                          </w:r>
                          <w: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EB20AC" id="_x0000_t202" coordsize="21600,21600" o:spt="202" path="m,l,21600r21600,l21600,xe">
              <v:stroke joinstyle="miter"/>
              <v:path gradientshapeok="t" o:connecttype="rect"/>
            </v:shapetype>
            <v:shape id="Textfeld 945" o:spid="_x0000_s1033" type="#_x0000_t202" style="position:absolute;margin-left:181.6pt;margin-top:552.05pt;width:24.35pt;height:15.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" filled="f" stroked="f">
              <v:textbox inset="0,0,0,0">
                <w:txbxContent>
                  <w:p w14:paraId="3A3EBA77" w14:textId="77777777" w:rsidR="00043758" w:rsidRDefault="00000000">
                    <w:pPr>
                      <w:pStyle w:val="Textkrper"/>
                      <w:spacing w:before="28"/>
                      <w:ind w:left="60"/>
                    </w:pPr>
                    <w:r>
                      <w:fldChar w:fldCharType="begin"/>
                    </w:r>
                    <w:r>
                      <w:instrText xml:space="preserve"> PAGE </w:instrText>
                    </w:r>
                    <w:r>
                      <w:fldChar w:fldCharType="separate"/>
                    </w:r>
                    <w:r>
                      <w:t>107</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0EBD1"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70528" behindDoc="1" locked="0" layoutInCell="1" allowOverlap="1" wp14:anchorId="422B452D" wp14:editId="1109B447">
              <wp:simplePos x="0" y="0"/>
              <wp:positionH relativeFrom="page">
                <wp:posOffset>2306320</wp:posOffset>
              </wp:positionH>
              <wp:positionV relativeFrom="page">
                <wp:posOffset>7011035</wp:posOffset>
              </wp:positionV>
              <wp:extent cx="309245" cy="193675"/>
              <wp:effectExtent l="0" t="0" r="0" b="0"/>
              <wp:wrapNone/>
              <wp:docPr id="942" name="Textfeld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E01F1" w14:textId="77777777" w:rsidR="00043758" w:rsidRDefault="00000000">
                          <w:pPr>
                            <w:pStyle w:val="Textkrper"/>
                            <w:spacing w:before="28"/>
                            <w:ind w:left="60"/>
                          </w:pPr>
                          <w:r>
                            <w:fldChar w:fldCharType="begin"/>
                          </w:r>
                          <w:r>
                            <w:instrText xml:space="preserve"> PAGE </w:instrText>
                          </w:r>
                          <w:r>
                            <w:fldChar w:fldCharType="separate"/>
                          </w:r>
                          <w: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B452D" id="_x0000_t202" coordsize="21600,21600" o:spt="202" path="m,l,21600r21600,l21600,xe">
              <v:stroke joinstyle="miter"/>
              <v:path gradientshapeok="t" o:connecttype="rect"/>
            </v:shapetype>
            <v:shape id="Textfeld 942" o:spid="_x0000_s1036" type="#_x0000_t202" style="position:absolute;margin-left:181.6pt;margin-top:552.05pt;width:24.35pt;height:15.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" filled="f" stroked="f">
              <v:textbox inset="0,0,0,0">
                <w:txbxContent>
                  <w:p w14:paraId="100E01F1" w14:textId="77777777" w:rsidR="00043758" w:rsidRDefault="00000000">
                    <w:pPr>
                      <w:pStyle w:val="Textkrper"/>
                      <w:spacing w:before="28"/>
                      <w:ind w:left="60"/>
                    </w:pPr>
                    <w:r>
                      <w:fldChar w:fldCharType="begin"/>
                    </w:r>
                    <w:r>
                      <w:instrText xml:space="preserve"> PAGE </w:instrText>
                    </w:r>
                    <w:r>
                      <w:fldChar w:fldCharType="separate"/>
                    </w:r>
                    <w:r>
                      <w:t>110</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B90F4"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69504" behindDoc="1" locked="0" layoutInCell="1" allowOverlap="1" wp14:anchorId="3C55D4F8" wp14:editId="43D80B61">
              <wp:simplePos x="0" y="0"/>
              <wp:positionH relativeFrom="page">
                <wp:posOffset>2306320</wp:posOffset>
              </wp:positionH>
              <wp:positionV relativeFrom="page">
                <wp:posOffset>7011035</wp:posOffset>
              </wp:positionV>
              <wp:extent cx="309245" cy="193675"/>
              <wp:effectExtent l="0" t="0" r="0" b="0"/>
              <wp:wrapNone/>
              <wp:docPr id="941" name="Textfeld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9A2B2" w14:textId="77777777" w:rsidR="00043758" w:rsidRDefault="00000000">
                          <w:pPr>
                            <w:pStyle w:val="Textkrper"/>
                            <w:spacing w:before="28"/>
                            <w:ind w:left="60"/>
                          </w:pPr>
                          <w:r>
                            <w:fldChar w:fldCharType="begin"/>
                          </w:r>
                          <w:r>
                            <w:instrText xml:space="preserve"> PAGE </w:instrText>
                          </w:r>
                          <w:r>
                            <w:fldChar w:fldCharType="separate"/>
                          </w:r>
                          <w: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55D4F8" id="_x0000_t202" coordsize="21600,21600" o:spt="202" path="m,l,21600r21600,l21600,xe">
              <v:stroke joinstyle="miter"/>
              <v:path gradientshapeok="t" o:connecttype="rect"/>
            </v:shapetype>
            <v:shape id="Textfeld 941" o:spid="_x0000_s1037" type="#_x0000_t202" style="position:absolute;margin-left:181.6pt;margin-top:552.05pt;width:24.35pt;height:15.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" filled="f" stroked="f">
              <v:textbox inset="0,0,0,0">
                <w:txbxContent>
                  <w:p w14:paraId="6A49A2B2" w14:textId="77777777" w:rsidR="00043758" w:rsidRDefault="00000000">
                    <w:pPr>
                      <w:pStyle w:val="Textkrper"/>
                      <w:spacing w:before="28"/>
                      <w:ind w:left="60"/>
                    </w:pPr>
                    <w:r>
                      <w:fldChar w:fldCharType="begin"/>
                    </w:r>
                    <w:r>
                      <w:instrText xml:space="preserve"> PAGE </w:instrText>
                    </w:r>
                    <w:r>
                      <w:fldChar w:fldCharType="separate"/>
                    </w:r>
                    <w:r>
                      <w:t>109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5E971"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72576" behindDoc="1" locked="0" layoutInCell="1" allowOverlap="1" wp14:anchorId="5239678C" wp14:editId="7F46417E">
              <wp:simplePos x="0" y="0"/>
              <wp:positionH relativeFrom="page">
                <wp:posOffset>2306320</wp:posOffset>
              </wp:positionH>
              <wp:positionV relativeFrom="page">
                <wp:posOffset>7011035</wp:posOffset>
              </wp:positionV>
              <wp:extent cx="309245" cy="193675"/>
              <wp:effectExtent l="0" t="0" r="0" b="0"/>
              <wp:wrapNone/>
              <wp:docPr id="940" name="Textfeld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68308" w14:textId="77777777" w:rsidR="00043758" w:rsidRDefault="00000000">
                          <w:pPr>
                            <w:pStyle w:val="Textkrper"/>
                            <w:spacing w:before="28"/>
                            <w:ind w:left="60"/>
                          </w:pPr>
                          <w:r>
                            <w:fldChar w:fldCharType="begin"/>
                          </w:r>
                          <w:r>
                            <w:instrText xml:space="preserve"> PAGE </w:instrText>
                          </w:r>
                          <w:r>
                            <w:fldChar w:fldCharType="separate"/>
                          </w:r>
                          <w: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39678C" id="_x0000_t202" coordsize="21600,21600" o:spt="202" path="m,l,21600r21600,l21600,xe">
              <v:stroke joinstyle="miter"/>
              <v:path gradientshapeok="t" o:connecttype="rect"/>
            </v:shapetype>
            <v:shape id="Textfeld 940" o:spid="_x0000_s1038" type="#_x0000_t202" style="position:absolute;margin-left:181.6pt;margin-top:552.05pt;width:24.35pt;height:15.2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" filled="f" stroked="f">
              <v:textbox inset="0,0,0,0">
                <w:txbxContent>
                  <w:p w14:paraId="0AA68308" w14:textId="77777777" w:rsidR="00043758" w:rsidRDefault="00000000">
                    <w:pPr>
                      <w:pStyle w:val="Textkrper"/>
                      <w:spacing w:before="28"/>
                      <w:ind w:left="60"/>
                    </w:pPr>
                    <w:r>
                      <w:fldChar w:fldCharType="begin"/>
                    </w:r>
                    <w:r>
                      <w:instrText xml:space="preserve"> PAGE </w:instrText>
                    </w:r>
                    <w:r>
                      <w:fldChar w:fldCharType="separate"/>
                    </w:r>
                    <w:r>
                      <w:t>144</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21A29"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71552" behindDoc="1" locked="0" layoutInCell="1" allowOverlap="1" wp14:anchorId="454B8498" wp14:editId="7D2AA4F0">
              <wp:simplePos x="0" y="0"/>
              <wp:positionH relativeFrom="page">
                <wp:posOffset>2306320</wp:posOffset>
              </wp:positionH>
              <wp:positionV relativeFrom="page">
                <wp:posOffset>7011035</wp:posOffset>
              </wp:positionV>
              <wp:extent cx="309245" cy="193675"/>
              <wp:effectExtent l="0" t="0" r="0" b="0"/>
              <wp:wrapNone/>
              <wp:docPr id="939" name="Textfeld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16FF8" w14:textId="77777777" w:rsidR="00043758" w:rsidRDefault="00000000">
                          <w:pPr>
                            <w:pStyle w:val="Textkrper"/>
                            <w:spacing w:before="28"/>
                            <w:ind w:left="60"/>
                          </w:pPr>
                          <w:r>
                            <w:fldChar w:fldCharType="begin"/>
                          </w:r>
                          <w:r>
                            <w:instrText xml:space="preserve"> PAGE </w:instrText>
                          </w:r>
                          <w:r>
                            <w:fldChar w:fldCharType="separate"/>
                          </w:r>
                          <w: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B8498" id="_x0000_t202" coordsize="21600,21600" o:spt="202" path="m,l,21600r21600,l21600,xe">
              <v:stroke joinstyle="miter"/>
              <v:path gradientshapeok="t" o:connecttype="rect"/>
            </v:shapetype>
            <v:shape id="Textfeld 939" o:spid="_x0000_s1039" type="#_x0000_t202" style="position:absolute;margin-left:181.6pt;margin-top:552.05pt;width:24.35pt;height:15.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" filled="f" stroked="f">
              <v:textbox inset="0,0,0,0">
                <w:txbxContent>
                  <w:p w14:paraId="07416FF8" w14:textId="77777777" w:rsidR="00043758" w:rsidRDefault="00000000">
                    <w:pPr>
                      <w:pStyle w:val="Textkrper"/>
                      <w:spacing w:before="28"/>
                      <w:ind w:left="60"/>
                    </w:pPr>
                    <w:r>
                      <w:fldChar w:fldCharType="begin"/>
                    </w:r>
                    <w:r>
                      <w:instrText xml:space="preserve"> PAGE </w:instrText>
                    </w:r>
                    <w:r>
                      <w:fldChar w:fldCharType="separate"/>
                    </w:r>
                    <w:r>
                      <w:t>143</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B3BE1"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76672" behindDoc="1" locked="0" layoutInCell="1" allowOverlap="1" wp14:anchorId="1DB90077" wp14:editId="5D539631">
              <wp:simplePos x="0" y="0"/>
              <wp:positionH relativeFrom="page">
                <wp:posOffset>2306320</wp:posOffset>
              </wp:positionH>
              <wp:positionV relativeFrom="page">
                <wp:posOffset>7011035</wp:posOffset>
              </wp:positionV>
              <wp:extent cx="309245" cy="193675"/>
              <wp:effectExtent l="0" t="0" r="0" b="0"/>
              <wp:wrapNone/>
              <wp:docPr id="936" name="Textfeld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AFBD5" w14:textId="77777777" w:rsidR="00043758" w:rsidRDefault="00000000">
                          <w:pPr>
                            <w:pStyle w:val="Textkrper"/>
                            <w:spacing w:before="28"/>
                            <w:ind w:left="60"/>
                          </w:pPr>
                          <w:r>
                            <w:fldChar w:fldCharType="begin"/>
                          </w:r>
                          <w:r>
                            <w:instrText xml:space="preserve"> PAGE </w:instrText>
                          </w:r>
                          <w:r>
                            <w:fldChar w:fldCharType="separate"/>
                          </w:r>
                          <w:r>
                            <w:t>146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B90077" id="_x0000_t202" coordsize="21600,21600" o:spt="202" path="m,l,21600r21600,l21600,xe">
              <v:stroke joinstyle="miter"/>
              <v:path gradientshapeok="t" o:connecttype="rect"/>
            </v:shapetype>
            <v:shape id="Textfeld 936" o:spid="_x0000_s1042" type="#_x0000_t202" style="position:absolute;margin-left:181.6pt;margin-top:552.05pt;width:24.35pt;height:15.2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JU2JkjcAQAAmAMAAA4AAAAAAAAAAAAAAAAALgIAAGRycy9lMm9Eb2MueG1sUEsBAi0AFAAG&#10;AAgAAAAhAHD9JQnhAAAADQEAAA8AAAAAAAAAAAAAAAAANgQAAGRycy9kb3ducmV2LnhtbFBLBQYA&#10;AAAABAAEAPMAAABEBQAAAAA=&#10;" filled="f" stroked="f">
              <v:textbox inset="0,0,0,0">
                <w:txbxContent>
                  <w:p w14:paraId="14BAFBD5" w14:textId="77777777" w:rsidR="00043758" w:rsidRDefault="00000000">
                    <w:pPr>
                      <w:pStyle w:val="Textkrper"/>
                      <w:spacing w:before="28"/>
                      <w:ind w:left="60"/>
                    </w:pPr>
                    <w:r>
                      <w:fldChar w:fldCharType="begin"/>
                    </w:r>
                    <w:r>
                      <w:instrText xml:space="preserve"> PAGE </w:instrText>
                    </w:r>
                    <w:r>
                      <w:fldChar w:fldCharType="separate"/>
                    </w:r>
                    <w:r>
                      <w:t>146</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B9BE4"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75648" behindDoc="1" locked="0" layoutInCell="1" allowOverlap="1" wp14:anchorId="6AB5C225" wp14:editId="59E5F84E">
              <wp:simplePos x="0" y="0"/>
              <wp:positionH relativeFrom="page">
                <wp:posOffset>2306320</wp:posOffset>
              </wp:positionH>
              <wp:positionV relativeFrom="page">
                <wp:posOffset>7011035</wp:posOffset>
              </wp:positionV>
              <wp:extent cx="309245" cy="193675"/>
              <wp:effectExtent l="0" t="0" r="0" b="0"/>
              <wp:wrapNone/>
              <wp:docPr id="935" name="Textfeld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5989C" w14:textId="77777777" w:rsidR="00043758" w:rsidRDefault="00000000">
                          <w:pPr>
                            <w:pStyle w:val="Textkrper"/>
                            <w:spacing w:before="28"/>
                            <w:ind w:left="60"/>
                          </w:pPr>
                          <w:r>
                            <w:fldChar w:fldCharType="begin"/>
                          </w:r>
                          <w:r>
                            <w:instrText xml:space="preserve"> PAGE </w:instrText>
                          </w:r>
                          <w:r>
                            <w:fldChar w:fldCharType="separate"/>
                          </w:r>
                          <w:r>
                            <w:t>145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5C225" id="_x0000_t202" coordsize="21600,21600" o:spt="202" path="m,l,21600r21600,l21600,xe">
              <v:stroke joinstyle="miter"/>
              <v:path gradientshapeok="t" o:connecttype="rect"/>
            </v:shapetype>
            <v:shape id="Textfeld 935" o:spid="_x0000_s1043" type="#_x0000_t202" style="position:absolute;margin-left:181.6pt;margin-top:552.05pt;width:24.35pt;height:15.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CbEjB3cAQAAmAMAAA4AAAAAAAAAAAAAAAAALgIAAGRycy9lMm9Eb2MueG1sUEsBAi0AFAAG&#10;AAgAAAAhAHD9JQnhAAAADQEAAA8AAAAAAAAAAAAAAAAANgQAAGRycy9kb3ducmV2LnhtbFBLBQYA&#10;AAAABAAEAPMAAABEBQAAAAA=&#10;" filled="f" stroked="f">
              <v:textbox inset="0,0,0,0">
                <w:txbxContent>
                  <w:p w14:paraId="3145989C" w14:textId="77777777" w:rsidR="00043758" w:rsidRDefault="00000000">
                    <w:pPr>
                      <w:pStyle w:val="Textkrper"/>
                      <w:spacing w:before="28"/>
                      <w:ind w:left="60"/>
                    </w:pPr>
                    <w:r>
                      <w:fldChar w:fldCharType="begin"/>
                    </w:r>
                    <w:r>
                      <w:instrText xml:space="preserve"> PAGE </w:instrText>
                    </w:r>
                    <w:r>
                      <w:fldChar w:fldCharType="separate"/>
                    </w:r>
                    <w:r>
                      <w:t>145</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0AE9B" w14:textId="77777777" w:rsidR="00043758" w:rsidRDefault="00000000">
    <w:pPr>
      <w:pStyle w:val="Textkrpe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26763" w14:textId="77777777" w:rsidR="00043758" w:rsidRDefault="00000000">
    <w:pPr>
      <w:pStyle w:val="Textkrper"/>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FC45B"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78720" behindDoc="1" locked="0" layoutInCell="1" allowOverlap="1" wp14:anchorId="6673B3A2" wp14:editId="7FBF2BE2">
              <wp:simplePos x="0" y="0"/>
              <wp:positionH relativeFrom="page">
                <wp:posOffset>2306320</wp:posOffset>
              </wp:positionH>
              <wp:positionV relativeFrom="page">
                <wp:posOffset>7011035</wp:posOffset>
              </wp:positionV>
              <wp:extent cx="309245" cy="193675"/>
              <wp:effectExtent l="0" t="0" r="0" b="0"/>
              <wp:wrapNone/>
              <wp:docPr id="934" name="Textfeld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51E8E" w14:textId="77777777" w:rsidR="00043758" w:rsidRDefault="00000000">
                          <w:pPr>
                            <w:pStyle w:val="Textkrper"/>
                            <w:spacing w:before="28"/>
                            <w:ind w:left="60"/>
                          </w:pPr>
                          <w:r>
                            <w:fldChar w:fldCharType="begin"/>
                          </w:r>
                          <w:r>
                            <w:instrText xml:space="preserve"> PAGE </w:instrText>
                          </w:r>
                          <w:r>
                            <w:fldChar w:fldCharType="separate"/>
                          </w:r>
                          <w:r>
                            <w:t>174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73B3A2" id="_x0000_t202" coordsize="21600,21600" o:spt="202" path="m,l,21600r21600,l21600,xe">
              <v:stroke joinstyle="miter"/>
              <v:path gradientshapeok="t" o:connecttype="rect"/>
            </v:shapetype>
            <v:shape id="Textfeld 934" o:spid="_x0000_s1044" type="#_x0000_t202" style="position:absolute;margin-left:181.6pt;margin-top:552.05pt;width:24.35pt;height:15.2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CWAba7cAQAAmAMAAA4AAAAAAAAAAAAAAAAALgIAAGRycy9lMm9Eb2MueG1sUEsBAi0AFAAG&#10;AAgAAAAhAHD9JQnhAAAADQEAAA8AAAAAAAAAAAAAAAAANgQAAGRycy9kb3ducmV2LnhtbFBLBQYA&#10;AAAABAAEAPMAAABEBQAAAAA=&#10;" filled="f" stroked="f">
              <v:textbox inset="0,0,0,0">
                <w:txbxContent>
                  <w:p w14:paraId="50A51E8E" w14:textId="77777777" w:rsidR="00043758" w:rsidRDefault="00000000">
                    <w:pPr>
                      <w:pStyle w:val="Textkrper"/>
                      <w:spacing w:before="28"/>
                      <w:ind w:left="60"/>
                    </w:pPr>
                    <w:r>
                      <w:fldChar w:fldCharType="begin"/>
                    </w:r>
                    <w:r>
                      <w:instrText xml:space="preserve"> PAGE </w:instrText>
                    </w:r>
                    <w:r>
                      <w:fldChar w:fldCharType="separate"/>
                    </w:r>
                    <w:r>
                      <w:t>174</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A82B0"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77696" behindDoc="1" locked="0" layoutInCell="1" allowOverlap="1" wp14:anchorId="64037BBA" wp14:editId="74AE8DDF">
              <wp:simplePos x="0" y="0"/>
              <wp:positionH relativeFrom="page">
                <wp:posOffset>2306320</wp:posOffset>
              </wp:positionH>
              <wp:positionV relativeFrom="page">
                <wp:posOffset>7011035</wp:posOffset>
              </wp:positionV>
              <wp:extent cx="309245" cy="193675"/>
              <wp:effectExtent l="0" t="0" r="0" b="0"/>
              <wp:wrapNone/>
              <wp:docPr id="933" name="Textfeld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FAE22" w14:textId="77777777" w:rsidR="00043758" w:rsidRDefault="00000000">
                          <w:pPr>
                            <w:pStyle w:val="Textkrper"/>
                            <w:spacing w:before="28"/>
                            <w:ind w:left="60"/>
                          </w:pPr>
                          <w:r>
                            <w:fldChar w:fldCharType="begin"/>
                          </w:r>
                          <w:r>
                            <w:instrText xml:space="preserve"> PAGE </w:instrText>
                          </w:r>
                          <w:r>
                            <w:fldChar w:fldCharType="separate"/>
                          </w:r>
                          <w:r>
                            <w:t>173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037BBA" id="_x0000_t202" coordsize="21600,21600" o:spt="202" path="m,l,21600r21600,l21600,xe">
              <v:stroke joinstyle="miter"/>
              <v:path gradientshapeok="t" o:connecttype="rect"/>
            </v:shapetype>
            <v:shape id="Textfeld 933" o:spid="_x0000_s1045" type="#_x0000_t202" style="position:absolute;margin-left:181.6pt;margin-top:552.05pt;width:24.35pt;height:15.2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" filled="f" stroked="f">
              <v:textbox inset="0,0,0,0">
                <w:txbxContent>
                  <w:p w14:paraId="228FAE22" w14:textId="77777777" w:rsidR="00043758" w:rsidRDefault="00000000">
                    <w:pPr>
                      <w:pStyle w:val="Textkrper"/>
                      <w:spacing w:before="28"/>
                      <w:ind w:left="60"/>
                    </w:pPr>
                    <w:r>
                      <w:fldChar w:fldCharType="begin"/>
                    </w:r>
                    <w:r>
                      <w:instrText xml:space="preserve"> PAGE </w:instrText>
                    </w:r>
                    <w:r>
                      <w:fldChar w:fldCharType="separate"/>
                    </w:r>
                    <w:r>
                      <w:t>173</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067D8"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82816" behindDoc="1" locked="0" layoutInCell="1" allowOverlap="1" wp14:anchorId="063107D7" wp14:editId="22068678">
              <wp:simplePos x="0" y="0"/>
              <wp:positionH relativeFrom="page">
                <wp:posOffset>2306320</wp:posOffset>
              </wp:positionH>
              <wp:positionV relativeFrom="page">
                <wp:posOffset>7011035</wp:posOffset>
              </wp:positionV>
              <wp:extent cx="309245" cy="193675"/>
              <wp:effectExtent l="0" t="0" r="0" b="0"/>
              <wp:wrapNone/>
              <wp:docPr id="930" name="Textfeld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B09E4" w14:textId="77777777" w:rsidR="00043758" w:rsidRDefault="00000000">
                          <w:pPr>
                            <w:pStyle w:val="Textkrper"/>
                            <w:spacing w:before="28"/>
                            <w:ind w:left="60"/>
                          </w:pPr>
                          <w:r>
                            <w:fldChar w:fldCharType="begin"/>
                          </w:r>
                          <w:r>
                            <w:instrText xml:space="preserve"> PAGE </w:instrText>
                          </w:r>
                          <w:r>
                            <w:fldChar w:fldCharType="separate"/>
                          </w:r>
                          <w:r>
                            <w:t>176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107D7" id="_x0000_t202" coordsize="21600,21600" o:spt="202" path="m,l,21600r21600,l21600,xe">
              <v:stroke joinstyle="miter"/>
              <v:path gradientshapeok="t" o:connecttype="rect"/>
            </v:shapetype>
            <v:shape id="Textfeld 930" o:spid="_x0000_s1048" type="#_x0000_t202" style="position:absolute;margin-left:181.6pt;margin-top:552.05pt;width:24.35pt;height:15.2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" filled="f" stroked="f">
              <v:textbox inset="0,0,0,0">
                <w:txbxContent>
                  <w:p w14:paraId="20AB09E4" w14:textId="77777777" w:rsidR="00043758" w:rsidRDefault="00000000">
                    <w:pPr>
                      <w:pStyle w:val="Textkrper"/>
                      <w:spacing w:before="28"/>
                      <w:ind w:left="60"/>
                    </w:pPr>
                    <w:r>
                      <w:fldChar w:fldCharType="begin"/>
                    </w:r>
                    <w:r>
                      <w:instrText xml:space="preserve"> PAGE </w:instrText>
                    </w:r>
                    <w:r>
                      <w:fldChar w:fldCharType="separate"/>
                    </w:r>
                    <w:r>
                      <w:t>176</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E6E50"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81792" behindDoc="1" locked="0" layoutInCell="1" allowOverlap="1" wp14:anchorId="6F616862" wp14:editId="06EE59B0">
              <wp:simplePos x="0" y="0"/>
              <wp:positionH relativeFrom="page">
                <wp:posOffset>2306320</wp:posOffset>
              </wp:positionH>
              <wp:positionV relativeFrom="page">
                <wp:posOffset>7011035</wp:posOffset>
              </wp:positionV>
              <wp:extent cx="309245" cy="193675"/>
              <wp:effectExtent l="0" t="0" r="0" b="0"/>
              <wp:wrapNone/>
              <wp:docPr id="929" name="Textfeld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D3C1D" w14:textId="77777777" w:rsidR="00043758" w:rsidRDefault="00000000">
                          <w:pPr>
                            <w:pStyle w:val="Textkrper"/>
                            <w:spacing w:before="28"/>
                            <w:ind w:left="60"/>
                          </w:pPr>
                          <w:r>
                            <w:fldChar w:fldCharType="begin"/>
                          </w:r>
                          <w:r>
                            <w:instrText xml:space="preserve"> PAGE </w:instrText>
                          </w:r>
                          <w:r>
                            <w:fldChar w:fldCharType="separate"/>
                          </w:r>
                          <w:r>
                            <w:t>175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616862" id="_x0000_t202" coordsize="21600,21600" o:spt="202" path="m,l,21600r21600,l21600,xe">
              <v:stroke joinstyle="miter"/>
              <v:path gradientshapeok="t" o:connecttype="rect"/>
            </v:shapetype>
            <v:shape id="Textfeld 929" o:spid="_x0000_s1049" type="#_x0000_t202" style="position:absolute;margin-left:181.6pt;margin-top:552.05pt;width:24.35pt;height:15.2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OfREWbcAQAAmAMAAA4AAAAAAAAAAAAAAAAALgIAAGRycy9lMm9Eb2MueG1sUEsBAi0AFAAG&#10;AAgAAAAhAHD9JQnhAAAADQEAAA8AAAAAAAAAAAAAAAAANgQAAGRycy9kb3ducmV2LnhtbFBLBQYA&#10;AAAABAAEAPMAAABEBQAAAAA=&#10;" filled="f" stroked="f">
              <v:textbox inset="0,0,0,0">
                <w:txbxContent>
                  <w:p w14:paraId="12BD3C1D" w14:textId="77777777" w:rsidR="00043758" w:rsidRDefault="00000000">
                    <w:pPr>
                      <w:pStyle w:val="Textkrper"/>
                      <w:spacing w:before="28"/>
                      <w:ind w:left="60"/>
                    </w:pPr>
                    <w:r>
                      <w:fldChar w:fldCharType="begin"/>
                    </w:r>
                    <w:r>
                      <w:instrText xml:space="preserve"> PAGE </w:instrText>
                    </w:r>
                    <w:r>
                      <w:fldChar w:fldCharType="separate"/>
                    </w:r>
                    <w:r>
                      <w:t>175</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B1DE2"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84864" behindDoc="1" locked="0" layoutInCell="1" allowOverlap="1" wp14:anchorId="00F35F93" wp14:editId="13A64B71">
              <wp:simplePos x="0" y="0"/>
              <wp:positionH relativeFrom="page">
                <wp:posOffset>2306320</wp:posOffset>
              </wp:positionH>
              <wp:positionV relativeFrom="page">
                <wp:posOffset>7011035</wp:posOffset>
              </wp:positionV>
              <wp:extent cx="309245" cy="193675"/>
              <wp:effectExtent l="0" t="0" r="0" b="0"/>
              <wp:wrapNone/>
              <wp:docPr id="928" name="Textfeld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85742" w14:textId="77777777" w:rsidR="00043758" w:rsidRDefault="00000000">
                          <w:pPr>
                            <w:pStyle w:val="Textkrper"/>
                            <w:spacing w:before="28"/>
                            <w:ind w:left="60"/>
                          </w:pPr>
                          <w:r>
                            <w:fldChar w:fldCharType="begin"/>
                          </w:r>
                          <w:r>
                            <w:instrText xml:space="preserve"> PAGE </w:instrText>
                          </w:r>
                          <w:r>
                            <w:fldChar w:fldCharType="separate"/>
                          </w:r>
                          <w:r>
                            <w:t>212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35F93" id="_x0000_t202" coordsize="21600,21600" o:spt="202" path="m,l,21600r21600,l21600,xe">
              <v:stroke joinstyle="miter"/>
              <v:path gradientshapeok="t" o:connecttype="rect"/>
            </v:shapetype>
            <v:shape id="Textfeld 928" o:spid="_x0000_s1050" type="#_x0000_t202" style="position:absolute;margin-left:181.6pt;margin-top:552.05pt;width:24.35pt;height:15.2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L8KNBXcAQAAmAMAAA4AAAAAAAAAAAAAAAAALgIAAGRycy9lMm9Eb2MueG1sUEsBAi0AFAAG&#10;AAgAAAAhAHD9JQnhAAAADQEAAA8AAAAAAAAAAAAAAAAANgQAAGRycy9kb3ducmV2LnhtbFBLBQYA&#10;AAAABAAEAPMAAABEBQAAAAA=&#10;" filled="f" stroked="f">
              <v:textbox inset="0,0,0,0">
                <w:txbxContent>
                  <w:p w14:paraId="2B285742" w14:textId="77777777" w:rsidR="00043758" w:rsidRDefault="00000000">
                    <w:pPr>
                      <w:pStyle w:val="Textkrper"/>
                      <w:spacing w:before="28"/>
                      <w:ind w:left="60"/>
                    </w:pPr>
                    <w:r>
                      <w:fldChar w:fldCharType="begin"/>
                    </w:r>
                    <w:r>
                      <w:instrText xml:space="preserve"> PAGE </w:instrText>
                    </w:r>
                    <w:r>
                      <w:fldChar w:fldCharType="separate"/>
                    </w:r>
                    <w:r>
                      <w:t>212</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66F8A"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83840" behindDoc="1" locked="0" layoutInCell="1" allowOverlap="1" wp14:anchorId="6DA8FB00" wp14:editId="06B22940">
              <wp:simplePos x="0" y="0"/>
              <wp:positionH relativeFrom="page">
                <wp:posOffset>2306320</wp:posOffset>
              </wp:positionH>
              <wp:positionV relativeFrom="page">
                <wp:posOffset>7011035</wp:posOffset>
              </wp:positionV>
              <wp:extent cx="309245" cy="193675"/>
              <wp:effectExtent l="0" t="0" r="0" b="0"/>
              <wp:wrapNone/>
              <wp:docPr id="927" name="Textfeld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2B1F6" w14:textId="77777777" w:rsidR="00043758" w:rsidRDefault="00000000">
                          <w:pPr>
                            <w:pStyle w:val="Textkrper"/>
                            <w:spacing w:before="28"/>
                            <w:ind w:left="60"/>
                          </w:pPr>
                          <w:r>
                            <w:fldChar w:fldCharType="begin"/>
                          </w:r>
                          <w:r>
                            <w:instrText xml:space="preserve"> PAGE </w:instrText>
                          </w:r>
                          <w:r>
                            <w:fldChar w:fldCharType="separate"/>
                          </w:r>
                          <w:r>
                            <w:t>211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8FB00" id="_x0000_t202" coordsize="21600,21600" o:spt="202" path="m,l,21600r21600,l21600,xe">
              <v:stroke joinstyle="miter"/>
              <v:path gradientshapeok="t" o:connecttype="rect"/>
            </v:shapetype>
            <v:shape id="Textfeld 927" o:spid="_x0000_s1051" type="#_x0000_t202" style="position:absolute;margin-left:181.6pt;margin-top:552.05pt;width:24.35pt;height:15.2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" filled="f" stroked="f">
              <v:textbox inset="0,0,0,0">
                <w:txbxContent>
                  <w:p w14:paraId="6572B1F6" w14:textId="77777777" w:rsidR="00043758" w:rsidRDefault="00000000">
                    <w:pPr>
                      <w:pStyle w:val="Textkrper"/>
                      <w:spacing w:before="28"/>
                      <w:ind w:left="60"/>
                    </w:pPr>
                    <w:r>
                      <w:fldChar w:fldCharType="begin"/>
                    </w:r>
                    <w:r>
                      <w:instrText xml:space="preserve"> PAGE </w:instrText>
                    </w:r>
                    <w:r>
                      <w:fldChar w:fldCharType="separate"/>
                    </w:r>
                    <w:r>
                      <w:t>211</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E5E7C"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88960" behindDoc="1" locked="0" layoutInCell="1" allowOverlap="1" wp14:anchorId="3BE27CEB" wp14:editId="7ADF193C">
              <wp:simplePos x="0" y="0"/>
              <wp:positionH relativeFrom="page">
                <wp:posOffset>2306320</wp:posOffset>
              </wp:positionH>
              <wp:positionV relativeFrom="page">
                <wp:posOffset>7011035</wp:posOffset>
              </wp:positionV>
              <wp:extent cx="309245" cy="193675"/>
              <wp:effectExtent l="0" t="0" r="0" b="0"/>
              <wp:wrapNone/>
              <wp:docPr id="924" name="Textfeld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D9E77" w14:textId="77777777" w:rsidR="00043758" w:rsidRDefault="00000000">
                          <w:pPr>
                            <w:pStyle w:val="Textkrper"/>
                            <w:spacing w:before="28"/>
                            <w:ind w:left="60"/>
                          </w:pPr>
                          <w:r>
                            <w:fldChar w:fldCharType="begin"/>
                          </w:r>
                          <w:r>
                            <w:instrText xml:space="preserve"> PAGE </w:instrText>
                          </w:r>
                          <w:r>
                            <w:fldChar w:fldCharType="separate"/>
                          </w:r>
                          <w:r>
                            <w:t>214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E27CEB" id="_x0000_t202" coordsize="21600,21600" o:spt="202" path="m,l,21600r21600,l21600,xe">
              <v:stroke joinstyle="miter"/>
              <v:path gradientshapeok="t" o:connecttype="rect"/>
            </v:shapetype>
            <v:shape id="Textfeld 924" o:spid="_x0000_s1054" type="#_x0000_t202" style="position:absolute;margin-left:181.6pt;margin-top:552.05pt;width:24.35pt;height:15.2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GlZKljcAQAAmAMAAA4AAAAAAAAAAAAAAAAALgIAAGRycy9lMm9Eb2MueG1sUEsBAi0AFAAG&#10;AAgAAAAhAHD9JQnhAAAADQEAAA8AAAAAAAAAAAAAAAAANgQAAGRycy9kb3ducmV2LnhtbFBLBQYA&#10;AAAABAAEAPMAAABEBQAAAAA=&#10;" filled="f" stroked="f">
              <v:textbox inset="0,0,0,0">
                <w:txbxContent>
                  <w:p w14:paraId="708D9E77" w14:textId="77777777" w:rsidR="00043758" w:rsidRDefault="00000000">
                    <w:pPr>
                      <w:pStyle w:val="Textkrper"/>
                      <w:spacing w:before="28"/>
                      <w:ind w:left="60"/>
                    </w:pPr>
                    <w:r>
                      <w:fldChar w:fldCharType="begin"/>
                    </w:r>
                    <w:r>
                      <w:instrText xml:space="preserve"> PAGE </w:instrText>
                    </w:r>
                    <w:r>
                      <w:fldChar w:fldCharType="separate"/>
                    </w:r>
                    <w:r>
                      <w:t>214</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0867B"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87936" behindDoc="1" locked="0" layoutInCell="1" allowOverlap="1" wp14:anchorId="5BD81924" wp14:editId="0C496E25">
              <wp:simplePos x="0" y="0"/>
              <wp:positionH relativeFrom="page">
                <wp:posOffset>2306320</wp:posOffset>
              </wp:positionH>
              <wp:positionV relativeFrom="page">
                <wp:posOffset>7011035</wp:posOffset>
              </wp:positionV>
              <wp:extent cx="309245" cy="193675"/>
              <wp:effectExtent l="0" t="0" r="0" b="0"/>
              <wp:wrapNone/>
              <wp:docPr id="923" name="Textfeld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BE947" w14:textId="77777777" w:rsidR="00043758" w:rsidRDefault="00000000">
                          <w:pPr>
                            <w:pStyle w:val="Textkrper"/>
                            <w:spacing w:before="28"/>
                            <w:ind w:left="60"/>
                          </w:pPr>
                          <w:r>
                            <w:fldChar w:fldCharType="begin"/>
                          </w:r>
                          <w:r>
                            <w:instrText xml:space="preserve"> PAGE </w:instrText>
                          </w:r>
                          <w:r>
                            <w:fldChar w:fldCharType="separate"/>
                          </w:r>
                          <w:r>
                            <w:t>213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D81924" id="_x0000_t202" coordsize="21600,21600" o:spt="202" path="m,l,21600r21600,l21600,xe">
              <v:stroke joinstyle="miter"/>
              <v:path gradientshapeok="t" o:connecttype="rect"/>
            </v:shapetype>
            <v:shape id="Textfeld 923" o:spid="_x0000_s1055" type="#_x0000_t202" style="position:absolute;margin-left:181.6pt;margin-top:552.05pt;width:24.35pt;height:15.2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NqrgA3cAQAAmAMAAA4AAAAAAAAAAAAAAAAALgIAAGRycy9lMm9Eb2MueG1sUEsBAi0AFAAG&#10;AAgAAAAhAHD9JQnhAAAADQEAAA8AAAAAAAAAAAAAAAAANgQAAGRycy9kb3ducmV2LnhtbFBLBQYA&#10;AAAABAAEAPMAAABEBQAAAAA=&#10;" filled="f" stroked="f">
              <v:textbox inset="0,0,0,0">
                <w:txbxContent>
                  <w:p w14:paraId="573BE947" w14:textId="77777777" w:rsidR="00043758" w:rsidRDefault="00000000">
                    <w:pPr>
                      <w:pStyle w:val="Textkrper"/>
                      <w:spacing w:before="28"/>
                      <w:ind w:left="60"/>
                    </w:pPr>
                    <w:r>
                      <w:fldChar w:fldCharType="begin"/>
                    </w:r>
                    <w:r>
                      <w:instrText xml:space="preserve"> PAGE </w:instrText>
                    </w:r>
                    <w:r>
                      <w:fldChar w:fldCharType="separate"/>
                    </w:r>
                    <w:r>
                      <w:t>213</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D38EF"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91008" behindDoc="1" locked="0" layoutInCell="1" allowOverlap="1" wp14:anchorId="781342C7" wp14:editId="15F5B51F">
              <wp:simplePos x="0" y="0"/>
              <wp:positionH relativeFrom="page">
                <wp:posOffset>2306320</wp:posOffset>
              </wp:positionH>
              <wp:positionV relativeFrom="page">
                <wp:posOffset>7011035</wp:posOffset>
              </wp:positionV>
              <wp:extent cx="309245" cy="193675"/>
              <wp:effectExtent l="0" t="0" r="0" b="0"/>
              <wp:wrapNone/>
              <wp:docPr id="922" name="Textfeld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A7CEE" w14:textId="77777777" w:rsidR="00043758" w:rsidRDefault="00000000">
                          <w:pPr>
                            <w:pStyle w:val="Textkrper"/>
                            <w:spacing w:before="28"/>
                            <w:ind w:left="60"/>
                          </w:pPr>
                          <w:r>
                            <w:fldChar w:fldCharType="begin"/>
                          </w:r>
                          <w:r>
                            <w:instrText xml:space="preserve"> PAGE </w:instrText>
                          </w:r>
                          <w:r>
                            <w:fldChar w:fldCharType="separate"/>
                          </w:r>
                          <w:r>
                            <w:t>254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1342C7" id="_x0000_t202" coordsize="21600,21600" o:spt="202" path="m,l,21600r21600,l21600,xe">
              <v:stroke joinstyle="miter"/>
              <v:path gradientshapeok="t" o:connecttype="rect"/>
            </v:shapetype>
            <v:shape id="Textfeld 922" o:spid="_x0000_s1056" type="#_x0000_t202" style="position:absolute;margin-left:181.6pt;margin-top:552.05pt;width:24.35pt;height:15.2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" filled="f" stroked="f">
              <v:textbox inset="0,0,0,0">
                <w:txbxContent>
                  <w:p w14:paraId="012A7CEE" w14:textId="77777777" w:rsidR="00043758" w:rsidRDefault="00000000">
                    <w:pPr>
                      <w:pStyle w:val="Textkrper"/>
                      <w:spacing w:before="28"/>
                      <w:ind w:left="60"/>
                    </w:pPr>
                    <w:r>
                      <w:fldChar w:fldCharType="begin"/>
                    </w:r>
                    <w:r>
                      <w:instrText xml:space="preserve"> PAGE </w:instrText>
                    </w:r>
                    <w:r>
                      <w:fldChar w:fldCharType="separate"/>
                    </w:r>
                    <w:r>
                      <w:t>254</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41D6B"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89984" behindDoc="1" locked="0" layoutInCell="1" allowOverlap="1" wp14:anchorId="0E321E3D" wp14:editId="33BEB193">
              <wp:simplePos x="0" y="0"/>
              <wp:positionH relativeFrom="page">
                <wp:posOffset>2306320</wp:posOffset>
              </wp:positionH>
              <wp:positionV relativeFrom="page">
                <wp:posOffset>7011035</wp:posOffset>
              </wp:positionV>
              <wp:extent cx="309245" cy="193675"/>
              <wp:effectExtent l="0" t="0" r="0" b="0"/>
              <wp:wrapNone/>
              <wp:docPr id="921" name="Textfeld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FCAA0" w14:textId="77777777" w:rsidR="00043758" w:rsidRDefault="00000000">
                          <w:pPr>
                            <w:pStyle w:val="Textkrper"/>
                            <w:spacing w:before="28"/>
                            <w:ind w:left="60"/>
                          </w:pPr>
                          <w:r>
                            <w:fldChar w:fldCharType="begin"/>
                          </w:r>
                          <w:r>
                            <w:instrText xml:space="preserve"> PAGE</w:instrText>
                          </w:r>
                          <w:r>
                            <w:instrText xml:space="preserve"> </w:instrText>
                          </w:r>
                          <w:r>
                            <w:fldChar w:fldCharType="separate"/>
                          </w:r>
                          <w:r>
                            <w:t>253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321E3D" id="_x0000_t202" coordsize="21600,21600" o:spt="202" path="m,l,21600r21600,l21600,xe">
              <v:stroke joinstyle="miter"/>
              <v:path gradientshapeok="t" o:connecttype="rect"/>
            </v:shapetype>
            <v:shape id="Textfeld 921" o:spid="_x0000_s1057" type="#_x0000_t202" style="position:absolute;margin-left:181.6pt;margin-top:552.05pt;width:24.35pt;height:15.2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" filled="f" stroked="f">
              <v:textbox inset="0,0,0,0">
                <w:txbxContent>
                  <w:p w14:paraId="75BFCAA0" w14:textId="77777777" w:rsidR="00043758" w:rsidRDefault="00000000">
                    <w:pPr>
                      <w:pStyle w:val="Textkrper"/>
                      <w:spacing w:before="28"/>
                      <w:ind w:left="60"/>
                    </w:pPr>
                    <w:r>
                      <w:fldChar w:fldCharType="begin"/>
                    </w:r>
                    <w:r>
                      <w:instrText xml:space="preserve"> PAGE</w:instrText>
                    </w:r>
                    <w:r>
                      <w:instrText xml:space="preserve"> </w:instrText>
                    </w:r>
                    <w:r>
                      <w:fldChar w:fldCharType="separate"/>
                    </w:r>
                    <w:r>
                      <w:t>253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DA1FD" w14:textId="77777777" w:rsidR="00043758" w:rsidRDefault="00000000">
    <w:pPr>
      <w:pStyle w:val="Textkrper"/>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901AB"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95104" behindDoc="1" locked="0" layoutInCell="1" allowOverlap="1" wp14:anchorId="17AF24F9" wp14:editId="352A244C">
              <wp:simplePos x="0" y="0"/>
              <wp:positionH relativeFrom="page">
                <wp:posOffset>2306320</wp:posOffset>
              </wp:positionH>
              <wp:positionV relativeFrom="page">
                <wp:posOffset>7011035</wp:posOffset>
              </wp:positionV>
              <wp:extent cx="309245" cy="193675"/>
              <wp:effectExtent l="0" t="0" r="0" b="0"/>
              <wp:wrapNone/>
              <wp:docPr id="918" name="Textfeld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3A53A" w14:textId="77777777" w:rsidR="00043758" w:rsidRDefault="00000000">
                          <w:pPr>
                            <w:pStyle w:val="Textkrper"/>
                            <w:spacing w:before="28"/>
                            <w:ind w:left="60"/>
                          </w:pPr>
                          <w:r>
                            <w:fldChar w:fldCharType="begin"/>
                          </w:r>
                          <w:r>
                            <w:instrText xml:space="preserve"> PAGE </w:instrText>
                          </w:r>
                          <w:r>
                            <w:fldChar w:fldCharType="separate"/>
                          </w:r>
                          <w:r>
                            <w:t>256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AF24F9" id="_x0000_t202" coordsize="21600,21600" o:spt="202" path="m,l,21600r21600,l21600,xe">
              <v:stroke joinstyle="miter"/>
              <v:path gradientshapeok="t" o:connecttype="rect"/>
            </v:shapetype>
            <v:shape id="Textfeld 918" o:spid="_x0000_s1060" type="#_x0000_t202" style="position:absolute;margin-left:181.6pt;margin-top:552.05pt;width:24.35pt;height:15.2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" filled="f" stroked="f">
              <v:textbox inset="0,0,0,0">
                <w:txbxContent>
                  <w:p w14:paraId="3A83A53A" w14:textId="77777777" w:rsidR="00043758" w:rsidRDefault="00000000">
                    <w:pPr>
                      <w:pStyle w:val="Textkrper"/>
                      <w:spacing w:before="28"/>
                      <w:ind w:left="60"/>
                    </w:pPr>
                    <w:r>
                      <w:fldChar w:fldCharType="begin"/>
                    </w:r>
                    <w:r>
                      <w:instrText xml:space="preserve"> PAGE </w:instrText>
                    </w:r>
                    <w:r>
                      <w:fldChar w:fldCharType="separate"/>
                    </w:r>
                    <w:r>
                      <w:t>256</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F12DC"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94080" behindDoc="1" locked="0" layoutInCell="1" allowOverlap="1" wp14:anchorId="2CBF4829" wp14:editId="41400A7C">
              <wp:simplePos x="0" y="0"/>
              <wp:positionH relativeFrom="page">
                <wp:posOffset>2306320</wp:posOffset>
              </wp:positionH>
              <wp:positionV relativeFrom="page">
                <wp:posOffset>7011035</wp:posOffset>
              </wp:positionV>
              <wp:extent cx="309245" cy="193675"/>
              <wp:effectExtent l="0" t="0" r="0" b="0"/>
              <wp:wrapNone/>
              <wp:docPr id="917" name="Textfeld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DA023" w14:textId="77777777" w:rsidR="00043758" w:rsidRDefault="00000000">
                          <w:pPr>
                            <w:pStyle w:val="Textkrper"/>
                            <w:spacing w:before="28"/>
                            <w:ind w:left="60"/>
                          </w:pPr>
                          <w:r>
                            <w:fldChar w:fldCharType="begin"/>
                          </w:r>
                          <w:r>
                            <w:instrText xml:space="preserve"> PAGE </w:instrText>
                          </w:r>
                          <w:r>
                            <w:fldChar w:fldCharType="separate"/>
                          </w:r>
                          <w:r>
                            <w:t>255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BF4829" id="_x0000_t202" coordsize="21600,21600" o:spt="202" path="m,l,21600r21600,l21600,xe">
              <v:stroke joinstyle="miter"/>
              <v:path gradientshapeok="t" o:connecttype="rect"/>
            </v:shapetype>
            <v:shape id="Textfeld 917" o:spid="_x0000_s1061" type="#_x0000_t202" style="position:absolute;margin-left:181.6pt;margin-top:552.05pt;width:24.35pt;height:15.2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" filled="f" stroked="f">
              <v:textbox inset="0,0,0,0">
                <w:txbxContent>
                  <w:p w14:paraId="5FDDA023" w14:textId="77777777" w:rsidR="00043758" w:rsidRDefault="00000000">
                    <w:pPr>
                      <w:pStyle w:val="Textkrper"/>
                      <w:spacing w:before="28"/>
                      <w:ind w:left="60"/>
                    </w:pPr>
                    <w:r>
                      <w:fldChar w:fldCharType="begin"/>
                    </w:r>
                    <w:r>
                      <w:instrText xml:space="preserve"> PAGE </w:instrText>
                    </w:r>
                    <w:r>
                      <w:fldChar w:fldCharType="separate"/>
                    </w:r>
                    <w:r>
                      <w:t>255</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6F30A" w14:textId="77777777" w:rsidR="00043758" w:rsidRDefault="00000000">
    <w:pPr>
      <w:pStyle w:val="Textkrper"/>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B66ED"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97152" behindDoc="1" locked="0" layoutInCell="1" allowOverlap="1" wp14:anchorId="50DF1CB9" wp14:editId="1A5DD1B5">
              <wp:simplePos x="0" y="0"/>
              <wp:positionH relativeFrom="page">
                <wp:posOffset>2306320</wp:posOffset>
              </wp:positionH>
              <wp:positionV relativeFrom="page">
                <wp:posOffset>7011035</wp:posOffset>
              </wp:positionV>
              <wp:extent cx="309245" cy="193675"/>
              <wp:effectExtent l="0" t="0" r="0" b="0"/>
              <wp:wrapNone/>
              <wp:docPr id="916" name="Textfeld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83E81" w14:textId="77777777" w:rsidR="00043758" w:rsidRDefault="00000000">
                          <w:pPr>
                            <w:pStyle w:val="Textkrper"/>
                            <w:spacing w:before="28"/>
                            <w:ind w:left="60"/>
                          </w:pPr>
                          <w:r>
                            <w:fldChar w:fldCharType="begin"/>
                          </w:r>
                          <w:r>
                            <w:instrText xml:space="preserve"> PAGE </w:instrText>
                          </w:r>
                          <w:r>
                            <w:fldChar w:fldCharType="separate"/>
                          </w:r>
                          <w:r>
                            <w:t>298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DF1CB9" id="_x0000_t202" coordsize="21600,21600" o:spt="202" path="m,l,21600r21600,l21600,xe">
              <v:stroke joinstyle="miter"/>
              <v:path gradientshapeok="t" o:connecttype="rect"/>
            </v:shapetype>
            <v:shape id="Textfeld 916" o:spid="_x0000_s1062" type="#_x0000_t202" style="position:absolute;margin-left:181.6pt;margin-top:552.05pt;width:24.35pt;height:15.2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B2nXOzcAQAAmAMAAA4AAAAAAAAAAAAAAAAALgIAAGRycy9lMm9Eb2MueG1sUEsBAi0AFAAG&#10;AAgAAAAhAHD9JQnhAAAADQEAAA8AAAAAAAAAAAAAAAAANgQAAGRycy9kb3ducmV2LnhtbFBLBQYA&#10;AAAABAAEAPMAAABEBQAAAAA=&#10;" filled="f" stroked="f">
              <v:textbox inset="0,0,0,0">
                <w:txbxContent>
                  <w:p w14:paraId="66083E81" w14:textId="77777777" w:rsidR="00043758" w:rsidRDefault="00000000">
                    <w:pPr>
                      <w:pStyle w:val="Textkrper"/>
                      <w:spacing w:before="28"/>
                      <w:ind w:left="60"/>
                    </w:pPr>
                    <w:r>
                      <w:fldChar w:fldCharType="begin"/>
                    </w:r>
                    <w:r>
                      <w:instrText xml:space="preserve"> PAGE </w:instrText>
                    </w:r>
                    <w:r>
                      <w:fldChar w:fldCharType="separate"/>
                    </w:r>
                    <w:r>
                      <w:t>298</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0BB68"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96128" behindDoc="1" locked="0" layoutInCell="1" allowOverlap="1" wp14:anchorId="1C42C0D5" wp14:editId="47EC6812">
              <wp:simplePos x="0" y="0"/>
              <wp:positionH relativeFrom="page">
                <wp:posOffset>2306320</wp:posOffset>
              </wp:positionH>
              <wp:positionV relativeFrom="page">
                <wp:posOffset>7011035</wp:posOffset>
              </wp:positionV>
              <wp:extent cx="309245" cy="193675"/>
              <wp:effectExtent l="0" t="0" r="0" b="0"/>
              <wp:wrapNone/>
              <wp:docPr id="915" name="Textfeld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9B3C7" w14:textId="77777777" w:rsidR="00043758" w:rsidRDefault="00000000">
                          <w:pPr>
                            <w:pStyle w:val="Textkrper"/>
                            <w:spacing w:before="28"/>
                            <w:ind w:left="60"/>
                          </w:pPr>
                          <w:r>
                            <w:fldChar w:fldCharType="begin"/>
                          </w:r>
                          <w:r>
                            <w:instrText xml:space="preserve"> PAGE </w:instrText>
                          </w:r>
                          <w:r>
                            <w:fldChar w:fldCharType="separate"/>
                          </w:r>
                          <w:r>
                            <w:t>297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42C0D5" id="_x0000_t202" coordsize="21600,21600" o:spt="202" path="m,l,21600r21600,l21600,xe">
              <v:stroke joinstyle="miter"/>
              <v:path gradientshapeok="t" o:connecttype="rect"/>
            </v:shapetype>
            <v:shape id="Textfeld 915" o:spid="_x0000_s1063" type="#_x0000_t202" style="position:absolute;margin-left:181.6pt;margin-top:552.05pt;width:24.35pt;height:15.2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K5V9rncAQAAmAMAAA4AAAAAAAAAAAAAAAAALgIAAGRycy9lMm9Eb2MueG1sUEsBAi0AFAAG&#10;AAgAAAAhAHD9JQnhAAAADQEAAA8AAAAAAAAAAAAAAAAANgQAAGRycy9kb3ducmV2LnhtbFBLBQYA&#10;AAAABAAEAPMAAABEBQAAAAA=&#10;" filled="f" stroked="f">
              <v:textbox inset="0,0,0,0">
                <w:txbxContent>
                  <w:p w14:paraId="3349B3C7" w14:textId="77777777" w:rsidR="00043758" w:rsidRDefault="00000000">
                    <w:pPr>
                      <w:pStyle w:val="Textkrper"/>
                      <w:spacing w:before="28"/>
                      <w:ind w:left="60"/>
                    </w:pPr>
                    <w:r>
                      <w:fldChar w:fldCharType="begin"/>
                    </w:r>
                    <w:r>
                      <w:instrText xml:space="preserve"> PAGE </w:instrText>
                    </w:r>
                    <w:r>
                      <w:fldChar w:fldCharType="separate"/>
                    </w:r>
                    <w:r>
                      <w:t>297</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A5C2C"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701248" behindDoc="1" locked="0" layoutInCell="1" allowOverlap="1" wp14:anchorId="65D4BF64" wp14:editId="2DBF4E73">
              <wp:simplePos x="0" y="0"/>
              <wp:positionH relativeFrom="page">
                <wp:posOffset>2306320</wp:posOffset>
              </wp:positionH>
              <wp:positionV relativeFrom="page">
                <wp:posOffset>7011035</wp:posOffset>
              </wp:positionV>
              <wp:extent cx="309245" cy="193675"/>
              <wp:effectExtent l="0" t="0" r="0" b="0"/>
              <wp:wrapNone/>
              <wp:docPr id="912" name="Textfeld 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812F2" w14:textId="77777777" w:rsidR="00043758" w:rsidRDefault="00000000">
                          <w:pPr>
                            <w:pStyle w:val="Textkrper"/>
                            <w:spacing w:before="28"/>
                            <w:ind w:left="60"/>
                          </w:pPr>
                          <w:r>
                            <w:fldChar w:fldCharType="begin"/>
                          </w:r>
                          <w:r>
                            <w:instrText xml:space="preserve"> PAGE </w:instrText>
                          </w:r>
                          <w:r>
                            <w:fldChar w:fldCharType="separate"/>
                          </w:r>
                          <w:r>
                            <w:t>300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4BF64" id="_x0000_t202" coordsize="21600,21600" o:spt="202" path="m,l,21600r21600,l21600,xe">
              <v:stroke joinstyle="miter"/>
              <v:path gradientshapeok="t" o:connecttype="rect"/>
            </v:shapetype>
            <v:shape id="Textfeld 912" o:spid="_x0000_s1066" type="#_x0000_t202" style="position:absolute;margin-left:181.6pt;margin-top:552.05pt;width:24.35pt;height:15.2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" filled="f" stroked="f">
              <v:textbox inset="0,0,0,0">
                <w:txbxContent>
                  <w:p w14:paraId="3B6812F2" w14:textId="77777777" w:rsidR="00043758" w:rsidRDefault="00000000">
                    <w:pPr>
                      <w:pStyle w:val="Textkrper"/>
                      <w:spacing w:before="28"/>
                      <w:ind w:left="60"/>
                    </w:pPr>
                    <w:r>
                      <w:fldChar w:fldCharType="begin"/>
                    </w:r>
                    <w:r>
                      <w:instrText xml:space="preserve"> PAGE </w:instrText>
                    </w:r>
                    <w:r>
                      <w:fldChar w:fldCharType="separate"/>
                    </w:r>
                    <w:r>
                      <w:t>300</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8138F"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700224" behindDoc="1" locked="0" layoutInCell="1" allowOverlap="1" wp14:anchorId="1F315391" wp14:editId="425FA796">
              <wp:simplePos x="0" y="0"/>
              <wp:positionH relativeFrom="page">
                <wp:posOffset>2306320</wp:posOffset>
              </wp:positionH>
              <wp:positionV relativeFrom="page">
                <wp:posOffset>7011035</wp:posOffset>
              </wp:positionV>
              <wp:extent cx="309245" cy="193675"/>
              <wp:effectExtent l="0" t="0" r="0" b="0"/>
              <wp:wrapNone/>
              <wp:docPr id="911" name="Textfeld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0F8E1" w14:textId="77777777" w:rsidR="00043758" w:rsidRDefault="00000000">
                          <w:pPr>
                            <w:pStyle w:val="Textkrper"/>
                            <w:spacing w:before="28"/>
                            <w:ind w:left="60"/>
                          </w:pPr>
                          <w:r>
                            <w:fldChar w:fldCharType="begin"/>
                          </w:r>
                          <w:r>
                            <w:instrText xml:space="preserve"> PAGE </w:instrText>
                          </w:r>
                          <w:r>
                            <w:fldChar w:fldCharType="separate"/>
                          </w:r>
                          <w:r>
                            <w:t>299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315391" id="_x0000_t202" coordsize="21600,21600" o:spt="202" path="m,l,21600r21600,l21600,xe">
              <v:stroke joinstyle="miter"/>
              <v:path gradientshapeok="t" o:connecttype="rect"/>
            </v:shapetype>
            <v:shape id="Textfeld 911" o:spid="_x0000_s1067" type="#_x0000_t202" style="position:absolute;margin-left:181.6pt;margin-top:552.05pt;width:24.35pt;height:15.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" filled="f" stroked="f">
              <v:textbox inset="0,0,0,0">
                <w:txbxContent>
                  <w:p w14:paraId="2FB0F8E1" w14:textId="77777777" w:rsidR="00043758" w:rsidRDefault="00000000">
                    <w:pPr>
                      <w:pStyle w:val="Textkrper"/>
                      <w:spacing w:before="28"/>
                      <w:ind w:left="60"/>
                    </w:pPr>
                    <w:r>
                      <w:fldChar w:fldCharType="begin"/>
                    </w:r>
                    <w:r>
                      <w:instrText xml:space="preserve"> PAGE </w:instrText>
                    </w:r>
                    <w:r>
                      <w:fldChar w:fldCharType="separate"/>
                    </w:r>
                    <w:r>
                      <w:t>299</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AFFEB" w14:textId="77777777" w:rsidR="00043758" w:rsidRDefault="00000000">
    <w:pPr>
      <w:pStyle w:val="Textkrper"/>
      <w:spacing w:line="14" w:lineRule="auto"/>
      <w:rPr>
        <w:sz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3C78D"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703296" behindDoc="1" locked="0" layoutInCell="1" allowOverlap="1" wp14:anchorId="6AACEB06" wp14:editId="06C1349A">
              <wp:simplePos x="0" y="0"/>
              <wp:positionH relativeFrom="page">
                <wp:posOffset>2306320</wp:posOffset>
              </wp:positionH>
              <wp:positionV relativeFrom="page">
                <wp:posOffset>7011035</wp:posOffset>
              </wp:positionV>
              <wp:extent cx="309245" cy="193675"/>
              <wp:effectExtent l="0" t="0" r="0" b="0"/>
              <wp:wrapNone/>
              <wp:docPr id="910" name="Textfeld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3D350" w14:textId="77777777" w:rsidR="00043758" w:rsidRDefault="00000000">
                          <w:pPr>
                            <w:pStyle w:val="Textkrper"/>
                            <w:spacing w:before="28"/>
                            <w:ind w:left="60"/>
                          </w:pPr>
                          <w:r>
                            <w:fldChar w:fldCharType="begin"/>
                          </w:r>
                          <w:r>
                            <w:instrText xml:space="preserve"> PAGE </w:instrText>
                          </w:r>
                          <w:r>
                            <w:fldChar w:fldCharType="separate"/>
                          </w:r>
                          <w:r>
                            <w:t>330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ACEB06" id="_x0000_t202" coordsize="21600,21600" o:spt="202" path="m,l,21600r21600,l21600,xe">
              <v:stroke joinstyle="miter"/>
              <v:path gradientshapeok="t" o:connecttype="rect"/>
            </v:shapetype>
            <v:shape id="Textfeld 910" o:spid="_x0000_s1068" type="#_x0000_t202" style="position:absolute;margin-left:181.6pt;margin-top:552.05pt;width:24.35pt;height:15.2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I2XRQTcAQAAmAMAAA4AAAAAAAAAAAAAAAAALgIAAGRycy9lMm9Eb2MueG1sUEsBAi0AFAAG&#10;AAgAAAAhAHD9JQnhAAAADQEAAA8AAAAAAAAAAAAAAAAANgQAAGRycy9kb3ducmV2LnhtbFBLBQYA&#10;AAAABAAEAPMAAABEBQAAAAA=&#10;" filled="f" stroked="f">
              <v:textbox inset="0,0,0,0">
                <w:txbxContent>
                  <w:p w14:paraId="0453D350" w14:textId="77777777" w:rsidR="00043758" w:rsidRDefault="00000000">
                    <w:pPr>
                      <w:pStyle w:val="Textkrper"/>
                      <w:spacing w:before="28"/>
                      <w:ind w:left="60"/>
                    </w:pPr>
                    <w:r>
                      <w:fldChar w:fldCharType="begin"/>
                    </w:r>
                    <w:r>
                      <w:instrText xml:space="preserve"> PAGE </w:instrText>
                    </w:r>
                    <w:r>
                      <w:fldChar w:fldCharType="separate"/>
                    </w:r>
                    <w:r>
                      <w:t>330</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3527D"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702272" behindDoc="1" locked="0" layoutInCell="1" allowOverlap="1" wp14:anchorId="3D0BAF3E" wp14:editId="044EB951">
              <wp:simplePos x="0" y="0"/>
              <wp:positionH relativeFrom="page">
                <wp:posOffset>2306320</wp:posOffset>
              </wp:positionH>
              <wp:positionV relativeFrom="page">
                <wp:posOffset>7011035</wp:posOffset>
              </wp:positionV>
              <wp:extent cx="309245" cy="193675"/>
              <wp:effectExtent l="0" t="0" r="0" b="0"/>
              <wp:wrapNone/>
              <wp:docPr id="909" name="Textfeld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8242C" w14:textId="77777777" w:rsidR="00043758" w:rsidRDefault="00000000">
                          <w:pPr>
                            <w:pStyle w:val="Textkrper"/>
                            <w:spacing w:before="28"/>
                            <w:ind w:left="60"/>
                          </w:pPr>
                          <w:r>
                            <w:fldChar w:fldCharType="begin"/>
                          </w:r>
                          <w:r>
                            <w:instrText xml:space="preserve"> PAG</w:instrText>
                          </w:r>
                          <w:r>
                            <w:instrText xml:space="preserve">E </w:instrText>
                          </w:r>
                          <w:r>
                            <w:fldChar w:fldCharType="separate"/>
                          </w:r>
                          <w:r>
                            <w:t>329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0BAF3E" id="_x0000_t202" coordsize="21600,21600" o:spt="202" path="m,l,21600r21600,l21600,xe">
              <v:stroke joinstyle="miter"/>
              <v:path gradientshapeok="t" o:connecttype="rect"/>
            </v:shapetype>
            <v:shape id="Textfeld 909" o:spid="_x0000_s1069" type="#_x0000_t202" style="position:absolute;margin-left:181.6pt;margin-top:552.05pt;width:24.35pt;height:15.2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D5l71HcAQAAmAMAAA4AAAAAAAAAAAAAAAAALgIAAGRycy9lMm9Eb2MueG1sUEsBAi0AFAAG&#10;AAgAAAAhAHD9JQnhAAAADQEAAA8AAAAAAAAAAAAAAAAANgQAAGRycy9kb3ducmV2LnhtbFBLBQYA&#10;AAAABAAEAPMAAABEBQAAAAA=&#10;" filled="f" stroked="f">
              <v:textbox inset="0,0,0,0">
                <w:txbxContent>
                  <w:p w14:paraId="54C8242C" w14:textId="77777777" w:rsidR="00043758" w:rsidRDefault="00000000">
                    <w:pPr>
                      <w:pStyle w:val="Textkrper"/>
                      <w:spacing w:before="28"/>
                      <w:ind w:left="60"/>
                    </w:pPr>
                    <w:r>
                      <w:fldChar w:fldCharType="begin"/>
                    </w:r>
                    <w:r>
                      <w:instrText xml:space="preserve"> PAG</w:instrText>
                    </w:r>
                    <w:r>
                      <w:instrText xml:space="preserve">E </w:instrText>
                    </w:r>
                    <w:r>
                      <w:fldChar w:fldCharType="separate"/>
                    </w:r>
                    <w:r>
                      <w:t>329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2F270" w14:textId="77777777" w:rsidR="00043758" w:rsidRDefault="00000000">
    <w:pPr>
      <w:pStyle w:val="Textkrper"/>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CCB7A"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707392" behindDoc="1" locked="0" layoutInCell="1" allowOverlap="1" wp14:anchorId="417CCDAC" wp14:editId="6BEB0457">
              <wp:simplePos x="0" y="0"/>
              <wp:positionH relativeFrom="page">
                <wp:posOffset>2306320</wp:posOffset>
              </wp:positionH>
              <wp:positionV relativeFrom="page">
                <wp:posOffset>7011035</wp:posOffset>
              </wp:positionV>
              <wp:extent cx="309245" cy="193675"/>
              <wp:effectExtent l="0" t="0" r="0" b="0"/>
              <wp:wrapNone/>
              <wp:docPr id="906" name="Textfeld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B0724" w14:textId="77777777" w:rsidR="00043758" w:rsidRDefault="00000000">
                          <w:pPr>
                            <w:pStyle w:val="Textkrper"/>
                            <w:spacing w:before="28"/>
                            <w:ind w:left="60"/>
                          </w:pPr>
                          <w:r>
                            <w:fldChar w:fldCharType="begin"/>
                          </w:r>
                          <w:r>
                            <w:instrText xml:space="preserve"> PAGE </w:instrText>
                          </w:r>
                          <w:r>
                            <w:fldChar w:fldCharType="separate"/>
                          </w:r>
                          <w:r>
                            <w:t>332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7CCDAC" id="_x0000_t202" coordsize="21600,21600" o:spt="202" path="m,l,21600r21600,l21600,xe">
              <v:stroke joinstyle="miter"/>
              <v:path gradientshapeok="t" o:connecttype="rect"/>
            </v:shapetype>
            <v:shape id="Textfeld 906" o:spid="_x0000_s1072" type="#_x0000_t202" style="position:absolute;margin-left:181.6pt;margin-top:552.05pt;width:24.35pt;height:15.2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ABbn4ncAQAAmAMAAA4AAAAAAAAAAAAAAAAALgIAAGRycy9lMm9Eb2MueG1sUEsBAi0AFAAG&#10;AAgAAAAhAHD9JQnhAAAADQEAAA8AAAAAAAAAAAAAAAAANgQAAGRycy9kb3ducmV2LnhtbFBLBQYA&#10;AAAABAAEAPMAAABEBQAAAAA=&#10;" filled="f" stroked="f">
              <v:textbox inset="0,0,0,0">
                <w:txbxContent>
                  <w:p w14:paraId="2DEB0724" w14:textId="77777777" w:rsidR="00043758" w:rsidRDefault="00000000">
                    <w:pPr>
                      <w:pStyle w:val="Textkrper"/>
                      <w:spacing w:before="28"/>
                      <w:ind w:left="60"/>
                    </w:pPr>
                    <w:r>
                      <w:fldChar w:fldCharType="begin"/>
                    </w:r>
                    <w:r>
                      <w:instrText xml:space="preserve"> PAGE </w:instrText>
                    </w:r>
                    <w:r>
                      <w:fldChar w:fldCharType="separate"/>
                    </w:r>
                    <w:r>
                      <w:t>332</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150C"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706368" behindDoc="1" locked="0" layoutInCell="1" allowOverlap="1" wp14:anchorId="32127B09" wp14:editId="0A06E4CF">
              <wp:simplePos x="0" y="0"/>
              <wp:positionH relativeFrom="page">
                <wp:posOffset>2306320</wp:posOffset>
              </wp:positionH>
              <wp:positionV relativeFrom="page">
                <wp:posOffset>7011035</wp:posOffset>
              </wp:positionV>
              <wp:extent cx="309245" cy="193675"/>
              <wp:effectExtent l="0" t="0" r="0" b="0"/>
              <wp:wrapNone/>
              <wp:docPr id="905" name="Textfeld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41A75" w14:textId="77777777" w:rsidR="00043758" w:rsidRDefault="00000000">
                          <w:pPr>
                            <w:pStyle w:val="Textkrper"/>
                            <w:spacing w:before="28"/>
                            <w:ind w:left="60"/>
                          </w:pPr>
                          <w:r>
                            <w:fldChar w:fldCharType="begin"/>
                          </w:r>
                          <w:r>
                            <w:instrText xml:space="preserve"> PAGE </w:instrText>
                          </w:r>
                          <w:r>
                            <w:fldChar w:fldCharType="separate"/>
                          </w:r>
                          <w:r>
                            <w:t>331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27B09" id="_x0000_t202" coordsize="21600,21600" o:spt="202" path="m,l,21600r21600,l21600,xe">
              <v:stroke joinstyle="miter"/>
              <v:path gradientshapeok="t" o:connecttype="rect"/>
            </v:shapetype>
            <v:shape id="Textfeld 905" o:spid="_x0000_s1073" type="#_x0000_t202" style="position:absolute;margin-left:181.6pt;margin-top:552.05pt;width:24.35pt;height:15.2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LOpNdzcAQAAmAMAAA4AAAAAAAAAAAAAAAAALgIAAGRycy9lMm9Eb2MueG1sUEsBAi0AFAAG&#10;AAgAAAAhAHD9JQnhAAAADQEAAA8AAAAAAAAAAAAAAAAANgQAAGRycy9kb3ducmV2LnhtbFBLBQYA&#10;AAAABAAEAPMAAABEBQAAAAA=&#10;" filled="f" stroked="f">
              <v:textbox inset="0,0,0,0">
                <w:txbxContent>
                  <w:p w14:paraId="6FA41A75" w14:textId="77777777" w:rsidR="00043758" w:rsidRDefault="00000000">
                    <w:pPr>
                      <w:pStyle w:val="Textkrper"/>
                      <w:spacing w:before="28"/>
                      <w:ind w:left="60"/>
                    </w:pPr>
                    <w:r>
                      <w:fldChar w:fldCharType="begin"/>
                    </w:r>
                    <w:r>
                      <w:instrText xml:space="preserve"> PAGE </w:instrText>
                    </w:r>
                    <w:r>
                      <w:fldChar w:fldCharType="separate"/>
                    </w:r>
                    <w:r>
                      <w:t>331</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831E2" w14:textId="77777777" w:rsidR="00043758" w:rsidRDefault="00000000">
    <w:pPr>
      <w:pStyle w:val="Textkrper"/>
      <w:spacing w:line="14" w:lineRule="auto"/>
      <w:rPr>
        <w:sz w:val="2"/>
      </w:rP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6BE5F"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709440" behindDoc="1" locked="0" layoutInCell="1" allowOverlap="1" wp14:anchorId="45849930" wp14:editId="0AF5A4ED">
              <wp:simplePos x="0" y="0"/>
              <wp:positionH relativeFrom="page">
                <wp:posOffset>2306320</wp:posOffset>
              </wp:positionH>
              <wp:positionV relativeFrom="page">
                <wp:posOffset>7011035</wp:posOffset>
              </wp:positionV>
              <wp:extent cx="309245" cy="193675"/>
              <wp:effectExtent l="0" t="0" r="0" b="0"/>
              <wp:wrapNone/>
              <wp:docPr id="904" name="Textfeld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4B1CD" w14:textId="77777777" w:rsidR="00043758" w:rsidRDefault="00000000">
                          <w:pPr>
                            <w:pStyle w:val="Textkrper"/>
                            <w:spacing w:before="28"/>
                            <w:ind w:left="60"/>
                          </w:pPr>
                          <w:r>
                            <w:fldChar w:fldCharType="begin"/>
                          </w:r>
                          <w:r>
                            <w:instrText xml:space="preserve"> PAGE </w:instrText>
                          </w:r>
                          <w:r>
                            <w:fldChar w:fldCharType="separate"/>
                          </w:r>
                          <w:r>
                            <w:t>370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849930" id="_x0000_t202" coordsize="21600,21600" o:spt="202" path="m,l,21600r21600,l21600,xe">
              <v:stroke joinstyle="miter"/>
              <v:path gradientshapeok="t" o:connecttype="rect"/>
            </v:shapetype>
            <v:shape id="Textfeld 904" o:spid="_x0000_s1074" type="#_x0000_t202" style="position:absolute;margin-left:181.6pt;margin-top:552.05pt;width:24.35pt;height:15.2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LDt1G/cAQAAmAMAAA4AAAAAAAAAAAAAAAAALgIAAGRycy9lMm9Eb2MueG1sUEsBAi0AFAAG&#10;AAgAAAAhAHD9JQnhAAAADQEAAA8AAAAAAAAAAAAAAAAANgQAAGRycy9kb3ducmV2LnhtbFBLBQYA&#10;AAAABAAEAPMAAABEBQAAAAA=&#10;" filled="f" stroked="f">
              <v:textbox inset="0,0,0,0">
                <w:txbxContent>
                  <w:p w14:paraId="2E74B1CD" w14:textId="77777777" w:rsidR="00043758" w:rsidRDefault="00000000">
                    <w:pPr>
                      <w:pStyle w:val="Textkrper"/>
                      <w:spacing w:before="28"/>
                      <w:ind w:left="60"/>
                    </w:pPr>
                    <w:r>
                      <w:fldChar w:fldCharType="begin"/>
                    </w:r>
                    <w:r>
                      <w:instrText xml:space="preserve"> PAGE </w:instrText>
                    </w:r>
                    <w:r>
                      <w:fldChar w:fldCharType="separate"/>
                    </w:r>
                    <w:r>
                      <w:t>370</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69FCD"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708416" behindDoc="1" locked="0" layoutInCell="1" allowOverlap="1" wp14:anchorId="0CC4CD73" wp14:editId="750A74D7">
              <wp:simplePos x="0" y="0"/>
              <wp:positionH relativeFrom="page">
                <wp:posOffset>2306320</wp:posOffset>
              </wp:positionH>
              <wp:positionV relativeFrom="page">
                <wp:posOffset>7011035</wp:posOffset>
              </wp:positionV>
              <wp:extent cx="309245" cy="193675"/>
              <wp:effectExtent l="0" t="0" r="0" b="0"/>
              <wp:wrapNone/>
              <wp:docPr id="903" name="Textfeld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FCA70" w14:textId="77777777" w:rsidR="00043758" w:rsidRDefault="00000000">
                          <w:pPr>
                            <w:pStyle w:val="Textkrper"/>
                            <w:spacing w:before="28"/>
                            <w:ind w:left="60"/>
                          </w:pPr>
                          <w:r>
                            <w:fldChar w:fldCharType="begin"/>
                          </w:r>
                          <w:r>
                            <w:instrText xml:space="preserve"> PAGE </w:instrText>
                          </w:r>
                          <w:r>
                            <w:fldChar w:fldCharType="separate"/>
                          </w:r>
                          <w:r>
                            <w:t>369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C4CD73" id="_x0000_t202" coordsize="21600,21600" o:spt="202" path="m,l,21600r21600,l21600,xe">
              <v:stroke joinstyle="miter"/>
              <v:path gradientshapeok="t" o:connecttype="rect"/>
            </v:shapetype>
            <v:shape id="Textfeld 903" o:spid="_x0000_s1075" type="#_x0000_t202" style="position:absolute;margin-left:181.6pt;margin-top:552.05pt;width:24.35pt;height:15.2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AMffjrcAQAAmAMAAA4AAAAAAAAAAAAAAAAALgIAAGRycy9lMm9Eb2MueG1sUEsBAi0AFAAG&#10;AAgAAAAhAHD9JQnhAAAADQEAAA8AAAAAAAAAAAAAAAAANgQAAGRycy9kb3ducmV2LnhtbFBLBQYA&#10;AAAABAAEAPMAAABEBQAAAAA=&#10;" filled="f" stroked="f">
              <v:textbox inset="0,0,0,0">
                <w:txbxContent>
                  <w:p w14:paraId="1EBFCA70" w14:textId="77777777" w:rsidR="00043758" w:rsidRDefault="00000000">
                    <w:pPr>
                      <w:pStyle w:val="Textkrper"/>
                      <w:spacing w:before="28"/>
                      <w:ind w:left="60"/>
                    </w:pPr>
                    <w:r>
                      <w:fldChar w:fldCharType="begin"/>
                    </w:r>
                    <w:r>
                      <w:instrText xml:space="preserve"> PAGE </w:instrText>
                    </w:r>
                    <w:r>
                      <w:fldChar w:fldCharType="separate"/>
                    </w:r>
                    <w:r>
                      <w:t>369</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0E733"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713536" behindDoc="1" locked="0" layoutInCell="1" allowOverlap="1" wp14:anchorId="4370BDDE" wp14:editId="5730CF47">
              <wp:simplePos x="0" y="0"/>
              <wp:positionH relativeFrom="page">
                <wp:posOffset>2306320</wp:posOffset>
              </wp:positionH>
              <wp:positionV relativeFrom="page">
                <wp:posOffset>7011035</wp:posOffset>
              </wp:positionV>
              <wp:extent cx="309245" cy="193675"/>
              <wp:effectExtent l="0" t="0" r="0" b="0"/>
              <wp:wrapNone/>
              <wp:docPr id="900" name="Textfeld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32AA8" w14:textId="77777777" w:rsidR="00043758" w:rsidRDefault="00000000">
                          <w:pPr>
                            <w:pStyle w:val="Textkrper"/>
                            <w:spacing w:before="28"/>
                            <w:ind w:left="60"/>
                          </w:pPr>
                          <w:r>
                            <w:fldChar w:fldCharType="begin"/>
                          </w:r>
                          <w:r>
                            <w:instrText xml:space="preserve"> PAGE </w:instrText>
                          </w:r>
                          <w:r>
                            <w:fldChar w:fldCharType="separate"/>
                          </w:r>
                          <w:r>
                            <w:t>372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0BDDE" id="_x0000_t202" coordsize="21600,21600" o:spt="202" path="m,l,21600r21600,l21600,xe">
              <v:stroke joinstyle="miter"/>
              <v:path gradientshapeok="t" o:connecttype="rect"/>
            </v:shapetype>
            <v:shape id="Textfeld 900" o:spid="_x0000_s1078" type="#_x0000_t202" style="position:absolute;margin-left:181.6pt;margin-top:552.05pt;width:24.35pt;height:15.2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EnfeFbcAQAAmAMAAA4AAAAAAAAAAAAAAAAALgIAAGRycy9lMm9Eb2MueG1sUEsBAi0AFAAG&#10;AAgAAAAhAHD9JQnhAAAADQEAAA8AAAAAAAAAAAAAAAAANgQAAGRycy9kb3ducmV2LnhtbFBLBQYA&#10;AAAABAAEAPMAAABEBQAAAAA=&#10;" filled="f" stroked="f">
              <v:textbox inset="0,0,0,0">
                <w:txbxContent>
                  <w:p w14:paraId="33B32AA8" w14:textId="77777777" w:rsidR="00043758" w:rsidRDefault="00000000">
                    <w:pPr>
                      <w:pStyle w:val="Textkrper"/>
                      <w:spacing w:before="28"/>
                      <w:ind w:left="60"/>
                    </w:pPr>
                    <w:r>
                      <w:fldChar w:fldCharType="begin"/>
                    </w:r>
                    <w:r>
                      <w:instrText xml:space="preserve"> PAGE </w:instrText>
                    </w:r>
                    <w:r>
                      <w:fldChar w:fldCharType="separate"/>
                    </w:r>
                    <w:r>
                      <w:t>372</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C3DA2"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712512" behindDoc="1" locked="0" layoutInCell="1" allowOverlap="1" wp14:anchorId="068CCAA3" wp14:editId="62467BA5">
              <wp:simplePos x="0" y="0"/>
              <wp:positionH relativeFrom="page">
                <wp:posOffset>2306320</wp:posOffset>
              </wp:positionH>
              <wp:positionV relativeFrom="page">
                <wp:posOffset>7011035</wp:posOffset>
              </wp:positionV>
              <wp:extent cx="309245" cy="193675"/>
              <wp:effectExtent l="0" t="0" r="0" b="0"/>
              <wp:wrapNone/>
              <wp:docPr id="899" name="Textfeld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92FCE" w14:textId="77777777" w:rsidR="00043758" w:rsidRDefault="00000000">
                          <w:pPr>
                            <w:pStyle w:val="Textkrper"/>
                            <w:spacing w:before="28"/>
                            <w:ind w:left="60"/>
                          </w:pPr>
                          <w:r>
                            <w:fldChar w:fldCharType="begin"/>
                          </w:r>
                          <w:r>
                            <w:instrText xml:space="preserve"> PAGE </w:instrText>
                          </w:r>
                          <w:r>
                            <w:fldChar w:fldCharType="separate"/>
                          </w:r>
                          <w:r>
                            <w:t>371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CCAA3" id="_x0000_t202" coordsize="21600,21600" o:spt="202" path="m,l,21600r21600,l21600,xe">
              <v:stroke joinstyle="miter"/>
              <v:path gradientshapeok="t" o:connecttype="rect"/>
            </v:shapetype>
            <v:shape id="Textfeld 899" o:spid="_x0000_s1079" type="#_x0000_t202" style="position:absolute;margin-left:181.6pt;margin-top:552.05pt;width:24.35pt;height:15.2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Pot0gPcAQAAmAMAAA4AAAAAAAAAAAAAAAAALgIAAGRycy9lMm9Eb2MueG1sUEsBAi0AFAAG&#10;AAgAAAAhAHD9JQnhAAAADQEAAA8AAAAAAAAAAAAAAAAANgQAAGRycy9kb3ducmV2LnhtbFBLBQYA&#10;AAAABAAEAPMAAABEBQAAAAA=&#10;" filled="f" stroked="f">
              <v:textbox inset="0,0,0,0">
                <w:txbxContent>
                  <w:p w14:paraId="4F992FCE" w14:textId="77777777" w:rsidR="00043758" w:rsidRDefault="00000000">
                    <w:pPr>
                      <w:pStyle w:val="Textkrper"/>
                      <w:spacing w:before="28"/>
                      <w:ind w:left="60"/>
                    </w:pPr>
                    <w:r>
                      <w:fldChar w:fldCharType="begin"/>
                    </w:r>
                    <w:r>
                      <w:instrText xml:space="preserve"> PAGE </w:instrText>
                    </w:r>
                    <w:r>
                      <w:fldChar w:fldCharType="separate"/>
                    </w:r>
                    <w:r>
                      <w:t>371</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FFC22" w14:textId="77777777" w:rsidR="00043758" w:rsidRDefault="00000000">
    <w:pPr>
      <w:pStyle w:val="Textkrper"/>
      <w:spacing w:line="14" w:lineRule="auto"/>
      <w:rPr>
        <w:sz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322FF"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715584" behindDoc="1" locked="0" layoutInCell="1" allowOverlap="1" wp14:anchorId="45025E21" wp14:editId="06E1F521">
              <wp:simplePos x="0" y="0"/>
              <wp:positionH relativeFrom="page">
                <wp:posOffset>2306320</wp:posOffset>
              </wp:positionH>
              <wp:positionV relativeFrom="page">
                <wp:posOffset>7011035</wp:posOffset>
              </wp:positionV>
              <wp:extent cx="309245" cy="193675"/>
              <wp:effectExtent l="0" t="0" r="0" b="0"/>
              <wp:wrapNone/>
              <wp:docPr id="898" name="Textfeld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EEE85" w14:textId="77777777" w:rsidR="00043758" w:rsidRDefault="00000000">
                          <w:pPr>
                            <w:pStyle w:val="Textkrper"/>
                            <w:spacing w:before="28"/>
                            <w:ind w:left="60"/>
                          </w:pPr>
                          <w:r>
                            <w:fldChar w:fldCharType="begin"/>
                          </w:r>
                          <w:r>
                            <w:instrText xml:space="preserve"> PAGE </w:instrText>
                          </w:r>
                          <w:r>
                            <w:fldChar w:fldCharType="separate"/>
                          </w:r>
                          <w:r>
                            <w:t>400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25E21" id="_x0000_t202" coordsize="21600,21600" o:spt="202" path="m,l,21600r21600,l21600,xe">
              <v:stroke joinstyle="miter"/>
              <v:path gradientshapeok="t" o:connecttype="rect"/>
            </v:shapetype>
            <v:shape id="Textfeld 898" o:spid="_x0000_s1080" type="#_x0000_t202" style="position:absolute;margin-left:181.6pt;margin-top:552.05pt;width:24.35pt;height:15.2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KL293DcAQAAmAMAAA4AAAAAAAAAAAAAAAAALgIAAGRycy9lMm9Eb2MueG1sUEsBAi0AFAAG&#10;AAgAAAAhAHD9JQnhAAAADQEAAA8AAAAAAAAAAAAAAAAANgQAAGRycy9kb3ducmV2LnhtbFBLBQYA&#10;AAAABAAEAPMAAABEBQAAAAA=&#10;" filled="f" stroked="f">
              <v:textbox inset="0,0,0,0">
                <w:txbxContent>
                  <w:p w14:paraId="209EEE85" w14:textId="77777777" w:rsidR="00043758" w:rsidRDefault="00000000">
                    <w:pPr>
                      <w:pStyle w:val="Textkrper"/>
                      <w:spacing w:before="28"/>
                      <w:ind w:left="60"/>
                    </w:pPr>
                    <w:r>
                      <w:fldChar w:fldCharType="begin"/>
                    </w:r>
                    <w:r>
                      <w:instrText xml:space="preserve"> PAGE </w:instrText>
                    </w:r>
                    <w:r>
                      <w:fldChar w:fldCharType="separate"/>
                    </w:r>
                    <w:r>
                      <w:t>400</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F3F01"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714560" behindDoc="1" locked="0" layoutInCell="1" allowOverlap="1" wp14:anchorId="25859E00" wp14:editId="120B2385">
              <wp:simplePos x="0" y="0"/>
              <wp:positionH relativeFrom="page">
                <wp:posOffset>2306320</wp:posOffset>
              </wp:positionH>
              <wp:positionV relativeFrom="page">
                <wp:posOffset>7011035</wp:posOffset>
              </wp:positionV>
              <wp:extent cx="309245" cy="193675"/>
              <wp:effectExtent l="0" t="0" r="0" b="0"/>
              <wp:wrapNone/>
              <wp:docPr id="897" name="Textfeld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2B580" w14:textId="77777777" w:rsidR="00043758" w:rsidRDefault="00000000">
                          <w:pPr>
                            <w:pStyle w:val="Textkrper"/>
                            <w:spacing w:before="28"/>
                            <w:ind w:left="60"/>
                          </w:pPr>
                          <w:r>
                            <w:fldChar w:fldCharType="begin"/>
                          </w:r>
                          <w:r>
                            <w:instrText xml:space="preserve"> PAGE </w:instrText>
                          </w:r>
                          <w:r>
                            <w:fldChar w:fldCharType="separate"/>
                          </w:r>
                          <w:r>
                            <w:t>399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859E00" id="_x0000_t202" coordsize="21600,21600" o:spt="202" path="m,l,21600r21600,l21600,xe">
              <v:stroke joinstyle="miter"/>
              <v:path gradientshapeok="t" o:connecttype="rect"/>
            </v:shapetype>
            <v:shape id="Textfeld 897" o:spid="_x0000_s1081" type="#_x0000_t202" style="position:absolute;margin-left:181.6pt;margin-top:552.05pt;width:24.35pt;height:15.2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" filled="f" stroked="f">
              <v:textbox inset="0,0,0,0">
                <w:txbxContent>
                  <w:p w14:paraId="5572B580" w14:textId="77777777" w:rsidR="00043758" w:rsidRDefault="00000000">
                    <w:pPr>
                      <w:pStyle w:val="Textkrper"/>
                      <w:spacing w:before="28"/>
                      <w:ind w:left="60"/>
                    </w:pPr>
                    <w:r>
                      <w:fldChar w:fldCharType="begin"/>
                    </w:r>
                    <w:r>
                      <w:instrText xml:space="preserve"> PAGE </w:instrText>
                    </w:r>
                    <w:r>
                      <w:fldChar w:fldCharType="separate"/>
                    </w:r>
                    <w:r>
                      <w:t>399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21958" w14:textId="77777777" w:rsidR="00043758" w:rsidRDefault="00000000">
    <w:pPr>
      <w:pStyle w:val="Textkrper"/>
      <w:spacing w:line="14" w:lineRule="auto"/>
      <w:rPr>
        <w:sz w:val="20"/>
      </w:rPr>
    </w:pPr>
    <w:r>
      <w:rPr>
        <w:noProof/>
        <w:sz w:val="17"/>
      </w:rPr>
      <mc:AlternateContent>
        <mc:Choice Requires="wps">
          <w:drawing>
            <wp:anchor distT="0" distB="0" distL="114300" distR="114300" simplePos="0" relativeHeight="251659264" behindDoc="1" locked="0" layoutInCell="1" allowOverlap="1" wp14:anchorId="3E83E273" wp14:editId="6493383B">
              <wp:simplePos x="0" y="0"/>
              <wp:positionH relativeFrom="page">
                <wp:posOffset>2345690</wp:posOffset>
              </wp:positionH>
              <wp:positionV relativeFrom="page">
                <wp:posOffset>7011035</wp:posOffset>
              </wp:positionV>
              <wp:extent cx="231775" cy="193675"/>
              <wp:effectExtent l="0" t="0" r="0" b="0"/>
              <wp:wrapNone/>
              <wp:docPr id="865" name="Textfeld 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EE18A" w14:textId="77777777" w:rsidR="00043758" w:rsidRDefault="00000000">
                          <w:pPr>
                            <w:spacing w:before="28"/>
                            <w:ind w:left="60"/>
                            <w:rPr>
                              <w:rFonts w:ascii="Cambria"/>
                            </w:rPr>
                          </w:pPr>
                          <w:r>
                            <w:fldChar w:fldCharType="begin"/>
                          </w:r>
                          <w:r>
                            <w:rPr>
                              <w:rFonts w:ascii="Cambria"/>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83E273" id="_x0000_t202" coordsize="21600,21600" o:spt="202" path="m,l,21600r21600,l21600,xe">
              <v:stroke joinstyle="miter"/>
              <v:path gradientshapeok="t" o:connecttype="rect"/>
            </v:shapetype>
            <v:shape id="Textfeld 865" o:spid="_x0000_s1026" type="#_x0000_t202" style="position:absolute;margin-left:184.7pt;margin-top:552.05pt;width:18.25pt;height:15.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" filled="f" stroked="f">
              <v:textbox inset="0,0,0,0">
                <w:txbxContent>
                  <w:p w14:paraId="490EE18A" w14:textId="77777777" w:rsidR="00043758" w:rsidRDefault="00000000">
                    <w:pPr>
                      <w:spacing w:before="28"/>
                      <w:ind w:left="60"/>
                      <w:rPr>
                        <w:rFonts w:ascii="Cambria"/>
                      </w:rPr>
                    </w:pPr>
                    <w:r>
                      <w:fldChar w:fldCharType="begin"/>
                    </w:r>
                    <w:r>
                      <w:rPr>
                        <w:rFonts w:ascii="Cambria"/>
                      </w:rPr>
                      <w:instrText xml:space="preserve"> PAGE </w:instrText>
                    </w:r>
                    <w:r>
                      <w:fldChar w:fldCharType="separate"/>
                    </w:r>
                    <w:r>
                      <w:t>10</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E89EC"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719680" behindDoc="1" locked="0" layoutInCell="1" allowOverlap="1" wp14:anchorId="68CB2869" wp14:editId="54DA39DB">
              <wp:simplePos x="0" y="0"/>
              <wp:positionH relativeFrom="page">
                <wp:posOffset>2306320</wp:posOffset>
              </wp:positionH>
              <wp:positionV relativeFrom="page">
                <wp:posOffset>7011035</wp:posOffset>
              </wp:positionV>
              <wp:extent cx="309245" cy="193675"/>
              <wp:effectExtent l="0" t="0" r="0" b="0"/>
              <wp:wrapNone/>
              <wp:docPr id="894" name="Textfeld 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7274D" w14:textId="77777777" w:rsidR="00043758" w:rsidRDefault="00000000">
                          <w:pPr>
                            <w:pStyle w:val="Textkrper"/>
                            <w:spacing w:before="28"/>
                            <w:ind w:left="60"/>
                          </w:pPr>
                          <w:r>
                            <w:fldChar w:fldCharType="begin"/>
                          </w:r>
                          <w:r>
                            <w:instrText xml:space="preserve"> PAGE </w:instrText>
                          </w:r>
                          <w:r>
                            <w:fldChar w:fldCharType="separate"/>
                          </w:r>
                          <w:r>
                            <w:t>402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CB2869" id="_x0000_t202" coordsize="21600,21600" o:spt="202" path="m,l,21600r21600,l21600,xe">
              <v:stroke joinstyle="miter"/>
              <v:path gradientshapeok="t" o:connecttype="rect"/>
            </v:shapetype>
            <v:shape id="Textfeld 894" o:spid="_x0000_s1084" type="#_x0000_t202" style="position:absolute;margin-left:181.6pt;margin-top:552.05pt;width:24.35pt;height:15.2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HSl6T3cAQAAmAMAAA4AAAAAAAAAAAAAAAAALgIAAGRycy9lMm9Eb2MueG1sUEsBAi0AFAAG&#10;AAgAAAAhAHD9JQnhAAAADQEAAA8AAAAAAAAAAAAAAAAANgQAAGRycy9kb3ducmV2LnhtbFBLBQYA&#10;AAAABAAEAPMAAABEBQAAAAA=&#10;" filled="f" stroked="f">
              <v:textbox inset="0,0,0,0">
                <w:txbxContent>
                  <w:p w14:paraId="1357274D" w14:textId="77777777" w:rsidR="00043758" w:rsidRDefault="00000000">
                    <w:pPr>
                      <w:pStyle w:val="Textkrper"/>
                      <w:spacing w:before="28"/>
                      <w:ind w:left="60"/>
                    </w:pPr>
                    <w:r>
                      <w:fldChar w:fldCharType="begin"/>
                    </w:r>
                    <w:r>
                      <w:instrText xml:space="preserve"> PAGE </w:instrText>
                    </w:r>
                    <w:r>
                      <w:fldChar w:fldCharType="separate"/>
                    </w:r>
                    <w:r>
                      <w:t>402</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16D4B"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718656" behindDoc="1" locked="0" layoutInCell="1" allowOverlap="1" wp14:anchorId="52EA6E1C" wp14:editId="068F0310">
              <wp:simplePos x="0" y="0"/>
              <wp:positionH relativeFrom="page">
                <wp:posOffset>2306320</wp:posOffset>
              </wp:positionH>
              <wp:positionV relativeFrom="page">
                <wp:posOffset>7011035</wp:posOffset>
              </wp:positionV>
              <wp:extent cx="309245" cy="193675"/>
              <wp:effectExtent l="0" t="0" r="0" b="0"/>
              <wp:wrapNone/>
              <wp:docPr id="893" name="Textfeld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22329" w14:textId="77777777" w:rsidR="00043758" w:rsidRDefault="00000000">
                          <w:pPr>
                            <w:pStyle w:val="Textkrper"/>
                            <w:spacing w:before="28"/>
                            <w:ind w:left="60"/>
                          </w:pPr>
                          <w:r>
                            <w:fldChar w:fldCharType="begin"/>
                          </w:r>
                          <w:r>
                            <w:instrText xml:space="preserve"> PAGE </w:instrText>
                          </w:r>
                          <w:r>
                            <w:fldChar w:fldCharType="separate"/>
                          </w:r>
                          <w:r>
                            <w:t>401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EA6E1C" id="_x0000_t202" coordsize="21600,21600" o:spt="202" path="m,l,21600r21600,l21600,xe">
              <v:stroke joinstyle="miter"/>
              <v:path gradientshapeok="t" o:connecttype="rect"/>
            </v:shapetype>
            <v:shape id="Textfeld 893" o:spid="_x0000_s1085" type="#_x0000_t202" style="position:absolute;margin-left:181.6pt;margin-top:552.05pt;width:24.35pt;height:15.2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" filled="f" stroked="f">
              <v:textbox inset="0,0,0,0">
                <w:txbxContent>
                  <w:p w14:paraId="2B022329" w14:textId="77777777" w:rsidR="00043758" w:rsidRDefault="00000000">
                    <w:pPr>
                      <w:pStyle w:val="Textkrper"/>
                      <w:spacing w:before="28"/>
                      <w:ind w:left="60"/>
                    </w:pPr>
                    <w:r>
                      <w:fldChar w:fldCharType="begin"/>
                    </w:r>
                    <w:r>
                      <w:instrText xml:space="preserve"> PAGE </w:instrText>
                    </w:r>
                    <w:r>
                      <w:fldChar w:fldCharType="separate"/>
                    </w:r>
                    <w:r>
                      <w:t>401</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648F9" w14:textId="77777777" w:rsidR="00043758" w:rsidRDefault="00000000">
    <w:pPr>
      <w:pStyle w:val="Textkrper"/>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F08E8" w14:textId="77777777" w:rsidR="00043758" w:rsidRDefault="00000000">
    <w:pPr>
      <w:pStyle w:val="Textkrper"/>
      <w:spacing w:line="14" w:lineRule="auto"/>
      <w:rPr>
        <w:sz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B75F2" w14:textId="77777777" w:rsidR="00043758" w:rsidRDefault="00000000">
    <w:pPr>
      <w:pStyle w:val="Textkrper"/>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FA600" w14:textId="77777777" w:rsidR="00043758" w:rsidRDefault="00000000">
    <w:pPr>
      <w:pStyle w:val="Textkrper"/>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FED2A" w14:textId="77777777" w:rsidR="00043758" w:rsidRDefault="00000000">
    <w:pPr>
      <w:pStyle w:val="Textkrper"/>
      <w:spacing w:line="14" w:lineRule="auto"/>
      <w:rPr>
        <w:sz w:val="20"/>
      </w:rPr>
    </w:pPr>
    <w:r>
      <w:rPr>
        <w:noProof/>
        <w:sz w:val="17"/>
      </w:rPr>
      <mc:AlternateContent>
        <mc:Choice Requires="wps">
          <w:drawing>
            <wp:anchor distT="0" distB="0" distL="114300" distR="114300" simplePos="0" relativeHeight="251660288" behindDoc="1" locked="0" layoutInCell="1" allowOverlap="1" wp14:anchorId="7EE12332" wp14:editId="1E10275B">
              <wp:simplePos x="0" y="0"/>
              <wp:positionH relativeFrom="page">
                <wp:posOffset>2345690</wp:posOffset>
              </wp:positionH>
              <wp:positionV relativeFrom="page">
                <wp:posOffset>7011035</wp:posOffset>
              </wp:positionV>
              <wp:extent cx="231775" cy="193675"/>
              <wp:effectExtent l="0" t="0" r="0" b="0"/>
              <wp:wrapNone/>
              <wp:docPr id="864" name="Textfeld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98966" w14:textId="77777777" w:rsidR="00043758" w:rsidRDefault="00000000">
                          <w:pPr>
                            <w:spacing w:before="28"/>
                            <w:ind w:left="60"/>
                            <w:rPr>
                              <w:rFonts w:ascii="Cambria"/>
                            </w:rPr>
                          </w:pPr>
                          <w:r>
                            <w:fldChar w:fldCharType="begin"/>
                          </w:r>
                          <w:r>
                            <w:rPr>
                              <w:rFonts w:ascii="Cambria"/>
                            </w:rPr>
                            <w:instrText xml:space="preserve"> PAGE </w:instrText>
                          </w:r>
                          <w:r>
                            <w:fldChar w:fldCharType="separate"/>
                          </w:r>
                          <w: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12332" id="_x0000_t202" coordsize="21600,21600" o:spt="202" path="m,l,21600r21600,l21600,xe">
              <v:stroke joinstyle="miter"/>
              <v:path gradientshapeok="t" o:connecttype="rect"/>
            </v:shapetype>
            <v:shape id="Textfeld 864" o:spid="_x0000_s1027" type="#_x0000_t202" style="position:absolute;margin-left:184.7pt;margin-top:552.05pt;width:18.25pt;height:15.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" filled="f" stroked="f">
              <v:textbox inset="0,0,0,0">
                <w:txbxContent>
                  <w:p w14:paraId="26898966" w14:textId="77777777" w:rsidR="00043758" w:rsidRDefault="00000000">
                    <w:pPr>
                      <w:spacing w:before="28"/>
                      <w:ind w:left="60"/>
                      <w:rPr>
                        <w:rFonts w:ascii="Cambria"/>
                      </w:rPr>
                    </w:pPr>
                    <w:r>
                      <w:fldChar w:fldCharType="begin"/>
                    </w:r>
                    <w:r>
                      <w:rPr>
                        <w:rFonts w:ascii="Cambria"/>
                      </w:rPr>
                      <w:instrText xml:space="preserve"> PAGE </w:instrText>
                    </w:r>
                    <w:r>
                      <w:fldChar w:fldCharType="separate"/>
                    </w:r>
                    <w:r>
                      <w:t>35</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C4893" w14:textId="26ABC540" w:rsidR="00043758" w:rsidRDefault="00C45BA0">
    <w:pPr>
      <w:pStyle w:val="Textkrper"/>
      <w:spacing w:line="14" w:lineRule="auto"/>
      <w:rPr>
        <w:sz w:val="20"/>
      </w:rPr>
    </w:pPr>
    <w:r>
      <w:rPr>
        <w:noProof/>
        <w:sz w:val="22"/>
      </w:rPr>
      <mc:AlternateContent>
        <mc:Choice Requires="wps">
          <w:drawing>
            <wp:anchor distT="0" distB="0" distL="114300" distR="114300" simplePos="0" relativeHeight="251664384" behindDoc="1" locked="0" layoutInCell="1" allowOverlap="1" wp14:anchorId="6415C6A8" wp14:editId="3620E2DB">
              <wp:simplePos x="0" y="0"/>
              <wp:positionH relativeFrom="page">
                <wp:posOffset>2306320</wp:posOffset>
              </wp:positionH>
              <wp:positionV relativeFrom="page">
                <wp:posOffset>7011035</wp:posOffset>
              </wp:positionV>
              <wp:extent cx="309245" cy="19367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53CFA" w14:textId="77777777" w:rsidR="00043758" w:rsidRDefault="00000000">
                          <w:pPr>
                            <w:pStyle w:val="Textkrper"/>
                            <w:spacing w:before="28"/>
                            <w:ind w:left="60"/>
                          </w:pPr>
                          <w:r>
                            <w:fldChar w:fldCharType="begin"/>
                          </w:r>
                          <w: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15C6A8" id="_x0000_t202" coordsize="21600,21600" o:spt="202" path="m,l,21600r21600,l21600,xe">
              <v:stroke joinstyle="miter"/>
              <v:path gradientshapeok="t" o:connecttype="rect"/>
            </v:shapetype>
            <v:shape id="Textfeld 2" o:spid="_x0000_s1030" type="#_x0000_t202" style="position:absolute;margin-left:181.6pt;margin-top:552.05pt;width:24.35pt;height:15.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" filled="f" stroked="f">
              <v:textbox inset="0,0,0,0">
                <w:txbxContent>
                  <w:p w14:paraId="27D53CFA" w14:textId="77777777" w:rsidR="00043758" w:rsidRDefault="00000000">
                    <w:pPr>
                      <w:pStyle w:val="Textkrper"/>
                      <w:spacing w:before="28"/>
                      <w:ind w:left="60"/>
                    </w:pPr>
                    <w:r>
                      <w:fldChar w:fldCharType="begin"/>
                    </w:r>
                    <w:r>
                      <w:instrText xml:space="preserve"> PAGE </w:instrText>
                    </w:r>
                    <w:r>
                      <w:fldChar w:fldCharType="separate"/>
                    </w:r>
                    <w:r>
                      <w:t>100</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E3161" w14:textId="2A969841" w:rsidR="00043758" w:rsidRDefault="00C45BA0">
    <w:pPr>
      <w:pStyle w:val="Textkrper"/>
      <w:spacing w:line="14" w:lineRule="auto"/>
      <w:rPr>
        <w:sz w:val="20"/>
      </w:rPr>
    </w:pPr>
    <w:r>
      <w:rPr>
        <w:noProof/>
        <w:sz w:val="22"/>
      </w:rPr>
      <mc:AlternateContent>
        <mc:Choice Requires="wps">
          <w:drawing>
            <wp:anchor distT="0" distB="0" distL="114300" distR="114300" simplePos="0" relativeHeight="251663360" behindDoc="1" locked="0" layoutInCell="1" allowOverlap="1" wp14:anchorId="32730FEC" wp14:editId="738AB033">
              <wp:simplePos x="0" y="0"/>
              <wp:positionH relativeFrom="page">
                <wp:posOffset>2306320</wp:posOffset>
              </wp:positionH>
              <wp:positionV relativeFrom="page">
                <wp:posOffset>7011035</wp:posOffset>
              </wp:positionV>
              <wp:extent cx="309245" cy="193675"/>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E1C30" w14:textId="77777777" w:rsidR="00043758" w:rsidRDefault="00000000">
                          <w:pPr>
                            <w:pStyle w:val="Textkrper"/>
                            <w:spacing w:before="28"/>
                            <w:ind w:left="60"/>
                          </w:pPr>
                          <w:r>
                            <w:fldChar w:fldCharType="begin"/>
                          </w:r>
                          <w:r>
                            <w:instrText xml:space="preserve"> PAGE </w:instrText>
                          </w:r>
                          <w:r>
                            <w:fldChar w:fldCharType="separate"/>
                          </w:r>
                          <w: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730FEC" id="_x0000_t202" coordsize="21600,21600" o:spt="202" path="m,l,21600r21600,l21600,xe">
              <v:stroke joinstyle="miter"/>
              <v:path gradientshapeok="t" o:connecttype="rect"/>
            </v:shapetype>
            <v:shape id="Textfeld 1" o:spid="_x0000_s1031" type="#_x0000_t202" style="position:absolute;margin-left:181.6pt;margin-top:552.05pt;width:24.35pt;height:15.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" filled="f" stroked="f">
              <v:textbox inset="0,0,0,0">
                <w:txbxContent>
                  <w:p w14:paraId="6B0E1C30" w14:textId="77777777" w:rsidR="00043758" w:rsidRDefault="00000000">
                    <w:pPr>
                      <w:pStyle w:val="Textkrper"/>
                      <w:spacing w:before="28"/>
                      <w:ind w:left="60"/>
                    </w:pPr>
                    <w:r>
                      <w:fldChar w:fldCharType="begin"/>
                    </w:r>
                    <w:r>
                      <w:instrText xml:space="preserve"> PAGE </w:instrText>
                    </w:r>
                    <w:r>
                      <w:fldChar w:fldCharType="separate"/>
                    </w:r>
                    <w:r>
                      <w:t>101</w:t>
                    </w:r>
                    <w:r>
                      <w:fldChar w:fldCharType="end"/>
                    </w:r>
                  </w:p>
                </w:txbxContent>
              </v:textbox>
              <w10:wrap anchorx="page" anchory="page"/>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A6265" w14:textId="0BC9ED78" w:rsidR="00043758" w:rsidRDefault="00C45BA0">
    <w:pPr>
      <w:pStyle w:val="Textkrper"/>
      <w:spacing w:line="14" w:lineRule="auto"/>
      <w:rPr>
        <w:sz w:val="20"/>
      </w:rPr>
    </w:pPr>
    <w:r>
      <w:rPr>
        <w:noProof/>
        <w:sz w:val="22"/>
      </w:rPr>
      <mc:AlternateContent>
        <mc:Choice Requires="wps">
          <w:drawing>
            <wp:anchor distT="0" distB="0" distL="114300" distR="114300" simplePos="0" relativeHeight="251662336" behindDoc="1" locked="0" layoutInCell="1" allowOverlap="1" wp14:anchorId="5D11D1D9" wp14:editId="14293459">
              <wp:simplePos x="0" y="0"/>
              <wp:positionH relativeFrom="page">
                <wp:posOffset>1717040</wp:posOffset>
              </wp:positionH>
              <wp:positionV relativeFrom="page">
                <wp:posOffset>441325</wp:posOffset>
              </wp:positionV>
              <wp:extent cx="1473835" cy="178435"/>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69200"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11D1D9" id="_x0000_t202" coordsize="21600,21600" o:spt="202" path="m,l,21600r21600,l21600,xe">
              <v:stroke joinstyle="miter"/>
              <v:path gradientshapeok="t" o:connecttype="rect"/>
            </v:shapetype>
            <v:shape id="Textfeld 4" o:spid="_x0000_s1028" type="#_x0000_t202" style="position:absolute;margin-left:135.2pt;margin-top:34.75pt;width:116.05pt;height:14.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" filled="f" stroked="f">
              <v:textbox inset="0,0,0,0">
                <w:txbxContent>
                  <w:p w14:paraId="03369200"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0F1E2" w14:textId="77777777" w:rsidR="00043758" w:rsidRDefault="00000000">
    <w:pPr>
      <w:pStyle w:val="Textkrper"/>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E4A76" w14:textId="77777777" w:rsidR="00043758" w:rsidRDefault="00000000">
    <w:pPr>
      <w:pStyle w:val="Textkrper"/>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06CEB"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79744" behindDoc="1" locked="0" layoutInCell="1" allowOverlap="1" wp14:anchorId="67859527" wp14:editId="0AB7DDCD">
              <wp:simplePos x="0" y="0"/>
              <wp:positionH relativeFrom="page">
                <wp:posOffset>1717040</wp:posOffset>
              </wp:positionH>
              <wp:positionV relativeFrom="page">
                <wp:posOffset>441325</wp:posOffset>
              </wp:positionV>
              <wp:extent cx="1473835" cy="178435"/>
              <wp:effectExtent l="0" t="0" r="0" b="0"/>
              <wp:wrapNone/>
              <wp:docPr id="932" name="Textfeld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58F38"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59527" id="_x0000_t202" coordsize="21600,21600" o:spt="202" path="m,l,21600r21600,l21600,xe">
              <v:stroke joinstyle="miter"/>
              <v:path gradientshapeok="t" o:connecttype="rect"/>
            </v:shapetype>
            <v:shape id="Textfeld 932" o:spid="_x0000_s1046" type="#_x0000_t202" style="position:absolute;margin-left:135.2pt;margin-top:34.75pt;width:116.05pt;height:14.0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" filled="f" stroked="f">
              <v:textbox inset="0,0,0,0">
                <w:txbxContent>
                  <w:p w14:paraId="20358F38"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42F27"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80768" behindDoc="1" locked="0" layoutInCell="1" allowOverlap="1" wp14:anchorId="4AC4B2C6" wp14:editId="770B43B2">
              <wp:simplePos x="0" y="0"/>
              <wp:positionH relativeFrom="page">
                <wp:posOffset>1569720</wp:posOffset>
              </wp:positionH>
              <wp:positionV relativeFrom="page">
                <wp:posOffset>441325</wp:posOffset>
              </wp:positionV>
              <wp:extent cx="1768475" cy="178435"/>
              <wp:effectExtent l="0" t="0" r="0" b="0"/>
              <wp:wrapNone/>
              <wp:docPr id="931" name="Textfeld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F3DEC" w14:textId="77777777" w:rsidR="00043758" w:rsidRDefault="00000000">
                          <w:pPr>
                            <w:spacing w:before="27"/>
                            <w:ind w:left="20"/>
                            <w:rPr>
                              <w:i/>
                              <w:sz w:val="20"/>
                            </w:rPr>
                          </w:pPr>
                          <w:r>
                            <w:rPr>
                              <w:i/>
                              <w:w w:val="110"/>
                              <w:sz w:val="20"/>
                            </w:rPr>
                            <w:t>Wie man mit bösen Geistern umgeht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C4B2C6" id="_x0000_t202" coordsize="21600,21600" o:spt="202" path="m,l,21600r21600,l21600,xe">
              <v:stroke joinstyle="miter"/>
              <v:path gradientshapeok="t" o:connecttype="rect"/>
            </v:shapetype>
            <v:shape id="Textfeld 931" o:spid="_x0000_s1047" type="#_x0000_t202" style="position:absolute;margin-left:123.6pt;margin-top:34.75pt;width:139.25pt;height:14.0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" filled="f" stroked="f">
              <v:textbox inset="0,0,0,0">
                <w:txbxContent>
                  <w:p w14:paraId="1CDF3DEC" w14:textId="77777777" w:rsidR="00043758" w:rsidRDefault="00000000">
                    <w:pPr>
                      <w:spacing w:before="27"/>
                      <w:ind w:left="20"/>
                      <w:rPr>
                        <w:i/>
                        <w:sz w:val="20"/>
                      </w:rPr>
                    </w:pPr>
                    <w:r>
                      <w:rPr>
                        <w:i/>
                        <w:w w:val="110"/>
                        <w:sz w:val="20"/>
                      </w:rPr>
                      <w:t>Wie man mit bösen Geistern umgeht</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96AB1" w14:textId="77777777" w:rsidR="00043758" w:rsidRDefault="00000000">
    <w:pPr>
      <w:pStyle w:val="Textkrper"/>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489FC"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85888" behindDoc="1" locked="0" layoutInCell="1" allowOverlap="1" wp14:anchorId="7BE529E1" wp14:editId="21848E55">
              <wp:simplePos x="0" y="0"/>
              <wp:positionH relativeFrom="page">
                <wp:posOffset>1717040</wp:posOffset>
              </wp:positionH>
              <wp:positionV relativeFrom="page">
                <wp:posOffset>441325</wp:posOffset>
              </wp:positionV>
              <wp:extent cx="1473835" cy="178435"/>
              <wp:effectExtent l="0" t="0" r="0" b="0"/>
              <wp:wrapNone/>
              <wp:docPr id="926" name="Textfeld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9FCEE"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E529E1" id="_x0000_t202" coordsize="21600,21600" o:spt="202" path="m,l,21600r21600,l21600,xe">
              <v:stroke joinstyle="miter"/>
              <v:path gradientshapeok="t" o:connecttype="rect"/>
            </v:shapetype>
            <v:shape id="Textfeld 926" o:spid="_x0000_s1052" type="#_x0000_t202" style="position:absolute;margin-left:135.2pt;margin-top:34.75pt;width:116.05pt;height:14.0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" filled="f" stroked="f">
              <v:textbox inset="0,0,0,0">
                <w:txbxContent>
                  <w:p w14:paraId="4249FCEE"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31831"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86912" behindDoc="1" locked="0" layoutInCell="1" allowOverlap="1" wp14:anchorId="75551470" wp14:editId="5BFE0A6A">
              <wp:simplePos x="0" y="0"/>
              <wp:positionH relativeFrom="page">
                <wp:posOffset>1870710</wp:posOffset>
              </wp:positionH>
              <wp:positionV relativeFrom="page">
                <wp:posOffset>441325</wp:posOffset>
              </wp:positionV>
              <wp:extent cx="1167765" cy="178435"/>
              <wp:effectExtent l="0" t="0" r="0" b="0"/>
              <wp:wrapNone/>
              <wp:docPr id="925" name="Textfeld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D9143" w14:textId="77777777" w:rsidR="00043758" w:rsidRDefault="00000000">
                          <w:pPr>
                            <w:spacing w:before="27"/>
                            <w:ind w:left="20"/>
                            <w:rPr>
                              <w:i/>
                              <w:sz w:val="20"/>
                            </w:rPr>
                          </w:pPr>
                          <w:r>
                            <w:rPr>
                              <w:i/>
                              <w:w w:val="110"/>
                              <w:sz w:val="20"/>
                            </w:rPr>
                            <w:t>Die Weisheit Gottes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551470" id="_x0000_t202" coordsize="21600,21600" o:spt="202" path="m,l,21600r21600,l21600,xe">
              <v:stroke joinstyle="miter"/>
              <v:path gradientshapeok="t" o:connecttype="rect"/>
            </v:shapetype>
            <v:shape id="Textfeld 925" o:spid="_x0000_s1053" type="#_x0000_t202" style="position:absolute;margin-left:147.3pt;margin-top:34.75pt;width:91.95pt;height:14.0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" filled="f" stroked="f">
              <v:textbox inset="0,0,0,0">
                <w:txbxContent>
                  <w:p w14:paraId="60BD9143" w14:textId="77777777" w:rsidR="00043758" w:rsidRDefault="00000000">
                    <w:pPr>
                      <w:spacing w:before="27"/>
                      <w:ind w:left="20"/>
                      <w:rPr>
                        <w:i/>
                        <w:sz w:val="20"/>
                      </w:rPr>
                    </w:pPr>
                    <w:r>
                      <w:rPr>
                        <w:i/>
                        <w:w w:val="110"/>
                        <w:sz w:val="20"/>
                      </w:rPr>
                      <w:t>Die Weisheit Gottes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11ADB" w14:textId="77777777" w:rsidR="00043758" w:rsidRDefault="00000000">
    <w:pPr>
      <w:pStyle w:val="Textkrper"/>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5A1AC"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92032" behindDoc="1" locked="0" layoutInCell="1" allowOverlap="1" wp14:anchorId="35AF1CB6" wp14:editId="19ED3076">
              <wp:simplePos x="0" y="0"/>
              <wp:positionH relativeFrom="page">
                <wp:posOffset>1717040</wp:posOffset>
              </wp:positionH>
              <wp:positionV relativeFrom="page">
                <wp:posOffset>441325</wp:posOffset>
              </wp:positionV>
              <wp:extent cx="1473835" cy="178435"/>
              <wp:effectExtent l="0" t="0" r="0" b="0"/>
              <wp:wrapNone/>
              <wp:docPr id="920" name="Textfeld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16EA5"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AF1CB6" id="_x0000_t202" coordsize="21600,21600" o:spt="202" path="m,l,21600r21600,l21600,xe">
              <v:stroke joinstyle="miter"/>
              <v:path gradientshapeok="t" o:connecttype="rect"/>
            </v:shapetype>
            <v:shape id="Textfeld 920" o:spid="_x0000_s1058" type="#_x0000_t202" style="position:absolute;margin-left:135.2pt;margin-top:34.75pt;width:116.05pt;height:14.0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" filled="f" stroked="f">
              <v:textbox inset="0,0,0,0">
                <w:txbxContent>
                  <w:p w14:paraId="34116EA5"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20C0"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93056" behindDoc="1" locked="0" layoutInCell="1" allowOverlap="1" wp14:anchorId="3B68D724" wp14:editId="4012435D">
              <wp:simplePos x="0" y="0"/>
              <wp:positionH relativeFrom="page">
                <wp:posOffset>1009650</wp:posOffset>
              </wp:positionH>
              <wp:positionV relativeFrom="page">
                <wp:posOffset>441325</wp:posOffset>
              </wp:positionV>
              <wp:extent cx="2888615" cy="178435"/>
              <wp:effectExtent l="0" t="0" r="0" b="0"/>
              <wp:wrapNone/>
              <wp:docPr id="919" name="Textfeld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429C4" w14:textId="77777777" w:rsidR="00043758" w:rsidRDefault="00000000">
                          <w:pPr>
                            <w:spacing w:before="27"/>
                            <w:ind w:left="20"/>
                            <w:rPr>
                              <w:i/>
                              <w:sz w:val="20"/>
                            </w:rPr>
                          </w:pPr>
                          <w:r>
                            <w:rPr>
                              <w:i/>
                              <w:w w:val="110"/>
                              <w:sz w:val="20"/>
                            </w:rPr>
                            <w:t>Geistlicher Kampf: Kämpfst du oder ruhst du?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68D724" id="_x0000_t202" coordsize="21600,21600" o:spt="202" path="m,l,21600r21600,l21600,xe">
              <v:stroke joinstyle="miter"/>
              <v:path gradientshapeok="t" o:connecttype="rect"/>
            </v:shapetype>
            <v:shape id="Textfeld 919" o:spid="_x0000_s1059" type="#_x0000_t202" style="position:absolute;margin-left:79.5pt;margin-top:34.75pt;width:227.45pt;height:14.0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" filled="f" stroked="f">
              <v:textbox inset="0,0,0,0">
                <w:txbxContent>
                  <w:p w14:paraId="5E0429C4" w14:textId="77777777" w:rsidR="00043758" w:rsidRDefault="00000000">
                    <w:pPr>
                      <w:spacing w:before="27"/>
                      <w:ind w:left="20"/>
                      <w:rPr>
                        <w:i/>
                        <w:sz w:val="20"/>
                      </w:rPr>
                    </w:pPr>
                    <w:r>
                      <w:rPr>
                        <w:i/>
                        <w:w w:val="110"/>
                        <w:sz w:val="20"/>
                      </w:rPr>
                      <w:t>Geistlicher Kampf: Kämpfst du oder ruhst du?</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AC7D7" w14:textId="4FE5D65D" w:rsidR="00043758" w:rsidRDefault="00C45BA0">
    <w:pPr>
      <w:pStyle w:val="Textkrper"/>
      <w:spacing w:line="14" w:lineRule="auto"/>
      <w:rPr>
        <w:sz w:val="20"/>
      </w:rPr>
    </w:pPr>
    <w:r>
      <w:rPr>
        <w:noProof/>
        <w:sz w:val="22"/>
      </w:rPr>
      <mc:AlternateContent>
        <mc:Choice Requires="wps">
          <w:drawing>
            <wp:anchor distT="0" distB="0" distL="114300" distR="114300" simplePos="0" relativeHeight="251661312" behindDoc="1" locked="0" layoutInCell="1" allowOverlap="1" wp14:anchorId="0FAC67C6" wp14:editId="317AD262">
              <wp:simplePos x="0" y="0"/>
              <wp:positionH relativeFrom="page">
                <wp:posOffset>1772920</wp:posOffset>
              </wp:positionH>
              <wp:positionV relativeFrom="page">
                <wp:posOffset>441325</wp:posOffset>
              </wp:positionV>
              <wp:extent cx="1362710" cy="178435"/>
              <wp:effectExtent l="0" t="0" r="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45529" w14:textId="77777777" w:rsidR="00043758" w:rsidRDefault="00000000">
                          <w:pPr>
                            <w:spacing w:before="27"/>
                            <w:ind w:left="20"/>
                            <w:rPr>
                              <w:i/>
                              <w:sz w:val="20"/>
                            </w:rPr>
                          </w:pPr>
                          <w:r>
                            <w:rPr>
                              <w:i/>
                              <w:w w:val="110"/>
                              <w:sz w:val="20"/>
                            </w:rPr>
                            <w:t>Der Teufel oder das Fleisch?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C67C6" id="_x0000_t202" coordsize="21600,21600" o:spt="202" path="m,l,21600r21600,l21600,xe">
              <v:stroke joinstyle="miter"/>
              <v:path gradientshapeok="t" o:connecttype="rect"/>
            </v:shapetype>
            <v:shape id="Textfeld 3" o:spid="_x0000_s1029" type="#_x0000_t202" style="position:absolute;margin-left:139.6pt;margin-top:34.75pt;width:107.3pt;height:14.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" filled="f" stroked="f">
              <v:textbox inset="0,0,0,0">
                <w:txbxContent>
                  <w:p w14:paraId="10245529" w14:textId="77777777" w:rsidR="00043758" w:rsidRDefault="00000000">
                    <w:pPr>
                      <w:spacing w:before="27"/>
                      <w:ind w:left="20"/>
                      <w:rPr>
                        <w:i/>
                        <w:sz w:val="20"/>
                      </w:rPr>
                    </w:pPr>
                    <w:r>
                      <w:rPr>
                        <w:i/>
                        <w:w w:val="110"/>
                        <w:sz w:val="20"/>
                      </w:rPr>
                      <w:t>Der Teufel oder das Fleisch?</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E8547" w14:textId="77777777" w:rsidR="00043758" w:rsidRDefault="00000000">
    <w:pPr>
      <w:pStyle w:val="Textkrper"/>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2BA5F" w14:textId="77777777" w:rsidR="00043758" w:rsidRDefault="00000000">
    <w:pPr>
      <w:pStyle w:val="Textkrper"/>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8744D"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98176" behindDoc="1" locked="0" layoutInCell="1" allowOverlap="1" wp14:anchorId="53615953" wp14:editId="58AC9660">
              <wp:simplePos x="0" y="0"/>
              <wp:positionH relativeFrom="page">
                <wp:posOffset>1717040</wp:posOffset>
              </wp:positionH>
              <wp:positionV relativeFrom="page">
                <wp:posOffset>441325</wp:posOffset>
              </wp:positionV>
              <wp:extent cx="1473835" cy="178435"/>
              <wp:effectExtent l="0" t="0" r="0" b="0"/>
              <wp:wrapNone/>
              <wp:docPr id="914" name="Textfeld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97DE7"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615953" id="_x0000_t202" coordsize="21600,21600" o:spt="202" path="m,l,21600r21600,l21600,xe">
              <v:stroke joinstyle="miter"/>
              <v:path gradientshapeok="t" o:connecttype="rect"/>
            </v:shapetype>
            <v:shape id="Textfeld 914" o:spid="_x0000_s1064" type="#_x0000_t202" style="position:absolute;margin-left:135.2pt;margin-top:34.75pt;width:116.05pt;height:14.0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" filled="f" stroked="f">
              <v:textbox inset="0,0,0,0">
                <w:txbxContent>
                  <w:p w14:paraId="06397DE7"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50C5F"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99200" behindDoc="1" locked="0" layoutInCell="1" allowOverlap="1" wp14:anchorId="7011B6D1" wp14:editId="729F56E0">
              <wp:simplePos x="0" y="0"/>
              <wp:positionH relativeFrom="page">
                <wp:posOffset>1663700</wp:posOffset>
              </wp:positionH>
              <wp:positionV relativeFrom="page">
                <wp:posOffset>441325</wp:posOffset>
              </wp:positionV>
              <wp:extent cx="1581785" cy="178435"/>
              <wp:effectExtent l="0" t="0" r="0" b="0"/>
              <wp:wrapNone/>
              <wp:docPr id="913" name="Textfeld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294E8" w14:textId="77777777" w:rsidR="00043758" w:rsidRDefault="00000000">
                          <w:pPr>
                            <w:spacing w:before="27"/>
                            <w:ind w:left="20"/>
                            <w:rPr>
                              <w:i/>
                              <w:sz w:val="20"/>
                            </w:rPr>
                          </w:pPr>
                          <w:r>
                            <w:rPr>
                              <w:i/>
                              <w:spacing w:val="-1"/>
                              <w:w w:val="115"/>
                              <w:sz w:val="20"/>
                            </w:rPr>
                            <w:t>Hochburgen niederreißen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1B6D1" id="_x0000_t202" coordsize="21600,21600" o:spt="202" path="m,l,21600r21600,l21600,xe">
              <v:stroke joinstyle="miter"/>
              <v:path gradientshapeok="t" o:connecttype="rect"/>
            </v:shapetype>
            <v:shape id="Textfeld 913" o:spid="_x0000_s1065" type="#_x0000_t202" style="position:absolute;margin-left:131pt;margin-top:34.75pt;width:124.55pt;height:14.0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" filled="f" stroked="f">
              <v:textbox inset="0,0,0,0">
                <w:txbxContent>
                  <w:p w14:paraId="1A4294E8" w14:textId="77777777" w:rsidR="00043758" w:rsidRDefault="00000000">
                    <w:pPr>
                      <w:spacing w:before="27"/>
                      <w:ind w:left="20"/>
                      <w:rPr>
                        <w:i/>
                        <w:sz w:val="20"/>
                      </w:rPr>
                    </w:pPr>
                    <w:r>
                      <w:rPr>
                        <w:i/>
                        <w:spacing w:val="-1"/>
                        <w:w w:val="115"/>
                        <w:sz w:val="20"/>
                      </w:rPr>
                      <w:t>Hochburgen niederreißen</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8E401" w14:textId="77777777" w:rsidR="00043758" w:rsidRDefault="00000000">
    <w:pPr>
      <w:pStyle w:val="Textkrper"/>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E91A2" w14:textId="77777777" w:rsidR="00043758" w:rsidRDefault="00000000">
    <w:pPr>
      <w:pStyle w:val="Textkrper"/>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5135A"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704320" behindDoc="1" locked="0" layoutInCell="1" allowOverlap="1" wp14:anchorId="5B27F918" wp14:editId="278BEF0D">
              <wp:simplePos x="0" y="0"/>
              <wp:positionH relativeFrom="page">
                <wp:posOffset>1717040</wp:posOffset>
              </wp:positionH>
              <wp:positionV relativeFrom="page">
                <wp:posOffset>441325</wp:posOffset>
              </wp:positionV>
              <wp:extent cx="1473835" cy="178435"/>
              <wp:effectExtent l="0" t="0" r="0" b="0"/>
              <wp:wrapNone/>
              <wp:docPr id="908" name="Textfeld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194C9"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27F918" id="_x0000_t202" coordsize="21600,21600" o:spt="202" path="m,l,21600r21600,l21600,xe">
              <v:stroke joinstyle="miter"/>
              <v:path gradientshapeok="t" o:connecttype="rect"/>
            </v:shapetype>
            <v:shape id="Textfeld 908" o:spid="_x0000_s1070" type="#_x0000_t202" style="position:absolute;margin-left:135.2pt;margin-top:34.75pt;width:116.05pt;height:14.0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" filled="f" stroked="f">
              <v:textbox inset="0,0,0,0">
                <w:txbxContent>
                  <w:p w14:paraId="04D194C9"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C9E60"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705344" behindDoc="1" locked="0" layoutInCell="1" allowOverlap="1" wp14:anchorId="3E5E9DB0" wp14:editId="4ED44C38">
              <wp:simplePos x="0" y="0"/>
              <wp:positionH relativeFrom="page">
                <wp:posOffset>751840</wp:posOffset>
              </wp:positionH>
              <wp:positionV relativeFrom="page">
                <wp:posOffset>441325</wp:posOffset>
              </wp:positionV>
              <wp:extent cx="3402965" cy="178435"/>
              <wp:effectExtent l="0" t="0" r="0" b="0"/>
              <wp:wrapNone/>
              <wp:docPr id="907" name="Textfeld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96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01464" w14:textId="77777777" w:rsidR="00043758" w:rsidRDefault="00000000">
                          <w:pPr>
                            <w:spacing w:before="27"/>
                            <w:ind w:left="20"/>
                            <w:rPr>
                              <w:i/>
                              <w:sz w:val="20"/>
                            </w:rPr>
                          </w:pPr>
                          <w:r>
                            <w:rPr>
                              <w:i/>
                              <w:w w:val="110"/>
                              <w:sz w:val="20"/>
                            </w:rPr>
                            <w:t>Beten nach der Bibel, um das Reich der Finsternis zu vereiteln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E9DB0" id="_x0000_t202" coordsize="21600,21600" o:spt="202" path="m,l,21600r21600,l21600,xe">
              <v:stroke joinstyle="miter"/>
              <v:path gradientshapeok="t" o:connecttype="rect"/>
            </v:shapetype>
            <v:shape id="Textfeld 907" o:spid="_x0000_s1071" type="#_x0000_t202" style="position:absolute;margin-left:59.2pt;margin-top:34.75pt;width:267.95pt;height:14.0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" filled="f" stroked="f">
              <v:textbox inset="0,0,0,0">
                <w:txbxContent>
                  <w:p w14:paraId="41301464" w14:textId="77777777" w:rsidR="00043758" w:rsidRDefault="00000000">
                    <w:pPr>
                      <w:spacing w:before="27"/>
                      <w:ind w:left="20"/>
                      <w:rPr>
                        <w:i/>
                        <w:sz w:val="20"/>
                      </w:rPr>
                    </w:pPr>
                    <w:r>
                      <w:rPr>
                        <w:i/>
                        <w:w w:val="110"/>
                        <w:sz w:val="20"/>
                      </w:rPr>
                      <w:t>Beten nach der Bibel, um das Reich der Finsternis zu vereiteln</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C9940" w14:textId="77777777" w:rsidR="00043758" w:rsidRDefault="00000000">
    <w:pPr>
      <w:pStyle w:val="Textkrper"/>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5765C" w14:textId="77777777" w:rsidR="00043758" w:rsidRDefault="00000000">
    <w:pPr>
      <w:pStyle w:val="Textkrper"/>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A9C19" w14:textId="77777777" w:rsidR="00043758" w:rsidRDefault="00000000">
    <w:pPr>
      <w:pStyle w:val="Textkrper"/>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B0D04"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710464" behindDoc="1" locked="0" layoutInCell="1" allowOverlap="1" wp14:anchorId="2D31418F" wp14:editId="55ACE2B0">
              <wp:simplePos x="0" y="0"/>
              <wp:positionH relativeFrom="page">
                <wp:posOffset>1717040</wp:posOffset>
              </wp:positionH>
              <wp:positionV relativeFrom="page">
                <wp:posOffset>441325</wp:posOffset>
              </wp:positionV>
              <wp:extent cx="1473835" cy="178435"/>
              <wp:effectExtent l="0" t="0" r="0" b="0"/>
              <wp:wrapNone/>
              <wp:docPr id="902" name="Textfeld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1416F"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1418F" id="_x0000_t202" coordsize="21600,21600" o:spt="202" path="m,l,21600r21600,l21600,xe">
              <v:stroke joinstyle="miter"/>
              <v:path gradientshapeok="t" o:connecttype="rect"/>
            </v:shapetype>
            <v:shape id="Textfeld 902" o:spid="_x0000_s1076" type="#_x0000_t202" style="position:absolute;margin-left:135.2pt;margin-top:34.75pt;width:116.05pt;height:14.0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" filled="f" stroked="f">
              <v:textbox inset="0,0,0,0">
                <w:txbxContent>
                  <w:p w14:paraId="4AD1416F"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BDA5E"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711488" behindDoc="1" locked="0" layoutInCell="1" allowOverlap="1" wp14:anchorId="64816EAD" wp14:editId="547FBC89">
              <wp:simplePos x="0" y="0"/>
              <wp:positionH relativeFrom="page">
                <wp:posOffset>1305560</wp:posOffset>
              </wp:positionH>
              <wp:positionV relativeFrom="page">
                <wp:posOffset>441325</wp:posOffset>
              </wp:positionV>
              <wp:extent cx="2298065" cy="178435"/>
              <wp:effectExtent l="0" t="0" r="0" b="0"/>
              <wp:wrapNone/>
              <wp:docPr id="901" name="Textfeld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E86F1" w14:textId="77777777" w:rsidR="00043758" w:rsidRDefault="00000000">
                          <w:pPr>
                            <w:spacing w:before="27"/>
                            <w:ind w:left="20"/>
                            <w:rPr>
                              <w:i/>
                              <w:sz w:val="20"/>
                            </w:rPr>
                          </w:pPr>
                          <w:r>
                            <w:rPr>
                              <w:i/>
                              <w:w w:val="110"/>
                              <w:sz w:val="20"/>
                            </w:rPr>
                            <w:t>Ist der Befreiungsdienst biblisch?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16EAD" id="_x0000_t202" coordsize="21600,21600" o:spt="202" path="m,l,21600r21600,l21600,xe">
              <v:stroke joinstyle="miter"/>
              <v:path gradientshapeok="t" o:connecttype="rect"/>
            </v:shapetype>
            <v:shape id="Textfeld 901" o:spid="_x0000_s1077" type="#_x0000_t202" style="position:absolute;margin-left:102.8pt;margin-top:34.75pt;width:180.95pt;height:14.0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" filled="f" stroked="f">
              <v:textbox inset="0,0,0,0">
                <w:txbxContent>
                  <w:p w14:paraId="106E86F1" w14:textId="77777777" w:rsidR="00043758" w:rsidRDefault="00000000">
                    <w:pPr>
                      <w:spacing w:before="27"/>
                      <w:ind w:left="20"/>
                      <w:rPr>
                        <w:i/>
                        <w:sz w:val="20"/>
                      </w:rPr>
                    </w:pPr>
                    <w:r>
                      <w:rPr>
                        <w:i/>
                        <w:w w:val="110"/>
                        <w:sz w:val="20"/>
                      </w:rPr>
                      <w:t>Ist der Befreiungsdienst biblisch?</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5AC3C" w14:textId="77777777" w:rsidR="00043758" w:rsidRDefault="00000000">
    <w:pPr>
      <w:pStyle w:val="Textkrper"/>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A52E9" w14:textId="77777777" w:rsidR="00043758" w:rsidRDefault="00000000">
    <w:pPr>
      <w:pStyle w:val="Textkrper"/>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D8DED"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716608" behindDoc="1" locked="0" layoutInCell="1" allowOverlap="1" wp14:anchorId="505E5DA9" wp14:editId="4F3C0D03">
              <wp:simplePos x="0" y="0"/>
              <wp:positionH relativeFrom="page">
                <wp:posOffset>1717040</wp:posOffset>
              </wp:positionH>
              <wp:positionV relativeFrom="page">
                <wp:posOffset>441325</wp:posOffset>
              </wp:positionV>
              <wp:extent cx="1473835" cy="178435"/>
              <wp:effectExtent l="0" t="0" r="0" b="0"/>
              <wp:wrapNone/>
              <wp:docPr id="896" name="Textfeld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6E151"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5E5DA9" id="_x0000_t202" coordsize="21600,21600" o:spt="202" path="m,l,21600r21600,l21600,xe">
              <v:stroke joinstyle="miter"/>
              <v:path gradientshapeok="t" o:connecttype="rect"/>
            </v:shapetype>
            <v:shape id="Textfeld 896" o:spid="_x0000_s1082" type="#_x0000_t202" style="position:absolute;margin-left:135.2pt;margin-top:34.75pt;width:116.05pt;height:14.0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" filled="f" stroked="f">
              <v:textbox inset="0,0,0,0">
                <w:txbxContent>
                  <w:p w14:paraId="0886E151"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D76A0"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717632" behindDoc="1" locked="0" layoutInCell="1" allowOverlap="1" wp14:anchorId="4DCC0627" wp14:editId="2714ECBF">
              <wp:simplePos x="0" y="0"/>
              <wp:positionH relativeFrom="page">
                <wp:posOffset>1271270</wp:posOffset>
              </wp:positionH>
              <wp:positionV relativeFrom="page">
                <wp:posOffset>441325</wp:posOffset>
              </wp:positionV>
              <wp:extent cx="2366645" cy="178435"/>
              <wp:effectExtent l="0" t="0" r="0" b="0"/>
              <wp:wrapNone/>
              <wp:docPr id="895" name="Textfeld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CA0AD" w14:textId="77777777" w:rsidR="00043758" w:rsidRDefault="00000000">
                          <w:pPr>
                            <w:spacing w:before="27"/>
                            <w:ind w:left="20"/>
                            <w:rPr>
                              <w:i/>
                              <w:sz w:val="20"/>
                            </w:rPr>
                          </w:pPr>
                          <w:r>
                            <w:rPr>
                              <w:i/>
                              <w:w w:val="110"/>
                              <w:sz w:val="20"/>
                            </w:rPr>
                            <w:t>Biblische Wege zur Befreiung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C0627" id="_x0000_t202" coordsize="21600,21600" o:spt="202" path="m,l,21600r21600,l21600,xe">
              <v:stroke joinstyle="miter"/>
              <v:path gradientshapeok="t" o:connecttype="rect"/>
            </v:shapetype>
            <v:shape id="Textfeld 895" o:spid="_x0000_s1083" type="#_x0000_t202" style="position:absolute;margin-left:100.1pt;margin-top:34.75pt;width:186.35pt;height:14.0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" filled="f" stroked="f">
              <v:textbox inset="0,0,0,0">
                <w:txbxContent>
                  <w:p w14:paraId="471CA0AD" w14:textId="77777777" w:rsidR="00043758" w:rsidRDefault="00000000">
                    <w:pPr>
                      <w:spacing w:before="27"/>
                      <w:ind w:left="20"/>
                      <w:rPr>
                        <w:i/>
                        <w:sz w:val="20"/>
                      </w:rPr>
                    </w:pPr>
                    <w:r>
                      <w:rPr>
                        <w:i/>
                        <w:w w:val="110"/>
                        <w:sz w:val="20"/>
                      </w:rPr>
                      <w:t>Biblische Wege zur Befreiung</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99390" w14:textId="77777777" w:rsidR="00043758" w:rsidRDefault="00000000">
    <w:pPr>
      <w:pStyle w:val="Textkrper"/>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DDE1E" w14:textId="77777777" w:rsidR="00043758" w:rsidRDefault="00000000">
    <w:pPr>
      <w:pStyle w:val="Textkrper"/>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A4F87" w14:textId="77777777" w:rsidR="00043758" w:rsidRDefault="00000000">
    <w:pPr>
      <w:pStyle w:val="Textkrper"/>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704E9" w14:textId="77777777" w:rsidR="00043758" w:rsidRDefault="00000000">
    <w:pPr>
      <w:pStyle w:val="Textkrper"/>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52777"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67456" behindDoc="1" locked="0" layoutInCell="1" allowOverlap="1" wp14:anchorId="374C64CF" wp14:editId="08C41E19">
              <wp:simplePos x="0" y="0"/>
              <wp:positionH relativeFrom="page">
                <wp:posOffset>1717040</wp:posOffset>
              </wp:positionH>
              <wp:positionV relativeFrom="page">
                <wp:posOffset>441325</wp:posOffset>
              </wp:positionV>
              <wp:extent cx="1473835" cy="178435"/>
              <wp:effectExtent l="0" t="0" r="0" b="0"/>
              <wp:wrapNone/>
              <wp:docPr id="944" name="Textfeld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A074A"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C64CF" id="_x0000_t202" coordsize="21600,21600" o:spt="202" path="m,l,21600r21600,l21600,xe">
              <v:stroke joinstyle="miter"/>
              <v:path gradientshapeok="t" o:connecttype="rect"/>
            </v:shapetype>
            <v:shape id="Textfeld 944" o:spid="_x0000_s1034" type="#_x0000_t202" style="position:absolute;margin-left:135.2pt;margin-top:34.75pt;width:116.05pt;height:14.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" filled="f" stroked="f">
              <v:textbox inset="0,0,0,0">
                <w:txbxContent>
                  <w:p w14:paraId="533A074A"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674CE"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68480" behindDoc="1" locked="0" layoutInCell="1" allowOverlap="1" wp14:anchorId="66C36C69" wp14:editId="7222F559">
              <wp:simplePos x="0" y="0"/>
              <wp:positionH relativeFrom="page">
                <wp:posOffset>642620</wp:posOffset>
              </wp:positionH>
              <wp:positionV relativeFrom="page">
                <wp:posOffset>441325</wp:posOffset>
              </wp:positionV>
              <wp:extent cx="3622040" cy="328295"/>
              <wp:effectExtent l="0" t="0" r="0" b="0"/>
              <wp:wrapNone/>
              <wp:docPr id="943" name="Textfeld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204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BD76B" w14:textId="77777777" w:rsidR="00043758" w:rsidRDefault="00000000">
                          <w:pPr>
                            <w:spacing w:before="27"/>
                            <w:ind w:left="2164" w:hanging="2144"/>
                            <w:rPr>
                              <w:i/>
                              <w:sz w:val="20"/>
                            </w:rPr>
                          </w:pPr>
                          <w:r>
                            <w:rPr>
                              <w:i/>
                              <w:w w:val="110"/>
                              <w:sz w:val="20"/>
                            </w:rPr>
                            <w:t>Den Unterschied zwischen Unterdrückung, Besessenheit und Besitz ausmachen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36C69" id="_x0000_t202" coordsize="21600,21600" o:spt="202" path="m,l,21600r21600,l21600,xe">
              <v:stroke joinstyle="miter"/>
              <v:path gradientshapeok="t" o:connecttype="rect"/>
            </v:shapetype>
            <v:shape id="Textfeld 943" o:spid="_x0000_s1035" type="#_x0000_t202" style="position:absolute;margin-left:50.6pt;margin-top:34.75pt;width:285.2pt;height:25.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" filled="f" stroked="f">
              <v:textbox inset="0,0,0,0">
                <w:txbxContent>
                  <w:p w14:paraId="696BD76B" w14:textId="77777777" w:rsidR="00043758" w:rsidRDefault="00000000">
                    <w:pPr>
                      <w:spacing w:before="27"/>
                      <w:ind w:left="2164" w:hanging="2144"/>
                      <w:rPr>
                        <w:i/>
                        <w:sz w:val="20"/>
                      </w:rPr>
                    </w:pPr>
                    <w:r>
                      <w:rPr>
                        <w:i/>
                        <w:w w:val="110"/>
                        <w:sz w:val="20"/>
                      </w:rPr>
                      <w:t>Den Unterschied zwischen Unterdrückung, Besessenheit und Besitz ausmachen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DB019" w14:textId="77777777" w:rsidR="00043758" w:rsidRDefault="00000000">
    <w:pPr>
      <w:pStyle w:val="Textkrper"/>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739C0"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73600" behindDoc="1" locked="0" layoutInCell="1" allowOverlap="1" wp14:anchorId="680696B4" wp14:editId="5FD0599F">
              <wp:simplePos x="0" y="0"/>
              <wp:positionH relativeFrom="page">
                <wp:posOffset>1717040</wp:posOffset>
              </wp:positionH>
              <wp:positionV relativeFrom="page">
                <wp:posOffset>441325</wp:posOffset>
              </wp:positionV>
              <wp:extent cx="1473835" cy="178435"/>
              <wp:effectExtent l="0" t="0" r="0" b="0"/>
              <wp:wrapNone/>
              <wp:docPr id="938" name="Textfeld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D7598"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696B4" id="_x0000_t202" coordsize="21600,21600" o:spt="202" path="m,l,21600r21600,l21600,xe">
              <v:stroke joinstyle="miter"/>
              <v:path gradientshapeok="t" o:connecttype="rect"/>
            </v:shapetype>
            <v:shape id="Textfeld 938" o:spid="_x0000_s1040" type="#_x0000_t202" style="position:absolute;margin-left:135.2pt;margin-top:34.75pt;width:116.05pt;height:14.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" filled="f" stroked="f">
              <v:textbox inset="0,0,0,0">
                <w:txbxContent>
                  <w:p w14:paraId="33BD7598" w14:textId="77777777" w:rsidR="00043758" w:rsidRDefault="00000000">
                    <w:pPr>
                      <w:spacing w:before="27"/>
                      <w:ind w:left="20"/>
                      <w:rPr>
                        <w:i/>
                        <w:sz w:val="20"/>
                      </w:rPr>
                    </w:pPr>
                    <w:r>
                      <w:rPr>
                        <w:i/>
                        <w:spacing w:val="-1"/>
                        <w:w w:val="115"/>
                        <w:sz w:val="20"/>
                      </w:rPr>
                      <w:t xml:space="preserve">Die triumphierende </w:t>
                    </w:r>
                    <w:r>
                      <w:rPr>
                        <w:i/>
                        <w:w w:val="115"/>
                        <w:sz w:val="20"/>
                      </w:rPr>
                      <w:t>Kirche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0B873" w14:textId="77777777" w:rsidR="00043758" w:rsidRDefault="00000000">
    <w:pPr>
      <w:pStyle w:val="Textkrper"/>
      <w:spacing w:line="14" w:lineRule="auto"/>
      <w:rPr>
        <w:sz w:val="20"/>
      </w:rPr>
    </w:pPr>
    <w:r>
      <w:rPr>
        <w:noProof/>
        <w:sz w:val="22"/>
      </w:rPr>
      <mc:AlternateContent>
        <mc:Choice Requires="wps">
          <w:drawing>
            <wp:anchor distT="0" distB="0" distL="114300" distR="114300" simplePos="0" relativeHeight="251674624" behindDoc="1" locked="0" layoutInCell="1" allowOverlap="1" wp14:anchorId="570B079F" wp14:editId="5D3036F3">
              <wp:simplePos x="0" y="0"/>
              <wp:positionH relativeFrom="page">
                <wp:posOffset>1496060</wp:posOffset>
              </wp:positionH>
              <wp:positionV relativeFrom="page">
                <wp:posOffset>441325</wp:posOffset>
              </wp:positionV>
              <wp:extent cx="1915795" cy="178435"/>
              <wp:effectExtent l="0" t="0" r="0" b="0"/>
              <wp:wrapNone/>
              <wp:docPr id="937" name="Textfeld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580DA" w14:textId="77777777" w:rsidR="00043758" w:rsidRDefault="00000000">
                          <w:pPr>
                            <w:spacing w:before="27"/>
                            <w:ind w:left="20"/>
                            <w:rPr>
                              <w:i/>
                              <w:sz w:val="20"/>
                            </w:rPr>
                          </w:pPr>
                          <w:r>
                            <w:rPr>
                              <w:i/>
                              <w:w w:val="115"/>
                              <w:sz w:val="20"/>
                            </w:rPr>
                            <w:t>Kann ein Christ einen Dämon haben?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0B079F" id="_x0000_t202" coordsize="21600,21600" o:spt="202" path="m,l,21600r21600,l21600,xe">
              <v:stroke joinstyle="miter"/>
              <v:path gradientshapeok="t" o:connecttype="rect"/>
            </v:shapetype>
            <v:shape id="Textfeld 937" o:spid="_x0000_s1041" type="#_x0000_t202" style="position:absolute;margin-left:117.8pt;margin-top:34.75pt;width:150.85pt;height:14.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" filled="f" stroked="f">
              <v:textbox inset="0,0,0,0">
                <w:txbxContent>
                  <w:p w14:paraId="092580DA" w14:textId="77777777" w:rsidR="00043758" w:rsidRDefault="00000000">
                    <w:pPr>
                      <w:spacing w:before="27"/>
                      <w:ind w:left="20"/>
                      <w:rPr>
                        <w:i/>
                        <w:sz w:val="20"/>
                      </w:rPr>
                    </w:pPr>
                    <w:r>
                      <w:rPr>
                        <w:i/>
                        <w:w w:val="115"/>
                        <w:sz w:val="20"/>
                      </w:rPr>
                      <w:t>Kann ein Christ einen Dämon haben?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71224"/>
    <w:multiLevelType w:val="hybridMultilevel"/>
    <w:tmpl w:val="2E92190E"/>
    <w:lvl w:ilvl="0" w:tplc="A208A82E">
      <w:start w:val="11"/>
      <w:numFmt w:val="decimal"/>
      <w:lvlText w:val="%1"/>
      <w:lvlJc w:val="left"/>
      <w:pPr>
        <w:ind w:left="116" w:hanging="308"/>
        <w:jc w:val="left"/>
      </w:pPr>
      <w:rPr>
        <w:rFonts w:ascii="Cambria" w:eastAsia="Cambria" w:hAnsi="Cambria" w:cs="Cambria" w:hint="default"/>
        <w:spacing w:val="-1"/>
        <w:w w:val="100"/>
        <w:sz w:val="22"/>
        <w:szCs w:val="22"/>
        <w:lang w:val="en-US" w:eastAsia="en-US" w:bidi="ar-SA"/>
      </w:rPr>
    </w:lvl>
    <w:lvl w:ilvl="1" w:tplc="7F00A54E">
      <w:numFmt w:val="bullet"/>
      <w:lvlText w:val="•"/>
      <w:lvlJc w:val="left"/>
      <w:pPr>
        <w:ind w:left="480" w:hanging="308"/>
      </w:pPr>
      <w:rPr>
        <w:rFonts w:hint="default"/>
        <w:lang w:val="en-US" w:eastAsia="en-US" w:bidi="ar-SA"/>
      </w:rPr>
    </w:lvl>
    <w:lvl w:ilvl="2" w:tplc="13308132">
      <w:numFmt w:val="bullet"/>
      <w:lvlText w:val="•"/>
      <w:lvlJc w:val="left"/>
      <w:pPr>
        <w:ind w:left="1091" w:hanging="308"/>
      </w:pPr>
      <w:rPr>
        <w:rFonts w:hint="default"/>
        <w:lang w:val="en-US" w:eastAsia="en-US" w:bidi="ar-SA"/>
      </w:rPr>
    </w:lvl>
    <w:lvl w:ilvl="3" w:tplc="FF6EB754">
      <w:numFmt w:val="bullet"/>
      <w:lvlText w:val="•"/>
      <w:lvlJc w:val="left"/>
      <w:pPr>
        <w:ind w:left="1702" w:hanging="308"/>
      </w:pPr>
      <w:rPr>
        <w:rFonts w:hint="default"/>
        <w:lang w:val="en-US" w:eastAsia="en-US" w:bidi="ar-SA"/>
      </w:rPr>
    </w:lvl>
    <w:lvl w:ilvl="4" w:tplc="A8D6A4C4">
      <w:numFmt w:val="bullet"/>
      <w:lvlText w:val="•"/>
      <w:lvlJc w:val="left"/>
      <w:pPr>
        <w:ind w:left="2313" w:hanging="308"/>
      </w:pPr>
      <w:rPr>
        <w:rFonts w:hint="default"/>
        <w:lang w:val="en-US" w:eastAsia="en-US" w:bidi="ar-SA"/>
      </w:rPr>
    </w:lvl>
    <w:lvl w:ilvl="5" w:tplc="82CEBABE">
      <w:numFmt w:val="bullet"/>
      <w:lvlText w:val="•"/>
      <w:lvlJc w:val="left"/>
      <w:pPr>
        <w:ind w:left="2924" w:hanging="308"/>
      </w:pPr>
      <w:rPr>
        <w:rFonts w:hint="default"/>
        <w:lang w:val="en-US" w:eastAsia="en-US" w:bidi="ar-SA"/>
      </w:rPr>
    </w:lvl>
    <w:lvl w:ilvl="6" w:tplc="C26AD184">
      <w:numFmt w:val="bullet"/>
      <w:lvlText w:val="•"/>
      <w:lvlJc w:val="left"/>
      <w:pPr>
        <w:ind w:left="3535" w:hanging="308"/>
      </w:pPr>
      <w:rPr>
        <w:rFonts w:hint="default"/>
        <w:lang w:val="en-US" w:eastAsia="en-US" w:bidi="ar-SA"/>
      </w:rPr>
    </w:lvl>
    <w:lvl w:ilvl="7" w:tplc="34065720">
      <w:numFmt w:val="bullet"/>
      <w:lvlText w:val="•"/>
      <w:lvlJc w:val="left"/>
      <w:pPr>
        <w:ind w:left="4146" w:hanging="308"/>
      </w:pPr>
      <w:rPr>
        <w:rFonts w:hint="default"/>
        <w:lang w:val="en-US" w:eastAsia="en-US" w:bidi="ar-SA"/>
      </w:rPr>
    </w:lvl>
    <w:lvl w:ilvl="8" w:tplc="DEECB368">
      <w:numFmt w:val="bullet"/>
      <w:lvlText w:val="•"/>
      <w:lvlJc w:val="left"/>
      <w:pPr>
        <w:ind w:left="4757" w:hanging="308"/>
      </w:pPr>
      <w:rPr>
        <w:rFonts w:hint="default"/>
        <w:lang w:val="en-US" w:eastAsia="en-US" w:bidi="ar-SA"/>
      </w:rPr>
    </w:lvl>
  </w:abstractNum>
  <w:abstractNum w:abstractNumId="1" w15:restartNumberingAfterBreak="0">
    <w:nsid w:val="01942FC3"/>
    <w:multiLevelType w:val="hybridMultilevel"/>
    <w:tmpl w:val="0D34BDFC"/>
    <w:lvl w:ilvl="0" w:tplc="E102B5E2">
      <w:start w:val="17"/>
      <w:numFmt w:val="decimal"/>
      <w:lvlText w:val="%1"/>
      <w:lvlJc w:val="left"/>
      <w:pPr>
        <w:ind w:left="476" w:hanging="310"/>
        <w:jc w:val="left"/>
      </w:pPr>
      <w:rPr>
        <w:rFonts w:ascii="Cambria" w:eastAsia="Cambria" w:hAnsi="Cambria" w:cs="Cambria" w:hint="default"/>
        <w:b/>
        <w:bCs/>
        <w:spacing w:val="-1"/>
        <w:w w:val="96"/>
        <w:sz w:val="20"/>
        <w:szCs w:val="20"/>
        <w:lang w:val="en-US" w:eastAsia="en-US" w:bidi="ar-SA"/>
      </w:rPr>
    </w:lvl>
    <w:lvl w:ilvl="1" w:tplc="0EBA72F4">
      <w:numFmt w:val="bullet"/>
      <w:lvlText w:val="•"/>
      <w:lvlJc w:val="left"/>
      <w:pPr>
        <w:ind w:left="1030" w:hanging="310"/>
      </w:pPr>
      <w:rPr>
        <w:rFonts w:hint="default"/>
        <w:lang w:val="en-US" w:eastAsia="en-US" w:bidi="ar-SA"/>
      </w:rPr>
    </w:lvl>
    <w:lvl w:ilvl="2" w:tplc="578CE962">
      <w:numFmt w:val="bullet"/>
      <w:lvlText w:val="•"/>
      <w:lvlJc w:val="left"/>
      <w:pPr>
        <w:ind w:left="1580" w:hanging="310"/>
      </w:pPr>
      <w:rPr>
        <w:rFonts w:hint="default"/>
        <w:lang w:val="en-US" w:eastAsia="en-US" w:bidi="ar-SA"/>
      </w:rPr>
    </w:lvl>
    <w:lvl w:ilvl="3" w:tplc="0BC04688">
      <w:numFmt w:val="bullet"/>
      <w:lvlText w:val="•"/>
      <w:lvlJc w:val="left"/>
      <w:pPr>
        <w:ind w:left="2130" w:hanging="310"/>
      </w:pPr>
      <w:rPr>
        <w:rFonts w:hint="default"/>
        <w:lang w:val="en-US" w:eastAsia="en-US" w:bidi="ar-SA"/>
      </w:rPr>
    </w:lvl>
    <w:lvl w:ilvl="4" w:tplc="25BCE088">
      <w:numFmt w:val="bullet"/>
      <w:lvlText w:val="•"/>
      <w:lvlJc w:val="left"/>
      <w:pPr>
        <w:ind w:left="2680" w:hanging="310"/>
      </w:pPr>
      <w:rPr>
        <w:rFonts w:hint="default"/>
        <w:lang w:val="en-US" w:eastAsia="en-US" w:bidi="ar-SA"/>
      </w:rPr>
    </w:lvl>
    <w:lvl w:ilvl="5" w:tplc="5476ABFC">
      <w:numFmt w:val="bullet"/>
      <w:lvlText w:val="•"/>
      <w:lvlJc w:val="left"/>
      <w:pPr>
        <w:ind w:left="3230" w:hanging="310"/>
      </w:pPr>
      <w:rPr>
        <w:rFonts w:hint="default"/>
        <w:lang w:val="en-US" w:eastAsia="en-US" w:bidi="ar-SA"/>
      </w:rPr>
    </w:lvl>
    <w:lvl w:ilvl="6" w:tplc="927877E2">
      <w:numFmt w:val="bullet"/>
      <w:lvlText w:val="•"/>
      <w:lvlJc w:val="left"/>
      <w:pPr>
        <w:ind w:left="3780" w:hanging="310"/>
      </w:pPr>
      <w:rPr>
        <w:rFonts w:hint="default"/>
        <w:lang w:val="en-US" w:eastAsia="en-US" w:bidi="ar-SA"/>
      </w:rPr>
    </w:lvl>
    <w:lvl w:ilvl="7" w:tplc="973A1C4A">
      <w:numFmt w:val="bullet"/>
      <w:lvlText w:val="•"/>
      <w:lvlJc w:val="left"/>
      <w:pPr>
        <w:ind w:left="4330" w:hanging="310"/>
      </w:pPr>
      <w:rPr>
        <w:rFonts w:hint="default"/>
        <w:lang w:val="en-US" w:eastAsia="en-US" w:bidi="ar-SA"/>
      </w:rPr>
    </w:lvl>
    <w:lvl w:ilvl="8" w:tplc="A0160BC0">
      <w:numFmt w:val="bullet"/>
      <w:lvlText w:val="•"/>
      <w:lvlJc w:val="left"/>
      <w:pPr>
        <w:ind w:left="4880" w:hanging="310"/>
      </w:pPr>
      <w:rPr>
        <w:rFonts w:hint="default"/>
        <w:lang w:val="en-US" w:eastAsia="en-US" w:bidi="ar-SA"/>
      </w:rPr>
    </w:lvl>
  </w:abstractNum>
  <w:abstractNum w:abstractNumId="2" w15:restartNumberingAfterBreak="0">
    <w:nsid w:val="05E72A7D"/>
    <w:multiLevelType w:val="hybridMultilevel"/>
    <w:tmpl w:val="710676BE"/>
    <w:lvl w:ilvl="0" w:tplc="FCA4BE0E">
      <w:start w:val="15"/>
      <w:numFmt w:val="decimal"/>
      <w:lvlText w:val="%1"/>
      <w:lvlJc w:val="left"/>
      <w:pPr>
        <w:ind w:left="476" w:hanging="332"/>
        <w:jc w:val="left"/>
      </w:pPr>
      <w:rPr>
        <w:rFonts w:ascii="Cambria" w:eastAsia="Cambria" w:hAnsi="Cambria" w:cs="Cambria" w:hint="default"/>
        <w:b/>
        <w:bCs/>
        <w:spacing w:val="-1"/>
        <w:w w:val="96"/>
        <w:sz w:val="20"/>
        <w:szCs w:val="20"/>
        <w:lang w:val="en-US" w:eastAsia="en-US" w:bidi="ar-SA"/>
      </w:rPr>
    </w:lvl>
    <w:lvl w:ilvl="1" w:tplc="CAC43DF0">
      <w:numFmt w:val="bullet"/>
      <w:lvlText w:val="•"/>
      <w:lvlJc w:val="left"/>
      <w:pPr>
        <w:ind w:left="1030" w:hanging="332"/>
      </w:pPr>
      <w:rPr>
        <w:rFonts w:hint="default"/>
        <w:lang w:val="en-US" w:eastAsia="en-US" w:bidi="ar-SA"/>
      </w:rPr>
    </w:lvl>
    <w:lvl w:ilvl="2" w:tplc="800CE816">
      <w:numFmt w:val="bullet"/>
      <w:lvlText w:val="•"/>
      <w:lvlJc w:val="left"/>
      <w:pPr>
        <w:ind w:left="1580" w:hanging="332"/>
      </w:pPr>
      <w:rPr>
        <w:rFonts w:hint="default"/>
        <w:lang w:val="en-US" w:eastAsia="en-US" w:bidi="ar-SA"/>
      </w:rPr>
    </w:lvl>
    <w:lvl w:ilvl="3" w:tplc="3418E152">
      <w:numFmt w:val="bullet"/>
      <w:lvlText w:val="•"/>
      <w:lvlJc w:val="left"/>
      <w:pPr>
        <w:ind w:left="2130" w:hanging="332"/>
      </w:pPr>
      <w:rPr>
        <w:rFonts w:hint="default"/>
        <w:lang w:val="en-US" w:eastAsia="en-US" w:bidi="ar-SA"/>
      </w:rPr>
    </w:lvl>
    <w:lvl w:ilvl="4" w:tplc="B0EC00C4">
      <w:numFmt w:val="bullet"/>
      <w:lvlText w:val="•"/>
      <w:lvlJc w:val="left"/>
      <w:pPr>
        <w:ind w:left="2680" w:hanging="332"/>
      </w:pPr>
      <w:rPr>
        <w:rFonts w:hint="default"/>
        <w:lang w:val="en-US" w:eastAsia="en-US" w:bidi="ar-SA"/>
      </w:rPr>
    </w:lvl>
    <w:lvl w:ilvl="5" w:tplc="CA9EBA4A">
      <w:numFmt w:val="bullet"/>
      <w:lvlText w:val="•"/>
      <w:lvlJc w:val="left"/>
      <w:pPr>
        <w:ind w:left="3230" w:hanging="332"/>
      </w:pPr>
      <w:rPr>
        <w:rFonts w:hint="default"/>
        <w:lang w:val="en-US" w:eastAsia="en-US" w:bidi="ar-SA"/>
      </w:rPr>
    </w:lvl>
    <w:lvl w:ilvl="6" w:tplc="25742A38">
      <w:numFmt w:val="bullet"/>
      <w:lvlText w:val="•"/>
      <w:lvlJc w:val="left"/>
      <w:pPr>
        <w:ind w:left="3780" w:hanging="332"/>
      </w:pPr>
      <w:rPr>
        <w:rFonts w:hint="default"/>
        <w:lang w:val="en-US" w:eastAsia="en-US" w:bidi="ar-SA"/>
      </w:rPr>
    </w:lvl>
    <w:lvl w:ilvl="7" w:tplc="F104E0CA">
      <w:numFmt w:val="bullet"/>
      <w:lvlText w:val="•"/>
      <w:lvlJc w:val="left"/>
      <w:pPr>
        <w:ind w:left="4330" w:hanging="332"/>
      </w:pPr>
      <w:rPr>
        <w:rFonts w:hint="default"/>
        <w:lang w:val="en-US" w:eastAsia="en-US" w:bidi="ar-SA"/>
      </w:rPr>
    </w:lvl>
    <w:lvl w:ilvl="8" w:tplc="5F3C1328">
      <w:numFmt w:val="bullet"/>
      <w:lvlText w:val="•"/>
      <w:lvlJc w:val="left"/>
      <w:pPr>
        <w:ind w:left="4880" w:hanging="332"/>
      </w:pPr>
      <w:rPr>
        <w:rFonts w:hint="default"/>
        <w:lang w:val="en-US" w:eastAsia="en-US" w:bidi="ar-SA"/>
      </w:rPr>
    </w:lvl>
  </w:abstractNum>
  <w:abstractNum w:abstractNumId="3" w15:restartNumberingAfterBreak="0">
    <w:nsid w:val="06772A2A"/>
    <w:multiLevelType w:val="hybridMultilevel"/>
    <w:tmpl w:val="6FF21DFA"/>
    <w:lvl w:ilvl="0" w:tplc="4CF6FAA6">
      <w:start w:val="28"/>
      <w:numFmt w:val="decimal"/>
      <w:lvlText w:val="%1"/>
      <w:lvlJc w:val="left"/>
      <w:pPr>
        <w:ind w:left="476" w:hanging="344"/>
        <w:jc w:val="left"/>
      </w:pPr>
      <w:rPr>
        <w:rFonts w:ascii="Cambria" w:eastAsia="Cambria" w:hAnsi="Cambria" w:cs="Cambria" w:hint="default"/>
        <w:b/>
        <w:bCs/>
        <w:spacing w:val="-1"/>
        <w:w w:val="96"/>
        <w:sz w:val="20"/>
        <w:szCs w:val="20"/>
        <w:lang w:val="en-US" w:eastAsia="en-US" w:bidi="ar-SA"/>
      </w:rPr>
    </w:lvl>
    <w:lvl w:ilvl="1" w:tplc="58843FEC">
      <w:numFmt w:val="bullet"/>
      <w:lvlText w:val="•"/>
      <w:lvlJc w:val="left"/>
      <w:pPr>
        <w:ind w:left="1030" w:hanging="344"/>
      </w:pPr>
      <w:rPr>
        <w:rFonts w:hint="default"/>
        <w:lang w:val="en-US" w:eastAsia="en-US" w:bidi="ar-SA"/>
      </w:rPr>
    </w:lvl>
    <w:lvl w:ilvl="2" w:tplc="D07CAC7E">
      <w:numFmt w:val="bullet"/>
      <w:lvlText w:val="•"/>
      <w:lvlJc w:val="left"/>
      <w:pPr>
        <w:ind w:left="1580" w:hanging="344"/>
      </w:pPr>
      <w:rPr>
        <w:rFonts w:hint="default"/>
        <w:lang w:val="en-US" w:eastAsia="en-US" w:bidi="ar-SA"/>
      </w:rPr>
    </w:lvl>
    <w:lvl w:ilvl="3" w:tplc="FC54DB04">
      <w:numFmt w:val="bullet"/>
      <w:lvlText w:val="•"/>
      <w:lvlJc w:val="left"/>
      <w:pPr>
        <w:ind w:left="2130" w:hanging="344"/>
      </w:pPr>
      <w:rPr>
        <w:rFonts w:hint="default"/>
        <w:lang w:val="en-US" w:eastAsia="en-US" w:bidi="ar-SA"/>
      </w:rPr>
    </w:lvl>
    <w:lvl w:ilvl="4" w:tplc="BE38F69C">
      <w:numFmt w:val="bullet"/>
      <w:lvlText w:val="•"/>
      <w:lvlJc w:val="left"/>
      <w:pPr>
        <w:ind w:left="2680" w:hanging="344"/>
      </w:pPr>
      <w:rPr>
        <w:rFonts w:hint="default"/>
        <w:lang w:val="en-US" w:eastAsia="en-US" w:bidi="ar-SA"/>
      </w:rPr>
    </w:lvl>
    <w:lvl w:ilvl="5" w:tplc="70724E3E">
      <w:numFmt w:val="bullet"/>
      <w:lvlText w:val="•"/>
      <w:lvlJc w:val="left"/>
      <w:pPr>
        <w:ind w:left="3230" w:hanging="344"/>
      </w:pPr>
      <w:rPr>
        <w:rFonts w:hint="default"/>
        <w:lang w:val="en-US" w:eastAsia="en-US" w:bidi="ar-SA"/>
      </w:rPr>
    </w:lvl>
    <w:lvl w:ilvl="6" w:tplc="2C9E34F6">
      <w:numFmt w:val="bullet"/>
      <w:lvlText w:val="•"/>
      <w:lvlJc w:val="left"/>
      <w:pPr>
        <w:ind w:left="3780" w:hanging="344"/>
      </w:pPr>
      <w:rPr>
        <w:rFonts w:hint="default"/>
        <w:lang w:val="en-US" w:eastAsia="en-US" w:bidi="ar-SA"/>
      </w:rPr>
    </w:lvl>
    <w:lvl w:ilvl="7" w:tplc="0D549598">
      <w:numFmt w:val="bullet"/>
      <w:lvlText w:val="•"/>
      <w:lvlJc w:val="left"/>
      <w:pPr>
        <w:ind w:left="4330" w:hanging="344"/>
      </w:pPr>
      <w:rPr>
        <w:rFonts w:hint="default"/>
        <w:lang w:val="en-US" w:eastAsia="en-US" w:bidi="ar-SA"/>
      </w:rPr>
    </w:lvl>
    <w:lvl w:ilvl="8" w:tplc="818C6B92">
      <w:numFmt w:val="bullet"/>
      <w:lvlText w:val="•"/>
      <w:lvlJc w:val="left"/>
      <w:pPr>
        <w:ind w:left="4880" w:hanging="344"/>
      </w:pPr>
      <w:rPr>
        <w:rFonts w:hint="default"/>
        <w:lang w:val="en-US" w:eastAsia="en-US" w:bidi="ar-SA"/>
      </w:rPr>
    </w:lvl>
  </w:abstractNum>
  <w:abstractNum w:abstractNumId="4" w15:restartNumberingAfterBreak="0">
    <w:nsid w:val="09472B57"/>
    <w:multiLevelType w:val="hybridMultilevel"/>
    <w:tmpl w:val="C80AA054"/>
    <w:lvl w:ilvl="0" w:tplc="426EC2F2">
      <w:start w:val="1"/>
      <w:numFmt w:val="decimal"/>
      <w:lvlText w:val="%1."/>
      <w:lvlJc w:val="left"/>
      <w:pPr>
        <w:ind w:left="836" w:hanging="360"/>
        <w:jc w:val="left"/>
      </w:pPr>
      <w:rPr>
        <w:rFonts w:ascii="Cambria" w:eastAsia="Cambria" w:hAnsi="Cambria" w:cs="Cambria" w:hint="default"/>
        <w:spacing w:val="-1"/>
        <w:w w:val="100"/>
        <w:sz w:val="22"/>
        <w:szCs w:val="22"/>
        <w:lang w:val="en-US" w:eastAsia="en-US" w:bidi="ar-SA"/>
      </w:rPr>
    </w:lvl>
    <w:lvl w:ilvl="1" w:tplc="5EB0E426">
      <w:numFmt w:val="bullet"/>
      <w:lvlText w:val="•"/>
      <w:lvlJc w:val="left"/>
      <w:pPr>
        <w:ind w:left="1354" w:hanging="360"/>
      </w:pPr>
      <w:rPr>
        <w:rFonts w:hint="default"/>
        <w:lang w:val="en-US" w:eastAsia="en-US" w:bidi="ar-SA"/>
      </w:rPr>
    </w:lvl>
    <w:lvl w:ilvl="2" w:tplc="2320E174">
      <w:numFmt w:val="bullet"/>
      <w:lvlText w:val="•"/>
      <w:lvlJc w:val="left"/>
      <w:pPr>
        <w:ind w:left="1868" w:hanging="360"/>
      </w:pPr>
      <w:rPr>
        <w:rFonts w:hint="default"/>
        <w:lang w:val="en-US" w:eastAsia="en-US" w:bidi="ar-SA"/>
      </w:rPr>
    </w:lvl>
    <w:lvl w:ilvl="3" w:tplc="9FD08A0E">
      <w:numFmt w:val="bullet"/>
      <w:lvlText w:val="•"/>
      <w:lvlJc w:val="left"/>
      <w:pPr>
        <w:ind w:left="2382" w:hanging="360"/>
      </w:pPr>
      <w:rPr>
        <w:rFonts w:hint="default"/>
        <w:lang w:val="en-US" w:eastAsia="en-US" w:bidi="ar-SA"/>
      </w:rPr>
    </w:lvl>
    <w:lvl w:ilvl="4" w:tplc="D7648E5E">
      <w:numFmt w:val="bullet"/>
      <w:lvlText w:val="•"/>
      <w:lvlJc w:val="left"/>
      <w:pPr>
        <w:ind w:left="2896" w:hanging="360"/>
      </w:pPr>
      <w:rPr>
        <w:rFonts w:hint="default"/>
        <w:lang w:val="en-US" w:eastAsia="en-US" w:bidi="ar-SA"/>
      </w:rPr>
    </w:lvl>
    <w:lvl w:ilvl="5" w:tplc="201A0828">
      <w:numFmt w:val="bullet"/>
      <w:lvlText w:val="•"/>
      <w:lvlJc w:val="left"/>
      <w:pPr>
        <w:ind w:left="3410" w:hanging="360"/>
      </w:pPr>
      <w:rPr>
        <w:rFonts w:hint="default"/>
        <w:lang w:val="en-US" w:eastAsia="en-US" w:bidi="ar-SA"/>
      </w:rPr>
    </w:lvl>
    <w:lvl w:ilvl="6" w:tplc="645234F0">
      <w:numFmt w:val="bullet"/>
      <w:lvlText w:val="•"/>
      <w:lvlJc w:val="left"/>
      <w:pPr>
        <w:ind w:left="3924" w:hanging="360"/>
      </w:pPr>
      <w:rPr>
        <w:rFonts w:hint="default"/>
        <w:lang w:val="en-US" w:eastAsia="en-US" w:bidi="ar-SA"/>
      </w:rPr>
    </w:lvl>
    <w:lvl w:ilvl="7" w:tplc="6D168358">
      <w:numFmt w:val="bullet"/>
      <w:lvlText w:val="•"/>
      <w:lvlJc w:val="left"/>
      <w:pPr>
        <w:ind w:left="4438" w:hanging="360"/>
      </w:pPr>
      <w:rPr>
        <w:rFonts w:hint="default"/>
        <w:lang w:val="en-US" w:eastAsia="en-US" w:bidi="ar-SA"/>
      </w:rPr>
    </w:lvl>
    <w:lvl w:ilvl="8" w:tplc="4F5CFBCC">
      <w:numFmt w:val="bullet"/>
      <w:lvlText w:val="•"/>
      <w:lvlJc w:val="left"/>
      <w:pPr>
        <w:ind w:left="4952" w:hanging="360"/>
      </w:pPr>
      <w:rPr>
        <w:rFonts w:hint="default"/>
        <w:lang w:val="en-US" w:eastAsia="en-US" w:bidi="ar-SA"/>
      </w:rPr>
    </w:lvl>
  </w:abstractNum>
  <w:abstractNum w:abstractNumId="5" w15:restartNumberingAfterBreak="0">
    <w:nsid w:val="0A4E1152"/>
    <w:multiLevelType w:val="hybridMultilevel"/>
    <w:tmpl w:val="599E6FA0"/>
    <w:lvl w:ilvl="0" w:tplc="A7C0DA1C">
      <w:start w:val="19"/>
      <w:numFmt w:val="decimal"/>
      <w:lvlText w:val="%1"/>
      <w:lvlJc w:val="left"/>
      <w:pPr>
        <w:ind w:left="476" w:hanging="330"/>
        <w:jc w:val="left"/>
      </w:pPr>
      <w:rPr>
        <w:rFonts w:ascii="Cambria" w:eastAsia="Cambria" w:hAnsi="Cambria" w:cs="Cambria" w:hint="default"/>
        <w:b/>
        <w:bCs/>
        <w:spacing w:val="-1"/>
        <w:w w:val="96"/>
        <w:sz w:val="20"/>
        <w:szCs w:val="20"/>
        <w:lang w:val="en-US" w:eastAsia="en-US" w:bidi="ar-SA"/>
      </w:rPr>
    </w:lvl>
    <w:lvl w:ilvl="1" w:tplc="11B009B8">
      <w:numFmt w:val="bullet"/>
      <w:lvlText w:val="•"/>
      <w:lvlJc w:val="left"/>
      <w:pPr>
        <w:ind w:left="1030" w:hanging="330"/>
      </w:pPr>
      <w:rPr>
        <w:rFonts w:hint="default"/>
        <w:lang w:val="en-US" w:eastAsia="en-US" w:bidi="ar-SA"/>
      </w:rPr>
    </w:lvl>
    <w:lvl w:ilvl="2" w:tplc="12825C5C">
      <w:numFmt w:val="bullet"/>
      <w:lvlText w:val="•"/>
      <w:lvlJc w:val="left"/>
      <w:pPr>
        <w:ind w:left="1580" w:hanging="330"/>
      </w:pPr>
      <w:rPr>
        <w:rFonts w:hint="default"/>
        <w:lang w:val="en-US" w:eastAsia="en-US" w:bidi="ar-SA"/>
      </w:rPr>
    </w:lvl>
    <w:lvl w:ilvl="3" w:tplc="92EA9B68">
      <w:numFmt w:val="bullet"/>
      <w:lvlText w:val="•"/>
      <w:lvlJc w:val="left"/>
      <w:pPr>
        <w:ind w:left="2130" w:hanging="330"/>
      </w:pPr>
      <w:rPr>
        <w:rFonts w:hint="default"/>
        <w:lang w:val="en-US" w:eastAsia="en-US" w:bidi="ar-SA"/>
      </w:rPr>
    </w:lvl>
    <w:lvl w:ilvl="4" w:tplc="5BF2AA4A">
      <w:numFmt w:val="bullet"/>
      <w:lvlText w:val="•"/>
      <w:lvlJc w:val="left"/>
      <w:pPr>
        <w:ind w:left="2680" w:hanging="330"/>
      </w:pPr>
      <w:rPr>
        <w:rFonts w:hint="default"/>
        <w:lang w:val="en-US" w:eastAsia="en-US" w:bidi="ar-SA"/>
      </w:rPr>
    </w:lvl>
    <w:lvl w:ilvl="5" w:tplc="540CE9D0">
      <w:numFmt w:val="bullet"/>
      <w:lvlText w:val="•"/>
      <w:lvlJc w:val="left"/>
      <w:pPr>
        <w:ind w:left="3230" w:hanging="330"/>
      </w:pPr>
      <w:rPr>
        <w:rFonts w:hint="default"/>
        <w:lang w:val="en-US" w:eastAsia="en-US" w:bidi="ar-SA"/>
      </w:rPr>
    </w:lvl>
    <w:lvl w:ilvl="6" w:tplc="763AF4C8">
      <w:numFmt w:val="bullet"/>
      <w:lvlText w:val="•"/>
      <w:lvlJc w:val="left"/>
      <w:pPr>
        <w:ind w:left="3780" w:hanging="330"/>
      </w:pPr>
      <w:rPr>
        <w:rFonts w:hint="default"/>
        <w:lang w:val="en-US" w:eastAsia="en-US" w:bidi="ar-SA"/>
      </w:rPr>
    </w:lvl>
    <w:lvl w:ilvl="7" w:tplc="68AE3992">
      <w:numFmt w:val="bullet"/>
      <w:lvlText w:val="•"/>
      <w:lvlJc w:val="left"/>
      <w:pPr>
        <w:ind w:left="4330" w:hanging="330"/>
      </w:pPr>
      <w:rPr>
        <w:rFonts w:hint="default"/>
        <w:lang w:val="en-US" w:eastAsia="en-US" w:bidi="ar-SA"/>
      </w:rPr>
    </w:lvl>
    <w:lvl w:ilvl="8" w:tplc="1786E7FE">
      <w:numFmt w:val="bullet"/>
      <w:lvlText w:val="•"/>
      <w:lvlJc w:val="left"/>
      <w:pPr>
        <w:ind w:left="4880" w:hanging="330"/>
      </w:pPr>
      <w:rPr>
        <w:rFonts w:hint="default"/>
        <w:lang w:val="en-US" w:eastAsia="en-US" w:bidi="ar-SA"/>
      </w:rPr>
    </w:lvl>
  </w:abstractNum>
  <w:abstractNum w:abstractNumId="6" w15:restartNumberingAfterBreak="0">
    <w:nsid w:val="0BA32171"/>
    <w:multiLevelType w:val="hybridMultilevel"/>
    <w:tmpl w:val="624A432A"/>
    <w:lvl w:ilvl="0" w:tplc="30B4D7A0">
      <w:start w:val="1"/>
      <w:numFmt w:val="decimal"/>
      <w:lvlText w:val="%1"/>
      <w:lvlJc w:val="left"/>
      <w:pPr>
        <w:ind w:left="476" w:hanging="188"/>
        <w:jc w:val="left"/>
      </w:pPr>
      <w:rPr>
        <w:rFonts w:ascii="Cambria" w:eastAsia="Cambria" w:hAnsi="Cambria" w:cs="Cambria" w:hint="default"/>
        <w:b/>
        <w:bCs/>
        <w:w w:val="96"/>
        <w:sz w:val="20"/>
        <w:szCs w:val="20"/>
        <w:lang w:val="en-US" w:eastAsia="en-US" w:bidi="ar-SA"/>
      </w:rPr>
    </w:lvl>
    <w:lvl w:ilvl="1" w:tplc="9B64ED72">
      <w:numFmt w:val="bullet"/>
      <w:lvlText w:val="•"/>
      <w:lvlJc w:val="left"/>
      <w:pPr>
        <w:ind w:left="1030" w:hanging="188"/>
      </w:pPr>
      <w:rPr>
        <w:rFonts w:hint="default"/>
        <w:lang w:val="en-US" w:eastAsia="en-US" w:bidi="ar-SA"/>
      </w:rPr>
    </w:lvl>
    <w:lvl w:ilvl="2" w:tplc="EA66F370">
      <w:numFmt w:val="bullet"/>
      <w:lvlText w:val="•"/>
      <w:lvlJc w:val="left"/>
      <w:pPr>
        <w:ind w:left="1580" w:hanging="188"/>
      </w:pPr>
      <w:rPr>
        <w:rFonts w:hint="default"/>
        <w:lang w:val="en-US" w:eastAsia="en-US" w:bidi="ar-SA"/>
      </w:rPr>
    </w:lvl>
    <w:lvl w:ilvl="3" w:tplc="CEC88504">
      <w:numFmt w:val="bullet"/>
      <w:lvlText w:val="•"/>
      <w:lvlJc w:val="left"/>
      <w:pPr>
        <w:ind w:left="2130" w:hanging="188"/>
      </w:pPr>
      <w:rPr>
        <w:rFonts w:hint="default"/>
        <w:lang w:val="en-US" w:eastAsia="en-US" w:bidi="ar-SA"/>
      </w:rPr>
    </w:lvl>
    <w:lvl w:ilvl="4" w:tplc="65981950">
      <w:numFmt w:val="bullet"/>
      <w:lvlText w:val="•"/>
      <w:lvlJc w:val="left"/>
      <w:pPr>
        <w:ind w:left="2680" w:hanging="188"/>
      </w:pPr>
      <w:rPr>
        <w:rFonts w:hint="default"/>
        <w:lang w:val="en-US" w:eastAsia="en-US" w:bidi="ar-SA"/>
      </w:rPr>
    </w:lvl>
    <w:lvl w:ilvl="5" w:tplc="584E0454">
      <w:numFmt w:val="bullet"/>
      <w:lvlText w:val="•"/>
      <w:lvlJc w:val="left"/>
      <w:pPr>
        <w:ind w:left="3230" w:hanging="188"/>
      </w:pPr>
      <w:rPr>
        <w:rFonts w:hint="default"/>
        <w:lang w:val="en-US" w:eastAsia="en-US" w:bidi="ar-SA"/>
      </w:rPr>
    </w:lvl>
    <w:lvl w:ilvl="6" w:tplc="5232AF5E">
      <w:numFmt w:val="bullet"/>
      <w:lvlText w:val="•"/>
      <w:lvlJc w:val="left"/>
      <w:pPr>
        <w:ind w:left="3780" w:hanging="188"/>
      </w:pPr>
      <w:rPr>
        <w:rFonts w:hint="default"/>
        <w:lang w:val="en-US" w:eastAsia="en-US" w:bidi="ar-SA"/>
      </w:rPr>
    </w:lvl>
    <w:lvl w:ilvl="7" w:tplc="36FE38A2">
      <w:numFmt w:val="bullet"/>
      <w:lvlText w:val="•"/>
      <w:lvlJc w:val="left"/>
      <w:pPr>
        <w:ind w:left="4330" w:hanging="188"/>
      </w:pPr>
      <w:rPr>
        <w:rFonts w:hint="default"/>
        <w:lang w:val="en-US" w:eastAsia="en-US" w:bidi="ar-SA"/>
      </w:rPr>
    </w:lvl>
    <w:lvl w:ilvl="8" w:tplc="0038DFDE">
      <w:numFmt w:val="bullet"/>
      <w:lvlText w:val="•"/>
      <w:lvlJc w:val="left"/>
      <w:pPr>
        <w:ind w:left="4880" w:hanging="188"/>
      </w:pPr>
      <w:rPr>
        <w:rFonts w:hint="default"/>
        <w:lang w:val="en-US" w:eastAsia="en-US" w:bidi="ar-SA"/>
      </w:rPr>
    </w:lvl>
  </w:abstractNum>
  <w:abstractNum w:abstractNumId="7" w15:restartNumberingAfterBreak="0">
    <w:nsid w:val="0D983A84"/>
    <w:multiLevelType w:val="hybridMultilevel"/>
    <w:tmpl w:val="397CDD3A"/>
    <w:lvl w:ilvl="0" w:tplc="B4025AF6">
      <w:start w:val="1"/>
      <w:numFmt w:val="decimal"/>
      <w:lvlText w:val="%1"/>
      <w:lvlJc w:val="left"/>
      <w:pPr>
        <w:ind w:left="476" w:hanging="190"/>
        <w:jc w:val="left"/>
      </w:pPr>
      <w:rPr>
        <w:rFonts w:ascii="Cambria" w:eastAsia="Cambria" w:hAnsi="Cambria" w:cs="Cambria" w:hint="default"/>
        <w:b/>
        <w:bCs/>
        <w:w w:val="96"/>
        <w:sz w:val="20"/>
        <w:szCs w:val="20"/>
        <w:lang w:val="en-US" w:eastAsia="en-US" w:bidi="ar-SA"/>
      </w:rPr>
    </w:lvl>
    <w:lvl w:ilvl="1" w:tplc="2B7A3BEE">
      <w:numFmt w:val="bullet"/>
      <w:lvlText w:val="•"/>
      <w:lvlJc w:val="left"/>
      <w:pPr>
        <w:ind w:left="1030" w:hanging="190"/>
      </w:pPr>
      <w:rPr>
        <w:rFonts w:hint="default"/>
        <w:lang w:val="en-US" w:eastAsia="en-US" w:bidi="ar-SA"/>
      </w:rPr>
    </w:lvl>
    <w:lvl w:ilvl="2" w:tplc="ADF8975A">
      <w:numFmt w:val="bullet"/>
      <w:lvlText w:val="•"/>
      <w:lvlJc w:val="left"/>
      <w:pPr>
        <w:ind w:left="1580" w:hanging="190"/>
      </w:pPr>
      <w:rPr>
        <w:rFonts w:hint="default"/>
        <w:lang w:val="en-US" w:eastAsia="en-US" w:bidi="ar-SA"/>
      </w:rPr>
    </w:lvl>
    <w:lvl w:ilvl="3" w:tplc="D6147CC8">
      <w:numFmt w:val="bullet"/>
      <w:lvlText w:val="•"/>
      <w:lvlJc w:val="left"/>
      <w:pPr>
        <w:ind w:left="2130" w:hanging="190"/>
      </w:pPr>
      <w:rPr>
        <w:rFonts w:hint="default"/>
        <w:lang w:val="en-US" w:eastAsia="en-US" w:bidi="ar-SA"/>
      </w:rPr>
    </w:lvl>
    <w:lvl w:ilvl="4" w:tplc="735E646A">
      <w:numFmt w:val="bullet"/>
      <w:lvlText w:val="•"/>
      <w:lvlJc w:val="left"/>
      <w:pPr>
        <w:ind w:left="2680" w:hanging="190"/>
      </w:pPr>
      <w:rPr>
        <w:rFonts w:hint="default"/>
        <w:lang w:val="en-US" w:eastAsia="en-US" w:bidi="ar-SA"/>
      </w:rPr>
    </w:lvl>
    <w:lvl w:ilvl="5" w:tplc="B7664246">
      <w:numFmt w:val="bullet"/>
      <w:lvlText w:val="•"/>
      <w:lvlJc w:val="left"/>
      <w:pPr>
        <w:ind w:left="3230" w:hanging="190"/>
      </w:pPr>
      <w:rPr>
        <w:rFonts w:hint="default"/>
        <w:lang w:val="en-US" w:eastAsia="en-US" w:bidi="ar-SA"/>
      </w:rPr>
    </w:lvl>
    <w:lvl w:ilvl="6" w:tplc="D6C011E8">
      <w:numFmt w:val="bullet"/>
      <w:lvlText w:val="•"/>
      <w:lvlJc w:val="left"/>
      <w:pPr>
        <w:ind w:left="3780" w:hanging="190"/>
      </w:pPr>
      <w:rPr>
        <w:rFonts w:hint="default"/>
        <w:lang w:val="en-US" w:eastAsia="en-US" w:bidi="ar-SA"/>
      </w:rPr>
    </w:lvl>
    <w:lvl w:ilvl="7" w:tplc="5018223C">
      <w:numFmt w:val="bullet"/>
      <w:lvlText w:val="•"/>
      <w:lvlJc w:val="left"/>
      <w:pPr>
        <w:ind w:left="4330" w:hanging="190"/>
      </w:pPr>
      <w:rPr>
        <w:rFonts w:hint="default"/>
        <w:lang w:val="en-US" w:eastAsia="en-US" w:bidi="ar-SA"/>
      </w:rPr>
    </w:lvl>
    <w:lvl w:ilvl="8" w:tplc="D59AF89E">
      <w:numFmt w:val="bullet"/>
      <w:lvlText w:val="•"/>
      <w:lvlJc w:val="left"/>
      <w:pPr>
        <w:ind w:left="4880" w:hanging="190"/>
      </w:pPr>
      <w:rPr>
        <w:rFonts w:hint="default"/>
        <w:lang w:val="en-US" w:eastAsia="en-US" w:bidi="ar-SA"/>
      </w:rPr>
    </w:lvl>
  </w:abstractNum>
  <w:abstractNum w:abstractNumId="8" w15:restartNumberingAfterBreak="0">
    <w:nsid w:val="13AF5385"/>
    <w:multiLevelType w:val="hybridMultilevel"/>
    <w:tmpl w:val="C9A0B8C8"/>
    <w:lvl w:ilvl="0" w:tplc="4EE409C8">
      <w:start w:val="4"/>
      <w:numFmt w:val="decimal"/>
      <w:lvlText w:val="%1"/>
      <w:lvlJc w:val="left"/>
      <w:pPr>
        <w:ind w:left="116" w:hanging="184"/>
        <w:jc w:val="right"/>
      </w:pPr>
      <w:rPr>
        <w:rFonts w:hint="default"/>
        <w:w w:val="100"/>
        <w:lang w:val="en-US" w:eastAsia="en-US" w:bidi="ar-SA"/>
      </w:rPr>
    </w:lvl>
    <w:lvl w:ilvl="1" w:tplc="B798B444">
      <w:numFmt w:val="bullet"/>
      <w:lvlText w:val="•"/>
      <w:lvlJc w:val="left"/>
      <w:pPr>
        <w:ind w:left="706" w:hanging="184"/>
      </w:pPr>
      <w:rPr>
        <w:rFonts w:hint="default"/>
        <w:lang w:val="en-US" w:eastAsia="en-US" w:bidi="ar-SA"/>
      </w:rPr>
    </w:lvl>
    <w:lvl w:ilvl="2" w:tplc="39CE245E">
      <w:numFmt w:val="bullet"/>
      <w:lvlText w:val="•"/>
      <w:lvlJc w:val="left"/>
      <w:pPr>
        <w:ind w:left="1292" w:hanging="184"/>
      </w:pPr>
      <w:rPr>
        <w:rFonts w:hint="default"/>
        <w:lang w:val="en-US" w:eastAsia="en-US" w:bidi="ar-SA"/>
      </w:rPr>
    </w:lvl>
    <w:lvl w:ilvl="3" w:tplc="7DF229E6">
      <w:numFmt w:val="bullet"/>
      <w:lvlText w:val="•"/>
      <w:lvlJc w:val="left"/>
      <w:pPr>
        <w:ind w:left="1878" w:hanging="184"/>
      </w:pPr>
      <w:rPr>
        <w:rFonts w:hint="default"/>
        <w:lang w:val="en-US" w:eastAsia="en-US" w:bidi="ar-SA"/>
      </w:rPr>
    </w:lvl>
    <w:lvl w:ilvl="4" w:tplc="E0244AE8">
      <w:numFmt w:val="bullet"/>
      <w:lvlText w:val="•"/>
      <w:lvlJc w:val="left"/>
      <w:pPr>
        <w:ind w:left="2464" w:hanging="184"/>
      </w:pPr>
      <w:rPr>
        <w:rFonts w:hint="default"/>
        <w:lang w:val="en-US" w:eastAsia="en-US" w:bidi="ar-SA"/>
      </w:rPr>
    </w:lvl>
    <w:lvl w:ilvl="5" w:tplc="0E147874">
      <w:numFmt w:val="bullet"/>
      <w:lvlText w:val="•"/>
      <w:lvlJc w:val="left"/>
      <w:pPr>
        <w:ind w:left="3050" w:hanging="184"/>
      </w:pPr>
      <w:rPr>
        <w:rFonts w:hint="default"/>
        <w:lang w:val="en-US" w:eastAsia="en-US" w:bidi="ar-SA"/>
      </w:rPr>
    </w:lvl>
    <w:lvl w:ilvl="6" w:tplc="59DA6302">
      <w:numFmt w:val="bullet"/>
      <w:lvlText w:val="•"/>
      <w:lvlJc w:val="left"/>
      <w:pPr>
        <w:ind w:left="3636" w:hanging="184"/>
      </w:pPr>
      <w:rPr>
        <w:rFonts w:hint="default"/>
        <w:lang w:val="en-US" w:eastAsia="en-US" w:bidi="ar-SA"/>
      </w:rPr>
    </w:lvl>
    <w:lvl w:ilvl="7" w:tplc="AFFCD190">
      <w:numFmt w:val="bullet"/>
      <w:lvlText w:val="•"/>
      <w:lvlJc w:val="left"/>
      <w:pPr>
        <w:ind w:left="4222" w:hanging="184"/>
      </w:pPr>
      <w:rPr>
        <w:rFonts w:hint="default"/>
        <w:lang w:val="en-US" w:eastAsia="en-US" w:bidi="ar-SA"/>
      </w:rPr>
    </w:lvl>
    <w:lvl w:ilvl="8" w:tplc="014CFC2A">
      <w:numFmt w:val="bullet"/>
      <w:lvlText w:val="•"/>
      <w:lvlJc w:val="left"/>
      <w:pPr>
        <w:ind w:left="4808" w:hanging="184"/>
      </w:pPr>
      <w:rPr>
        <w:rFonts w:hint="default"/>
        <w:lang w:val="en-US" w:eastAsia="en-US" w:bidi="ar-SA"/>
      </w:rPr>
    </w:lvl>
  </w:abstractNum>
  <w:abstractNum w:abstractNumId="9" w15:restartNumberingAfterBreak="0">
    <w:nsid w:val="1537244C"/>
    <w:multiLevelType w:val="hybridMultilevel"/>
    <w:tmpl w:val="52CA7142"/>
    <w:lvl w:ilvl="0" w:tplc="83EEB2CE">
      <w:start w:val="17"/>
      <w:numFmt w:val="decimal"/>
      <w:lvlText w:val="%1"/>
      <w:lvlJc w:val="left"/>
      <w:pPr>
        <w:ind w:left="793" w:hanging="318"/>
        <w:jc w:val="left"/>
      </w:pPr>
      <w:rPr>
        <w:rFonts w:ascii="Cambria" w:eastAsia="Cambria" w:hAnsi="Cambria" w:cs="Cambria" w:hint="default"/>
        <w:b/>
        <w:bCs/>
        <w:spacing w:val="-1"/>
        <w:w w:val="96"/>
        <w:sz w:val="22"/>
        <w:szCs w:val="22"/>
        <w:lang w:val="en-US" w:eastAsia="en-US" w:bidi="ar-SA"/>
      </w:rPr>
    </w:lvl>
    <w:lvl w:ilvl="1" w:tplc="2E3C1ABE">
      <w:numFmt w:val="bullet"/>
      <w:lvlText w:val="•"/>
      <w:lvlJc w:val="left"/>
      <w:pPr>
        <w:ind w:left="1318" w:hanging="318"/>
      </w:pPr>
      <w:rPr>
        <w:rFonts w:hint="default"/>
        <w:lang w:val="en-US" w:eastAsia="en-US" w:bidi="ar-SA"/>
      </w:rPr>
    </w:lvl>
    <w:lvl w:ilvl="2" w:tplc="3CBA0D56">
      <w:numFmt w:val="bullet"/>
      <w:lvlText w:val="•"/>
      <w:lvlJc w:val="left"/>
      <w:pPr>
        <w:ind w:left="1836" w:hanging="318"/>
      </w:pPr>
      <w:rPr>
        <w:rFonts w:hint="default"/>
        <w:lang w:val="en-US" w:eastAsia="en-US" w:bidi="ar-SA"/>
      </w:rPr>
    </w:lvl>
    <w:lvl w:ilvl="3" w:tplc="10CCDAF4">
      <w:numFmt w:val="bullet"/>
      <w:lvlText w:val="•"/>
      <w:lvlJc w:val="left"/>
      <w:pPr>
        <w:ind w:left="2354" w:hanging="318"/>
      </w:pPr>
      <w:rPr>
        <w:rFonts w:hint="default"/>
        <w:lang w:val="en-US" w:eastAsia="en-US" w:bidi="ar-SA"/>
      </w:rPr>
    </w:lvl>
    <w:lvl w:ilvl="4" w:tplc="6298E826">
      <w:numFmt w:val="bullet"/>
      <w:lvlText w:val="•"/>
      <w:lvlJc w:val="left"/>
      <w:pPr>
        <w:ind w:left="2872" w:hanging="318"/>
      </w:pPr>
      <w:rPr>
        <w:rFonts w:hint="default"/>
        <w:lang w:val="en-US" w:eastAsia="en-US" w:bidi="ar-SA"/>
      </w:rPr>
    </w:lvl>
    <w:lvl w:ilvl="5" w:tplc="75AE3562">
      <w:numFmt w:val="bullet"/>
      <w:lvlText w:val="•"/>
      <w:lvlJc w:val="left"/>
      <w:pPr>
        <w:ind w:left="3390" w:hanging="318"/>
      </w:pPr>
      <w:rPr>
        <w:rFonts w:hint="default"/>
        <w:lang w:val="en-US" w:eastAsia="en-US" w:bidi="ar-SA"/>
      </w:rPr>
    </w:lvl>
    <w:lvl w:ilvl="6" w:tplc="4A6C9762">
      <w:numFmt w:val="bullet"/>
      <w:lvlText w:val="•"/>
      <w:lvlJc w:val="left"/>
      <w:pPr>
        <w:ind w:left="3908" w:hanging="318"/>
      </w:pPr>
      <w:rPr>
        <w:rFonts w:hint="default"/>
        <w:lang w:val="en-US" w:eastAsia="en-US" w:bidi="ar-SA"/>
      </w:rPr>
    </w:lvl>
    <w:lvl w:ilvl="7" w:tplc="1BBA1F86">
      <w:numFmt w:val="bullet"/>
      <w:lvlText w:val="•"/>
      <w:lvlJc w:val="left"/>
      <w:pPr>
        <w:ind w:left="4426" w:hanging="318"/>
      </w:pPr>
      <w:rPr>
        <w:rFonts w:hint="default"/>
        <w:lang w:val="en-US" w:eastAsia="en-US" w:bidi="ar-SA"/>
      </w:rPr>
    </w:lvl>
    <w:lvl w:ilvl="8" w:tplc="E196D1B0">
      <w:numFmt w:val="bullet"/>
      <w:lvlText w:val="•"/>
      <w:lvlJc w:val="left"/>
      <w:pPr>
        <w:ind w:left="4944" w:hanging="318"/>
      </w:pPr>
      <w:rPr>
        <w:rFonts w:hint="default"/>
        <w:lang w:val="en-US" w:eastAsia="en-US" w:bidi="ar-SA"/>
      </w:rPr>
    </w:lvl>
  </w:abstractNum>
  <w:abstractNum w:abstractNumId="10" w15:restartNumberingAfterBreak="0">
    <w:nsid w:val="16F56A14"/>
    <w:multiLevelType w:val="hybridMultilevel"/>
    <w:tmpl w:val="97A40FAE"/>
    <w:lvl w:ilvl="0" w:tplc="E2CC69A0">
      <w:start w:val="4"/>
      <w:numFmt w:val="decimal"/>
      <w:lvlText w:val="%1"/>
      <w:lvlJc w:val="left"/>
      <w:pPr>
        <w:ind w:left="476" w:hanging="186"/>
        <w:jc w:val="left"/>
      </w:pPr>
      <w:rPr>
        <w:rFonts w:ascii="Cambria" w:eastAsia="Cambria" w:hAnsi="Cambria" w:cs="Cambria" w:hint="default"/>
        <w:b/>
        <w:bCs/>
        <w:w w:val="96"/>
        <w:sz w:val="20"/>
        <w:szCs w:val="20"/>
        <w:lang w:val="en-US" w:eastAsia="en-US" w:bidi="ar-SA"/>
      </w:rPr>
    </w:lvl>
    <w:lvl w:ilvl="1" w:tplc="B06A4C80">
      <w:numFmt w:val="bullet"/>
      <w:lvlText w:val="•"/>
      <w:lvlJc w:val="left"/>
      <w:pPr>
        <w:ind w:left="1030" w:hanging="186"/>
      </w:pPr>
      <w:rPr>
        <w:rFonts w:hint="default"/>
        <w:lang w:val="en-US" w:eastAsia="en-US" w:bidi="ar-SA"/>
      </w:rPr>
    </w:lvl>
    <w:lvl w:ilvl="2" w:tplc="3B8A7A90">
      <w:numFmt w:val="bullet"/>
      <w:lvlText w:val="•"/>
      <w:lvlJc w:val="left"/>
      <w:pPr>
        <w:ind w:left="1580" w:hanging="186"/>
      </w:pPr>
      <w:rPr>
        <w:rFonts w:hint="default"/>
        <w:lang w:val="en-US" w:eastAsia="en-US" w:bidi="ar-SA"/>
      </w:rPr>
    </w:lvl>
    <w:lvl w:ilvl="3" w:tplc="6E74D990">
      <w:numFmt w:val="bullet"/>
      <w:lvlText w:val="•"/>
      <w:lvlJc w:val="left"/>
      <w:pPr>
        <w:ind w:left="2130" w:hanging="186"/>
      </w:pPr>
      <w:rPr>
        <w:rFonts w:hint="default"/>
        <w:lang w:val="en-US" w:eastAsia="en-US" w:bidi="ar-SA"/>
      </w:rPr>
    </w:lvl>
    <w:lvl w:ilvl="4" w:tplc="FEA83142">
      <w:numFmt w:val="bullet"/>
      <w:lvlText w:val="•"/>
      <w:lvlJc w:val="left"/>
      <w:pPr>
        <w:ind w:left="2680" w:hanging="186"/>
      </w:pPr>
      <w:rPr>
        <w:rFonts w:hint="default"/>
        <w:lang w:val="en-US" w:eastAsia="en-US" w:bidi="ar-SA"/>
      </w:rPr>
    </w:lvl>
    <w:lvl w:ilvl="5" w:tplc="1C2AF46E">
      <w:numFmt w:val="bullet"/>
      <w:lvlText w:val="•"/>
      <w:lvlJc w:val="left"/>
      <w:pPr>
        <w:ind w:left="3230" w:hanging="186"/>
      </w:pPr>
      <w:rPr>
        <w:rFonts w:hint="default"/>
        <w:lang w:val="en-US" w:eastAsia="en-US" w:bidi="ar-SA"/>
      </w:rPr>
    </w:lvl>
    <w:lvl w:ilvl="6" w:tplc="D2C80310">
      <w:numFmt w:val="bullet"/>
      <w:lvlText w:val="•"/>
      <w:lvlJc w:val="left"/>
      <w:pPr>
        <w:ind w:left="3780" w:hanging="186"/>
      </w:pPr>
      <w:rPr>
        <w:rFonts w:hint="default"/>
        <w:lang w:val="en-US" w:eastAsia="en-US" w:bidi="ar-SA"/>
      </w:rPr>
    </w:lvl>
    <w:lvl w:ilvl="7" w:tplc="C33A071C">
      <w:numFmt w:val="bullet"/>
      <w:lvlText w:val="•"/>
      <w:lvlJc w:val="left"/>
      <w:pPr>
        <w:ind w:left="4330" w:hanging="186"/>
      </w:pPr>
      <w:rPr>
        <w:rFonts w:hint="default"/>
        <w:lang w:val="en-US" w:eastAsia="en-US" w:bidi="ar-SA"/>
      </w:rPr>
    </w:lvl>
    <w:lvl w:ilvl="8" w:tplc="2A6CBC68">
      <w:numFmt w:val="bullet"/>
      <w:lvlText w:val="•"/>
      <w:lvlJc w:val="left"/>
      <w:pPr>
        <w:ind w:left="4880" w:hanging="186"/>
      </w:pPr>
      <w:rPr>
        <w:rFonts w:hint="default"/>
        <w:lang w:val="en-US" w:eastAsia="en-US" w:bidi="ar-SA"/>
      </w:rPr>
    </w:lvl>
  </w:abstractNum>
  <w:abstractNum w:abstractNumId="11" w15:restartNumberingAfterBreak="0">
    <w:nsid w:val="18E712DE"/>
    <w:multiLevelType w:val="hybridMultilevel"/>
    <w:tmpl w:val="13A4D586"/>
    <w:lvl w:ilvl="0" w:tplc="FC4A397A">
      <w:start w:val="24"/>
      <w:numFmt w:val="decimal"/>
      <w:lvlText w:val="%1"/>
      <w:lvlJc w:val="left"/>
      <w:pPr>
        <w:ind w:left="116" w:hanging="308"/>
        <w:jc w:val="right"/>
      </w:pPr>
      <w:rPr>
        <w:rFonts w:hint="default"/>
        <w:spacing w:val="-1"/>
        <w:w w:val="100"/>
        <w:lang w:val="en-US" w:eastAsia="en-US" w:bidi="ar-SA"/>
      </w:rPr>
    </w:lvl>
    <w:lvl w:ilvl="1" w:tplc="7B2E283A">
      <w:numFmt w:val="bullet"/>
      <w:lvlText w:val="•"/>
      <w:lvlJc w:val="left"/>
      <w:pPr>
        <w:ind w:left="706" w:hanging="308"/>
      </w:pPr>
      <w:rPr>
        <w:rFonts w:hint="default"/>
        <w:lang w:val="en-US" w:eastAsia="en-US" w:bidi="ar-SA"/>
      </w:rPr>
    </w:lvl>
    <w:lvl w:ilvl="2" w:tplc="A68E0C04">
      <w:numFmt w:val="bullet"/>
      <w:lvlText w:val="•"/>
      <w:lvlJc w:val="left"/>
      <w:pPr>
        <w:ind w:left="1292" w:hanging="308"/>
      </w:pPr>
      <w:rPr>
        <w:rFonts w:hint="default"/>
        <w:lang w:val="en-US" w:eastAsia="en-US" w:bidi="ar-SA"/>
      </w:rPr>
    </w:lvl>
    <w:lvl w:ilvl="3" w:tplc="6B9A853A">
      <w:numFmt w:val="bullet"/>
      <w:lvlText w:val="•"/>
      <w:lvlJc w:val="left"/>
      <w:pPr>
        <w:ind w:left="1878" w:hanging="308"/>
      </w:pPr>
      <w:rPr>
        <w:rFonts w:hint="default"/>
        <w:lang w:val="en-US" w:eastAsia="en-US" w:bidi="ar-SA"/>
      </w:rPr>
    </w:lvl>
    <w:lvl w:ilvl="4" w:tplc="77D0D912">
      <w:numFmt w:val="bullet"/>
      <w:lvlText w:val="•"/>
      <w:lvlJc w:val="left"/>
      <w:pPr>
        <w:ind w:left="2464" w:hanging="308"/>
      </w:pPr>
      <w:rPr>
        <w:rFonts w:hint="default"/>
        <w:lang w:val="en-US" w:eastAsia="en-US" w:bidi="ar-SA"/>
      </w:rPr>
    </w:lvl>
    <w:lvl w:ilvl="5" w:tplc="0DE45648">
      <w:numFmt w:val="bullet"/>
      <w:lvlText w:val="•"/>
      <w:lvlJc w:val="left"/>
      <w:pPr>
        <w:ind w:left="3050" w:hanging="308"/>
      </w:pPr>
      <w:rPr>
        <w:rFonts w:hint="default"/>
        <w:lang w:val="en-US" w:eastAsia="en-US" w:bidi="ar-SA"/>
      </w:rPr>
    </w:lvl>
    <w:lvl w:ilvl="6" w:tplc="A468ACAE">
      <w:numFmt w:val="bullet"/>
      <w:lvlText w:val="•"/>
      <w:lvlJc w:val="left"/>
      <w:pPr>
        <w:ind w:left="3636" w:hanging="308"/>
      </w:pPr>
      <w:rPr>
        <w:rFonts w:hint="default"/>
        <w:lang w:val="en-US" w:eastAsia="en-US" w:bidi="ar-SA"/>
      </w:rPr>
    </w:lvl>
    <w:lvl w:ilvl="7" w:tplc="1B58799E">
      <w:numFmt w:val="bullet"/>
      <w:lvlText w:val="•"/>
      <w:lvlJc w:val="left"/>
      <w:pPr>
        <w:ind w:left="4222" w:hanging="308"/>
      </w:pPr>
      <w:rPr>
        <w:rFonts w:hint="default"/>
        <w:lang w:val="en-US" w:eastAsia="en-US" w:bidi="ar-SA"/>
      </w:rPr>
    </w:lvl>
    <w:lvl w:ilvl="8" w:tplc="14C082F0">
      <w:numFmt w:val="bullet"/>
      <w:lvlText w:val="•"/>
      <w:lvlJc w:val="left"/>
      <w:pPr>
        <w:ind w:left="4808" w:hanging="308"/>
      </w:pPr>
      <w:rPr>
        <w:rFonts w:hint="default"/>
        <w:lang w:val="en-US" w:eastAsia="en-US" w:bidi="ar-SA"/>
      </w:rPr>
    </w:lvl>
  </w:abstractNum>
  <w:abstractNum w:abstractNumId="12" w15:restartNumberingAfterBreak="0">
    <w:nsid w:val="18F40224"/>
    <w:multiLevelType w:val="hybridMultilevel"/>
    <w:tmpl w:val="A4B65E08"/>
    <w:lvl w:ilvl="0" w:tplc="DAE89C26">
      <w:start w:val="6"/>
      <w:numFmt w:val="decimal"/>
      <w:lvlText w:val="%1."/>
      <w:lvlJc w:val="left"/>
      <w:pPr>
        <w:ind w:left="363" w:hanging="248"/>
        <w:jc w:val="left"/>
      </w:pPr>
      <w:rPr>
        <w:rFonts w:ascii="Cambria" w:eastAsia="Cambria" w:hAnsi="Cambria" w:cs="Cambria" w:hint="default"/>
        <w:spacing w:val="-1"/>
        <w:w w:val="100"/>
        <w:sz w:val="22"/>
        <w:szCs w:val="22"/>
        <w:lang w:val="en-US" w:eastAsia="en-US" w:bidi="ar-SA"/>
      </w:rPr>
    </w:lvl>
    <w:lvl w:ilvl="1" w:tplc="EE5AAE3C">
      <w:start w:val="1"/>
      <w:numFmt w:val="decimal"/>
      <w:lvlText w:val="%2"/>
      <w:lvlJc w:val="left"/>
      <w:pPr>
        <w:ind w:left="476" w:hanging="186"/>
        <w:jc w:val="left"/>
      </w:pPr>
      <w:rPr>
        <w:rFonts w:ascii="Cambria" w:eastAsia="Cambria" w:hAnsi="Cambria" w:cs="Cambria" w:hint="default"/>
        <w:b/>
        <w:bCs/>
        <w:w w:val="96"/>
        <w:sz w:val="20"/>
        <w:szCs w:val="20"/>
        <w:lang w:val="en-US" w:eastAsia="en-US" w:bidi="ar-SA"/>
      </w:rPr>
    </w:lvl>
    <w:lvl w:ilvl="2" w:tplc="DDFCAC3C">
      <w:numFmt w:val="bullet"/>
      <w:lvlText w:val="•"/>
      <w:lvlJc w:val="left"/>
      <w:pPr>
        <w:ind w:left="1091" w:hanging="186"/>
      </w:pPr>
      <w:rPr>
        <w:rFonts w:hint="default"/>
        <w:lang w:val="en-US" w:eastAsia="en-US" w:bidi="ar-SA"/>
      </w:rPr>
    </w:lvl>
    <w:lvl w:ilvl="3" w:tplc="09E636B6">
      <w:numFmt w:val="bullet"/>
      <w:lvlText w:val="•"/>
      <w:lvlJc w:val="left"/>
      <w:pPr>
        <w:ind w:left="1702" w:hanging="186"/>
      </w:pPr>
      <w:rPr>
        <w:rFonts w:hint="default"/>
        <w:lang w:val="en-US" w:eastAsia="en-US" w:bidi="ar-SA"/>
      </w:rPr>
    </w:lvl>
    <w:lvl w:ilvl="4" w:tplc="4976B8F8">
      <w:numFmt w:val="bullet"/>
      <w:lvlText w:val="•"/>
      <w:lvlJc w:val="left"/>
      <w:pPr>
        <w:ind w:left="2313" w:hanging="186"/>
      </w:pPr>
      <w:rPr>
        <w:rFonts w:hint="default"/>
        <w:lang w:val="en-US" w:eastAsia="en-US" w:bidi="ar-SA"/>
      </w:rPr>
    </w:lvl>
    <w:lvl w:ilvl="5" w:tplc="AAA63084">
      <w:numFmt w:val="bullet"/>
      <w:lvlText w:val="•"/>
      <w:lvlJc w:val="left"/>
      <w:pPr>
        <w:ind w:left="2924" w:hanging="186"/>
      </w:pPr>
      <w:rPr>
        <w:rFonts w:hint="default"/>
        <w:lang w:val="en-US" w:eastAsia="en-US" w:bidi="ar-SA"/>
      </w:rPr>
    </w:lvl>
    <w:lvl w:ilvl="6" w:tplc="85048F7E">
      <w:numFmt w:val="bullet"/>
      <w:lvlText w:val="•"/>
      <w:lvlJc w:val="left"/>
      <w:pPr>
        <w:ind w:left="3535" w:hanging="186"/>
      </w:pPr>
      <w:rPr>
        <w:rFonts w:hint="default"/>
        <w:lang w:val="en-US" w:eastAsia="en-US" w:bidi="ar-SA"/>
      </w:rPr>
    </w:lvl>
    <w:lvl w:ilvl="7" w:tplc="3E0A980C">
      <w:numFmt w:val="bullet"/>
      <w:lvlText w:val="•"/>
      <w:lvlJc w:val="left"/>
      <w:pPr>
        <w:ind w:left="4146" w:hanging="186"/>
      </w:pPr>
      <w:rPr>
        <w:rFonts w:hint="default"/>
        <w:lang w:val="en-US" w:eastAsia="en-US" w:bidi="ar-SA"/>
      </w:rPr>
    </w:lvl>
    <w:lvl w:ilvl="8" w:tplc="86A03782">
      <w:numFmt w:val="bullet"/>
      <w:lvlText w:val="•"/>
      <w:lvlJc w:val="left"/>
      <w:pPr>
        <w:ind w:left="4757" w:hanging="186"/>
      </w:pPr>
      <w:rPr>
        <w:rFonts w:hint="default"/>
        <w:lang w:val="en-US" w:eastAsia="en-US" w:bidi="ar-SA"/>
      </w:rPr>
    </w:lvl>
  </w:abstractNum>
  <w:abstractNum w:abstractNumId="13" w15:restartNumberingAfterBreak="0">
    <w:nsid w:val="19324A6F"/>
    <w:multiLevelType w:val="hybridMultilevel"/>
    <w:tmpl w:val="A968870E"/>
    <w:lvl w:ilvl="0" w:tplc="CE1E001C">
      <w:start w:val="12"/>
      <w:numFmt w:val="decimal"/>
      <w:lvlText w:val="%1"/>
      <w:lvlJc w:val="left"/>
      <w:pPr>
        <w:ind w:left="116" w:hanging="308"/>
        <w:jc w:val="right"/>
      </w:pPr>
      <w:rPr>
        <w:rFonts w:hint="default"/>
        <w:spacing w:val="-1"/>
        <w:w w:val="100"/>
        <w:lang w:val="en-US" w:eastAsia="en-US" w:bidi="ar-SA"/>
      </w:rPr>
    </w:lvl>
    <w:lvl w:ilvl="1" w:tplc="A6524496">
      <w:numFmt w:val="bullet"/>
      <w:lvlText w:val="•"/>
      <w:lvlJc w:val="left"/>
      <w:pPr>
        <w:ind w:left="706" w:hanging="308"/>
      </w:pPr>
      <w:rPr>
        <w:rFonts w:hint="default"/>
        <w:lang w:val="en-US" w:eastAsia="en-US" w:bidi="ar-SA"/>
      </w:rPr>
    </w:lvl>
    <w:lvl w:ilvl="2" w:tplc="9B48A6A2">
      <w:numFmt w:val="bullet"/>
      <w:lvlText w:val="•"/>
      <w:lvlJc w:val="left"/>
      <w:pPr>
        <w:ind w:left="1292" w:hanging="308"/>
      </w:pPr>
      <w:rPr>
        <w:rFonts w:hint="default"/>
        <w:lang w:val="en-US" w:eastAsia="en-US" w:bidi="ar-SA"/>
      </w:rPr>
    </w:lvl>
    <w:lvl w:ilvl="3" w:tplc="2F122810">
      <w:numFmt w:val="bullet"/>
      <w:lvlText w:val="•"/>
      <w:lvlJc w:val="left"/>
      <w:pPr>
        <w:ind w:left="1878" w:hanging="308"/>
      </w:pPr>
      <w:rPr>
        <w:rFonts w:hint="default"/>
        <w:lang w:val="en-US" w:eastAsia="en-US" w:bidi="ar-SA"/>
      </w:rPr>
    </w:lvl>
    <w:lvl w:ilvl="4" w:tplc="3F6C6D84">
      <w:numFmt w:val="bullet"/>
      <w:lvlText w:val="•"/>
      <w:lvlJc w:val="left"/>
      <w:pPr>
        <w:ind w:left="2464" w:hanging="308"/>
      </w:pPr>
      <w:rPr>
        <w:rFonts w:hint="default"/>
        <w:lang w:val="en-US" w:eastAsia="en-US" w:bidi="ar-SA"/>
      </w:rPr>
    </w:lvl>
    <w:lvl w:ilvl="5" w:tplc="CA98E118">
      <w:numFmt w:val="bullet"/>
      <w:lvlText w:val="•"/>
      <w:lvlJc w:val="left"/>
      <w:pPr>
        <w:ind w:left="3050" w:hanging="308"/>
      </w:pPr>
      <w:rPr>
        <w:rFonts w:hint="default"/>
        <w:lang w:val="en-US" w:eastAsia="en-US" w:bidi="ar-SA"/>
      </w:rPr>
    </w:lvl>
    <w:lvl w:ilvl="6" w:tplc="E6247B7A">
      <w:numFmt w:val="bullet"/>
      <w:lvlText w:val="•"/>
      <w:lvlJc w:val="left"/>
      <w:pPr>
        <w:ind w:left="3636" w:hanging="308"/>
      </w:pPr>
      <w:rPr>
        <w:rFonts w:hint="default"/>
        <w:lang w:val="en-US" w:eastAsia="en-US" w:bidi="ar-SA"/>
      </w:rPr>
    </w:lvl>
    <w:lvl w:ilvl="7" w:tplc="860AD5A6">
      <w:numFmt w:val="bullet"/>
      <w:lvlText w:val="•"/>
      <w:lvlJc w:val="left"/>
      <w:pPr>
        <w:ind w:left="4222" w:hanging="308"/>
      </w:pPr>
      <w:rPr>
        <w:rFonts w:hint="default"/>
        <w:lang w:val="en-US" w:eastAsia="en-US" w:bidi="ar-SA"/>
      </w:rPr>
    </w:lvl>
    <w:lvl w:ilvl="8" w:tplc="CAAA8EB0">
      <w:numFmt w:val="bullet"/>
      <w:lvlText w:val="•"/>
      <w:lvlJc w:val="left"/>
      <w:pPr>
        <w:ind w:left="4808" w:hanging="308"/>
      </w:pPr>
      <w:rPr>
        <w:rFonts w:hint="default"/>
        <w:lang w:val="en-US" w:eastAsia="en-US" w:bidi="ar-SA"/>
      </w:rPr>
    </w:lvl>
  </w:abstractNum>
  <w:abstractNum w:abstractNumId="14" w15:restartNumberingAfterBreak="0">
    <w:nsid w:val="1C175C4C"/>
    <w:multiLevelType w:val="hybridMultilevel"/>
    <w:tmpl w:val="2E4C8ADC"/>
    <w:lvl w:ilvl="0" w:tplc="B37C3ADA">
      <w:start w:val="1"/>
      <w:numFmt w:val="decimal"/>
      <w:lvlText w:val="%1."/>
      <w:lvlJc w:val="left"/>
      <w:pPr>
        <w:ind w:left="836" w:hanging="360"/>
        <w:jc w:val="left"/>
      </w:pPr>
      <w:rPr>
        <w:rFonts w:ascii="Cambria" w:eastAsia="Cambria" w:hAnsi="Cambria" w:cs="Cambria" w:hint="default"/>
        <w:spacing w:val="-1"/>
        <w:w w:val="100"/>
        <w:sz w:val="22"/>
        <w:szCs w:val="22"/>
        <w:lang w:val="en-US" w:eastAsia="en-US" w:bidi="ar-SA"/>
      </w:rPr>
    </w:lvl>
    <w:lvl w:ilvl="1" w:tplc="2BC471EE">
      <w:numFmt w:val="bullet"/>
      <w:lvlText w:val="•"/>
      <w:lvlJc w:val="left"/>
      <w:pPr>
        <w:ind w:left="1354" w:hanging="360"/>
      </w:pPr>
      <w:rPr>
        <w:rFonts w:hint="default"/>
        <w:lang w:val="en-US" w:eastAsia="en-US" w:bidi="ar-SA"/>
      </w:rPr>
    </w:lvl>
    <w:lvl w:ilvl="2" w:tplc="1C28A6B8">
      <w:numFmt w:val="bullet"/>
      <w:lvlText w:val="•"/>
      <w:lvlJc w:val="left"/>
      <w:pPr>
        <w:ind w:left="1868" w:hanging="360"/>
      </w:pPr>
      <w:rPr>
        <w:rFonts w:hint="default"/>
        <w:lang w:val="en-US" w:eastAsia="en-US" w:bidi="ar-SA"/>
      </w:rPr>
    </w:lvl>
    <w:lvl w:ilvl="3" w:tplc="563E0E06">
      <w:numFmt w:val="bullet"/>
      <w:lvlText w:val="•"/>
      <w:lvlJc w:val="left"/>
      <w:pPr>
        <w:ind w:left="2382" w:hanging="360"/>
      </w:pPr>
      <w:rPr>
        <w:rFonts w:hint="default"/>
        <w:lang w:val="en-US" w:eastAsia="en-US" w:bidi="ar-SA"/>
      </w:rPr>
    </w:lvl>
    <w:lvl w:ilvl="4" w:tplc="40AEAF8E">
      <w:numFmt w:val="bullet"/>
      <w:lvlText w:val="•"/>
      <w:lvlJc w:val="left"/>
      <w:pPr>
        <w:ind w:left="2896" w:hanging="360"/>
      </w:pPr>
      <w:rPr>
        <w:rFonts w:hint="default"/>
        <w:lang w:val="en-US" w:eastAsia="en-US" w:bidi="ar-SA"/>
      </w:rPr>
    </w:lvl>
    <w:lvl w:ilvl="5" w:tplc="534AA35A">
      <w:numFmt w:val="bullet"/>
      <w:lvlText w:val="•"/>
      <w:lvlJc w:val="left"/>
      <w:pPr>
        <w:ind w:left="3410" w:hanging="360"/>
      </w:pPr>
      <w:rPr>
        <w:rFonts w:hint="default"/>
        <w:lang w:val="en-US" w:eastAsia="en-US" w:bidi="ar-SA"/>
      </w:rPr>
    </w:lvl>
    <w:lvl w:ilvl="6" w:tplc="4E766BF8">
      <w:numFmt w:val="bullet"/>
      <w:lvlText w:val="•"/>
      <w:lvlJc w:val="left"/>
      <w:pPr>
        <w:ind w:left="3924" w:hanging="360"/>
      </w:pPr>
      <w:rPr>
        <w:rFonts w:hint="default"/>
        <w:lang w:val="en-US" w:eastAsia="en-US" w:bidi="ar-SA"/>
      </w:rPr>
    </w:lvl>
    <w:lvl w:ilvl="7" w:tplc="73D0612A">
      <w:numFmt w:val="bullet"/>
      <w:lvlText w:val="•"/>
      <w:lvlJc w:val="left"/>
      <w:pPr>
        <w:ind w:left="4438" w:hanging="360"/>
      </w:pPr>
      <w:rPr>
        <w:rFonts w:hint="default"/>
        <w:lang w:val="en-US" w:eastAsia="en-US" w:bidi="ar-SA"/>
      </w:rPr>
    </w:lvl>
    <w:lvl w:ilvl="8" w:tplc="15B07096">
      <w:numFmt w:val="bullet"/>
      <w:lvlText w:val="•"/>
      <w:lvlJc w:val="left"/>
      <w:pPr>
        <w:ind w:left="4952" w:hanging="360"/>
      </w:pPr>
      <w:rPr>
        <w:rFonts w:hint="default"/>
        <w:lang w:val="en-US" w:eastAsia="en-US" w:bidi="ar-SA"/>
      </w:rPr>
    </w:lvl>
  </w:abstractNum>
  <w:abstractNum w:abstractNumId="15" w15:restartNumberingAfterBreak="0">
    <w:nsid w:val="1E8D4DD0"/>
    <w:multiLevelType w:val="hybridMultilevel"/>
    <w:tmpl w:val="C086839E"/>
    <w:lvl w:ilvl="0" w:tplc="A2D4172C">
      <w:start w:val="29"/>
      <w:numFmt w:val="decimal"/>
      <w:lvlText w:val="%1"/>
      <w:lvlJc w:val="left"/>
      <w:pPr>
        <w:ind w:left="476" w:hanging="324"/>
        <w:jc w:val="left"/>
      </w:pPr>
      <w:rPr>
        <w:rFonts w:ascii="Cambria" w:eastAsia="Cambria" w:hAnsi="Cambria" w:cs="Cambria" w:hint="default"/>
        <w:b/>
        <w:bCs/>
        <w:spacing w:val="-1"/>
        <w:w w:val="96"/>
        <w:sz w:val="20"/>
        <w:szCs w:val="20"/>
        <w:lang w:val="en-US" w:eastAsia="en-US" w:bidi="ar-SA"/>
      </w:rPr>
    </w:lvl>
    <w:lvl w:ilvl="1" w:tplc="659ED49C">
      <w:numFmt w:val="bullet"/>
      <w:lvlText w:val="•"/>
      <w:lvlJc w:val="left"/>
      <w:pPr>
        <w:ind w:left="1030" w:hanging="324"/>
      </w:pPr>
      <w:rPr>
        <w:rFonts w:hint="default"/>
        <w:lang w:val="en-US" w:eastAsia="en-US" w:bidi="ar-SA"/>
      </w:rPr>
    </w:lvl>
    <w:lvl w:ilvl="2" w:tplc="F3ACC790">
      <w:numFmt w:val="bullet"/>
      <w:lvlText w:val="•"/>
      <w:lvlJc w:val="left"/>
      <w:pPr>
        <w:ind w:left="1580" w:hanging="324"/>
      </w:pPr>
      <w:rPr>
        <w:rFonts w:hint="default"/>
        <w:lang w:val="en-US" w:eastAsia="en-US" w:bidi="ar-SA"/>
      </w:rPr>
    </w:lvl>
    <w:lvl w:ilvl="3" w:tplc="78A0EFE4">
      <w:numFmt w:val="bullet"/>
      <w:lvlText w:val="•"/>
      <w:lvlJc w:val="left"/>
      <w:pPr>
        <w:ind w:left="2130" w:hanging="324"/>
      </w:pPr>
      <w:rPr>
        <w:rFonts w:hint="default"/>
        <w:lang w:val="en-US" w:eastAsia="en-US" w:bidi="ar-SA"/>
      </w:rPr>
    </w:lvl>
    <w:lvl w:ilvl="4" w:tplc="BE78BD6A">
      <w:numFmt w:val="bullet"/>
      <w:lvlText w:val="•"/>
      <w:lvlJc w:val="left"/>
      <w:pPr>
        <w:ind w:left="2680" w:hanging="324"/>
      </w:pPr>
      <w:rPr>
        <w:rFonts w:hint="default"/>
        <w:lang w:val="en-US" w:eastAsia="en-US" w:bidi="ar-SA"/>
      </w:rPr>
    </w:lvl>
    <w:lvl w:ilvl="5" w:tplc="FD72C4CE">
      <w:numFmt w:val="bullet"/>
      <w:lvlText w:val="•"/>
      <w:lvlJc w:val="left"/>
      <w:pPr>
        <w:ind w:left="3230" w:hanging="324"/>
      </w:pPr>
      <w:rPr>
        <w:rFonts w:hint="default"/>
        <w:lang w:val="en-US" w:eastAsia="en-US" w:bidi="ar-SA"/>
      </w:rPr>
    </w:lvl>
    <w:lvl w:ilvl="6" w:tplc="B00676A8">
      <w:numFmt w:val="bullet"/>
      <w:lvlText w:val="•"/>
      <w:lvlJc w:val="left"/>
      <w:pPr>
        <w:ind w:left="3780" w:hanging="324"/>
      </w:pPr>
      <w:rPr>
        <w:rFonts w:hint="default"/>
        <w:lang w:val="en-US" w:eastAsia="en-US" w:bidi="ar-SA"/>
      </w:rPr>
    </w:lvl>
    <w:lvl w:ilvl="7" w:tplc="77BA9274">
      <w:numFmt w:val="bullet"/>
      <w:lvlText w:val="•"/>
      <w:lvlJc w:val="left"/>
      <w:pPr>
        <w:ind w:left="4330" w:hanging="324"/>
      </w:pPr>
      <w:rPr>
        <w:rFonts w:hint="default"/>
        <w:lang w:val="en-US" w:eastAsia="en-US" w:bidi="ar-SA"/>
      </w:rPr>
    </w:lvl>
    <w:lvl w:ilvl="8" w:tplc="D26617B6">
      <w:numFmt w:val="bullet"/>
      <w:lvlText w:val="•"/>
      <w:lvlJc w:val="left"/>
      <w:pPr>
        <w:ind w:left="4880" w:hanging="324"/>
      </w:pPr>
      <w:rPr>
        <w:rFonts w:hint="default"/>
        <w:lang w:val="en-US" w:eastAsia="en-US" w:bidi="ar-SA"/>
      </w:rPr>
    </w:lvl>
  </w:abstractNum>
  <w:abstractNum w:abstractNumId="16" w15:restartNumberingAfterBreak="0">
    <w:nsid w:val="1F0665FA"/>
    <w:multiLevelType w:val="hybridMultilevel"/>
    <w:tmpl w:val="FCF030CE"/>
    <w:lvl w:ilvl="0" w:tplc="AE42CF34">
      <w:start w:val="4"/>
      <w:numFmt w:val="decimal"/>
      <w:lvlText w:val="%1"/>
      <w:lvlJc w:val="left"/>
      <w:pPr>
        <w:ind w:left="476" w:hanging="198"/>
        <w:jc w:val="left"/>
      </w:pPr>
      <w:rPr>
        <w:rFonts w:ascii="Cambria" w:eastAsia="Cambria" w:hAnsi="Cambria" w:cs="Cambria" w:hint="default"/>
        <w:b/>
        <w:bCs/>
        <w:w w:val="96"/>
        <w:sz w:val="20"/>
        <w:szCs w:val="20"/>
        <w:lang w:val="en-US" w:eastAsia="en-US" w:bidi="ar-SA"/>
      </w:rPr>
    </w:lvl>
    <w:lvl w:ilvl="1" w:tplc="B776DD5C">
      <w:numFmt w:val="bullet"/>
      <w:lvlText w:val="•"/>
      <w:lvlJc w:val="left"/>
      <w:pPr>
        <w:ind w:left="1030" w:hanging="198"/>
      </w:pPr>
      <w:rPr>
        <w:rFonts w:hint="default"/>
        <w:lang w:val="en-US" w:eastAsia="en-US" w:bidi="ar-SA"/>
      </w:rPr>
    </w:lvl>
    <w:lvl w:ilvl="2" w:tplc="A7DE8EB4">
      <w:numFmt w:val="bullet"/>
      <w:lvlText w:val="•"/>
      <w:lvlJc w:val="left"/>
      <w:pPr>
        <w:ind w:left="1580" w:hanging="198"/>
      </w:pPr>
      <w:rPr>
        <w:rFonts w:hint="default"/>
        <w:lang w:val="en-US" w:eastAsia="en-US" w:bidi="ar-SA"/>
      </w:rPr>
    </w:lvl>
    <w:lvl w:ilvl="3" w:tplc="3522CF26">
      <w:numFmt w:val="bullet"/>
      <w:lvlText w:val="•"/>
      <w:lvlJc w:val="left"/>
      <w:pPr>
        <w:ind w:left="2130" w:hanging="198"/>
      </w:pPr>
      <w:rPr>
        <w:rFonts w:hint="default"/>
        <w:lang w:val="en-US" w:eastAsia="en-US" w:bidi="ar-SA"/>
      </w:rPr>
    </w:lvl>
    <w:lvl w:ilvl="4" w:tplc="6DE6A32C">
      <w:numFmt w:val="bullet"/>
      <w:lvlText w:val="•"/>
      <w:lvlJc w:val="left"/>
      <w:pPr>
        <w:ind w:left="2680" w:hanging="198"/>
      </w:pPr>
      <w:rPr>
        <w:rFonts w:hint="default"/>
        <w:lang w:val="en-US" w:eastAsia="en-US" w:bidi="ar-SA"/>
      </w:rPr>
    </w:lvl>
    <w:lvl w:ilvl="5" w:tplc="71206A78">
      <w:numFmt w:val="bullet"/>
      <w:lvlText w:val="•"/>
      <w:lvlJc w:val="left"/>
      <w:pPr>
        <w:ind w:left="3230" w:hanging="198"/>
      </w:pPr>
      <w:rPr>
        <w:rFonts w:hint="default"/>
        <w:lang w:val="en-US" w:eastAsia="en-US" w:bidi="ar-SA"/>
      </w:rPr>
    </w:lvl>
    <w:lvl w:ilvl="6" w:tplc="E4645EFC">
      <w:numFmt w:val="bullet"/>
      <w:lvlText w:val="•"/>
      <w:lvlJc w:val="left"/>
      <w:pPr>
        <w:ind w:left="3780" w:hanging="198"/>
      </w:pPr>
      <w:rPr>
        <w:rFonts w:hint="default"/>
        <w:lang w:val="en-US" w:eastAsia="en-US" w:bidi="ar-SA"/>
      </w:rPr>
    </w:lvl>
    <w:lvl w:ilvl="7" w:tplc="7554AFB6">
      <w:numFmt w:val="bullet"/>
      <w:lvlText w:val="•"/>
      <w:lvlJc w:val="left"/>
      <w:pPr>
        <w:ind w:left="4330" w:hanging="198"/>
      </w:pPr>
      <w:rPr>
        <w:rFonts w:hint="default"/>
        <w:lang w:val="en-US" w:eastAsia="en-US" w:bidi="ar-SA"/>
      </w:rPr>
    </w:lvl>
    <w:lvl w:ilvl="8" w:tplc="8EFCDDA0">
      <w:numFmt w:val="bullet"/>
      <w:lvlText w:val="•"/>
      <w:lvlJc w:val="left"/>
      <w:pPr>
        <w:ind w:left="4880" w:hanging="198"/>
      </w:pPr>
      <w:rPr>
        <w:rFonts w:hint="default"/>
        <w:lang w:val="en-US" w:eastAsia="en-US" w:bidi="ar-SA"/>
      </w:rPr>
    </w:lvl>
  </w:abstractNum>
  <w:abstractNum w:abstractNumId="17" w15:restartNumberingAfterBreak="0">
    <w:nsid w:val="20081A2C"/>
    <w:multiLevelType w:val="hybridMultilevel"/>
    <w:tmpl w:val="5E8EC8F8"/>
    <w:lvl w:ilvl="0" w:tplc="655CE5A2">
      <w:start w:val="1"/>
      <w:numFmt w:val="decimal"/>
      <w:lvlText w:val="%1"/>
      <w:lvlJc w:val="left"/>
      <w:pPr>
        <w:ind w:left="116" w:hanging="184"/>
        <w:jc w:val="right"/>
      </w:pPr>
      <w:rPr>
        <w:rFonts w:hint="default"/>
        <w:w w:val="100"/>
        <w:lang w:val="en-US" w:eastAsia="en-US" w:bidi="ar-SA"/>
      </w:rPr>
    </w:lvl>
    <w:lvl w:ilvl="1" w:tplc="2E5E3E50">
      <w:numFmt w:val="bullet"/>
      <w:lvlText w:val="•"/>
      <w:lvlJc w:val="left"/>
      <w:pPr>
        <w:ind w:left="480" w:hanging="184"/>
      </w:pPr>
      <w:rPr>
        <w:rFonts w:hint="default"/>
        <w:lang w:val="en-US" w:eastAsia="en-US" w:bidi="ar-SA"/>
      </w:rPr>
    </w:lvl>
    <w:lvl w:ilvl="2" w:tplc="E56CEFB8">
      <w:numFmt w:val="bullet"/>
      <w:lvlText w:val="•"/>
      <w:lvlJc w:val="left"/>
      <w:pPr>
        <w:ind w:left="1091" w:hanging="184"/>
      </w:pPr>
      <w:rPr>
        <w:rFonts w:hint="default"/>
        <w:lang w:val="en-US" w:eastAsia="en-US" w:bidi="ar-SA"/>
      </w:rPr>
    </w:lvl>
    <w:lvl w:ilvl="3" w:tplc="0C3A7AC8">
      <w:numFmt w:val="bullet"/>
      <w:lvlText w:val="•"/>
      <w:lvlJc w:val="left"/>
      <w:pPr>
        <w:ind w:left="1702" w:hanging="184"/>
      </w:pPr>
      <w:rPr>
        <w:rFonts w:hint="default"/>
        <w:lang w:val="en-US" w:eastAsia="en-US" w:bidi="ar-SA"/>
      </w:rPr>
    </w:lvl>
    <w:lvl w:ilvl="4" w:tplc="AF5AC6AC">
      <w:numFmt w:val="bullet"/>
      <w:lvlText w:val="•"/>
      <w:lvlJc w:val="left"/>
      <w:pPr>
        <w:ind w:left="2313" w:hanging="184"/>
      </w:pPr>
      <w:rPr>
        <w:rFonts w:hint="default"/>
        <w:lang w:val="en-US" w:eastAsia="en-US" w:bidi="ar-SA"/>
      </w:rPr>
    </w:lvl>
    <w:lvl w:ilvl="5" w:tplc="4AAE72D6">
      <w:numFmt w:val="bullet"/>
      <w:lvlText w:val="•"/>
      <w:lvlJc w:val="left"/>
      <w:pPr>
        <w:ind w:left="2924" w:hanging="184"/>
      </w:pPr>
      <w:rPr>
        <w:rFonts w:hint="default"/>
        <w:lang w:val="en-US" w:eastAsia="en-US" w:bidi="ar-SA"/>
      </w:rPr>
    </w:lvl>
    <w:lvl w:ilvl="6" w:tplc="1C347868">
      <w:numFmt w:val="bullet"/>
      <w:lvlText w:val="•"/>
      <w:lvlJc w:val="left"/>
      <w:pPr>
        <w:ind w:left="3535" w:hanging="184"/>
      </w:pPr>
      <w:rPr>
        <w:rFonts w:hint="default"/>
        <w:lang w:val="en-US" w:eastAsia="en-US" w:bidi="ar-SA"/>
      </w:rPr>
    </w:lvl>
    <w:lvl w:ilvl="7" w:tplc="B7946112">
      <w:numFmt w:val="bullet"/>
      <w:lvlText w:val="•"/>
      <w:lvlJc w:val="left"/>
      <w:pPr>
        <w:ind w:left="4146" w:hanging="184"/>
      </w:pPr>
      <w:rPr>
        <w:rFonts w:hint="default"/>
        <w:lang w:val="en-US" w:eastAsia="en-US" w:bidi="ar-SA"/>
      </w:rPr>
    </w:lvl>
    <w:lvl w:ilvl="8" w:tplc="5CF466F4">
      <w:numFmt w:val="bullet"/>
      <w:lvlText w:val="•"/>
      <w:lvlJc w:val="left"/>
      <w:pPr>
        <w:ind w:left="4757" w:hanging="184"/>
      </w:pPr>
      <w:rPr>
        <w:rFonts w:hint="default"/>
        <w:lang w:val="en-US" w:eastAsia="en-US" w:bidi="ar-SA"/>
      </w:rPr>
    </w:lvl>
  </w:abstractNum>
  <w:abstractNum w:abstractNumId="18" w15:restartNumberingAfterBreak="0">
    <w:nsid w:val="2277551D"/>
    <w:multiLevelType w:val="hybridMultilevel"/>
    <w:tmpl w:val="016CE448"/>
    <w:lvl w:ilvl="0" w:tplc="5162A6F6">
      <w:start w:val="3"/>
      <w:numFmt w:val="decimal"/>
      <w:lvlText w:val="%1"/>
      <w:lvlJc w:val="left"/>
      <w:pPr>
        <w:ind w:left="476" w:hanging="192"/>
        <w:jc w:val="left"/>
      </w:pPr>
      <w:rPr>
        <w:rFonts w:ascii="Cambria" w:eastAsia="Cambria" w:hAnsi="Cambria" w:cs="Cambria" w:hint="default"/>
        <w:b/>
        <w:bCs/>
        <w:w w:val="96"/>
        <w:sz w:val="20"/>
        <w:szCs w:val="20"/>
        <w:lang w:val="en-US" w:eastAsia="en-US" w:bidi="ar-SA"/>
      </w:rPr>
    </w:lvl>
    <w:lvl w:ilvl="1" w:tplc="DBF01C0E">
      <w:numFmt w:val="bullet"/>
      <w:lvlText w:val="•"/>
      <w:lvlJc w:val="left"/>
      <w:pPr>
        <w:ind w:left="1030" w:hanging="192"/>
      </w:pPr>
      <w:rPr>
        <w:rFonts w:hint="default"/>
        <w:lang w:val="en-US" w:eastAsia="en-US" w:bidi="ar-SA"/>
      </w:rPr>
    </w:lvl>
    <w:lvl w:ilvl="2" w:tplc="AB963150">
      <w:numFmt w:val="bullet"/>
      <w:lvlText w:val="•"/>
      <w:lvlJc w:val="left"/>
      <w:pPr>
        <w:ind w:left="1580" w:hanging="192"/>
      </w:pPr>
      <w:rPr>
        <w:rFonts w:hint="default"/>
        <w:lang w:val="en-US" w:eastAsia="en-US" w:bidi="ar-SA"/>
      </w:rPr>
    </w:lvl>
    <w:lvl w:ilvl="3" w:tplc="1CD4417A">
      <w:numFmt w:val="bullet"/>
      <w:lvlText w:val="•"/>
      <w:lvlJc w:val="left"/>
      <w:pPr>
        <w:ind w:left="2130" w:hanging="192"/>
      </w:pPr>
      <w:rPr>
        <w:rFonts w:hint="default"/>
        <w:lang w:val="en-US" w:eastAsia="en-US" w:bidi="ar-SA"/>
      </w:rPr>
    </w:lvl>
    <w:lvl w:ilvl="4" w:tplc="48EAB876">
      <w:numFmt w:val="bullet"/>
      <w:lvlText w:val="•"/>
      <w:lvlJc w:val="left"/>
      <w:pPr>
        <w:ind w:left="2680" w:hanging="192"/>
      </w:pPr>
      <w:rPr>
        <w:rFonts w:hint="default"/>
        <w:lang w:val="en-US" w:eastAsia="en-US" w:bidi="ar-SA"/>
      </w:rPr>
    </w:lvl>
    <w:lvl w:ilvl="5" w:tplc="2F6EDB88">
      <w:numFmt w:val="bullet"/>
      <w:lvlText w:val="•"/>
      <w:lvlJc w:val="left"/>
      <w:pPr>
        <w:ind w:left="3230" w:hanging="192"/>
      </w:pPr>
      <w:rPr>
        <w:rFonts w:hint="default"/>
        <w:lang w:val="en-US" w:eastAsia="en-US" w:bidi="ar-SA"/>
      </w:rPr>
    </w:lvl>
    <w:lvl w:ilvl="6" w:tplc="8A3C91E0">
      <w:numFmt w:val="bullet"/>
      <w:lvlText w:val="•"/>
      <w:lvlJc w:val="left"/>
      <w:pPr>
        <w:ind w:left="3780" w:hanging="192"/>
      </w:pPr>
      <w:rPr>
        <w:rFonts w:hint="default"/>
        <w:lang w:val="en-US" w:eastAsia="en-US" w:bidi="ar-SA"/>
      </w:rPr>
    </w:lvl>
    <w:lvl w:ilvl="7" w:tplc="E2743292">
      <w:numFmt w:val="bullet"/>
      <w:lvlText w:val="•"/>
      <w:lvlJc w:val="left"/>
      <w:pPr>
        <w:ind w:left="4330" w:hanging="192"/>
      </w:pPr>
      <w:rPr>
        <w:rFonts w:hint="default"/>
        <w:lang w:val="en-US" w:eastAsia="en-US" w:bidi="ar-SA"/>
      </w:rPr>
    </w:lvl>
    <w:lvl w:ilvl="8" w:tplc="68A4F386">
      <w:numFmt w:val="bullet"/>
      <w:lvlText w:val="•"/>
      <w:lvlJc w:val="left"/>
      <w:pPr>
        <w:ind w:left="4880" w:hanging="192"/>
      </w:pPr>
      <w:rPr>
        <w:rFonts w:hint="default"/>
        <w:lang w:val="en-US" w:eastAsia="en-US" w:bidi="ar-SA"/>
      </w:rPr>
    </w:lvl>
  </w:abstractNum>
  <w:abstractNum w:abstractNumId="19" w15:restartNumberingAfterBreak="0">
    <w:nsid w:val="24161B60"/>
    <w:multiLevelType w:val="hybridMultilevel"/>
    <w:tmpl w:val="BC6AD95E"/>
    <w:lvl w:ilvl="0" w:tplc="98C43A90">
      <w:start w:val="2"/>
      <w:numFmt w:val="decimal"/>
      <w:lvlText w:val="%1"/>
      <w:lvlJc w:val="left"/>
      <w:pPr>
        <w:ind w:left="654" w:hanging="179"/>
        <w:jc w:val="left"/>
      </w:pPr>
      <w:rPr>
        <w:rFonts w:ascii="Cambria" w:eastAsia="Cambria" w:hAnsi="Cambria" w:cs="Cambria" w:hint="default"/>
        <w:b/>
        <w:bCs/>
        <w:w w:val="96"/>
        <w:sz w:val="20"/>
        <w:szCs w:val="20"/>
        <w:lang w:val="en-US" w:eastAsia="en-US" w:bidi="ar-SA"/>
      </w:rPr>
    </w:lvl>
    <w:lvl w:ilvl="1" w:tplc="2974BD52">
      <w:numFmt w:val="bullet"/>
      <w:lvlText w:val="•"/>
      <w:lvlJc w:val="left"/>
      <w:pPr>
        <w:ind w:left="1192" w:hanging="179"/>
      </w:pPr>
      <w:rPr>
        <w:rFonts w:hint="default"/>
        <w:lang w:val="en-US" w:eastAsia="en-US" w:bidi="ar-SA"/>
      </w:rPr>
    </w:lvl>
    <w:lvl w:ilvl="2" w:tplc="62EE9C98">
      <w:numFmt w:val="bullet"/>
      <w:lvlText w:val="•"/>
      <w:lvlJc w:val="left"/>
      <w:pPr>
        <w:ind w:left="1724" w:hanging="179"/>
      </w:pPr>
      <w:rPr>
        <w:rFonts w:hint="default"/>
        <w:lang w:val="en-US" w:eastAsia="en-US" w:bidi="ar-SA"/>
      </w:rPr>
    </w:lvl>
    <w:lvl w:ilvl="3" w:tplc="E6EC84E8">
      <w:numFmt w:val="bullet"/>
      <w:lvlText w:val="•"/>
      <w:lvlJc w:val="left"/>
      <w:pPr>
        <w:ind w:left="2256" w:hanging="179"/>
      </w:pPr>
      <w:rPr>
        <w:rFonts w:hint="default"/>
        <w:lang w:val="en-US" w:eastAsia="en-US" w:bidi="ar-SA"/>
      </w:rPr>
    </w:lvl>
    <w:lvl w:ilvl="4" w:tplc="3DDEDBA0">
      <w:numFmt w:val="bullet"/>
      <w:lvlText w:val="•"/>
      <w:lvlJc w:val="left"/>
      <w:pPr>
        <w:ind w:left="2788" w:hanging="179"/>
      </w:pPr>
      <w:rPr>
        <w:rFonts w:hint="default"/>
        <w:lang w:val="en-US" w:eastAsia="en-US" w:bidi="ar-SA"/>
      </w:rPr>
    </w:lvl>
    <w:lvl w:ilvl="5" w:tplc="4B94CA24">
      <w:numFmt w:val="bullet"/>
      <w:lvlText w:val="•"/>
      <w:lvlJc w:val="left"/>
      <w:pPr>
        <w:ind w:left="3320" w:hanging="179"/>
      </w:pPr>
      <w:rPr>
        <w:rFonts w:hint="default"/>
        <w:lang w:val="en-US" w:eastAsia="en-US" w:bidi="ar-SA"/>
      </w:rPr>
    </w:lvl>
    <w:lvl w:ilvl="6" w:tplc="816A46E6">
      <w:numFmt w:val="bullet"/>
      <w:lvlText w:val="•"/>
      <w:lvlJc w:val="left"/>
      <w:pPr>
        <w:ind w:left="3852" w:hanging="179"/>
      </w:pPr>
      <w:rPr>
        <w:rFonts w:hint="default"/>
        <w:lang w:val="en-US" w:eastAsia="en-US" w:bidi="ar-SA"/>
      </w:rPr>
    </w:lvl>
    <w:lvl w:ilvl="7" w:tplc="78AAAAC4">
      <w:numFmt w:val="bullet"/>
      <w:lvlText w:val="•"/>
      <w:lvlJc w:val="left"/>
      <w:pPr>
        <w:ind w:left="4384" w:hanging="179"/>
      </w:pPr>
      <w:rPr>
        <w:rFonts w:hint="default"/>
        <w:lang w:val="en-US" w:eastAsia="en-US" w:bidi="ar-SA"/>
      </w:rPr>
    </w:lvl>
    <w:lvl w:ilvl="8" w:tplc="93CEADE2">
      <w:numFmt w:val="bullet"/>
      <w:lvlText w:val="•"/>
      <w:lvlJc w:val="left"/>
      <w:pPr>
        <w:ind w:left="4916" w:hanging="179"/>
      </w:pPr>
      <w:rPr>
        <w:rFonts w:hint="default"/>
        <w:lang w:val="en-US" w:eastAsia="en-US" w:bidi="ar-SA"/>
      </w:rPr>
    </w:lvl>
  </w:abstractNum>
  <w:abstractNum w:abstractNumId="20" w15:restartNumberingAfterBreak="0">
    <w:nsid w:val="26752056"/>
    <w:multiLevelType w:val="hybridMultilevel"/>
    <w:tmpl w:val="5E9A9C5C"/>
    <w:lvl w:ilvl="0" w:tplc="1F2AD116">
      <w:start w:val="12"/>
      <w:numFmt w:val="decimal"/>
      <w:lvlText w:val="%1"/>
      <w:lvlJc w:val="left"/>
      <w:pPr>
        <w:ind w:left="476" w:hanging="322"/>
        <w:jc w:val="left"/>
      </w:pPr>
      <w:rPr>
        <w:rFonts w:ascii="Cambria" w:eastAsia="Cambria" w:hAnsi="Cambria" w:cs="Cambria" w:hint="default"/>
        <w:b/>
        <w:bCs/>
        <w:spacing w:val="-1"/>
        <w:w w:val="96"/>
        <w:sz w:val="20"/>
        <w:szCs w:val="20"/>
        <w:lang w:val="en-US" w:eastAsia="en-US" w:bidi="ar-SA"/>
      </w:rPr>
    </w:lvl>
    <w:lvl w:ilvl="1" w:tplc="F6C80C6A">
      <w:numFmt w:val="bullet"/>
      <w:lvlText w:val="•"/>
      <w:lvlJc w:val="left"/>
      <w:pPr>
        <w:ind w:left="1030" w:hanging="322"/>
      </w:pPr>
      <w:rPr>
        <w:rFonts w:hint="default"/>
        <w:lang w:val="en-US" w:eastAsia="en-US" w:bidi="ar-SA"/>
      </w:rPr>
    </w:lvl>
    <w:lvl w:ilvl="2" w:tplc="C394B38C">
      <w:numFmt w:val="bullet"/>
      <w:lvlText w:val="•"/>
      <w:lvlJc w:val="left"/>
      <w:pPr>
        <w:ind w:left="1580" w:hanging="322"/>
      </w:pPr>
      <w:rPr>
        <w:rFonts w:hint="default"/>
        <w:lang w:val="en-US" w:eastAsia="en-US" w:bidi="ar-SA"/>
      </w:rPr>
    </w:lvl>
    <w:lvl w:ilvl="3" w:tplc="ADE6DDBA">
      <w:numFmt w:val="bullet"/>
      <w:lvlText w:val="•"/>
      <w:lvlJc w:val="left"/>
      <w:pPr>
        <w:ind w:left="2130" w:hanging="322"/>
      </w:pPr>
      <w:rPr>
        <w:rFonts w:hint="default"/>
        <w:lang w:val="en-US" w:eastAsia="en-US" w:bidi="ar-SA"/>
      </w:rPr>
    </w:lvl>
    <w:lvl w:ilvl="4" w:tplc="E7206F2C">
      <w:numFmt w:val="bullet"/>
      <w:lvlText w:val="•"/>
      <w:lvlJc w:val="left"/>
      <w:pPr>
        <w:ind w:left="2680" w:hanging="322"/>
      </w:pPr>
      <w:rPr>
        <w:rFonts w:hint="default"/>
        <w:lang w:val="en-US" w:eastAsia="en-US" w:bidi="ar-SA"/>
      </w:rPr>
    </w:lvl>
    <w:lvl w:ilvl="5" w:tplc="698A58FA">
      <w:numFmt w:val="bullet"/>
      <w:lvlText w:val="•"/>
      <w:lvlJc w:val="left"/>
      <w:pPr>
        <w:ind w:left="3230" w:hanging="322"/>
      </w:pPr>
      <w:rPr>
        <w:rFonts w:hint="default"/>
        <w:lang w:val="en-US" w:eastAsia="en-US" w:bidi="ar-SA"/>
      </w:rPr>
    </w:lvl>
    <w:lvl w:ilvl="6" w:tplc="C68CA4FE">
      <w:numFmt w:val="bullet"/>
      <w:lvlText w:val="•"/>
      <w:lvlJc w:val="left"/>
      <w:pPr>
        <w:ind w:left="3780" w:hanging="322"/>
      </w:pPr>
      <w:rPr>
        <w:rFonts w:hint="default"/>
        <w:lang w:val="en-US" w:eastAsia="en-US" w:bidi="ar-SA"/>
      </w:rPr>
    </w:lvl>
    <w:lvl w:ilvl="7" w:tplc="33AA4E26">
      <w:numFmt w:val="bullet"/>
      <w:lvlText w:val="•"/>
      <w:lvlJc w:val="left"/>
      <w:pPr>
        <w:ind w:left="4330" w:hanging="322"/>
      </w:pPr>
      <w:rPr>
        <w:rFonts w:hint="default"/>
        <w:lang w:val="en-US" w:eastAsia="en-US" w:bidi="ar-SA"/>
      </w:rPr>
    </w:lvl>
    <w:lvl w:ilvl="8" w:tplc="72B874BE">
      <w:numFmt w:val="bullet"/>
      <w:lvlText w:val="•"/>
      <w:lvlJc w:val="left"/>
      <w:pPr>
        <w:ind w:left="4880" w:hanging="322"/>
      </w:pPr>
      <w:rPr>
        <w:rFonts w:hint="default"/>
        <w:lang w:val="en-US" w:eastAsia="en-US" w:bidi="ar-SA"/>
      </w:rPr>
    </w:lvl>
  </w:abstractNum>
  <w:abstractNum w:abstractNumId="21" w15:restartNumberingAfterBreak="0">
    <w:nsid w:val="27B21373"/>
    <w:multiLevelType w:val="hybridMultilevel"/>
    <w:tmpl w:val="D02CA0E4"/>
    <w:lvl w:ilvl="0" w:tplc="C7545478">
      <w:start w:val="40"/>
      <w:numFmt w:val="decimal"/>
      <w:lvlText w:val="%1"/>
      <w:lvlJc w:val="left"/>
      <w:pPr>
        <w:ind w:left="476" w:hanging="314"/>
        <w:jc w:val="left"/>
      </w:pPr>
      <w:rPr>
        <w:rFonts w:ascii="Cambria" w:eastAsia="Cambria" w:hAnsi="Cambria" w:cs="Cambria" w:hint="default"/>
        <w:b/>
        <w:bCs/>
        <w:spacing w:val="-1"/>
        <w:w w:val="96"/>
        <w:sz w:val="20"/>
        <w:szCs w:val="20"/>
        <w:lang w:val="en-US" w:eastAsia="en-US" w:bidi="ar-SA"/>
      </w:rPr>
    </w:lvl>
    <w:lvl w:ilvl="1" w:tplc="E97CC9EC">
      <w:numFmt w:val="bullet"/>
      <w:lvlText w:val="•"/>
      <w:lvlJc w:val="left"/>
      <w:pPr>
        <w:ind w:left="1030" w:hanging="314"/>
      </w:pPr>
      <w:rPr>
        <w:rFonts w:hint="default"/>
        <w:lang w:val="en-US" w:eastAsia="en-US" w:bidi="ar-SA"/>
      </w:rPr>
    </w:lvl>
    <w:lvl w:ilvl="2" w:tplc="ECDC61C2">
      <w:numFmt w:val="bullet"/>
      <w:lvlText w:val="•"/>
      <w:lvlJc w:val="left"/>
      <w:pPr>
        <w:ind w:left="1580" w:hanging="314"/>
      </w:pPr>
      <w:rPr>
        <w:rFonts w:hint="default"/>
        <w:lang w:val="en-US" w:eastAsia="en-US" w:bidi="ar-SA"/>
      </w:rPr>
    </w:lvl>
    <w:lvl w:ilvl="3" w:tplc="B2D07474">
      <w:numFmt w:val="bullet"/>
      <w:lvlText w:val="•"/>
      <w:lvlJc w:val="left"/>
      <w:pPr>
        <w:ind w:left="2130" w:hanging="314"/>
      </w:pPr>
      <w:rPr>
        <w:rFonts w:hint="default"/>
        <w:lang w:val="en-US" w:eastAsia="en-US" w:bidi="ar-SA"/>
      </w:rPr>
    </w:lvl>
    <w:lvl w:ilvl="4" w:tplc="1B9224E8">
      <w:numFmt w:val="bullet"/>
      <w:lvlText w:val="•"/>
      <w:lvlJc w:val="left"/>
      <w:pPr>
        <w:ind w:left="2680" w:hanging="314"/>
      </w:pPr>
      <w:rPr>
        <w:rFonts w:hint="default"/>
        <w:lang w:val="en-US" w:eastAsia="en-US" w:bidi="ar-SA"/>
      </w:rPr>
    </w:lvl>
    <w:lvl w:ilvl="5" w:tplc="500E7B1E">
      <w:numFmt w:val="bullet"/>
      <w:lvlText w:val="•"/>
      <w:lvlJc w:val="left"/>
      <w:pPr>
        <w:ind w:left="3230" w:hanging="314"/>
      </w:pPr>
      <w:rPr>
        <w:rFonts w:hint="default"/>
        <w:lang w:val="en-US" w:eastAsia="en-US" w:bidi="ar-SA"/>
      </w:rPr>
    </w:lvl>
    <w:lvl w:ilvl="6" w:tplc="C542271A">
      <w:numFmt w:val="bullet"/>
      <w:lvlText w:val="•"/>
      <w:lvlJc w:val="left"/>
      <w:pPr>
        <w:ind w:left="3780" w:hanging="314"/>
      </w:pPr>
      <w:rPr>
        <w:rFonts w:hint="default"/>
        <w:lang w:val="en-US" w:eastAsia="en-US" w:bidi="ar-SA"/>
      </w:rPr>
    </w:lvl>
    <w:lvl w:ilvl="7" w:tplc="78F6DF7C">
      <w:numFmt w:val="bullet"/>
      <w:lvlText w:val="•"/>
      <w:lvlJc w:val="left"/>
      <w:pPr>
        <w:ind w:left="4330" w:hanging="314"/>
      </w:pPr>
      <w:rPr>
        <w:rFonts w:hint="default"/>
        <w:lang w:val="en-US" w:eastAsia="en-US" w:bidi="ar-SA"/>
      </w:rPr>
    </w:lvl>
    <w:lvl w:ilvl="8" w:tplc="22264F0E">
      <w:numFmt w:val="bullet"/>
      <w:lvlText w:val="•"/>
      <w:lvlJc w:val="left"/>
      <w:pPr>
        <w:ind w:left="4880" w:hanging="314"/>
      </w:pPr>
      <w:rPr>
        <w:rFonts w:hint="default"/>
        <w:lang w:val="en-US" w:eastAsia="en-US" w:bidi="ar-SA"/>
      </w:rPr>
    </w:lvl>
  </w:abstractNum>
  <w:abstractNum w:abstractNumId="22" w15:restartNumberingAfterBreak="0">
    <w:nsid w:val="289814B3"/>
    <w:multiLevelType w:val="hybridMultilevel"/>
    <w:tmpl w:val="91087362"/>
    <w:lvl w:ilvl="0" w:tplc="F1607A20">
      <w:start w:val="2"/>
      <w:numFmt w:val="decimal"/>
      <w:lvlText w:val="%1"/>
      <w:lvlJc w:val="left"/>
      <w:pPr>
        <w:ind w:left="654" w:hanging="179"/>
        <w:jc w:val="left"/>
      </w:pPr>
      <w:rPr>
        <w:rFonts w:ascii="Cambria" w:eastAsia="Cambria" w:hAnsi="Cambria" w:cs="Cambria" w:hint="default"/>
        <w:b/>
        <w:bCs/>
        <w:w w:val="96"/>
        <w:sz w:val="20"/>
        <w:szCs w:val="20"/>
        <w:lang w:val="en-US" w:eastAsia="en-US" w:bidi="ar-SA"/>
      </w:rPr>
    </w:lvl>
    <w:lvl w:ilvl="1" w:tplc="C492AB52">
      <w:numFmt w:val="bullet"/>
      <w:lvlText w:val="•"/>
      <w:lvlJc w:val="left"/>
      <w:pPr>
        <w:ind w:left="1192" w:hanging="179"/>
      </w:pPr>
      <w:rPr>
        <w:rFonts w:hint="default"/>
        <w:lang w:val="en-US" w:eastAsia="en-US" w:bidi="ar-SA"/>
      </w:rPr>
    </w:lvl>
    <w:lvl w:ilvl="2" w:tplc="F8DCB7FC">
      <w:numFmt w:val="bullet"/>
      <w:lvlText w:val="•"/>
      <w:lvlJc w:val="left"/>
      <w:pPr>
        <w:ind w:left="1724" w:hanging="179"/>
      </w:pPr>
      <w:rPr>
        <w:rFonts w:hint="default"/>
        <w:lang w:val="en-US" w:eastAsia="en-US" w:bidi="ar-SA"/>
      </w:rPr>
    </w:lvl>
    <w:lvl w:ilvl="3" w:tplc="D38C5EEE">
      <w:numFmt w:val="bullet"/>
      <w:lvlText w:val="•"/>
      <w:lvlJc w:val="left"/>
      <w:pPr>
        <w:ind w:left="2256" w:hanging="179"/>
      </w:pPr>
      <w:rPr>
        <w:rFonts w:hint="default"/>
        <w:lang w:val="en-US" w:eastAsia="en-US" w:bidi="ar-SA"/>
      </w:rPr>
    </w:lvl>
    <w:lvl w:ilvl="4" w:tplc="262254A6">
      <w:numFmt w:val="bullet"/>
      <w:lvlText w:val="•"/>
      <w:lvlJc w:val="left"/>
      <w:pPr>
        <w:ind w:left="2788" w:hanging="179"/>
      </w:pPr>
      <w:rPr>
        <w:rFonts w:hint="default"/>
        <w:lang w:val="en-US" w:eastAsia="en-US" w:bidi="ar-SA"/>
      </w:rPr>
    </w:lvl>
    <w:lvl w:ilvl="5" w:tplc="DBBC390C">
      <w:numFmt w:val="bullet"/>
      <w:lvlText w:val="•"/>
      <w:lvlJc w:val="left"/>
      <w:pPr>
        <w:ind w:left="3320" w:hanging="179"/>
      </w:pPr>
      <w:rPr>
        <w:rFonts w:hint="default"/>
        <w:lang w:val="en-US" w:eastAsia="en-US" w:bidi="ar-SA"/>
      </w:rPr>
    </w:lvl>
    <w:lvl w:ilvl="6" w:tplc="C8F64114">
      <w:numFmt w:val="bullet"/>
      <w:lvlText w:val="•"/>
      <w:lvlJc w:val="left"/>
      <w:pPr>
        <w:ind w:left="3852" w:hanging="179"/>
      </w:pPr>
      <w:rPr>
        <w:rFonts w:hint="default"/>
        <w:lang w:val="en-US" w:eastAsia="en-US" w:bidi="ar-SA"/>
      </w:rPr>
    </w:lvl>
    <w:lvl w:ilvl="7" w:tplc="15B4E3C2">
      <w:numFmt w:val="bullet"/>
      <w:lvlText w:val="•"/>
      <w:lvlJc w:val="left"/>
      <w:pPr>
        <w:ind w:left="4384" w:hanging="179"/>
      </w:pPr>
      <w:rPr>
        <w:rFonts w:hint="default"/>
        <w:lang w:val="en-US" w:eastAsia="en-US" w:bidi="ar-SA"/>
      </w:rPr>
    </w:lvl>
    <w:lvl w:ilvl="8" w:tplc="121C0B58">
      <w:numFmt w:val="bullet"/>
      <w:lvlText w:val="•"/>
      <w:lvlJc w:val="left"/>
      <w:pPr>
        <w:ind w:left="4916" w:hanging="179"/>
      </w:pPr>
      <w:rPr>
        <w:rFonts w:hint="default"/>
        <w:lang w:val="en-US" w:eastAsia="en-US" w:bidi="ar-SA"/>
      </w:rPr>
    </w:lvl>
  </w:abstractNum>
  <w:abstractNum w:abstractNumId="23" w15:restartNumberingAfterBreak="0">
    <w:nsid w:val="29624A6E"/>
    <w:multiLevelType w:val="hybridMultilevel"/>
    <w:tmpl w:val="4FF603FA"/>
    <w:lvl w:ilvl="0" w:tplc="E93C6018">
      <w:start w:val="4"/>
      <w:numFmt w:val="decimal"/>
      <w:lvlText w:val="%1"/>
      <w:lvlJc w:val="left"/>
      <w:pPr>
        <w:ind w:left="476" w:hanging="254"/>
        <w:jc w:val="left"/>
      </w:pPr>
      <w:rPr>
        <w:rFonts w:ascii="Cambria" w:eastAsia="Cambria" w:hAnsi="Cambria" w:cs="Cambria" w:hint="default"/>
        <w:b/>
        <w:bCs/>
        <w:w w:val="96"/>
        <w:sz w:val="20"/>
        <w:szCs w:val="20"/>
        <w:lang w:val="en-US" w:eastAsia="en-US" w:bidi="ar-SA"/>
      </w:rPr>
    </w:lvl>
    <w:lvl w:ilvl="1" w:tplc="DC4C1228">
      <w:numFmt w:val="bullet"/>
      <w:lvlText w:val="•"/>
      <w:lvlJc w:val="left"/>
      <w:pPr>
        <w:ind w:left="1030" w:hanging="254"/>
      </w:pPr>
      <w:rPr>
        <w:rFonts w:hint="default"/>
        <w:lang w:val="en-US" w:eastAsia="en-US" w:bidi="ar-SA"/>
      </w:rPr>
    </w:lvl>
    <w:lvl w:ilvl="2" w:tplc="CCCC538E">
      <w:numFmt w:val="bullet"/>
      <w:lvlText w:val="•"/>
      <w:lvlJc w:val="left"/>
      <w:pPr>
        <w:ind w:left="1580" w:hanging="254"/>
      </w:pPr>
      <w:rPr>
        <w:rFonts w:hint="default"/>
        <w:lang w:val="en-US" w:eastAsia="en-US" w:bidi="ar-SA"/>
      </w:rPr>
    </w:lvl>
    <w:lvl w:ilvl="3" w:tplc="C1BA8EAC">
      <w:numFmt w:val="bullet"/>
      <w:lvlText w:val="•"/>
      <w:lvlJc w:val="left"/>
      <w:pPr>
        <w:ind w:left="2130" w:hanging="254"/>
      </w:pPr>
      <w:rPr>
        <w:rFonts w:hint="default"/>
        <w:lang w:val="en-US" w:eastAsia="en-US" w:bidi="ar-SA"/>
      </w:rPr>
    </w:lvl>
    <w:lvl w:ilvl="4" w:tplc="F3E88C62">
      <w:numFmt w:val="bullet"/>
      <w:lvlText w:val="•"/>
      <w:lvlJc w:val="left"/>
      <w:pPr>
        <w:ind w:left="2680" w:hanging="254"/>
      </w:pPr>
      <w:rPr>
        <w:rFonts w:hint="default"/>
        <w:lang w:val="en-US" w:eastAsia="en-US" w:bidi="ar-SA"/>
      </w:rPr>
    </w:lvl>
    <w:lvl w:ilvl="5" w:tplc="1DEAFED4">
      <w:numFmt w:val="bullet"/>
      <w:lvlText w:val="•"/>
      <w:lvlJc w:val="left"/>
      <w:pPr>
        <w:ind w:left="3230" w:hanging="254"/>
      </w:pPr>
      <w:rPr>
        <w:rFonts w:hint="default"/>
        <w:lang w:val="en-US" w:eastAsia="en-US" w:bidi="ar-SA"/>
      </w:rPr>
    </w:lvl>
    <w:lvl w:ilvl="6" w:tplc="988001E0">
      <w:numFmt w:val="bullet"/>
      <w:lvlText w:val="•"/>
      <w:lvlJc w:val="left"/>
      <w:pPr>
        <w:ind w:left="3780" w:hanging="254"/>
      </w:pPr>
      <w:rPr>
        <w:rFonts w:hint="default"/>
        <w:lang w:val="en-US" w:eastAsia="en-US" w:bidi="ar-SA"/>
      </w:rPr>
    </w:lvl>
    <w:lvl w:ilvl="7" w:tplc="3D9610E2">
      <w:numFmt w:val="bullet"/>
      <w:lvlText w:val="•"/>
      <w:lvlJc w:val="left"/>
      <w:pPr>
        <w:ind w:left="4330" w:hanging="254"/>
      </w:pPr>
      <w:rPr>
        <w:rFonts w:hint="default"/>
        <w:lang w:val="en-US" w:eastAsia="en-US" w:bidi="ar-SA"/>
      </w:rPr>
    </w:lvl>
    <w:lvl w:ilvl="8" w:tplc="0284E69E">
      <w:numFmt w:val="bullet"/>
      <w:lvlText w:val="•"/>
      <w:lvlJc w:val="left"/>
      <w:pPr>
        <w:ind w:left="4880" w:hanging="254"/>
      </w:pPr>
      <w:rPr>
        <w:rFonts w:hint="default"/>
        <w:lang w:val="en-US" w:eastAsia="en-US" w:bidi="ar-SA"/>
      </w:rPr>
    </w:lvl>
  </w:abstractNum>
  <w:abstractNum w:abstractNumId="24" w15:restartNumberingAfterBreak="0">
    <w:nsid w:val="2B5B6D86"/>
    <w:multiLevelType w:val="hybridMultilevel"/>
    <w:tmpl w:val="03D44E2A"/>
    <w:lvl w:ilvl="0" w:tplc="1DB2BAD2">
      <w:start w:val="12"/>
      <w:numFmt w:val="decimal"/>
      <w:lvlText w:val="%1"/>
      <w:lvlJc w:val="left"/>
      <w:pPr>
        <w:ind w:left="476" w:hanging="316"/>
        <w:jc w:val="left"/>
      </w:pPr>
      <w:rPr>
        <w:rFonts w:ascii="Cambria" w:eastAsia="Cambria" w:hAnsi="Cambria" w:cs="Cambria" w:hint="default"/>
        <w:b/>
        <w:bCs/>
        <w:spacing w:val="-1"/>
        <w:w w:val="96"/>
        <w:sz w:val="20"/>
        <w:szCs w:val="20"/>
        <w:lang w:val="en-US" w:eastAsia="en-US" w:bidi="ar-SA"/>
      </w:rPr>
    </w:lvl>
    <w:lvl w:ilvl="1" w:tplc="ACD2869A">
      <w:numFmt w:val="bullet"/>
      <w:lvlText w:val="•"/>
      <w:lvlJc w:val="left"/>
      <w:pPr>
        <w:ind w:left="1030" w:hanging="316"/>
      </w:pPr>
      <w:rPr>
        <w:rFonts w:hint="default"/>
        <w:lang w:val="en-US" w:eastAsia="en-US" w:bidi="ar-SA"/>
      </w:rPr>
    </w:lvl>
    <w:lvl w:ilvl="2" w:tplc="40E2AE76">
      <w:numFmt w:val="bullet"/>
      <w:lvlText w:val="•"/>
      <w:lvlJc w:val="left"/>
      <w:pPr>
        <w:ind w:left="1580" w:hanging="316"/>
      </w:pPr>
      <w:rPr>
        <w:rFonts w:hint="default"/>
        <w:lang w:val="en-US" w:eastAsia="en-US" w:bidi="ar-SA"/>
      </w:rPr>
    </w:lvl>
    <w:lvl w:ilvl="3" w:tplc="84B0BEA4">
      <w:numFmt w:val="bullet"/>
      <w:lvlText w:val="•"/>
      <w:lvlJc w:val="left"/>
      <w:pPr>
        <w:ind w:left="2130" w:hanging="316"/>
      </w:pPr>
      <w:rPr>
        <w:rFonts w:hint="default"/>
        <w:lang w:val="en-US" w:eastAsia="en-US" w:bidi="ar-SA"/>
      </w:rPr>
    </w:lvl>
    <w:lvl w:ilvl="4" w:tplc="306883A4">
      <w:numFmt w:val="bullet"/>
      <w:lvlText w:val="•"/>
      <w:lvlJc w:val="left"/>
      <w:pPr>
        <w:ind w:left="2680" w:hanging="316"/>
      </w:pPr>
      <w:rPr>
        <w:rFonts w:hint="default"/>
        <w:lang w:val="en-US" w:eastAsia="en-US" w:bidi="ar-SA"/>
      </w:rPr>
    </w:lvl>
    <w:lvl w:ilvl="5" w:tplc="BCC6AC8A">
      <w:numFmt w:val="bullet"/>
      <w:lvlText w:val="•"/>
      <w:lvlJc w:val="left"/>
      <w:pPr>
        <w:ind w:left="3230" w:hanging="316"/>
      </w:pPr>
      <w:rPr>
        <w:rFonts w:hint="default"/>
        <w:lang w:val="en-US" w:eastAsia="en-US" w:bidi="ar-SA"/>
      </w:rPr>
    </w:lvl>
    <w:lvl w:ilvl="6" w:tplc="BEE87884">
      <w:numFmt w:val="bullet"/>
      <w:lvlText w:val="•"/>
      <w:lvlJc w:val="left"/>
      <w:pPr>
        <w:ind w:left="3780" w:hanging="316"/>
      </w:pPr>
      <w:rPr>
        <w:rFonts w:hint="default"/>
        <w:lang w:val="en-US" w:eastAsia="en-US" w:bidi="ar-SA"/>
      </w:rPr>
    </w:lvl>
    <w:lvl w:ilvl="7" w:tplc="C02E20A4">
      <w:numFmt w:val="bullet"/>
      <w:lvlText w:val="•"/>
      <w:lvlJc w:val="left"/>
      <w:pPr>
        <w:ind w:left="4330" w:hanging="316"/>
      </w:pPr>
      <w:rPr>
        <w:rFonts w:hint="default"/>
        <w:lang w:val="en-US" w:eastAsia="en-US" w:bidi="ar-SA"/>
      </w:rPr>
    </w:lvl>
    <w:lvl w:ilvl="8" w:tplc="8E225558">
      <w:numFmt w:val="bullet"/>
      <w:lvlText w:val="•"/>
      <w:lvlJc w:val="left"/>
      <w:pPr>
        <w:ind w:left="4880" w:hanging="316"/>
      </w:pPr>
      <w:rPr>
        <w:rFonts w:hint="default"/>
        <w:lang w:val="en-US" w:eastAsia="en-US" w:bidi="ar-SA"/>
      </w:rPr>
    </w:lvl>
  </w:abstractNum>
  <w:abstractNum w:abstractNumId="25" w15:restartNumberingAfterBreak="0">
    <w:nsid w:val="2B995684"/>
    <w:multiLevelType w:val="hybridMultilevel"/>
    <w:tmpl w:val="BE7C2AAA"/>
    <w:lvl w:ilvl="0" w:tplc="26DAD312">
      <w:start w:val="22"/>
      <w:numFmt w:val="decimal"/>
      <w:lvlText w:val="%1"/>
      <w:lvlJc w:val="left"/>
      <w:pPr>
        <w:ind w:left="476" w:hanging="334"/>
        <w:jc w:val="left"/>
      </w:pPr>
      <w:rPr>
        <w:rFonts w:ascii="Cambria" w:eastAsia="Cambria" w:hAnsi="Cambria" w:cs="Cambria" w:hint="default"/>
        <w:b/>
        <w:bCs/>
        <w:spacing w:val="-1"/>
        <w:w w:val="96"/>
        <w:sz w:val="20"/>
        <w:szCs w:val="20"/>
        <w:lang w:val="en-US" w:eastAsia="en-US" w:bidi="ar-SA"/>
      </w:rPr>
    </w:lvl>
    <w:lvl w:ilvl="1" w:tplc="033C923C">
      <w:numFmt w:val="bullet"/>
      <w:lvlText w:val="•"/>
      <w:lvlJc w:val="left"/>
      <w:pPr>
        <w:ind w:left="1030" w:hanging="334"/>
      </w:pPr>
      <w:rPr>
        <w:rFonts w:hint="default"/>
        <w:lang w:val="en-US" w:eastAsia="en-US" w:bidi="ar-SA"/>
      </w:rPr>
    </w:lvl>
    <w:lvl w:ilvl="2" w:tplc="8EF0FB06">
      <w:numFmt w:val="bullet"/>
      <w:lvlText w:val="•"/>
      <w:lvlJc w:val="left"/>
      <w:pPr>
        <w:ind w:left="1580" w:hanging="334"/>
      </w:pPr>
      <w:rPr>
        <w:rFonts w:hint="default"/>
        <w:lang w:val="en-US" w:eastAsia="en-US" w:bidi="ar-SA"/>
      </w:rPr>
    </w:lvl>
    <w:lvl w:ilvl="3" w:tplc="AD6EC6D8">
      <w:numFmt w:val="bullet"/>
      <w:lvlText w:val="•"/>
      <w:lvlJc w:val="left"/>
      <w:pPr>
        <w:ind w:left="2130" w:hanging="334"/>
      </w:pPr>
      <w:rPr>
        <w:rFonts w:hint="default"/>
        <w:lang w:val="en-US" w:eastAsia="en-US" w:bidi="ar-SA"/>
      </w:rPr>
    </w:lvl>
    <w:lvl w:ilvl="4" w:tplc="E94C9D82">
      <w:numFmt w:val="bullet"/>
      <w:lvlText w:val="•"/>
      <w:lvlJc w:val="left"/>
      <w:pPr>
        <w:ind w:left="2680" w:hanging="334"/>
      </w:pPr>
      <w:rPr>
        <w:rFonts w:hint="default"/>
        <w:lang w:val="en-US" w:eastAsia="en-US" w:bidi="ar-SA"/>
      </w:rPr>
    </w:lvl>
    <w:lvl w:ilvl="5" w:tplc="19AE70CC">
      <w:numFmt w:val="bullet"/>
      <w:lvlText w:val="•"/>
      <w:lvlJc w:val="left"/>
      <w:pPr>
        <w:ind w:left="3230" w:hanging="334"/>
      </w:pPr>
      <w:rPr>
        <w:rFonts w:hint="default"/>
        <w:lang w:val="en-US" w:eastAsia="en-US" w:bidi="ar-SA"/>
      </w:rPr>
    </w:lvl>
    <w:lvl w:ilvl="6" w:tplc="BF1AECDE">
      <w:numFmt w:val="bullet"/>
      <w:lvlText w:val="•"/>
      <w:lvlJc w:val="left"/>
      <w:pPr>
        <w:ind w:left="3780" w:hanging="334"/>
      </w:pPr>
      <w:rPr>
        <w:rFonts w:hint="default"/>
        <w:lang w:val="en-US" w:eastAsia="en-US" w:bidi="ar-SA"/>
      </w:rPr>
    </w:lvl>
    <w:lvl w:ilvl="7" w:tplc="B922BEE6">
      <w:numFmt w:val="bullet"/>
      <w:lvlText w:val="•"/>
      <w:lvlJc w:val="left"/>
      <w:pPr>
        <w:ind w:left="4330" w:hanging="334"/>
      </w:pPr>
      <w:rPr>
        <w:rFonts w:hint="default"/>
        <w:lang w:val="en-US" w:eastAsia="en-US" w:bidi="ar-SA"/>
      </w:rPr>
    </w:lvl>
    <w:lvl w:ilvl="8" w:tplc="0B1EB79A">
      <w:numFmt w:val="bullet"/>
      <w:lvlText w:val="•"/>
      <w:lvlJc w:val="left"/>
      <w:pPr>
        <w:ind w:left="4880" w:hanging="334"/>
      </w:pPr>
      <w:rPr>
        <w:rFonts w:hint="default"/>
        <w:lang w:val="en-US" w:eastAsia="en-US" w:bidi="ar-SA"/>
      </w:rPr>
    </w:lvl>
  </w:abstractNum>
  <w:abstractNum w:abstractNumId="26" w15:restartNumberingAfterBreak="0">
    <w:nsid w:val="2BBF7193"/>
    <w:multiLevelType w:val="hybridMultilevel"/>
    <w:tmpl w:val="B17A0B1E"/>
    <w:lvl w:ilvl="0" w:tplc="EE6095FA">
      <w:start w:val="8"/>
      <w:numFmt w:val="decimal"/>
      <w:lvlText w:val="%1"/>
      <w:lvlJc w:val="left"/>
      <w:pPr>
        <w:ind w:left="476" w:hanging="196"/>
        <w:jc w:val="left"/>
      </w:pPr>
      <w:rPr>
        <w:rFonts w:ascii="Cambria" w:eastAsia="Cambria" w:hAnsi="Cambria" w:cs="Cambria" w:hint="default"/>
        <w:b/>
        <w:bCs/>
        <w:w w:val="96"/>
        <w:sz w:val="20"/>
        <w:szCs w:val="20"/>
        <w:lang w:val="en-US" w:eastAsia="en-US" w:bidi="ar-SA"/>
      </w:rPr>
    </w:lvl>
    <w:lvl w:ilvl="1" w:tplc="1F8A66C2">
      <w:numFmt w:val="bullet"/>
      <w:lvlText w:val="•"/>
      <w:lvlJc w:val="left"/>
      <w:pPr>
        <w:ind w:left="1030" w:hanging="196"/>
      </w:pPr>
      <w:rPr>
        <w:rFonts w:hint="default"/>
        <w:lang w:val="en-US" w:eastAsia="en-US" w:bidi="ar-SA"/>
      </w:rPr>
    </w:lvl>
    <w:lvl w:ilvl="2" w:tplc="79ECDF1E">
      <w:numFmt w:val="bullet"/>
      <w:lvlText w:val="•"/>
      <w:lvlJc w:val="left"/>
      <w:pPr>
        <w:ind w:left="1580" w:hanging="196"/>
      </w:pPr>
      <w:rPr>
        <w:rFonts w:hint="default"/>
        <w:lang w:val="en-US" w:eastAsia="en-US" w:bidi="ar-SA"/>
      </w:rPr>
    </w:lvl>
    <w:lvl w:ilvl="3" w:tplc="3FB69C06">
      <w:numFmt w:val="bullet"/>
      <w:lvlText w:val="•"/>
      <w:lvlJc w:val="left"/>
      <w:pPr>
        <w:ind w:left="2130" w:hanging="196"/>
      </w:pPr>
      <w:rPr>
        <w:rFonts w:hint="default"/>
        <w:lang w:val="en-US" w:eastAsia="en-US" w:bidi="ar-SA"/>
      </w:rPr>
    </w:lvl>
    <w:lvl w:ilvl="4" w:tplc="26B0A2C2">
      <w:numFmt w:val="bullet"/>
      <w:lvlText w:val="•"/>
      <w:lvlJc w:val="left"/>
      <w:pPr>
        <w:ind w:left="2680" w:hanging="196"/>
      </w:pPr>
      <w:rPr>
        <w:rFonts w:hint="default"/>
        <w:lang w:val="en-US" w:eastAsia="en-US" w:bidi="ar-SA"/>
      </w:rPr>
    </w:lvl>
    <w:lvl w:ilvl="5" w:tplc="546885B2">
      <w:numFmt w:val="bullet"/>
      <w:lvlText w:val="•"/>
      <w:lvlJc w:val="left"/>
      <w:pPr>
        <w:ind w:left="3230" w:hanging="196"/>
      </w:pPr>
      <w:rPr>
        <w:rFonts w:hint="default"/>
        <w:lang w:val="en-US" w:eastAsia="en-US" w:bidi="ar-SA"/>
      </w:rPr>
    </w:lvl>
    <w:lvl w:ilvl="6" w:tplc="8A626840">
      <w:numFmt w:val="bullet"/>
      <w:lvlText w:val="•"/>
      <w:lvlJc w:val="left"/>
      <w:pPr>
        <w:ind w:left="3780" w:hanging="196"/>
      </w:pPr>
      <w:rPr>
        <w:rFonts w:hint="default"/>
        <w:lang w:val="en-US" w:eastAsia="en-US" w:bidi="ar-SA"/>
      </w:rPr>
    </w:lvl>
    <w:lvl w:ilvl="7" w:tplc="F1DAEF50">
      <w:numFmt w:val="bullet"/>
      <w:lvlText w:val="•"/>
      <w:lvlJc w:val="left"/>
      <w:pPr>
        <w:ind w:left="4330" w:hanging="196"/>
      </w:pPr>
      <w:rPr>
        <w:rFonts w:hint="default"/>
        <w:lang w:val="en-US" w:eastAsia="en-US" w:bidi="ar-SA"/>
      </w:rPr>
    </w:lvl>
    <w:lvl w:ilvl="8" w:tplc="7D267EEC">
      <w:numFmt w:val="bullet"/>
      <w:lvlText w:val="•"/>
      <w:lvlJc w:val="left"/>
      <w:pPr>
        <w:ind w:left="4880" w:hanging="196"/>
      </w:pPr>
      <w:rPr>
        <w:rFonts w:hint="default"/>
        <w:lang w:val="en-US" w:eastAsia="en-US" w:bidi="ar-SA"/>
      </w:rPr>
    </w:lvl>
  </w:abstractNum>
  <w:abstractNum w:abstractNumId="27" w15:restartNumberingAfterBreak="0">
    <w:nsid w:val="2E716484"/>
    <w:multiLevelType w:val="hybridMultilevel"/>
    <w:tmpl w:val="BD6EDF3A"/>
    <w:lvl w:ilvl="0" w:tplc="30DA89B0">
      <w:start w:val="3"/>
      <w:numFmt w:val="decimal"/>
      <w:lvlText w:val="%1"/>
      <w:lvlJc w:val="left"/>
      <w:pPr>
        <w:ind w:left="476" w:hanging="218"/>
        <w:jc w:val="left"/>
      </w:pPr>
      <w:rPr>
        <w:rFonts w:ascii="Cambria" w:eastAsia="Cambria" w:hAnsi="Cambria" w:cs="Cambria" w:hint="default"/>
        <w:b/>
        <w:bCs/>
        <w:w w:val="96"/>
        <w:sz w:val="20"/>
        <w:szCs w:val="20"/>
        <w:lang w:val="en-US" w:eastAsia="en-US" w:bidi="ar-SA"/>
      </w:rPr>
    </w:lvl>
    <w:lvl w:ilvl="1" w:tplc="95B83B28">
      <w:numFmt w:val="bullet"/>
      <w:lvlText w:val="•"/>
      <w:lvlJc w:val="left"/>
      <w:pPr>
        <w:ind w:left="1030" w:hanging="218"/>
      </w:pPr>
      <w:rPr>
        <w:rFonts w:hint="default"/>
        <w:lang w:val="en-US" w:eastAsia="en-US" w:bidi="ar-SA"/>
      </w:rPr>
    </w:lvl>
    <w:lvl w:ilvl="2" w:tplc="C6EE0F94">
      <w:numFmt w:val="bullet"/>
      <w:lvlText w:val="•"/>
      <w:lvlJc w:val="left"/>
      <w:pPr>
        <w:ind w:left="1580" w:hanging="218"/>
      </w:pPr>
      <w:rPr>
        <w:rFonts w:hint="default"/>
        <w:lang w:val="en-US" w:eastAsia="en-US" w:bidi="ar-SA"/>
      </w:rPr>
    </w:lvl>
    <w:lvl w:ilvl="3" w:tplc="FB9070A6">
      <w:numFmt w:val="bullet"/>
      <w:lvlText w:val="•"/>
      <w:lvlJc w:val="left"/>
      <w:pPr>
        <w:ind w:left="2130" w:hanging="218"/>
      </w:pPr>
      <w:rPr>
        <w:rFonts w:hint="default"/>
        <w:lang w:val="en-US" w:eastAsia="en-US" w:bidi="ar-SA"/>
      </w:rPr>
    </w:lvl>
    <w:lvl w:ilvl="4" w:tplc="176285D2">
      <w:numFmt w:val="bullet"/>
      <w:lvlText w:val="•"/>
      <w:lvlJc w:val="left"/>
      <w:pPr>
        <w:ind w:left="2680" w:hanging="218"/>
      </w:pPr>
      <w:rPr>
        <w:rFonts w:hint="default"/>
        <w:lang w:val="en-US" w:eastAsia="en-US" w:bidi="ar-SA"/>
      </w:rPr>
    </w:lvl>
    <w:lvl w:ilvl="5" w:tplc="41DE46B0">
      <w:numFmt w:val="bullet"/>
      <w:lvlText w:val="•"/>
      <w:lvlJc w:val="left"/>
      <w:pPr>
        <w:ind w:left="3230" w:hanging="218"/>
      </w:pPr>
      <w:rPr>
        <w:rFonts w:hint="default"/>
        <w:lang w:val="en-US" w:eastAsia="en-US" w:bidi="ar-SA"/>
      </w:rPr>
    </w:lvl>
    <w:lvl w:ilvl="6" w:tplc="2F36AC6A">
      <w:numFmt w:val="bullet"/>
      <w:lvlText w:val="•"/>
      <w:lvlJc w:val="left"/>
      <w:pPr>
        <w:ind w:left="3780" w:hanging="218"/>
      </w:pPr>
      <w:rPr>
        <w:rFonts w:hint="default"/>
        <w:lang w:val="en-US" w:eastAsia="en-US" w:bidi="ar-SA"/>
      </w:rPr>
    </w:lvl>
    <w:lvl w:ilvl="7" w:tplc="F918950A">
      <w:numFmt w:val="bullet"/>
      <w:lvlText w:val="•"/>
      <w:lvlJc w:val="left"/>
      <w:pPr>
        <w:ind w:left="4330" w:hanging="218"/>
      </w:pPr>
      <w:rPr>
        <w:rFonts w:hint="default"/>
        <w:lang w:val="en-US" w:eastAsia="en-US" w:bidi="ar-SA"/>
      </w:rPr>
    </w:lvl>
    <w:lvl w:ilvl="8" w:tplc="260E6A6A">
      <w:numFmt w:val="bullet"/>
      <w:lvlText w:val="•"/>
      <w:lvlJc w:val="left"/>
      <w:pPr>
        <w:ind w:left="4880" w:hanging="218"/>
      </w:pPr>
      <w:rPr>
        <w:rFonts w:hint="default"/>
        <w:lang w:val="en-US" w:eastAsia="en-US" w:bidi="ar-SA"/>
      </w:rPr>
    </w:lvl>
  </w:abstractNum>
  <w:abstractNum w:abstractNumId="28" w15:restartNumberingAfterBreak="0">
    <w:nsid w:val="319015D1"/>
    <w:multiLevelType w:val="hybridMultilevel"/>
    <w:tmpl w:val="2E34D320"/>
    <w:lvl w:ilvl="0" w:tplc="166C7D1C">
      <w:start w:val="18"/>
      <w:numFmt w:val="decimal"/>
      <w:lvlText w:val="%1"/>
      <w:lvlJc w:val="left"/>
      <w:pPr>
        <w:ind w:left="476" w:hanging="294"/>
        <w:jc w:val="left"/>
      </w:pPr>
      <w:rPr>
        <w:rFonts w:ascii="Cambria" w:eastAsia="Cambria" w:hAnsi="Cambria" w:cs="Cambria" w:hint="default"/>
        <w:b/>
        <w:bCs/>
        <w:spacing w:val="-1"/>
        <w:w w:val="96"/>
        <w:sz w:val="20"/>
        <w:szCs w:val="20"/>
        <w:lang w:val="en-US" w:eastAsia="en-US" w:bidi="ar-SA"/>
      </w:rPr>
    </w:lvl>
    <w:lvl w:ilvl="1" w:tplc="411C1B68">
      <w:numFmt w:val="bullet"/>
      <w:lvlText w:val="•"/>
      <w:lvlJc w:val="left"/>
      <w:pPr>
        <w:ind w:left="1030" w:hanging="294"/>
      </w:pPr>
      <w:rPr>
        <w:rFonts w:hint="default"/>
        <w:lang w:val="en-US" w:eastAsia="en-US" w:bidi="ar-SA"/>
      </w:rPr>
    </w:lvl>
    <w:lvl w:ilvl="2" w:tplc="B70842BE">
      <w:numFmt w:val="bullet"/>
      <w:lvlText w:val="•"/>
      <w:lvlJc w:val="left"/>
      <w:pPr>
        <w:ind w:left="1580" w:hanging="294"/>
      </w:pPr>
      <w:rPr>
        <w:rFonts w:hint="default"/>
        <w:lang w:val="en-US" w:eastAsia="en-US" w:bidi="ar-SA"/>
      </w:rPr>
    </w:lvl>
    <w:lvl w:ilvl="3" w:tplc="C3A2BB4E">
      <w:numFmt w:val="bullet"/>
      <w:lvlText w:val="•"/>
      <w:lvlJc w:val="left"/>
      <w:pPr>
        <w:ind w:left="2130" w:hanging="294"/>
      </w:pPr>
      <w:rPr>
        <w:rFonts w:hint="default"/>
        <w:lang w:val="en-US" w:eastAsia="en-US" w:bidi="ar-SA"/>
      </w:rPr>
    </w:lvl>
    <w:lvl w:ilvl="4" w:tplc="3DD45008">
      <w:numFmt w:val="bullet"/>
      <w:lvlText w:val="•"/>
      <w:lvlJc w:val="left"/>
      <w:pPr>
        <w:ind w:left="2680" w:hanging="294"/>
      </w:pPr>
      <w:rPr>
        <w:rFonts w:hint="default"/>
        <w:lang w:val="en-US" w:eastAsia="en-US" w:bidi="ar-SA"/>
      </w:rPr>
    </w:lvl>
    <w:lvl w:ilvl="5" w:tplc="C5C23E94">
      <w:numFmt w:val="bullet"/>
      <w:lvlText w:val="•"/>
      <w:lvlJc w:val="left"/>
      <w:pPr>
        <w:ind w:left="3230" w:hanging="294"/>
      </w:pPr>
      <w:rPr>
        <w:rFonts w:hint="default"/>
        <w:lang w:val="en-US" w:eastAsia="en-US" w:bidi="ar-SA"/>
      </w:rPr>
    </w:lvl>
    <w:lvl w:ilvl="6" w:tplc="397A8BFC">
      <w:numFmt w:val="bullet"/>
      <w:lvlText w:val="•"/>
      <w:lvlJc w:val="left"/>
      <w:pPr>
        <w:ind w:left="3780" w:hanging="294"/>
      </w:pPr>
      <w:rPr>
        <w:rFonts w:hint="default"/>
        <w:lang w:val="en-US" w:eastAsia="en-US" w:bidi="ar-SA"/>
      </w:rPr>
    </w:lvl>
    <w:lvl w:ilvl="7" w:tplc="E0769CC6">
      <w:numFmt w:val="bullet"/>
      <w:lvlText w:val="•"/>
      <w:lvlJc w:val="left"/>
      <w:pPr>
        <w:ind w:left="4330" w:hanging="294"/>
      </w:pPr>
      <w:rPr>
        <w:rFonts w:hint="default"/>
        <w:lang w:val="en-US" w:eastAsia="en-US" w:bidi="ar-SA"/>
      </w:rPr>
    </w:lvl>
    <w:lvl w:ilvl="8" w:tplc="D9BC802E">
      <w:numFmt w:val="bullet"/>
      <w:lvlText w:val="•"/>
      <w:lvlJc w:val="left"/>
      <w:pPr>
        <w:ind w:left="4880" w:hanging="294"/>
      </w:pPr>
      <w:rPr>
        <w:rFonts w:hint="default"/>
        <w:lang w:val="en-US" w:eastAsia="en-US" w:bidi="ar-SA"/>
      </w:rPr>
    </w:lvl>
  </w:abstractNum>
  <w:abstractNum w:abstractNumId="29" w15:restartNumberingAfterBreak="0">
    <w:nsid w:val="32C74B56"/>
    <w:multiLevelType w:val="hybridMultilevel"/>
    <w:tmpl w:val="F1944272"/>
    <w:lvl w:ilvl="0" w:tplc="63AAF100">
      <w:start w:val="4"/>
      <w:numFmt w:val="decimal"/>
      <w:lvlText w:val="%1"/>
      <w:lvlJc w:val="left"/>
      <w:pPr>
        <w:ind w:left="476" w:hanging="206"/>
        <w:jc w:val="left"/>
      </w:pPr>
      <w:rPr>
        <w:rFonts w:ascii="Cambria" w:eastAsia="Cambria" w:hAnsi="Cambria" w:cs="Cambria" w:hint="default"/>
        <w:b/>
        <w:bCs/>
        <w:w w:val="96"/>
        <w:sz w:val="20"/>
        <w:szCs w:val="20"/>
        <w:lang w:val="en-US" w:eastAsia="en-US" w:bidi="ar-SA"/>
      </w:rPr>
    </w:lvl>
    <w:lvl w:ilvl="1" w:tplc="291093FC">
      <w:numFmt w:val="bullet"/>
      <w:lvlText w:val="•"/>
      <w:lvlJc w:val="left"/>
      <w:pPr>
        <w:ind w:left="1030" w:hanging="206"/>
      </w:pPr>
      <w:rPr>
        <w:rFonts w:hint="default"/>
        <w:lang w:val="en-US" w:eastAsia="en-US" w:bidi="ar-SA"/>
      </w:rPr>
    </w:lvl>
    <w:lvl w:ilvl="2" w:tplc="AB00A48C">
      <w:numFmt w:val="bullet"/>
      <w:lvlText w:val="•"/>
      <w:lvlJc w:val="left"/>
      <w:pPr>
        <w:ind w:left="1580" w:hanging="206"/>
      </w:pPr>
      <w:rPr>
        <w:rFonts w:hint="default"/>
        <w:lang w:val="en-US" w:eastAsia="en-US" w:bidi="ar-SA"/>
      </w:rPr>
    </w:lvl>
    <w:lvl w:ilvl="3" w:tplc="309C3092">
      <w:numFmt w:val="bullet"/>
      <w:lvlText w:val="•"/>
      <w:lvlJc w:val="left"/>
      <w:pPr>
        <w:ind w:left="2130" w:hanging="206"/>
      </w:pPr>
      <w:rPr>
        <w:rFonts w:hint="default"/>
        <w:lang w:val="en-US" w:eastAsia="en-US" w:bidi="ar-SA"/>
      </w:rPr>
    </w:lvl>
    <w:lvl w:ilvl="4" w:tplc="C52223FC">
      <w:numFmt w:val="bullet"/>
      <w:lvlText w:val="•"/>
      <w:lvlJc w:val="left"/>
      <w:pPr>
        <w:ind w:left="2680" w:hanging="206"/>
      </w:pPr>
      <w:rPr>
        <w:rFonts w:hint="default"/>
        <w:lang w:val="en-US" w:eastAsia="en-US" w:bidi="ar-SA"/>
      </w:rPr>
    </w:lvl>
    <w:lvl w:ilvl="5" w:tplc="E44CE250">
      <w:numFmt w:val="bullet"/>
      <w:lvlText w:val="•"/>
      <w:lvlJc w:val="left"/>
      <w:pPr>
        <w:ind w:left="3230" w:hanging="206"/>
      </w:pPr>
      <w:rPr>
        <w:rFonts w:hint="default"/>
        <w:lang w:val="en-US" w:eastAsia="en-US" w:bidi="ar-SA"/>
      </w:rPr>
    </w:lvl>
    <w:lvl w:ilvl="6" w:tplc="C4D0176C">
      <w:numFmt w:val="bullet"/>
      <w:lvlText w:val="•"/>
      <w:lvlJc w:val="left"/>
      <w:pPr>
        <w:ind w:left="3780" w:hanging="206"/>
      </w:pPr>
      <w:rPr>
        <w:rFonts w:hint="default"/>
        <w:lang w:val="en-US" w:eastAsia="en-US" w:bidi="ar-SA"/>
      </w:rPr>
    </w:lvl>
    <w:lvl w:ilvl="7" w:tplc="FFB0A304">
      <w:numFmt w:val="bullet"/>
      <w:lvlText w:val="•"/>
      <w:lvlJc w:val="left"/>
      <w:pPr>
        <w:ind w:left="4330" w:hanging="206"/>
      </w:pPr>
      <w:rPr>
        <w:rFonts w:hint="default"/>
        <w:lang w:val="en-US" w:eastAsia="en-US" w:bidi="ar-SA"/>
      </w:rPr>
    </w:lvl>
    <w:lvl w:ilvl="8" w:tplc="53DEDB16">
      <w:numFmt w:val="bullet"/>
      <w:lvlText w:val="•"/>
      <w:lvlJc w:val="left"/>
      <w:pPr>
        <w:ind w:left="4880" w:hanging="206"/>
      </w:pPr>
      <w:rPr>
        <w:rFonts w:hint="default"/>
        <w:lang w:val="en-US" w:eastAsia="en-US" w:bidi="ar-SA"/>
      </w:rPr>
    </w:lvl>
  </w:abstractNum>
  <w:abstractNum w:abstractNumId="30" w15:restartNumberingAfterBreak="0">
    <w:nsid w:val="32D253D3"/>
    <w:multiLevelType w:val="hybridMultilevel"/>
    <w:tmpl w:val="118EBC64"/>
    <w:lvl w:ilvl="0" w:tplc="D316A410">
      <w:start w:val="17"/>
      <w:numFmt w:val="decimal"/>
      <w:lvlText w:val="%1"/>
      <w:lvlJc w:val="left"/>
      <w:pPr>
        <w:ind w:left="476" w:hanging="320"/>
        <w:jc w:val="left"/>
      </w:pPr>
      <w:rPr>
        <w:rFonts w:ascii="Cambria" w:eastAsia="Cambria" w:hAnsi="Cambria" w:cs="Cambria" w:hint="default"/>
        <w:b/>
        <w:bCs/>
        <w:spacing w:val="-1"/>
        <w:w w:val="96"/>
        <w:sz w:val="20"/>
        <w:szCs w:val="20"/>
        <w:lang w:val="en-US" w:eastAsia="en-US" w:bidi="ar-SA"/>
      </w:rPr>
    </w:lvl>
    <w:lvl w:ilvl="1" w:tplc="A99A1EFC">
      <w:numFmt w:val="bullet"/>
      <w:lvlText w:val="•"/>
      <w:lvlJc w:val="left"/>
      <w:pPr>
        <w:ind w:left="1030" w:hanging="320"/>
      </w:pPr>
      <w:rPr>
        <w:rFonts w:hint="default"/>
        <w:lang w:val="en-US" w:eastAsia="en-US" w:bidi="ar-SA"/>
      </w:rPr>
    </w:lvl>
    <w:lvl w:ilvl="2" w:tplc="FBC67DE8">
      <w:numFmt w:val="bullet"/>
      <w:lvlText w:val="•"/>
      <w:lvlJc w:val="left"/>
      <w:pPr>
        <w:ind w:left="1580" w:hanging="320"/>
      </w:pPr>
      <w:rPr>
        <w:rFonts w:hint="default"/>
        <w:lang w:val="en-US" w:eastAsia="en-US" w:bidi="ar-SA"/>
      </w:rPr>
    </w:lvl>
    <w:lvl w:ilvl="3" w:tplc="998053BE">
      <w:numFmt w:val="bullet"/>
      <w:lvlText w:val="•"/>
      <w:lvlJc w:val="left"/>
      <w:pPr>
        <w:ind w:left="2130" w:hanging="320"/>
      </w:pPr>
      <w:rPr>
        <w:rFonts w:hint="default"/>
        <w:lang w:val="en-US" w:eastAsia="en-US" w:bidi="ar-SA"/>
      </w:rPr>
    </w:lvl>
    <w:lvl w:ilvl="4" w:tplc="F228AA80">
      <w:numFmt w:val="bullet"/>
      <w:lvlText w:val="•"/>
      <w:lvlJc w:val="left"/>
      <w:pPr>
        <w:ind w:left="2680" w:hanging="320"/>
      </w:pPr>
      <w:rPr>
        <w:rFonts w:hint="default"/>
        <w:lang w:val="en-US" w:eastAsia="en-US" w:bidi="ar-SA"/>
      </w:rPr>
    </w:lvl>
    <w:lvl w:ilvl="5" w:tplc="7A9E9D64">
      <w:numFmt w:val="bullet"/>
      <w:lvlText w:val="•"/>
      <w:lvlJc w:val="left"/>
      <w:pPr>
        <w:ind w:left="3230" w:hanging="320"/>
      </w:pPr>
      <w:rPr>
        <w:rFonts w:hint="default"/>
        <w:lang w:val="en-US" w:eastAsia="en-US" w:bidi="ar-SA"/>
      </w:rPr>
    </w:lvl>
    <w:lvl w:ilvl="6" w:tplc="822A23C2">
      <w:numFmt w:val="bullet"/>
      <w:lvlText w:val="•"/>
      <w:lvlJc w:val="left"/>
      <w:pPr>
        <w:ind w:left="3780" w:hanging="320"/>
      </w:pPr>
      <w:rPr>
        <w:rFonts w:hint="default"/>
        <w:lang w:val="en-US" w:eastAsia="en-US" w:bidi="ar-SA"/>
      </w:rPr>
    </w:lvl>
    <w:lvl w:ilvl="7" w:tplc="40FED638">
      <w:numFmt w:val="bullet"/>
      <w:lvlText w:val="•"/>
      <w:lvlJc w:val="left"/>
      <w:pPr>
        <w:ind w:left="4330" w:hanging="320"/>
      </w:pPr>
      <w:rPr>
        <w:rFonts w:hint="default"/>
        <w:lang w:val="en-US" w:eastAsia="en-US" w:bidi="ar-SA"/>
      </w:rPr>
    </w:lvl>
    <w:lvl w:ilvl="8" w:tplc="CFF46366">
      <w:numFmt w:val="bullet"/>
      <w:lvlText w:val="•"/>
      <w:lvlJc w:val="left"/>
      <w:pPr>
        <w:ind w:left="4880" w:hanging="320"/>
      </w:pPr>
      <w:rPr>
        <w:rFonts w:hint="default"/>
        <w:lang w:val="en-US" w:eastAsia="en-US" w:bidi="ar-SA"/>
      </w:rPr>
    </w:lvl>
  </w:abstractNum>
  <w:abstractNum w:abstractNumId="31" w15:restartNumberingAfterBreak="0">
    <w:nsid w:val="38F01CC3"/>
    <w:multiLevelType w:val="hybridMultilevel"/>
    <w:tmpl w:val="12F45CE0"/>
    <w:lvl w:ilvl="0" w:tplc="500A2598">
      <w:start w:val="12"/>
      <w:numFmt w:val="decimal"/>
      <w:lvlText w:val="%1"/>
      <w:lvlJc w:val="left"/>
      <w:pPr>
        <w:ind w:left="116" w:hanging="308"/>
        <w:jc w:val="right"/>
      </w:pPr>
      <w:rPr>
        <w:rFonts w:hint="default"/>
        <w:spacing w:val="-1"/>
        <w:w w:val="100"/>
        <w:lang w:val="en-US" w:eastAsia="en-US" w:bidi="ar-SA"/>
      </w:rPr>
    </w:lvl>
    <w:lvl w:ilvl="1" w:tplc="9BC6878C">
      <w:numFmt w:val="bullet"/>
      <w:lvlText w:val="•"/>
      <w:lvlJc w:val="left"/>
      <w:pPr>
        <w:ind w:left="706" w:hanging="308"/>
      </w:pPr>
      <w:rPr>
        <w:rFonts w:hint="default"/>
        <w:lang w:val="en-US" w:eastAsia="en-US" w:bidi="ar-SA"/>
      </w:rPr>
    </w:lvl>
    <w:lvl w:ilvl="2" w:tplc="84E8188E">
      <w:numFmt w:val="bullet"/>
      <w:lvlText w:val="•"/>
      <w:lvlJc w:val="left"/>
      <w:pPr>
        <w:ind w:left="1292" w:hanging="308"/>
      </w:pPr>
      <w:rPr>
        <w:rFonts w:hint="default"/>
        <w:lang w:val="en-US" w:eastAsia="en-US" w:bidi="ar-SA"/>
      </w:rPr>
    </w:lvl>
    <w:lvl w:ilvl="3" w:tplc="7C542D14">
      <w:numFmt w:val="bullet"/>
      <w:lvlText w:val="•"/>
      <w:lvlJc w:val="left"/>
      <w:pPr>
        <w:ind w:left="1878" w:hanging="308"/>
      </w:pPr>
      <w:rPr>
        <w:rFonts w:hint="default"/>
        <w:lang w:val="en-US" w:eastAsia="en-US" w:bidi="ar-SA"/>
      </w:rPr>
    </w:lvl>
    <w:lvl w:ilvl="4" w:tplc="D2800296">
      <w:numFmt w:val="bullet"/>
      <w:lvlText w:val="•"/>
      <w:lvlJc w:val="left"/>
      <w:pPr>
        <w:ind w:left="2464" w:hanging="308"/>
      </w:pPr>
      <w:rPr>
        <w:rFonts w:hint="default"/>
        <w:lang w:val="en-US" w:eastAsia="en-US" w:bidi="ar-SA"/>
      </w:rPr>
    </w:lvl>
    <w:lvl w:ilvl="5" w:tplc="9FC86246">
      <w:numFmt w:val="bullet"/>
      <w:lvlText w:val="•"/>
      <w:lvlJc w:val="left"/>
      <w:pPr>
        <w:ind w:left="3050" w:hanging="308"/>
      </w:pPr>
      <w:rPr>
        <w:rFonts w:hint="default"/>
        <w:lang w:val="en-US" w:eastAsia="en-US" w:bidi="ar-SA"/>
      </w:rPr>
    </w:lvl>
    <w:lvl w:ilvl="6" w:tplc="7DE8B2C4">
      <w:numFmt w:val="bullet"/>
      <w:lvlText w:val="•"/>
      <w:lvlJc w:val="left"/>
      <w:pPr>
        <w:ind w:left="3636" w:hanging="308"/>
      </w:pPr>
      <w:rPr>
        <w:rFonts w:hint="default"/>
        <w:lang w:val="en-US" w:eastAsia="en-US" w:bidi="ar-SA"/>
      </w:rPr>
    </w:lvl>
    <w:lvl w:ilvl="7" w:tplc="9C70FBAA">
      <w:numFmt w:val="bullet"/>
      <w:lvlText w:val="•"/>
      <w:lvlJc w:val="left"/>
      <w:pPr>
        <w:ind w:left="4222" w:hanging="308"/>
      </w:pPr>
      <w:rPr>
        <w:rFonts w:hint="default"/>
        <w:lang w:val="en-US" w:eastAsia="en-US" w:bidi="ar-SA"/>
      </w:rPr>
    </w:lvl>
    <w:lvl w:ilvl="8" w:tplc="6186EB1E">
      <w:numFmt w:val="bullet"/>
      <w:lvlText w:val="•"/>
      <w:lvlJc w:val="left"/>
      <w:pPr>
        <w:ind w:left="4808" w:hanging="308"/>
      </w:pPr>
      <w:rPr>
        <w:rFonts w:hint="default"/>
        <w:lang w:val="en-US" w:eastAsia="en-US" w:bidi="ar-SA"/>
      </w:rPr>
    </w:lvl>
  </w:abstractNum>
  <w:abstractNum w:abstractNumId="32" w15:restartNumberingAfterBreak="0">
    <w:nsid w:val="3A4B0427"/>
    <w:multiLevelType w:val="hybridMultilevel"/>
    <w:tmpl w:val="0D9A42A2"/>
    <w:lvl w:ilvl="0" w:tplc="CE0A00F2">
      <w:start w:val="9"/>
      <w:numFmt w:val="decimal"/>
      <w:lvlText w:val="%1"/>
      <w:lvlJc w:val="left"/>
      <w:pPr>
        <w:ind w:left="476" w:hanging="208"/>
        <w:jc w:val="left"/>
      </w:pPr>
      <w:rPr>
        <w:rFonts w:ascii="Cambria" w:eastAsia="Cambria" w:hAnsi="Cambria" w:cs="Cambria" w:hint="default"/>
        <w:b/>
        <w:bCs/>
        <w:w w:val="96"/>
        <w:sz w:val="20"/>
        <w:szCs w:val="20"/>
        <w:lang w:val="en-US" w:eastAsia="en-US" w:bidi="ar-SA"/>
      </w:rPr>
    </w:lvl>
    <w:lvl w:ilvl="1" w:tplc="AE4875E0">
      <w:numFmt w:val="bullet"/>
      <w:lvlText w:val="•"/>
      <w:lvlJc w:val="left"/>
      <w:pPr>
        <w:ind w:left="1030" w:hanging="208"/>
      </w:pPr>
      <w:rPr>
        <w:rFonts w:hint="default"/>
        <w:lang w:val="en-US" w:eastAsia="en-US" w:bidi="ar-SA"/>
      </w:rPr>
    </w:lvl>
    <w:lvl w:ilvl="2" w:tplc="B3BA5388">
      <w:numFmt w:val="bullet"/>
      <w:lvlText w:val="•"/>
      <w:lvlJc w:val="left"/>
      <w:pPr>
        <w:ind w:left="1580" w:hanging="208"/>
      </w:pPr>
      <w:rPr>
        <w:rFonts w:hint="default"/>
        <w:lang w:val="en-US" w:eastAsia="en-US" w:bidi="ar-SA"/>
      </w:rPr>
    </w:lvl>
    <w:lvl w:ilvl="3" w:tplc="F1841CE8">
      <w:numFmt w:val="bullet"/>
      <w:lvlText w:val="•"/>
      <w:lvlJc w:val="left"/>
      <w:pPr>
        <w:ind w:left="2130" w:hanging="208"/>
      </w:pPr>
      <w:rPr>
        <w:rFonts w:hint="default"/>
        <w:lang w:val="en-US" w:eastAsia="en-US" w:bidi="ar-SA"/>
      </w:rPr>
    </w:lvl>
    <w:lvl w:ilvl="4" w:tplc="64660BAE">
      <w:numFmt w:val="bullet"/>
      <w:lvlText w:val="•"/>
      <w:lvlJc w:val="left"/>
      <w:pPr>
        <w:ind w:left="2680" w:hanging="208"/>
      </w:pPr>
      <w:rPr>
        <w:rFonts w:hint="default"/>
        <w:lang w:val="en-US" w:eastAsia="en-US" w:bidi="ar-SA"/>
      </w:rPr>
    </w:lvl>
    <w:lvl w:ilvl="5" w:tplc="6644C096">
      <w:numFmt w:val="bullet"/>
      <w:lvlText w:val="•"/>
      <w:lvlJc w:val="left"/>
      <w:pPr>
        <w:ind w:left="3230" w:hanging="208"/>
      </w:pPr>
      <w:rPr>
        <w:rFonts w:hint="default"/>
        <w:lang w:val="en-US" w:eastAsia="en-US" w:bidi="ar-SA"/>
      </w:rPr>
    </w:lvl>
    <w:lvl w:ilvl="6" w:tplc="CC080D46">
      <w:numFmt w:val="bullet"/>
      <w:lvlText w:val="•"/>
      <w:lvlJc w:val="left"/>
      <w:pPr>
        <w:ind w:left="3780" w:hanging="208"/>
      </w:pPr>
      <w:rPr>
        <w:rFonts w:hint="default"/>
        <w:lang w:val="en-US" w:eastAsia="en-US" w:bidi="ar-SA"/>
      </w:rPr>
    </w:lvl>
    <w:lvl w:ilvl="7" w:tplc="B91CF9B2">
      <w:numFmt w:val="bullet"/>
      <w:lvlText w:val="•"/>
      <w:lvlJc w:val="left"/>
      <w:pPr>
        <w:ind w:left="4330" w:hanging="208"/>
      </w:pPr>
      <w:rPr>
        <w:rFonts w:hint="default"/>
        <w:lang w:val="en-US" w:eastAsia="en-US" w:bidi="ar-SA"/>
      </w:rPr>
    </w:lvl>
    <w:lvl w:ilvl="8" w:tplc="D0CA6AAA">
      <w:numFmt w:val="bullet"/>
      <w:lvlText w:val="•"/>
      <w:lvlJc w:val="left"/>
      <w:pPr>
        <w:ind w:left="4880" w:hanging="208"/>
      </w:pPr>
      <w:rPr>
        <w:rFonts w:hint="default"/>
        <w:lang w:val="en-US" w:eastAsia="en-US" w:bidi="ar-SA"/>
      </w:rPr>
    </w:lvl>
  </w:abstractNum>
  <w:abstractNum w:abstractNumId="33" w15:restartNumberingAfterBreak="0">
    <w:nsid w:val="3A6568E7"/>
    <w:multiLevelType w:val="hybridMultilevel"/>
    <w:tmpl w:val="4EAA35E2"/>
    <w:lvl w:ilvl="0" w:tplc="7E0E452E">
      <w:start w:val="5"/>
      <w:numFmt w:val="decimal"/>
      <w:lvlText w:val="%1"/>
      <w:lvlJc w:val="left"/>
      <w:pPr>
        <w:ind w:left="476" w:hanging="218"/>
        <w:jc w:val="left"/>
      </w:pPr>
      <w:rPr>
        <w:rFonts w:ascii="Cambria" w:eastAsia="Cambria" w:hAnsi="Cambria" w:cs="Cambria" w:hint="default"/>
        <w:b/>
        <w:bCs/>
        <w:w w:val="96"/>
        <w:sz w:val="20"/>
        <w:szCs w:val="20"/>
        <w:lang w:val="en-US" w:eastAsia="en-US" w:bidi="ar-SA"/>
      </w:rPr>
    </w:lvl>
    <w:lvl w:ilvl="1" w:tplc="7CA43F92">
      <w:numFmt w:val="bullet"/>
      <w:lvlText w:val="•"/>
      <w:lvlJc w:val="left"/>
      <w:pPr>
        <w:ind w:left="1030" w:hanging="218"/>
      </w:pPr>
      <w:rPr>
        <w:rFonts w:hint="default"/>
        <w:lang w:val="en-US" w:eastAsia="en-US" w:bidi="ar-SA"/>
      </w:rPr>
    </w:lvl>
    <w:lvl w:ilvl="2" w:tplc="26E20F88">
      <w:numFmt w:val="bullet"/>
      <w:lvlText w:val="•"/>
      <w:lvlJc w:val="left"/>
      <w:pPr>
        <w:ind w:left="1580" w:hanging="218"/>
      </w:pPr>
      <w:rPr>
        <w:rFonts w:hint="default"/>
        <w:lang w:val="en-US" w:eastAsia="en-US" w:bidi="ar-SA"/>
      </w:rPr>
    </w:lvl>
    <w:lvl w:ilvl="3" w:tplc="0FBA93D6">
      <w:numFmt w:val="bullet"/>
      <w:lvlText w:val="•"/>
      <w:lvlJc w:val="left"/>
      <w:pPr>
        <w:ind w:left="2130" w:hanging="218"/>
      </w:pPr>
      <w:rPr>
        <w:rFonts w:hint="default"/>
        <w:lang w:val="en-US" w:eastAsia="en-US" w:bidi="ar-SA"/>
      </w:rPr>
    </w:lvl>
    <w:lvl w:ilvl="4" w:tplc="1A00C540">
      <w:numFmt w:val="bullet"/>
      <w:lvlText w:val="•"/>
      <w:lvlJc w:val="left"/>
      <w:pPr>
        <w:ind w:left="2680" w:hanging="218"/>
      </w:pPr>
      <w:rPr>
        <w:rFonts w:hint="default"/>
        <w:lang w:val="en-US" w:eastAsia="en-US" w:bidi="ar-SA"/>
      </w:rPr>
    </w:lvl>
    <w:lvl w:ilvl="5" w:tplc="A7A2A696">
      <w:numFmt w:val="bullet"/>
      <w:lvlText w:val="•"/>
      <w:lvlJc w:val="left"/>
      <w:pPr>
        <w:ind w:left="3230" w:hanging="218"/>
      </w:pPr>
      <w:rPr>
        <w:rFonts w:hint="default"/>
        <w:lang w:val="en-US" w:eastAsia="en-US" w:bidi="ar-SA"/>
      </w:rPr>
    </w:lvl>
    <w:lvl w:ilvl="6" w:tplc="6C26531A">
      <w:numFmt w:val="bullet"/>
      <w:lvlText w:val="•"/>
      <w:lvlJc w:val="left"/>
      <w:pPr>
        <w:ind w:left="3780" w:hanging="218"/>
      </w:pPr>
      <w:rPr>
        <w:rFonts w:hint="default"/>
        <w:lang w:val="en-US" w:eastAsia="en-US" w:bidi="ar-SA"/>
      </w:rPr>
    </w:lvl>
    <w:lvl w:ilvl="7" w:tplc="9C3631F4">
      <w:numFmt w:val="bullet"/>
      <w:lvlText w:val="•"/>
      <w:lvlJc w:val="left"/>
      <w:pPr>
        <w:ind w:left="4330" w:hanging="218"/>
      </w:pPr>
      <w:rPr>
        <w:rFonts w:hint="default"/>
        <w:lang w:val="en-US" w:eastAsia="en-US" w:bidi="ar-SA"/>
      </w:rPr>
    </w:lvl>
    <w:lvl w:ilvl="8" w:tplc="E81646D8">
      <w:numFmt w:val="bullet"/>
      <w:lvlText w:val="•"/>
      <w:lvlJc w:val="left"/>
      <w:pPr>
        <w:ind w:left="4880" w:hanging="218"/>
      </w:pPr>
      <w:rPr>
        <w:rFonts w:hint="default"/>
        <w:lang w:val="en-US" w:eastAsia="en-US" w:bidi="ar-SA"/>
      </w:rPr>
    </w:lvl>
  </w:abstractNum>
  <w:abstractNum w:abstractNumId="34" w15:restartNumberingAfterBreak="0">
    <w:nsid w:val="3B28317E"/>
    <w:multiLevelType w:val="hybridMultilevel"/>
    <w:tmpl w:val="DAD0D9B2"/>
    <w:lvl w:ilvl="0" w:tplc="4378BA70">
      <w:start w:val="1"/>
      <w:numFmt w:val="decimal"/>
      <w:lvlText w:val="%1."/>
      <w:lvlJc w:val="left"/>
      <w:pPr>
        <w:ind w:left="836" w:hanging="360"/>
        <w:jc w:val="left"/>
      </w:pPr>
      <w:rPr>
        <w:rFonts w:ascii="Cambria" w:eastAsia="Cambria" w:hAnsi="Cambria" w:cs="Cambria" w:hint="default"/>
        <w:spacing w:val="-1"/>
        <w:w w:val="100"/>
        <w:sz w:val="22"/>
        <w:szCs w:val="22"/>
        <w:lang w:val="en-US" w:eastAsia="en-US" w:bidi="ar-SA"/>
      </w:rPr>
    </w:lvl>
    <w:lvl w:ilvl="1" w:tplc="CA022AE8">
      <w:numFmt w:val="bullet"/>
      <w:lvlText w:val="•"/>
      <w:lvlJc w:val="left"/>
      <w:pPr>
        <w:ind w:left="1354" w:hanging="360"/>
      </w:pPr>
      <w:rPr>
        <w:rFonts w:hint="default"/>
        <w:lang w:val="en-US" w:eastAsia="en-US" w:bidi="ar-SA"/>
      </w:rPr>
    </w:lvl>
    <w:lvl w:ilvl="2" w:tplc="60901396">
      <w:numFmt w:val="bullet"/>
      <w:lvlText w:val="•"/>
      <w:lvlJc w:val="left"/>
      <w:pPr>
        <w:ind w:left="1868" w:hanging="360"/>
      </w:pPr>
      <w:rPr>
        <w:rFonts w:hint="default"/>
        <w:lang w:val="en-US" w:eastAsia="en-US" w:bidi="ar-SA"/>
      </w:rPr>
    </w:lvl>
    <w:lvl w:ilvl="3" w:tplc="C0D647FC">
      <w:numFmt w:val="bullet"/>
      <w:lvlText w:val="•"/>
      <w:lvlJc w:val="left"/>
      <w:pPr>
        <w:ind w:left="2382" w:hanging="360"/>
      </w:pPr>
      <w:rPr>
        <w:rFonts w:hint="default"/>
        <w:lang w:val="en-US" w:eastAsia="en-US" w:bidi="ar-SA"/>
      </w:rPr>
    </w:lvl>
    <w:lvl w:ilvl="4" w:tplc="FF62DE9E">
      <w:numFmt w:val="bullet"/>
      <w:lvlText w:val="•"/>
      <w:lvlJc w:val="left"/>
      <w:pPr>
        <w:ind w:left="2896" w:hanging="360"/>
      </w:pPr>
      <w:rPr>
        <w:rFonts w:hint="default"/>
        <w:lang w:val="en-US" w:eastAsia="en-US" w:bidi="ar-SA"/>
      </w:rPr>
    </w:lvl>
    <w:lvl w:ilvl="5" w:tplc="FE48A382">
      <w:numFmt w:val="bullet"/>
      <w:lvlText w:val="•"/>
      <w:lvlJc w:val="left"/>
      <w:pPr>
        <w:ind w:left="3410" w:hanging="360"/>
      </w:pPr>
      <w:rPr>
        <w:rFonts w:hint="default"/>
        <w:lang w:val="en-US" w:eastAsia="en-US" w:bidi="ar-SA"/>
      </w:rPr>
    </w:lvl>
    <w:lvl w:ilvl="6" w:tplc="2892D3E8">
      <w:numFmt w:val="bullet"/>
      <w:lvlText w:val="•"/>
      <w:lvlJc w:val="left"/>
      <w:pPr>
        <w:ind w:left="3924" w:hanging="360"/>
      </w:pPr>
      <w:rPr>
        <w:rFonts w:hint="default"/>
        <w:lang w:val="en-US" w:eastAsia="en-US" w:bidi="ar-SA"/>
      </w:rPr>
    </w:lvl>
    <w:lvl w:ilvl="7" w:tplc="F32ED6D4">
      <w:numFmt w:val="bullet"/>
      <w:lvlText w:val="•"/>
      <w:lvlJc w:val="left"/>
      <w:pPr>
        <w:ind w:left="4438" w:hanging="360"/>
      </w:pPr>
      <w:rPr>
        <w:rFonts w:hint="default"/>
        <w:lang w:val="en-US" w:eastAsia="en-US" w:bidi="ar-SA"/>
      </w:rPr>
    </w:lvl>
    <w:lvl w:ilvl="8" w:tplc="0A6656F8">
      <w:numFmt w:val="bullet"/>
      <w:lvlText w:val="•"/>
      <w:lvlJc w:val="left"/>
      <w:pPr>
        <w:ind w:left="4952" w:hanging="360"/>
      </w:pPr>
      <w:rPr>
        <w:rFonts w:hint="default"/>
        <w:lang w:val="en-US" w:eastAsia="en-US" w:bidi="ar-SA"/>
      </w:rPr>
    </w:lvl>
  </w:abstractNum>
  <w:abstractNum w:abstractNumId="35" w15:restartNumberingAfterBreak="0">
    <w:nsid w:val="3B71186E"/>
    <w:multiLevelType w:val="hybridMultilevel"/>
    <w:tmpl w:val="C938F854"/>
    <w:lvl w:ilvl="0" w:tplc="4176B1F4">
      <w:start w:val="1"/>
      <w:numFmt w:val="decimal"/>
      <w:lvlText w:val="%1."/>
      <w:lvlJc w:val="left"/>
      <w:pPr>
        <w:ind w:left="836" w:hanging="360"/>
        <w:jc w:val="left"/>
      </w:pPr>
      <w:rPr>
        <w:rFonts w:ascii="Cambria" w:eastAsia="Cambria" w:hAnsi="Cambria" w:cs="Cambria" w:hint="default"/>
        <w:spacing w:val="-1"/>
        <w:w w:val="100"/>
        <w:sz w:val="22"/>
        <w:szCs w:val="22"/>
        <w:lang w:val="en-US" w:eastAsia="en-US" w:bidi="ar-SA"/>
      </w:rPr>
    </w:lvl>
    <w:lvl w:ilvl="1" w:tplc="6E44AA88">
      <w:numFmt w:val="bullet"/>
      <w:lvlText w:val="•"/>
      <w:lvlJc w:val="left"/>
      <w:pPr>
        <w:ind w:left="1354" w:hanging="360"/>
      </w:pPr>
      <w:rPr>
        <w:rFonts w:hint="default"/>
        <w:lang w:val="en-US" w:eastAsia="en-US" w:bidi="ar-SA"/>
      </w:rPr>
    </w:lvl>
    <w:lvl w:ilvl="2" w:tplc="9D22C3F0">
      <w:numFmt w:val="bullet"/>
      <w:lvlText w:val="•"/>
      <w:lvlJc w:val="left"/>
      <w:pPr>
        <w:ind w:left="1868" w:hanging="360"/>
      </w:pPr>
      <w:rPr>
        <w:rFonts w:hint="default"/>
        <w:lang w:val="en-US" w:eastAsia="en-US" w:bidi="ar-SA"/>
      </w:rPr>
    </w:lvl>
    <w:lvl w:ilvl="3" w:tplc="441C6976">
      <w:numFmt w:val="bullet"/>
      <w:lvlText w:val="•"/>
      <w:lvlJc w:val="left"/>
      <w:pPr>
        <w:ind w:left="2382" w:hanging="360"/>
      </w:pPr>
      <w:rPr>
        <w:rFonts w:hint="default"/>
        <w:lang w:val="en-US" w:eastAsia="en-US" w:bidi="ar-SA"/>
      </w:rPr>
    </w:lvl>
    <w:lvl w:ilvl="4" w:tplc="4AD8C8A0">
      <w:numFmt w:val="bullet"/>
      <w:lvlText w:val="•"/>
      <w:lvlJc w:val="left"/>
      <w:pPr>
        <w:ind w:left="2896" w:hanging="360"/>
      </w:pPr>
      <w:rPr>
        <w:rFonts w:hint="default"/>
        <w:lang w:val="en-US" w:eastAsia="en-US" w:bidi="ar-SA"/>
      </w:rPr>
    </w:lvl>
    <w:lvl w:ilvl="5" w:tplc="4986F12C">
      <w:numFmt w:val="bullet"/>
      <w:lvlText w:val="•"/>
      <w:lvlJc w:val="left"/>
      <w:pPr>
        <w:ind w:left="3410" w:hanging="360"/>
      </w:pPr>
      <w:rPr>
        <w:rFonts w:hint="default"/>
        <w:lang w:val="en-US" w:eastAsia="en-US" w:bidi="ar-SA"/>
      </w:rPr>
    </w:lvl>
    <w:lvl w:ilvl="6" w:tplc="D60635D2">
      <w:numFmt w:val="bullet"/>
      <w:lvlText w:val="•"/>
      <w:lvlJc w:val="left"/>
      <w:pPr>
        <w:ind w:left="3924" w:hanging="360"/>
      </w:pPr>
      <w:rPr>
        <w:rFonts w:hint="default"/>
        <w:lang w:val="en-US" w:eastAsia="en-US" w:bidi="ar-SA"/>
      </w:rPr>
    </w:lvl>
    <w:lvl w:ilvl="7" w:tplc="48DCAB6E">
      <w:numFmt w:val="bullet"/>
      <w:lvlText w:val="•"/>
      <w:lvlJc w:val="left"/>
      <w:pPr>
        <w:ind w:left="4438" w:hanging="360"/>
      </w:pPr>
      <w:rPr>
        <w:rFonts w:hint="default"/>
        <w:lang w:val="en-US" w:eastAsia="en-US" w:bidi="ar-SA"/>
      </w:rPr>
    </w:lvl>
    <w:lvl w:ilvl="8" w:tplc="24EE094E">
      <w:numFmt w:val="bullet"/>
      <w:lvlText w:val="•"/>
      <w:lvlJc w:val="left"/>
      <w:pPr>
        <w:ind w:left="4952" w:hanging="360"/>
      </w:pPr>
      <w:rPr>
        <w:rFonts w:hint="default"/>
        <w:lang w:val="en-US" w:eastAsia="en-US" w:bidi="ar-SA"/>
      </w:rPr>
    </w:lvl>
  </w:abstractNum>
  <w:abstractNum w:abstractNumId="36" w15:restartNumberingAfterBreak="0">
    <w:nsid w:val="3C2A65FA"/>
    <w:multiLevelType w:val="hybridMultilevel"/>
    <w:tmpl w:val="E2241250"/>
    <w:lvl w:ilvl="0" w:tplc="E70EB370">
      <w:start w:val="11"/>
      <w:numFmt w:val="decimal"/>
      <w:lvlText w:val="%1"/>
      <w:lvlJc w:val="left"/>
      <w:pPr>
        <w:ind w:left="476" w:hanging="296"/>
        <w:jc w:val="left"/>
      </w:pPr>
      <w:rPr>
        <w:rFonts w:ascii="Cambria" w:eastAsia="Cambria" w:hAnsi="Cambria" w:cs="Cambria" w:hint="default"/>
        <w:b/>
        <w:bCs/>
        <w:spacing w:val="-1"/>
        <w:w w:val="96"/>
        <w:sz w:val="20"/>
        <w:szCs w:val="20"/>
        <w:lang w:val="en-US" w:eastAsia="en-US" w:bidi="ar-SA"/>
      </w:rPr>
    </w:lvl>
    <w:lvl w:ilvl="1" w:tplc="5A0CF92A">
      <w:numFmt w:val="bullet"/>
      <w:lvlText w:val="•"/>
      <w:lvlJc w:val="left"/>
      <w:pPr>
        <w:ind w:left="1030" w:hanging="296"/>
      </w:pPr>
      <w:rPr>
        <w:rFonts w:hint="default"/>
        <w:lang w:val="en-US" w:eastAsia="en-US" w:bidi="ar-SA"/>
      </w:rPr>
    </w:lvl>
    <w:lvl w:ilvl="2" w:tplc="795EABB8">
      <w:numFmt w:val="bullet"/>
      <w:lvlText w:val="•"/>
      <w:lvlJc w:val="left"/>
      <w:pPr>
        <w:ind w:left="1580" w:hanging="296"/>
      </w:pPr>
      <w:rPr>
        <w:rFonts w:hint="default"/>
        <w:lang w:val="en-US" w:eastAsia="en-US" w:bidi="ar-SA"/>
      </w:rPr>
    </w:lvl>
    <w:lvl w:ilvl="3" w:tplc="480AF794">
      <w:numFmt w:val="bullet"/>
      <w:lvlText w:val="•"/>
      <w:lvlJc w:val="left"/>
      <w:pPr>
        <w:ind w:left="2130" w:hanging="296"/>
      </w:pPr>
      <w:rPr>
        <w:rFonts w:hint="default"/>
        <w:lang w:val="en-US" w:eastAsia="en-US" w:bidi="ar-SA"/>
      </w:rPr>
    </w:lvl>
    <w:lvl w:ilvl="4" w:tplc="9E86E288">
      <w:numFmt w:val="bullet"/>
      <w:lvlText w:val="•"/>
      <w:lvlJc w:val="left"/>
      <w:pPr>
        <w:ind w:left="2680" w:hanging="296"/>
      </w:pPr>
      <w:rPr>
        <w:rFonts w:hint="default"/>
        <w:lang w:val="en-US" w:eastAsia="en-US" w:bidi="ar-SA"/>
      </w:rPr>
    </w:lvl>
    <w:lvl w:ilvl="5" w:tplc="3FE0BF58">
      <w:numFmt w:val="bullet"/>
      <w:lvlText w:val="•"/>
      <w:lvlJc w:val="left"/>
      <w:pPr>
        <w:ind w:left="3230" w:hanging="296"/>
      </w:pPr>
      <w:rPr>
        <w:rFonts w:hint="default"/>
        <w:lang w:val="en-US" w:eastAsia="en-US" w:bidi="ar-SA"/>
      </w:rPr>
    </w:lvl>
    <w:lvl w:ilvl="6" w:tplc="1270A204">
      <w:numFmt w:val="bullet"/>
      <w:lvlText w:val="•"/>
      <w:lvlJc w:val="left"/>
      <w:pPr>
        <w:ind w:left="3780" w:hanging="296"/>
      </w:pPr>
      <w:rPr>
        <w:rFonts w:hint="default"/>
        <w:lang w:val="en-US" w:eastAsia="en-US" w:bidi="ar-SA"/>
      </w:rPr>
    </w:lvl>
    <w:lvl w:ilvl="7" w:tplc="10FE2D2A">
      <w:numFmt w:val="bullet"/>
      <w:lvlText w:val="•"/>
      <w:lvlJc w:val="left"/>
      <w:pPr>
        <w:ind w:left="4330" w:hanging="296"/>
      </w:pPr>
      <w:rPr>
        <w:rFonts w:hint="default"/>
        <w:lang w:val="en-US" w:eastAsia="en-US" w:bidi="ar-SA"/>
      </w:rPr>
    </w:lvl>
    <w:lvl w:ilvl="8" w:tplc="17848014">
      <w:numFmt w:val="bullet"/>
      <w:lvlText w:val="•"/>
      <w:lvlJc w:val="left"/>
      <w:pPr>
        <w:ind w:left="4880" w:hanging="296"/>
      </w:pPr>
      <w:rPr>
        <w:rFonts w:hint="default"/>
        <w:lang w:val="en-US" w:eastAsia="en-US" w:bidi="ar-SA"/>
      </w:rPr>
    </w:lvl>
  </w:abstractNum>
  <w:abstractNum w:abstractNumId="37" w15:restartNumberingAfterBreak="0">
    <w:nsid w:val="3DBF12D5"/>
    <w:multiLevelType w:val="hybridMultilevel"/>
    <w:tmpl w:val="347E55A0"/>
    <w:lvl w:ilvl="0" w:tplc="746274F4">
      <w:start w:val="1"/>
      <w:numFmt w:val="decimal"/>
      <w:lvlText w:val="%1"/>
      <w:lvlJc w:val="left"/>
      <w:pPr>
        <w:ind w:left="476" w:hanging="238"/>
        <w:jc w:val="left"/>
      </w:pPr>
      <w:rPr>
        <w:rFonts w:ascii="Cambria" w:eastAsia="Cambria" w:hAnsi="Cambria" w:cs="Cambria" w:hint="default"/>
        <w:b/>
        <w:bCs/>
        <w:w w:val="96"/>
        <w:sz w:val="20"/>
        <w:szCs w:val="20"/>
        <w:lang w:val="en-US" w:eastAsia="en-US" w:bidi="ar-SA"/>
      </w:rPr>
    </w:lvl>
    <w:lvl w:ilvl="1" w:tplc="23B675C6">
      <w:numFmt w:val="bullet"/>
      <w:lvlText w:val="•"/>
      <w:lvlJc w:val="left"/>
      <w:pPr>
        <w:ind w:left="1030" w:hanging="238"/>
      </w:pPr>
      <w:rPr>
        <w:rFonts w:hint="default"/>
        <w:lang w:val="en-US" w:eastAsia="en-US" w:bidi="ar-SA"/>
      </w:rPr>
    </w:lvl>
    <w:lvl w:ilvl="2" w:tplc="9F1458DE">
      <w:numFmt w:val="bullet"/>
      <w:lvlText w:val="•"/>
      <w:lvlJc w:val="left"/>
      <w:pPr>
        <w:ind w:left="1580" w:hanging="238"/>
      </w:pPr>
      <w:rPr>
        <w:rFonts w:hint="default"/>
        <w:lang w:val="en-US" w:eastAsia="en-US" w:bidi="ar-SA"/>
      </w:rPr>
    </w:lvl>
    <w:lvl w:ilvl="3" w:tplc="B16C0F12">
      <w:numFmt w:val="bullet"/>
      <w:lvlText w:val="•"/>
      <w:lvlJc w:val="left"/>
      <w:pPr>
        <w:ind w:left="2130" w:hanging="238"/>
      </w:pPr>
      <w:rPr>
        <w:rFonts w:hint="default"/>
        <w:lang w:val="en-US" w:eastAsia="en-US" w:bidi="ar-SA"/>
      </w:rPr>
    </w:lvl>
    <w:lvl w:ilvl="4" w:tplc="92AA0B3A">
      <w:numFmt w:val="bullet"/>
      <w:lvlText w:val="•"/>
      <w:lvlJc w:val="left"/>
      <w:pPr>
        <w:ind w:left="2680" w:hanging="238"/>
      </w:pPr>
      <w:rPr>
        <w:rFonts w:hint="default"/>
        <w:lang w:val="en-US" w:eastAsia="en-US" w:bidi="ar-SA"/>
      </w:rPr>
    </w:lvl>
    <w:lvl w:ilvl="5" w:tplc="0A6AE548">
      <w:numFmt w:val="bullet"/>
      <w:lvlText w:val="•"/>
      <w:lvlJc w:val="left"/>
      <w:pPr>
        <w:ind w:left="3230" w:hanging="238"/>
      </w:pPr>
      <w:rPr>
        <w:rFonts w:hint="default"/>
        <w:lang w:val="en-US" w:eastAsia="en-US" w:bidi="ar-SA"/>
      </w:rPr>
    </w:lvl>
    <w:lvl w:ilvl="6" w:tplc="9B8CF994">
      <w:numFmt w:val="bullet"/>
      <w:lvlText w:val="•"/>
      <w:lvlJc w:val="left"/>
      <w:pPr>
        <w:ind w:left="3780" w:hanging="238"/>
      </w:pPr>
      <w:rPr>
        <w:rFonts w:hint="default"/>
        <w:lang w:val="en-US" w:eastAsia="en-US" w:bidi="ar-SA"/>
      </w:rPr>
    </w:lvl>
    <w:lvl w:ilvl="7" w:tplc="2C28640A">
      <w:numFmt w:val="bullet"/>
      <w:lvlText w:val="•"/>
      <w:lvlJc w:val="left"/>
      <w:pPr>
        <w:ind w:left="4330" w:hanging="238"/>
      </w:pPr>
      <w:rPr>
        <w:rFonts w:hint="default"/>
        <w:lang w:val="en-US" w:eastAsia="en-US" w:bidi="ar-SA"/>
      </w:rPr>
    </w:lvl>
    <w:lvl w:ilvl="8" w:tplc="42F622AA">
      <w:numFmt w:val="bullet"/>
      <w:lvlText w:val="•"/>
      <w:lvlJc w:val="left"/>
      <w:pPr>
        <w:ind w:left="4880" w:hanging="238"/>
      </w:pPr>
      <w:rPr>
        <w:rFonts w:hint="default"/>
        <w:lang w:val="en-US" w:eastAsia="en-US" w:bidi="ar-SA"/>
      </w:rPr>
    </w:lvl>
  </w:abstractNum>
  <w:abstractNum w:abstractNumId="38" w15:restartNumberingAfterBreak="0">
    <w:nsid w:val="3E005926"/>
    <w:multiLevelType w:val="hybridMultilevel"/>
    <w:tmpl w:val="8B5E036A"/>
    <w:lvl w:ilvl="0" w:tplc="744ADB6C">
      <w:start w:val="4"/>
      <w:numFmt w:val="decimal"/>
      <w:lvlText w:val="%1"/>
      <w:lvlJc w:val="left"/>
      <w:pPr>
        <w:ind w:left="476" w:hanging="204"/>
        <w:jc w:val="left"/>
      </w:pPr>
      <w:rPr>
        <w:rFonts w:ascii="Cambria" w:eastAsia="Cambria" w:hAnsi="Cambria" w:cs="Cambria" w:hint="default"/>
        <w:b/>
        <w:bCs/>
        <w:w w:val="96"/>
        <w:sz w:val="20"/>
        <w:szCs w:val="20"/>
        <w:lang w:val="en-US" w:eastAsia="en-US" w:bidi="ar-SA"/>
      </w:rPr>
    </w:lvl>
    <w:lvl w:ilvl="1" w:tplc="4A261B62">
      <w:numFmt w:val="bullet"/>
      <w:lvlText w:val="•"/>
      <w:lvlJc w:val="left"/>
      <w:pPr>
        <w:ind w:left="1030" w:hanging="204"/>
      </w:pPr>
      <w:rPr>
        <w:rFonts w:hint="default"/>
        <w:lang w:val="en-US" w:eastAsia="en-US" w:bidi="ar-SA"/>
      </w:rPr>
    </w:lvl>
    <w:lvl w:ilvl="2" w:tplc="FD66E0C6">
      <w:numFmt w:val="bullet"/>
      <w:lvlText w:val="•"/>
      <w:lvlJc w:val="left"/>
      <w:pPr>
        <w:ind w:left="1580" w:hanging="204"/>
      </w:pPr>
      <w:rPr>
        <w:rFonts w:hint="default"/>
        <w:lang w:val="en-US" w:eastAsia="en-US" w:bidi="ar-SA"/>
      </w:rPr>
    </w:lvl>
    <w:lvl w:ilvl="3" w:tplc="9956E872">
      <w:numFmt w:val="bullet"/>
      <w:lvlText w:val="•"/>
      <w:lvlJc w:val="left"/>
      <w:pPr>
        <w:ind w:left="2130" w:hanging="204"/>
      </w:pPr>
      <w:rPr>
        <w:rFonts w:hint="default"/>
        <w:lang w:val="en-US" w:eastAsia="en-US" w:bidi="ar-SA"/>
      </w:rPr>
    </w:lvl>
    <w:lvl w:ilvl="4" w:tplc="0B1209E0">
      <w:numFmt w:val="bullet"/>
      <w:lvlText w:val="•"/>
      <w:lvlJc w:val="left"/>
      <w:pPr>
        <w:ind w:left="2680" w:hanging="204"/>
      </w:pPr>
      <w:rPr>
        <w:rFonts w:hint="default"/>
        <w:lang w:val="en-US" w:eastAsia="en-US" w:bidi="ar-SA"/>
      </w:rPr>
    </w:lvl>
    <w:lvl w:ilvl="5" w:tplc="245E747E">
      <w:numFmt w:val="bullet"/>
      <w:lvlText w:val="•"/>
      <w:lvlJc w:val="left"/>
      <w:pPr>
        <w:ind w:left="3230" w:hanging="204"/>
      </w:pPr>
      <w:rPr>
        <w:rFonts w:hint="default"/>
        <w:lang w:val="en-US" w:eastAsia="en-US" w:bidi="ar-SA"/>
      </w:rPr>
    </w:lvl>
    <w:lvl w:ilvl="6" w:tplc="9712FDBE">
      <w:numFmt w:val="bullet"/>
      <w:lvlText w:val="•"/>
      <w:lvlJc w:val="left"/>
      <w:pPr>
        <w:ind w:left="3780" w:hanging="204"/>
      </w:pPr>
      <w:rPr>
        <w:rFonts w:hint="default"/>
        <w:lang w:val="en-US" w:eastAsia="en-US" w:bidi="ar-SA"/>
      </w:rPr>
    </w:lvl>
    <w:lvl w:ilvl="7" w:tplc="15BE7B12">
      <w:numFmt w:val="bullet"/>
      <w:lvlText w:val="•"/>
      <w:lvlJc w:val="left"/>
      <w:pPr>
        <w:ind w:left="4330" w:hanging="204"/>
      </w:pPr>
      <w:rPr>
        <w:rFonts w:hint="default"/>
        <w:lang w:val="en-US" w:eastAsia="en-US" w:bidi="ar-SA"/>
      </w:rPr>
    </w:lvl>
    <w:lvl w:ilvl="8" w:tplc="E3DC1FEC">
      <w:numFmt w:val="bullet"/>
      <w:lvlText w:val="•"/>
      <w:lvlJc w:val="left"/>
      <w:pPr>
        <w:ind w:left="4880" w:hanging="204"/>
      </w:pPr>
      <w:rPr>
        <w:rFonts w:hint="default"/>
        <w:lang w:val="en-US" w:eastAsia="en-US" w:bidi="ar-SA"/>
      </w:rPr>
    </w:lvl>
  </w:abstractNum>
  <w:abstractNum w:abstractNumId="39" w15:restartNumberingAfterBreak="0">
    <w:nsid w:val="3F880289"/>
    <w:multiLevelType w:val="hybridMultilevel"/>
    <w:tmpl w:val="F55463C2"/>
    <w:lvl w:ilvl="0" w:tplc="832CA88C">
      <w:start w:val="1"/>
      <w:numFmt w:val="decimal"/>
      <w:lvlText w:val="%1"/>
      <w:lvlJc w:val="left"/>
      <w:pPr>
        <w:ind w:left="476" w:hanging="190"/>
        <w:jc w:val="left"/>
      </w:pPr>
      <w:rPr>
        <w:rFonts w:ascii="Cambria" w:eastAsia="Cambria" w:hAnsi="Cambria" w:cs="Cambria" w:hint="default"/>
        <w:b/>
        <w:bCs/>
        <w:w w:val="96"/>
        <w:sz w:val="20"/>
        <w:szCs w:val="20"/>
        <w:lang w:val="en-US" w:eastAsia="en-US" w:bidi="ar-SA"/>
      </w:rPr>
    </w:lvl>
    <w:lvl w:ilvl="1" w:tplc="9B70C4EC">
      <w:numFmt w:val="bullet"/>
      <w:lvlText w:val="•"/>
      <w:lvlJc w:val="left"/>
      <w:pPr>
        <w:ind w:left="1030" w:hanging="190"/>
      </w:pPr>
      <w:rPr>
        <w:rFonts w:hint="default"/>
        <w:lang w:val="en-US" w:eastAsia="en-US" w:bidi="ar-SA"/>
      </w:rPr>
    </w:lvl>
    <w:lvl w:ilvl="2" w:tplc="1576D5AC">
      <w:numFmt w:val="bullet"/>
      <w:lvlText w:val="•"/>
      <w:lvlJc w:val="left"/>
      <w:pPr>
        <w:ind w:left="1580" w:hanging="190"/>
      </w:pPr>
      <w:rPr>
        <w:rFonts w:hint="default"/>
        <w:lang w:val="en-US" w:eastAsia="en-US" w:bidi="ar-SA"/>
      </w:rPr>
    </w:lvl>
    <w:lvl w:ilvl="3" w:tplc="C3A40750">
      <w:numFmt w:val="bullet"/>
      <w:lvlText w:val="•"/>
      <w:lvlJc w:val="left"/>
      <w:pPr>
        <w:ind w:left="2130" w:hanging="190"/>
      </w:pPr>
      <w:rPr>
        <w:rFonts w:hint="default"/>
        <w:lang w:val="en-US" w:eastAsia="en-US" w:bidi="ar-SA"/>
      </w:rPr>
    </w:lvl>
    <w:lvl w:ilvl="4" w:tplc="DB1ECEEE">
      <w:numFmt w:val="bullet"/>
      <w:lvlText w:val="•"/>
      <w:lvlJc w:val="left"/>
      <w:pPr>
        <w:ind w:left="2680" w:hanging="190"/>
      </w:pPr>
      <w:rPr>
        <w:rFonts w:hint="default"/>
        <w:lang w:val="en-US" w:eastAsia="en-US" w:bidi="ar-SA"/>
      </w:rPr>
    </w:lvl>
    <w:lvl w:ilvl="5" w:tplc="F5C2D4F2">
      <w:numFmt w:val="bullet"/>
      <w:lvlText w:val="•"/>
      <w:lvlJc w:val="left"/>
      <w:pPr>
        <w:ind w:left="3230" w:hanging="190"/>
      </w:pPr>
      <w:rPr>
        <w:rFonts w:hint="default"/>
        <w:lang w:val="en-US" w:eastAsia="en-US" w:bidi="ar-SA"/>
      </w:rPr>
    </w:lvl>
    <w:lvl w:ilvl="6" w:tplc="E9889F6A">
      <w:numFmt w:val="bullet"/>
      <w:lvlText w:val="•"/>
      <w:lvlJc w:val="left"/>
      <w:pPr>
        <w:ind w:left="3780" w:hanging="190"/>
      </w:pPr>
      <w:rPr>
        <w:rFonts w:hint="default"/>
        <w:lang w:val="en-US" w:eastAsia="en-US" w:bidi="ar-SA"/>
      </w:rPr>
    </w:lvl>
    <w:lvl w:ilvl="7" w:tplc="3AC2A714">
      <w:numFmt w:val="bullet"/>
      <w:lvlText w:val="•"/>
      <w:lvlJc w:val="left"/>
      <w:pPr>
        <w:ind w:left="4330" w:hanging="190"/>
      </w:pPr>
      <w:rPr>
        <w:rFonts w:hint="default"/>
        <w:lang w:val="en-US" w:eastAsia="en-US" w:bidi="ar-SA"/>
      </w:rPr>
    </w:lvl>
    <w:lvl w:ilvl="8" w:tplc="530C866E">
      <w:numFmt w:val="bullet"/>
      <w:lvlText w:val="•"/>
      <w:lvlJc w:val="left"/>
      <w:pPr>
        <w:ind w:left="4880" w:hanging="190"/>
      </w:pPr>
      <w:rPr>
        <w:rFonts w:hint="default"/>
        <w:lang w:val="en-US" w:eastAsia="en-US" w:bidi="ar-SA"/>
      </w:rPr>
    </w:lvl>
  </w:abstractNum>
  <w:abstractNum w:abstractNumId="40" w15:restartNumberingAfterBreak="0">
    <w:nsid w:val="400947C7"/>
    <w:multiLevelType w:val="hybridMultilevel"/>
    <w:tmpl w:val="C1BCCABA"/>
    <w:lvl w:ilvl="0" w:tplc="C00047B8">
      <w:start w:val="1"/>
      <w:numFmt w:val="decimal"/>
      <w:lvlText w:val="%1"/>
      <w:lvlJc w:val="left"/>
      <w:pPr>
        <w:ind w:left="476" w:hanging="282"/>
        <w:jc w:val="left"/>
      </w:pPr>
      <w:rPr>
        <w:rFonts w:ascii="Cambria" w:eastAsia="Cambria" w:hAnsi="Cambria" w:cs="Cambria" w:hint="default"/>
        <w:b/>
        <w:bCs/>
        <w:w w:val="96"/>
        <w:sz w:val="20"/>
        <w:szCs w:val="20"/>
        <w:lang w:val="en-US" w:eastAsia="en-US" w:bidi="ar-SA"/>
      </w:rPr>
    </w:lvl>
    <w:lvl w:ilvl="1" w:tplc="CE682444">
      <w:numFmt w:val="bullet"/>
      <w:lvlText w:val="•"/>
      <w:lvlJc w:val="left"/>
      <w:pPr>
        <w:ind w:left="1030" w:hanging="282"/>
      </w:pPr>
      <w:rPr>
        <w:rFonts w:hint="default"/>
        <w:lang w:val="en-US" w:eastAsia="en-US" w:bidi="ar-SA"/>
      </w:rPr>
    </w:lvl>
    <w:lvl w:ilvl="2" w:tplc="CBE0E888">
      <w:numFmt w:val="bullet"/>
      <w:lvlText w:val="•"/>
      <w:lvlJc w:val="left"/>
      <w:pPr>
        <w:ind w:left="1580" w:hanging="282"/>
      </w:pPr>
      <w:rPr>
        <w:rFonts w:hint="default"/>
        <w:lang w:val="en-US" w:eastAsia="en-US" w:bidi="ar-SA"/>
      </w:rPr>
    </w:lvl>
    <w:lvl w:ilvl="3" w:tplc="52DC18AE">
      <w:numFmt w:val="bullet"/>
      <w:lvlText w:val="•"/>
      <w:lvlJc w:val="left"/>
      <w:pPr>
        <w:ind w:left="2130" w:hanging="282"/>
      </w:pPr>
      <w:rPr>
        <w:rFonts w:hint="default"/>
        <w:lang w:val="en-US" w:eastAsia="en-US" w:bidi="ar-SA"/>
      </w:rPr>
    </w:lvl>
    <w:lvl w:ilvl="4" w:tplc="52726BFE">
      <w:numFmt w:val="bullet"/>
      <w:lvlText w:val="•"/>
      <w:lvlJc w:val="left"/>
      <w:pPr>
        <w:ind w:left="2680" w:hanging="282"/>
      </w:pPr>
      <w:rPr>
        <w:rFonts w:hint="default"/>
        <w:lang w:val="en-US" w:eastAsia="en-US" w:bidi="ar-SA"/>
      </w:rPr>
    </w:lvl>
    <w:lvl w:ilvl="5" w:tplc="65224374">
      <w:numFmt w:val="bullet"/>
      <w:lvlText w:val="•"/>
      <w:lvlJc w:val="left"/>
      <w:pPr>
        <w:ind w:left="3230" w:hanging="282"/>
      </w:pPr>
      <w:rPr>
        <w:rFonts w:hint="default"/>
        <w:lang w:val="en-US" w:eastAsia="en-US" w:bidi="ar-SA"/>
      </w:rPr>
    </w:lvl>
    <w:lvl w:ilvl="6" w:tplc="1E10CE58">
      <w:numFmt w:val="bullet"/>
      <w:lvlText w:val="•"/>
      <w:lvlJc w:val="left"/>
      <w:pPr>
        <w:ind w:left="3780" w:hanging="282"/>
      </w:pPr>
      <w:rPr>
        <w:rFonts w:hint="default"/>
        <w:lang w:val="en-US" w:eastAsia="en-US" w:bidi="ar-SA"/>
      </w:rPr>
    </w:lvl>
    <w:lvl w:ilvl="7" w:tplc="92A446FE">
      <w:numFmt w:val="bullet"/>
      <w:lvlText w:val="•"/>
      <w:lvlJc w:val="left"/>
      <w:pPr>
        <w:ind w:left="4330" w:hanging="282"/>
      </w:pPr>
      <w:rPr>
        <w:rFonts w:hint="default"/>
        <w:lang w:val="en-US" w:eastAsia="en-US" w:bidi="ar-SA"/>
      </w:rPr>
    </w:lvl>
    <w:lvl w:ilvl="8" w:tplc="0BCE5D36">
      <w:numFmt w:val="bullet"/>
      <w:lvlText w:val="•"/>
      <w:lvlJc w:val="left"/>
      <w:pPr>
        <w:ind w:left="4880" w:hanging="282"/>
      </w:pPr>
      <w:rPr>
        <w:rFonts w:hint="default"/>
        <w:lang w:val="en-US" w:eastAsia="en-US" w:bidi="ar-SA"/>
      </w:rPr>
    </w:lvl>
  </w:abstractNum>
  <w:abstractNum w:abstractNumId="41" w15:restartNumberingAfterBreak="0">
    <w:nsid w:val="40647ABC"/>
    <w:multiLevelType w:val="hybridMultilevel"/>
    <w:tmpl w:val="B3D69992"/>
    <w:lvl w:ilvl="0" w:tplc="00DA0C6A">
      <w:start w:val="16"/>
      <w:numFmt w:val="decimal"/>
      <w:lvlText w:val="%1"/>
      <w:lvlJc w:val="left"/>
      <w:pPr>
        <w:ind w:left="476" w:hanging="308"/>
        <w:jc w:val="left"/>
      </w:pPr>
      <w:rPr>
        <w:rFonts w:ascii="Cambria" w:eastAsia="Cambria" w:hAnsi="Cambria" w:cs="Cambria" w:hint="default"/>
        <w:b/>
        <w:bCs/>
        <w:spacing w:val="-1"/>
        <w:w w:val="96"/>
        <w:sz w:val="20"/>
        <w:szCs w:val="20"/>
        <w:lang w:val="en-US" w:eastAsia="en-US" w:bidi="ar-SA"/>
      </w:rPr>
    </w:lvl>
    <w:lvl w:ilvl="1" w:tplc="8BACCE1E">
      <w:numFmt w:val="bullet"/>
      <w:lvlText w:val="•"/>
      <w:lvlJc w:val="left"/>
      <w:pPr>
        <w:ind w:left="1030" w:hanging="308"/>
      </w:pPr>
      <w:rPr>
        <w:rFonts w:hint="default"/>
        <w:lang w:val="en-US" w:eastAsia="en-US" w:bidi="ar-SA"/>
      </w:rPr>
    </w:lvl>
    <w:lvl w:ilvl="2" w:tplc="DAA0B202">
      <w:numFmt w:val="bullet"/>
      <w:lvlText w:val="•"/>
      <w:lvlJc w:val="left"/>
      <w:pPr>
        <w:ind w:left="1580" w:hanging="308"/>
      </w:pPr>
      <w:rPr>
        <w:rFonts w:hint="default"/>
        <w:lang w:val="en-US" w:eastAsia="en-US" w:bidi="ar-SA"/>
      </w:rPr>
    </w:lvl>
    <w:lvl w:ilvl="3" w:tplc="6DF24F2A">
      <w:numFmt w:val="bullet"/>
      <w:lvlText w:val="•"/>
      <w:lvlJc w:val="left"/>
      <w:pPr>
        <w:ind w:left="2130" w:hanging="308"/>
      </w:pPr>
      <w:rPr>
        <w:rFonts w:hint="default"/>
        <w:lang w:val="en-US" w:eastAsia="en-US" w:bidi="ar-SA"/>
      </w:rPr>
    </w:lvl>
    <w:lvl w:ilvl="4" w:tplc="87E265DA">
      <w:numFmt w:val="bullet"/>
      <w:lvlText w:val="•"/>
      <w:lvlJc w:val="left"/>
      <w:pPr>
        <w:ind w:left="2680" w:hanging="308"/>
      </w:pPr>
      <w:rPr>
        <w:rFonts w:hint="default"/>
        <w:lang w:val="en-US" w:eastAsia="en-US" w:bidi="ar-SA"/>
      </w:rPr>
    </w:lvl>
    <w:lvl w:ilvl="5" w:tplc="EB18B906">
      <w:numFmt w:val="bullet"/>
      <w:lvlText w:val="•"/>
      <w:lvlJc w:val="left"/>
      <w:pPr>
        <w:ind w:left="3230" w:hanging="308"/>
      </w:pPr>
      <w:rPr>
        <w:rFonts w:hint="default"/>
        <w:lang w:val="en-US" w:eastAsia="en-US" w:bidi="ar-SA"/>
      </w:rPr>
    </w:lvl>
    <w:lvl w:ilvl="6" w:tplc="B66E50D2">
      <w:numFmt w:val="bullet"/>
      <w:lvlText w:val="•"/>
      <w:lvlJc w:val="left"/>
      <w:pPr>
        <w:ind w:left="3780" w:hanging="308"/>
      </w:pPr>
      <w:rPr>
        <w:rFonts w:hint="default"/>
        <w:lang w:val="en-US" w:eastAsia="en-US" w:bidi="ar-SA"/>
      </w:rPr>
    </w:lvl>
    <w:lvl w:ilvl="7" w:tplc="1EAADE38">
      <w:numFmt w:val="bullet"/>
      <w:lvlText w:val="•"/>
      <w:lvlJc w:val="left"/>
      <w:pPr>
        <w:ind w:left="4330" w:hanging="308"/>
      </w:pPr>
      <w:rPr>
        <w:rFonts w:hint="default"/>
        <w:lang w:val="en-US" w:eastAsia="en-US" w:bidi="ar-SA"/>
      </w:rPr>
    </w:lvl>
    <w:lvl w:ilvl="8" w:tplc="A3C445E4">
      <w:numFmt w:val="bullet"/>
      <w:lvlText w:val="•"/>
      <w:lvlJc w:val="left"/>
      <w:pPr>
        <w:ind w:left="4880" w:hanging="308"/>
      </w:pPr>
      <w:rPr>
        <w:rFonts w:hint="default"/>
        <w:lang w:val="en-US" w:eastAsia="en-US" w:bidi="ar-SA"/>
      </w:rPr>
    </w:lvl>
  </w:abstractNum>
  <w:abstractNum w:abstractNumId="42" w15:restartNumberingAfterBreak="0">
    <w:nsid w:val="41E817A9"/>
    <w:multiLevelType w:val="hybridMultilevel"/>
    <w:tmpl w:val="B1E2DC20"/>
    <w:lvl w:ilvl="0" w:tplc="49B8AC8A">
      <w:start w:val="24"/>
      <w:numFmt w:val="decimal"/>
      <w:lvlText w:val="%1"/>
      <w:lvlJc w:val="left"/>
      <w:pPr>
        <w:ind w:left="116" w:hanging="308"/>
        <w:jc w:val="right"/>
      </w:pPr>
      <w:rPr>
        <w:rFonts w:hint="default"/>
        <w:spacing w:val="-1"/>
        <w:w w:val="100"/>
        <w:lang w:val="en-US" w:eastAsia="en-US" w:bidi="ar-SA"/>
      </w:rPr>
    </w:lvl>
    <w:lvl w:ilvl="1" w:tplc="AE2444F0">
      <w:numFmt w:val="bullet"/>
      <w:lvlText w:val="•"/>
      <w:lvlJc w:val="left"/>
      <w:pPr>
        <w:ind w:left="706" w:hanging="308"/>
      </w:pPr>
      <w:rPr>
        <w:rFonts w:hint="default"/>
        <w:lang w:val="en-US" w:eastAsia="en-US" w:bidi="ar-SA"/>
      </w:rPr>
    </w:lvl>
    <w:lvl w:ilvl="2" w:tplc="2EA84350">
      <w:numFmt w:val="bullet"/>
      <w:lvlText w:val="•"/>
      <w:lvlJc w:val="left"/>
      <w:pPr>
        <w:ind w:left="1292" w:hanging="308"/>
      </w:pPr>
      <w:rPr>
        <w:rFonts w:hint="default"/>
        <w:lang w:val="en-US" w:eastAsia="en-US" w:bidi="ar-SA"/>
      </w:rPr>
    </w:lvl>
    <w:lvl w:ilvl="3" w:tplc="B114FC3C">
      <w:numFmt w:val="bullet"/>
      <w:lvlText w:val="•"/>
      <w:lvlJc w:val="left"/>
      <w:pPr>
        <w:ind w:left="1878" w:hanging="308"/>
      </w:pPr>
      <w:rPr>
        <w:rFonts w:hint="default"/>
        <w:lang w:val="en-US" w:eastAsia="en-US" w:bidi="ar-SA"/>
      </w:rPr>
    </w:lvl>
    <w:lvl w:ilvl="4" w:tplc="4B08EF80">
      <w:numFmt w:val="bullet"/>
      <w:lvlText w:val="•"/>
      <w:lvlJc w:val="left"/>
      <w:pPr>
        <w:ind w:left="2464" w:hanging="308"/>
      </w:pPr>
      <w:rPr>
        <w:rFonts w:hint="default"/>
        <w:lang w:val="en-US" w:eastAsia="en-US" w:bidi="ar-SA"/>
      </w:rPr>
    </w:lvl>
    <w:lvl w:ilvl="5" w:tplc="B4908BE6">
      <w:numFmt w:val="bullet"/>
      <w:lvlText w:val="•"/>
      <w:lvlJc w:val="left"/>
      <w:pPr>
        <w:ind w:left="3050" w:hanging="308"/>
      </w:pPr>
      <w:rPr>
        <w:rFonts w:hint="default"/>
        <w:lang w:val="en-US" w:eastAsia="en-US" w:bidi="ar-SA"/>
      </w:rPr>
    </w:lvl>
    <w:lvl w:ilvl="6" w:tplc="6D1EB99C">
      <w:numFmt w:val="bullet"/>
      <w:lvlText w:val="•"/>
      <w:lvlJc w:val="left"/>
      <w:pPr>
        <w:ind w:left="3636" w:hanging="308"/>
      </w:pPr>
      <w:rPr>
        <w:rFonts w:hint="default"/>
        <w:lang w:val="en-US" w:eastAsia="en-US" w:bidi="ar-SA"/>
      </w:rPr>
    </w:lvl>
    <w:lvl w:ilvl="7" w:tplc="2270A9A0">
      <w:numFmt w:val="bullet"/>
      <w:lvlText w:val="•"/>
      <w:lvlJc w:val="left"/>
      <w:pPr>
        <w:ind w:left="4222" w:hanging="308"/>
      </w:pPr>
      <w:rPr>
        <w:rFonts w:hint="default"/>
        <w:lang w:val="en-US" w:eastAsia="en-US" w:bidi="ar-SA"/>
      </w:rPr>
    </w:lvl>
    <w:lvl w:ilvl="8" w:tplc="F188A412">
      <w:numFmt w:val="bullet"/>
      <w:lvlText w:val="•"/>
      <w:lvlJc w:val="left"/>
      <w:pPr>
        <w:ind w:left="4808" w:hanging="308"/>
      </w:pPr>
      <w:rPr>
        <w:rFonts w:hint="default"/>
        <w:lang w:val="en-US" w:eastAsia="en-US" w:bidi="ar-SA"/>
      </w:rPr>
    </w:lvl>
  </w:abstractNum>
  <w:abstractNum w:abstractNumId="43" w15:restartNumberingAfterBreak="0">
    <w:nsid w:val="432058CE"/>
    <w:multiLevelType w:val="hybridMultilevel"/>
    <w:tmpl w:val="4FA85178"/>
    <w:lvl w:ilvl="0" w:tplc="D8E45EBC">
      <w:start w:val="17"/>
      <w:numFmt w:val="decimal"/>
      <w:lvlText w:val="%1"/>
      <w:lvlJc w:val="left"/>
      <w:pPr>
        <w:ind w:left="476" w:hanging="320"/>
        <w:jc w:val="left"/>
      </w:pPr>
      <w:rPr>
        <w:rFonts w:ascii="Cambria" w:eastAsia="Cambria" w:hAnsi="Cambria" w:cs="Cambria" w:hint="default"/>
        <w:b/>
        <w:bCs/>
        <w:spacing w:val="-1"/>
        <w:w w:val="96"/>
        <w:sz w:val="20"/>
        <w:szCs w:val="20"/>
        <w:lang w:val="en-US" w:eastAsia="en-US" w:bidi="ar-SA"/>
      </w:rPr>
    </w:lvl>
    <w:lvl w:ilvl="1" w:tplc="E1AAE840">
      <w:numFmt w:val="bullet"/>
      <w:lvlText w:val="•"/>
      <w:lvlJc w:val="left"/>
      <w:pPr>
        <w:ind w:left="800" w:hanging="320"/>
      </w:pPr>
      <w:rPr>
        <w:rFonts w:hint="default"/>
        <w:lang w:val="en-US" w:eastAsia="en-US" w:bidi="ar-SA"/>
      </w:rPr>
    </w:lvl>
    <w:lvl w:ilvl="2" w:tplc="91364DBC">
      <w:numFmt w:val="bullet"/>
      <w:lvlText w:val="•"/>
      <w:lvlJc w:val="left"/>
      <w:pPr>
        <w:ind w:left="1326" w:hanging="320"/>
      </w:pPr>
      <w:rPr>
        <w:rFonts w:hint="default"/>
        <w:lang w:val="en-US" w:eastAsia="en-US" w:bidi="ar-SA"/>
      </w:rPr>
    </w:lvl>
    <w:lvl w:ilvl="3" w:tplc="73A27528">
      <w:numFmt w:val="bullet"/>
      <w:lvlText w:val="•"/>
      <w:lvlJc w:val="left"/>
      <w:pPr>
        <w:ind w:left="1853" w:hanging="320"/>
      </w:pPr>
      <w:rPr>
        <w:rFonts w:hint="default"/>
        <w:lang w:val="en-US" w:eastAsia="en-US" w:bidi="ar-SA"/>
      </w:rPr>
    </w:lvl>
    <w:lvl w:ilvl="4" w:tplc="09869BD6">
      <w:numFmt w:val="bullet"/>
      <w:lvlText w:val="•"/>
      <w:lvlJc w:val="left"/>
      <w:pPr>
        <w:ind w:left="2380" w:hanging="320"/>
      </w:pPr>
      <w:rPr>
        <w:rFonts w:hint="default"/>
        <w:lang w:val="en-US" w:eastAsia="en-US" w:bidi="ar-SA"/>
      </w:rPr>
    </w:lvl>
    <w:lvl w:ilvl="5" w:tplc="E1F04754">
      <w:numFmt w:val="bullet"/>
      <w:lvlText w:val="•"/>
      <w:lvlJc w:val="left"/>
      <w:pPr>
        <w:ind w:left="2906" w:hanging="320"/>
      </w:pPr>
      <w:rPr>
        <w:rFonts w:hint="default"/>
        <w:lang w:val="en-US" w:eastAsia="en-US" w:bidi="ar-SA"/>
      </w:rPr>
    </w:lvl>
    <w:lvl w:ilvl="6" w:tplc="B49A144C">
      <w:numFmt w:val="bullet"/>
      <w:lvlText w:val="•"/>
      <w:lvlJc w:val="left"/>
      <w:pPr>
        <w:ind w:left="3433" w:hanging="320"/>
      </w:pPr>
      <w:rPr>
        <w:rFonts w:hint="default"/>
        <w:lang w:val="en-US" w:eastAsia="en-US" w:bidi="ar-SA"/>
      </w:rPr>
    </w:lvl>
    <w:lvl w:ilvl="7" w:tplc="0D48C03C">
      <w:numFmt w:val="bullet"/>
      <w:lvlText w:val="•"/>
      <w:lvlJc w:val="left"/>
      <w:pPr>
        <w:ind w:left="3960" w:hanging="320"/>
      </w:pPr>
      <w:rPr>
        <w:rFonts w:hint="default"/>
        <w:lang w:val="en-US" w:eastAsia="en-US" w:bidi="ar-SA"/>
      </w:rPr>
    </w:lvl>
    <w:lvl w:ilvl="8" w:tplc="5D063688">
      <w:numFmt w:val="bullet"/>
      <w:lvlText w:val="•"/>
      <w:lvlJc w:val="left"/>
      <w:pPr>
        <w:ind w:left="4486" w:hanging="320"/>
      </w:pPr>
      <w:rPr>
        <w:rFonts w:hint="default"/>
        <w:lang w:val="en-US" w:eastAsia="en-US" w:bidi="ar-SA"/>
      </w:rPr>
    </w:lvl>
  </w:abstractNum>
  <w:abstractNum w:abstractNumId="44" w15:restartNumberingAfterBreak="0">
    <w:nsid w:val="434B56C2"/>
    <w:multiLevelType w:val="hybridMultilevel"/>
    <w:tmpl w:val="201AE8CC"/>
    <w:lvl w:ilvl="0" w:tplc="7312ECF0">
      <w:start w:val="9"/>
      <w:numFmt w:val="decimal"/>
      <w:lvlText w:val="%1"/>
      <w:lvlJc w:val="left"/>
      <w:pPr>
        <w:ind w:left="476" w:hanging="196"/>
        <w:jc w:val="left"/>
      </w:pPr>
      <w:rPr>
        <w:rFonts w:ascii="Cambria" w:eastAsia="Cambria" w:hAnsi="Cambria" w:cs="Cambria" w:hint="default"/>
        <w:b/>
        <w:bCs/>
        <w:w w:val="96"/>
        <w:sz w:val="20"/>
        <w:szCs w:val="20"/>
        <w:lang w:val="en-US" w:eastAsia="en-US" w:bidi="ar-SA"/>
      </w:rPr>
    </w:lvl>
    <w:lvl w:ilvl="1" w:tplc="35322E7E">
      <w:numFmt w:val="bullet"/>
      <w:lvlText w:val="•"/>
      <w:lvlJc w:val="left"/>
      <w:pPr>
        <w:ind w:left="1030" w:hanging="196"/>
      </w:pPr>
      <w:rPr>
        <w:rFonts w:hint="default"/>
        <w:lang w:val="en-US" w:eastAsia="en-US" w:bidi="ar-SA"/>
      </w:rPr>
    </w:lvl>
    <w:lvl w:ilvl="2" w:tplc="2872DFC4">
      <w:numFmt w:val="bullet"/>
      <w:lvlText w:val="•"/>
      <w:lvlJc w:val="left"/>
      <w:pPr>
        <w:ind w:left="1580" w:hanging="196"/>
      </w:pPr>
      <w:rPr>
        <w:rFonts w:hint="default"/>
        <w:lang w:val="en-US" w:eastAsia="en-US" w:bidi="ar-SA"/>
      </w:rPr>
    </w:lvl>
    <w:lvl w:ilvl="3" w:tplc="E4E60A24">
      <w:numFmt w:val="bullet"/>
      <w:lvlText w:val="•"/>
      <w:lvlJc w:val="left"/>
      <w:pPr>
        <w:ind w:left="2130" w:hanging="196"/>
      </w:pPr>
      <w:rPr>
        <w:rFonts w:hint="default"/>
        <w:lang w:val="en-US" w:eastAsia="en-US" w:bidi="ar-SA"/>
      </w:rPr>
    </w:lvl>
    <w:lvl w:ilvl="4" w:tplc="7770931C">
      <w:numFmt w:val="bullet"/>
      <w:lvlText w:val="•"/>
      <w:lvlJc w:val="left"/>
      <w:pPr>
        <w:ind w:left="2680" w:hanging="196"/>
      </w:pPr>
      <w:rPr>
        <w:rFonts w:hint="default"/>
        <w:lang w:val="en-US" w:eastAsia="en-US" w:bidi="ar-SA"/>
      </w:rPr>
    </w:lvl>
    <w:lvl w:ilvl="5" w:tplc="37541B70">
      <w:numFmt w:val="bullet"/>
      <w:lvlText w:val="•"/>
      <w:lvlJc w:val="left"/>
      <w:pPr>
        <w:ind w:left="3230" w:hanging="196"/>
      </w:pPr>
      <w:rPr>
        <w:rFonts w:hint="default"/>
        <w:lang w:val="en-US" w:eastAsia="en-US" w:bidi="ar-SA"/>
      </w:rPr>
    </w:lvl>
    <w:lvl w:ilvl="6" w:tplc="EFF8A76E">
      <w:numFmt w:val="bullet"/>
      <w:lvlText w:val="•"/>
      <w:lvlJc w:val="left"/>
      <w:pPr>
        <w:ind w:left="3780" w:hanging="196"/>
      </w:pPr>
      <w:rPr>
        <w:rFonts w:hint="default"/>
        <w:lang w:val="en-US" w:eastAsia="en-US" w:bidi="ar-SA"/>
      </w:rPr>
    </w:lvl>
    <w:lvl w:ilvl="7" w:tplc="98047EC2">
      <w:numFmt w:val="bullet"/>
      <w:lvlText w:val="•"/>
      <w:lvlJc w:val="left"/>
      <w:pPr>
        <w:ind w:left="4330" w:hanging="196"/>
      </w:pPr>
      <w:rPr>
        <w:rFonts w:hint="default"/>
        <w:lang w:val="en-US" w:eastAsia="en-US" w:bidi="ar-SA"/>
      </w:rPr>
    </w:lvl>
    <w:lvl w:ilvl="8" w:tplc="60B68E5C">
      <w:numFmt w:val="bullet"/>
      <w:lvlText w:val="•"/>
      <w:lvlJc w:val="left"/>
      <w:pPr>
        <w:ind w:left="4880" w:hanging="196"/>
      </w:pPr>
      <w:rPr>
        <w:rFonts w:hint="default"/>
        <w:lang w:val="en-US" w:eastAsia="en-US" w:bidi="ar-SA"/>
      </w:rPr>
    </w:lvl>
  </w:abstractNum>
  <w:abstractNum w:abstractNumId="45" w15:restartNumberingAfterBreak="0">
    <w:nsid w:val="45046556"/>
    <w:multiLevelType w:val="hybridMultilevel"/>
    <w:tmpl w:val="D32483C6"/>
    <w:lvl w:ilvl="0" w:tplc="A9FC9C64">
      <w:start w:val="10"/>
      <w:numFmt w:val="decimal"/>
      <w:lvlText w:val="%1"/>
      <w:lvlJc w:val="left"/>
      <w:pPr>
        <w:ind w:left="476" w:hanging="338"/>
        <w:jc w:val="left"/>
      </w:pPr>
      <w:rPr>
        <w:rFonts w:ascii="Cambria" w:eastAsia="Cambria" w:hAnsi="Cambria" w:cs="Cambria" w:hint="default"/>
        <w:b/>
        <w:bCs/>
        <w:spacing w:val="-1"/>
        <w:w w:val="96"/>
        <w:sz w:val="20"/>
        <w:szCs w:val="20"/>
        <w:lang w:val="en-US" w:eastAsia="en-US" w:bidi="ar-SA"/>
      </w:rPr>
    </w:lvl>
    <w:lvl w:ilvl="1" w:tplc="5270129A">
      <w:numFmt w:val="bullet"/>
      <w:lvlText w:val="•"/>
      <w:lvlJc w:val="left"/>
      <w:pPr>
        <w:ind w:left="1030" w:hanging="338"/>
      </w:pPr>
      <w:rPr>
        <w:rFonts w:hint="default"/>
        <w:lang w:val="en-US" w:eastAsia="en-US" w:bidi="ar-SA"/>
      </w:rPr>
    </w:lvl>
    <w:lvl w:ilvl="2" w:tplc="0F58F202">
      <w:numFmt w:val="bullet"/>
      <w:lvlText w:val="•"/>
      <w:lvlJc w:val="left"/>
      <w:pPr>
        <w:ind w:left="1580" w:hanging="338"/>
      </w:pPr>
      <w:rPr>
        <w:rFonts w:hint="default"/>
        <w:lang w:val="en-US" w:eastAsia="en-US" w:bidi="ar-SA"/>
      </w:rPr>
    </w:lvl>
    <w:lvl w:ilvl="3" w:tplc="E948136E">
      <w:numFmt w:val="bullet"/>
      <w:lvlText w:val="•"/>
      <w:lvlJc w:val="left"/>
      <w:pPr>
        <w:ind w:left="2130" w:hanging="338"/>
      </w:pPr>
      <w:rPr>
        <w:rFonts w:hint="default"/>
        <w:lang w:val="en-US" w:eastAsia="en-US" w:bidi="ar-SA"/>
      </w:rPr>
    </w:lvl>
    <w:lvl w:ilvl="4" w:tplc="CB480BC8">
      <w:numFmt w:val="bullet"/>
      <w:lvlText w:val="•"/>
      <w:lvlJc w:val="left"/>
      <w:pPr>
        <w:ind w:left="2680" w:hanging="338"/>
      </w:pPr>
      <w:rPr>
        <w:rFonts w:hint="default"/>
        <w:lang w:val="en-US" w:eastAsia="en-US" w:bidi="ar-SA"/>
      </w:rPr>
    </w:lvl>
    <w:lvl w:ilvl="5" w:tplc="3C9A51DE">
      <w:numFmt w:val="bullet"/>
      <w:lvlText w:val="•"/>
      <w:lvlJc w:val="left"/>
      <w:pPr>
        <w:ind w:left="3230" w:hanging="338"/>
      </w:pPr>
      <w:rPr>
        <w:rFonts w:hint="default"/>
        <w:lang w:val="en-US" w:eastAsia="en-US" w:bidi="ar-SA"/>
      </w:rPr>
    </w:lvl>
    <w:lvl w:ilvl="6" w:tplc="17C686C8">
      <w:numFmt w:val="bullet"/>
      <w:lvlText w:val="•"/>
      <w:lvlJc w:val="left"/>
      <w:pPr>
        <w:ind w:left="3780" w:hanging="338"/>
      </w:pPr>
      <w:rPr>
        <w:rFonts w:hint="default"/>
        <w:lang w:val="en-US" w:eastAsia="en-US" w:bidi="ar-SA"/>
      </w:rPr>
    </w:lvl>
    <w:lvl w:ilvl="7" w:tplc="171AC586">
      <w:numFmt w:val="bullet"/>
      <w:lvlText w:val="•"/>
      <w:lvlJc w:val="left"/>
      <w:pPr>
        <w:ind w:left="4330" w:hanging="338"/>
      </w:pPr>
      <w:rPr>
        <w:rFonts w:hint="default"/>
        <w:lang w:val="en-US" w:eastAsia="en-US" w:bidi="ar-SA"/>
      </w:rPr>
    </w:lvl>
    <w:lvl w:ilvl="8" w:tplc="43965960">
      <w:numFmt w:val="bullet"/>
      <w:lvlText w:val="•"/>
      <w:lvlJc w:val="left"/>
      <w:pPr>
        <w:ind w:left="4880" w:hanging="338"/>
      </w:pPr>
      <w:rPr>
        <w:rFonts w:hint="default"/>
        <w:lang w:val="en-US" w:eastAsia="en-US" w:bidi="ar-SA"/>
      </w:rPr>
    </w:lvl>
  </w:abstractNum>
  <w:abstractNum w:abstractNumId="46" w15:restartNumberingAfterBreak="0">
    <w:nsid w:val="45355699"/>
    <w:multiLevelType w:val="hybridMultilevel"/>
    <w:tmpl w:val="04B8637C"/>
    <w:lvl w:ilvl="0" w:tplc="F432D700">
      <w:start w:val="19"/>
      <w:numFmt w:val="decimal"/>
      <w:lvlText w:val="%1"/>
      <w:lvlJc w:val="left"/>
      <w:pPr>
        <w:ind w:left="869" w:hanging="394"/>
        <w:jc w:val="left"/>
      </w:pPr>
      <w:rPr>
        <w:rFonts w:ascii="Cambria" w:eastAsia="Cambria" w:hAnsi="Cambria" w:cs="Cambria" w:hint="default"/>
        <w:b/>
        <w:bCs/>
        <w:spacing w:val="-1"/>
        <w:w w:val="96"/>
        <w:sz w:val="20"/>
        <w:szCs w:val="20"/>
        <w:lang w:val="en-US" w:eastAsia="en-US" w:bidi="ar-SA"/>
      </w:rPr>
    </w:lvl>
    <w:lvl w:ilvl="1" w:tplc="B10CAE14">
      <w:numFmt w:val="bullet"/>
      <w:lvlText w:val="•"/>
      <w:lvlJc w:val="left"/>
      <w:pPr>
        <w:ind w:left="1372" w:hanging="394"/>
      </w:pPr>
      <w:rPr>
        <w:rFonts w:hint="default"/>
        <w:lang w:val="en-US" w:eastAsia="en-US" w:bidi="ar-SA"/>
      </w:rPr>
    </w:lvl>
    <w:lvl w:ilvl="2" w:tplc="E1365242">
      <w:numFmt w:val="bullet"/>
      <w:lvlText w:val="•"/>
      <w:lvlJc w:val="left"/>
      <w:pPr>
        <w:ind w:left="1884" w:hanging="394"/>
      </w:pPr>
      <w:rPr>
        <w:rFonts w:hint="default"/>
        <w:lang w:val="en-US" w:eastAsia="en-US" w:bidi="ar-SA"/>
      </w:rPr>
    </w:lvl>
    <w:lvl w:ilvl="3" w:tplc="414C7626">
      <w:numFmt w:val="bullet"/>
      <w:lvlText w:val="•"/>
      <w:lvlJc w:val="left"/>
      <w:pPr>
        <w:ind w:left="2396" w:hanging="394"/>
      </w:pPr>
      <w:rPr>
        <w:rFonts w:hint="default"/>
        <w:lang w:val="en-US" w:eastAsia="en-US" w:bidi="ar-SA"/>
      </w:rPr>
    </w:lvl>
    <w:lvl w:ilvl="4" w:tplc="2E362EA4">
      <w:numFmt w:val="bullet"/>
      <w:lvlText w:val="•"/>
      <w:lvlJc w:val="left"/>
      <w:pPr>
        <w:ind w:left="2908" w:hanging="394"/>
      </w:pPr>
      <w:rPr>
        <w:rFonts w:hint="default"/>
        <w:lang w:val="en-US" w:eastAsia="en-US" w:bidi="ar-SA"/>
      </w:rPr>
    </w:lvl>
    <w:lvl w:ilvl="5" w:tplc="9D1E2DCC">
      <w:numFmt w:val="bullet"/>
      <w:lvlText w:val="•"/>
      <w:lvlJc w:val="left"/>
      <w:pPr>
        <w:ind w:left="3420" w:hanging="394"/>
      </w:pPr>
      <w:rPr>
        <w:rFonts w:hint="default"/>
        <w:lang w:val="en-US" w:eastAsia="en-US" w:bidi="ar-SA"/>
      </w:rPr>
    </w:lvl>
    <w:lvl w:ilvl="6" w:tplc="5E64AE3C">
      <w:numFmt w:val="bullet"/>
      <w:lvlText w:val="•"/>
      <w:lvlJc w:val="left"/>
      <w:pPr>
        <w:ind w:left="3932" w:hanging="394"/>
      </w:pPr>
      <w:rPr>
        <w:rFonts w:hint="default"/>
        <w:lang w:val="en-US" w:eastAsia="en-US" w:bidi="ar-SA"/>
      </w:rPr>
    </w:lvl>
    <w:lvl w:ilvl="7" w:tplc="D6504CA4">
      <w:numFmt w:val="bullet"/>
      <w:lvlText w:val="•"/>
      <w:lvlJc w:val="left"/>
      <w:pPr>
        <w:ind w:left="4444" w:hanging="394"/>
      </w:pPr>
      <w:rPr>
        <w:rFonts w:hint="default"/>
        <w:lang w:val="en-US" w:eastAsia="en-US" w:bidi="ar-SA"/>
      </w:rPr>
    </w:lvl>
    <w:lvl w:ilvl="8" w:tplc="98EC2484">
      <w:numFmt w:val="bullet"/>
      <w:lvlText w:val="•"/>
      <w:lvlJc w:val="left"/>
      <w:pPr>
        <w:ind w:left="4956" w:hanging="394"/>
      </w:pPr>
      <w:rPr>
        <w:rFonts w:hint="default"/>
        <w:lang w:val="en-US" w:eastAsia="en-US" w:bidi="ar-SA"/>
      </w:rPr>
    </w:lvl>
  </w:abstractNum>
  <w:abstractNum w:abstractNumId="47" w15:restartNumberingAfterBreak="0">
    <w:nsid w:val="49BC6567"/>
    <w:multiLevelType w:val="hybridMultilevel"/>
    <w:tmpl w:val="E4900A66"/>
    <w:lvl w:ilvl="0" w:tplc="35AC5610">
      <w:start w:val="37"/>
      <w:numFmt w:val="decimal"/>
      <w:lvlText w:val="%1"/>
      <w:lvlJc w:val="left"/>
      <w:pPr>
        <w:ind w:left="476" w:hanging="292"/>
        <w:jc w:val="left"/>
      </w:pPr>
      <w:rPr>
        <w:rFonts w:ascii="Cambria" w:eastAsia="Cambria" w:hAnsi="Cambria" w:cs="Cambria" w:hint="default"/>
        <w:b/>
        <w:bCs/>
        <w:spacing w:val="-1"/>
        <w:w w:val="96"/>
        <w:sz w:val="20"/>
        <w:szCs w:val="20"/>
        <w:lang w:val="en-US" w:eastAsia="en-US" w:bidi="ar-SA"/>
      </w:rPr>
    </w:lvl>
    <w:lvl w:ilvl="1" w:tplc="07D4B8DE">
      <w:numFmt w:val="bullet"/>
      <w:lvlText w:val="•"/>
      <w:lvlJc w:val="left"/>
      <w:pPr>
        <w:ind w:left="1030" w:hanging="292"/>
      </w:pPr>
      <w:rPr>
        <w:rFonts w:hint="default"/>
        <w:lang w:val="en-US" w:eastAsia="en-US" w:bidi="ar-SA"/>
      </w:rPr>
    </w:lvl>
    <w:lvl w:ilvl="2" w:tplc="C966E44A">
      <w:numFmt w:val="bullet"/>
      <w:lvlText w:val="•"/>
      <w:lvlJc w:val="left"/>
      <w:pPr>
        <w:ind w:left="1580" w:hanging="292"/>
      </w:pPr>
      <w:rPr>
        <w:rFonts w:hint="default"/>
        <w:lang w:val="en-US" w:eastAsia="en-US" w:bidi="ar-SA"/>
      </w:rPr>
    </w:lvl>
    <w:lvl w:ilvl="3" w:tplc="819835C6">
      <w:numFmt w:val="bullet"/>
      <w:lvlText w:val="•"/>
      <w:lvlJc w:val="left"/>
      <w:pPr>
        <w:ind w:left="2130" w:hanging="292"/>
      </w:pPr>
      <w:rPr>
        <w:rFonts w:hint="default"/>
        <w:lang w:val="en-US" w:eastAsia="en-US" w:bidi="ar-SA"/>
      </w:rPr>
    </w:lvl>
    <w:lvl w:ilvl="4" w:tplc="7B1427F4">
      <w:numFmt w:val="bullet"/>
      <w:lvlText w:val="•"/>
      <w:lvlJc w:val="left"/>
      <w:pPr>
        <w:ind w:left="2680" w:hanging="292"/>
      </w:pPr>
      <w:rPr>
        <w:rFonts w:hint="default"/>
        <w:lang w:val="en-US" w:eastAsia="en-US" w:bidi="ar-SA"/>
      </w:rPr>
    </w:lvl>
    <w:lvl w:ilvl="5" w:tplc="181E9FF0">
      <w:numFmt w:val="bullet"/>
      <w:lvlText w:val="•"/>
      <w:lvlJc w:val="left"/>
      <w:pPr>
        <w:ind w:left="3230" w:hanging="292"/>
      </w:pPr>
      <w:rPr>
        <w:rFonts w:hint="default"/>
        <w:lang w:val="en-US" w:eastAsia="en-US" w:bidi="ar-SA"/>
      </w:rPr>
    </w:lvl>
    <w:lvl w:ilvl="6" w:tplc="6396E368">
      <w:numFmt w:val="bullet"/>
      <w:lvlText w:val="•"/>
      <w:lvlJc w:val="left"/>
      <w:pPr>
        <w:ind w:left="3780" w:hanging="292"/>
      </w:pPr>
      <w:rPr>
        <w:rFonts w:hint="default"/>
        <w:lang w:val="en-US" w:eastAsia="en-US" w:bidi="ar-SA"/>
      </w:rPr>
    </w:lvl>
    <w:lvl w:ilvl="7" w:tplc="88300F7E">
      <w:numFmt w:val="bullet"/>
      <w:lvlText w:val="•"/>
      <w:lvlJc w:val="left"/>
      <w:pPr>
        <w:ind w:left="4330" w:hanging="292"/>
      </w:pPr>
      <w:rPr>
        <w:rFonts w:hint="default"/>
        <w:lang w:val="en-US" w:eastAsia="en-US" w:bidi="ar-SA"/>
      </w:rPr>
    </w:lvl>
    <w:lvl w:ilvl="8" w:tplc="B0DECB72">
      <w:numFmt w:val="bullet"/>
      <w:lvlText w:val="•"/>
      <w:lvlJc w:val="left"/>
      <w:pPr>
        <w:ind w:left="4880" w:hanging="292"/>
      </w:pPr>
      <w:rPr>
        <w:rFonts w:hint="default"/>
        <w:lang w:val="en-US" w:eastAsia="en-US" w:bidi="ar-SA"/>
      </w:rPr>
    </w:lvl>
  </w:abstractNum>
  <w:abstractNum w:abstractNumId="48" w15:restartNumberingAfterBreak="0">
    <w:nsid w:val="49C85231"/>
    <w:multiLevelType w:val="hybridMultilevel"/>
    <w:tmpl w:val="C11CC3D6"/>
    <w:lvl w:ilvl="0" w:tplc="A3CEA06C">
      <w:start w:val="1"/>
      <w:numFmt w:val="decimal"/>
      <w:lvlText w:val="%1."/>
      <w:lvlJc w:val="left"/>
      <w:pPr>
        <w:ind w:left="836" w:hanging="360"/>
        <w:jc w:val="left"/>
      </w:pPr>
      <w:rPr>
        <w:rFonts w:ascii="Cambria" w:eastAsia="Cambria" w:hAnsi="Cambria" w:cs="Cambria" w:hint="default"/>
        <w:spacing w:val="-1"/>
        <w:w w:val="100"/>
        <w:sz w:val="22"/>
        <w:szCs w:val="22"/>
        <w:lang w:val="en-US" w:eastAsia="en-US" w:bidi="ar-SA"/>
      </w:rPr>
    </w:lvl>
    <w:lvl w:ilvl="1" w:tplc="C84EE9F4">
      <w:numFmt w:val="bullet"/>
      <w:lvlText w:val="•"/>
      <w:lvlJc w:val="left"/>
      <w:pPr>
        <w:ind w:left="1354" w:hanging="360"/>
      </w:pPr>
      <w:rPr>
        <w:rFonts w:hint="default"/>
        <w:lang w:val="en-US" w:eastAsia="en-US" w:bidi="ar-SA"/>
      </w:rPr>
    </w:lvl>
    <w:lvl w:ilvl="2" w:tplc="B4689CBE">
      <w:numFmt w:val="bullet"/>
      <w:lvlText w:val="•"/>
      <w:lvlJc w:val="left"/>
      <w:pPr>
        <w:ind w:left="1868" w:hanging="360"/>
      </w:pPr>
      <w:rPr>
        <w:rFonts w:hint="default"/>
        <w:lang w:val="en-US" w:eastAsia="en-US" w:bidi="ar-SA"/>
      </w:rPr>
    </w:lvl>
    <w:lvl w:ilvl="3" w:tplc="AC2CAB94">
      <w:numFmt w:val="bullet"/>
      <w:lvlText w:val="•"/>
      <w:lvlJc w:val="left"/>
      <w:pPr>
        <w:ind w:left="2382" w:hanging="360"/>
      </w:pPr>
      <w:rPr>
        <w:rFonts w:hint="default"/>
        <w:lang w:val="en-US" w:eastAsia="en-US" w:bidi="ar-SA"/>
      </w:rPr>
    </w:lvl>
    <w:lvl w:ilvl="4" w:tplc="D4E4CA5A">
      <w:numFmt w:val="bullet"/>
      <w:lvlText w:val="•"/>
      <w:lvlJc w:val="left"/>
      <w:pPr>
        <w:ind w:left="2896" w:hanging="360"/>
      </w:pPr>
      <w:rPr>
        <w:rFonts w:hint="default"/>
        <w:lang w:val="en-US" w:eastAsia="en-US" w:bidi="ar-SA"/>
      </w:rPr>
    </w:lvl>
    <w:lvl w:ilvl="5" w:tplc="6016B27C">
      <w:numFmt w:val="bullet"/>
      <w:lvlText w:val="•"/>
      <w:lvlJc w:val="left"/>
      <w:pPr>
        <w:ind w:left="3410" w:hanging="360"/>
      </w:pPr>
      <w:rPr>
        <w:rFonts w:hint="default"/>
        <w:lang w:val="en-US" w:eastAsia="en-US" w:bidi="ar-SA"/>
      </w:rPr>
    </w:lvl>
    <w:lvl w:ilvl="6" w:tplc="C2D27E98">
      <w:numFmt w:val="bullet"/>
      <w:lvlText w:val="•"/>
      <w:lvlJc w:val="left"/>
      <w:pPr>
        <w:ind w:left="3924" w:hanging="360"/>
      </w:pPr>
      <w:rPr>
        <w:rFonts w:hint="default"/>
        <w:lang w:val="en-US" w:eastAsia="en-US" w:bidi="ar-SA"/>
      </w:rPr>
    </w:lvl>
    <w:lvl w:ilvl="7" w:tplc="1FA09238">
      <w:numFmt w:val="bullet"/>
      <w:lvlText w:val="•"/>
      <w:lvlJc w:val="left"/>
      <w:pPr>
        <w:ind w:left="4438" w:hanging="360"/>
      </w:pPr>
      <w:rPr>
        <w:rFonts w:hint="default"/>
        <w:lang w:val="en-US" w:eastAsia="en-US" w:bidi="ar-SA"/>
      </w:rPr>
    </w:lvl>
    <w:lvl w:ilvl="8" w:tplc="104ED61E">
      <w:numFmt w:val="bullet"/>
      <w:lvlText w:val="•"/>
      <w:lvlJc w:val="left"/>
      <w:pPr>
        <w:ind w:left="4952" w:hanging="360"/>
      </w:pPr>
      <w:rPr>
        <w:rFonts w:hint="default"/>
        <w:lang w:val="en-US" w:eastAsia="en-US" w:bidi="ar-SA"/>
      </w:rPr>
    </w:lvl>
  </w:abstractNum>
  <w:abstractNum w:abstractNumId="49" w15:restartNumberingAfterBreak="0">
    <w:nsid w:val="4C396D88"/>
    <w:multiLevelType w:val="hybridMultilevel"/>
    <w:tmpl w:val="B81814C8"/>
    <w:lvl w:ilvl="0" w:tplc="B064630C">
      <w:start w:val="1"/>
      <w:numFmt w:val="decimal"/>
      <w:lvlText w:val="%1"/>
      <w:lvlJc w:val="left"/>
      <w:pPr>
        <w:ind w:left="476" w:hanging="176"/>
        <w:jc w:val="left"/>
      </w:pPr>
      <w:rPr>
        <w:rFonts w:ascii="Cambria" w:eastAsia="Cambria" w:hAnsi="Cambria" w:cs="Cambria" w:hint="default"/>
        <w:b/>
        <w:bCs/>
        <w:w w:val="96"/>
        <w:sz w:val="20"/>
        <w:szCs w:val="20"/>
        <w:lang w:val="en-US" w:eastAsia="en-US" w:bidi="ar-SA"/>
      </w:rPr>
    </w:lvl>
    <w:lvl w:ilvl="1" w:tplc="18B2E3DC">
      <w:numFmt w:val="bullet"/>
      <w:lvlText w:val="•"/>
      <w:lvlJc w:val="left"/>
      <w:pPr>
        <w:ind w:left="1030" w:hanging="176"/>
      </w:pPr>
      <w:rPr>
        <w:rFonts w:hint="default"/>
        <w:lang w:val="en-US" w:eastAsia="en-US" w:bidi="ar-SA"/>
      </w:rPr>
    </w:lvl>
    <w:lvl w:ilvl="2" w:tplc="30349CB2">
      <w:numFmt w:val="bullet"/>
      <w:lvlText w:val="•"/>
      <w:lvlJc w:val="left"/>
      <w:pPr>
        <w:ind w:left="1580" w:hanging="176"/>
      </w:pPr>
      <w:rPr>
        <w:rFonts w:hint="default"/>
        <w:lang w:val="en-US" w:eastAsia="en-US" w:bidi="ar-SA"/>
      </w:rPr>
    </w:lvl>
    <w:lvl w:ilvl="3" w:tplc="E6E20E96">
      <w:numFmt w:val="bullet"/>
      <w:lvlText w:val="•"/>
      <w:lvlJc w:val="left"/>
      <w:pPr>
        <w:ind w:left="2130" w:hanging="176"/>
      </w:pPr>
      <w:rPr>
        <w:rFonts w:hint="default"/>
        <w:lang w:val="en-US" w:eastAsia="en-US" w:bidi="ar-SA"/>
      </w:rPr>
    </w:lvl>
    <w:lvl w:ilvl="4" w:tplc="DD7EB668">
      <w:numFmt w:val="bullet"/>
      <w:lvlText w:val="•"/>
      <w:lvlJc w:val="left"/>
      <w:pPr>
        <w:ind w:left="2680" w:hanging="176"/>
      </w:pPr>
      <w:rPr>
        <w:rFonts w:hint="default"/>
        <w:lang w:val="en-US" w:eastAsia="en-US" w:bidi="ar-SA"/>
      </w:rPr>
    </w:lvl>
    <w:lvl w:ilvl="5" w:tplc="3A2AB892">
      <w:numFmt w:val="bullet"/>
      <w:lvlText w:val="•"/>
      <w:lvlJc w:val="left"/>
      <w:pPr>
        <w:ind w:left="3230" w:hanging="176"/>
      </w:pPr>
      <w:rPr>
        <w:rFonts w:hint="default"/>
        <w:lang w:val="en-US" w:eastAsia="en-US" w:bidi="ar-SA"/>
      </w:rPr>
    </w:lvl>
    <w:lvl w:ilvl="6" w:tplc="5E36B2E4">
      <w:numFmt w:val="bullet"/>
      <w:lvlText w:val="•"/>
      <w:lvlJc w:val="left"/>
      <w:pPr>
        <w:ind w:left="3780" w:hanging="176"/>
      </w:pPr>
      <w:rPr>
        <w:rFonts w:hint="default"/>
        <w:lang w:val="en-US" w:eastAsia="en-US" w:bidi="ar-SA"/>
      </w:rPr>
    </w:lvl>
    <w:lvl w:ilvl="7" w:tplc="7B6A18E0">
      <w:numFmt w:val="bullet"/>
      <w:lvlText w:val="•"/>
      <w:lvlJc w:val="left"/>
      <w:pPr>
        <w:ind w:left="4330" w:hanging="176"/>
      </w:pPr>
      <w:rPr>
        <w:rFonts w:hint="default"/>
        <w:lang w:val="en-US" w:eastAsia="en-US" w:bidi="ar-SA"/>
      </w:rPr>
    </w:lvl>
    <w:lvl w:ilvl="8" w:tplc="9E7A4354">
      <w:numFmt w:val="bullet"/>
      <w:lvlText w:val="•"/>
      <w:lvlJc w:val="left"/>
      <w:pPr>
        <w:ind w:left="4880" w:hanging="176"/>
      </w:pPr>
      <w:rPr>
        <w:rFonts w:hint="default"/>
        <w:lang w:val="en-US" w:eastAsia="en-US" w:bidi="ar-SA"/>
      </w:rPr>
    </w:lvl>
  </w:abstractNum>
  <w:abstractNum w:abstractNumId="50" w15:restartNumberingAfterBreak="0">
    <w:nsid w:val="4DE474AE"/>
    <w:multiLevelType w:val="hybridMultilevel"/>
    <w:tmpl w:val="282A311A"/>
    <w:lvl w:ilvl="0" w:tplc="015A2FC2">
      <w:start w:val="9"/>
      <w:numFmt w:val="decimal"/>
      <w:lvlText w:val="%1"/>
      <w:lvlJc w:val="left"/>
      <w:pPr>
        <w:ind w:left="476" w:hanging="174"/>
        <w:jc w:val="left"/>
      </w:pPr>
      <w:rPr>
        <w:rFonts w:ascii="Cambria" w:eastAsia="Cambria" w:hAnsi="Cambria" w:cs="Cambria" w:hint="default"/>
        <w:b/>
        <w:bCs/>
        <w:w w:val="96"/>
        <w:sz w:val="20"/>
        <w:szCs w:val="20"/>
        <w:lang w:val="en-US" w:eastAsia="en-US" w:bidi="ar-SA"/>
      </w:rPr>
    </w:lvl>
    <w:lvl w:ilvl="1" w:tplc="A70AB688">
      <w:numFmt w:val="bullet"/>
      <w:lvlText w:val="•"/>
      <w:lvlJc w:val="left"/>
      <w:pPr>
        <w:ind w:left="1030" w:hanging="174"/>
      </w:pPr>
      <w:rPr>
        <w:rFonts w:hint="default"/>
        <w:lang w:val="en-US" w:eastAsia="en-US" w:bidi="ar-SA"/>
      </w:rPr>
    </w:lvl>
    <w:lvl w:ilvl="2" w:tplc="12A24FD4">
      <w:numFmt w:val="bullet"/>
      <w:lvlText w:val="•"/>
      <w:lvlJc w:val="left"/>
      <w:pPr>
        <w:ind w:left="1580" w:hanging="174"/>
      </w:pPr>
      <w:rPr>
        <w:rFonts w:hint="default"/>
        <w:lang w:val="en-US" w:eastAsia="en-US" w:bidi="ar-SA"/>
      </w:rPr>
    </w:lvl>
    <w:lvl w:ilvl="3" w:tplc="0CCEA2AE">
      <w:numFmt w:val="bullet"/>
      <w:lvlText w:val="•"/>
      <w:lvlJc w:val="left"/>
      <w:pPr>
        <w:ind w:left="2130" w:hanging="174"/>
      </w:pPr>
      <w:rPr>
        <w:rFonts w:hint="default"/>
        <w:lang w:val="en-US" w:eastAsia="en-US" w:bidi="ar-SA"/>
      </w:rPr>
    </w:lvl>
    <w:lvl w:ilvl="4" w:tplc="87788562">
      <w:numFmt w:val="bullet"/>
      <w:lvlText w:val="•"/>
      <w:lvlJc w:val="left"/>
      <w:pPr>
        <w:ind w:left="2680" w:hanging="174"/>
      </w:pPr>
      <w:rPr>
        <w:rFonts w:hint="default"/>
        <w:lang w:val="en-US" w:eastAsia="en-US" w:bidi="ar-SA"/>
      </w:rPr>
    </w:lvl>
    <w:lvl w:ilvl="5" w:tplc="9DB4A2C4">
      <w:numFmt w:val="bullet"/>
      <w:lvlText w:val="•"/>
      <w:lvlJc w:val="left"/>
      <w:pPr>
        <w:ind w:left="3230" w:hanging="174"/>
      </w:pPr>
      <w:rPr>
        <w:rFonts w:hint="default"/>
        <w:lang w:val="en-US" w:eastAsia="en-US" w:bidi="ar-SA"/>
      </w:rPr>
    </w:lvl>
    <w:lvl w:ilvl="6" w:tplc="C1C2DC00">
      <w:numFmt w:val="bullet"/>
      <w:lvlText w:val="•"/>
      <w:lvlJc w:val="left"/>
      <w:pPr>
        <w:ind w:left="3780" w:hanging="174"/>
      </w:pPr>
      <w:rPr>
        <w:rFonts w:hint="default"/>
        <w:lang w:val="en-US" w:eastAsia="en-US" w:bidi="ar-SA"/>
      </w:rPr>
    </w:lvl>
    <w:lvl w:ilvl="7" w:tplc="68A02946">
      <w:numFmt w:val="bullet"/>
      <w:lvlText w:val="•"/>
      <w:lvlJc w:val="left"/>
      <w:pPr>
        <w:ind w:left="4330" w:hanging="174"/>
      </w:pPr>
      <w:rPr>
        <w:rFonts w:hint="default"/>
        <w:lang w:val="en-US" w:eastAsia="en-US" w:bidi="ar-SA"/>
      </w:rPr>
    </w:lvl>
    <w:lvl w:ilvl="8" w:tplc="D7CC4DEC">
      <w:numFmt w:val="bullet"/>
      <w:lvlText w:val="•"/>
      <w:lvlJc w:val="left"/>
      <w:pPr>
        <w:ind w:left="4880" w:hanging="174"/>
      </w:pPr>
      <w:rPr>
        <w:rFonts w:hint="default"/>
        <w:lang w:val="en-US" w:eastAsia="en-US" w:bidi="ar-SA"/>
      </w:rPr>
    </w:lvl>
  </w:abstractNum>
  <w:abstractNum w:abstractNumId="51" w15:restartNumberingAfterBreak="0">
    <w:nsid w:val="4E182B5F"/>
    <w:multiLevelType w:val="hybridMultilevel"/>
    <w:tmpl w:val="4712E98C"/>
    <w:lvl w:ilvl="0" w:tplc="3716C4D6">
      <w:start w:val="4"/>
      <w:numFmt w:val="decimal"/>
      <w:lvlText w:val="%1"/>
      <w:lvlJc w:val="left"/>
      <w:pPr>
        <w:ind w:left="476" w:hanging="212"/>
        <w:jc w:val="left"/>
      </w:pPr>
      <w:rPr>
        <w:rFonts w:ascii="Cambria" w:eastAsia="Cambria" w:hAnsi="Cambria" w:cs="Cambria" w:hint="default"/>
        <w:b/>
        <w:bCs/>
        <w:w w:val="96"/>
        <w:sz w:val="20"/>
        <w:szCs w:val="20"/>
        <w:lang w:val="en-US" w:eastAsia="en-US" w:bidi="ar-SA"/>
      </w:rPr>
    </w:lvl>
    <w:lvl w:ilvl="1" w:tplc="E930998A">
      <w:numFmt w:val="bullet"/>
      <w:lvlText w:val="•"/>
      <w:lvlJc w:val="left"/>
      <w:pPr>
        <w:ind w:left="1030" w:hanging="212"/>
      </w:pPr>
      <w:rPr>
        <w:rFonts w:hint="default"/>
        <w:lang w:val="en-US" w:eastAsia="en-US" w:bidi="ar-SA"/>
      </w:rPr>
    </w:lvl>
    <w:lvl w:ilvl="2" w:tplc="EF065E82">
      <w:numFmt w:val="bullet"/>
      <w:lvlText w:val="•"/>
      <w:lvlJc w:val="left"/>
      <w:pPr>
        <w:ind w:left="1580" w:hanging="212"/>
      </w:pPr>
      <w:rPr>
        <w:rFonts w:hint="default"/>
        <w:lang w:val="en-US" w:eastAsia="en-US" w:bidi="ar-SA"/>
      </w:rPr>
    </w:lvl>
    <w:lvl w:ilvl="3" w:tplc="264C7848">
      <w:numFmt w:val="bullet"/>
      <w:lvlText w:val="•"/>
      <w:lvlJc w:val="left"/>
      <w:pPr>
        <w:ind w:left="2130" w:hanging="212"/>
      </w:pPr>
      <w:rPr>
        <w:rFonts w:hint="default"/>
        <w:lang w:val="en-US" w:eastAsia="en-US" w:bidi="ar-SA"/>
      </w:rPr>
    </w:lvl>
    <w:lvl w:ilvl="4" w:tplc="0214175C">
      <w:numFmt w:val="bullet"/>
      <w:lvlText w:val="•"/>
      <w:lvlJc w:val="left"/>
      <w:pPr>
        <w:ind w:left="2680" w:hanging="212"/>
      </w:pPr>
      <w:rPr>
        <w:rFonts w:hint="default"/>
        <w:lang w:val="en-US" w:eastAsia="en-US" w:bidi="ar-SA"/>
      </w:rPr>
    </w:lvl>
    <w:lvl w:ilvl="5" w:tplc="75E2BBBC">
      <w:numFmt w:val="bullet"/>
      <w:lvlText w:val="•"/>
      <w:lvlJc w:val="left"/>
      <w:pPr>
        <w:ind w:left="3230" w:hanging="212"/>
      </w:pPr>
      <w:rPr>
        <w:rFonts w:hint="default"/>
        <w:lang w:val="en-US" w:eastAsia="en-US" w:bidi="ar-SA"/>
      </w:rPr>
    </w:lvl>
    <w:lvl w:ilvl="6" w:tplc="B95EFC2C">
      <w:numFmt w:val="bullet"/>
      <w:lvlText w:val="•"/>
      <w:lvlJc w:val="left"/>
      <w:pPr>
        <w:ind w:left="3780" w:hanging="212"/>
      </w:pPr>
      <w:rPr>
        <w:rFonts w:hint="default"/>
        <w:lang w:val="en-US" w:eastAsia="en-US" w:bidi="ar-SA"/>
      </w:rPr>
    </w:lvl>
    <w:lvl w:ilvl="7" w:tplc="DABAB3BC">
      <w:numFmt w:val="bullet"/>
      <w:lvlText w:val="•"/>
      <w:lvlJc w:val="left"/>
      <w:pPr>
        <w:ind w:left="4330" w:hanging="212"/>
      </w:pPr>
      <w:rPr>
        <w:rFonts w:hint="default"/>
        <w:lang w:val="en-US" w:eastAsia="en-US" w:bidi="ar-SA"/>
      </w:rPr>
    </w:lvl>
    <w:lvl w:ilvl="8" w:tplc="BB60C57C">
      <w:numFmt w:val="bullet"/>
      <w:lvlText w:val="•"/>
      <w:lvlJc w:val="left"/>
      <w:pPr>
        <w:ind w:left="4880" w:hanging="212"/>
      </w:pPr>
      <w:rPr>
        <w:rFonts w:hint="default"/>
        <w:lang w:val="en-US" w:eastAsia="en-US" w:bidi="ar-SA"/>
      </w:rPr>
    </w:lvl>
  </w:abstractNum>
  <w:abstractNum w:abstractNumId="52" w15:restartNumberingAfterBreak="0">
    <w:nsid w:val="4EEB44B2"/>
    <w:multiLevelType w:val="hybridMultilevel"/>
    <w:tmpl w:val="458A19CC"/>
    <w:lvl w:ilvl="0" w:tplc="19C047EC">
      <w:start w:val="1"/>
      <w:numFmt w:val="decimal"/>
      <w:lvlText w:val="%1"/>
      <w:lvlJc w:val="left"/>
      <w:pPr>
        <w:ind w:left="476" w:hanging="264"/>
        <w:jc w:val="left"/>
      </w:pPr>
      <w:rPr>
        <w:rFonts w:hint="default"/>
        <w:b/>
        <w:bCs/>
        <w:w w:val="96"/>
        <w:lang w:val="en-US" w:eastAsia="en-US" w:bidi="ar-SA"/>
      </w:rPr>
    </w:lvl>
    <w:lvl w:ilvl="1" w:tplc="A2D2F520">
      <w:numFmt w:val="bullet"/>
      <w:lvlText w:val="•"/>
      <w:lvlJc w:val="left"/>
      <w:pPr>
        <w:ind w:left="1030" w:hanging="264"/>
      </w:pPr>
      <w:rPr>
        <w:rFonts w:hint="default"/>
        <w:lang w:val="en-US" w:eastAsia="en-US" w:bidi="ar-SA"/>
      </w:rPr>
    </w:lvl>
    <w:lvl w:ilvl="2" w:tplc="7A0EF974">
      <w:numFmt w:val="bullet"/>
      <w:lvlText w:val="•"/>
      <w:lvlJc w:val="left"/>
      <w:pPr>
        <w:ind w:left="1580" w:hanging="264"/>
      </w:pPr>
      <w:rPr>
        <w:rFonts w:hint="default"/>
        <w:lang w:val="en-US" w:eastAsia="en-US" w:bidi="ar-SA"/>
      </w:rPr>
    </w:lvl>
    <w:lvl w:ilvl="3" w:tplc="823CB5B2">
      <w:numFmt w:val="bullet"/>
      <w:lvlText w:val="•"/>
      <w:lvlJc w:val="left"/>
      <w:pPr>
        <w:ind w:left="2130" w:hanging="264"/>
      </w:pPr>
      <w:rPr>
        <w:rFonts w:hint="default"/>
        <w:lang w:val="en-US" w:eastAsia="en-US" w:bidi="ar-SA"/>
      </w:rPr>
    </w:lvl>
    <w:lvl w:ilvl="4" w:tplc="F79844B6">
      <w:numFmt w:val="bullet"/>
      <w:lvlText w:val="•"/>
      <w:lvlJc w:val="left"/>
      <w:pPr>
        <w:ind w:left="2680" w:hanging="264"/>
      </w:pPr>
      <w:rPr>
        <w:rFonts w:hint="default"/>
        <w:lang w:val="en-US" w:eastAsia="en-US" w:bidi="ar-SA"/>
      </w:rPr>
    </w:lvl>
    <w:lvl w:ilvl="5" w:tplc="886E796A">
      <w:numFmt w:val="bullet"/>
      <w:lvlText w:val="•"/>
      <w:lvlJc w:val="left"/>
      <w:pPr>
        <w:ind w:left="3230" w:hanging="264"/>
      </w:pPr>
      <w:rPr>
        <w:rFonts w:hint="default"/>
        <w:lang w:val="en-US" w:eastAsia="en-US" w:bidi="ar-SA"/>
      </w:rPr>
    </w:lvl>
    <w:lvl w:ilvl="6" w:tplc="3454F15C">
      <w:numFmt w:val="bullet"/>
      <w:lvlText w:val="•"/>
      <w:lvlJc w:val="left"/>
      <w:pPr>
        <w:ind w:left="3780" w:hanging="264"/>
      </w:pPr>
      <w:rPr>
        <w:rFonts w:hint="default"/>
        <w:lang w:val="en-US" w:eastAsia="en-US" w:bidi="ar-SA"/>
      </w:rPr>
    </w:lvl>
    <w:lvl w:ilvl="7" w:tplc="E2B82DCA">
      <w:numFmt w:val="bullet"/>
      <w:lvlText w:val="•"/>
      <w:lvlJc w:val="left"/>
      <w:pPr>
        <w:ind w:left="4330" w:hanging="264"/>
      </w:pPr>
      <w:rPr>
        <w:rFonts w:hint="default"/>
        <w:lang w:val="en-US" w:eastAsia="en-US" w:bidi="ar-SA"/>
      </w:rPr>
    </w:lvl>
    <w:lvl w:ilvl="8" w:tplc="0FCC6116">
      <w:numFmt w:val="bullet"/>
      <w:lvlText w:val="•"/>
      <w:lvlJc w:val="left"/>
      <w:pPr>
        <w:ind w:left="4880" w:hanging="264"/>
      </w:pPr>
      <w:rPr>
        <w:rFonts w:hint="default"/>
        <w:lang w:val="en-US" w:eastAsia="en-US" w:bidi="ar-SA"/>
      </w:rPr>
    </w:lvl>
  </w:abstractNum>
  <w:abstractNum w:abstractNumId="53" w15:restartNumberingAfterBreak="0">
    <w:nsid w:val="4FCB73C7"/>
    <w:multiLevelType w:val="hybridMultilevel"/>
    <w:tmpl w:val="FA6A6820"/>
    <w:lvl w:ilvl="0" w:tplc="FD66E3A8">
      <w:start w:val="23"/>
      <w:numFmt w:val="decimal"/>
      <w:lvlText w:val="%1"/>
      <w:lvlJc w:val="left"/>
      <w:pPr>
        <w:ind w:left="476" w:hanging="354"/>
        <w:jc w:val="left"/>
      </w:pPr>
      <w:rPr>
        <w:rFonts w:ascii="Cambria" w:eastAsia="Cambria" w:hAnsi="Cambria" w:cs="Cambria" w:hint="default"/>
        <w:b/>
        <w:bCs/>
        <w:spacing w:val="-1"/>
        <w:w w:val="96"/>
        <w:sz w:val="20"/>
        <w:szCs w:val="20"/>
        <w:lang w:val="en-US" w:eastAsia="en-US" w:bidi="ar-SA"/>
      </w:rPr>
    </w:lvl>
    <w:lvl w:ilvl="1" w:tplc="550038E4">
      <w:numFmt w:val="bullet"/>
      <w:lvlText w:val="•"/>
      <w:lvlJc w:val="left"/>
      <w:pPr>
        <w:ind w:left="1030" w:hanging="354"/>
      </w:pPr>
      <w:rPr>
        <w:rFonts w:hint="default"/>
        <w:lang w:val="en-US" w:eastAsia="en-US" w:bidi="ar-SA"/>
      </w:rPr>
    </w:lvl>
    <w:lvl w:ilvl="2" w:tplc="0F36D34A">
      <w:numFmt w:val="bullet"/>
      <w:lvlText w:val="•"/>
      <w:lvlJc w:val="left"/>
      <w:pPr>
        <w:ind w:left="1580" w:hanging="354"/>
      </w:pPr>
      <w:rPr>
        <w:rFonts w:hint="default"/>
        <w:lang w:val="en-US" w:eastAsia="en-US" w:bidi="ar-SA"/>
      </w:rPr>
    </w:lvl>
    <w:lvl w:ilvl="3" w:tplc="6184715E">
      <w:numFmt w:val="bullet"/>
      <w:lvlText w:val="•"/>
      <w:lvlJc w:val="left"/>
      <w:pPr>
        <w:ind w:left="2130" w:hanging="354"/>
      </w:pPr>
      <w:rPr>
        <w:rFonts w:hint="default"/>
        <w:lang w:val="en-US" w:eastAsia="en-US" w:bidi="ar-SA"/>
      </w:rPr>
    </w:lvl>
    <w:lvl w:ilvl="4" w:tplc="97842CE0">
      <w:numFmt w:val="bullet"/>
      <w:lvlText w:val="•"/>
      <w:lvlJc w:val="left"/>
      <w:pPr>
        <w:ind w:left="2680" w:hanging="354"/>
      </w:pPr>
      <w:rPr>
        <w:rFonts w:hint="default"/>
        <w:lang w:val="en-US" w:eastAsia="en-US" w:bidi="ar-SA"/>
      </w:rPr>
    </w:lvl>
    <w:lvl w:ilvl="5" w:tplc="1D3494C8">
      <w:numFmt w:val="bullet"/>
      <w:lvlText w:val="•"/>
      <w:lvlJc w:val="left"/>
      <w:pPr>
        <w:ind w:left="3230" w:hanging="354"/>
      </w:pPr>
      <w:rPr>
        <w:rFonts w:hint="default"/>
        <w:lang w:val="en-US" w:eastAsia="en-US" w:bidi="ar-SA"/>
      </w:rPr>
    </w:lvl>
    <w:lvl w:ilvl="6" w:tplc="279CDAA6">
      <w:numFmt w:val="bullet"/>
      <w:lvlText w:val="•"/>
      <w:lvlJc w:val="left"/>
      <w:pPr>
        <w:ind w:left="3780" w:hanging="354"/>
      </w:pPr>
      <w:rPr>
        <w:rFonts w:hint="default"/>
        <w:lang w:val="en-US" w:eastAsia="en-US" w:bidi="ar-SA"/>
      </w:rPr>
    </w:lvl>
    <w:lvl w:ilvl="7" w:tplc="D4042C04">
      <w:numFmt w:val="bullet"/>
      <w:lvlText w:val="•"/>
      <w:lvlJc w:val="left"/>
      <w:pPr>
        <w:ind w:left="4330" w:hanging="354"/>
      </w:pPr>
      <w:rPr>
        <w:rFonts w:hint="default"/>
        <w:lang w:val="en-US" w:eastAsia="en-US" w:bidi="ar-SA"/>
      </w:rPr>
    </w:lvl>
    <w:lvl w:ilvl="8" w:tplc="155247E6">
      <w:numFmt w:val="bullet"/>
      <w:lvlText w:val="•"/>
      <w:lvlJc w:val="left"/>
      <w:pPr>
        <w:ind w:left="4880" w:hanging="354"/>
      </w:pPr>
      <w:rPr>
        <w:rFonts w:hint="default"/>
        <w:lang w:val="en-US" w:eastAsia="en-US" w:bidi="ar-SA"/>
      </w:rPr>
    </w:lvl>
  </w:abstractNum>
  <w:abstractNum w:abstractNumId="54" w15:restartNumberingAfterBreak="0">
    <w:nsid w:val="507C67A6"/>
    <w:multiLevelType w:val="hybridMultilevel"/>
    <w:tmpl w:val="550C0764"/>
    <w:lvl w:ilvl="0" w:tplc="CD8E7EAC">
      <w:start w:val="6"/>
      <w:numFmt w:val="decimal"/>
      <w:lvlText w:val="%1"/>
      <w:lvlJc w:val="left"/>
      <w:pPr>
        <w:ind w:left="476" w:hanging="228"/>
        <w:jc w:val="left"/>
      </w:pPr>
      <w:rPr>
        <w:rFonts w:ascii="Cambria" w:eastAsia="Cambria" w:hAnsi="Cambria" w:cs="Cambria" w:hint="default"/>
        <w:b/>
        <w:bCs/>
        <w:w w:val="96"/>
        <w:sz w:val="20"/>
        <w:szCs w:val="20"/>
        <w:lang w:val="en-US" w:eastAsia="en-US" w:bidi="ar-SA"/>
      </w:rPr>
    </w:lvl>
    <w:lvl w:ilvl="1" w:tplc="F0929612">
      <w:numFmt w:val="bullet"/>
      <w:lvlText w:val="•"/>
      <w:lvlJc w:val="left"/>
      <w:pPr>
        <w:ind w:left="1030" w:hanging="228"/>
      </w:pPr>
      <w:rPr>
        <w:rFonts w:hint="default"/>
        <w:lang w:val="en-US" w:eastAsia="en-US" w:bidi="ar-SA"/>
      </w:rPr>
    </w:lvl>
    <w:lvl w:ilvl="2" w:tplc="AA0E705C">
      <w:numFmt w:val="bullet"/>
      <w:lvlText w:val="•"/>
      <w:lvlJc w:val="left"/>
      <w:pPr>
        <w:ind w:left="1580" w:hanging="228"/>
      </w:pPr>
      <w:rPr>
        <w:rFonts w:hint="default"/>
        <w:lang w:val="en-US" w:eastAsia="en-US" w:bidi="ar-SA"/>
      </w:rPr>
    </w:lvl>
    <w:lvl w:ilvl="3" w:tplc="F15C0D8C">
      <w:numFmt w:val="bullet"/>
      <w:lvlText w:val="•"/>
      <w:lvlJc w:val="left"/>
      <w:pPr>
        <w:ind w:left="2130" w:hanging="228"/>
      </w:pPr>
      <w:rPr>
        <w:rFonts w:hint="default"/>
        <w:lang w:val="en-US" w:eastAsia="en-US" w:bidi="ar-SA"/>
      </w:rPr>
    </w:lvl>
    <w:lvl w:ilvl="4" w:tplc="10281CE0">
      <w:numFmt w:val="bullet"/>
      <w:lvlText w:val="•"/>
      <w:lvlJc w:val="left"/>
      <w:pPr>
        <w:ind w:left="2680" w:hanging="228"/>
      </w:pPr>
      <w:rPr>
        <w:rFonts w:hint="default"/>
        <w:lang w:val="en-US" w:eastAsia="en-US" w:bidi="ar-SA"/>
      </w:rPr>
    </w:lvl>
    <w:lvl w:ilvl="5" w:tplc="0102133A">
      <w:numFmt w:val="bullet"/>
      <w:lvlText w:val="•"/>
      <w:lvlJc w:val="left"/>
      <w:pPr>
        <w:ind w:left="3230" w:hanging="228"/>
      </w:pPr>
      <w:rPr>
        <w:rFonts w:hint="default"/>
        <w:lang w:val="en-US" w:eastAsia="en-US" w:bidi="ar-SA"/>
      </w:rPr>
    </w:lvl>
    <w:lvl w:ilvl="6" w:tplc="E3DAD8F0">
      <w:numFmt w:val="bullet"/>
      <w:lvlText w:val="•"/>
      <w:lvlJc w:val="left"/>
      <w:pPr>
        <w:ind w:left="3780" w:hanging="228"/>
      </w:pPr>
      <w:rPr>
        <w:rFonts w:hint="default"/>
        <w:lang w:val="en-US" w:eastAsia="en-US" w:bidi="ar-SA"/>
      </w:rPr>
    </w:lvl>
    <w:lvl w:ilvl="7" w:tplc="FBBCFA42">
      <w:numFmt w:val="bullet"/>
      <w:lvlText w:val="•"/>
      <w:lvlJc w:val="left"/>
      <w:pPr>
        <w:ind w:left="4330" w:hanging="228"/>
      </w:pPr>
      <w:rPr>
        <w:rFonts w:hint="default"/>
        <w:lang w:val="en-US" w:eastAsia="en-US" w:bidi="ar-SA"/>
      </w:rPr>
    </w:lvl>
    <w:lvl w:ilvl="8" w:tplc="54E080E8">
      <w:numFmt w:val="bullet"/>
      <w:lvlText w:val="•"/>
      <w:lvlJc w:val="left"/>
      <w:pPr>
        <w:ind w:left="4880" w:hanging="228"/>
      </w:pPr>
      <w:rPr>
        <w:rFonts w:hint="default"/>
        <w:lang w:val="en-US" w:eastAsia="en-US" w:bidi="ar-SA"/>
      </w:rPr>
    </w:lvl>
  </w:abstractNum>
  <w:abstractNum w:abstractNumId="55" w15:restartNumberingAfterBreak="0">
    <w:nsid w:val="51E036F5"/>
    <w:multiLevelType w:val="hybridMultilevel"/>
    <w:tmpl w:val="06BC9370"/>
    <w:lvl w:ilvl="0" w:tplc="93B61670">
      <w:start w:val="16"/>
      <w:numFmt w:val="decimal"/>
      <w:lvlText w:val="%1"/>
      <w:lvlJc w:val="left"/>
      <w:pPr>
        <w:ind w:left="476" w:hanging="312"/>
        <w:jc w:val="left"/>
      </w:pPr>
      <w:rPr>
        <w:rFonts w:ascii="Cambria" w:eastAsia="Cambria" w:hAnsi="Cambria" w:cs="Cambria" w:hint="default"/>
        <w:b/>
        <w:bCs/>
        <w:spacing w:val="-1"/>
        <w:w w:val="96"/>
        <w:sz w:val="20"/>
        <w:szCs w:val="20"/>
        <w:lang w:val="en-US" w:eastAsia="en-US" w:bidi="ar-SA"/>
      </w:rPr>
    </w:lvl>
    <w:lvl w:ilvl="1" w:tplc="0AFE2ECC">
      <w:numFmt w:val="bullet"/>
      <w:lvlText w:val="•"/>
      <w:lvlJc w:val="left"/>
      <w:pPr>
        <w:ind w:left="1030" w:hanging="312"/>
      </w:pPr>
      <w:rPr>
        <w:rFonts w:hint="default"/>
        <w:lang w:val="en-US" w:eastAsia="en-US" w:bidi="ar-SA"/>
      </w:rPr>
    </w:lvl>
    <w:lvl w:ilvl="2" w:tplc="CE4E3E08">
      <w:numFmt w:val="bullet"/>
      <w:lvlText w:val="•"/>
      <w:lvlJc w:val="left"/>
      <w:pPr>
        <w:ind w:left="1580" w:hanging="312"/>
      </w:pPr>
      <w:rPr>
        <w:rFonts w:hint="default"/>
        <w:lang w:val="en-US" w:eastAsia="en-US" w:bidi="ar-SA"/>
      </w:rPr>
    </w:lvl>
    <w:lvl w:ilvl="3" w:tplc="0F1E67B0">
      <w:numFmt w:val="bullet"/>
      <w:lvlText w:val="•"/>
      <w:lvlJc w:val="left"/>
      <w:pPr>
        <w:ind w:left="2130" w:hanging="312"/>
      </w:pPr>
      <w:rPr>
        <w:rFonts w:hint="default"/>
        <w:lang w:val="en-US" w:eastAsia="en-US" w:bidi="ar-SA"/>
      </w:rPr>
    </w:lvl>
    <w:lvl w:ilvl="4" w:tplc="37D8BB00">
      <w:numFmt w:val="bullet"/>
      <w:lvlText w:val="•"/>
      <w:lvlJc w:val="left"/>
      <w:pPr>
        <w:ind w:left="2680" w:hanging="312"/>
      </w:pPr>
      <w:rPr>
        <w:rFonts w:hint="default"/>
        <w:lang w:val="en-US" w:eastAsia="en-US" w:bidi="ar-SA"/>
      </w:rPr>
    </w:lvl>
    <w:lvl w:ilvl="5" w:tplc="6A6E5A0E">
      <w:numFmt w:val="bullet"/>
      <w:lvlText w:val="•"/>
      <w:lvlJc w:val="left"/>
      <w:pPr>
        <w:ind w:left="3230" w:hanging="312"/>
      </w:pPr>
      <w:rPr>
        <w:rFonts w:hint="default"/>
        <w:lang w:val="en-US" w:eastAsia="en-US" w:bidi="ar-SA"/>
      </w:rPr>
    </w:lvl>
    <w:lvl w:ilvl="6" w:tplc="59768F42">
      <w:numFmt w:val="bullet"/>
      <w:lvlText w:val="•"/>
      <w:lvlJc w:val="left"/>
      <w:pPr>
        <w:ind w:left="3780" w:hanging="312"/>
      </w:pPr>
      <w:rPr>
        <w:rFonts w:hint="default"/>
        <w:lang w:val="en-US" w:eastAsia="en-US" w:bidi="ar-SA"/>
      </w:rPr>
    </w:lvl>
    <w:lvl w:ilvl="7" w:tplc="70A880FA">
      <w:numFmt w:val="bullet"/>
      <w:lvlText w:val="•"/>
      <w:lvlJc w:val="left"/>
      <w:pPr>
        <w:ind w:left="4330" w:hanging="312"/>
      </w:pPr>
      <w:rPr>
        <w:rFonts w:hint="default"/>
        <w:lang w:val="en-US" w:eastAsia="en-US" w:bidi="ar-SA"/>
      </w:rPr>
    </w:lvl>
    <w:lvl w:ilvl="8" w:tplc="78247A42">
      <w:numFmt w:val="bullet"/>
      <w:lvlText w:val="•"/>
      <w:lvlJc w:val="left"/>
      <w:pPr>
        <w:ind w:left="4880" w:hanging="312"/>
      </w:pPr>
      <w:rPr>
        <w:rFonts w:hint="default"/>
        <w:lang w:val="en-US" w:eastAsia="en-US" w:bidi="ar-SA"/>
      </w:rPr>
    </w:lvl>
  </w:abstractNum>
  <w:abstractNum w:abstractNumId="56" w15:restartNumberingAfterBreak="0">
    <w:nsid w:val="52D8618A"/>
    <w:multiLevelType w:val="hybridMultilevel"/>
    <w:tmpl w:val="5EF07836"/>
    <w:lvl w:ilvl="0" w:tplc="4E42B984">
      <w:start w:val="5"/>
      <w:numFmt w:val="decimal"/>
      <w:lvlText w:val="%1"/>
      <w:lvlJc w:val="left"/>
      <w:pPr>
        <w:ind w:left="116" w:hanging="184"/>
        <w:jc w:val="left"/>
      </w:pPr>
      <w:rPr>
        <w:rFonts w:ascii="Cambria" w:eastAsia="Cambria" w:hAnsi="Cambria" w:cs="Cambria" w:hint="default"/>
        <w:w w:val="100"/>
        <w:sz w:val="22"/>
        <w:szCs w:val="22"/>
        <w:lang w:val="en-US" w:eastAsia="en-US" w:bidi="ar-SA"/>
      </w:rPr>
    </w:lvl>
    <w:lvl w:ilvl="1" w:tplc="6FD85228">
      <w:numFmt w:val="bullet"/>
      <w:lvlText w:val="•"/>
      <w:lvlJc w:val="left"/>
      <w:pPr>
        <w:ind w:left="706" w:hanging="184"/>
      </w:pPr>
      <w:rPr>
        <w:rFonts w:hint="default"/>
        <w:lang w:val="en-US" w:eastAsia="en-US" w:bidi="ar-SA"/>
      </w:rPr>
    </w:lvl>
    <w:lvl w:ilvl="2" w:tplc="1B108EE8">
      <w:numFmt w:val="bullet"/>
      <w:lvlText w:val="•"/>
      <w:lvlJc w:val="left"/>
      <w:pPr>
        <w:ind w:left="1292" w:hanging="184"/>
      </w:pPr>
      <w:rPr>
        <w:rFonts w:hint="default"/>
        <w:lang w:val="en-US" w:eastAsia="en-US" w:bidi="ar-SA"/>
      </w:rPr>
    </w:lvl>
    <w:lvl w:ilvl="3" w:tplc="CC4E7D84">
      <w:numFmt w:val="bullet"/>
      <w:lvlText w:val="•"/>
      <w:lvlJc w:val="left"/>
      <w:pPr>
        <w:ind w:left="1878" w:hanging="184"/>
      </w:pPr>
      <w:rPr>
        <w:rFonts w:hint="default"/>
        <w:lang w:val="en-US" w:eastAsia="en-US" w:bidi="ar-SA"/>
      </w:rPr>
    </w:lvl>
    <w:lvl w:ilvl="4" w:tplc="BA4A37FE">
      <w:numFmt w:val="bullet"/>
      <w:lvlText w:val="•"/>
      <w:lvlJc w:val="left"/>
      <w:pPr>
        <w:ind w:left="2464" w:hanging="184"/>
      </w:pPr>
      <w:rPr>
        <w:rFonts w:hint="default"/>
        <w:lang w:val="en-US" w:eastAsia="en-US" w:bidi="ar-SA"/>
      </w:rPr>
    </w:lvl>
    <w:lvl w:ilvl="5" w:tplc="532297E0">
      <w:numFmt w:val="bullet"/>
      <w:lvlText w:val="•"/>
      <w:lvlJc w:val="left"/>
      <w:pPr>
        <w:ind w:left="3050" w:hanging="184"/>
      </w:pPr>
      <w:rPr>
        <w:rFonts w:hint="default"/>
        <w:lang w:val="en-US" w:eastAsia="en-US" w:bidi="ar-SA"/>
      </w:rPr>
    </w:lvl>
    <w:lvl w:ilvl="6" w:tplc="DE02B202">
      <w:numFmt w:val="bullet"/>
      <w:lvlText w:val="•"/>
      <w:lvlJc w:val="left"/>
      <w:pPr>
        <w:ind w:left="3636" w:hanging="184"/>
      </w:pPr>
      <w:rPr>
        <w:rFonts w:hint="default"/>
        <w:lang w:val="en-US" w:eastAsia="en-US" w:bidi="ar-SA"/>
      </w:rPr>
    </w:lvl>
    <w:lvl w:ilvl="7" w:tplc="91E8D474">
      <w:numFmt w:val="bullet"/>
      <w:lvlText w:val="•"/>
      <w:lvlJc w:val="left"/>
      <w:pPr>
        <w:ind w:left="4222" w:hanging="184"/>
      </w:pPr>
      <w:rPr>
        <w:rFonts w:hint="default"/>
        <w:lang w:val="en-US" w:eastAsia="en-US" w:bidi="ar-SA"/>
      </w:rPr>
    </w:lvl>
    <w:lvl w:ilvl="8" w:tplc="F61C3574">
      <w:numFmt w:val="bullet"/>
      <w:lvlText w:val="•"/>
      <w:lvlJc w:val="left"/>
      <w:pPr>
        <w:ind w:left="4808" w:hanging="184"/>
      </w:pPr>
      <w:rPr>
        <w:rFonts w:hint="default"/>
        <w:lang w:val="en-US" w:eastAsia="en-US" w:bidi="ar-SA"/>
      </w:rPr>
    </w:lvl>
  </w:abstractNum>
  <w:abstractNum w:abstractNumId="57" w15:restartNumberingAfterBreak="0">
    <w:nsid w:val="556C5773"/>
    <w:multiLevelType w:val="hybridMultilevel"/>
    <w:tmpl w:val="4E0EDE0C"/>
    <w:lvl w:ilvl="0" w:tplc="2EFABC84">
      <w:start w:val="1"/>
      <w:numFmt w:val="decimal"/>
      <w:lvlText w:val="%1"/>
      <w:lvlJc w:val="left"/>
      <w:pPr>
        <w:ind w:left="302" w:hanging="186"/>
        <w:jc w:val="left"/>
      </w:pPr>
      <w:rPr>
        <w:rFonts w:ascii="Cambria" w:eastAsia="Cambria" w:hAnsi="Cambria" w:cs="Cambria" w:hint="default"/>
        <w:w w:val="100"/>
        <w:sz w:val="22"/>
        <w:szCs w:val="22"/>
        <w:lang w:val="en-US" w:eastAsia="en-US" w:bidi="ar-SA"/>
      </w:rPr>
    </w:lvl>
    <w:lvl w:ilvl="1" w:tplc="8FE26D0E">
      <w:numFmt w:val="bullet"/>
      <w:lvlText w:val="•"/>
      <w:lvlJc w:val="left"/>
      <w:pPr>
        <w:ind w:left="868" w:hanging="186"/>
      </w:pPr>
      <w:rPr>
        <w:rFonts w:hint="default"/>
        <w:lang w:val="en-US" w:eastAsia="en-US" w:bidi="ar-SA"/>
      </w:rPr>
    </w:lvl>
    <w:lvl w:ilvl="2" w:tplc="34F05160">
      <w:numFmt w:val="bullet"/>
      <w:lvlText w:val="•"/>
      <w:lvlJc w:val="left"/>
      <w:pPr>
        <w:ind w:left="1436" w:hanging="186"/>
      </w:pPr>
      <w:rPr>
        <w:rFonts w:hint="default"/>
        <w:lang w:val="en-US" w:eastAsia="en-US" w:bidi="ar-SA"/>
      </w:rPr>
    </w:lvl>
    <w:lvl w:ilvl="3" w:tplc="223A4BBE">
      <w:numFmt w:val="bullet"/>
      <w:lvlText w:val="•"/>
      <w:lvlJc w:val="left"/>
      <w:pPr>
        <w:ind w:left="2004" w:hanging="186"/>
      </w:pPr>
      <w:rPr>
        <w:rFonts w:hint="default"/>
        <w:lang w:val="en-US" w:eastAsia="en-US" w:bidi="ar-SA"/>
      </w:rPr>
    </w:lvl>
    <w:lvl w:ilvl="4" w:tplc="053870F0">
      <w:numFmt w:val="bullet"/>
      <w:lvlText w:val="•"/>
      <w:lvlJc w:val="left"/>
      <w:pPr>
        <w:ind w:left="2572" w:hanging="186"/>
      </w:pPr>
      <w:rPr>
        <w:rFonts w:hint="default"/>
        <w:lang w:val="en-US" w:eastAsia="en-US" w:bidi="ar-SA"/>
      </w:rPr>
    </w:lvl>
    <w:lvl w:ilvl="5" w:tplc="42B6BF9A">
      <w:numFmt w:val="bullet"/>
      <w:lvlText w:val="•"/>
      <w:lvlJc w:val="left"/>
      <w:pPr>
        <w:ind w:left="3140" w:hanging="186"/>
      </w:pPr>
      <w:rPr>
        <w:rFonts w:hint="default"/>
        <w:lang w:val="en-US" w:eastAsia="en-US" w:bidi="ar-SA"/>
      </w:rPr>
    </w:lvl>
    <w:lvl w:ilvl="6" w:tplc="EADA48D4">
      <w:numFmt w:val="bullet"/>
      <w:lvlText w:val="•"/>
      <w:lvlJc w:val="left"/>
      <w:pPr>
        <w:ind w:left="3708" w:hanging="186"/>
      </w:pPr>
      <w:rPr>
        <w:rFonts w:hint="default"/>
        <w:lang w:val="en-US" w:eastAsia="en-US" w:bidi="ar-SA"/>
      </w:rPr>
    </w:lvl>
    <w:lvl w:ilvl="7" w:tplc="47EEEEB2">
      <w:numFmt w:val="bullet"/>
      <w:lvlText w:val="•"/>
      <w:lvlJc w:val="left"/>
      <w:pPr>
        <w:ind w:left="4276" w:hanging="186"/>
      </w:pPr>
      <w:rPr>
        <w:rFonts w:hint="default"/>
        <w:lang w:val="en-US" w:eastAsia="en-US" w:bidi="ar-SA"/>
      </w:rPr>
    </w:lvl>
    <w:lvl w:ilvl="8" w:tplc="B5CABC66">
      <w:numFmt w:val="bullet"/>
      <w:lvlText w:val="•"/>
      <w:lvlJc w:val="left"/>
      <w:pPr>
        <w:ind w:left="4844" w:hanging="186"/>
      </w:pPr>
      <w:rPr>
        <w:rFonts w:hint="default"/>
        <w:lang w:val="en-US" w:eastAsia="en-US" w:bidi="ar-SA"/>
      </w:rPr>
    </w:lvl>
  </w:abstractNum>
  <w:abstractNum w:abstractNumId="58" w15:restartNumberingAfterBreak="0">
    <w:nsid w:val="579959E3"/>
    <w:multiLevelType w:val="hybridMultilevel"/>
    <w:tmpl w:val="27B015C4"/>
    <w:lvl w:ilvl="0" w:tplc="3DEE57F8">
      <w:start w:val="6"/>
      <w:numFmt w:val="decimal"/>
      <w:lvlText w:val="%1"/>
      <w:lvlJc w:val="left"/>
      <w:pPr>
        <w:ind w:left="476" w:hanging="196"/>
        <w:jc w:val="left"/>
      </w:pPr>
      <w:rPr>
        <w:rFonts w:ascii="Cambria" w:eastAsia="Cambria" w:hAnsi="Cambria" w:cs="Cambria" w:hint="default"/>
        <w:b/>
        <w:bCs/>
        <w:w w:val="96"/>
        <w:sz w:val="20"/>
        <w:szCs w:val="20"/>
        <w:lang w:val="en-US" w:eastAsia="en-US" w:bidi="ar-SA"/>
      </w:rPr>
    </w:lvl>
    <w:lvl w:ilvl="1" w:tplc="407075BA">
      <w:numFmt w:val="bullet"/>
      <w:lvlText w:val="•"/>
      <w:lvlJc w:val="left"/>
      <w:pPr>
        <w:ind w:left="1030" w:hanging="196"/>
      </w:pPr>
      <w:rPr>
        <w:rFonts w:hint="default"/>
        <w:lang w:val="en-US" w:eastAsia="en-US" w:bidi="ar-SA"/>
      </w:rPr>
    </w:lvl>
    <w:lvl w:ilvl="2" w:tplc="F6FA90F6">
      <w:numFmt w:val="bullet"/>
      <w:lvlText w:val="•"/>
      <w:lvlJc w:val="left"/>
      <w:pPr>
        <w:ind w:left="1580" w:hanging="196"/>
      </w:pPr>
      <w:rPr>
        <w:rFonts w:hint="default"/>
        <w:lang w:val="en-US" w:eastAsia="en-US" w:bidi="ar-SA"/>
      </w:rPr>
    </w:lvl>
    <w:lvl w:ilvl="3" w:tplc="CD32A6B6">
      <w:numFmt w:val="bullet"/>
      <w:lvlText w:val="•"/>
      <w:lvlJc w:val="left"/>
      <w:pPr>
        <w:ind w:left="2130" w:hanging="196"/>
      </w:pPr>
      <w:rPr>
        <w:rFonts w:hint="default"/>
        <w:lang w:val="en-US" w:eastAsia="en-US" w:bidi="ar-SA"/>
      </w:rPr>
    </w:lvl>
    <w:lvl w:ilvl="4" w:tplc="02B4F2B2">
      <w:numFmt w:val="bullet"/>
      <w:lvlText w:val="•"/>
      <w:lvlJc w:val="left"/>
      <w:pPr>
        <w:ind w:left="2680" w:hanging="196"/>
      </w:pPr>
      <w:rPr>
        <w:rFonts w:hint="default"/>
        <w:lang w:val="en-US" w:eastAsia="en-US" w:bidi="ar-SA"/>
      </w:rPr>
    </w:lvl>
    <w:lvl w:ilvl="5" w:tplc="166225A0">
      <w:numFmt w:val="bullet"/>
      <w:lvlText w:val="•"/>
      <w:lvlJc w:val="left"/>
      <w:pPr>
        <w:ind w:left="3230" w:hanging="196"/>
      </w:pPr>
      <w:rPr>
        <w:rFonts w:hint="default"/>
        <w:lang w:val="en-US" w:eastAsia="en-US" w:bidi="ar-SA"/>
      </w:rPr>
    </w:lvl>
    <w:lvl w:ilvl="6" w:tplc="BDB69A18">
      <w:numFmt w:val="bullet"/>
      <w:lvlText w:val="•"/>
      <w:lvlJc w:val="left"/>
      <w:pPr>
        <w:ind w:left="3780" w:hanging="196"/>
      </w:pPr>
      <w:rPr>
        <w:rFonts w:hint="default"/>
        <w:lang w:val="en-US" w:eastAsia="en-US" w:bidi="ar-SA"/>
      </w:rPr>
    </w:lvl>
    <w:lvl w:ilvl="7" w:tplc="177C74A6">
      <w:numFmt w:val="bullet"/>
      <w:lvlText w:val="•"/>
      <w:lvlJc w:val="left"/>
      <w:pPr>
        <w:ind w:left="4330" w:hanging="196"/>
      </w:pPr>
      <w:rPr>
        <w:rFonts w:hint="default"/>
        <w:lang w:val="en-US" w:eastAsia="en-US" w:bidi="ar-SA"/>
      </w:rPr>
    </w:lvl>
    <w:lvl w:ilvl="8" w:tplc="9AC01F4E">
      <w:numFmt w:val="bullet"/>
      <w:lvlText w:val="•"/>
      <w:lvlJc w:val="left"/>
      <w:pPr>
        <w:ind w:left="4880" w:hanging="196"/>
      </w:pPr>
      <w:rPr>
        <w:rFonts w:hint="default"/>
        <w:lang w:val="en-US" w:eastAsia="en-US" w:bidi="ar-SA"/>
      </w:rPr>
    </w:lvl>
  </w:abstractNum>
  <w:abstractNum w:abstractNumId="59" w15:restartNumberingAfterBreak="0">
    <w:nsid w:val="5872580A"/>
    <w:multiLevelType w:val="hybridMultilevel"/>
    <w:tmpl w:val="8A3CBB4C"/>
    <w:lvl w:ilvl="0" w:tplc="D5E6995E">
      <w:start w:val="24"/>
      <w:numFmt w:val="decimal"/>
      <w:lvlText w:val="%1"/>
      <w:lvlJc w:val="left"/>
      <w:pPr>
        <w:ind w:left="476" w:hanging="294"/>
        <w:jc w:val="left"/>
      </w:pPr>
      <w:rPr>
        <w:rFonts w:ascii="Cambria" w:eastAsia="Cambria" w:hAnsi="Cambria" w:cs="Cambria" w:hint="default"/>
        <w:b/>
        <w:bCs/>
        <w:spacing w:val="-1"/>
        <w:w w:val="96"/>
        <w:sz w:val="20"/>
        <w:szCs w:val="20"/>
        <w:lang w:val="en-US" w:eastAsia="en-US" w:bidi="ar-SA"/>
      </w:rPr>
    </w:lvl>
    <w:lvl w:ilvl="1" w:tplc="4D52A000">
      <w:numFmt w:val="bullet"/>
      <w:lvlText w:val="•"/>
      <w:lvlJc w:val="left"/>
      <w:pPr>
        <w:ind w:left="1030" w:hanging="294"/>
      </w:pPr>
      <w:rPr>
        <w:rFonts w:hint="default"/>
        <w:lang w:val="en-US" w:eastAsia="en-US" w:bidi="ar-SA"/>
      </w:rPr>
    </w:lvl>
    <w:lvl w:ilvl="2" w:tplc="CC383C8E">
      <w:numFmt w:val="bullet"/>
      <w:lvlText w:val="•"/>
      <w:lvlJc w:val="left"/>
      <w:pPr>
        <w:ind w:left="1580" w:hanging="294"/>
      </w:pPr>
      <w:rPr>
        <w:rFonts w:hint="default"/>
        <w:lang w:val="en-US" w:eastAsia="en-US" w:bidi="ar-SA"/>
      </w:rPr>
    </w:lvl>
    <w:lvl w:ilvl="3" w:tplc="71CAE0B6">
      <w:numFmt w:val="bullet"/>
      <w:lvlText w:val="•"/>
      <w:lvlJc w:val="left"/>
      <w:pPr>
        <w:ind w:left="2130" w:hanging="294"/>
      </w:pPr>
      <w:rPr>
        <w:rFonts w:hint="default"/>
        <w:lang w:val="en-US" w:eastAsia="en-US" w:bidi="ar-SA"/>
      </w:rPr>
    </w:lvl>
    <w:lvl w:ilvl="4" w:tplc="3028D924">
      <w:numFmt w:val="bullet"/>
      <w:lvlText w:val="•"/>
      <w:lvlJc w:val="left"/>
      <w:pPr>
        <w:ind w:left="2680" w:hanging="294"/>
      </w:pPr>
      <w:rPr>
        <w:rFonts w:hint="default"/>
        <w:lang w:val="en-US" w:eastAsia="en-US" w:bidi="ar-SA"/>
      </w:rPr>
    </w:lvl>
    <w:lvl w:ilvl="5" w:tplc="C3A8B29A">
      <w:numFmt w:val="bullet"/>
      <w:lvlText w:val="•"/>
      <w:lvlJc w:val="left"/>
      <w:pPr>
        <w:ind w:left="3230" w:hanging="294"/>
      </w:pPr>
      <w:rPr>
        <w:rFonts w:hint="default"/>
        <w:lang w:val="en-US" w:eastAsia="en-US" w:bidi="ar-SA"/>
      </w:rPr>
    </w:lvl>
    <w:lvl w:ilvl="6" w:tplc="687CEB0A">
      <w:numFmt w:val="bullet"/>
      <w:lvlText w:val="•"/>
      <w:lvlJc w:val="left"/>
      <w:pPr>
        <w:ind w:left="3780" w:hanging="294"/>
      </w:pPr>
      <w:rPr>
        <w:rFonts w:hint="default"/>
        <w:lang w:val="en-US" w:eastAsia="en-US" w:bidi="ar-SA"/>
      </w:rPr>
    </w:lvl>
    <w:lvl w:ilvl="7" w:tplc="637ACD30">
      <w:numFmt w:val="bullet"/>
      <w:lvlText w:val="•"/>
      <w:lvlJc w:val="left"/>
      <w:pPr>
        <w:ind w:left="4330" w:hanging="294"/>
      </w:pPr>
      <w:rPr>
        <w:rFonts w:hint="default"/>
        <w:lang w:val="en-US" w:eastAsia="en-US" w:bidi="ar-SA"/>
      </w:rPr>
    </w:lvl>
    <w:lvl w:ilvl="8" w:tplc="6376427A">
      <w:numFmt w:val="bullet"/>
      <w:lvlText w:val="•"/>
      <w:lvlJc w:val="left"/>
      <w:pPr>
        <w:ind w:left="4880" w:hanging="294"/>
      </w:pPr>
      <w:rPr>
        <w:rFonts w:hint="default"/>
        <w:lang w:val="en-US" w:eastAsia="en-US" w:bidi="ar-SA"/>
      </w:rPr>
    </w:lvl>
  </w:abstractNum>
  <w:abstractNum w:abstractNumId="60" w15:restartNumberingAfterBreak="0">
    <w:nsid w:val="5C835A3B"/>
    <w:multiLevelType w:val="hybridMultilevel"/>
    <w:tmpl w:val="B072A6E0"/>
    <w:lvl w:ilvl="0" w:tplc="6CE8A146">
      <w:start w:val="14"/>
      <w:numFmt w:val="decimal"/>
      <w:lvlText w:val="%1"/>
      <w:lvlJc w:val="left"/>
      <w:pPr>
        <w:ind w:left="476" w:hanging="302"/>
        <w:jc w:val="left"/>
      </w:pPr>
      <w:rPr>
        <w:rFonts w:ascii="Cambria" w:eastAsia="Cambria" w:hAnsi="Cambria" w:cs="Cambria" w:hint="default"/>
        <w:b/>
        <w:bCs/>
        <w:spacing w:val="-1"/>
        <w:w w:val="96"/>
        <w:sz w:val="20"/>
        <w:szCs w:val="20"/>
        <w:lang w:val="en-US" w:eastAsia="en-US" w:bidi="ar-SA"/>
      </w:rPr>
    </w:lvl>
    <w:lvl w:ilvl="1" w:tplc="8482E138">
      <w:numFmt w:val="bullet"/>
      <w:lvlText w:val="•"/>
      <w:lvlJc w:val="left"/>
      <w:pPr>
        <w:ind w:left="1030" w:hanging="302"/>
      </w:pPr>
      <w:rPr>
        <w:rFonts w:hint="default"/>
        <w:lang w:val="en-US" w:eastAsia="en-US" w:bidi="ar-SA"/>
      </w:rPr>
    </w:lvl>
    <w:lvl w:ilvl="2" w:tplc="E0E8A09C">
      <w:numFmt w:val="bullet"/>
      <w:lvlText w:val="•"/>
      <w:lvlJc w:val="left"/>
      <w:pPr>
        <w:ind w:left="1580" w:hanging="302"/>
      </w:pPr>
      <w:rPr>
        <w:rFonts w:hint="default"/>
        <w:lang w:val="en-US" w:eastAsia="en-US" w:bidi="ar-SA"/>
      </w:rPr>
    </w:lvl>
    <w:lvl w:ilvl="3" w:tplc="0EAC1F2A">
      <w:numFmt w:val="bullet"/>
      <w:lvlText w:val="•"/>
      <w:lvlJc w:val="left"/>
      <w:pPr>
        <w:ind w:left="2130" w:hanging="302"/>
      </w:pPr>
      <w:rPr>
        <w:rFonts w:hint="default"/>
        <w:lang w:val="en-US" w:eastAsia="en-US" w:bidi="ar-SA"/>
      </w:rPr>
    </w:lvl>
    <w:lvl w:ilvl="4" w:tplc="D05E31CE">
      <w:numFmt w:val="bullet"/>
      <w:lvlText w:val="•"/>
      <w:lvlJc w:val="left"/>
      <w:pPr>
        <w:ind w:left="2680" w:hanging="302"/>
      </w:pPr>
      <w:rPr>
        <w:rFonts w:hint="default"/>
        <w:lang w:val="en-US" w:eastAsia="en-US" w:bidi="ar-SA"/>
      </w:rPr>
    </w:lvl>
    <w:lvl w:ilvl="5" w:tplc="0EB22746">
      <w:numFmt w:val="bullet"/>
      <w:lvlText w:val="•"/>
      <w:lvlJc w:val="left"/>
      <w:pPr>
        <w:ind w:left="3230" w:hanging="302"/>
      </w:pPr>
      <w:rPr>
        <w:rFonts w:hint="default"/>
        <w:lang w:val="en-US" w:eastAsia="en-US" w:bidi="ar-SA"/>
      </w:rPr>
    </w:lvl>
    <w:lvl w:ilvl="6" w:tplc="1EEEE83C">
      <w:numFmt w:val="bullet"/>
      <w:lvlText w:val="•"/>
      <w:lvlJc w:val="left"/>
      <w:pPr>
        <w:ind w:left="3780" w:hanging="302"/>
      </w:pPr>
      <w:rPr>
        <w:rFonts w:hint="default"/>
        <w:lang w:val="en-US" w:eastAsia="en-US" w:bidi="ar-SA"/>
      </w:rPr>
    </w:lvl>
    <w:lvl w:ilvl="7" w:tplc="004E0A74">
      <w:numFmt w:val="bullet"/>
      <w:lvlText w:val="•"/>
      <w:lvlJc w:val="left"/>
      <w:pPr>
        <w:ind w:left="4330" w:hanging="302"/>
      </w:pPr>
      <w:rPr>
        <w:rFonts w:hint="default"/>
        <w:lang w:val="en-US" w:eastAsia="en-US" w:bidi="ar-SA"/>
      </w:rPr>
    </w:lvl>
    <w:lvl w:ilvl="8" w:tplc="6AE68A2A">
      <w:numFmt w:val="bullet"/>
      <w:lvlText w:val="•"/>
      <w:lvlJc w:val="left"/>
      <w:pPr>
        <w:ind w:left="4880" w:hanging="302"/>
      </w:pPr>
      <w:rPr>
        <w:rFonts w:hint="default"/>
        <w:lang w:val="en-US" w:eastAsia="en-US" w:bidi="ar-SA"/>
      </w:rPr>
    </w:lvl>
  </w:abstractNum>
  <w:abstractNum w:abstractNumId="61" w15:restartNumberingAfterBreak="0">
    <w:nsid w:val="5C905475"/>
    <w:multiLevelType w:val="hybridMultilevel"/>
    <w:tmpl w:val="89F62670"/>
    <w:lvl w:ilvl="0" w:tplc="149CE944">
      <w:start w:val="2"/>
      <w:numFmt w:val="decimal"/>
      <w:lvlText w:val="%1"/>
      <w:lvlJc w:val="left"/>
      <w:pPr>
        <w:ind w:left="476" w:hanging="190"/>
        <w:jc w:val="left"/>
      </w:pPr>
      <w:rPr>
        <w:rFonts w:ascii="Cambria" w:eastAsia="Cambria" w:hAnsi="Cambria" w:cs="Cambria" w:hint="default"/>
        <w:b/>
        <w:bCs/>
        <w:w w:val="96"/>
        <w:sz w:val="20"/>
        <w:szCs w:val="20"/>
        <w:lang w:val="en-US" w:eastAsia="en-US" w:bidi="ar-SA"/>
      </w:rPr>
    </w:lvl>
    <w:lvl w:ilvl="1" w:tplc="55980CDA">
      <w:numFmt w:val="bullet"/>
      <w:lvlText w:val="•"/>
      <w:lvlJc w:val="left"/>
      <w:pPr>
        <w:ind w:left="1030" w:hanging="190"/>
      </w:pPr>
      <w:rPr>
        <w:rFonts w:hint="default"/>
        <w:lang w:val="en-US" w:eastAsia="en-US" w:bidi="ar-SA"/>
      </w:rPr>
    </w:lvl>
    <w:lvl w:ilvl="2" w:tplc="8D207740">
      <w:numFmt w:val="bullet"/>
      <w:lvlText w:val="•"/>
      <w:lvlJc w:val="left"/>
      <w:pPr>
        <w:ind w:left="1580" w:hanging="190"/>
      </w:pPr>
      <w:rPr>
        <w:rFonts w:hint="default"/>
        <w:lang w:val="en-US" w:eastAsia="en-US" w:bidi="ar-SA"/>
      </w:rPr>
    </w:lvl>
    <w:lvl w:ilvl="3" w:tplc="3AB0F082">
      <w:numFmt w:val="bullet"/>
      <w:lvlText w:val="•"/>
      <w:lvlJc w:val="left"/>
      <w:pPr>
        <w:ind w:left="2130" w:hanging="190"/>
      </w:pPr>
      <w:rPr>
        <w:rFonts w:hint="default"/>
        <w:lang w:val="en-US" w:eastAsia="en-US" w:bidi="ar-SA"/>
      </w:rPr>
    </w:lvl>
    <w:lvl w:ilvl="4" w:tplc="69182B86">
      <w:numFmt w:val="bullet"/>
      <w:lvlText w:val="•"/>
      <w:lvlJc w:val="left"/>
      <w:pPr>
        <w:ind w:left="2680" w:hanging="190"/>
      </w:pPr>
      <w:rPr>
        <w:rFonts w:hint="default"/>
        <w:lang w:val="en-US" w:eastAsia="en-US" w:bidi="ar-SA"/>
      </w:rPr>
    </w:lvl>
    <w:lvl w:ilvl="5" w:tplc="41244F46">
      <w:numFmt w:val="bullet"/>
      <w:lvlText w:val="•"/>
      <w:lvlJc w:val="left"/>
      <w:pPr>
        <w:ind w:left="3230" w:hanging="190"/>
      </w:pPr>
      <w:rPr>
        <w:rFonts w:hint="default"/>
        <w:lang w:val="en-US" w:eastAsia="en-US" w:bidi="ar-SA"/>
      </w:rPr>
    </w:lvl>
    <w:lvl w:ilvl="6" w:tplc="97868342">
      <w:numFmt w:val="bullet"/>
      <w:lvlText w:val="•"/>
      <w:lvlJc w:val="left"/>
      <w:pPr>
        <w:ind w:left="3780" w:hanging="190"/>
      </w:pPr>
      <w:rPr>
        <w:rFonts w:hint="default"/>
        <w:lang w:val="en-US" w:eastAsia="en-US" w:bidi="ar-SA"/>
      </w:rPr>
    </w:lvl>
    <w:lvl w:ilvl="7" w:tplc="0AB64960">
      <w:numFmt w:val="bullet"/>
      <w:lvlText w:val="•"/>
      <w:lvlJc w:val="left"/>
      <w:pPr>
        <w:ind w:left="4330" w:hanging="190"/>
      </w:pPr>
      <w:rPr>
        <w:rFonts w:hint="default"/>
        <w:lang w:val="en-US" w:eastAsia="en-US" w:bidi="ar-SA"/>
      </w:rPr>
    </w:lvl>
    <w:lvl w:ilvl="8" w:tplc="3E688A48">
      <w:numFmt w:val="bullet"/>
      <w:lvlText w:val="•"/>
      <w:lvlJc w:val="left"/>
      <w:pPr>
        <w:ind w:left="4880" w:hanging="190"/>
      </w:pPr>
      <w:rPr>
        <w:rFonts w:hint="default"/>
        <w:lang w:val="en-US" w:eastAsia="en-US" w:bidi="ar-SA"/>
      </w:rPr>
    </w:lvl>
  </w:abstractNum>
  <w:abstractNum w:abstractNumId="62" w15:restartNumberingAfterBreak="0">
    <w:nsid w:val="5E0479FF"/>
    <w:multiLevelType w:val="hybridMultilevel"/>
    <w:tmpl w:val="F3A0E77C"/>
    <w:lvl w:ilvl="0" w:tplc="2A1271E2">
      <w:start w:val="1"/>
      <w:numFmt w:val="decimal"/>
      <w:lvlText w:val="%1."/>
      <w:lvlJc w:val="left"/>
      <w:pPr>
        <w:ind w:left="836" w:hanging="360"/>
        <w:jc w:val="left"/>
      </w:pPr>
      <w:rPr>
        <w:rFonts w:ascii="Cambria" w:eastAsia="Cambria" w:hAnsi="Cambria" w:cs="Cambria" w:hint="default"/>
        <w:spacing w:val="-1"/>
        <w:w w:val="100"/>
        <w:sz w:val="22"/>
        <w:szCs w:val="22"/>
        <w:lang w:val="en-US" w:eastAsia="en-US" w:bidi="ar-SA"/>
      </w:rPr>
    </w:lvl>
    <w:lvl w:ilvl="1" w:tplc="6976744C">
      <w:numFmt w:val="bullet"/>
      <w:lvlText w:val="•"/>
      <w:lvlJc w:val="left"/>
      <w:pPr>
        <w:ind w:left="1354" w:hanging="360"/>
      </w:pPr>
      <w:rPr>
        <w:rFonts w:hint="default"/>
        <w:lang w:val="en-US" w:eastAsia="en-US" w:bidi="ar-SA"/>
      </w:rPr>
    </w:lvl>
    <w:lvl w:ilvl="2" w:tplc="0016C142">
      <w:numFmt w:val="bullet"/>
      <w:lvlText w:val="•"/>
      <w:lvlJc w:val="left"/>
      <w:pPr>
        <w:ind w:left="1868" w:hanging="360"/>
      </w:pPr>
      <w:rPr>
        <w:rFonts w:hint="default"/>
        <w:lang w:val="en-US" w:eastAsia="en-US" w:bidi="ar-SA"/>
      </w:rPr>
    </w:lvl>
    <w:lvl w:ilvl="3" w:tplc="97CAA45C">
      <w:numFmt w:val="bullet"/>
      <w:lvlText w:val="•"/>
      <w:lvlJc w:val="left"/>
      <w:pPr>
        <w:ind w:left="2382" w:hanging="360"/>
      </w:pPr>
      <w:rPr>
        <w:rFonts w:hint="default"/>
        <w:lang w:val="en-US" w:eastAsia="en-US" w:bidi="ar-SA"/>
      </w:rPr>
    </w:lvl>
    <w:lvl w:ilvl="4" w:tplc="C8B42000">
      <w:numFmt w:val="bullet"/>
      <w:lvlText w:val="•"/>
      <w:lvlJc w:val="left"/>
      <w:pPr>
        <w:ind w:left="2896" w:hanging="360"/>
      </w:pPr>
      <w:rPr>
        <w:rFonts w:hint="default"/>
        <w:lang w:val="en-US" w:eastAsia="en-US" w:bidi="ar-SA"/>
      </w:rPr>
    </w:lvl>
    <w:lvl w:ilvl="5" w:tplc="23527CF2">
      <w:numFmt w:val="bullet"/>
      <w:lvlText w:val="•"/>
      <w:lvlJc w:val="left"/>
      <w:pPr>
        <w:ind w:left="3410" w:hanging="360"/>
      </w:pPr>
      <w:rPr>
        <w:rFonts w:hint="default"/>
        <w:lang w:val="en-US" w:eastAsia="en-US" w:bidi="ar-SA"/>
      </w:rPr>
    </w:lvl>
    <w:lvl w:ilvl="6" w:tplc="CCE89E04">
      <w:numFmt w:val="bullet"/>
      <w:lvlText w:val="•"/>
      <w:lvlJc w:val="left"/>
      <w:pPr>
        <w:ind w:left="3924" w:hanging="360"/>
      </w:pPr>
      <w:rPr>
        <w:rFonts w:hint="default"/>
        <w:lang w:val="en-US" w:eastAsia="en-US" w:bidi="ar-SA"/>
      </w:rPr>
    </w:lvl>
    <w:lvl w:ilvl="7" w:tplc="95D8FDD6">
      <w:numFmt w:val="bullet"/>
      <w:lvlText w:val="•"/>
      <w:lvlJc w:val="left"/>
      <w:pPr>
        <w:ind w:left="4438" w:hanging="360"/>
      </w:pPr>
      <w:rPr>
        <w:rFonts w:hint="default"/>
        <w:lang w:val="en-US" w:eastAsia="en-US" w:bidi="ar-SA"/>
      </w:rPr>
    </w:lvl>
    <w:lvl w:ilvl="8" w:tplc="8E6C5F24">
      <w:numFmt w:val="bullet"/>
      <w:lvlText w:val="•"/>
      <w:lvlJc w:val="left"/>
      <w:pPr>
        <w:ind w:left="4952" w:hanging="360"/>
      </w:pPr>
      <w:rPr>
        <w:rFonts w:hint="default"/>
        <w:lang w:val="en-US" w:eastAsia="en-US" w:bidi="ar-SA"/>
      </w:rPr>
    </w:lvl>
  </w:abstractNum>
  <w:abstractNum w:abstractNumId="63" w15:restartNumberingAfterBreak="0">
    <w:nsid w:val="5F9775C8"/>
    <w:multiLevelType w:val="hybridMultilevel"/>
    <w:tmpl w:val="9C0C0E80"/>
    <w:lvl w:ilvl="0" w:tplc="A4B09D8A">
      <w:start w:val="6"/>
      <w:numFmt w:val="decimal"/>
      <w:lvlText w:val="%1"/>
      <w:lvlJc w:val="left"/>
      <w:pPr>
        <w:ind w:left="476" w:hanging="232"/>
        <w:jc w:val="left"/>
      </w:pPr>
      <w:rPr>
        <w:rFonts w:ascii="Cambria" w:eastAsia="Cambria" w:hAnsi="Cambria" w:cs="Cambria" w:hint="default"/>
        <w:b/>
        <w:bCs/>
        <w:w w:val="96"/>
        <w:sz w:val="20"/>
        <w:szCs w:val="20"/>
        <w:lang w:val="en-US" w:eastAsia="en-US" w:bidi="ar-SA"/>
      </w:rPr>
    </w:lvl>
    <w:lvl w:ilvl="1" w:tplc="498269E8">
      <w:numFmt w:val="bullet"/>
      <w:lvlText w:val="•"/>
      <w:lvlJc w:val="left"/>
      <w:pPr>
        <w:ind w:left="1030" w:hanging="232"/>
      </w:pPr>
      <w:rPr>
        <w:rFonts w:hint="default"/>
        <w:lang w:val="en-US" w:eastAsia="en-US" w:bidi="ar-SA"/>
      </w:rPr>
    </w:lvl>
    <w:lvl w:ilvl="2" w:tplc="4D2CF22C">
      <w:numFmt w:val="bullet"/>
      <w:lvlText w:val="•"/>
      <w:lvlJc w:val="left"/>
      <w:pPr>
        <w:ind w:left="1580" w:hanging="232"/>
      </w:pPr>
      <w:rPr>
        <w:rFonts w:hint="default"/>
        <w:lang w:val="en-US" w:eastAsia="en-US" w:bidi="ar-SA"/>
      </w:rPr>
    </w:lvl>
    <w:lvl w:ilvl="3" w:tplc="14EAAA98">
      <w:numFmt w:val="bullet"/>
      <w:lvlText w:val="•"/>
      <w:lvlJc w:val="left"/>
      <w:pPr>
        <w:ind w:left="2130" w:hanging="232"/>
      </w:pPr>
      <w:rPr>
        <w:rFonts w:hint="default"/>
        <w:lang w:val="en-US" w:eastAsia="en-US" w:bidi="ar-SA"/>
      </w:rPr>
    </w:lvl>
    <w:lvl w:ilvl="4" w:tplc="0C488BDA">
      <w:numFmt w:val="bullet"/>
      <w:lvlText w:val="•"/>
      <w:lvlJc w:val="left"/>
      <w:pPr>
        <w:ind w:left="2680" w:hanging="232"/>
      </w:pPr>
      <w:rPr>
        <w:rFonts w:hint="default"/>
        <w:lang w:val="en-US" w:eastAsia="en-US" w:bidi="ar-SA"/>
      </w:rPr>
    </w:lvl>
    <w:lvl w:ilvl="5" w:tplc="A45C0BD4">
      <w:numFmt w:val="bullet"/>
      <w:lvlText w:val="•"/>
      <w:lvlJc w:val="left"/>
      <w:pPr>
        <w:ind w:left="3230" w:hanging="232"/>
      </w:pPr>
      <w:rPr>
        <w:rFonts w:hint="default"/>
        <w:lang w:val="en-US" w:eastAsia="en-US" w:bidi="ar-SA"/>
      </w:rPr>
    </w:lvl>
    <w:lvl w:ilvl="6" w:tplc="3FF4CB7E">
      <w:numFmt w:val="bullet"/>
      <w:lvlText w:val="•"/>
      <w:lvlJc w:val="left"/>
      <w:pPr>
        <w:ind w:left="3780" w:hanging="232"/>
      </w:pPr>
      <w:rPr>
        <w:rFonts w:hint="default"/>
        <w:lang w:val="en-US" w:eastAsia="en-US" w:bidi="ar-SA"/>
      </w:rPr>
    </w:lvl>
    <w:lvl w:ilvl="7" w:tplc="14BE26A0">
      <w:numFmt w:val="bullet"/>
      <w:lvlText w:val="•"/>
      <w:lvlJc w:val="left"/>
      <w:pPr>
        <w:ind w:left="4330" w:hanging="232"/>
      </w:pPr>
      <w:rPr>
        <w:rFonts w:hint="default"/>
        <w:lang w:val="en-US" w:eastAsia="en-US" w:bidi="ar-SA"/>
      </w:rPr>
    </w:lvl>
    <w:lvl w:ilvl="8" w:tplc="31CE3D56">
      <w:numFmt w:val="bullet"/>
      <w:lvlText w:val="•"/>
      <w:lvlJc w:val="left"/>
      <w:pPr>
        <w:ind w:left="4880" w:hanging="232"/>
      </w:pPr>
      <w:rPr>
        <w:rFonts w:hint="default"/>
        <w:lang w:val="en-US" w:eastAsia="en-US" w:bidi="ar-SA"/>
      </w:rPr>
    </w:lvl>
  </w:abstractNum>
  <w:abstractNum w:abstractNumId="64" w15:restartNumberingAfterBreak="0">
    <w:nsid w:val="614909EC"/>
    <w:multiLevelType w:val="hybridMultilevel"/>
    <w:tmpl w:val="C70E17DA"/>
    <w:lvl w:ilvl="0" w:tplc="86A6F89C">
      <w:start w:val="4"/>
      <w:numFmt w:val="decimal"/>
      <w:lvlText w:val="%1"/>
      <w:lvlJc w:val="left"/>
      <w:pPr>
        <w:ind w:left="116" w:hanging="184"/>
        <w:jc w:val="right"/>
      </w:pPr>
      <w:rPr>
        <w:rFonts w:hint="default"/>
        <w:w w:val="100"/>
        <w:lang w:val="en-US" w:eastAsia="en-US" w:bidi="ar-SA"/>
      </w:rPr>
    </w:lvl>
    <w:lvl w:ilvl="1" w:tplc="2CAAE99E">
      <w:numFmt w:val="bullet"/>
      <w:lvlText w:val="•"/>
      <w:lvlJc w:val="left"/>
      <w:pPr>
        <w:ind w:left="706" w:hanging="184"/>
      </w:pPr>
      <w:rPr>
        <w:rFonts w:hint="default"/>
        <w:lang w:val="en-US" w:eastAsia="en-US" w:bidi="ar-SA"/>
      </w:rPr>
    </w:lvl>
    <w:lvl w:ilvl="2" w:tplc="11762820">
      <w:numFmt w:val="bullet"/>
      <w:lvlText w:val="•"/>
      <w:lvlJc w:val="left"/>
      <w:pPr>
        <w:ind w:left="1292" w:hanging="184"/>
      </w:pPr>
      <w:rPr>
        <w:rFonts w:hint="default"/>
        <w:lang w:val="en-US" w:eastAsia="en-US" w:bidi="ar-SA"/>
      </w:rPr>
    </w:lvl>
    <w:lvl w:ilvl="3" w:tplc="DB76DBA4">
      <w:numFmt w:val="bullet"/>
      <w:lvlText w:val="•"/>
      <w:lvlJc w:val="left"/>
      <w:pPr>
        <w:ind w:left="1878" w:hanging="184"/>
      </w:pPr>
      <w:rPr>
        <w:rFonts w:hint="default"/>
        <w:lang w:val="en-US" w:eastAsia="en-US" w:bidi="ar-SA"/>
      </w:rPr>
    </w:lvl>
    <w:lvl w:ilvl="4" w:tplc="A8AA0CB4">
      <w:numFmt w:val="bullet"/>
      <w:lvlText w:val="•"/>
      <w:lvlJc w:val="left"/>
      <w:pPr>
        <w:ind w:left="2464" w:hanging="184"/>
      </w:pPr>
      <w:rPr>
        <w:rFonts w:hint="default"/>
        <w:lang w:val="en-US" w:eastAsia="en-US" w:bidi="ar-SA"/>
      </w:rPr>
    </w:lvl>
    <w:lvl w:ilvl="5" w:tplc="C24C7908">
      <w:numFmt w:val="bullet"/>
      <w:lvlText w:val="•"/>
      <w:lvlJc w:val="left"/>
      <w:pPr>
        <w:ind w:left="3050" w:hanging="184"/>
      </w:pPr>
      <w:rPr>
        <w:rFonts w:hint="default"/>
        <w:lang w:val="en-US" w:eastAsia="en-US" w:bidi="ar-SA"/>
      </w:rPr>
    </w:lvl>
    <w:lvl w:ilvl="6" w:tplc="C5AE1B52">
      <w:numFmt w:val="bullet"/>
      <w:lvlText w:val="•"/>
      <w:lvlJc w:val="left"/>
      <w:pPr>
        <w:ind w:left="3636" w:hanging="184"/>
      </w:pPr>
      <w:rPr>
        <w:rFonts w:hint="default"/>
        <w:lang w:val="en-US" w:eastAsia="en-US" w:bidi="ar-SA"/>
      </w:rPr>
    </w:lvl>
    <w:lvl w:ilvl="7" w:tplc="8D9C1842">
      <w:numFmt w:val="bullet"/>
      <w:lvlText w:val="•"/>
      <w:lvlJc w:val="left"/>
      <w:pPr>
        <w:ind w:left="4222" w:hanging="184"/>
      </w:pPr>
      <w:rPr>
        <w:rFonts w:hint="default"/>
        <w:lang w:val="en-US" w:eastAsia="en-US" w:bidi="ar-SA"/>
      </w:rPr>
    </w:lvl>
    <w:lvl w:ilvl="8" w:tplc="23EC7034">
      <w:numFmt w:val="bullet"/>
      <w:lvlText w:val="•"/>
      <w:lvlJc w:val="left"/>
      <w:pPr>
        <w:ind w:left="4808" w:hanging="184"/>
      </w:pPr>
      <w:rPr>
        <w:rFonts w:hint="default"/>
        <w:lang w:val="en-US" w:eastAsia="en-US" w:bidi="ar-SA"/>
      </w:rPr>
    </w:lvl>
  </w:abstractNum>
  <w:abstractNum w:abstractNumId="65" w15:restartNumberingAfterBreak="0">
    <w:nsid w:val="616F1CA1"/>
    <w:multiLevelType w:val="hybridMultilevel"/>
    <w:tmpl w:val="1616BA96"/>
    <w:lvl w:ilvl="0" w:tplc="AA32E9BE">
      <w:start w:val="13"/>
      <w:numFmt w:val="decimal"/>
      <w:lvlText w:val="%1"/>
      <w:lvlJc w:val="left"/>
      <w:pPr>
        <w:ind w:left="116" w:hanging="308"/>
        <w:jc w:val="right"/>
      </w:pPr>
      <w:rPr>
        <w:rFonts w:hint="default"/>
        <w:spacing w:val="-1"/>
        <w:w w:val="100"/>
        <w:lang w:val="en-US" w:eastAsia="en-US" w:bidi="ar-SA"/>
      </w:rPr>
    </w:lvl>
    <w:lvl w:ilvl="1" w:tplc="9E3E5A5E">
      <w:numFmt w:val="bullet"/>
      <w:lvlText w:val="•"/>
      <w:lvlJc w:val="left"/>
      <w:pPr>
        <w:ind w:left="706" w:hanging="308"/>
      </w:pPr>
      <w:rPr>
        <w:rFonts w:hint="default"/>
        <w:lang w:val="en-US" w:eastAsia="en-US" w:bidi="ar-SA"/>
      </w:rPr>
    </w:lvl>
    <w:lvl w:ilvl="2" w:tplc="2D989D72">
      <w:numFmt w:val="bullet"/>
      <w:lvlText w:val="•"/>
      <w:lvlJc w:val="left"/>
      <w:pPr>
        <w:ind w:left="1292" w:hanging="308"/>
      </w:pPr>
      <w:rPr>
        <w:rFonts w:hint="default"/>
        <w:lang w:val="en-US" w:eastAsia="en-US" w:bidi="ar-SA"/>
      </w:rPr>
    </w:lvl>
    <w:lvl w:ilvl="3" w:tplc="A9604A1E">
      <w:numFmt w:val="bullet"/>
      <w:lvlText w:val="•"/>
      <w:lvlJc w:val="left"/>
      <w:pPr>
        <w:ind w:left="1878" w:hanging="308"/>
      </w:pPr>
      <w:rPr>
        <w:rFonts w:hint="default"/>
        <w:lang w:val="en-US" w:eastAsia="en-US" w:bidi="ar-SA"/>
      </w:rPr>
    </w:lvl>
    <w:lvl w:ilvl="4" w:tplc="BE6A9F2A">
      <w:numFmt w:val="bullet"/>
      <w:lvlText w:val="•"/>
      <w:lvlJc w:val="left"/>
      <w:pPr>
        <w:ind w:left="2464" w:hanging="308"/>
      </w:pPr>
      <w:rPr>
        <w:rFonts w:hint="default"/>
        <w:lang w:val="en-US" w:eastAsia="en-US" w:bidi="ar-SA"/>
      </w:rPr>
    </w:lvl>
    <w:lvl w:ilvl="5" w:tplc="A0602F1C">
      <w:numFmt w:val="bullet"/>
      <w:lvlText w:val="•"/>
      <w:lvlJc w:val="left"/>
      <w:pPr>
        <w:ind w:left="3050" w:hanging="308"/>
      </w:pPr>
      <w:rPr>
        <w:rFonts w:hint="default"/>
        <w:lang w:val="en-US" w:eastAsia="en-US" w:bidi="ar-SA"/>
      </w:rPr>
    </w:lvl>
    <w:lvl w:ilvl="6" w:tplc="CC66E8D6">
      <w:numFmt w:val="bullet"/>
      <w:lvlText w:val="•"/>
      <w:lvlJc w:val="left"/>
      <w:pPr>
        <w:ind w:left="3636" w:hanging="308"/>
      </w:pPr>
      <w:rPr>
        <w:rFonts w:hint="default"/>
        <w:lang w:val="en-US" w:eastAsia="en-US" w:bidi="ar-SA"/>
      </w:rPr>
    </w:lvl>
    <w:lvl w:ilvl="7" w:tplc="167AB6EE">
      <w:numFmt w:val="bullet"/>
      <w:lvlText w:val="•"/>
      <w:lvlJc w:val="left"/>
      <w:pPr>
        <w:ind w:left="4222" w:hanging="308"/>
      </w:pPr>
      <w:rPr>
        <w:rFonts w:hint="default"/>
        <w:lang w:val="en-US" w:eastAsia="en-US" w:bidi="ar-SA"/>
      </w:rPr>
    </w:lvl>
    <w:lvl w:ilvl="8" w:tplc="78DE7CD0">
      <w:numFmt w:val="bullet"/>
      <w:lvlText w:val="•"/>
      <w:lvlJc w:val="left"/>
      <w:pPr>
        <w:ind w:left="4808" w:hanging="308"/>
      </w:pPr>
      <w:rPr>
        <w:rFonts w:hint="default"/>
        <w:lang w:val="en-US" w:eastAsia="en-US" w:bidi="ar-SA"/>
      </w:rPr>
    </w:lvl>
  </w:abstractNum>
  <w:abstractNum w:abstractNumId="66" w15:restartNumberingAfterBreak="0">
    <w:nsid w:val="624F3756"/>
    <w:multiLevelType w:val="hybridMultilevel"/>
    <w:tmpl w:val="42AAC8FA"/>
    <w:lvl w:ilvl="0" w:tplc="BB64A16A">
      <w:start w:val="19"/>
      <w:numFmt w:val="decimal"/>
      <w:lvlText w:val="%1"/>
      <w:lvlJc w:val="left"/>
      <w:pPr>
        <w:ind w:left="476" w:hanging="388"/>
        <w:jc w:val="left"/>
      </w:pPr>
      <w:rPr>
        <w:rFonts w:ascii="Cambria" w:eastAsia="Cambria" w:hAnsi="Cambria" w:cs="Cambria" w:hint="default"/>
        <w:b/>
        <w:bCs/>
        <w:spacing w:val="-1"/>
        <w:w w:val="96"/>
        <w:sz w:val="20"/>
        <w:szCs w:val="20"/>
        <w:lang w:val="en-US" w:eastAsia="en-US" w:bidi="ar-SA"/>
      </w:rPr>
    </w:lvl>
    <w:lvl w:ilvl="1" w:tplc="F1FCD5A0">
      <w:numFmt w:val="bullet"/>
      <w:lvlText w:val="•"/>
      <w:lvlJc w:val="left"/>
      <w:pPr>
        <w:ind w:left="1030" w:hanging="388"/>
      </w:pPr>
      <w:rPr>
        <w:rFonts w:hint="default"/>
        <w:lang w:val="en-US" w:eastAsia="en-US" w:bidi="ar-SA"/>
      </w:rPr>
    </w:lvl>
    <w:lvl w:ilvl="2" w:tplc="E1341C26">
      <w:numFmt w:val="bullet"/>
      <w:lvlText w:val="•"/>
      <w:lvlJc w:val="left"/>
      <w:pPr>
        <w:ind w:left="1580" w:hanging="388"/>
      </w:pPr>
      <w:rPr>
        <w:rFonts w:hint="default"/>
        <w:lang w:val="en-US" w:eastAsia="en-US" w:bidi="ar-SA"/>
      </w:rPr>
    </w:lvl>
    <w:lvl w:ilvl="3" w:tplc="38CE9A02">
      <w:numFmt w:val="bullet"/>
      <w:lvlText w:val="•"/>
      <w:lvlJc w:val="left"/>
      <w:pPr>
        <w:ind w:left="2130" w:hanging="388"/>
      </w:pPr>
      <w:rPr>
        <w:rFonts w:hint="default"/>
        <w:lang w:val="en-US" w:eastAsia="en-US" w:bidi="ar-SA"/>
      </w:rPr>
    </w:lvl>
    <w:lvl w:ilvl="4" w:tplc="AC4C4D2E">
      <w:numFmt w:val="bullet"/>
      <w:lvlText w:val="•"/>
      <w:lvlJc w:val="left"/>
      <w:pPr>
        <w:ind w:left="2680" w:hanging="388"/>
      </w:pPr>
      <w:rPr>
        <w:rFonts w:hint="default"/>
        <w:lang w:val="en-US" w:eastAsia="en-US" w:bidi="ar-SA"/>
      </w:rPr>
    </w:lvl>
    <w:lvl w:ilvl="5" w:tplc="3DE014E8">
      <w:numFmt w:val="bullet"/>
      <w:lvlText w:val="•"/>
      <w:lvlJc w:val="left"/>
      <w:pPr>
        <w:ind w:left="3230" w:hanging="388"/>
      </w:pPr>
      <w:rPr>
        <w:rFonts w:hint="default"/>
        <w:lang w:val="en-US" w:eastAsia="en-US" w:bidi="ar-SA"/>
      </w:rPr>
    </w:lvl>
    <w:lvl w:ilvl="6" w:tplc="6764C3B8">
      <w:numFmt w:val="bullet"/>
      <w:lvlText w:val="•"/>
      <w:lvlJc w:val="left"/>
      <w:pPr>
        <w:ind w:left="3780" w:hanging="388"/>
      </w:pPr>
      <w:rPr>
        <w:rFonts w:hint="default"/>
        <w:lang w:val="en-US" w:eastAsia="en-US" w:bidi="ar-SA"/>
      </w:rPr>
    </w:lvl>
    <w:lvl w:ilvl="7" w:tplc="00004748">
      <w:numFmt w:val="bullet"/>
      <w:lvlText w:val="•"/>
      <w:lvlJc w:val="left"/>
      <w:pPr>
        <w:ind w:left="4330" w:hanging="388"/>
      </w:pPr>
      <w:rPr>
        <w:rFonts w:hint="default"/>
        <w:lang w:val="en-US" w:eastAsia="en-US" w:bidi="ar-SA"/>
      </w:rPr>
    </w:lvl>
    <w:lvl w:ilvl="8" w:tplc="20B65D90">
      <w:numFmt w:val="bullet"/>
      <w:lvlText w:val="•"/>
      <w:lvlJc w:val="left"/>
      <w:pPr>
        <w:ind w:left="4880" w:hanging="388"/>
      </w:pPr>
      <w:rPr>
        <w:rFonts w:hint="default"/>
        <w:lang w:val="en-US" w:eastAsia="en-US" w:bidi="ar-SA"/>
      </w:rPr>
    </w:lvl>
  </w:abstractNum>
  <w:abstractNum w:abstractNumId="67" w15:restartNumberingAfterBreak="0">
    <w:nsid w:val="69A40485"/>
    <w:multiLevelType w:val="hybridMultilevel"/>
    <w:tmpl w:val="2336495E"/>
    <w:lvl w:ilvl="0" w:tplc="22B4D31C">
      <w:start w:val="26"/>
      <w:numFmt w:val="decimal"/>
      <w:lvlText w:val="%1"/>
      <w:lvlJc w:val="left"/>
      <w:pPr>
        <w:ind w:left="476" w:hanging="296"/>
        <w:jc w:val="left"/>
      </w:pPr>
      <w:rPr>
        <w:rFonts w:ascii="Cambria" w:eastAsia="Cambria" w:hAnsi="Cambria" w:cs="Cambria" w:hint="default"/>
        <w:b/>
        <w:bCs/>
        <w:spacing w:val="-1"/>
        <w:w w:val="96"/>
        <w:sz w:val="20"/>
        <w:szCs w:val="20"/>
        <w:lang w:val="en-US" w:eastAsia="en-US" w:bidi="ar-SA"/>
      </w:rPr>
    </w:lvl>
    <w:lvl w:ilvl="1" w:tplc="50D67178">
      <w:numFmt w:val="bullet"/>
      <w:lvlText w:val="•"/>
      <w:lvlJc w:val="left"/>
      <w:pPr>
        <w:ind w:left="1030" w:hanging="296"/>
      </w:pPr>
      <w:rPr>
        <w:rFonts w:hint="default"/>
        <w:lang w:val="en-US" w:eastAsia="en-US" w:bidi="ar-SA"/>
      </w:rPr>
    </w:lvl>
    <w:lvl w:ilvl="2" w:tplc="A6EC2ED2">
      <w:numFmt w:val="bullet"/>
      <w:lvlText w:val="•"/>
      <w:lvlJc w:val="left"/>
      <w:pPr>
        <w:ind w:left="1580" w:hanging="296"/>
      </w:pPr>
      <w:rPr>
        <w:rFonts w:hint="default"/>
        <w:lang w:val="en-US" w:eastAsia="en-US" w:bidi="ar-SA"/>
      </w:rPr>
    </w:lvl>
    <w:lvl w:ilvl="3" w:tplc="B14A1A7E">
      <w:numFmt w:val="bullet"/>
      <w:lvlText w:val="•"/>
      <w:lvlJc w:val="left"/>
      <w:pPr>
        <w:ind w:left="2130" w:hanging="296"/>
      </w:pPr>
      <w:rPr>
        <w:rFonts w:hint="default"/>
        <w:lang w:val="en-US" w:eastAsia="en-US" w:bidi="ar-SA"/>
      </w:rPr>
    </w:lvl>
    <w:lvl w:ilvl="4" w:tplc="9378E568">
      <w:numFmt w:val="bullet"/>
      <w:lvlText w:val="•"/>
      <w:lvlJc w:val="left"/>
      <w:pPr>
        <w:ind w:left="2680" w:hanging="296"/>
      </w:pPr>
      <w:rPr>
        <w:rFonts w:hint="default"/>
        <w:lang w:val="en-US" w:eastAsia="en-US" w:bidi="ar-SA"/>
      </w:rPr>
    </w:lvl>
    <w:lvl w:ilvl="5" w:tplc="6F2EA6DC">
      <w:numFmt w:val="bullet"/>
      <w:lvlText w:val="•"/>
      <w:lvlJc w:val="left"/>
      <w:pPr>
        <w:ind w:left="3230" w:hanging="296"/>
      </w:pPr>
      <w:rPr>
        <w:rFonts w:hint="default"/>
        <w:lang w:val="en-US" w:eastAsia="en-US" w:bidi="ar-SA"/>
      </w:rPr>
    </w:lvl>
    <w:lvl w:ilvl="6" w:tplc="C0889902">
      <w:numFmt w:val="bullet"/>
      <w:lvlText w:val="•"/>
      <w:lvlJc w:val="left"/>
      <w:pPr>
        <w:ind w:left="3780" w:hanging="296"/>
      </w:pPr>
      <w:rPr>
        <w:rFonts w:hint="default"/>
        <w:lang w:val="en-US" w:eastAsia="en-US" w:bidi="ar-SA"/>
      </w:rPr>
    </w:lvl>
    <w:lvl w:ilvl="7" w:tplc="8BC6AE80">
      <w:numFmt w:val="bullet"/>
      <w:lvlText w:val="•"/>
      <w:lvlJc w:val="left"/>
      <w:pPr>
        <w:ind w:left="4330" w:hanging="296"/>
      </w:pPr>
      <w:rPr>
        <w:rFonts w:hint="default"/>
        <w:lang w:val="en-US" w:eastAsia="en-US" w:bidi="ar-SA"/>
      </w:rPr>
    </w:lvl>
    <w:lvl w:ilvl="8" w:tplc="D408AE50">
      <w:numFmt w:val="bullet"/>
      <w:lvlText w:val="•"/>
      <w:lvlJc w:val="left"/>
      <w:pPr>
        <w:ind w:left="4880" w:hanging="296"/>
      </w:pPr>
      <w:rPr>
        <w:rFonts w:hint="default"/>
        <w:lang w:val="en-US" w:eastAsia="en-US" w:bidi="ar-SA"/>
      </w:rPr>
    </w:lvl>
  </w:abstractNum>
  <w:abstractNum w:abstractNumId="68" w15:restartNumberingAfterBreak="0">
    <w:nsid w:val="6A1860E1"/>
    <w:multiLevelType w:val="hybridMultilevel"/>
    <w:tmpl w:val="A9BC0094"/>
    <w:lvl w:ilvl="0" w:tplc="6CF21D7E">
      <w:start w:val="19"/>
      <w:numFmt w:val="decimal"/>
      <w:lvlText w:val="%1"/>
      <w:lvlJc w:val="left"/>
      <w:pPr>
        <w:ind w:left="116" w:hanging="308"/>
        <w:jc w:val="right"/>
      </w:pPr>
      <w:rPr>
        <w:rFonts w:hint="default"/>
        <w:spacing w:val="-1"/>
        <w:w w:val="100"/>
        <w:lang w:val="en-US" w:eastAsia="en-US" w:bidi="ar-SA"/>
      </w:rPr>
    </w:lvl>
    <w:lvl w:ilvl="1" w:tplc="DE82DBA0">
      <w:numFmt w:val="bullet"/>
      <w:lvlText w:val="•"/>
      <w:lvlJc w:val="left"/>
      <w:pPr>
        <w:ind w:left="706" w:hanging="308"/>
      </w:pPr>
      <w:rPr>
        <w:rFonts w:hint="default"/>
        <w:lang w:val="en-US" w:eastAsia="en-US" w:bidi="ar-SA"/>
      </w:rPr>
    </w:lvl>
    <w:lvl w:ilvl="2" w:tplc="1646E36A">
      <w:numFmt w:val="bullet"/>
      <w:lvlText w:val="•"/>
      <w:lvlJc w:val="left"/>
      <w:pPr>
        <w:ind w:left="1292" w:hanging="308"/>
      </w:pPr>
      <w:rPr>
        <w:rFonts w:hint="default"/>
        <w:lang w:val="en-US" w:eastAsia="en-US" w:bidi="ar-SA"/>
      </w:rPr>
    </w:lvl>
    <w:lvl w:ilvl="3" w:tplc="D892018E">
      <w:numFmt w:val="bullet"/>
      <w:lvlText w:val="•"/>
      <w:lvlJc w:val="left"/>
      <w:pPr>
        <w:ind w:left="1878" w:hanging="308"/>
      </w:pPr>
      <w:rPr>
        <w:rFonts w:hint="default"/>
        <w:lang w:val="en-US" w:eastAsia="en-US" w:bidi="ar-SA"/>
      </w:rPr>
    </w:lvl>
    <w:lvl w:ilvl="4" w:tplc="08482C3C">
      <w:numFmt w:val="bullet"/>
      <w:lvlText w:val="•"/>
      <w:lvlJc w:val="left"/>
      <w:pPr>
        <w:ind w:left="2464" w:hanging="308"/>
      </w:pPr>
      <w:rPr>
        <w:rFonts w:hint="default"/>
        <w:lang w:val="en-US" w:eastAsia="en-US" w:bidi="ar-SA"/>
      </w:rPr>
    </w:lvl>
    <w:lvl w:ilvl="5" w:tplc="3D52FCEE">
      <w:numFmt w:val="bullet"/>
      <w:lvlText w:val="•"/>
      <w:lvlJc w:val="left"/>
      <w:pPr>
        <w:ind w:left="3050" w:hanging="308"/>
      </w:pPr>
      <w:rPr>
        <w:rFonts w:hint="default"/>
        <w:lang w:val="en-US" w:eastAsia="en-US" w:bidi="ar-SA"/>
      </w:rPr>
    </w:lvl>
    <w:lvl w:ilvl="6" w:tplc="D3C022AE">
      <w:numFmt w:val="bullet"/>
      <w:lvlText w:val="•"/>
      <w:lvlJc w:val="left"/>
      <w:pPr>
        <w:ind w:left="3636" w:hanging="308"/>
      </w:pPr>
      <w:rPr>
        <w:rFonts w:hint="default"/>
        <w:lang w:val="en-US" w:eastAsia="en-US" w:bidi="ar-SA"/>
      </w:rPr>
    </w:lvl>
    <w:lvl w:ilvl="7" w:tplc="C34609C2">
      <w:numFmt w:val="bullet"/>
      <w:lvlText w:val="•"/>
      <w:lvlJc w:val="left"/>
      <w:pPr>
        <w:ind w:left="4222" w:hanging="308"/>
      </w:pPr>
      <w:rPr>
        <w:rFonts w:hint="default"/>
        <w:lang w:val="en-US" w:eastAsia="en-US" w:bidi="ar-SA"/>
      </w:rPr>
    </w:lvl>
    <w:lvl w:ilvl="8" w:tplc="CD2A7500">
      <w:numFmt w:val="bullet"/>
      <w:lvlText w:val="•"/>
      <w:lvlJc w:val="left"/>
      <w:pPr>
        <w:ind w:left="4808" w:hanging="308"/>
      </w:pPr>
      <w:rPr>
        <w:rFonts w:hint="default"/>
        <w:lang w:val="en-US" w:eastAsia="en-US" w:bidi="ar-SA"/>
      </w:rPr>
    </w:lvl>
  </w:abstractNum>
  <w:abstractNum w:abstractNumId="69" w15:restartNumberingAfterBreak="0">
    <w:nsid w:val="6C2173F8"/>
    <w:multiLevelType w:val="hybridMultilevel"/>
    <w:tmpl w:val="97AC4F30"/>
    <w:lvl w:ilvl="0" w:tplc="4630182E">
      <w:start w:val="4"/>
      <w:numFmt w:val="decimal"/>
      <w:lvlText w:val="%1"/>
      <w:lvlJc w:val="left"/>
      <w:pPr>
        <w:ind w:left="476" w:hanging="272"/>
        <w:jc w:val="left"/>
      </w:pPr>
      <w:rPr>
        <w:rFonts w:ascii="Cambria" w:eastAsia="Cambria" w:hAnsi="Cambria" w:cs="Cambria" w:hint="default"/>
        <w:b/>
        <w:bCs/>
        <w:w w:val="96"/>
        <w:sz w:val="20"/>
        <w:szCs w:val="20"/>
        <w:lang w:val="en-US" w:eastAsia="en-US" w:bidi="ar-SA"/>
      </w:rPr>
    </w:lvl>
    <w:lvl w:ilvl="1" w:tplc="DAB4AA00">
      <w:numFmt w:val="bullet"/>
      <w:lvlText w:val="•"/>
      <w:lvlJc w:val="left"/>
      <w:pPr>
        <w:ind w:left="1030" w:hanging="272"/>
      </w:pPr>
      <w:rPr>
        <w:rFonts w:hint="default"/>
        <w:lang w:val="en-US" w:eastAsia="en-US" w:bidi="ar-SA"/>
      </w:rPr>
    </w:lvl>
    <w:lvl w:ilvl="2" w:tplc="72F474C8">
      <w:numFmt w:val="bullet"/>
      <w:lvlText w:val="•"/>
      <w:lvlJc w:val="left"/>
      <w:pPr>
        <w:ind w:left="1580" w:hanging="272"/>
      </w:pPr>
      <w:rPr>
        <w:rFonts w:hint="default"/>
        <w:lang w:val="en-US" w:eastAsia="en-US" w:bidi="ar-SA"/>
      </w:rPr>
    </w:lvl>
    <w:lvl w:ilvl="3" w:tplc="B6F087F8">
      <w:numFmt w:val="bullet"/>
      <w:lvlText w:val="•"/>
      <w:lvlJc w:val="left"/>
      <w:pPr>
        <w:ind w:left="2130" w:hanging="272"/>
      </w:pPr>
      <w:rPr>
        <w:rFonts w:hint="default"/>
        <w:lang w:val="en-US" w:eastAsia="en-US" w:bidi="ar-SA"/>
      </w:rPr>
    </w:lvl>
    <w:lvl w:ilvl="4" w:tplc="BC80F20C">
      <w:numFmt w:val="bullet"/>
      <w:lvlText w:val="•"/>
      <w:lvlJc w:val="left"/>
      <w:pPr>
        <w:ind w:left="2680" w:hanging="272"/>
      </w:pPr>
      <w:rPr>
        <w:rFonts w:hint="default"/>
        <w:lang w:val="en-US" w:eastAsia="en-US" w:bidi="ar-SA"/>
      </w:rPr>
    </w:lvl>
    <w:lvl w:ilvl="5" w:tplc="6F708204">
      <w:numFmt w:val="bullet"/>
      <w:lvlText w:val="•"/>
      <w:lvlJc w:val="left"/>
      <w:pPr>
        <w:ind w:left="3230" w:hanging="272"/>
      </w:pPr>
      <w:rPr>
        <w:rFonts w:hint="default"/>
        <w:lang w:val="en-US" w:eastAsia="en-US" w:bidi="ar-SA"/>
      </w:rPr>
    </w:lvl>
    <w:lvl w:ilvl="6" w:tplc="53B81FEC">
      <w:numFmt w:val="bullet"/>
      <w:lvlText w:val="•"/>
      <w:lvlJc w:val="left"/>
      <w:pPr>
        <w:ind w:left="3780" w:hanging="272"/>
      </w:pPr>
      <w:rPr>
        <w:rFonts w:hint="default"/>
        <w:lang w:val="en-US" w:eastAsia="en-US" w:bidi="ar-SA"/>
      </w:rPr>
    </w:lvl>
    <w:lvl w:ilvl="7" w:tplc="FFE0D238">
      <w:numFmt w:val="bullet"/>
      <w:lvlText w:val="•"/>
      <w:lvlJc w:val="left"/>
      <w:pPr>
        <w:ind w:left="4330" w:hanging="272"/>
      </w:pPr>
      <w:rPr>
        <w:rFonts w:hint="default"/>
        <w:lang w:val="en-US" w:eastAsia="en-US" w:bidi="ar-SA"/>
      </w:rPr>
    </w:lvl>
    <w:lvl w:ilvl="8" w:tplc="44641D20">
      <w:numFmt w:val="bullet"/>
      <w:lvlText w:val="•"/>
      <w:lvlJc w:val="left"/>
      <w:pPr>
        <w:ind w:left="4880" w:hanging="272"/>
      </w:pPr>
      <w:rPr>
        <w:rFonts w:hint="default"/>
        <w:lang w:val="en-US" w:eastAsia="en-US" w:bidi="ar-SA"/>
      </w:rPr>
    </w:lvl>
  </w:abstractNum>
  <w:abstractNum w:abstractNumId="70" w15:restartNumberingAfterBreak="0">
    <w:nsid w:val="6D703EE9"/>
    <w:multiLevelType w:val="hybridMultilevel"/>
    <w:tmpl w:val="3E36F0CE"/>
    <w:lvl w:ilvl="0" w:tplc="90B624A6">
      <w:start w:val="12"/>
      <w:numFmt w:val="decimal"/>
      <w:lvlText w:val="%1"/>
      <w:lvlJc w:val="left"/>
      <w:pPr>
        <w:ind w:left="116" w:hanging="308"/>
        <w:jc w:val="right"/>
      </w:pPr>
      <w:rPr>
        <w:rFonts w:hint="default"/>
        <w:spacing w:val="-1"/>
        <w:w w:val="100"/>
        <w:lang w:val="en-US" w:eastAsia="en-US" w:bidi="ar-SA"/>
      </w:rPr>
    </w:lvl>
    <w:lvl w:ilvl="1" w:tplc="4C90B73A">
      <w:numFmt w:val="bullet"/>
      <w:lvlText w:val="•"/>
      <w:lvlJc w:val="left"/>
      <w:pPr>
        <w:ind w:left="706" w:hanging="308"/>
      </w:pPr>
      <w:rPr>
        <w:rFonts w:hint="default"/>
        <w:lang w:val="en-US" w:eastAsia="en-US" w:bidi="ar-SA"/>
      </w:rPr>
    </w:lvl>
    <w:lvl w:ilvl="2" w:tplc="B7F60094">
      <w:numFmt w:val="bullet"/>
      <w:lvlText w:val="•"/>
      <w:lvlJc w:val="left"/>
      <w:pPr>
        <w:ind w:left="1292" w:hanging="308"/>
      </w:pPr>
      <w:rPr>
        <w:rFonts w:hint="default"/>
        <w:lang w:val="en-US" w:eastAsia="en-US" w:bidi="ar-SA"/>
      </w:rPr>
    </w:lvl>
    <w:lvl w:ilvl="3" w:tplc="651EAEA8">
      <w:numFmt w:val="bullet"/>
      <w:lvlText w:val="•"/>
      <w:lvlJc w:val="left"/>
      <w:pPr>
        <w:ind w:left="1878" w:hanging="308"/>
      </w:pPr>
      <w:rPr>
        <w:rFonts w:hint="default"/>
        <w:lang w:val="en-US" w:eastAsia="en-US" w:bidi="ar-SA"/>
      </w:rPr>
    </w:lvl>
    <w:lvl w:ilvl="4" w:tplc="CE60F286">
      <w:numFmt w:val="bullet"/>
      <w:lvlText w:val="•"/>
      <w:lvlJc w:val="left"/>
      <w:pPr>
        <w:ind w:left="2464" w:hanging="308"/>
      </w:pPr>
      <w:rPr>
        <w:rFonts w:hint="default"/>
        <w:lang w:val="en-US" w:eastAsia="en-US" w:bidi="ar-SA"/>
      </w:rPr>
    </w:lvl>
    <w:lvl w:ilvl="5" w:tplc="B1187C44">
      <w:numFmt w:val="bullet"/>
      <w:lvlText w:val="•"/>
      <w:lvlJc w:val="left"/>
      <w:pPr>
        <w:ind w:left="3050" w:hanging="308"/>
      </w:pPr>
      <w:rPr>
        <w:rFonts w:hint="default"/>
        <w:lang w:val="en-US" w:eastAsia="en-US" w:bidi="ar-SA"/>
      </w:rPr>
    </w:lvl>
    <w:lvl w:ilvl="6" w:tplc="AEB28096">
      <w:numFmt w:val="bullet"/>
      <w:lvlText w:val="•"/>
      <w:lvlJc w:val="left"/>
      <w:pPr>
        <w:ind w:left="3636" w:hanging="308"/>
      </w:pPr>
      <w:rPr>
        <w:rFonts w:hint="default"/>
        <w:lang w:val="en-US" w:eastAsia="en-US" w:bidi="ar-SA"/>
      </w:rPr>
    </w:lvl>
    <w:lvl w:ilvl="7" w:tplc="7758C8EC">
      <w:numFmt w:val="bullet"/>
      <w:lvlText w:val="•"/>
      <w:lvlJc w:val="left"/>
      <w:pPr>
        <w:ind w:left="4222" w:hanging="308"/>
      </w:pPr>
      <w:rPr>
        <w:rFonts w:hint="default"/>
        <w:lang w:val="en-US" w:eastAsia="en-US" w:bidi="ar-SA"/>
      </w:rPr>
    </w:lvl>
    <w:lvl w:ilvl="8" w:tplc="86D87264">
      <w:numFmt w:val="bullet"/>
      <w:lvlText w:val="•"/>
      <w:lvlJc w:val="left"/>
      <w:pPr>
        <w:ind w:left="4808" w:hanging="308"/>
      </w:pPr>
      <w:rPr>
        <w:rFonts w:hint="default"/>
        <w:lang w:val="en-US" w:eastAsia="en-US" w:bidi="ar-SA"/>
      </w:rPr>
    </w:lvl>
  </w:abstractNum>
  <w:abstractNum w:abstractNumId="71" w15:restartNumberingAfterBreak="0">
    <w:nsid w:val="6DAD626F"/>
    <w:multiLevelType w:val="hybridMultilevel"/>
    <w:tmpl w:val="F836CA5A"/>
    <w:lvl w:ilvl="0" w:tplc="79AE8524">
      <w:start w:val="4"/>
      <w:numFmt w:val="decimal"/>
      <w:lvlText w:val="%1"/>
      <w:lvlJc w:val="left"/>
      <w:pPr>
        <w:ind w:left="476" w:hanging="262"/>
        <w:jc w:val="left"/>
      </w:pPr>
      <w:rPr>
        <w:rFonts w:ascii="Cambria" w:eastAsia="Cambria" w:hAnsi="Cambria" w:cs="Cambria" w:hint="default"/>
        <w:b/>
        <w:bCs/>
        <w:w w:val="96"/>
        <w:sz w:val="20"/>
        <w:szCs w:val="20"/>
        <w:lang w:val="en-US" w:eastAsia="en-US" w:bidi="ar-SA"/>
      </w:rPr>
    </w:lvl>
    <w:lvl w:ilvl="1" w:tplc="4B7434EA">
      <w:numFmt w:val="bullet"/>
      <w:lvlText w:val="•"/>
      <w:lvlJc w:val="left"/>
      <w:pPr>
        <w:ind w:left="1030" w:hanging="262"/>
      </w:pPr>
      <w:rPr>
        <w:rFonts w:hint="default"/>
        <w:lang w:val="en-US" w:eastAsia="en-US" w:bidi="ar-SA"/>
      </w:rPr>
    </w:lvl>
    <w:lvl w:ilvl="2" w:tplc="64162484">
      <w:numFmt w:val="bullet"/>
      <w:lvlText w:val="•"/>
      <w:lvlJc w:val="left"/>
      <w:pPr>
        <w:ind w:left="1580" w:hanging="262"/>
      </w:pPr>
      <w:rPr>
        <w:rFonts w:hint="default"/>
        <w:lang w:val="en-US" w:eastAsia="en-US" w:bidi="ar-SA"/>
      </w:rPr>
    </w:lvl>
    <w:lvl w:ilvl="3" w:tplc="450EB0B4">
      <w:numFmt w:val="bullet"/>
      <w:lvlText w:val="•"/>
      <w:lvlJc w:val="left"/>
      <w:pPr>
        <w:ind w:left="2130" w:hanging="262"/>
      </w:pPr>
      <w:rPr>
        <w:rFonts w:hint="default"/>
        <w:lang w:val="en-US" w:eastAsia="en-US" w:bidi="ar-SA"/>
      </w:rPr>
    </w:lvl>
    <w:lvl w:ilvl="4" w:tplc="59580DD2">
      <w:numFmt w:val="bullet"/>
      <w:lvlText w:val="•"/>
      <w:lvlJc w:val="left"/>
      <w:pPr>
        <w:ind w:left="2680" w:hanging="262"/>
      </w:pPr>
      <w:rPr>
        <w:rFonts w:hint="default"/>
        <w:lang w:val="en-US" w:eastAsia="en-US" w:bidi="ar-SA"/>
      </w:rPr>
    </w:lvl>
    <w:lvl w:ilvl="5" w:tplc="A162BE0E">
      <w:numFmt w:val="bullet"/>
      <w:lvlText w:val="•"/>
      <w:lvlJc w:val="left"/>
      <w:pPr>
        <w:ind w:left="3230" w:hanging="262"/>
      </w:pPr>
      <w:rPr>
        <w:rFonts w:hint="default"/>
        <w:lang w:val="en-US" w:eastAsia="en-US" w:bidi="ar-SA"/>
      </w:rPr>
    </w:lvl>
    <w:lvl w:ilvl="6" w:tplc="B4AA4F74">
      <w:numFmt w:val="bullet"/>
      <w:lvlText w:val="•"/>
      <w:lvlJc w:val="left"/>
      <w:pPr>
        <w:ind w:left="3780" w:hanging="262"/>
      </w:pPr>
      <w:rPr>
        <w:rFonts w:hint="default"/>
        <w:lang w:val="en-US" w:eastAsia="en-US" w:bidi="ar-SA"/>
      </w:rPr>
    </w:lvl>
    <w:lvl w:ilvl="7" w:tplc="68A885F2">
      <w:numFmt w:val="bullet"/>
      <w:lvlText w:val="•"/>
      <w:lvlJc w:val="left"/>
      <w:pPr>
        <w:ind w:left="4330" w:hanging="262"/>
      </w:pPr>
      <w:rPr>
        <w:rFonts w:hint="default"/>
        <w:lang w:val="en-US" w:eastAsia="en-US" w:bidi="ar-SA"/>
      </w:rPr>
    </w:lvl>
    <w:lvl w:ilvl="8" w:tplc="3A10FC2C">
      <w:numFmt w:val="bullet"/>
      <w:lvlText w:val="•"/>
      <w:lvlJc w:val="left"/>
      <w:pPr>
        <w:ind w:left="4880" w:hanging="262"/>
      </w:pPr>
      <w:rPr>
        <w:rFonts w:hint="default"/>
        <w:lang w:val="en-US" w:eastAsia="en-US" w:bidi="ar-SA"/>
      </w:rPr>
    </w:lvl>
  </w:abstractNum>
  <w:abstractNum w:abstractNumId="72" w15:restartNumberingAfterBreak="0">
    <w:nsid w:val="6DB6361A"/>
    <w:multiLevelType w:val="hybridMultilevel"/>
    <w:tmpl w:val="876C9FBC"/>
    <w:lvl w:ilvl="0" w:tplc="97A2CF32">
      <w:start w:val="43"/>
      <w:numFmt w:val="decimal"/>
      <w:lvlText w:val="%1"/>
      <w:lvlJc w:val="left"/>
      <w:pPr>
        <w:ind w:left="476" w:hanging="312"/>
        <w:jc w:val="left"/>
      </w:pPr>
      <w:rPr>
        <w:rFonts w:ascii="Cambria" w:eastAsia="Cambria" w:hAnsi="Cambria" w:cs="Cambria" w:hint="default"/>
        <w:b/>
        <w:bCs/>
        <w:spacing w:val="-1"/>
        <w:w w:val="96"/>
        <w:sz w:val="20"/>
        <w:szCs w:val="20"/>
        <w:lang w:val="en-US" w:eastAsia="en-US" w:bidi="ar-SA"/>
      </w:rPr>
    </w:lvl>
    <w:lvl w:ilvl="1" w:tplc="67E89D30">
      <w:numFmt w:val="bullet"/>
      <w:lvlText w:val="•"/>
      <w:lvlJc w:val="left"/>
      <w:pPr>
        <w:ind w:left="1030" w:hanging="312"/>
      </w:pPr>
      <w:rPr>
        <w:rFonts w:hint="default"/>
        <w:lang w:val="en-US" w:eastAsia="en-US" w:bidi="ar-SA"/>
      </w:rPr>
    </w:lvl>
    <w:lvl w:ilvl="2" w:tplc="C658C8E8">
      <w:numFmt w:val="bullet"/>
      <w:lvlText w:val="•"/>
      <w:lvlJc w:val="left"/>
      <w:pPr>
        <w:ind w:left="1580" w:hanging="312"/>
      </w:pPr>
      <w:rPr>
        <w:rFonts w:hint="default"/>
        <w:lang w:val="en-US" w:eastAsia="en-US" w:bidi="ar-SA"/>
      </w:rPr>
    </w:lvl>
    <w:lvl w:ilvl="3" w:tplc="F8E89B0C">
      <w:numFmt w:val="bullet"/>
      <w:lvlText w:val="•"/>
      <w:lvlJc w:val="left"/>
      <w:pPr>
        <w:ind w:left="2130" w:hanging="312"/>
      </w:pPr>
      <w:rPr>
        <w:rFonts w:hint="default"/>
        <w:lang w:val="en-US" w:eastAsia="en-US" w:bidi="ar-SA"/>
      </w:rPr>
    </w:lvl>
    <w:lvl w:ilvl="4" w:tplc="829627C2">
      <w:numFmt w:val="bullet"/>
      <w:lvlText w:val="•"/>
      <w:lvlJc w:val="left"/>
      <w:pPr>
        <w:ind w:left="2680" w:hanging="312"/>
      </w:pPr>
      <w:rPr>
        <w:rFonts w:hint="default"/>
        <w:lang w:val="en-US" w:eastAsia="en-US" w:bidi="ar-SA"/>
      </w:rPr>
    </w:lvl>
    <w:lvl w:ilvl="5" w:tplc="81424C70">
      <w:numFmt w:val="bullet"/>
      <w:lvlText w:val="•"/>
      <w:lvlJc w:val="left"/>
      <w:pPr>
        <w:ind w:left="3230" w:hanging="312"/>
      </w:pPr>
      <w:rPr>
        <w:rFonts w:hint="default"/>
        <w:lang w:val="en-US" w:eastAsia="en-US" w:bidi="ar-SA"/>
      </w:rPr>
    </w:lvl>
    <w:lvl w:ilvl="6" w:tplc="F8BE45AA">
      <w:numFmt w:val="bullet"/>
      <w:lvlText w:val="•"/>
      <w:lvlJc w:val="left"/>
      <w:pPr>
        <w:ind w:left="3780" w:hanging="312"/>
      </w:pPr>
      <w:rPr>
        <w:rFonts w:hint="default"/>
        <w:lang w:val="en-US" w:eastAsia="en-US" w:bidi="ar-SA"/>
      </w:rPr>
    </w:lvl>
    <w:lvl w:ilvl="7" w:tplc="E31E7A5E">
      <w:numFmt w:val="bullet"/>
      <w:lvlText w:val="•"/>
      <w:lvlJc w:val="left"/>
      <w:pPr>
        <w:ind w:left="4330" w:hanging="312"/>
      </w:pPr>
      <w:rPr>
        <w:rFonts w:hint="default"/>
        <w:lang w:val="en-US" w:eastAsia="en-US" w:bidi="ar-SA"/>
      </w:rPr>
    </w:lvl>
    <w:lvl w:ilvl="8" w:tplc="069E329C">
      <w:numFmt w:val="bullet"/>
      <w:lvlText w:val="•"/>
      <w:lvlJc w:val="left"/>
      <w:pPr>
        <w:ind w:left="4880" w:hanging="312"/>
      </w:pPr>
      <w:rPr>
        <w:rFonts w:hint="default"/>
        <w:lang w:val="en-US" w:eastAsia="en-US" w:bidi="ar-SA"/>
      </w:rPr>
    </w:lvl>
  </w:abstractNum>
  <w:abstractNum w:abstractNumId="73" w15:restartNumberingAfterBreak="0">
    <w:nsid w:val="6DBC17FF"/>
    <w:multiLevelType w:val="hybridMultilevel"/>
    <w:tmpl w:val="8174D98C"/>
    <w:lvl w:ilvl="0" w:tplc="52B6694E">
      <w:start w:val="1"/>
      <w:numFmt w:val="decimal"/>
      <w:lvlText w:val="%1"/>
      <w:lvlJc w:val="left"/>
      <w:pPr>
        <w:ind w:left="476" w:hanging="238"/>
        <w:jc w:val="left"/>
      </w:pPr>
      <w:rPr>
        <w:rFonts w:ascii="Cambria" w:eastAsia="Cambria" w:hAnsi="Cambria" w:cs="Cambria" w:hint="default"/>
        <w:b/>
        <w:bCs/>
        <w:w w:val="96"/>
        <w:sz w:val="20"/>
        <w:szCs w:val="20"/>
        <w:lang w:val="en-US" w:eastAsia="en-US" w:bidi="ar-SA"/>
      </w:rPr>
    </w:lvl>
    <w:lvl w:ilvl="1" w:tplc="76842978">
      <w:numFmt w:val="bullet"/>
      <w:lvlText w:val="•"/>
      <w:lvlJc w:val="left"/>
      <w:pPr>
        <w:ind w:left="1030" w:hanging="238"/>
      </w:pPr>
      <w:rPr>
        <w:rFonts w:hint="default"/>
        <w:lang w:val="en-US" w:eastAsia="en-US" w:bidi="ar-SA"/>
      </w:rPr>
    </w:lvl>
    <w:lvl w:ilvl="2" w:tplc="2A3A3F1A">
      <w:numFmt w:val="bullet"/>
      <w:lvlText w:val="•"/>
      <w:lvlJc w:val="left"/>
      <w:pPr>
        <w:ind w:left="1580" w:hanging="238"/>
      </w:pPr>
      <w:rPr>
        <w:rFonts w:hint="default"/>
        <w:lang w:val="en-US" w:eastAsia="en-US" w:bidi="ar-SA"/>
      </w:rPr>
    </w:lvl>
    <w:lvl w:ilvl="3" w:tplc="388E30E8">
      <w:numFmt w:val="bullet"/>
      <w:lvlText w:val="•"/>
      <w:lvlJc w:val="left"/>
      <w:pPr>
        <w:ind w:left="2130" w:hanging="238"/>
      </w:pPr>
      <w:rPr>
        <w:rFonts w:hint="default"/>
        <w:lang w:val="en-US" w:eastAsia="en-US" w:bidi="ar-SA"/>
      </w:rPr>
    </w:lvl>
    <w:lvl w:ilvl="4" w:tplc="8AA66B78">
      <w:numFmt w:val="bullet"/>
      <w:lvlText w:val="•"/>
      <w:lvlJc w:val="left"/>
      <w:pPr>
        <w:ind w:left="2680" w:hanging="238"/>
      </w:pPr>
      <w:rPr>
        <w:rFonts w:hint="default"/>
        <w:lang w:val="en-US" w:eastAsia="en-US" w:bidi="ar-SA"/>
      </w:rPr>
    </w:lvl>
    <w:lvl w:ilvl="5" w:tplc="6EF05430">
      <w:numFmt w:val="bullet"/>
      <w:lvlText w:val="•"/>
      <w:lvlJc w:val="left"/>
      <w:pPr>
        <w:ind w:left="3230" w:hanging="238"/>
      </w:pPr>
      <w:rPr>
        <w:rFonts w:hint="default"/>
        <w:lang w:val="en-US" w:eastAsia="en-US" w:bidi="ar-SA"/>
      </w:rPr>
    </w:lvl>
    <w:lvl w:ilvl="6" w:tplc="21BA3086">
      <w:numFmt w:val="bullet"/>
      <w:lvlText w:val="•"/>
      <w:lvlJc w:val="left"/>
      <w:pPr>
        <w:ind w:left="3780" w:hanging="238"/>
      </w:pPr>
      <w:rPr>
        <w:rFonts w:hint="default"/>
        <w:lang w:val="en-US" w:eastAsia="en-US" w:bidi="ar-SA"/>
      </w:rPr>
    </w:lvl>
    <w:lvl w:ilvl="7" w:tplc="0C50B590">
      <w:numFmt w:val="bullet"/>
      <w:lvlText w:val="•"/>
      <w:lvlJc w:val="left"/>
      <w:pPr>
        <w:ind w:left="4330" w:hanging="238"/>
      </w:pPr>
      <w:rPr>
        <w:rFonts w:hint="default"/>
        <w:lang w:val="en-US" w:eastAsia="en-US" w:bidi="ar-SA"/>
      </w:rPr>
    </w:lvl>
    <w:lvl w:ilvl="8" w:tplc="08FC2FFA">
      <w:numFmt w:val="bullet"/>
      <w:lvlText w:val="•"/>
      <w:lvlJc w:val="left"/>
      <w:pPr>
        <w:ind w:left="4880" w:hanging="238"/>
      </w:pPr>
      <w:rPr>
        <w:rFonts w:hint="default"/>
        <w:lang w:val="en-US" w:eastAsia="en-US" w:bidi="ar-SA"/>
      </w:rPr>
    </w:lvl>
  </w:abstractNum>
  <w:abstractNum w:abstractNumId="74" w15:restartNumberingAfterBreak="0">
    <w:nsid w:val="6F8227BD"/>
    <w:multiLevelType w:val="hybridMultilevel"/>
    <w:tmpl w:val="5810F9D8"/>
    <w:lvl w:ilvl="0" w:tplc="6D12B676">
      <w:start w:val="5"/>
      <w:numFmt w:val="decimal"/>
      <w:lvlText w:val="%1"/>
      <w:lvlJc w:val="left"/>
      <w:pPr>
        <w:ind w:left="476" w:hanging="202"/>
        <w:jc w:val="left"/>
      </w:pPr>
      <w:rPr>
        <w:rFonts w:ascii="Cambria" w:eastAsia="Cambria" w:hAnsi="Cambria" w:cs="Cambria" w:hint="default"/>
        <w:b/>
        <w:bCs/>
        <w:w w:val="96"/>
        <w:sz w:val="20"/>
        <w:szCs w:val="20"/>
        <w:lang w:val="en-US" w:eastAsia="en-US" w:bidi="ar-SA"/>
      </w:rPr>
    </w:lvl>
    <w:lvl w:ilvl="1" w:tplc="816EF3D6">
      <w:numFmt w:val="bullet"/>
      <w:lvlText w:val="•"/>
      <w:lvlJc w:val="left"/>
      <w:pPr>
        <w:ind w:left="1030" w:hanging="202"/>
      </w:pPr>
      <w:rPr>
        <w:rFonts w:hint="default"/>
        <w:lang w:val="en-US" w:eastAsia="en-US" w:bidi="ar-SA"/>
      </w:rPr>
    </w:lvl>
    <w:lvl w:ilvl="2" w:tplc="F16434FC">
      <w:numFmt w:val="bullet"/>
      <w:lvlText w:val="•"/>
      <w:lvlJc w:val="left"/>
      <w:pPr>
        <w:ind w:left="1580" w:hanging="202"/>
      </w:pPr>
      <w:rPr>
        <w:rFonts w:hint="default"/>
        <w:lang w:val="en-US" w:eastAsia="en-US" w:bidi="ar-SA"/>
      </w:rPr>
    </w:lvl>
    <w:lvl w:ilvl="3" w:tplc="0EA08FDC">
      <w:numFmt w:val="bullet"/>
      <w:lvlText w:val="•"/>
      <w:lvlJc w:val="left"/>
      <w:pPr>
        <w:ind w:left="2130" w:hanging="202"/>
      </w:pPr>
      <w:rPr>
        <w:rFonts w:hint="default"/>
        <w:lang w:val="en-US" w:eastAsia="en-US" w:bidi="ar-SA"/>
      </w:rPr>
    </w:lvl>
    <w:lvl w:ilvl="4" w:tplc="5618361A">
      <w:numFmt w:val="bullet"/>
      <w:lvlText w:val="•"/>
      <w:lvlJc w:val="left"/>
      <w:pPr>
        <w:ind w:left="2680" w:hanging="202"/>
      </w:pPr>
      <w:rPr>
        <w:rFonts w:hint="default"/>
        <w:lang w:val="en-US" w:eastAsia="en-US" w:bidi="ar-SA"/>
      </w:rPr>
    </w:lvl>
    <w:lvl w:ilvl="5" w:tplc="F2ECF3CE">
      <w:numFmt w:val="bullet"/>
      <w:lvlText w:val="•"/>
      <w:lvlJc w:val="left"/>
      <w:pPr>
        <w:ind w:left="3230" w:hanging="202"/>
      </w:pPr>
      <w:rPr>
        <w:rFonts w:hint="default"/>
        <w:lang w:val="en-US" w:eastAsia="en-US" w:bidi="ar-SA"/>
      </w:rPr>
    </w:lvl>
    <w:lvl w:ilvl="6" w:tplc="E224107C">
      <w:numFmt w:val="bullet"/>
      <w:lvlText w:val="•"/>
      <w:lvlJc w:val="left"/>
      <w:pPr>
        <w:ind w:left="3780" w:hanging="202"/>
      </w:pPr>
      <w:rPr>
        <w:rFonts w:hint="default"/>
        <w:lang w:val="en-US" w:eastAsia="en-US" w:bidi="ar-SA"/>
      </w:rPr>
    </w:lvl>
    <w:lvl w:ilvl="7" w:tplc="BAB8DD06">
      <w:numFmt w:val="bullet"/>
      <w:lvlText w:val="•"/>
      <w:lvlJc w:val="left"/>
      <w:pPr>
        <w:ind w:left="4330" w:hanging="202"/>
      </w:pPr>
      <w:rPr>
        <w:rFonts w:hint="default"/>
        <w:lang w:val="en-US" w:eastAsia="en-US" w:bidi="ar-SA"/>
      </w:rPr>
    </w:lvl>
    <w:lvl w:ilvl="8" w:tplc="AD5C1576">
      <w:numFmt w:val="bullet"/>
      <w:lvlText w:val="•"/>
      <w:lvlJc w:val="left"/>
      <w:pPr>
        <w:ind w:left="4880" w:hanging="202"/>
      </w:pPr>
      <w:rPr>
        <w:rFonts w:hint="default"/>
        <w:lang w:val="en-US" w:eastAsia="en-US" w:bidi="ar-SA"/>
      </w:rPr>
    </w:lvl>
  </w:abstractNum>
  <w:abstractNum w:abstractNumId="75" w15:restartNumberingAfterBreak="0">
    <w:nsid w:val="704F54C7"/>
    <w:multiLevelType w:val="hybridMultilevel"/>
    <w:tmpl w:val="5E009886"/>
    <w:lvl w:ilvl="0" w:tplc="B42687B4">
      <w:start w:val="5"/>
      <w:numFmt w:val="decimal"/>
      <w:lvlText w:val="%1"/>
      <w:lvlJc w:val="left"/>
      <w:pPr>
        <w:ind w:left="476" w:hanging="220"/>
        <w:jc w:val="left"/>
      </w:pPr>
      <w:rPr>
        <w:rFonts w:hint="default"/>
        <w:b/>
        <w:bCs/>
        <w:w w:val="96"/>
        <w:lang w:val="en-US" w:eastAsia="en-US" w:bidi="ar-SA"/>
      </w:rPr>
    </w:lvl>
    <w:lvl w:ilvl="1" w:tplc="839ECCF0">
      <w:numFmt w:val="bullet"/>
      <w:lvlText w:val="•"/>
      <w:lvlJc w:val="left"/>
      <w:pPr>
        <w:ind w:left="1030" w:hanging="220"/>
      </w:pPr>
      <w:rPr>
        <w:rFonts w:hint="default"/>
        <w:lang w:val="en-US" w:eastAsia="en-US" w:bidi="ar-SA"/>
      </w:rPr>
    </w:lvl>
    <w:lvl w:ilvl="2" w:tplc="B7EC5F1E">
      <w:numFmt w:val="bullet"/>
      <w:lvlText w:val="•"/>
      <w:lvlJc w:val="left"/>
      <w:pPr>
        <w:ind w:left="1580" w:hanging="220"/>
      </w:pPr>
      <w:rPr>
        <w:rFonts w:hint="default"/>
        <w:lang w:val="en-US" w:eastAsia="en-US" w:bidi="ar-SA"/>
      </w:rPr>
    </w:lvl>
    <w:lvl w:ilvl="3" w:tplc="708C4B6E">
      <w:numFmt w:val="bullet"/>
      <w:lvlText w:val="•"/>
      <w:lvlJc w:val="left"/>
      <w:pPr>
        <w:ind w:left="2130" w:hanging="220"/>
      </w:pPr>
      <w:rPr>
        <w:rFonts w:hint="default"/>
        <w:lang w:val="en-US" w:eastAsia="en-US" w:bidi="ar-SA"/>
      </w:rPr>
    </w:lvl>
    <w:lvl w:ilvl="4" w:tplc="3AFC6886">
      <w:numFmt w:val="bullet"/>
      <w:lvlText w:val="•"/>
      <w:lvlJc w:val="left"/>
      <w:pPr>
        <w:ind w:left="2680" w:hanging="220"/>
      </w:pPr>
      <w:rPr>
        <w:rFonts w:hint="default"/>
        <w:lang w:val="en-US" w:eastAsia="en-US" w:bidi="ar-SA"/>
      </w:rPr>
    </w:lvl>
    <w:lvl w:ilvl="5" w:tplc="7EA063E4">
      <w:numFmt w:val="bullet"/>
      <w:lvlText w:val="•"/>
      <w:lvlJc w:val="left"/>
      <w:pPr>
        <w:ind w:left="3230" w:hanging="220"/>
      </w:pPr>
      <w:rPr>
        <w:rFonts w:hint="default"/>
        <w:lang w:val="en-US" w:eastAsia="en-US" w:bidi="ar-SA"/>
      </w:rPr>
    </w:lvl>
    <w:lvl w:ilvl="6" w:tplc="7ECA6D02">
      <w:numFmt w:val="bullet"/>
      <w:lvlText w:val="•"/>
      <w:lvlJc w:val="left"/>
      <w:pPr>
        <w:ind w:left="3780" w:hanging="220"/>
      </w:pPr>
      <w:rPr>
        <w:rFonts w:hint="default"/>
        <w:lang w:val="en-US" w:eastAsia="en-US" w:bidi="ar-SA"/>
      </w:rPr>
    </w:lvl>
    <w:lvl w:ilvl="7" w:tplc="7E40F388">
      <w:numFmt w:val="bullet"/>
      <w:lvlText w:val="•"/>
      <w:lvlJc w:val="left"/>
      <w:pPr>
        <w:ind w:left="4330" w:hanging="220"/>
      </w:pPr>
      <w:rPr>
        <w:rFonts w:hint="default"/>
        <w:lang w:val="en-US" w:eastAsia="en-US" w:bidi="ar-SA"/>
      </w:rPr>
    </w:lvl>
    <w:lvl w:ilvl="8" w:tplc="6D36240A">
      <w:numFmt w:val="bullet"/>
      <w:lvlText w:val="•"/>
      <w:lvlJc w:val="left"/>
      <w:pPr>
        <w:ind w:left="4880" w:hanging="220"/>
      </w:pPr>
      <w:rPr>
        <w:rFonts w:hint="default"/>
        <w:lang w:val="en-US" w:eastAsia="en-US" w:bidi="ar-SA"/>
      </w:rPr>
    </w:lvl>
  </w:abstractNum>
  <w:abstractNum w:abstractNumId="76" w15:restartNumberingAfterBreak="0">
    <w:nsid w:val="719F260B"/>
    <w:multiLevelType w:val="hybridMultilevel"/>
    <w:tmpl w:val="5E9C2096"/>
    <w:lvl w:ilvl="0" w:tplc="A4D62A9A">
      <w:start w:val="6"/>
      <w:numFmt w:val="decimal"/>
      <w:lvlText w:val="%1"/>
      <w:lvlJc w:val="left"/>
      <w:pPr>
        <w:ind w:left="116" w:hanging="184"/>
        <w:jc w:val="left"/>
      </w:pPr>
      <w:rPr>
        <w:rFonts w:ascii="Cambria" w:eastAsia="Cambria" w:hAnsi="Cambria" w:cs="Cambria" w:hint="default"/>
        <w:w w:val="100"/>
        <w:sz w:val="22"/>
        <w:szCs w:val="22"/>
        <w:lang w:val="en-US" w:eastAsia="en-US" w:bidi="ar-SA"/>
      </w:rPr>
    </w:lvl>
    <w:lvl w:ilvl="1" w:tplc="9A22866E">
      <w:numFmt w:val="bullet"/>
      <w:lvlText w:val="•"/>
      <w:lvlJc w:val="left"/>
      <w:pPr>
        <w:ind w:left="706" w:hanging="184"/>
      </w:pPr>
      <w:rPr>
        <w:rFonts w:hint="default"/>
        <w:lang w:val="en-US" w:eastAsia="en-US" w:bidi="ar-SA"/>
      </w:rPr>
    </w:lvl>
    <w:lvl w:ilvl="2" w:tplc="8BB895DC">
      <w:numFmt w:val="bullet"/>
      <w:lvlText w:val="•"/>
      <w:lvlJc w:val="left"/>
      <w:pPr>
        <w:ind w:left="1292" w:hanging="184"/>
      </w:pPr>
      <w:rPr>
        <w:rFonts w:hint="default"/>
        <w:lang w:val="en-US" w:eastAsia="en-US" w:bidi="ar-SA"/>
      </w:rPr>
    </w:lvl>
    <w:lvl w:ilvl="3" w:tplc="AEC8B01E">
      <w:numFmt w:val="bullet"/>
      <w:lvlText w:val="•"/>
      <w:lvlJc w:val="left"/>
      <w:pPr>
        <w:ind w:left="1878" w:hanging="184"/>
      </w:pPr>
      <w:rPr>
        <w:rFonts w:hint="default"/>
        <w:lang w:val="en-US" w:eastAsia="en-US" w:bidi="ar-SA"/>
      </w:rPr>
    </w:lvl>
    <w:lvl w:ilvl="4" w:tplc="0FDCE4C4">
      <w:numFmt w:val="bullet"/>
      <w:lvlText w:val="•"/>
      <w:lvlJc w:val="left"/>
      <w:pPr>
        <w:ind w:left="2464" w:hanging="184"/>
      </w:pPr>
      <w:rPr>
        <w:rFonts w:hint="default"/>
        <w:lang w:val="en-US" w:eastAsia="en-US" w:bidi="ar-SA"/>
      </w:rPr>
    </w:lvl>
    <w:lvl w:ilvl="5" w:tplc="E9CCB94E">
      <w:numFmt w:val="bullet"/>
      <w:lvlText w:val="•"/>
      <w:lvlJc w:val="left"/>
      <w:pPr>
        <w:ind w:left="3050" w:hanging="184"/>
      </w:pPr>
      <w:rPr>
        <w:rFonts w:hint="default"/>
        <w:lang w:val="en-US" w:eastAsia="en-US" w:bidi="ar-SA"/>
      </w:rPr>
    </w:lvl>
    <w:lvl w:ilvl="6" w:tplc="64CEA3E0">
      <w:numFmt w:val="bullet"/>
      <w:lvlText w:val="•"/>
      <w:lvlJc w:val="left"/>
      <w:pPr>
        <w:ind w:left="3636" w:hanging="184"/>
      </w:pPr>
      <w:rPr>
        <w:rFonts w:hint="default"/>
        <w:lang w:val="en-US" w:eastAsia="en-US" w:bidi="ar-SA"/>
      </w:rPr>
    </w:lvl>
    <w:lvl w:ilvl="7" w:tplc="4880E5E4">
      <w:numFmt w:val="bullet"/>
      <w:lvlText w:val="•"/>
      <w:lvlJc w:val="left"/>
      <w:pPr>
        <w:ind w:left="4222" w:hanging="184"/>
      </w:pPr>
      <w:rPr>
        <w:rFonts w:hint="default"/>
        <w:lang w:val="en-US" w:eastAsia="en-US" w:bidi="ar-SA"/>
      </w:rPr>
    </w:lvl>
    <w:lvl w:ilvl="8" w:tplc="E25EC846">
      <w:numFmt w:val="bullet"/>
      <w:lvlText w:val="•"/>
      <w:lvlJc w:val="left"/>
      <w:pPr>
        <w:ind w:left="4808" w:hanging="184"/>
      </w:pPr>
      <w:rPr>
        <w:rFonts w:hint="default"/>
        <w:lang w:val="en-US" w:eastAsia="en-US" w:bidi="ar-SA"/>
      </w:rPr>
    </w:lvl>
  </w:abstractNum>
  <w:abstractNum w:abstractNumId="77" w15:restartNumberingAfterBreak="0">
    <w:nsid w:val="736654F7"/>
    <w:multiLevelType w:val="hybridMultilevel"/>
    <w:tmpl w:val="7A1640B4"/>
    <w:lvl w:ilvl="0" w:tplc="99EC621A">
      <w:start w:val="2"/>
      <w:numFmt w:val="decimal"/>
      <w:lvlText w:val="%1"/>
      <w:lvlJc w:val="left"/>
      <w:pPr>
        <w:ind w:left="116" w:hanging="184"/>
        <w:jc w:val="right"/>
      </w:pPr>
      <w:rPr>
        <w:rFonts w:hint="default"/>
        <w:w w:val="100"/>
        <w:lang w:val="en-US" w:eastAsia="en-US" w:bidi="ar-SA"/>
      </w:rPr>
    </w:lvl>
    <w:lvl w:ilvl="1" w:tplc="D79CF8CC">
      <w:numFmt w:val="bullet"/>
      <w:lvlText w:val="•"/>
      <w:lvlJc w:val="left"/>
      <w:pPr>
        <w:ind w:left="706" w:hanging="184"/>
      </w:pPr>
      <w:rPr>
        <w:rFonts w:hint="default"/>
        <w:lang w:val="en-US" w:eastAsia="en-US" w:bidi="ar-SA"/>
      </w:rPr>
    </w:lvl>
    <w:lvl w:ilvl="2" w:tplc="4D9236D4">
      <w:numFmt w:val="bullet"/>
      <w:lvlText w:val="•"/>
      <w:lvlJc w:val="left"/>
      <w:pPr>
        <w:ind w:left="1292" w:hanging="184"/>
      </w:pPr>
      <w:rPr>
        <w:rFonts w:hint="default"/>
        <w:lang w:val="en-US" w:eastAsia="en-US" w:bidi="ar-SA"/>
      </w:rPr>
    </w:lvl>
    <w:lvl w:ilvl="3" w:tplc="D3724C6A">
      <w:numFmt w:val="bullet"/>
      <w:lvlText w:val="•"/>
      <w:lvlJc w:val="left"/>
      <w:pPr>
        <w:ind w:left="1878" w:hanging="184"/>
      </w:pPr>
      <w:rPr>
        <w:rFonts w:hint="default"/>
        <w:lang w:val="en-US" w:eastAsia="en-US" w:bidi="ar-SA"/>
      </w:rPr>
    </w:lvl>
    <w:lvl w:ilvl="4" w:tplc="FC4A5D1A">
      <w:numFmt w:val="bullet"/>
      <w:lvlText w:val="•"/>
      <w:lvlJc w:val="left"/>
      <w:pPr>
        <w:ind w:left="2464" w:hanging="184"/>
      </w:pPr>
      <w:rPr>
        <w:rFonts w:hint="default"/>
        <w:lang w:val="en-US" w:eastAsia="en-US" w:bidi="ar-SA"/>
      </w:rPr>
    </w:lvl>
    <w:lvl w:ilvl="5" w:tplc="31EEFF4C">
      <w:numFmt w:val="bullet"/>
      <w:lvlText w:val="•"/>
      <w:lvlJc w:val="left"/>
      <w:pPr>
        <w:ind w:left="3050" w:hanging="184"/>
      </w:pPr>
      <w:rPr>
        <w:rFonts w:hint="default"/>
        <w:lang w:val="en-US" w:eastAsia="en-US" w:bidi="ar-SA"/>
      </w:rPr>
    </w:lvl>
    <w:lvl w:ilvl="6" w:tplc="C61212DA">
      <w:numFmt w:val="bullet"/>
      <w:lvlText w:val="•"/>
      <w:lvlJc w:val="left"/>
      <w:pPr>
        <w:ind w:left="3636" w:hanging="184"/>
      </w:pPr>
      <w:rPr>
        <w:rFonts w:hint="default"/>
        <w:lang w:val="en-US" w:eastAsia="en-US" w:bidi="ar-SA"/>
      </w:rPr>
    </w:lvl>
    <w:lvl w:ilvl="7" w:tplc="962ECAD8">
      <w:numFmt w:val="bullet"/>
      <w:lvlText w:val="•"/>
      <w:lvlJc w:val="left"/>
      <w:pPr>
        <w:ind w:left="4222" w:hanging="184"/>
      </w:pPr>
      <w:rPr>
        <w:rFonts w:hint="default"/>
        <w:lang w:val="en-US" w:eastAsia="en-US" w:bidi="ar-SA"/>
      </w:rPr>
    </w:lvl>
    <w:lvl w:ilvl="8" w:tplc="5FFA7A26">
      <w:numFmt w:val="bullet"/>
      <w:lvlText w:val="•"/>
      <w:lvlJc w:val="left"/>
      <w:pPr>
        <w:ind w:left="4808" w:hanging="184"/>
      </w:pPr>
      <w:rPr>
        <w:rFonts w:hint="default"/>
        <w:lang w:val="en-US" w:eastAsia="en-US" w:bidi="ar-SA"/>
      </w:rPr>
    </w:lvl>
  </w:abstractNum>
  <w:abstractNum w:abstractNumId="78" w15:restartNumberingAfterBreak="0">
    <w:nsid w:val="74AD6226"/>
    <w:multiLevelType w:val="hybridMultilevel"/>
    <w:tmpl w:val="33E8C996"/>
    <w:lvl w:ilvl="0" w:tplc="01D6D4B6">
      <w:start w:val="5"/>
      <w:numFmt w:val="decimal"/>
      <w:lvlText w:val="%1"/>
      <w:lvlJc w:val="left"/>
      <w:pPr>
        <w:ind w:left="116" w:hanging="184"/>
        <w:jc w:val="right"/>
      </w:pPr>
      <w:rPr>
        <w:rFonts w:hint="default"/>
        <w:w w:val="100"/>
        <w:lang w:val="en-US" w:eastAsia="en-US" w:bidi="ar-SA"/>
      </w:rPr>
    </w:lvl>
    <w:lvl w:ilvl="1" w:tplc="D096C758">
      <w:numFmt w:val="bullet"/>
      <w:lvlText w:val="•"/>
      <w:lvlJc w:val="left"/>
      <w:pPr>
        <w:ind w:left="706" w:hanging="184"/>
      </w:pPr>
      <w:rPr>
        <w:rFonts w:hint="default"/>
        <w:lang w:val="en-US" w:eastAsia="en-US" w:bidi="ar-SA"/>
      </w:rPr>
    </w:lvl>
    <w:lvl w:ilvl="2" w:tplc="28F0EAEA">
      <w:numFmt w:val="bullet"/>
      <w:lvlText w:val="•"/>
      <w:lvlJc w:val="left"/>
      <w:pPr>
        <w:ind w:left="1292" w:hanging="184"/>
      </w:pPr>
      <w:rPr>
        <w:rFonts w:hint="default"/>
        <w:lang w:val="en-US" w:eastAsia="en-US" w:bidi="ar-SA"/>
      </w:rPr>
    </w:lvl>
    <w:lvl w:ilvl="3" w:tplc="D5E69222">
      <w:numFmt w:val="bullet"/>
      <w:lvlText w:val="•"/>
      <w:lvlJc w:val="left"/>
      <w:pPr>
        <w:ind w:left="1878" w:hanging="184"/>
      </w:pPr>
      <w:rPr>
        <w:rFonts w:hint="default"/>
        <w:lang w:val="en-US" w:eastAsia="en-US" w:bidi="ar-SA"/>
      </w:rPr>
    </w:lvl>
    <w:lvl w:ilvl="4" w:tplc="87F40CC4">
      <w:numFmt w:val="bullet"/>
      <w:lvlText w:val="•"/>
      <w:lvlJc w:val="left"/>
      <w:pPr>
        <w:ind w:left="2464" w:hanging="184"/>
      </w:pPr>
      <w:rPr>
        <w:rFonts w:hint="default"/>
        <w:lang w:val="en-US" w:eastAsia="en-US" w:bidi="ar-SA"/>
      </w:rPr>
    </w:lvl>
    <w:lvl w:ilvl="5" w:tplc="29947528">
      <w:numFmt w:val="bullet"/>
      <w:lvlText w:val="•"/>
      <w:lvlJc w:val="left"/>
      <w:pPr>
        <w:ind w:left="3050" w:hanging="184"/>
      </w:pPr>
      <w:rPr>
        <w:rFonts w:hint="default"/>
        <w:lang w:val="en-US" w:eastAsia="en-US" w:bidi="ar-SA"/>
      </w:rPr>
    </w:lvl>
    <w:lvl w:ilvl="6" w:tplc="DDB27246">
      <w:numFmt w:val="bullet"/>
      <w:lvlText w:val="•"/>
      <w:lvlJc w:val="left"/>
      <w:pPr>
        <w:ind w:left="3636" w:hanging="184"/>
      </w:pPr>
      <w:rPr>
        <w:rFonts w:hint="default"/>
        <w:lang w:val="en-US" w:eastAsia="en-US" w:bidi="ar-SA"/>
      </w:rPr>
    </w:lvl>
    <w:lvl w:ilvl="7" w:tplc="73A885AC">
      <w:numFmt w:val="bullet"/>
      <w:lvlText w:val="•"/>
      <w:lvlJc w:val="left"/>
      <w:pPr>
        <w:ind w:left="4222" w:hanging="184"/>
      </w:pPr>
      <w:rPr>
        <w:rFonts w:hint="default"/>
        <w:lang w:val="en-US" w:eastAsia="en-US" w:bidi="ar-SA"/>
      </w:rPr>
    </w:lvl>
    <w:lvl w:ilvl="8" w:tplc="81D8C40C">
      <w:numFmt w:val="bullet"/>
      <w:lvlText w:val="•"/>
      <w:lvlJc w:val="left"/>
      <w:pPr>
        <w:ind w:left="4808" w:hanging="184"/>
      </w:pPr>
      <w:rPr>
        <w:rFonts w:hint="default"/>
        <w:lang w:val="en-US" w:eastAsia="en-US" w:bidi="ar-SA"/>
      </w:rPr>
    </w:lvl>
  </w:abstractNum>
  <w:abstractNum w:abstractNumId="79" w15:restartNumberingAfterBreak="0">
    <w:nsid w:val="74F53334"/>
    <w:multiLevelType w:val="hybridMultilevel"/>
    <w:tmpl w:val="075A5962"/>
    <w:lvl w:ilvl="0" w:tplc="705E25C4">
      <w:start w:val="1"/>
      <w:numFmt w:val="decimal"/>
      <w:lvlText w:val="%1"/>
      <w:lvlJc w:val="left"/>
      <w:pPr>
        <w:ind w:left="476" w:hanging="222"/>
        <w:jc w:val="left"/>
      </w:pPr>
      <w:rPr>
        <w:rFonts w:ascii="Cambria" w:eastAsia="Cambria" w:hAnsi="Cambria" w:cs="Cambria" w:hint="default"/>
        <w:b/>
        <w:bCs/>
        <w:w w:val="96"/>
        <w:sz w:val="20"/>
        <w:szCs w:val="20"/>
        <w:lang w:val="en-US" w:eastAsia="en-US" w:bidi="ar-SA"/>
      </w:rPr>
    </w:lvl>
    <w:lvl w:ilvl="1" w:tplc="31CE3408">
      <w:numFmt w:val="bullet"/>
      <w:lvlText w:val="•"/>
      <w:lvlJc w:val="left"/>
      <w:pPr>
        <w:ind w:left="1030" w:hanging="222"/>
      </w:pPr>
      <w:rPr>
        <w:rFonts w:hint="default"/>
        <w:lang w:val="en-US" w:eastAsia="en-US" w:bidi="ar-SA"/>
      </w:rPr>
    </w:lvl>
    <w:lvl w:ilvl="2" w:tplc="93E67EDA">
      <w:numFmt w:val="bullet"/>
      <w:lvlText w:val="•"/>
      <w:lvlJc w:val="left"/>
      <w:pPr>
        <w:ind w:left="1580" w:hanging="222"/>
      </w:pPr>
      <w:rPr>
        <w:rFonts w:hint="default"/>
        <w:lang w:val="en-US" w:eastAsia="en-US" w:bidi="ar-SA"/>
      </w:rPr>
    </w:lvl>
    <w:lvl w:ilvl="3" w:tplc="E414892E">
      <w:numFmt w:val="bullet"/>
      <w:lvlText w:val="•"/>
      <w:lvlJc w:val="left"/>
      <w:pPr>
        <w:ind w:left="2130" w:hanging="222"/>
      </w:pPr>
      <w:rPr>
        <w:rFonts w:hint="default"/>
        <w:lang w:val="en-US" w:eastAsia="en-US" w:bidi="ar-SA"/>
      </w:rPr>
    </w:lvl>
    <w:lvl w:ilvl="4" w:tplc="526E98F4">
      <w:numFmt w:val="bullet"/>
      <w:lvlText w:val="•"/>
      <w:lvlJc w:val="left"/>
      <w:pPr>
        <w:ind w:left="2680" w:hanging="222"/>
      </w:pPr>
      <w:rPr>
        <w:rFonts w:hint="default"/>
        <w:lang w:val="en-US" w:eastAsia="en-US" w:bidi="ar-SA"/>
      </w:rPr>
    </w:lvl>
    <w:lvl w:ilvl="5" w:tplc="690A09FC">
      <w:numFmt w:val="bullet"/>
      <w:lvlText w:val="•"/>
      <w:lvlJc w:val="left"/>
      <w:pPr>
        <w:ind w:left="3230" w:hanging="222"/>
      </w:pPr>
      <w:rPr>
        <w:rFonts w:hint="default"/>
        <w:lang w:val="en-US" w:eastAsia="en-US" w:bidi="ar-SA"/>
      </w:rPr>
    </w:lvl>
    <w:lvl w:ilvl="6" w:tplc="8446FC0E">
      <w:numFmt w:val="bullet"/>
      <w:lvlText w:val="•"/>
      <w:lvlJc w:val="left"/>
      <w:pPr>
        <w:ind w:left="3780" w:hanging="222"/>
      </w:pPr>
      <w:rPr>
        <w:rFonts w:hint="default"/>
        <w:lang w:val="en-US" w:eastAsia="en-US" w:bidi="ar-SA"/>
      </w:rPr>
    </w:lvl>
    <w:lvl w:ilvl="7" w:tplc="59161940">
      <w:numFmt w:val="bullet"/>
      <w:lvlText w:val="•"/>
      <w:lvlJc w:val="left"/>
      <w:pPr>
        <w:ind w:left="4330" w:hanging="222"/>
      </w:pPr>
      <w:rPr>
        <w:rFonts w:hint="default"/>
        <w:lang w:val="en-US" w:eastAsia="en-US" w:bidi="ar-SA"/>
      </w:rPr>
    </w:lvl>
    <w:lvl w:ilvl="8" w:tplc="05ACE7A8">
      <w:numFmt w:val="bullet"/>
      <w:lvlText w:val="•"/>
      <w:lvlJc w:val="left"/>
      <w:pPr>
        <w:ind w:left="4880" w:hanging="222"/>
      </w:pPr>
      <w:rPr>
        <w:rFonts w:hint="default"/>
        <w:lang w:val="en-US" w:eastAsia="en-US" w:bidi="ar-SA"/>
      </w:rPr>
    </w:lvl>
  </w:abstractNum>
  <w:abstractNum w:abstractNumId="80" w15:restartNumberingAfterBreak="0">
    <w:nsid w:val="7699208A"/>
    <w:multiLevelType w:val="hybridMultilevel"/>
    <w:tmpl w:val="FF9CA84C"/>
    <w:lvl w:ilvl="0" w:tplc="0C2A1222">
      <w:start w:val="21"/>
      <w:numFmt w:val="decimal"/>
      <w:lvlText w:val="%1"/>
      <w:lvlJc w:val="left"/>
      <w:pPr>
        <w:ind w:left="476" w:hanging="308"/>
        <w:jc w:val="left"/>
      </w:pPr>
      <w:rPr>
        <w:rFonts w:ascii="Cambria" w:eastAsia="Cambria" w:hAnsi="Cambria" w:cs="Cambria" w:hint="default"/>
        <w:b/>
        <w:bCs/>
        <w:spacing w:val="-1"/>
        <w:w w:val="96"/>
        <w:sz w:val="20"/>
        <w:szCs w:val="20"/>
        <w:lang w:val="en-US" w:eastAsia="en-US" w:bidi="ar-SA"/>
      </w:rPr>
    </w:lvl>
    <w:lvl w:ilvl="1" w:tplc="2634ECF0">
      <w:numFmt w:val="bullet"/>
      <w:lvlText w:val="•"/>
      <w:lvlJc w:val="left"/>
      <w:pPr>
        <w:ind w:left="1030" w:hanging="308"/>
      </w:pPr>
      <w:rPr>
        <w:rFonts w:hint="default"/>
        <w:lang w:val="en-US" w:eastAsia="en-US" w:bidi="ar-SA"/>
      </w:rPr>
    </w:lvl>
    <w:lvl w:ilvl="2" w:tplc="62CA3CF6">
      <w:numFmt w:val="bullet"/>
      <w:lvlText w:val="•"/>
      <w:lvlJc w:val="left"/>
      <w:pPr>
        <w:ind w:left="1580" w:hanging="308"/>
      </w:pPr>
      <w:rPr>
        <w:rFonts w:hint="default"/>
        <w:lang w:val="en-US" w:eastAsia="en-US" w:bidi="ar-SA"/>
      </w:rPr>
    </w:lvl>
    <w:lvl w:ilvl="3" w:tplc="095A0864">
      <w:numFmt w:val="bullet"/>
      <w:lvlText w:val="•"/>
      <w:lvlJc w:val="left"/>
      <w:pPr>
        <w:ind w:left="2130" w:hanging="308"/>
      </w:pPr>
      <w:rPr>
        <w:rFonts w:hint="default"/>
        <w:lang w:val="en-US" w:eastAsia="en-US" w:bidi="ar-SA"/>
      </w:rPr>
    </w:lvl>
    <w:lvl w:ilvl="4" w:tplc="5814772A">
      <w:numFmt w:val="bullet"/>
      <w:lvlText w:val="•"/>
      <w:lvlJc w:val="left"/>
      <w:pPr>
        <w:ind w:left="2680" w:hanging="308"/>
      </w:pPr>
      <w:rPr>
        <w:rFonts w:hint="default"/>
        <w:lang w:val="en-US" w:eastAsia="en-US" w:bidi="ar-SA"/>
      </w:rPr>
    </w:lvl>
    <w:lvl w:ilvl="5" w:tplc="E29C23E4">
      <w:numFmt w:val="bullet"/>
      <w:lvlText w:val="•"/>
      <w:lvlJc w:val="left"/>
      <w:pPr>
        <w:ind w:left="3230" w:hanging="308"/>
      </w:pPr>
      <w:rPr>
        <w:rFonts w:hint="default"/>
        <w:lang w:val="en-US" w:eastAsia="en-US" w:bidi="ar-SA"/>
      </w:rPr>
    </w:lvl>
    <w:lvl w:ilvl="6" w:tplc="4BB860B6">
      <w:numFmt w:val="bullet"/>
      <w:lvlText w:val="•"/>
      <w:lvlJc w:val="left"/>
      <w:pPr>
        <w:ind w:left="3780" w:hanging="308"/>
      </w:pPr>
      <w:rPr>
        <w:rFonts w:hint="default"/>
        <w:lang w:val="en-US" w:eastAsia="en-US" w:bidi="ar-SA"/>
      </w:rPr>
    </w:lvl>
    <w:lvl w:ilvl="7" w:tplc="95380414">
      <w:numFmt w:val="bullet"/>
      <w:lvlText w:val="•"/>
      <w:lvlJc w:val="left"/>
      <w:pPr>
        <w:ind w:left="4330" w:hanging="308"/>
      </w:pPr>
      <w:rPr>
        <w:rFonts w:hint="default"/>
        <w:lang w:val="en-US" w:eastAsia="en-US" w:bidi="ar-SA"/>
      </w:rPr>
    </w:lvl>
    <w:lvl w:ilvl="8" w:tplc="D8B4FB74">
      <w:numFmt w:val="bullet"/>
      <w:lvlText w:val="•"/>
      <w:lvlJc w:val="left"/>
      <w:pPr>
        <w:ind w:left="4880" w:hanging="308"/>
      </w:pPr>
      <w:rPr>
        <w:rFonts w:hint="default"/>
        <w:lang w:val="en-US" w:eastAsia="en-US" w:bidi="ar-SA"/>
      </w:rPr>
    </w:lvl>
  </w:abstractNum>
  <w:abstractNum w:abstractNumId="81" w15:restartNumberingAfterBreak="0">
    <w:nsid w:val="78A65CCF"/>
    <w:multiLevelType w:val="hybridMultilevel"/>
    <w:tmpl w:val="63FC544E"/>
    <w:lvl w:ilvl="0" w:tplc="CE7C22DE">
      <w:start w:val="13"/>
      <w:numFmt w:val="decimal"/>
      <w:lvlText w:val="%1"/>
      <w:lvlJc w:val="left"/>
      <w:pPr>
        <w:ind w:left="476" w:hanging="416"/>
        <w:jc w:val="left"/>
      </w:pPr>
      <w:rPr>
        <w:rFonts w:ascii="Cambria" w:eastAsia="Cambria" w:hAnsi="Cambria" w:cs="Cambria" w:hint="default"/>
        <w:b/>
        <w:bCs/>
        <w:spacing w:val="-1"/>
        <w:w w:val="96"/>
        <w:sz w:val="20"/>
        <w:szCs w:val="20"/>
        <w:lang w:val="en-US" w:eastAsia="en-US" w:bidi="ar-SA"/>
      </w:rPr>
    </w:lvl>
    <w:lvl w:ilvl="1" w:tplc="15DCFCD0">
      <w:numFmt w:val="bullet"/>
      <w:lvlText w:val="•"/>
      <w:lvlJc w:val="left"/>
      <w:pPr>
        <w:ind w:left="1030" w:hanging="416"/>
      </w:pPr>
      <w:rPr>
        <w:rFonts w:hint="default"/>
        <w:lang w:val="en-US" w:eastAsia="en-US" w:bidi="ar-SA"/>
      </w:rPr>
    </w:lvl>
    <w:lvl w:ilvl="2" w:tplc="44F28B48">
      <w:numFmt w:val="bullet"/>
      <w:lvlText w:val="•"/>
      <w:lvlJc w:val="left"/>
      <w:pPr>
        <w:ind w:left="1580" w:hanging="416"/>
      </w:pPr>
      <w:rPr>
        <w:rFonts w:hint="default"/>
        <w:lang w:val="en-US" w:eastAsia="en-US" w:bidi="ar-SA"/>
      </w:rPr>
    </w:lvl>
    <w:lvl w:ilvl="3" w:tplc="EE2232A8">
      <w:numFmt w:val="bullet"/>
      <w:lvlText w:val="•"/>
      <w:lvlJc w:val="left"/>
      <w:pPr>
        <w:ind w:left="2130" w:hanging="416"/>
      </w:pPr>
      <w:rPr>
        <w:rFonts w:hint="default"/>
        <w:lang w:val="en-US" w:eastAsia="en-US" w:bidi="ar-SA"/>
      </w:rPr>
    </w:lvl>
    <w:lvl w:ilvl="4" w:tplc="C18A77B4">
      <w:numFmt w:val="bullet"/>
      <w:lvlText w:val="•"/>
      <w:lvlJc w:val="left"/>
      <w:pPr>
        <w:ind w:left="2680" w:hanging="416"/>
      </w:pPr>
      <w:rPr>
        <w:rFonts w:hint="default"/>
        <w:lang w:val="en-US" w:eastAsia="en-US" w:bidi="ar-SA"/>
      </w:rPr>
    </w:lvl>
    <w:lvl w:ilvl="5" w:tplc="8EA4A726">
      <w:numFmt w:val="bullet"/>
      <w:lvlText w:val="•"/>
      <w:lvlJc w:val="left"/>
      <w:pPr>
        <w:ind w:left="3230" w:hanging="416"/>
      </w:pPr>
      <w:rPr>
        <w:rFonts w:hint="default"/>
        <w:lang w:val="en-US" w:eastAsia="en-US" w:bidi="ar-SA"/>
      </w:rPr>
    </w:lvl>
    <w:lvl w:ilvl="6" w:tplc="E55A4200">
      <w:numFmt w:val="bullet"/>
      <w:lvlText w:val="•"/>
      <w:lvlJc w:val="left"/>
      <w:pPr>
        <w:ind w:left="3780" w:hanging="416"/>
      </w:pPr>
      <w:rPr>
        <w:rFonts w:hint="default"/>
        <w:lang w:val="en-US" w:eastAsia="en-US" w:bidi="ar-SA"/>
      </w:rPr>
    </w:lvl>
    <w:lvl w:ilvl="7" w:tplc="81CE596A">
      <w:numFmt w:val="bullet"/>
      <w:lvlText w:val="•"/>
      <w:lvlJc w:val="left"/>
      <w:pPr>
        <w:ind w:left="4330" w:hanging="416"/>
      </w:pPr>
      <w:rPr>
        <w:rFonts w:hint="default"/>
        <w:lang w:val="en-US" w:eastAsia="en-US" w:bidi="ar-SA"/>
      </w:rPr>
    </w:lvl>
    <w:lvl w:ilvl="8" w:tplc="D354F18C">
      <w:numFmt w:val="bullet"/>
      <w:lvlText w:val="•"/>
      <w:lvlJc w:val="left"/>
      <w:pPr>
        <w:ind w:left="4880" w:hanging="416"/>
      </w:pPr>
      <w:rPr>
        <w:rFonts w:hint="default"/>
        <w:lang w:val="en-US" w:eastAsia="en-US" w:bidi="ar-SA"/>
      </w:rPr>
    </w:lvl>
  </w:abstractNum>
  <w:abstractNum w:abstractNumId="82" w15:restartNumberingAfterBreak="0">
    <w:nsid w:val="79B0170F"/>
    <w:multiLevelType w:val="hybridMultilevel"/>
    <w:tmpl w:val="9BAEDA80"/>
    <w:lvl w:ilvl="0" w:tplc="18CA7A96">
      <w:start w:val="3"/>
      <w:numFmt w:val="decimal"/>
      <w:lvlText w:val="%1"/>
      <w:lvlJc w:val="left"/>
      <w:pPr>
        <w:ind w:left="116" w:hanging="184"/>
        <w:jc w:val="left"/>
      </w:pPr>
      <w:rPr>
        <w:rFonts w:ascii="Cambria" w:eastAsia="Cambria" w:hAnsi="Cambria" w:cs="Cambria" w:hint="default"/>
        <w:w w:val="100"/>
        <w:sz w:val="22"/>
        <w:szCs w:val="22"/>
        <w:lang w:val="en-US" w:eastAsia="en-US" w:bidi="ar-SA"/>
      </w:rPr>
    </w:lvl>
    <w:lvl w:ilvl="1" w:tplc="516E7012">
      <w:numFmt w:val="bullet"/>
      <w:lvlText w:val="•"/>
      <w:lvlJc w:val="left"/>
      <w:pPr>
        <w:ind w:left="480" w:hanging="184"/>
      </w:pPr>
      <w:rPr>
        <w:rFonts w:hint="default"/>
        <w:lang w:val="en-US" w:eastAsia="en-US" w:bidi="ar-SA"/>
      </w:rPr>
    </w:lvl>
    <w:lvl w:ilvl="2" w:tplc="DD6E6BD4">
      <w:numFmt w:val="bullet"/>
      <w:lvlText w:val="•"/>
      <w:lvlJc w:val="left"/>
      <w:pPr>
        <w:ind w:left="1091" w:hanging="184"/>
      </w:pPr>
      <w:rPr>
        <w:rFonts w:hint="default"/>
        <w:lang w:val="en-US" w:eastAsia="en-US" w:bidi="ar-SA"/>
      </w:rPr>
    </w:lvl>
    <w:lvl w:ilvl="3" w:tplc="05421B1E">
      <w:numFmt w:val="bullet"/>
      <w:lvlText w:val="•"/>
      <w:lvlJc w:val="left"/>
      <w:pPr>
        <w:ind w:left="1702" w:hanging="184"/>
      </w:pPr>
      <w:rPr>
        <w:rFonts w:hint="default"/>
        <w:lang w:val="en-US" w:eastAsia="en-US" w:bidi="ar-SA"/>
      </w:rPr>
    </w:lvl>
    <w:lvl w:ilvl="4" w:tplc="D74E8548">
      <w:numFmt w:val="bullet"/>
      <w:lvlText w:val="•"/>
      <w:lvlJc w:val="left"/>
      <w:pPr>
        <w:ind w:left="2313" w:hanging="184"/>
      </w:pPr>
      <w:rPr>
        <w:rFonts w:hint="default"/>
        <w:lang w:val="en-US" w:eastAsia="en-US" w:bidi="ar-SA"/>
      </w:rPr>
    </w:lvl>
    <w:lvl w:ilvl="5" w:tplc="86DC2988">
      <w:numFmt w:val="bullet"/>
      <w:lvlText w:val="•"/>
      <w:lvlJc w:val="left"/>
      <w:pPr>
        <w:ind w:left="2924" w:hanging="184"/>
      </w:pPr>
      <w:rPr>
        <w:rFonts w:hint="default"/>
        <w:lang w:val="en-US" w:eastAsia="en-US" w:bidi="ar-SA"/>
      </w:rPr>
    </w:lvl>
    <w:lvl w:ilvl="6" w:tplc="BB0E9CA4">
      <w:numFmt w:val="bullet"/>
      <w:lvlText w:val="•"/>
      <w:lvlJc w:val="left"/>
      <w:pPr>
        <w:ind w:left="3535" w:hanging="184"/>
      </w:pPr>
      <w:rPr>
        <w:rFonts w:hint="default"/>
        <w:lang w:val="en-US" w:eastAsia="en-US" w:bidi="ar-SA"/>
      </w:rPr>
    </w:lvl>
    <w:lvl w:ilvl="7" w:tplc="BC383C2E">
      <w:numFmt w:val="bullet"/>
      <w:lvlText w:val="•"/>
      <w:lvlJc w:val="left"/>
      <w:pPr>
        <w:ind w:left="4146" w:hanging="184"/>
      </w:pPr>
      <w:rPr>
        <w:rFonts w:hint="default"/>
        <w:lang w:val="en-US" w:eastAsia="en-US" w:bidi="ar-SA"/>
      </w:rPr>
    </w:lvl>
    <w:lvl w:ilvl="8" w:tplc="40C2B9D0">
      <w:numFmt w:val="bullet"/>
      <w:lvlText w:val="•"/>
      <w:lvlJc w:val="left"/>
      <w:pPr>
        <w:ind w:left="4757" w:hanging="184"/>
      </w:pPr>
      <w:rPr>
        <w:rFonts w:hint="default"/>
        <w:lang w:val="en-US" w:eastAsia="en-US" w:bidi="ar-SA"/>
      </w:rPr>
    </w:lvl>
  </w:abstractNum>
  <w:abstractNum w:abstractNumId="83" w15:restartNumberingAfterBreak="0">
    <w:nsid w:val="7DCD7AD6"/>
    <w:multiLevelType w:val="hybridMultilevel"/>
    <w:tmpl w:val="6338CAF2"/>
    <w:lvl w:ilvl="0" w:tplc="1CF65880">
      <w:start w:val="12"/>
      <w:numFmt w:val="decimal"/>
      <w:lvlText w:val="%1"/>
      <w:lvlJc w:val="left"/>
      <w:pPr>
        <w:ind w:left="361" w:hanging="246"/>
        <w:jc w:val="right"/>
      </w:pPr>
      <w:rPr>
        <w:rFonts w:hint="default"/>
        <w:spacing w:val="-1"/>
        <w:w w:val="100"/>
        <w:lang w:val="en-US" w:eastAsia="en-US" w:bidi="ar-SA"/>
      </w:rPr>
    </w:lvl>
    <w:lvl w:ilvl="1" w:tplc="A7724A26">
      <w:numFmt w:val="bullet"/>
      <w:lvlText w:val="•"/>
      <w:lvlJc w:val="left"/>
      <w:pPr>
        <w:ind w:left="922" w:hanging="246"/>
      </w:pPr>
      <w:rPr>
        <w:rFonts w:hint="default"/>
        <w:lang w:val="en-US" w:eastAsia="en-US" w:bidi="ar-SA"/>
      </w:rPr>
    </w:lvl>
    <w:lvl w:ilvl="2" w:tplc="F5BAA460">
      <w:numFmt w:val="bullet"/>
      <w:lvlText w:val="•"/>
      <w:lvlJc w:val="left"/>
      <w:pPr>
        <w:ind w:left="1484" w:hanging="246"/>
      </w:pPr>
      <w:rPr>
        <w:rFonts w:hint="default"/>
        <w:lang w:val="en-US" w:eastAsia="en-US" w:bidi="ar-SA"/>
      </w:rPr>
    </w:lvl>
    <w:lvl w:ilvl="3" w:tplc="75466526">
      <w:numFmt w:val="bullet"/>
      <w:lvlText w:val="•"/>
      <w:lvlJc w:val="left"/>
      <w:pPr>
        <w:ind w:left="2046" w:hanging="246"/>
      </w:pPr>
      <w:rPr>
        <w:rFonts w:hint="default"/>
        <w:lang w:val="en-US" w:eastAsia="en-US" w:bidi="ar-SA"/>
      </w:rPr>
    </w:lvl>
    <w:lvl w:ilvl="4" w:tplc="B83E9EBE">
      <w:numFmt w:val="bullet"/>
      <w:lvlText w:val="•"/>
      <w:lvlJc w:val="left"/>
      <w:pPr>
        <w:ind w:left="2608" w:hanging="246"/>
      </w:pPr>
      <w:rPr>
        <w:rFonts w:hint="default"/>
        <w:lang w:val="en-US" w:eastAsia="en-US" w:bidi="ar-SA"/>
      </w:rPr>
    </w:lvl>
    <w:lvl w:ilvl="5" w:tplc="6714CD56">
      <w:numFmt w:val="bullet"/>
      <w:lvlText w:val="•"/>
      <w:lvlJc w:val="left"/>
      <w:pPr>
        <w:ind w:left="3170" w:hanging="246"/>
      </w:pPr>
      <w:rPr>
        <w:rFonts w:hint="default"/>
        <w:lang w:val="en-US" w:eastAsia="en-US" w:bidi="ar-SA"/>
      </w:rPr>
    </w:lvl>
    <w:lvl w:ilvl="6" w:tplc="11B80C74">
      <w:numFmt w:val="bullet"/>
      <w:lvlText w:val="•"/>
      <w:lvlJc w:val="left"/>
      <w:pPr>
        <w:ind w:left="3732" w:hanging="246"/>
      </w:pPr>
      <w:rPr>
        <w:rFonts w:hint="default"/>
        <w:lang w:val="en-US" w:eastAsia="en-US" w:bidi="ar-SA"/>
      </w:rPr>
    </w:lvl>
    <w:lvl w:ilvl="7" w:tplc="3F561F54">
      <w:numFmt w:val="bullet"/>
      <w:lvlText w:val="•"/>
      <w:lvlJc w:val="left"/>
      <w:pPr>
        <w:ind w:left="4294" w:hanging="246"/>
      </w:pPr>
      <w:rPr>
        <w:rFonts w:hint="default"/>
        <w:lang w:val="en-US" w:eastAsia="en-US" w:bidi="ar-SA"/>
      </w:rPr>
    </w:lvl>
    <w:lvl w:ilvl="8" w:tplc="4DAAFC16">
      <w:numFmt w:val="bullet"/>
      <w:lvlText w:val="•"/>
      <w:lvlJc w:val="left"/>
      <w:pPr>
        <w:ind w:left="4856" w:hanging="246"/>
      </w:pPr>
      <w:rPr>
        <w:rFonts w:hint="default"/>
        <w:lang w:val="en-US" w:eastAsia="en-US" w:bidi="ar-SA"/>
      </w:rPr>
    </w:lvl>
  </w:abstractNum>
  <w:abstractNum w:abstractNumId="84" w15:restartNumberingAfterBreak="0">
    <w:nsid w:val="7F4711C9"/>
    <w:multiLevelType w:val="hybridMultilevel"/>
    <w:tmpl w:val="FA40FDBA"/>
    <w:lvl w:ilvl="0" w:tplc="86784BD4">
      <w:start w:val="18"/>
      <w:numFmt w:val="decimal"/>
      <w:lvlText w:val="%1"/>
      <w:lvlJc w:val="left"/>
      <w:pPr>
        <w:ind w:left="476" w:hanging="294"/>
        <w:jc w:val="left"/>
      </w:pPr>
      <w:rPr>
        <w:rFonts w:ascii="Cambria" w:eastAsia="Cambria" w:hAnsi="Cambria" w:cs="Cambria" w:hint="default"/>
        <w:b/>
        <w:bCs/>
        <w:spacing w:val="-1"/>
        <w:w w:val="96"/>
        <w:sz w:val="20"/>
        <w:szCs w:val="20"/>
        <w:lang w:val="en-US" w:eastAsia="en-US" w:bidi="ar-SA"/>
      </w:rPr>
    </w:lvl>
    <w:lvl w:ilvl="1" w:tplc="81760F34">
      <w:numFmt w:val="bullet"/>
      <w:lvlText w:val="•"/>
      <w:lvlJc w:val="left"/>
      <w:pPr>
        <w:ind w:left="1030" w:hanging="294"/>
      </w:pPr>
      <w:rPr>
        <w:rFonts w:hint="default"/>
        <w:lang w:val="en-US" w:eastAsia="en-US" w:bidi="ar-SA"/>
      </w:rPr>
    </w:lvl>
    <w:lvl w:ilvl="2" w:tplc="8430BFF0">
      <w:numFmt w:val="bullet"/>
      <w:lvlText w:val="•"/>
      <w:lvlJc w:val="left"/>
      <w:pPr>
        <w:ind w:left="1580" w:hanging="294"/>
      </w:pPr>
      <w:rPr>
        <w:rFonts w:hint="default"/>
        <w:lang w:val="en-US" w:eastAsia="en-US" w:bidi="ar-SA"/>
      </w:rPr>
    </w:lvl>
    <w:lvl w:ilvl="3" w:tplc="EF7C20FC">
      <w:numFmt w:val="bullet"/>
      <w:lvlText w:val="•"/>
      <w:lvlJc w:val="left"/>
      <w:pPr>
        <w:ind w:left="2130" w:hanging="294"/>
      </w:pPr>
      <w:rPr>
        <w:rFonts w:hint="default"/>
        <w:lang w:val="en-US" w:eastAsia="en-US" w:bidi="ar-SA"/>
      </w:rPr>
    </w:lvl>
    <w:lvl w:ilvl="4" w:tplc="E98E881A">
      <w:numFmt w:val="bullet"/>
      <w:lvlText w:val="•"/>
      <w:lvlJc w:val="left"/>
      <w:pPr>
        <w:ind w:left="2680" w:hanging="294"/>
      </w:pPr>
      <w:rPr>
        <w:rFonts w:hint="default"/>
        <w:lang w:val="en-US" w:eastAsia="en-US" w:bidi="ar-SA"/>
      </w:rPr>
    </w:lvl>
    <w:lvl w:ilvl="5" w:tplc="D8084FA2">
      <w:numFmt w:val="bullet"/>
      <w:lvlText w:val="•"/>
      <w:lvlJc w:val="left"/>
      <w:pPr>
        <w:ind w:left="3230" w:hanging="294"/>
      </w:pPr>
      <w:rPr>
        <w:rFonts w:hint="default"/>
        <w:lang w:val="en-US" w:eastAsia="en-US" w:bidi="ar-SA"/>
      </w:rPr>
    </w:lvl>
    <w:lvl w:ilvl="6" w:tplc="8CD8C182">
      <w:numFmt w:val="bullet"/>
      <w:lvlText w:val="•"/>
      <w:lvlJc w:val="left"/>
      <w:pPr>
        <w:ind w:left="3780" w:hanging="294"/>
      </w:pPr>
      <w:rPr>
        <w:rFonts w:hint="default"/>
        <w:lang w:val="en-US" w:eastAsia="en-US" w:bidi="ar-SA"/>
      </w:rPr>
    </w:lvl>
    <w:lvl w:ilvl="7" w:tplc="2AFC55E2">
      <w:numFmt w:val="bullet"/>
      <w:lvlText w:val="•"/>
      <w:lvlJc w:val="left"/>
      <w:pPr>
        <w:ind w:left="4330" w:hanging="294"/>
      </w:pPr>
      <w:rPr>
        <w:rFonts w:hint="default"/>
        <w:lang w:val="en-US" w:eastAsia="en-US" w:bidi="ar-SA"/>
      </w:rPr>
    </w:lvl>
    <w:lvl w:ilvl="8" w:tplc="3F7AA85C">
      <w:numFmt w:val="bullet"/>
      <w:lvlText w:val="•"/>
      <w:lvlJc w:val="left"/>
      <w:pPr>
        <w:ind w:left="4880" w:hanging="294"/>
      </w:pPr>
      <w:rPr>
        <w:rFonts w:hint="default"/>
        <w:lang w:val="en-US" w:eastAsia="en-US" w:bidi="ar-SA"/>
      </w:rPr>
    </w:lvl>
  </w:abstractNum>
  <w:num w:numId="1" w16cid:durableId="1562136890">
    <w:abstractNumId w:val="9"/>
  </w:num>
  <w:num w:numId="2" w16cid:durableId="1082336843">
    <w:abstractNumId w:val="0"/>
  </w:num>
  <w:num w:numId="3" w16cid:durableId="1233271930">
    <w:abstractNumId w:val="76"/>
  </w:num>
  <w:num w:numId="4" w16cid:durableId="1597441604">
    <w:abstractNumId w:val="6"/>
  </w:num>
  <w:num w:numId="5" w16cid:durableId="359861293">
    <w:abstractNumId w:val="39"/>
  </w:num>
  <w:num w:numId="6" w16cid:durableId="986323497">
    <w:abstractNumId w:val="15"/>
  </w:num>
  <w:num w:numId="7" w16cid:durableId="1128813226">
    <w:abstractNumId w:val="83"/>
  </w:num>
  <w:num w:numId="8" w16cid:durableId="12845677">
    <w:abstractNumId w:val="56"/>
  </w:num>
  <w:num w:numId="9" w16cid:durableId="823550148">
    <w:abstractNumId w:val="65"/>
  </w:num>
  <w:num w:numId="10" w16cid:durableId="2128965940">
    <w:abstractNumId w:val="42"/>
  </w:num>
  <w:num w:numId="11" w16cid:durableId="991642090">
    <w:abstractNumId w:val="13"/>
  </w:num>
  <w:num w:numId="12" w16cid:durableId="1929456863">
    <w:abstractNumId w:val="68"/>
  </w:num>
  <w:num w:numId="13" w16cid:durableId="587932859">
    <w:abstractNumId w:val="17"/>
  </w:num>
  <w:num w:numId="14" w16cid:durableId="1708724062">
    <w:abstractNumId w:val="35"/>
  </w:num>
  <w:num w:numId="15" w16cid:durableId="817261119">
    <w:abstractNumId w:val="52"/>
  </w:num>
  <w:num w:numId="16" w16cid:durableId="794712826">
    <w:abstractNumId w:val="75"/>
  </w:num>
  <w:num w:numId="17" w16cid:durableId="1795101914">
    <w:abstractNumId w:val="64"/>
  </w:num>
  <w:num w:numId="18" w16cid:durableId="404841493">
    <w:abstractNumId w:val="14"/>
  </w:num>
  <w:num w:numId="19" w16cid:durableId="1009021344">
    <w:abstractNumId w:val="77"/>
  </w:num>
  <w:num w:numId="20" w16cid:durableId="1648780130">
    <w:abstractNumId w:val="78"/>
  </w:num>
  <w:num w:numId="21" w16cid:durableId="1780905815">
    <w:abstractNumId w:val="8"/>
  </w:num>
  <w:num w:numId="22" w16cid:durableId="115681509">
    <w:abstractNumId w:val="31"/>
  </w:num>
  <w:num w:numId="23" w16cid:durableId="256868118">
    <w:abstractNumId w:val="70"/>
  </w:num>
  <w:num w:numId="24" w16cid:durableId="896554159">
    <w:abstractNumId w:val="57"/>
  </w:num>
  <w:num w:numId="25" w16cid:durableId="1005665605">
    <w:abstractNumId w:val="43"/>
  </w:num>
  <w:num w:numId="26" w16cid:durableId="1064764282">
    <w:abstractNumId w:val="36"/>
  </w:num>
  <w:num w:numId="27" w16cid:durableId="264728932">
    <w:abstractNumId w:val="30"/>
  </w:num>
  <w:num w:numId="28" w16cid:durableId="1666666956">
    <w:abstractNumId w:val="21"/>
  </w:num>
  <w:num w:numId="29" w16cid:durableId="1458718337">
    <w:abstractNumId w:val="20"/>
  </w:num>
  <w:num w:numId="30" w16cid:durableId="1997609894">
    <w:abstractNumId w:val="33"/>
  </w:num>
  <w:num w:numId="31" w16cid:durableId="1389378268">
    <w:abstractNumId w:val="61"/>
  </w:num>
  <w:num w:numId="32" w16cid:durableId="1541942461">
    <w:abstractNumId w:val="49"/>
  </w:num>
  <w:num w:numId="33" w16cid:durableId="2019962614">
    <w:abstractNumId w:val="40"/>
  </w:num>
  <w:num w:numId="34" w16cid:durableId="1153529015">
    <w:abstractNumId w:val="53"/>
  </w:num>
  <w:num w:numId="35" w16cid:durableId="1555507869">
    <w:abstractNumId w:val="74"/>
  </w:num>
  <w:num w:numId="36" w16cid:durableId="1922329207">
    <w:abstractNumId w:val="25"/>
  </w:num>
  <w:num w:numId="37" w16cid:durableId="440074919">
    <w:abstractNumId w:val="2"/>
  </w:num>
  <w:num w:numId="38" w16cid:durableId="1861432647">
    <w:abstractNumId w:val="41"/>
  </w:num>
  <w:num w:numId="39" w16cid:durableId="435445235">
    <w:abstractNumId w:val="10"/>
  </w:num>
  <w:num w:numId="40" w16cid:durableId="1792745097">
    <w:abstractNumId w:val="24"/>
  </w:num>
  <w:num w:numId="41" w16cid:durableId="317148771">
    <w:abstractNumId w:val="59"/>
  </w:num>
  <w:num w:numId="42" w16cid:durableId="1709601815">
    <w:abstractNumId w:val="84"/>
  </w:num>
  <w:num w:numId="43" w16cid:durableId="1448306394">
    <w:abstractNumId w:val="23"/>
  </w:num>
  <w:num w:numId="44" w16cid:durableId="1990936957">
    <w:abstractNumId w:val="69"/>
  </w:num>
  <w:num w:numId="45" w16cid:durableId="90585724">
    <w:abstractNumId w:val="71"/>
  </w:num>
  <w:num w:numId="46" w16cid:durableId="1646348207">
    <w:abstractNumId w:val="18"/>
  </w:num>
  <w:num w:numId="47" w16cid:durableId="1484617272">
    <w:abstractNumId w:val="44"/>
  </w:num>
  <w:num w:numId="48" w16cid:durableId="552228455">
    <w:abstractNumId w:val="62"/>
  </w:num>
  <w:num w:numId="49" w16cid:durableId="2064403500">
    <w:abstractNumId w:val="37"/>
  </w:num>
  <w:num w:numId="50" w16cid:durableId="2054226910">
    <w:abstractNumId w:val="4"/>
  </w:num>
  <w:num w:numId="51" w16cid:durableId="45883538">
    <w:abstractNumId w:val="81"/>
  </w:num>
  <w:num w:numId="52" w16cid:durableId="1061058945">
    <w:abstractNumId w:val="34"/>
  </w:num>
  <w:num w:numId="53" w16cid:durableId="523400714">
    <w:abstractNumId w:val="22"/>
  </w:num>
  <w:num w:numId="54" w16cid:durableId="988247126">
    <w:abstractNumId w:val="45"/>
  </w:num>
  <w:num w:numId="55" w16cid:durableId="1414862897">
    <w:abstractNumId w:val="73"/>
  </w:num>
  <w:num w:numId="56" w16cid:durableId="1379934010">
    <w:abstractNumId w:val="19"/>
  </w:num>
  <w:num w:numId="57" w16cid:durableId="432437531">
    <w:abstractNumId w:val="28"/>
  </w:num>
  <w:num w:numId="58" w16cid:durableId="1682538375">
    <w:abstractNumId w:val="27"/>
  </w:num>
  <w:num w:numId="59" w16cid:durableId="927612435">
    <w:abstractNumId w:val="16"/>
  </w:num>
  <w:num w:numId="60" w16cid:durableId="651368465">
    <w:abstractNumId w:val="32"/>
  </w:num>
  <w:num w:numId="61" w16cid:durableId="1915124877">
    <w:abstractNumId w:val="63"/>
  </w:num>
  <w:num w:numId="62" w16cid:durableId="114566325">
    <w:abstractNumId w:val="47"/>
  </w:num>
  <w:num w:numId="63" w16cid:durableId="1969192769">
    <w:abstractNumId w:val="38"/>
  </w:num>
  <w:num w:numId="64" w16cid:durableId="1050349522">
    <w:abstractNumId w:val="51"/>
  </w:num>
  <w:num w:numId="65" w16cid:durableId="827794418">
    <w:abstractNumId w:val="7"/>
  </w:num>
  <w:num w:numId="66" w16cid:durableId="991984424">
    <w:abstractNumId w:val="5"/>
  </w:num>
  <w:num w:numId="67" w16cid:durableId="137302285">
    <w:abstractNumId w:val="50"/>
  </w:num>
  <w:num w:numId="68" w16cid:durableId="1436755950">
    <w:abstractNumId w:val="54"/>
  </w:num>
  <w:num w:numId="69" w16cid:durableId="221987984">
    <w:abstractNumId w:val="58"/>
  </w:num>
  <w:num w:numId="70" w16cid:durableId="383143318">
    <w:abstractNumId w:val="1"/>
  </w:num>
  <w:num w:numId="71" w16cid:durableId="715129763">
    <w:abstractNumId w:val="80"/>
  </w:num>
  <w:num w:numId="72" w16cid:durableId="722216256">
    <w:abstractNumId w:val="46"/>
  </w:num>
  <w:num w:numId="73" w16cid:durableId="1395590585">
    <w:abstractNumId w:val="60"/>
  </w:num>
  <w:num w:numId="74" w16cid:durableId="747922670">
    <w:abstractNumId w:val="55"/>
  </w:num>
  <w:num w:numId="75" w16cid:durableId="1572039756">
    <w:abstractNumId w:val="79"/>
  </w:num>
  <w:num w:numId="76" w16cid:durableId="1704331410">
    <w:abstractNumId w:val="26"/>
  </w:num>
  <w:num w:numId="77" w16cid:durableId="1875651037">
    <w:abstractNumId w:val="66"/>
  </w:num>
  <w:num w:numId="78" w16cid:durableId="1186945799">
    <w:abstractNumId w:val="3"/>
  </w:num>
  <w:num w:numId="79" w16cid:durableId="1987472129">
    <w:abstractNumId w:val="67"/>
  </w:num>
  <w:num w:numId="80" w16cid:durableId="1233151831">
    <w:abstractNumId w:val="29"/>
  </w:num>
  <w:num w:numId="81" w16cid:durableId="1214467710">
    <w:abstractNumId w:val="48"/>
  </w:num>
  <w:num w:numId="82" w16cid:durableId="1841197360">
    <w:abstractNumId w:val="72"/>
  </w:num>
  <w:num w:numId="83" w16cid:durableId="376857182">
    <w:abstractNumId w:val="12"/>
  </w:num>
  <w:num w:numId="84" w16cid:durableId="1816486969">
    <w:abstractNumId w:val="11"/>
  </w:num>
  <w:num w:numId="85" w16cid:durableId="878053214">
    <w:abstractNumId w:val="8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BA0"/>
    <w:rsid w:val="0039280A"/>
    <w:rsid w:val="00C45BA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AE4D06"/>
  <w15:chartTrackingRefBased/>
  <w15:docId w15:val="{913B35CB-7B31-4A01-AB11-F0C95C3C8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45BA0"/>
    <w:pPr>
      <w:widowControl w:val="0"/>
      <w:autoSpaceDE w:val="0"/>
      <w:autoSpaceDN w:val="0"/>
      <w:spacing w:after="0" w:line="240" w:lineRule="auto"/>
    </w:pPr>
    <w:rPr>
      <w:rFonts w:ascii="Times New Roman" w:eastAsia="Times New Roman" w:hAnsi="Times New Roman" w:cs="Times New Roman"/>
      <w:lang w:val="en-US"/>
    </w:rPr>
  </w:style>
  <w:style w:type="paragraph" w:styleId="berschrift1">
    <w:name w:val="heading 1"/>
    <w:basedOn w:val="Standard"/>
    <w:link w:val="berschrift1Zchn"/>
    <w:uiPriority w:val="9"/>
    <w:qFormat/>
    <w:rsid w:val="00C45BA0"/>
    <w:pPr>
      <w:spacing w:before="28"/>
      <w:ind w:left="1717" w:right="1785" w:firstLine="1"/>
      <w:jc w:val="center"/>
      <w:outlineLvl w:val="0"/>
    </w:pPr>
    <w:rPr>
      <w:b/>
      <w:bCs/>
      <w:i/>
      <w:iCs/>
      <w:sz w:val="76"/>
      <w:szCs w:val="76"/>
    </w:rPr>
  </w:style>
  <w:style w:type="paragraph" w:styleId="berschrift2">
    <w:name w:val="heading 2"/>
    <w:basedOn w:val="Standard"/>
    <w:link w:val="berschrift2Zchn"/>
    <w:uiPriority w:val="9"/>
    <w:unhideWhenUsed/>
    <w:qFormat/>
    <w:rsid w:val="00C45BA0"/>
    <w:pPr>
      <w:spacing w:before="100"/>
      <w:ind w:left="220" w:right="5735"/>
      <w:outlineLvl w:val="1"/>
    </w:pPr>
    <w:rPr>
      <w:rFonts w:ascii="Cambria" w:eastAsia="Cambria" w:hAnsi="Cambria" w:cs="Cambria"/>
      <w:b/>
      <w:bCs/>
      <w:i/>
      <w:iCs/>
      <w:sz w:val="60"/>
      <w:szCs w:val="60"/>
    </w:rPr>
  </w:style>
  <w:style w:type="paragraph" w:styleId="berschrift3">
    <w:name w:val="heading 3"/>
    <w:basedOn w:val="Standard"/>
    <w:link w:val="berschrift3Zchn"/>
    <w:uiPriority w:val="9"/>
    <w:unhideWhenUsed/>
    <w:qFormat/>
    <w:rsid w:val="00C45BA0"/>
    <w:pPr>
      <w:spacing w:before="141"/>
      <w:ind w:left="357"/>
      <w:outlineLvl w:val="2"/>
    </w:pPr>
    <w:rPr>
      <w:rFonts w:ascii="Calibri" w:eastAsia="Calibri" w:hAnsi="Calibri" w:cs="Calibri"/>
      <w:b/>
      <w:bCs/>
      <w:sz w:val="52"/>
      <w:szCs w:val="52"/>
    </w:rPr>
  </w:style>
  <w:style w:type="paragraph" w:styleId="berschrift4">
    <w:name w:val="heading 4"/>
    <w:basedOn w:val="Standard"/>
    <w:link w:val="berschrift4Zchn"/>
    <w:uiPriority w:val="9"/>
    <w:unhideWhenUsed/>
    <w:qFormat/>
    <w:rsid w:val="00C45BA0"/>
    <w:pPr>
      <w:spacing w:before="12"/>
      <w:ind w:left="400"/>
      <w:outlineLvl w:val="3"/>
    </w:pPr>
    <w:rPr>
      <w:rFonts w:ascii="Trebuchet MS" w:eastAsia="Trebuchet MS" w:hAnsi="Trebuchet MS" w:cs="Trebuchet MS"/>
      <w:sz w:val="52"/>
      <w:szCs w:val="52"/>
    </w:rPr>
  </w:style>
  <w:style w:type="paragraph" w:styleId="berschrift5">
    <w:name w:val="heading 5"/>
    <w:basedOn w:val="Standard"/>
    <w:link w:val="berschrift5Zchn"/>
    <w:uiPriority w:val="9"/>
    <w:unhideWhenUsed/>
    <w:qFormat/>
    <w:rsid w:val="00C45BA0"/>
    <w:pPr>
      <w:spacing w:before="28" w:line="551" w:lineRule="exact"/>
      <w:ind w:left="2"/>
      <w:jc w:val="center"/>
      <w:outlineLvl w:val="4"/>
    </w:pPr>
    <w:rPr>
      <w:b/>
      <w:bCs/>
      <w:i/>
      <w:iCs/>
      <w:sz w:val="48"/>
      <w:szCs w:val="48"/>
    </w:rPr>
  </w:style>
  <w:style w:type="paragraph" w:styleId="berschrift6">
    <w:name w:val="heading 6"/>
    <w:basedOn w:val="Standard"/>
    <w:link w:val="berschrift6Zchn"/>
    <w:uiPriority w:val="9"/>
    <w:unhideWhenUsed/>
    <w:qFormat/>
    <w:rsid w:val="00C45BA0"/>
    <w:pPr>
      <w:spacing w:before="236"/>
      <w:ind w:left="405" w:right="340"/>
      <w:jc w:val="center"/>
      <w:outlineLvl w:val="5"/>
    </w:pPr>
    <w:rPr>
      <w:rFonts w:ascii="Tahoma" w:eastAsia="Tahoma" w:hAnsi="Tahoma" w:cs="Tahoma"/>
      <w:b/>
      <w:bCs/>
      <w:sz w:val="44"/>
      <w:szCs w:val="44"/>
    </w:rPr>
  </w:style>
  <w:style w:type="paragraph" w:styleId="berschrift7">
    <w:name w:val="heading 7"/>
    <w:basedOn w:val="Standard"/>
    <w:link w:val="berschrift7Zchn"/>
    <w:uiPriority w:val="1"/>
    <w:qFormat/>
    <w:rsid w:val="00C45BA0"/>
    <w:pPr>
      <w:spacing w:before="186"/>
      <w:ind w:left="3"/>
      <w:outlineLvl w:val="6"/>
    </w:pPr>
    <w:rPr>
      <w:b/>
      <w:bCs/>
      <w:sz w:val="34"/>
      <w:szCs w:val="34"/>
      <w:u w:val="single" w:color="000000"/>
    </w:rPr>
  </w:style>
  <w:style w:type="paragraph" w:styleId="berschrift8">
    <w:name w:val="heading 8"/>
    <w:basedOn w:val="Standard"/>
    <w:link w:val="berschrift8Zchn"/>
    <w:uiPriority w:val="1"/>
    <w:qFormat/>
    <w:rsid w:val="00C45BA0"/>
    <w:pPr>
      <w:spacing w:before="361"/>
      <w:ind w:left="220"/>
      <w:outlineLvl w:val="7"/>
    </w:pPr>
    <w:rPr>
      <w:rFonts w:ascii="Cambria" w:eastAsia="Cambria" w:hAnsi="Cambria" w:cs="Cambria"/>
      <w:b/>
      <w:bCs/>
      <w:i/>
      <w:iCs/>
      <w:sz w:val="32"/>
      <w:szCs w:val="32"/>
    </w:rPr>
  </w:style>
  <w:style w:type="paragraph" w:styleId="berschrift9">
    <w:name w:val="heading 9"/>
    <w:basedOn w:val="Standard"/>
    <w:link w:val="berschrift9Zchn"/>
    <w:uiPriority w:val="1"/>
    <w:qFormat/>
    <w:rsid w:val="00C45BA0"/>
    <w:pPr>
      <w:ind w:left="220"/>
      <w:outlineLvl w:val="8"/>
    </w:pPr>
    <w:rPr>
      <w:rFonts w:ascii="Calibri" w:eastAsia="Calibri" w:hAnsi="Calibri" w:cs="Calibri"/>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45BA0"/>
    <w:rPr>
      <w:rFonts w:ascii="Times New Roman" w:eastAsia="Times New Roman" w:hAnsi="Times New Roman" w:cs="Times New Roman"/>
      <w:b/>
      <w:bCs/>
      <w:i/>
      <w:iCs/>
      <w:sz w:val="76"/>
      <w:szCs w:val="76"/>
      <w:lang w:val="en-US"/>
    </w:rPr>
  </w:style>
  <w:style w:type="character" w:customStyle="1" w:styleId="berschrift2Zchn">
    <w:name w:val="Überschrift 2 Zchn"/>
    <w:basedOn w:val="Absatz-Standardschriftart"/>
    <w:link w:val="berschrift2"/>
    <w:uiPriority w:val="9"/>
    <w:rsid w:val="00C45BA0"/>
    <w:rPr>
      <w:rFonts w:ascii="Cambria" w:eastAsia="Cambria" w:hAnsi="Cambria" w:cs="Cambria"/>
      <w:b/>
      <w:bCs/>
      <w:i/>
      <w:iCs/>
      <w:sz w:val="60"/>
      <w:szCs w:val="60"/>
      <w:lang w:val="en-US"/>
    </w:rPr>
  </w:style>
  <w:style w:type="character" w:customStyle="1" w:styleId="berschrift3Zchn">
    <w:name w:val="Überschrift 3 Zchn"/>
    <w:basedOn w:val="Absatz-Standardschriftart"/>
    <w:link w:val="berschrift3"/>
    <w:uiPriority w:val="9"/>
    <w:rsid w:val="00C45BA0"/>
    <w:rPr>
      <w:rFonts w:ascii="Calibri" w:eastAsia="Calibri" w:hAnsi="Calibri" w:cs="Calibri"/>
      <w:b/>
      <w:bCs/>
      <w:sz w:val="52"/>
      <w:szCs w:val="52"/>
      <w:lang w:val="en-US"/>
    </w:rPr>
  </w:style>
  <w:style w:type="character" w:customStyle="1" w:styleId="berschrift4Zchn">
    <w:name w:val="Überschrift 4 Zchn"/>
    <w:basedOn w:val="Absatz-Standardschriftart"/>
    <w:link w:val="berschrift4"/>
    <w:uiPriority w:val="9"/>
    <w:rsid w:val="00C45BA0"/>
    <w:rPr>
      <w:rFonts w:ascii="Trebuchet MS" w:eastAsia="Trebuchet MS" w:hAnsi="Trebuchet MS" w:cs="Trebuchet MS"/>
      <w:sz w:val="52"/>
      <w:szCs w:val="52"/>
      <w:lang w:val="en-US"/>
    </w:rPr>
  </w:style>
  <w:style w:type="character" w:customStyle="1" w:styleId="berschrift5Zchn">
    <w:name w:val="Überschrift 5 Zchn"/>
    <w:basedOn w:val="Absatz-Standardschriftart"/>
    <w:link w:val="berschrift5"/>
    <w:uiPriority w:val="9"/>
    <w:rsid w:val="00C45BA0"/>
    <w:rPr>
      <w:rFonts w:ascii="Times New Roman" w:eastAsia="Times New Roman" w:hAnsi="Times New Roman" w:cs="Times New Roman"/>
      <w:b/>
      <w:bCs/>
      <w:i/>
      <w:iCs/>
      <w:sz w:val="48"/>
      <w:szCs w:val="48"/>
      <w:lang w:val="en-US"/>
    </w:rPr>
  </w:style>
  <w:style w:type="character" w:customStyle="1" w:styleId="berschrift6Zchn">
    <w:name w:val="Überschrift 6 Zchn"/>
    <w:basedOn w:val="Absatz-Standardschriftart"/>
    <w:link w:val="berschrift6"/>
    <w:uiPriority w:val="9"/>
    <w:rsid w:val="00C45BA0"/>
    <w:rPr>
      <w:rFonts w:ascii="Tahoma" w:eastAsia="Tahoma" w:hAnsi="Tahoma" w:cs="Tahoma"/>
      <w:b/>
      <w:bCs/>
      <w:sz w:val="44"/>
      <w:szCs w:val="44"/>
      <w:lang w:val="en-US"/>
    </w:rPr>
  </w:style>
  <w:style w:type="character" w:customStyle="1" w:styleId="berschrift7Zchn">
    <w:name w:val="Überschrift 7 Zchn"/>
    <w:basedOn w:val="Absatz-Standardschriftart"/>
    <w:link w:val="berschrift7"/>
    <w:uiPriority w:val="1"/>
    <w:rsid w:val="00C45BA0"/>
    <w:rPr>
      <w:rFonts w:ascii="Times New Roman" w:eastAsia="Times New Roman" w:hAnsi="Times New Roman" w:cs="Times New Roman"/>
      <w:b/>
      <w:bCs/>
      <w:sz w:val="34"/>
      <w:szCs w:val="34"/>
      <w:u w:val="single" w:color="000000"/>
      <w:lang w:val="en-US"/>
    </w:rPr>
  </w:style>
  <w:style w:type="character" w:customStyle="1" w:styleId="berschrift8Zchn">
    <w:name w:val="Überschrift 8 Zchn"/>
    <w:basedOn w:val="Absatz-Standardschriftart"/>
    <w:link w:val="berschrift8"/>
    <w:uiPriority w:val="1"/>
    <w:rsid w:val="00C45BA0"/>
    <w:rPr>
      <w:rFonts w:ascii="Cambria" w:eastAsia="Cambria" w:hAnsi="Cambria" w:cs="Cambria"/>
      <w:b/>
      <w:bCs/>
      <w:i/>
      <w:iCs/>
      <w:sz w:val="32"/>
      <w:szCs w:val="32"/>
      <w:lang w:val="en-US"/>
    </w:rPr>
  </w:style>
  <w:style w:type="character" w:customStyle="1" w:styleId="berschrift9Zchn">
    <w:name w:val="Überschrift 9 Zchn"/>
    <w:basedOn w:val="Absatz-Standardschriftart"/>
    <w:link w:val="berschrift9"/>
    <w:uiPriority w:val="1"/>
    <w:rsid w:val="00C45BA0"/>
    <w:rPr>
      <w:rFonts w:ascii="Calibri" w:eastAsia="Calibri" w:hAnsi="Calibri" w:cs="Calibri"/>
      <w:sz w:val="32"/>
      <w:szCs w:val="32"/>
      <w:lang w:val="en-US"/>
    </w:rPr>
  </w:style>
  <w:style w:type="table" w:customStyle="1" w:styleId="TableNormal">
    <w:name w:val="Table Normal"/>
    <w:uiPriority w:val="2"/>
    <w:semiHidden/>
    <w:unhideWhenUsed/>
    <w:qFormat/>
    <w:rsid w:val="00C45B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Verzeichnis1">
    <w:name w:val="toc 1"/>
    <w:basedOn w:val="Standard"/>
    <w:uiPriority w:val="1"/>
    <w:qFormat/>
    <w:rsid w:val="00C45BA0"/>
    <w:pPr>
      <w:spacing w:before="113"/>
      <w:ind w:left="1010"/>
    </w:pPr>
    <w:rPr>
      <w:rFonts w:ascii="Georgia" w:eastAsia="Georgia" w:hAnsi="Georgia" w:cs="Georgia"/>
      <w:b/>
      <w:bCs/>
      <w:i/>
      <w:iCs/>
    </w:rPr>
  </w:style>
  <w:style w:type="paragraph" w:styleId="Verzeichnis2">
    <w:name w:val="toc 2"/>
    <w:basedOn w:val="Standard"/>
    <w:uiPriority w:val="1"/>
    <w:qFormat/>
    <w:rsid w:val="00C45BA0"/>
    <w:pPr>
      <w:spacing w:before="15"/>
      <w:ind w:left="1163"/>
    </w:pPr>
    <w:rPr>
      <w:rFonts w:ascii="Georgia" w:eastAsia="Georgia" w:hAnsi="Georgia" w:cs="Georgia"/>
      <w:sz w:val="17"/>
      <w:szCs w:val="17"/>
    </w:rPr>
  </w:style>
  <w:style w:type="paragraph" w:styleId="Verzeichnis3">
    <w:name w:val="toc 3"/>
    <w:basedOn w:val="Standard"/>
    <w:uiPriority w:val="1"/>
    <w:qFormat/>
    <w:rsid w:val="00C45BA0"/>
    <w:pPr>
      <w:spacing w:before="303"/>
      <w:ind w:left="1163"/>
    </w:pPr>
    <w:rPr>
      <w:rFonts w:ascii="Georgia" w:eastAsia="Georgia" w:hAnsi="Georgia" w:cs="Georgia"/>
      <w:b/>
      <w:bCs/>
      <w:i/>
      <w:iCs/>
    </w:rPr>
  </w:style>
  <w:style w:type="paragraph" w:styleId="Verzeichnis4">
    <w:name w:val="toc 4"/>
    <w:basedOn w:val="Standard"/>
    <w:uiPriority w:val="1"/>
    <w:qFormat/>
    <w:rsid w:val="00C45BA0"/>
    <w:pPr>
      <w:spacing w:before="20"/>
      <w:ind w:left="1224"/>
    </w:pPr>
    <w:rPr>
      <w:rFonts w:ascii="Georgia" w:eastAsia="Georgia" w:hAnsi="Georgia" w:cs="Georgia"/>
      <w:b/>
      <w:bCs/>
      <w:i/>
      <w:iCs/>
    </w:rPr>
  </w:style>
  <w:style w:type="paragraph" w:styleId="Textkrper">
    <w:name w:val="Body Text"/>
    <w:basedOn w:val="Standard"/>
    <w:link w:val="TextkrperZchn"/>
    <w:uiPriority w:val="1"/>
    <w:qFormat/>
    <w:rsid w:val="00C45BA0"/>
    <w:rPr>
      <w:sz w:val="24"/>
      <w:szCs w:val="24"/>
    </w:rPr>
  </w:style>
  <w:style w:type="character" w:customStyle="1" w:styleId="TextkrperZchn">
    <w:name w:val="Textkörper Zchn"/>
    <w:basedOn w:val="Absatz-Standardschriftart"/>
    <w:link w:val="Textkrper"/>
    <w:uiPriority w:val="1"/>
    <w:rsid w:val="00C45BA0"/>
    <w:rPr>
      <w:rFonts w:ascii="Times New Roman" w:eastAsia="Times New Roman" w:hAnsi="Times New Roman" w:cs="Times New Roman"/>
      <w:sz w:val="24"/>
      <w:szCs w:val="24"/>
      <w:lang w:val="en-US"/>
    </w:rPr>
  </w:style>
  <w:style w:type="paragraph" w:styleId="Listenabsatz">
    <w:name w:val="List Paragraph"/>
    <w:basedOn w:val="Standard"/>
    <w:uiPriority w:val="1"/>
    <w:qFormat/>
    <w:rsid w:val="00C45BA0"/>
    <w:pPr>
      <w:spacing w:before="188"/>
      <w:ind w:left="638" w:hanging="282"/>
    </w:pPr>
    <w:rPr>
      <w:rFonts w:ascii="Cambria" w:eastAsia="Cambria" w:hAnsi="Cambria" w:cs="Cambria"/>
    </w:rPr>
  </w:style>
  <w:style w:type="paragraph" w:customStyle="1" w:styleId="TableParagraph">
    <w:name w:val="Table Paragraph"/>
    <w:basedOn w:val="Standard"/>
    <w:uiPriority w:val="1"/>
    <w:qFormat/>
    <w:rsid w:val="00C45BA0"/>
    <w:rPr>
      <w:rFonts w:ascii="Calibri" w:eastAsia="Calibri" w:hAnsi="Calibri" w:cs="Calibri"/>
    </w:rPr>
  </w:style>
  <w:style w:type="paragraph" w:styleId="Kopfzeile">
    <w:name w:val="header"/>
    <w:basedOn w:val="Standard"/>
    <w:link w:val="KopfzeileZchn"/>
    <w:uiPriority w:val="99"/>
    <w:unhideWhenUsed/>
    <w:rsid w:val="00C45BA0"/>
    <w:pPr>
      <w:tabs>
        <w:tab w:val="center" w:pos="4536"/>
        <w:tab w:val="right" w:pos="9072"/>
      </w:tabs>
    </w:pPr>
  </w:style>
  <w:style w:type="character" w:customStyle="1" w:styleId="KopfzeileZchn">
    <w:name w:val="Kopfzeile Zchn"/>
    <w:basedOn w:val="Absatz-Standardschriftart"/>
    <w:link w:val="Kopfzeile"/>
    <w:uiPriority w:val="99"/>
    <w:rsid w:val="00C45BA0"/>
    <w:rPr>
      <w:rFonts w:ascii="Times New Roman" w:eastAsia="Times New Roman" w:hAnsi="Times New Roman" w:cs="Times New Roman"/>
      <w:lang w:val="en-US"/>
    </w:rPr>
  </w:style>
  <w:style w:type="paragraph" w:styleId="Fuzeile">
    <w:name w:val="footer"/>
    <w:basedOn w:val="Standard"/>
    <w:link w:val="FuzeileZchn"/>
    <w:uiPriority w:val="99"/>
    <w:unhideWhenUsed/>
    <w:rsid w:val="00C45BA0"/>
    <w:pPr>
      <w:tabs>
        <w:tab w:val="center" w:pos="4536"/>
        <w:tab w:val="right" w:pos="9072"/>
      </w:tabs>
    </w:pPr>
  </w:style>
  <w:style w:type="character" w:customStyle="1" w:styleId="FuzeileZchn">
    <w:name w:val="Fußzeile Zchn"/>
    <w:basedOn w:val="Absatz-Standardschriftart"/>
    <w:link w:val="Fuzeile"/>
    <w:uiPriority w:val="99"/>
    <w:rsid w:val="00C45BA0"/>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21" Type="http://schemas.openxmlformats.org/officeDocument/2006/relationships/header" Target="header4.xml"/><Relationship Id="rId42" Type="http://schemas.openxmlformats.org/officeDocument/2006/relationships/footer" Target="footer22.xml"/><Relationship Id="rId47" Type="http://schemas.openxmlformats.org/officeDocument/2006/relationships/header" Target="header15.xml"/><Relationship Id="rId63" Type="http://schemas.openxmlformats.org/officeDocument/2006/relationships/header" Target="header22.xml"/><Relationship Id="rId68" Type="http://schemas.openxmlformats.org/officeDocument/2006/relationships/footer" Target="footer37.xml"/><Relationship Id="rId84" Type="http://schemas.openxmlformats.org/officeDocument/2006/relationships/footer" Target="footer46.xml"/><Relationship Id="rId89" Type="http://schemas.openxmlformats.org/officeDocument/2006/relationships/footer" Target="footer49.xml"/><Relationship Id="rId16" Type="http://schemas.openxmlformats.org/officeDocument/2006/relationships/header" Target="header2.xml"/><Relationship Id="rId11" Type="http://schemas.openxmlformats.org/officeDocument/2006/relationships/footer" Target="footer4.xml"/><Relationship Id="rId32" Type="http://schemas.openxmlformats.org/officeDocument/2006/relationships/header" Target="header9.xml"/><Relationship Id="rId37" Type="http://schemas.openxmlformats.org/officeDocument/2006/relationships/header" Target="header11.xml"/><Relationship Id="rId53" Type="http://schemas.openxmlformats.org/officeDocument/2006/relationships/footer" Target="footer29.xml"/><Relationship Id="rId58" Type="http://schemas.openxmlformats.org/officeDocument/2006/relationships/header" Target="header20.xml"/><Relationship Id="rId74" Type="http://schemas.openxmlformats.org/officeDocument/2006/relationships/footer" Target="footer40.xml"/><Relationship Id="rId79" Type="http://schemas.openxmlformats.org/officeDocument/2006/relationships/footer" Target="footer43.xml"/><Relationship Id="rId102" Type="http://schemas.openxmlformats.org/officeDocument/2006/relationships/footer" Target="footer54.xml"/><Relationship Id="rId5" Type="http://schemas.openxmlformats.org/officeDocument/2006/relationships/image" Target="media/image1.jpeg"/><Relationship Id="rId90" Type="http://schemas.openxmlformats.org/officeDocument/2006/relationships/header" Target="header34.xml"/><Relationship Id="rId95" Type="http://schemas.openxmlformats.org/officeDocument/2006/relationships/header" Target="header36.xml"/><Relationship Id="rId22" Type="http://schemas.openxmlformats.org/officeDocument/2006/relationships/footer" Target="footer11.xml"/><Relationship Id="rId27" Type="http://schemas.openxmlformats.org/officeDocument/2006/relationships/footer" Target="footer14.xml"/><Relationship Id="rId43" Type="http://schemas.openxmlformats.org/officeDocument/2006/relationships/footer" Target="footer23.xml"/><Relationship Id="rId48" Type="http://schemas.openxmlformats.org/officeDocument/2006/relationships/header" Target="header16.xml"/><Relationship Id="rId64" Type="http://schemas.openxmlformats.org/officeDocument/2006/relationships/header" Target="header23.xml"/><Relationship Id="rId69" Type="http://schemas.openxmlformats.org/officeDocument/2006/relationships/header" Target="header25.xml"/><Relationship Id="rId80" Type="http://schemas.openxmlformats.org/officeDocument/2006/relationships/footer" Target="footer44.xml"/><Relationship Id="rId85" Type="http://schemas.openxmlformats.org/officeDocument/2006/relationships/header" Target="header32.xml"/><Relationship Id="rId12" Type="http://schemas.openxmlformats.org/officeDocument/2006/relationships/footer" Target="footer5.xml"/><Relationship Id="rId17" Type="http://schemas.openxmlformats.org/officeDocument/2006/relationships/footer" Target="footer8.xml"/><Relationship Id="rId25" Type="http://schemas.openxmlformats.org/officeDocument/2006/relationships/header" Target="header6.xml"/><Relationship Id="rId33" Type="http://schemas.openxmlformats.org/officeDocument/2006/relationships/footer" Target="footer17.xml"/><Relationship Id="rId38" Type="http://schemas.openxmlformats.org/officeDocument/2006/relationships/footer" Target="footer20.xml"/><Relationship Id="rId46" Type="http://schemas.openxmlformats.org/officeDocument/2006/relationships/footer" Target="footer25.xml"/><Relationship Id="rId59" Type="http://schemas.openxmlformats.org/officeDocument/2006/relationships/footer" Target="footer32.xml"/><Relationship Id="rId67" Type="http://schemas.openxmlformats.org/officeDocument/2006/relationships/header" Target="header24.xml"/><Relationship Id="rId103" Type="http://schemas.openxmlformats.org/officeDocument/2006/relationships/fontTable" Target="fontTable.xml"/><Relationship Id="rId20" Type="http://schemas.openxmlformats.org/officeDocument/2006/relationships/footer" Target="footer10.xml"/><Relationship Id="rId41" Type="http://schemas.openxmlformats.org/officeDocument/2006/relationships/header" Target="header13.xml"/><Relationship Id="rId54" Type="http://schemas.openxmlformats.org/officeDocument/2006/relationships/header" Target="header18.xml"/><Relationship Id="rId62" Type="http://schemas.openxmlformats.org/officeDocument/2006/relationships/footer" Target="footer34.xml"/><Relationship Id="rId70" Type="http://schemas.openxmlformats.org/officeDocument/2006/relationships/footer" Target="footer38.xml"/><Relationship Id="rId75" Type="http://schemas.openxmlformats.org/officeDocument/2006/relationships/footer" Target="footer41.xml"/><Relationship Id="rId83" Type="http://schemas.openxmlformats.org/officeDocument/2006/relationships/footer" Target="footer45.xml"/><Relationship Id="rId88" Type="http://schemas.openxmlformats.org/officeDocument/2006/relationships/footer" Target="footer48.xml"/><Relationship Id="rId91" Type="http://schemas.openxmlformats.org/officeDocument/2006/relationships/header" Target="header35.xml"/><Relationship Id="rId96" Type="http://schemas.openxmlformats.org/officeDocument/2006/relationships/footer" Target="footer52.xml"/><Relationship Id="rId1" Type="http://schemas.openxmlformats.org/officeDocument/2006/relationships/numbering" Target="numbering.xml"/><Relationship Id="rId6" Type="http://schemas.openxmlformats.org/officeDocument/2006/relationships/footer" Target="footer1.xml"/><Relationship Id="rId15" Type="http://schemas.openxmlformats.org/officeDocument/2006/relationships/header" Target="header1.xml"/><Relationship Id="rId23" Type="http://schemas.openxmlformats.org/officeDocument/2006/relationships/footer" Target="footer12.xml"/><Relationship Id="rId28" Type="http://schemas.openxmlformats.org/officeDocument/2006/relationships/header" Target="header7.xml"/><Relationship Id="rId36" Type="http://schemas.openxmlformats.org/officeDocument/2006/relationships/footer" Target="footer19.xml"/><Relationship Id="rId49" Type="http://schemas.openxmlformats.org/officeDocument/2006/relationships/footer" Target="footer26.xml"/><Relationship Id="rId57" Type="http://schemas.openxmlformats.org/officeDocument/2006/relationships/footer" Target="footer31.xml"/><Relationship Id="rId10" Type="http://schemas.openxmlformats.org/officeDocument/2006/relationships/footer" Target="footer3.xml"/><Relationship Id="rId31" Type="http://schemas.openxmlformats.org/officeDocument/2006/relationships/header" Target="header8.xml"/><Relationship Id="rId44" Type="http://schemas.openxmlformats.org/officeDocument/2006/relationships/header" Target="header14.xml"/><Relationship Id="rId52" Type="http://schemas.openxmlformats.org/officeDocument/2006/relationships/footer" Target="footer28.xml"/><Relationship Id="rId60" Type="http://schemas.openxmlformats.org/officeDocument/2006/relationships/header" Target="header21.xml"/><Relationship Id="rId65" Type="http://schemas.openxmlformats.org/officeDocument/2006/relationships/footer" Target="footer35.xml"/><Relationship Id="rId73" Type="http://schemas.openxmlformats.org/officeDocument/2006/relationships/header" Target="header27.xml"/><Relationship Id="rId78" Type="http://schemas.openxmlformats.org/officeDocument/2006/relationships/header" Target="header29.xml"/><Relationship Id="rId81" Type="http://schemas.openxmlformats.org/officeDocument/2006/relationships/header" Target="header30.xml"/><Relationship Id="rId86" Type="http://schemas.openxmlformats.org/officeDocument/2006/relationships/footer" Target="footer47.xml"/><Relationship Id="rId94" Type="http://schemas.openxmlformats.org/officeDocument/2006/relationships/image" Target="media/image4.png"/><Relationship Id="rId99" Type="http://schemas.openxmlformats.org/officeDocument/2006/relationships/footer" Target="footer53.xml"/><Relationship Id="rId101" Type="http://schemas.openxmlformats.org/officeDocument/2006/relationships/header" Target="header38.xm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footer" Target="footer9.xml"/><Relationship Id="rId39" Type="http://schemas.openxmlformats.org/officeDocument/2006/relationships/footer" Target="footer21.xml"/><Relationship Id="rId34" Type="http://schemas.openxmlformats.org/officeDocument/2006/relationships/footer" Target="footer18.xml"/><Relationship Id="rId50" Type="http://schemas.openxmlformats.org/officeDocument/2006/relationships/footer" Target="footer27.xml"/><Relationship Id="rId55" Type="http://schemas.openxmlformats.org/officeDocument/2006/relationships/header" Target="header19.xml"/><Relationship Id="rId76" Type="http://schemas.openxmlformats.org/officeDocument/2006/relationships/header" Target="header28.xml"/><Relationship Id="rId97" Type="http://schemas.openxmlformats.org/officeDocument/2006/relationships/image" Target="media/image5.png"/><Relationship Id="rId104"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footer" Target="footer39.xml"/><Relationship Id="rId92" Type="http://schemas.openxmlformats.org/officeDocument/2006/relationships/footer" Target="footer50.xml"/><Relationship Id="rId2" Type="http://schemas.openxmlformats.org/officeDocument/2006/relationships/styles" Target="styles.xml"/><Relationship Id="rId29" Type="http://schemas.openxmlformats.org/officeDocument/2006/relationships/footer" Target="footer15.xml"/><Relationship Id="rId24" Type="http://schemas.openxmlformats.org/officeDocument/2006/relationships/header" Target="header5.xml"/><Relationship Id="rId40" Type="http://schemas.openxmlformats.org/officeDocument/2006/relationships/header" Target="header12.xml"/><Relationship Id="rId45" Type="http://schemas.openxmlformats.org/officeDocument/2006/relationships/footer" Target="footer24.xml"/><Relationship Id="rId66" Type="http://schemas.openxmlformats.org/officeDocument/2006/relationships/footer" Target="footer36.xml"/><Relationship Id="rId87" Type="http://schemas.openxmlformats.org/officeDocument/2006/relationships/header" Target="header33.xml"/><Relationship Id="rId61" Type="http://schemas.openxmlformats.org/officeDocument/2006/relationships/footer" Target="footer33.xml"/><Relationship Id="rId82" Type="http://schemas.openxmlformats.org/officeDocument/2006/relationships/header" Target="header31.xml"/><Relationship Id="rId19" Type="http://schemas.openxmlformats.org/officeDocument/2006/relationships/header" Target="header3.xml"/><Relationship Id="rId14" Type="http://schemas.openxmlformats.org/officeDocument/2006/relationships/footer" Target="footer7.xml"/><Relationship Id="rId30" Type="http://schemas.openxmlformats.org/officeDocument/2006/relationships/footer" Target="footer16.xml"/><Relationship Id="rId35" Type="http://schemas.openxmlformats.org/officeDocument/2006/relationships/header" Target="header10.xml"/><Relationship Id="rId56" Type="http://schemas.openxmlformats.org/officeDocument/2006/relationships/footer" Target="footer30.xml"/><Relationship Id="rId77" Type="http://schemas.openxmlformats.org/officeDocument/2006/relationships/footer" Target="footer42.xml"/><Relationship Id="rId100" Type="http://schemas.openxmlformats.org/officeDocument/2006/relationships/image" Target="media/image6.jpeg"/><Relationship Id="rId8" Type="http://schemas.openxmlformats.org/officeDocument/2006/relationships/image" Target="media/image3.png"/><Relationship Id="rId51" Type="http://schemas.openxmlformats.org/officeDocument/2006/relationships/header" Target="header17.xml"/><Relationship Id="rId72" Type="http://schemas.openxmlformats.org/officeDocument/2006/relationships/header" Target="header26.xml"/><Relationship Id="rId93" Type="http://schemas.openxmlformats.org/officeDocument/2006/relationships/footer" Target="footer51.xml"/><Relationship Id="rId98" Type="http://schemas.openxmlformats.org/officeDocument/2006/relationships/header" Target="header37.xml"/><Relationship Id="rId3"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825</Pages>
  <Words>98727</Words>
  <Characters>621981</Characters>
  <Application>Microsoft Office Word</Application>
  <DocSecurity>0</DocSecurity>
  <Lines>5183</Lines>
  <Paragraphs>1438</Paragraphs>
  <ScaleCrop>false</ScaleCrop>
  <Company/>
  <LinksUpToDate>false</LinksUpToDate>
  <CharactersWithSpaces>719270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Sisman, Silvia</dc:creator>
  <cp:keywords/>
  <dc:description/>
  <cp:lastModifiedBy>Sisman, Silvia</cp:lastModifiedBy>
  <cp:revision>1</cp:revision>
  <dcterms:created xsi:type="dcterms:W3CDTF">2023-01-27T13:46:00Z</dcterms:created>
  <dcterms:modified xsi:type="dcterms:W3CDTF">2023-01-27T14:05:00Z</dcterms:modified>
</cp:coreProperties>
</file>