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A94C33">
      <w:pPr>
        <w:sectPr w:rsidR="00000000">
          <w:pgSz w:w="8640" w:h="12960"/>
          <w:pgMar w:top="1440" w:right="1440" w:bottom="875" w:left="1440" w:header="0" w:footer="0" w:gutter="0"/>
          <w:cols w:space="0"/>
          <w:docGrid w:linePitch="360"/>
        </w:sectPr>
      </w:pPr>
      <w:bookmarkStart w:name="page1" w:id="0"/>
      <w:bookmarkStart w:name="_GoBack" w:id="1"/>
      <w:bookmarkEnd w:id="0"/>
      <w:bookmarkEnd w:id="1"/>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6in;height:9in;z-index:-251814400;mso-position-horizontal-relative:page;mso-position-vertical-relative:page" type="#_x0000_t75">
            <v:imagedata chromakey="white" o:title="" r:id="rId5"/>
            <w10:wrap anchorx="page" anchory="page"/>
          </v:shape>
        </w:pict>
      </w:r>
    </w:p>
    <w:p w:rsidR="00000000" w:rsidRDefault="00A94C33">
      <w:pPr>
        <w:spacing w:line="200" w:lineRule="exact"/>
        <w:rPr>
          <w:rFonts w:ascii="Times New Roman" w:hAnsi="Times New Roman" w:eastAsia="Times New Roman"/>
        </w:rPr>
      </w:pPr>
      <w:bookmarkStart w:name="page2" w:id="2"/>
      <w:bookmarkEnd w:id="2"/>
      <w:r>
        <w:lastRenderedPageBreak/>
        <w:pict>
          <v:shape id="_x0000_s1027" style="position:absolute;margin-left:0;margin-top:0;width:430.3pt;height:646.3pt;z-index:-25181337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57" w:lineRule="exact"/>
        <w:rPr>
          <w:rFonts w:ascii="Times New Roman" w:hAnsi="Times New Roman" w:eastAsia="Times New Roman"/>
        </w:rPr>
      </w:pPr>
    </w:p>
    <w:p>
      <w:pPr>
        <w:spacing w:line="0" w:lineRule="atLeast"/>
        <w:ind w:end="-153"/>
        <w:jc w:val="center"/>
        <w:rPr>
          <w:rFonts w:ascii="Times New Roman" w:hAnsi="Times New Roman" w:eastAsia="Times New Roman"/>
          <w:b/>
          <w:sz w:val="72"/>
        </w:rPr>
      </w:pPr>
      <w:r>
        <w:rPr>
          <w:rFonts w:ascii="Times New Roman" w:hAnsi="Times New Roman" w:eastAsia="Times New Roman"/>
          <w:b/>
          <w:sz w:val="72"/>
        </w:rPr>
        <w:t xml:space="preserve">WARFARE</w:t>
      </w:r>
    </w:p>
    <w:p>
      <w:pPr>
        <w:spacing w:line="215" w:lineRule="auto"/>
        <w:ind w:start="180"/>
        <w:rPr>
          <w:rFonts w:ascii="Times New Roman" w:hAnsi="Times New Roman" w:eastAsia="Times New Roman"/>
          <w:b/>
          <w:sz w:val="120"/>
        </w:rPr>
      </w:pPr>
      <w:r>
        <w:rPr>
          <w:rFonts w:ascii="Times New Roman" w:hAnsi="Times New Roman" w:eastAsia="Times New Roman"/>
          <w:b/>
          <w:sz w:val="120"/>
        </w:rPr>
        <w:t xml:space="preserve">GEBET</w:t>
      </w:r>
    </w:p>
    <w:p w:rsidR="00000000" w:rsidRDefault="00A94C33">
      <w:pPr>
        <w:spacing w:line="215" w:lineRule="auto"/>
        <w:ind w:start="180"/>
        <w:rPr>
          <w:rFonts w:ascii="Times New Roman" w:hAnsi="Times New Roman" w:eastAsia="Times New Roman"/>
          <w:b/>
          <w:sz w:val="120"/>
        </w:rPr>
        <w:sectPr w:rsidR="00000000">
          <w:pgSz w:w="8600" w:h="12926"/>
          <w:pgMar w:top="1440" w:right="1440" w:bottom="1440" w:left="1440" w:header="0" w:footer="0" w:gutter="0"/>
          <w:cols w:equalWidth="0" w:space="0">
            <w:col w:w="5726"/>
          </w:cols>
          <w:docGrid w:linePitch="360"/>
        </w:sectPr>
      </w:pPr>
    </w:p>
    <w:p>
      <w:pPr>
        <w:spacing w:line="0" w:lineRule="atLeast"/>
        <w:ind w:start="1220"/>
        <w:rPr>
          <w:rFonts w:ascii="Arial" w:hAnsi="Arial" w:eastAsia="Arial"/>
          <w:sz w:val="15"/>
        </w:rPr>
      </w:pPr>
      <w:bookmarkStart w:name="page3" w:id="3"/>
      <w:bookmarkEnd w:id="3"/>
      <w:r>
        <w:rPr>
          <w:rFonts w:ascii="Times New Roman" w:hAnsi="Times New Roman" w:eastAsia="Times New Roman"/>
          <w:b/>
          <w:sz w:val="120"/>
        </w:rPr>
        <w:pict>
          <v:shape id="_x0000_s1028" style="position:absolute;left:0;text-align:left;margin-left:0;margin-top:0;width:430.3pt;height:646.3pt;z-index:-251812352;mso-position-horizontal-relative:page;mso-position-vertical-relative:page" type="#_x0000_t75">
            <v:imagedata o:title="" r:id="rId6"/>
            <w10:wrap anchorx="page" anchory="page"/>
          </v:shape>
        </w:pict>
      </w:r>
      <w:r>
        <w:rPr>
          <w:rFonts w:ascii="Arial" w:hAnsi="Arial" w:eastAsia="Arial"/>
          <w:sz w:val="15"/>
        </w:rPr>
        <w:t xml:space="preserve">BÜCHER VON </w:t>
      </w:r>
      <w:r>
        <w:rPr>
          <w:rFonts w:ascii="Arial" w:hAnsi="Arial" w:eastAsia="Arial"/>
          <w:sz w:val="24"/>
        </w:rPr>
        <w:t xml:space="preserve">C. </w:t>
      </w:r>
      <w:r>
        <w:rPr>
          <w:rFonts w:ascii="Arial" w:hAnsi="Arial" w:eastAsia="Arial"/>
          <w:sz w:val="15"/>
        </w:rPr>
        <w:t xml:space="preserve">PETER </w:t>
      </w:r>
      <w:r>
        <w:rPr>
          <w:rFonts w:ascii="Arial" w:hAnsi="Arial" w:eastAsia="Arial"/>
          <w:sz w:val="15"/>
        </w:rPr>
        <w:t xml:space="preserve">WAGNER</w:t>
      </w:r>
    </w:p>
    <w:p w:rsidR="00000000" w:rsidRDefault="00A94C33">
      <w:pPr>
        <w:spacing w:line="200" w:lineRule="exact"/>
        <w:rPr>
          <w:rFonts w:ascii="Times New Roman" w:hAnsi="Times New Roman" w:eastAsia="Times New Roman"/>
        </w:rPr>
      </w:pPr>
    </w:p>
    <w:p w:rsidR="00000000" w:rsidRDefault="00A94C33">
      <w:pPr>
        <w:spacing w:line="258" w:lineRule="exact"/>
        <w:rPr>
          <w:rFonts w:ascii="Times New Roman" w:hAnsi="Times New Roman" w:eastAsia="Times New Roman"/>
        </w:rPr>
      </w:pPr>
    </w:p>
    <w:p>
      <w:pPr>
        <w:spacing w:line="0" w:lineRule="atLeast"/>
        <w:ind w:end="146"/>
        <w:jc w:val="center"/>
        <w:rPr>
          <w:rFonts w:ascii="Arial" w:hAnsi="Arial" w:eastAsia="Arial"/>
          <w:i/>
          <w:sz w:val="24"/>
        </w:rPr>
      </w:pPr>
      <w:r>
        <w:rPr>
          <w:rFonts w:ascii="Arial" w:hAnsi="Arial" w:eastAsia="Arial"/>
          <w:i/>
          <w:sz w:val="24"/>
        </w:rPr>
        <w:t xml:space="preserve">Lasst </w:t>
      </w:r>
      <w:r>
        <w:rPr>
          <w:rFonts w:ascii="Arial" w:hAnsi="Arial" w:eastAsia="Arial"/>
          <w:i/>
          <w:sz w:val="24"/>
        </w:rPr>
        <w:t xml:space="preserve">uns lachen</w:t>
      </w:r>
    </w:p>
    <w:p w:rsidR="00000000" w:rsidRDefault="00A94C33">
      <w:pPr>
        <w:spacing w:line="200" w:lineRule="exact"/>
        <w:rPr>
          <w:rFonts w:ascii="Times New Roman" w:hAnsi="Times New Roman" w:eastAsia="Times New Roman"/>
        </w:rPr>
      </w:pPr>
    </w:p>
    <w:p w:rsidR="00000000" w:rsidRDefault="00A94C33">
      <w:pPr>
        <w:spacing w:line="256" w:lineRule="exact"/>
        <w:rPr>
          <w:rFonts w:ascii="Times New Roman" w:hAnsi="Times New Roman" w:eastAsia="Times New Roman"/>
        </w:rPr>
      </w:pPr>
    </w:p>
    <w:p>
      <w:pPr>
        <w:spacing w:line="0" w:lineRule="atLeast"/>
        <w:ind w:end="146"/>
        <w:jc w:val="center"/>
        <w:rPr>
          <w:rFonts w:ascii="Arial" w:hAnsi="Arial" w:eastAsia="Arial"/>
          <w:i/>
          <w:sz w:val="24"/>
        </w:rPr>
      </w:pPr>
      <w:r>
        <w:rPr>
          <w:rFonts w:ascii="Arial" w:hAnsi="Arial" w:eastAsia="Arial"/>
          <w:i/>
          <w:sz w:val="24"/>
        </w:rPr>
        <w:t xml:space="preserve">Mit Kraft beten</w:t>
      </w:r>
    </w:p>
    <w:p w:rsidR="00000000" w:rsidRDefault="00A94C33">
      <w:pPr>
        <w:spacing w:line="200" w:lineRule="exact"/>
        <w:rPr>
          <w:rFonts w:ascii="Times New Roman" w:hAnsi="Times New Roman" w:eastAsia="Times New Roman"/>
        </w:rPr>
      </w:pPr>
    </w:p>
    <w:p w:rsidR="00000000" w:rsidRDefault="00A94C33">
      <w:pPr>
        <w:spacing w:line="254" w:lineRule="exact"/>
        <w:rPr>
          <w:rFonts w:ascii="Times New Roman" w:hAnsi="Times New Roman" w:eastAsia="Times New Roman"/>
        </w:rPr>
      </w:pPr>
    </w:p>
    <w:p>
      <w:pPr>
        <w:spacing w:line="0" w:lineRule="atLeast"/>
        <w:ind w:start="780"/>
        <w:rPr>
          <w:rFonts w:ascii="Arial" w:hAnsi="Arial" w:eastAsia="Arial"/>
          <w:sz w:val="15"/>
        </w:rPr>
      </w:pPr>
      <w:r>
        <w:rPr>
          <w:rFonts w:ascii="Arial" w:hAnsi="Arial" w:eastAsia="Arial"/>
          <w:sz w:val="15"/>
        </w:rPr>
        <w:t xml:space="preserve">ERHÄLTLICH </w:t>
      </w:r>
      <w:r>
        <w:rPr>
          <w:rFonts w:ascii="Arial" w:hAnsi="Arial" w:eastAsia="Arial"/>
          <w:sz w:val="15"/>
        </w:rPr>
        <w:t xml:space="preserve">BEI </w:t>
      </w:r>
      <w:r>
        <w:rPr>
          <w:rFonts w:ascii="Arial" w:hAnsi="Arial" w:eastAsia="Arial"/>
          <w:sz w:val="15"/>
        </w:rPr>
        <w:t xml:space="preserve">DESTINY </w:t>
      </w:r>
      <w:r>
        <w:rPr>
          <w:rFonts w:ascii="Arial" w:hAnsi="Arial" w:eastAsia="Arial"/>
          <w:sz w:val="15"/>
        </w:rPr>
        <w:t xml:space="preserve">IMAGE </w:t>
      </w:r>
      <w:r>
        <w:rPr>
          <w:rFonts w:ascii="Arial" w:hAnsi="Arial" w:eastAsia="Arial"/>
          <w:sz w:val="15"/>
        </w:rPr>
        <w:t xml:space="preserve">PUBLISHERS</w:t>
      </w:r>
    </w:p>
    <w:p w:rsidR="00000000" w:rsidRDefault="00A94C33">
      <w:pPr>
        <w:spacing w:line="0" w:lineRule="atLeast"/>
        <w:ind w:start="780"/>
        <w:rPr>
          <w:rFonts w:ascii="Arial" w:hAnsi="Arial" w:eastAsia="Arial"/>
          <w:sz w:val="15"/>
        </w:rPr>
        <w:sectPr w:rsidR="00000000">
          <w:pgSz w:w="8600" w:h="12926"/>
          <w:pgMar w:top="1395" w:right="1440" w:bottom="1440" w:left="1440" w:header="0" w:footer="0" w:gutter="0"/>
          <w:cols w:equalWidth="0" w:space="0">
            <w:col w:w="5726"/>
          </w:cols>
          <w:docGrid w:linePitch="360"/>
        </w:sectPr>
      </w:pPr>
    </w:p>
    <w:p w:rsidR="00000000" w:rsidRDefault="00A94C33">
      <w:pPr>
        <w:spacing w:line="200" w:lineRule="exact"/>
        <w:rPr>
          <w:rFonts w:ascii="Times New Roman" w:hAnsi="Times New Roman" w:eastAsia="Times New Roman"/>
        </w:rPr>
      </w:pPr>
      <w:bookmarkStart w:name="page4" w:id="4"/>
      <w:bookmarkEnd w:id="4"/>
      <w:r>
        <w:rPr>
          <w:rFonts w:ascii="Arial" w:hAnsi="Arial" w:eastAsia="Arial"/>
          <w:sz w:val="15"/>
        </w:rPr>
        <w:pict>
          <v:shape id="_x0000_s1029" style="position:absolute;margin-left:0;margin-top:0;width:430.3pt;height:646.3pt;z-index:-251811328;mso-position-horizontal-relative:page;mso-position-vertical-relative:page" type="#_x0000_t75">
            <v:imagedata o:title="" r:id="rId6"/>
            <w10:wrap anchorx="page" anchory="page"/>
          </v:shape>
        </w:pict>
      </w:r>
    </w:p>
    <w:p w:rsidR="00000000" w:rsidRDefault="00A94C33">
      <w:pPr>
        <w:spacing w:line="261" w:lineRule="exact"/>
        <w:rPr>
          <w:rFonts w:ascii="Times New Roman" w:hAnsi="Times New Roman" w:eastAsia="Times New Roman"/>
        </w:rPr>
      </w:pPr>
    </w:p>
    <w:p>
      <w:pPr>
        <w:spacing w:line="0" w:lineRule="atLeast"/>
        <w:jc w:val="center"/>
        <w:rPr>
          <w:rFonts w:ascii="Times New Roman" w:hAnsi="Times New Roman" w:eastAsia="Times New Roman"/>
          <w:b/>
          <w:sz w:val="72"/>
        </w:rPr>
      </w:pPr>
      <w:r>
        <w:rPr>
          <w:rFonts w:ascii="Times New Roman" w:hAnsi="Times New Roman" w:eastAsia="Times New Roman"/>
          <w:b/>
          <w:sz w:val="72"/>
        </w:rPr>
        <w:t xml:space="preserve">WARFARE</w:t>
      </w:r>
    </w:p>
    <w:p>
      <w:pPr>
        <w:spacing w:line="180" w:lineRule="auto"/>
        <w:ind w:end="20"/>
        <w:jc w:val="center"/>
        <w:rPr>
          <w:rFonts w:ascii="Times New Roman" w:hAnsi="Times New Roman" w:eastAsia="Times New Roman"/>
          <w:b/>
          <w:sz w:val="91"/>
        </w:rPr>
      </w:pPr>
      <w:r>
        <w:rPr>
          <w:rFonts w:ascii="Times New Roman" w:hAnsi="Times New Roman" w:eastAsia="Times New Roman"/>
          <w:b/>
          <w:sz w:val="91"/>
        </w:rPr>
        <w:t xml:space="preserve">GEBET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70" w:lineRule="exact"/>
        <w:rPr>
          <w:rFonts w:ascii="Times New Roman" w:hAnsi="Times New Roman" w:eastAsia="Times New Roman"/>
        </w:rPr>
      </w:pPr>
    </w:p>
    <w:p>
      <w:pPr>
        <w:spacing w:line="0" w:lineRule="atLeast"/>
        <w:jc w:val="center"/>
        <w:rPr>
          <w:rFonts w:ascii="Times New Roman" w:hAnsi="Times New Roman" w:eastAsia="Times New Roman"/>
          <w:b/>
          <w:sz w:val="36"/>
        </w:rPr>
      </w:pPr>
      <w:r>
        <w:rPr>
          <w:rFonts w:ascii="Times New Roman" w:hAnsi="Times New Roman" w:eastAsia="Times New Roman"/>
          <w:b/>
          <w:sz w:val="36"/>
        </w:rPr>
        <w:t xml:space="preserve">Was die Bibel sagt über</w:t>
      </w:r>
    </w:p>
    <w:p w:rsidR="00000000" w:rsidRDefault="00A94C33">
      <w:pPr>
        <w:spacing w:line="66" w:lineRule="exact"/>
        <w:rPr>
          <w:rFonts w:ascii="Times New Roman" w:hAnsi="Times New Roman" w:eastAsia="Times New Roman"/>
        </w:rPr>
      </w:pPr>
    </w:p>
    <w:p>
      <w:pPr>
        <w:spacing w:line="0" w:lineRule="atLeast"/>
        <w:jc w:val="center"/>
        <w:rPr>
          <w:rFonts w:ascii="Times New Roman" w:hAnsi="Times New Roman" w:eastAsia="Times New Roman"/>
          <w:b/>
          <w:sz w:val="36"/>
        </w:rPr>
      </w:pPr>
      <w:r>
        <w:rPr>
          <w:rFonts w:ascii="Times New Roman" w:hAnsi="Times New Roman" w:eastAsia="Times New Roman"/>
          <w:b/>
          <w:sz w:val="36"/>
        </w:rPr>
        <w:t xml:space="preserve">Geistliche Kriegsführung</w:t>
      </w:r>
    </w:p>
    <w:p w:rsidR="00000000" w:rsidRDefault="00A94C33">
      <w:pPr>
        <w:spacing w:line="0" w:lineRule="atLeast"/>
        <w:jc w:val="center"/>
        <w:rPr>
          <w:rFonts w:ascii="Times New Roman" w:hAnsi="Times New Roman" w:eastAsia="Times New Roman"/>
          <w:b/>
          <w:sz w:val="36"/>
        </w:rPr>
        <w:sectPr w:rsidR="00000000">
          <w:pgSz w:w="8600" w:h="12926"/>
          <w:pgMar w:top="1440" w:right="1166" w:bottom="1440" w:left="1320" w:header="0" w:footer="0" w:gutter="0"/>
          <w:cols w:equalWidth="0" w:space="0">
            <w:col w:w="6120"/>
          </w:cols>
          <w:docGrid w:linePitch="360"/>
        </w:sect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63" w:lineRule="exact"/>
        <w:rPr>
          <w:rFonts w:ascii="Times New Roman" w:hAnsi="Times New Roman" w:eastAsia="Times New Roman"/>
        </w:rPr>
      </w:pPr>
    </w:p>
    <w:p>
      <w:pPr>
        <w:spacing w:line="0" w:lineRule="atLeast"/>
        <w:rPr>
          <w:rFonts w:ascii="Times New Roman" w:hAnsi="Times New Roman" w:eastAsia="Times New Roman"/>
          <w:b/>
          <w:sz w:val="60"/>
        </w:rPr>
      </w:pPr>
      <w:r>
        <w:rPr>
          <w:rFonts w:ascii="Times New Roman" w:hAnsi="Times New Roman" w:eastAsia="Times New Roman"/>
          <w:b/>
          <w:sz w:val="60"/>
        </w:rPr>
        <w:t xml:space="preserve">C. PETER WAGNER</w:t>
      </w:r>
    </w:p>
    <w:p w:rsidR="00000000" w:rsidRDefault="00A94C33">
      <w:pPr>
        <w:spacing w:line="0" w:lineRule="atLeast"/>
        <w:rPr>
          <w:rFonts w:ascii="Times New Roman" w:hAnsi="Times New Roman" w:eastAsia="Times New Roman"/>
          <w:b/>
          <w:sz w:val="60"/>
        </w:rPr>
        <w:sectPr w:rsidR="00000000">
          <w:type w:val="continuous"/>
          <w:pgSz w:w="8600" w:h="12926"/>
          <w:pgMar w:top="1440" w:right="1166" w:bottom="1440" w:left="1320" w:header="0" w:footer="0" w:gutter="0"/>
          <w:cols w:equalWidth="0" w:space="0">
            <w:col w:w="6120"/>
          </w:cols>
          <w:docGrid w:linePitch="360"/>
        </w:sectPr>
      </w:pPr>
    </w:p>
    <w:p>
      <w:pPr>
        <w:spacing w:line="0" w:lineRule="atLeast"/>
        <w:rPr>
          <w:rFonts w:ascii="Arial" w:hAnsi="Arial" w:eastAsia="Arial"/>
          <w:sz w:val="23"/>
        </w:rPr>
      </w:pPr>
      <w:bookmarkStart w:name="page5" w:id="5"/>
      <w:bookmarkEnd w:id="5"/>
      <w:r>
        <w:rPr>
          <w:rFonts w:ascii="Times New Roman" w:hAnsi="Times New Roman" w:eastAsia="Times New Roman"/>
          <w:b/>
          <w:sz w:val="60"/>
        </w:rPr>
        <w:pict>
          <v:shape id="_x0000_s1030" style="position:absolute;margin-left:0;margin-top:0;width:430.3pt;height:646.3pt;z-index:-251810304;mso-position-horizontal-relative:page;mso-position-vertical-relative:page" type="#_x0000_t75">
            <v:imagedata o:title="" r:id="rId6"/>
            <w10:wrap anchorx="page" anchory="page"/>
          </v:shape>
        </w:pict>
      </w:r>
      <w:r>
        <w:rPr>
          <w:rFonts w:ascii="Arial" w:hAnsi="Arial" w:eastAsia="Arial"/>
          <w:sz w:val="23"/>
        </w:rPr>
        <w:t xml:space="preserve">Überarbeitet © Copyright 2009 C. Peter Wagner</w:t>
      </w:r>
    </w:p>
    <w:p w:rsidR="00000000" w:rsidRDefault="00A94C33">
      <w:pPr>
        <w:spacing w:line="137" w:lineRule="exact"/>
        <w:rPr>
          <w:rFonts w:ascii="Times New Roman" w:hAnsi="Times New Roman" w:eastAsia="Times New Roman"/>
        </w:rPr>
      </w:pPr>
    </w:p>
    <w:p>
      <w:pPr>
        <w:spacing w:line="271" w:lineRule="auto"/>
        <w:jc w:val="both"/>
        <w:rPr>
          <w:rFonts w:ascii="Arial" w:hAnsi="Arial" w:eastAsia="Arial"/>
          <w:sz w:val="23"/>
        </w:rPr>
      </w:pPr>
      <w:r>
        <w:rPr>
          <w:rFonts w:ascii="Arial" w:hAnsi="Arial" w:eastAsia="Arial"/>
          <w:sz w:val="23"/>
        </w:rPr>
        <w:t xml:space="preserve">Zuvor veröffentlicht als Warfare Prayer © Copyright 1992 C. Peter Wagner Alle Rechte vorbehalten. ISBN: 0-8307-1513-4</w:t>
      </w:r>
    </w:p>
    <w:p w:rsidR="00000000" w:rsidRDefault="00A94C33">
      <w:pPr>
        <w:spacing w:line="90" w:lineRule="exact"/>
        <w:rPr>
          <w:rFonts w:ascii="Times New Roman" w:hAnsi="Times New Roman" w:eastAsia="Times New Roman"/>
        </w:rPr>
      </w:pPr>
    </w:p>
    <w:p>
      <w:pPr>
        <w:spacing w:line="271" w:lineRule="auto"/>
        <w:jc w:val="both"/>
        <w:rPr>
          <w:rFonts w:ascii="Arial" w:hAnsi="Arial" w:eastAsia="Arial"/>
          <w:sz w:val="23"/>
        </w:rPr>
      </w:pPr>
      <w:r>
        <w:rPr>
          <w:rFonts w:ascii="Arial" w:hAnsi="Arial" w:eastAsia="Arial"/>
          <w:sz w:val="23"/>
        </w:rPr>
        <w:t xml:space="preserve">Zuvor veröffentlicht als Spiritual Warfare © Copyright 2001 C. Peter Wagner Alle Rechte vorbehalten. ISBN</w:t>
      </w:r>
      <w:r>
        <w:rPr>
          <w:rFonts w:ascii="Arial" w:hAnsi="Arial" w:eastAsia="Arial"/>
          <w:sz w:val="23"/>
        </w:rPr>
        <w:t xml:space="preserve">: 0-8307-2906-2</w:t>
      </w:r>
    </w:p>
    <w:p w:rsidR="00000000" w:rsidRDefault="00A94C33">
      <w:pPr>
        <w:spacing w:line="90" w:lineRule="exact"/>
        <w:rPr>
          <w:rFonts w:ascii="Times New Roman" w:hAnsi="Times New Roman" w:eastAsia="Times New Roman"/>
        </w:rPr>
      </w:pPr>
    </w:p>
    <w:p>
      <w:pPr>
        <w:spacing w:line="260" w:lineRule="auto"/>
        <w:jc w:val="both"/>
        <w:rPr>
          <w:rFonts w:ascii="Arial" w:hAnsi="Arial" w:eastAsia="Arial"/>
          <w:sz w:val="23"/>
        </w:rPr>
      </w:pPr>
      <w:r>
        <w:rPr>
          <w:rFonts w:ascii="Arial" w:hAnsi="Arial" w:eastAsia="Arial"/>
          <w:sz w:val="23"/>
        </w:rPr>
        <w:t xml:space="preserve">Alle Rechte vorbehalten. Dieses Buch ist durch die Urheberrechtsgesetze der Vereinigten Staaten von Amerika geschützt. Dieses Buch darf nicht zu kommerziellen Zwecken kopiert oder nachgedruckt werden. Die </w:t>
      </w:r>
      <w:r>
        <w:rPr>
          <w:rFonts w:ascii="Arial" w:hAnsi="Arial" w:eastAsia="Arial"/>
          <w:sz w:val="23"/>
        </w:rPr>
        <w:t xml:space="preserve">Verwendung kurzer Zitate oder gelegentlicher Kopien von Seiten für das persönliche </w:t>
      </w:r>
      <w:r>
        <w:rPr>
          <w:rFonts w:ascii="Arial" w:hAnsi="Arial" w:eastAsia="Arial"/>
          <w:sz w:val="23"/>
        </w:rPr>
        <w:t xml:space="preserve">Studium oder für Gruppen ist erlaubt und erwünscht. Die Erlaubnis wird auf Anfrage erteilt. Wenn nicht anders angegeben, sind die Bibelzitate der New King James Version entnommen. Copyright © 1982 by Thomas Nelson, Inc. Verwendung mit Genehmigung. Alle Rechte </w:t>
      </w:r>
      <w:r>
        <w:rPr>
          <w:rFonts w:ascii="Arial" w:hAnsi="Arial" w:eastAsia="Arial"/>
          <w:sz w:val="23"/>
        </w:rPr>
        <w:t xml:space="preserve">vorbehalten. Die </w:t>
      </w:r>
      <w:r>
        <w:rPr>
          <w:rFonts w:ascii="Arial" w:hAnsi="Arial" w:eastAsia="Arial"/>
          <w:sz w:val="23"/>
        </w:rPr>
        <w:t xml:space="preserve">Hervorhebungen in den Bibelzitaten stammen von der Autorin/dem Autor</w:t>
      </w:r>
      <w:r>
        <w:rPr>
          <w:rFonts w:ascii="Arial" w:hAnsi="Arial" w:eastAsia="Arial"/>
          <w:sz w:val="23"/>
        </w:rPr>
        <w:t xml:space="preserve">. </w:t>
      </w:r>
      <w:r>
        <w:rPr>
          <w:rFonts w:ascii="Arial" w:hAnsi="Arial" w:eastAsia="Arial"/>
          <w:sz w:val="23"/>
        </w:rPr>
        <w:t xml:space="preserve">Bitte beachte, dass </w:t>
      </w:r>
      <w:r>
        <w:rPr>
          <w:rFonts w:ascii="Arial" w:hAnsi="Arial" w:eastAsia="Arial"/>
          <w:sz w:val="23"/>
        </w:rPr>
        <w:t xml:space="preserve">im Verlagsstil von </w:t>
      </w:r>
      <w:r>
        <w:rPr>
          <w:rFonts w:ascii="Arial" w:hAnsi="Arial" w:eastAsia="Arial"/>
          <w:sz w:val="23"/>
        </w:rPr>
        <w:t xml:space="preserve">Destiny Image </w:t>
      </w:r>
      <w:r>
        <w:rPr>
          <w:rFonts w:ascii="Arial" w:hAnsi="Arial" w:eastAsia="Arial"/>
          <w:sz w:val="23"/>
        </w:rPr>
        <w:t xml:space="preserve">bestimmte Pronomen, die sich auf den Vater, den Sohn und den Heiligen Geist beziehen, großgeschrieben werden und sich daher vom </w:t>
      </w:r>
      <w:r>
        <w:rPr>
          <w:rFonts w:ascii="Arial" w:hAnsi="Arial" w:eastAsia="Arial"/>
          <w:sz w:val="23"/>
        </w:rPr>
        <w:t xml:space="preserve">Stil</w:t>
      </w:r>
      <w:r>
        <w:rPr>
          <w:rFonts w:ascii="Arial" w:hAnsi="Arial" w:eastAsia="Arial"/>
          <w:sz w:val="23"/>
        </w:rPr>
        <w:t xml:space="preserve"> anderer Verlage unterscheiden können. Beachte</w:t>
      </w:r>
      <w:r>
        <w:rPr>
          <w:rFonts w:ascii="Arial" w:hAnsi="Arial" w:eastAsia="Arial"/>
          <w:sz w:val="23"/>
        </w:rPr>
        <w:t xml:space="preserve">, dass der Name Satan und verwandte Namen nicht großgeschrieben werden. Wir haben uns entschieden, ihn nicht anzuerkennen, auch wenn wir damit gegen grammatikalische Regeln verstoßen.</w:t>
      </w:r>
    </w:p>
    <w:p w:rsidR="00000000" w:rsidRDefault="00A94C33">
      <w:pPr>
        <w:spacing w:line="21" w:lineRule="exact"/>
        <w:rPr>
          <w:rFonts w:ascii="Times New Roman" w:hAnsi="Times New Roman" w:eastAsia="Times New Roman"/>
        </w:rPr>
      </w:pPr>
    </w:p>
    <w:p>
      <w:pPr>
        <w:spacing w:line="272" w:lineRule="auto"/>
        <w:ind w:end="2200"/>
        <w:rPr>
          <w:rFonts w:ascii="Arial" w:hAnsi="Arial" w:eastAsia="Arial"/>
          <w:sz w:val="21"/>
        </w:rPr>
      </w:pPr>
      <w:r>
        <w:rPr>
          <w:rFonts w:ascii="Arial" w:hAnsi="Arial" w:eastAsia="Arial"/>
          <w:sz w:val="21"/>
        </w:rPr>
        <w:t xml:space="preserve">DESTINY IMAGE</w:t>
      </w:r>
      <w:r>
        <w:rPr>
          <w:rFonts w:ascii="Arial" w:hAnsi="Arial" w:eastAsia="Arial"/>
          <w:sz w:val="33"/>
          <w:vertAlign w:val="subscript"/>
        </w:rPr>
        <w:t xml:space="preserve">®</w:t>
      </w:r>
      <w:r>
        <w:rPr>
          <w:rFonts w:ascii="Arial" w:hAnsi="Arial" w:eastAsia="Arial"/>
          <w:sz w:val="21"/>
        </w:rPr>
        <w:t xml:space="preserve"> PUBLISHERS, INC. P.O. Box 310, Shippensburg, PA 17257-0310</w:t>
      </w:r>
    </w:p>
    <w:p w:rsidR="00000000" w:rsidRDefault="00A94C33">
      <w:pPr>
        <w:spacing w:line="77" w:lineRule="exact"/>
        <w:rPr>
          <w:rFonts w:ascii="Times New Roman" w:hAnsi="Times New Roman" w:eastAsia="Times New Roman"/>
        </w:rPr>
      </w:pPr>
    </w:p>
    <w:p>
      <w:pPr>
        <w:spacing w:line="267" w:lineRule="auto"/>
        <w:jc w:val="both"/>
        <w:rPr>
          <w:rFonts w:ascii="Arial" w:hAnsi="Arial" w:eastAsia="Arial"/>
          <w:i/>
          <w:sz w:val="23"/>
        </w:rPr>
      </w:pPr>
      <w:r>
        <w:rPr>
          <w:rFonts w:ascii="Arial" w:hAnsi="Arial" w:eastAsia="Arial"/>
          <w:i/>
          <w:sz w:val="23"/>
        </w:rPr>
        <w:t xml:space="preserve">"Über die Absichten Gottes für </w:t>
      </w:r>
      <w:r>
        <w:rPr>
          <w:rFonts w:ascii="Arial" w:hAnsi="Arial" w:eastAsia="Arial"/>
          <w:i/>
          <w:sz w:val="23"/>
        </w:rPr>
        <w:t xml:space="preserve">diese Generation und die kommenden Generationen</w:t>
      </w:r>
      <w:r>
        <w:rPr>
          <w:rFonts w:ascii="Arial" w:hAnsi="Arial" w:eastAsia="Arial"/>
          <w:i/>
          <w:sz w:val="23"/>
        </w:rPr>
        <w:t xml:space="preserve">"</w:t>
      </w:r>
      <w:r>
        <w:rPr>
          <w:rFonts w:ascii="Arial" w:hAnsi="Arial" w:eastAsia="Arial"/>
          <w:i/>
          <w:sz w:val="23"/>
        </w:rPr>
        <w:t xml:space="preserve">.</w:t>
      </w:r>
    </w:p>
    <w:p w:rsidR="00000000" w:rsidRDefault="00A94C33">
      <w:pPr>
        <w:spacing w:line="97" w:lineRule="exact"/>
        <w:rPr>
          <w:rFonts w:ascii="Times New Roman" w:hAnsi="Times New Roman" w:eastAsia="Times New Roman"/>
        </w:rPr>
      </w:pPr>
    </w:p>
    <w:p>
      <w:pPr>
        <w:spacing w:line="283" w:lineRule="auto"/>
        <w:jc w:val="both"/>
        <w:rPr>
          <w:rFonts w:ascii="Arial" w:hAnsi="Arial" w:eastAsia="Arial"/>
          <w:sz w:val="22"/>
        </w:rPr>
      </w:pPr>
      <w:r>
        <w:rPr>
          <w:rFonts w:ascii="Arial" w:hAnsi="Arial" w:eastAsia="Arial"/>
          <w:sz w:val="22"/>
        </w:rPr>
        <w:t xml:space="preserve">Dieses Buch und alle anderen Bücher von Destiny Image, Revival Press, MercyPlace, Fresh Bread, Destiny Image Fiction und Treasure House sind in christlichen Buchläden und bei Händlern weltweit erhältlich.</w:t>
      </w:r>
    </w:p>
    <w:p w:rsidR="00000000" w:rsidRDefault="00A94C33">
      <w:pPr>
        <w:spacing w:line="79" w:lineRule="exact"/>
        <w:rPr>
          <w:rFonts w:ascii="Times New Roman" w:hAnsi="Times New Roman" w:eastAsia="Times New Roman"/>
        </w:rPr>
      </w:pPr>
    </w:p>
    <w:p>
      <w:pPr>
        <w:spacing w:line="0" w:lineRule="atLeast"/>
        <w:rPr>
          <w:rFonts w:ascii="Arial" w:hAnsi="Arial" w:eastAsia="Arial"/>
          <w:sz w:val="23"/>
        </w:rPr>
      </w:pPr>
      <w:r>
        <w:rPr>
          <w:rFonts w:ascii="Arial" w:hAnsi="Arial" w:eastAsia="Arial"/>
          <w:sz w:val="23"/>
        </w:rPr>
        <w:t xml:space="preserve">Eine </w:t>
      </w:r>
      <w:r>
        <w:rPr>
          <w:rFonts w:ascii="Arial" w:hAnsi="Arial" w:eastAsia="Arial"/>
          <w:sz w:val="23"/>
        </w:rPr>
        <w:t xml:space="preserve">US-Buchhandlung in deiner Nähe </w:t>
      </w:r>
      <w:r>
        <w:rPr>
          <w:rFonts w:ascii="Arial" w:hAnsi="Arial" w:eastAsia="Arial"/>
          <w:sz w:val="23"/>
        </w:rPr>
        <w:t xml:space="preserve">findest du </w:t>
      </w:r>
      <w:r>
        <w:rPr>
          <w:rFonts w:ascii="Arial" w:hAnsi="Arial" w:eastAsia="Arial"/>
          <w:sz w:val="23"/>
        </w:rPr>
        <w:t xml:space="preserve">unter der Nummer 1-800-722-6774.</w:t>
      </w:r>
    </w:p>
    <w:p w:rsidR="00000000" w:rsidRDefault="00A94C33">
      <w:pPr>
        <w:spacing w:line="22" w:lineRule="exact"/>
        <w:rPr>
          <w:rFonts w:ascii="Times New Roman" w:hAnsi="Times New Roman" w:eastAsia="Times New Roman"/>
        </w:rPr>
      </w:pPr>
    </w:p>
    <w:p>
      <w:pPr>
        <w:spacing w:line="271" w:lineRule="auto"/>
        <w:ind w:end="100"/>
        <w:rPr>
          <w:rFonts w:ascii="Arial" w:hAnsi="Arial" w:eastAsia="Arial"/>
          <w:sz w:val="23"/>
        </w:rPr>
      </w:pPr>
      <w:r>
        <w:rPr>
          <w:rFonts w:ascii="Arial" w:hAnsi="Arial" w:eastAsia="Arial"/>
          <w:sz w:val="23"/>
        </w:rPr>
        <w:t xml:space="preserve">Weitere Informationen über ausländische Vertriebspartner erhältst du unter der Telefonnummer 717-532-3040. Oder erreiche uns im Internet: www.destinyimage.com</w:t>
      </w:r>
    </w:p>
    <w:p w:rsidR="00000000" w:rsidRDefault="00A94C33">
      <w:pPr>
        <w:spacing w:line="84" w:lineRule="exact"/>
        <w:rPr>
          <w:rFonts w:ascii="Times New Roman" w:hAnsi="Times New Roman" w:eastAsia="Times New Roman"/>
        </w:rPr>
      </w:pPr>
    </w:p>
    <w:tbl>
      <w:tblPr>
        <w:tblW w:w="0" w:type="auto"/>
        <w:tblInd w:w="0" w:type="dxa"/>
        <w:tblLayout w:type="fixed"/>
        <w:tblCellMar>
          <w:top w:w="0" w:type="dxa"/>
          <w:left w:w="0" w:type="dxa"/>
          <w:bottom w:w="0" w:type="dxa"/>
          <w:right w:w="0" w:type="dxa"/>
        </w:tblCellMar>
        <w:tblLook w:val="0000"/>
      </w:tblPr>
      <w:tblGrid>
        <w:gridCol w:w="2820"/>
        <w:gridCol w:w="1440"/>
        <w:gridCol w:w="740"/>
        <w:gridCol w:w="1120"/>
      </w:tblGrid>
      <w:tr w:rsidR="00000000">
        <w:trPr>
          <w:trHeight w:val="33"/>
        </w:trPr>
        <w:tc>
          <w:tcPr>
            <w:tcW w:w="2820" w:type="dxa"/>
            <w:vMerge w:val="restart"/>
            <w:shd w:val="clear" w:color="auto" w:fill="auto"/>
            <w:vAlign w:val="bottom"/>
          </w:tcPr>
          <w:p>
            <w:pPr>
              <w:spacing w:line="220" w:lineRule="exact"/>
              <w:rPr>
                <w:rFonts w:ascii="Arial" w:hAnsi="Arial" w:eastAsia="Arial"/>
                <w:sz w:val="23"/>
              </w:rPr>
            </w:pPr>
            <w:r>
              <w:rPr>
                <w:rFonts w:ascii="Arial" w:hAnsi="Arial" w:eastAsia="Arial"/>
                <w:sz w:val="23"/>
              </w:rPr>
              <w:t xml:space="preserve">ISBN 10: 0-7684-3107-7</w:t>
            </w:r>
          </w:p>
        </w:tc>
        <w:tc>
          <w:tcPr>
            <w:tcW w:w="1440" w:type="dxa"/>
            <w:vMerge w:val="restart"/>
            <w:tcBorders>
              <w:right w:val="single" w:color="auto" w:sz="8" w:space="0"/>
            </w:tcBorders>
            <w:shd w:val="clear" w:color="auto" w:fill="auto"/>
            <w:vAlign w:val="bottom"/>
          </w:tcPr>
          <w:p>
            <w:pPr>
              <w:spacing w:line="220" w:lineRule="exact"/>
              <w:ind w:start="500"/>
              <w:rPr>
                <w:rFonts w:ascii="Arial" w:hAnsi="Arial" w:eastAsia="Arial"/>
                <w:w w:val="97"/>
                <w:sz w:val="23"/>
              </w:rPr>
            </w:pPr>
            <w:r>
              <w:rPr>
                <w:rFonts w:ascii="Arial" w:hAnsi="Arial" w:eastAsia="Arial"/>
                <w:w w:val="97"/>
                <w:sz w:val="23"/>
              </w:rPr>
              <w:t xml:space="preserve">ISBN 13:</w:t>
            </w:r>
          </w:p>
        </w:tc>
        <w:tc>
          <w:tcPr>
            <w:tcW w:w="740" w:type="dxa"/>
            <w:tcBorders>
              <w:top w:val="single" w:color="auto" w:sz="8" w:space="0"/>
            </w:tcBorders>
            <w:shd w:val="clear" w:color="auto" w:fill="FFFF00"/>
            <w:vAlign w:val="bottom"/>
          </w:tcPr>
          <w:p>
            <w:pPr>
              <w:spacing w:line="33" w:lineRule="exact"/>
              <w:ind w:end="140"/>
              <w:jc w:val="right"/>
              <w:rPr>
                <w:rFonts w:ascii="Arial" w:hAnsi="Arial" w:eastAsia="Arial"/>
                <w:sz w:val="3"/>
              </w:rPr>
            </w:pPr>
            <w:r>
              <w:rPr>
                <w:rFonts w:ascii="Arial" w:hAnsi="Arial" w:eastAsia="Arial"/>
                <w:b/>
                <w:sz w:val="3"/>
              </w:rPr>
              <w:t xml:space="preserve">97 </w:t>
            </w:r>
            <w:r>
              <w:rPr>
                <w:rFonts w:ascii="Arial" w:hAnsi="Arial" w:eastAsia="Arial"/>
                <w:sz w:val="3"/>
              </w:rPr>
              <w:t xml:space="preserve">-0-</w:t>
            </w:r>
          </w:p>
        </w:tc>
        <w:tc>
          <w:tcPr>
            <w:tcW w:w="1140" w:type="dxa"/>
            <w:tcBorders>
              <w:top w:val="single" w:color="auto" w:sz="8" w:space="0"/>
              <w:right w:val="single" w:color="auto" w:sz="8" w:space="0"/>
            </w:tcBorders>
            <w:shd w:val="clear" w:color="auto" w:fill="FFFF00"/>
            <w:vAlign w:val="bottom"/>
          </w:tcPr>
          <w:p>
            <w:pPr>
              <w:spacing w:line="33" w:lineRule="exact"/>
              <w:ind w:end="285"/>
              <w:jc w:val="right"/>
              <w:rPr>
                <w:rFonts w:ascii="Arial" w:hAnsi="Arial" w:eastAsia="Arial"/>
                <w:sz w:val="3"/>
              </w:rPr>
            </w:pPr>
            <w:r>
              <w:rPr>
                <w:rFonts w:ascii="Arial" w:hAnsi="Arial" w:eastAsia="Arial"/>
                <w:sz w:val="3"/>
              </w:rPr>
              <w:t xml:space="preserve">-9646-8</w:t>
            </w:r>
          </w:p>
        </w:tc>
      </w:tr>
      <w:tr w:rsidR="00000000">
        <w:trPr>
          <w:trHeight w:val="187"/>
        </w:trPr>
        <w:tc>
          <w:tcPr>
            <w:tcW w:w="2820" w:type="dxa"/>
            <w:vMerge/>
            <w:shd w:val="clear" w:color="auto" w:fill="auto"/>
            <w:vAlign w:val="bottom"/>
          </w:tcPr>
          <w:p w:rsidR="00000000" w:rsidRDefault="00A94C33">
            <w:pPr>
              <w:spacing w:line="0" w:lineRule="atLeast"/>
              <w:rPr>
                <w:rFonts w:ascii="Times New Roman" w:hAnsi="Times New Roman" w:eastAsia="Times New Roman"/>
                <w:sz w:val="16"/>
              </w:rPr>
            </w:pPr>
          </w:p>
        </w:tc>
        <w:tc>
          <w:tcPr>
            <w:tcW w:w="1440" w:type="dxa"/>
            <w:vMerge/>
            <w:tcBorders>
              <w:right w:val="single" w:color="auto" w:sz="8" w:space="0"/>
            </w:tcBorders>
            <w:shd w:val="clear" w:color="auto" w:fill="auto"/>
            <w:vAlign w:val="bottom"/>
          </w:tcPr>
          <w:p w:rsidR="00000000" w:rsidRDefault="00A94C33">
            <w:pPr>
              <w:spacing w:line="0" w:lineRule="atLeast"/>
              <w:rPr>
                <w:rFonts w:ascii="Times New Roman" w:hAnsi="Times New Roman" w:eastAsia="Times New Roman"/>
                <w:sz w:val="16"/>
              </w:rPr>
            </w:pPr>
          </w:p>
        </w:tc>
        <w:tc>
          <w:tcPr>
            <w:tcW w:w="1860" w:type="dxa"/>
            <w:gridSpan w:val="2"/>
            <w:tcBorders>
              <w:bottom w:val="single" w:color="auto" w:sz="8" w:space="0"/>
              <w:right w:val="single" w:color="auto" w:sz="8" w:space="0"/>
            </w:tcBorders>
            <w:shd w:val="clear" w:color="auto" w:fill="FFFF00"/>
            <w:vAlign w:val="bottom"/>
          </w:tcPr>
          <w:p>
            <w:pPr>
              <w:spacing w:line="188" w:lineRule="exact"/>
              <w:ind w:end="45"/>
              <w:jc w:val="right"/>
              <w:rPr>
                <w:rFonts w:ascii="Arial" w:hAnsi="Arial" w:eastAsia="Arial"/>
                <w:sz w:val="21"/>
              </w:rPr>
            </w:pPr>
            <w:r>
              <w:rPr>
                <w:rFonts w:ascii="Arial" w:hAnsi="Arial" w:eastAsia="Arial"/>
                <w:sz w:val="21"/>
              </w:rPr>
              <w:t xml:space="preserve">8-0-7684-3107-0</w:t>
            </w:r>
          </w:p>
        </w:tc>
      </w:tr>
    </w:tbl>
    <w:p w:rsidR="00000000" w:rsidRDefault="00A94C33">
      <w:pPr>
        <w:spacing w:line="148" w:lineRule="exact"/>
        <w:rPr>
          <w:rFonts w:ascii="Times New Roman" w:hAnsi="Times New Roman" w:eastAsia="Times New Roman"/>
        </w:rPr>
      </w:pPr>
    </w:p>
    <w:p>
      <w:pPr>
        <w:spacing w:line="0" w:lineRule="atLeast"/>
        <w:rPr>
          <w:rFonts w:ascii="Arial" w:hAnsi="Arial" w:eastAsia="Arial"/>
          <w:sz w:val="23"/>
        </w:rPr>
      </w:pPr>
      <w:r>
        <w:rPr>
          <w:rFonts w:ascii="Arial" w:hAnsi="Arial" w:eastAsia="Arial"/>
          <w:sz w:val="23"/>
        </w:rPr>
        <w:t xml:space="preserve">Für den weltweiten Vertrieb, </w:t>
      </w:r>
      <w:r>
        <w:rPr>
          <w:rFonts w:ascii="Arial" w:hAnsi="Arial" w:eastAsia="Arial"/>
          <w:sz w:val="23"/>
        </w:rPr>
        <w:t xml:space="preserve">gedruckt in den U.S.A.</w:t>
      </w:r>
    </w:p>
    <w:p w:rsidR="00000000" w:rsidRDefault="00A94C33">
      <w:pPr>
        <w:spacing w:line="137" w:lineRule="exact"/>
        <w:rPr>
          <w:rFonts w:ascii="Times New Roman" w:hAnsi="Times New Roman" w:eastAsia="Times New Roman"/>
        </w:rPr>
      </w:pPr>
    </w:p>
    <w:p>
      <w:pPr>
        <w:spacing w:line="0" w:lineRule="atLeast"/>
        <w:rPr>
          <w:rFonts w:ascii="Arial" w:hAnsi="Arial" w:eastAsia="Arial"/>
          <w:sz w:val="23"/>
        </w:rPr>
      </w:pPr>
      <w:r>
        <w:rPr>
          <w:rFonts w:ascii="Arial" w:hAnsi="Arial" w:eastAsia="Arial"/>
          <w:sz w:val="23"/>
        </w:rPr>
        <w:t xml:space="preserve">1234567891011/1312111009</w:t>
      </w:r>
    </w:p>
    <w:p w:rsidR="00000000" w:rsidRDefault="00A94C33">
      <w:pPr>
        <w:spacing w:line="0" w:lineRule="atLeast"/>
        <w:rPr>
          <w:rFonts w:ascii="Arial" w:hAnsi="Arial" w:eastAsia="Arial"/>
          <w:sz w:val="23"/>
        </w:rPr>
        <w:sectPr w:rsidR="00000000">
          <w:pgSz w:w="8600" w:h="12926"/>
          <w:pgMar w:top="1397" w:right="1086" w:bottom="388"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6" w:id="6"/>
      <w:bookmarkEnd w:id="6"/>
      <w:r>
        <w:rPr>
          <w:rFonts w:ascii="Arial" w:hAnsi="Arial" w:eastAsia="Arial"/>
          <w:sz w:val="23"/>
        </w:rPr>
        <w:pict>
          <v:shape id="_x0000_s1031" style="position:absolute;margin-left:0;margin-top:0;width:430.3pt;height:646.3pt;z-index:-251809280;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99"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INHALT</w:t>
      </w:r>
    </w:p>
    <w:p w:rsidR="00000000" w:rsidRDefault="00A94C33">
      <w:pPr>
        <w:spacing w:line="200" w:lineRule="exact"/>
        <w:rPr>
          <w:rFonts w:ascii="Times New Roman" w:hAnsi="Times New Roman" w:eastAsia="Times New Roman"/>
        </w:rPr>
      </w:pPr>
    </w:p>
    <w:p w:rsidR="00000000" w:rsidRDefault="00A94C33">
      <w:pPr>
        <w:spacing w:line="247" w:lineRule="exact"/>
        <w:rPr>
          <w:rFonts w:ascii="Times New Roman" w:hAnsi="Times New Roman" w:eastAsia="Times New Roman"/>
        </w:rPr>
      </w:pPr>
    </w:p>
    <w:p>
      <w:pPr>
        <w:spacing w:line="357" w:lineRule="auto"/>
        <w:rPr>
          <w:rFonts w:ascii="Arial" w:hAnsi="Arial" w:eastAsia="Arial"/>
          <w:sz w:val="22"/>
        </w:rPr>
      </w:pPr>
      <w:r>
        <w:rPr>
          <w:rFonts w:ascii="Times New Roman" w:hAnsi="Times New Roman" w:eastAsia="Times New Roman"/>
          <w:b/>
          <w:sz w:val="22"/>
        </w:rPr>
        <w:t xml:space="preserve">Einleitung </w:t>
      </w:r>
      <w:r>
        <w:rPr>
          <w:rFonts w:ascii="Arial" w:hAnsi="Arial" w:eastAsia="Arial"/>
          <w:sz w:val="22"/>
        </w:rPr>
        <w:t xml:space="preserve">. . . . . . . . . . . . . . . . . . . . . . . . . . . . . . . . . . . . . . . . . . </w:t>
      </w:r>
      <w:r>
        <w:rPr>
          <w:rFonts w:ascii="Arial" w:hAnsi="Arial" w:eastAsia="Arial"/>
          <w:sz w:val="22"/>
        </w:rPr>
        <w:t xml:space="preserve">11 </w:t>
      </w:r>
      <w:r>
        <w:rPr>
          <w:rFonts w:ascii="Times New Roman" w:hAnsi="Times New Roman" w:eastAsia="Times New Roman"/>
          <w:b/>
          <w:sz w:val="22"/>
        </w:rPr>
        <w:t xml:space="preserve">Kapitel 1. Kriegsführung an vorderster Front </w:t>
      </w:r>
      <w:r>
        <w:rPr>
          <w:rFonts w:ascii="Arial" w:hAnsi="Arial" w:eastAsia="Arial"/>
          <w:sz w:val="22"/>
        </w:rPr>
        <w:t xml:space="preserve">. . . . . . . . . . . . . . . . . . . . . . . . . . .</w:t>
      </w:r>
      <w:r>
        <w:rPr>
          <w:rFonts w:ascii="Arial" w:hAnsi="Arial" w:eastAsia="Arial"/>
          <w:sz w:val="22"/>
        </w:rPr>
        <w:t xml:space="preserve"> 13</w:t>
      </w:r>
    </w:p>
    <w:p w:rsidR="00000000" w:rsidRDefault="00A94C33">
      <w:pPr>
        <w:spacing w:line="1" w:lineRule="exact"/>
        <w:rPr>
          <w:rFonts w:ascii="Times New Roman" w:hAnsi="Times New Roman" w:eastAsia="Times New Roman"/>
        </w:rPr>
      </w:pPr>
    </w:p>
    <w:p>
      <w:pPr>
        <w:spacing w:line="265" w:lineRule="auto"/>
        <w:ind w:start="440" w:end="420"/>
        <w:jc w:val="both"/>
        <w:rPr>
          <w:rFonts w:ascii="Arial" w:hAnsi="Arial" w:eastAsia="Arial"/>
          <w:i/>
          <w:sz w:val="22"/>
        </w:rPr>
      </w:pPr>
      <w:r>
        <w:rPr>
          <w:rFonts w:ascii="Arial" w:hAnsi="Arial" w:eastAsia="Arial"/>
          <w:i/>
          <w:sz w:val="22"/>
        </w:rPr>
        <w:t xml:space="preserve">Argentinien </w:t>
      </w:r>
      <w:r>
        <w:rPr>
          <w:rFonts w:ascii="Arial" w:hAnsi="Arial" w:eastAsia="Arial"/>
          <w:i/>
          <w:sz w:val="22"/>
        </w:rPr>
        <w:t xml:space="preserve">hat eine sehr wichtige Erfahrung gemacht, die uns geholfen hat, mehr über die geistlichen Dimensionen der Weltevangelisierung zu lernen.</w:t>
      </w:r>
    </w:p>
    <w:p w:rsidR="00000000" w:rsidRDefault="00A94C33">
      <w:pPr>
        <w:spacing w:line="152" w:lineRule="exact"/>
        <w:rPr>
          <w:rFonts w:ascii="Times New Roman" w:hAnsi="Times New Roman" w:eastAsia="Times New Roman"/>
        </w:rPr>
      </w:pPr>
    </w:p>
    <w:p>
      <w:pPr>
        <w:spacing w:line="0" w:lineRule="atLeast"/>
        <w:jc w:val="center"/>
        <w:rPr>
          <w:rFonts w:ascii="Arial" w:hAnsi="Arial" w:eastAsia="Arial"/>
          <w:sz w:val="24"/>
        </w:rPr>
      </w:pPr>
      <w:r>
        <w:rPr>
          <w:rFonts w:ascii="Times New Roman" w:hAnsi="Times New Roman" w:eastAsia="Times New Roman"/>
          <w:b/>
          <w:sz w:val="24"/>
        </w:rPr>
        <w:t xml:space="preserve">Kapitel 2. Der wahre Kampf ist ein geistlicher </w:t>
      </w:r>
      <w:r>
        <w:rPr>
          <w:rFonts w:ascii="Arial" w:hAnsi="Arial" w:eastAsia="Arial"/>
          <w:sz w:val="24"/>
        </w:rPr>
        <w:t xml:space="preserve">... ... ... ... ... ... .</w:t>
      </w:r>
      <w:r>
        <w:rPr>
          <w:rFonts w:ascii="Arial" w:hAnsi="Arial" w:eastAsia="Arial"/>
          <w:sz w:val="24"/>
        </w:rPr>
        <w:t xml:space="preserve"> 33</w:t>
      </w:r>
    </w:p>
    <w:p w:rsidR="00000000" w:rsidRDefault="00A94C33">
      <w:pPr>
        <w:spacing w:line="92" w:lineRule="exact"/>
        <w:rPr>
          <w:rFonts w:ascii="Times New Roman" w:hAnsi="Times New Roman" w:eastAsia="Times New Roman"/>
        </w:rPr>
      </w:pPr>
    </w:p>
    <w:p>
      <w:pPr>
        <w:spacing w:line="269" w:lineRule="auto"/>
        <w:ind w:start="440" w:end="420"/>
        <w:jc w:val="both"/>
        <w:rPr>
          <w:rFonts w:ascii="Arial" w:hAnsi="Arial" w:eastAsia="Arial"/>
          <w:i/>
          <w:sz w:val="22"/>
        </w:rPr>
      </w:pPr>
      <w:r>
        <w:rPr>
          <w:rFonts w:ascii="Arial" w:hAnsi="Arial" w:eastAsia="Arial"/>
          <w:i/>
          <w:sz w:val="22"/>
        </w:rPr>
        <w:t xml:space="preserve">Alle evangelistische Technologie der </w:t>
      </w:r>
      <w:r>
        <w:rPr>
          <w:rFonts w:ascii="Arial" w:hAnsi="Arial" w:eastAsia="Arial"/>
          <w:i/>
          <w:sz w:val="22"/>
        </w:rPr>
        <w:t xml:space="preserve">Welt wird nur einen minimalen Effekt haben, wenn die geistliche Schlacht nicht gewonnen wird.</w:t>
      </w:r>
    </w:p>
    <w:p w:rsidR="00000000" w:rsidRDefault="00A94C33">
      <w:pPr>
        <w:spacing w:line="147" w:lineRule="exact"/>
        <w:rPr>
          <w:rFonts w:ascii="Times New Roman" w:hAnsi="Times New Roman" w:eastAsia="Times New Roman"/>
        </w:rPr>
      </w:pPr>
    </w:p>
    <w:p>
      <w:pPr>
        <w:spacing w:line="0" w:lineRule="atLeast"/>
        <w:jc w:val="center"/>
        <w:rPr>
          <w:rFonts w:ascii="Arial" w:hAnsi="Arial" w:eastAsia="Arial"/>
          <w:sz w:val="23"/>
        </w:rPr>
      </w:pPr>
      <w:r>
        <w:rPr>
          <w:rFonts w:ascii="Times New Roman" w:hAnsi="Times New Roman" w:eastAsia="Times New Roman"/>
          <w:b/>
          <w:sz w:val="23"/>
        </w:rPr>
        <w:t xml:space="preserve">Kapitel 3. Jesus geht in die Offensive</w:t>
      </w:r>
      <w:r>
        <w:rPr>
          <w:rFonts w:ascii="Arial" w:hAnsi="Arial" w:eastAsia="Arial"/>
          <w:sz w:val="23"/>
        </w:rPr>
        <w:t xml:space="preserve">. . . . . . . . . . . . . . . . . . . . . . 49</w:t>
      </w:r>
    </w:p>
    <w:p w:rsidR="00000000" w:rsidRDefault="00A94C33">
      <w:pPr>
        <w:spacing w:line="103" w:lineRule="exact"/>
        <w:rPr>
          <w:rFonts w:ascii="Times New Roman" w:hAnsi="Times New Roman" w:eastAsia="Times New Roman"/>
        </w:rPr>
      </w:pPr>
    </w:p>
    <w:p>
      <w:pPr>
        <w:spacing w:line="283" w:lineRule="auto"/>
        <w:ind w:start="440" w:end="420"/>
        <w:jc w:val="both"/>
        <w:rPr>
          <w:rFonts w:ascii="Arial" w:hAnsi="Arial" w:eastAsia="Arial"/>
          <w:i/>
          <w:sz w:val="21"/>
        </w:rPr>
      </w:pPr>
      <w:r>
        <w:rPr>
          <w:rFonts w:ascii="Arial" w:hAnsi="Arial" w:eastAsia="Arial"/>
          <w:i/>
          <w:sz w:val="21"/>
        </w:rPr>
        <w:t xml:space="preserve">Anstatt seinen Geschäften nachzugehen und Satan die Wahl des Zeitpunkts und des Ortes des Angriffs zu überlassen, </w:t>
      </w:r>
      <w:r>
        <w:rPr>
          <w:rFonts w:ascii="Arial" w:hAnsi="Arial" w:eastAsia="Arial"/>
          <w:i/>
          <w:sz w:val="21"/>
        </w:rPr>
        <w:t xml:space="preserve">ergriff Jesus die Initiative und ging unmittelbar nach seiner Taufe in die Offensive.</w:t>
      </w:r>
    </w:p>
    <w:p w:rsidR="00000000" w:rsidRDefault="00A94C33">
      <w:pPr>
        <w:spacing w:line="136" w:lineRule="exact"/>
        <w:rPr>
          <w:rFonts w:ascii="Times New Roman" w:hAnsi="Times New Roman" w:eastAsia="Times New Roman"/>
        </w:rPr>
      </w:pPr>
    </w:p>
    <w:p>
      <w:pPr>
        <w:spacing w:line="0" w:lineRule="atLeast"/>
        <w:jc w:val="center"/>
        <w:rPr>
          <w:rFonts w:ascii="Arial" w:hAnsi="Arial" w:eastAsia="Arial"/>
          <w:sz w:val="24"/>
        </w:rPr>
      </w:pPr>
      <w:r>
        <w:rPr>
          <w:rFonts w:ascii="Times New Roman" w:hAnsi="Times New Roman" w:eastAsia="Times New Roman"/>
          <w:b/>
          <w:sz w:val="24"/>
        </w:rPr>
        <w:t xml:space="preserve">Kapitel 4. Dämonen hinter Büschen </w:t>
      </w:r>
      <w:r>
        <w:rPr>
          <w:rFonts w:ascii="Arial" w:hAnsi="Arial" w:eastAsia="Arial"/>
          <w:sz w:val="24"/>
        </w:rPr>
        <w:t xml:space="preserve">. . . . . . . . . . . . . . . . . . . .</w:t>
      </w:r>
      <w:r>
        <w:rPr>
          <w:rFonts w:ascii="Arial" w:hAnsi="Arial" w:eastAsia="Arial"/>
          <w:sz w:val="24"/>
        </w:rPr>
        <w:t xml:space="preserve"> 69</w:t>
      </w:r>
    </w:p>
    <w:p w:rsidR="00000000" w:rsidRDefault="00A94C33">
      <w:pPr>
        <w:spacing w:line="92" w:lineRule="exact"/>
        <w:rPr>
          <w:rFonts w:ascii="Times New Roman" w:hAnsi="Times New Roman" w:eastAsia="Times New Roman"/>
        </w:rPr>
      </w:pPr>
    </w:p>
    <w:p>
      <w:pPr>
        <w:spacing w:line="303" w:lineRule="auto"/>
        <w:ind w:start="440" w:end="420"/>
        <w:jc w:val="both"/>
        <w:rPr>
          <w:rFonts w:ascii="Arial" w:hAnsi="Arial" w:eastAsia="Arial"/>
          <w:i/>
        </w:rPr>
      </w:pPr>
      <w:r>
        <w:rPr>
          <w:rFonts w:ascii="Arial" w:hAnsi="Arial" w:eastAsia="Arial"/>
          <w:i/>
        </w:rPr>
        <w:t xml:space="preserve">Oft gibt es eine bösartige Beziehung zwischen dämonischen Wesen und physischen Gegenständen, auch </w:t>
      </w:r>
      <w:r>
        <w:rPr>
          <w:rFonts w:ascii="Arial" w:hAnsi="Arial" w:eastAsia="Arial"/>
          <w:i/>
        </w:rPr>
        <w:t xml:space="preserve">wenn die Gegenstände an sich nur aus Holz, Metall, Stein, Plastik und so weiter bestehen.</w:t>
      </w:r>
    </w:p>
    <w:p w:rsidR="00000000" w:rsidRDefault="00A94C33">
      <w:pPr>
        <w:spacing w:line="119" w:lineRule="exact"/>
        <w:rPr>
          <w:rFonts w:ascii="Times New Roman" w:hAnsi="Times New Roman" w:eastAsia="Times New Roman"/>
        </w:rPr>
      </w:pPr>
    </w:p>
    <w:p>
      <w:pPr>
        <w:spacing w:line="0" w:lineRule="atLeast"/>
        <w:jc w:val="center"/>
        <w:rPr>
          <w:rFonts w:ascii="Arial" w:hAnsi="Arial" w:eastAsia="Arial"/>
          <w:sz w:val="24"/>
        </w:rPr>
      </w:pPr>
      <w:r>
        <w:rPr>
          <w:rFonts w:ascii="Times New Roman" w:hAnsi="Times New Roman" w:eastAsia="Times New Roman"/>
          <w:b/>
          <w:sz w:val="24"/>
        </w:rPr>
        <w:t xml:space="preserve">Kapitel 5. Territorialität damals und heute </w:t>
      </w:r>
      <w:r>
        <w:rPr>
          <w:rFonts w:ascii="Arial" w:hAnsi="Arial" w:eastAsia="Arial"/>
          <w:sz w:val="24"/>
        </w:rPr>
        <w:t xml:space="preserve">... ... ... ... ... ... .</w:t>
      </w:r>
      <w:r>
        <w:rPr>
          <w:rFonts w:ascii="Arial" w:hAnsi="Arial" w:eastAsia="Arial"/>
          <w:sz w:val="24"/>
        </w:rPr>
        <w:t xml:space="preserve"> 83</w:t>
      </w:r>
    </w:p>
    <w:p w:rsidR="00000000" w:rsidRDefault="00A94C33">
      <w:pPr>
        <w:spacing w:line="92" w:lineRule="exact"/>
        <w:rPr>
          <w:rFonts w:ascii="Times New Roman" w:hAnsi="Times New Roman" w:eastAsia="Times New Roman"/>
        </w:rPr>
      </w:pPr>
    </w:p>
    <w:p>
      <w:pPr>
        <w:spacing w:line="264" w:lineRule="auto"/>
        <w:ind w:start="440" w:end="420"/>
        <w:jc w:val="both"/>
        <w:rPr>
          <w:rFonts w:ascii="Arial" w:hAnsi="Arial" w:eastAsia="Arial"/>
          <w:i/>
          <w:sz w:val="22"/>
        </w:rPr>
      </w:pPr>
      <w:r>
        <w:rPr>
          <w:rFonts w:ascii="Arial" w:hAnsi="Arial" w:eastAsia="Arial"/>
          <w:i/>
          <w:sz w:val="22"/>
        </w:rPr>
        <w:t xml:space="preserve">Im gesamten Alten Testament wird deutlich, dass die Völker der damaligen Zeit - leider </w:t>
      </w:r>
      <w:r>
        <w:rPr>
          <w:rFonts w:ascii="Arial" w:hAnsi="Arial" w:eastAsia="Arial"/>
          <w:i/>
          <w:sz w:val="22"/>
        </w:rPr>
        <w:t xml:space="preserve">auch </w:t>
      </w:r>
      <w:r>
        <w:rPr>
          <w:rFonts w:ascii="Arial" w:hAnsi="Arial" w:eastAsia="Arial"/>
          <w:i/>
          <w:sz w:val="22"/>
        </w:rPr>
        <w:t xml:space="preserve">Israel zu bestimmten Zeiten - </w:t>
      </w:r>
      <w:r>
        <w:rPr>
          <w:rFonts w:ascii="Arial" w:hAnsi="Arial" w:eastAsia="Arial"/>
          <w:i/>
          <w:sz w:val="22"/>
        </w:rPr>
        <w:t xml:space="preserve">Götter, Gottheiten, Geister oder Engelsmächte verschiedener Art als territoriale Herrscher betrachteten.</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sz w:val="23"/>
        </w:rPr>
      </w:pPr>
      <w:r>
        <w:rPr>
          <w:rFonts w:ascii="Times New Roman" w:hAnsi="Times New Roman" w:eastAsia="Times New Roman"/>
          <w:b/>
          <w:sz w:val="23"/>
        </w:rPr>
        <w:t xml:space="preserve">Kapitel 6. Die </w:t>
      </w:r>
      <w:r>
        <w:rPr>
          <w:rFonts w:ascii="Times New Roman" w:hAnsi="Times New Roman" w:eastAsia="Times New Roman"/>
          <w:b/>
          <w:sz w:val="23"/>
        </w:rPr>
        <w:t xml:space="preserve">Krieger ausrüsten </w:t>
      </w:r>
      <w:r>
        <w:rPr>
          <w:rFonts w:ascii="Arial" w:hAnsi="Arial" w:eastAsia="Arial"/>
          <w:sz w:val="23"/>
        </w:rPr>
        <w:t xml:space="preserve">... ... ... ... ... ... ... ... .</w:t>
      </w:r>
      <w:r>
        <w:rPr>
          <w:rFonts w:ascii="Arial" w:hAnsi="Arial" w:eastAsia="Arial"/>
          <w:sz w:val="23"/>
        </w:rPr>
        <w:t xml:space="preserve"> 99</w:t>
      </w:r>
    </w:p>
    <w:p w:rsidR="00000000" w:rsidRDefault="00A94C33">
      <w:pPr>
        <w:spacing w:line="103" w:lineRule="exact"/>
        <w:rPr>
          <w:rFonts w:ascii="Times New Roman" w:hAnsi="Times New Roman" w:eastAsia="Times New Roman"/>
        </w:rPr>
      </w:pPr>
    </w:p>
    <w:p>
      <w:pPr>
        <w:spacing w:line="264" w:lineRule="auto"/>
        <w:ind w:start="440" w:end="420"/>
        <w:jc w:val="both"/>
        <w:rPr>
          <w:rFonts w:ascii="Arial" w:hAnsi="Arial" w:eastAsia="Arial"/>
          <w:i/>
          <w:sz w:val="22"/>
        </w:rPr>
      </w:pPr>
      <w:r>
        <w:rPr>
          <w:rFonts w:ascii="Arial" w:hAnsi="Arial" w:eastAsia="Arial"/>
          <w:i/>
          <w:sz w:val="22"/>
        </w:rPr>
        <w:t xml:space="preserve">Um dem Teufel erfolgreich zu widerstehen, müssen wir uns </w:t>
      </w:r>
      <w:r>
        <w:rPr>
          <w:rFonts w:ascii="Arial" w:hAnsi="Arial" w:eastAsia="Arial"/>
          <w:i/>
          <w:sz w:val="22"/>
        </w:rPr>
        <w:t xml:space="preserve">Gott </w:t>
      </w:r>
      <w:r>
        <w:rPr>
          <w:rFonts w:ascii="Arial" w:hAnsi="Arial" w:eastAsia="Arial"/>
          <w:i/>
          <w:sz w:val="22"/>
        </w:rPr>
        <w:t xml:space="preserve">unterordnen</w:t>
      </w:r>
      <w:r>
        <w:rPr>
          <w:rFonts w:ascii="Arial" w:hAnsi="Arial" w:eastAsia="Arial"/>
          <w:i/>
          <w:sz w:val="22"/>
        </w:rPr>
        <w:t xml:space="preserve">, uns ihm nähern, unsere Hände reinigen und unsere Herzen läutern. Dies sind die drei wesentlichen Teile eines geistlichen Bootcamps, das die Krieger ausrüsten soll.</w:t>
      </w:r>
    </w:p>
    <w:p w:rsidR="00000000" w:rsidRDefault="00A94C33">
      <w:pPr>
        <w:spacing w:line="264" w:lineRule="auto"/>
        <w:ind w:start="440" w:end="420"/>
        <w:jc w:val="both"/>
        <w:rPr>
          <w:rFonts w:ascii="Arial" w:hAnsi="Arial" w:eastAsia="Arial"/>
          <w:i/>
          <w:sz w:val="22"/>
        </w:rPr>
        <w:sectPr w:rsidR="00000000">
          <w:pgSz w:w="8600" w:h="12926"/>
          <w:pgMar w:top="1440" w:right="946" w:bottom="352" w:left="1080" w:header="0" w:footer="0" w:gutter="0"/>
          <w:cols w:equalWidth="0" w:space="0">
            <w:col w:w="6580"/>
          </w:cols>
          <w:docGrid w:linePitch="360"/>
        </w:sectPr>
      </w:pPr>
    </w:p>
    <w:p>
      <w:pPr>
        <w:spacing w:line="0" w:lineRule="atLeast"/>
        <w:jc w:val="center"/>
        <w:rPr>
          <w:rFonts w:ascii="Arial" w:hAnsi="Arial" w:eastAsia="Arial"/>
          <w:sz w:val="24"/>
        </w:rPr>
      </w:pPr>
      <w:bookmarkStart w:name="page7" w:id="7"/>
      <w:bookmarkEnd w:id="7"/>
      <w:r>
        <w:rPr>
          <w:rFonts w:ascii="Arial" w:hAnsi="Arial" w:eastAsia="Arial"/>
          <w:i/>
          <w:sz w:val="22"/>
        </w:rPr>
        <w:pict>
          <v:shape id="_x0000_s1032" style="position:absolute;left:0;text-align:left;margin-left:0;margin-top:0;width:430.3pt;height:646.3pt;z-index:-251808256;mso-position-horizontal-relative:page;mso-position-vertical-relative:page" type="#_x0000_t75">
            <v:imagedata o:title="" r:id="rId6"/>
            <w10:wrap anchorx="page" anchory="page"/>
          </v:shape>
        </w:pict>
      </w:r>
      <w:r>
        <w:rPr>
          <w:rFonts w:ascii="Times New Roman" w:hAnsi="Times New Roman" w:eastAsia="Times New Roman"/>
          <w:b/>
          <w:sz w:val="24"/>
        </w:rPr>
        <w:t xml:space="preserve">Kapitel 7. Der </w:t>
      </w:r>
      <w:r>
        <w:rPr>
          <w:rFonts w:ascii="Times New Roman" w:hAnsi="Times New Roman" w:eastAsia="Times New Roman"/>
          <w:b/>
          <w:sz w:val="24"/>
        </w:rPr>
        <w:t xml:space="preserve">Erlass der Sünden der Nationen </w:t>
      </w:r>
      <w:r>
        <w:rPr>
          <w:rFonts w:ascii="Arial" w:hAnsi="Arial" w:eastAsia="Arial"/>
          <w:sz w:val="24"/>
        </w:rPr>
        <w:t xml:space="preserve">. . . . . . . . . . . . . . 119</w:t>
      </w:r>
    </w:p>
    <w:p w:rsidR="00000000" w:rsidRDefault="00A94C33">
      <w:pPr>
        <w:spacing w:line="76" w:lineRule="exact"/>
        <w:rPr>
          <w:rFonts w:ascii="Times New Roman" w:hAnsi="Times New Roman" w:eastAsia="Times New Roman"/>
        </w:rPr>
      </w:pPr>
    </w:p>
    <w:p>
      <w:pPr>
        <w:spacing w:line="249" w:lineRule="auto"/>
        <w:ind w:start="440" w:end="420"/>
        <w:jc w:val="both"/>
        <w:rPr>
          <w:rFonts w:ascii="Arial" w:hAnsi="Arial" w:eastAsia="Arial"/>
          <w:i/>
          <w:sz w:val="22"/>
        </w:rPr>
      </w:pPr>
      <w:r>
        <w:rPr>
          <w:rFonts w:ascii="Arial" w:hAnsi="Arial" w:eastAsia="Arial"/>
          <w:i/>
          <w:sz w:val="22"/>
        </w:rPr>
        <w:t xml:space="preserve">Diejenigen, die den </w:t>
      </w:r>
      <w:r>
        <w:rPr>
          <w:rFonts w:ascii="Arial" w:hAnsi="Arial" w:eastAsia="Arial"/>
          <w:i/>
          <w:sz w:val="22"/>
        </w:rPr>
        <w:t xml:space="preserve">Völkern </w:t>
      </w:r>
      <w:r>
        <w:rPr>
          <w:rFonts w:ascii="Arial" w:hAnsi="Arial" w:eastAsia="Arial"/>
          <w:i/>
          <w:sz w:val="22"/>
        </w:rPr>
        <w:t xml:space="preserve">die Sünden erlassen, </w:t>
      </w:r>
      <w:r>
        <w:rPr>
          <w:rFonts w:ascii="Arial" w:hAnsi="Arial" w:eastAsia="Arial"/>
          <w:i/>
          <w:sz w:val="22"/>
        </w:rPr>
        <w:t xml:space="preserve">müssen sich mit den Sünden, die begangen wurden oder werden, identifizieren, auch wenn sie selbst vielleicht nicht so schuldig sind wie andere Sünder.</w:t>
      </w:r>
    </w:p>
    <w:p w:rsidR="00000000" w:rsidRDefault="00A94C33">
      <w:pPr>
        <w:spacing w:line="113" w:lineRule="exact"/>
        <w:rPr>
          <w:rFonts w:ascii="Times New Roman" w:hAnsi="Times New Roman" w:eastAsia="Times New Roman"/>
        </w:rPr>
      </w:pPr>
    </w:p>
    <w:p>
      <w:pPr>
        <w:spacing w:line="0" w:lineRule="atLeast"/>
        <w:jc w:val="center"/>
        <w:rPr>
          <w:rFonts w:ascii="Arial" w:hAnsi="Arial" w:eastAsia="Arial"/>
          <w:sz w:val="24"/>
        </w:rPr>
      </w:pPr>
      <w:r>
        <w:rPr>
          <w:rFonts w:ascii="Times New Roman" w:hAnsi="Times New Roman" w:eastAsia="Times New Roman"/>
          <w:b/>
          <w:sz w:val="24"/>
        </w:rPr>
        <w:t xml:space="preserve">Kapitel 8. Benennen und Zuordnen der Befugnisse </w:t>
      </w:r>
      <w:r>
        <w:rPr>
          <w:rFonts w:ascii="Arial" w:hAnsi="Arial" w:eastAsia="Arial"/>
          <w:sz w:val="24"/>
        </w:rPr>
        <w:t xml:space="preserve">... ... ... .</w:t>
      </w:r>
      <w:r>
        <w:rPr>
          <w:rFonts w:ascii="Arial" w:hAnsi="Arial" w:eastAsia="Arial"/>
          <w:sz w:val="24"/>
        </w:rPr>
        <w:t xml:space="preserve"> 135</w:t>
      </w:r>
    </w:p>
    <w:p w:rsidR="00000000" w:rsidRDefault="00A94C33">
      <w:pPr>
        <w:spacing w:line="76" w:lineRule="exact"/>
        <w:rPr>
          <w:rFonts w:ascii="Times New Roman" w:hAnsi="Times New Roman" w:eastAsia="Times New Roman"/>
        </w:rPr>
      </w:pPr>
    </w:p>
    <w:p>
      <w:pPr>
        <w:spacing w:line="250" w:lineRule="auto"/>
        <w:ind w:start="440" w:end="420"/>
        <w:jc w:val="both"/>
        <w:rPr>
          <w:rFonts w:ascii="Arial" w:hAnsi="Arial" w:eastAsia="Arial"/>
          <w:i/>
          <w:sz w:val="22"/>
        </w:rPr>
      </w:pPr>
      <w:r>
        <w:rPr>
          <w:rFonts w:ascii="Arial" w:hAnsi="Arial" w:eastAsia="Arial"/>
          <w:i/>
          <w:sz w:val="22"/>
        </w:rPr>
        <w:t xml:space="preserve">Anthropologen </w:t>
      </w:r>
      <w:r>
        <w:rPr>
          <w:rFonts w:ascii="Arial" w:hAnsi="Arial" w:eastAsia="Arial"/>
          <w:i/>
          <w:sz w:val="22"/>
        </w:rPr>
        <w:t xml:space="preserve">und Missionswissenschaftler, die heute unter bestimmten Volksgruppen der Welt leben, stellen fest, dass die Fürstentümer und Mächte derzeit namentlich bekannt sind.</w:t>
      </w:r>
    </w:p>
    <w:p w:rsidR="00000000" w:rsidRDefault="00A94C33">
      <w:pPr>
        <w:spacing w:line="113" w:lineRule="exact"/>
        <w:rPr>
          <w:rFonts w:ascii="Times New Roman" w:hAnsi="Times New Roman" w:eastAsia="Times New Roman"/>
        </w:rPr>
      </w:pPr>
    </w:p>
    <w:p>
      <w:pPr>
        <w:spacing w:line="0" w:lineRule="atLeast"/>
        <w:jc w:val="center"/>
        <w:rPr>
          <w:rFonts w:ascii="Arial" w:hAnsi="Arial" w:eastAsia="Arial"/>
          <w:sz w:val="23"/>
        </w:rPr>
      </w:pPr>
      <w:r>
        <w:rPr>
          <w:rFonts w:ascii="Times New Roman" w:hAnsi="Times New Roman" w:eastAsia="Times New Roman"/>
          <w:b/>
          <w:sz w:val="23"/>
        </w:rPr>
        <w:t xml:space="preserve">Kapitel 9. Die Regeln für die Stadtaufnahme </w:t>
      </w:r>
      <w:r>
        <w:rPr>
          <w:rFonts w:ascii="Arial" w:hAnsi="Arial" w:eastAsia="Arial"/>
          <w:sz w:val="23"/>
        </w:rPr>
        <w:t xml:space="preserve">. . . . . . . . . . . . . . . .</w:t>
      </w:r>
      <w:r>
        <w:rPr>
          <w:rFonts w:ascii="Arial" w:hAnsi="Arial" w:eastAsia="Arial"/>
          <w:sz w:val="23"/>
        </w:rPr>
        <w:t xml:space="preserve"> 153</w:t>
      </w:r>
    </w:p>
    <w:p w:rsidR="00000000" w:rsidRDefault="00A94C33">
      <w:pPr>
        <w:spacing w:line="87" w:lineRule="exact"/>
        <w:rPr>
          <w:rFonts w:ascii="Times New Roman" w:hAnsi="Times New Roman" w:eastAsia="Times New Roman"/>
        </w:rPr>
      </w:pPr>
    </w:p>
    <w:p>
      <w:pPr>
        <w:spacing w:line="254" w:lineRule="auto"/>
        <w:ind w:start="440" w:end="420"/>
        <w:jc w:val="both"/>
        <w:rPr>
          <w:rFonts w:ascii="Arial" w:hAnsi="Arial" w:eastAsia="Arial"/>
          <w:i/>
          <w:sz w:val="22"/>
        </w:rPr>
      </w:pPr>
      <w:r>
        <w:rPr>
          <w:rFonts w:ascii="Arial" w:hAnsi="Arial" w:eastAsia="Arial"/>
          <w:i/>
          <w:sz w:val="22"/>
        </w:rPr>
        <w:t xml:space="preserve">Lass </w:t>
      </w:r>
      <w:r>
        <w:rPr>
          <w:rFonts w:ascii="Arial" w:hAnsi="Arial" w:eastAsia="Arial"/>
          <w:i/>
          <w:sz w:val="22"/>
        </w:rPr>
        <w:t xml:space="preserve">uns das </w:t>
      </w:r>
      <w:r>
        <w:rPr>
          <w:rFonts w:ascii="Arial" w:hAnsi="Arial" w:eastAsia="Arial"/>
          <w:i/>
          <w:sz w:val="22"/>
        </w:rPr>
        <w:t xml:space="preserve">Banner </w:t>
      </w:r>
      <w:r>
        <w:rPr>
          <w:rFonts w:ascii="Arial" w:hAnsi="Arial" w:eastAsia="Arial"/>
          <w:i/>
          <w:sz w:val="22"/>
        </w:rPr>
        <w:t xml:space="preserve">Christi </w:t>
      </w:r>
      <w:r>
        <w:rPr>
          <w:rFonts w:ascii="Arial" w:hAnsi="Arial" w:eastAsia="Arial"/>
          <w:i/>
          <w:sz w:val="22"/>
        </w:rPr>
        <w:t xml:space="preserve">an den </w:t>
      </w:r>
      <w:r>
        <w:rPr>
          <w:rFonts w:ascii="Arial" w:hAnsi="Arial" w:eastAsia="Arial"/>
          <w:i/>
          <w:sz w:val="22"/>
        </w:rPr>
        <w:t xml:space="preserve">schmutzigsten, dunkelsten Orten hochhalten. Nehmen </w:t>
      </w:r>
      <w:r>
        <w:rPr>
          <w:rFonts w:ascii="Arial" w:hAnsi="Arial" w:eastAsia="Arial"/>
          <w:i/>
          <w:sz w:val="22"/>
        </w:rPr>
        <w:t xml:space="preserve">wir es mit </w:t>
      </w:r>
      <w:r>
        <w:rPr>
          <w:rFonts w:ascii="Arial" w:hAnsi="Arial" w:eastAsia="Arial"/>
          <w:i/>
          <w:sz w:val="22"/>
        </w:rPr>
        <w:t xml:space="preserve">dem Riesen der unpersönlichen, drohenden Stadt auf.</w:t>
      </w:r>
    </w:p>
    <w:p w:rsidR="00000000" w:rsidRDefault="00A94C33">
      <w:pPr>
        <w:spacing w:line="108" w:lineRule="exact"/>
        <w:rPr>
          <w:rFonts w:ascii="Times New Roman" w:hAnsi="Times New Roman" w:eastAsia="Times New Roman"/>
        </w:rPr>
      </w:pPr>
    </w:p>
    <w:p>
      <w:pPr>
        <w:spacing w:line="0" w:lineRule="atLeast"/>
        <w:jc w:val="center"/>
        <w:rPr>
          <w:rFonts w:ascii="Arial" w:hAnsi="Arial" w:eastAsia="Arial"/>
          <w:sz w:val="23"/>
        </w:rPr>
      </w:pPr>
      <w:r>
        <w:rPr>
          <w:rFonts w:ascii="Times New Roman" w:hAnsi="Times New Roman" w:eastAsia="Times New Roman"/>
          <w:b/>
          <w:sz w:val="23"/>
        </w:rPr>
        <w:t xml:space="preserve">Kapitel 10. Fallstricke vermeiden </w:t>
      </w:r>
      <w:r>
        <w:rPr>
          <w:rFonts w:ascii="Arial" w:hAnsi="Arial" w:eastAsia="Arial"/>
          <w:sz w:val="23"/>
        </w:rPr>
        <w:t xml:space="preserve">... ... ... ... ... ... ... ... .</w:t>
      </w:r>
      <w:r>
        <w:rPr>
          <w:rFonts w:ascii="Arial" w:hAnsi="Arial" w:eastAsia="Arial"/>
          <w:sz w:val="23"/>
        </w:rPr>
        <w:t xml:space="preserve"> 173</w:t>
      </w:r>
    </w:p>
    <w:p w:rsidR="00000000" w:rsidRDefault="00A94C33">
      <w:pPr>
        <w:spacing w:line="87" w:lineRule="exact"/>
        <w:rPr>
          <w:rFonts w:ascii="Times New Roman" w:hAnsi="Times New Roman" w:eastAsia="Times New Roman"/>
        </w:rPr>
      </w:pPr>
    </w:p>
    <w:p>
      <w:pPr>
        <w:spacing w:line="250" w:lineRule="auto"/>
        <w:ind w:start="440" w:end="420"/>
        <w:jc w:val="both"/>
        <w:rPr>
          <w:rFonts w:ascii="Arial" w:hAnsi="Arial" w:eastAsia="Arial"/>
          <w:i/>
          <w:sz w:val="22"/>
        </w:rPr>
      </w:pPr>
      <w:r>
        <w:rPr>
          <w:rFonts w:ascii="Arial" w:hAnsi="Arial" w:eastAsia="Arial"/>
          <w:i/>
          <w:sz w:val="22"/>
        </w:rPr>
        <w:t xml:space="preserve">Der Kampf gegen die geistlichen Fürstentümer und Mächte ist nichts für </w:t>
      </w:r>
      <w:r>
        <w:rPr>
          <w:rFonts w:ascii="Arial" w:hAnsi="Arial" w:eastAsia="Arial"/>
          <w:i/>
          <w:sz w:val="22"/>
        </w:rPr>
        <w:t xml:space="preserve">Ängstliche oder Schwächlinge. Es ist Krieg, und mit Verlusten ist zu rechnen.</w:t>
      </w:r>
    </w:p>
    <w:p w:rsidR="00000000" w:rsidRDefault="00A94C33">
      <w:pPr>
        <w:spacing w:line="114" w:lineRule="exact"/>
        <w:rPr>
          <w:rFonts w:ascii="Times New Roman" w:hAnsi="Times New Roman" w:eastAsia="Times New Roman"/>
        </w:rPr>
      </w:pPr>
    </w:p>
    <w:p>
      <w:pPr>
        <w:spacing w:line="0" w:lineRule="atLeast"/>
        <w:rPr>
          <w:rFonts w:ascii="Times New Roman" w:hAnsi="Times New Roman" w:eastAsia="Times New Roman"/>
          <w:b/>
          <w:sz w:val="24"/>
        </w:rPr>
      </w:pPr>
      <w:r>
        <w:rPr>
          <w:rFonts w:ascii="Times New Roman" w:hAnsi="Times New Roman" w:eastAsia="Times New Roman"/>
          <w:b/>
          <w:sz w:val="24"/>
        </w:rPr>
        <w:t xml:space="preserve">Einundzwanzig kritische Fragen</w:t>
      </w:r>
    </w:p>
    <w:p w:rsidR="00000000" w:rsidRDefault="00A94C33">
      <w:pPr>
        <w:spacing w:line="7" w:lineRule="exact"/>
        <w:rPr>
          <w:rFonts w:ascii="Times New Roman" w:hAnsi="Times New Roman" w:eastAsia="Times New Roman"/>
        </w:rPr>
      </w:pPr>
    </w:p>
    <w:p>
      <w:pPr>
        <w:spacing w:line="312" w:lineRule="auto"/>
        <w:jc w:val="both"/>
        <w:rPr>
          <w:rFonts w:ascii="Arial" w:hAnsi="Arial" w:eastAsia="Arial"/>
          <w:sz w:val="22"/>
        </w:rPr>
      </w:pPr>
      <w:r>
        <w:rPr>
          <w:rFonts w:ascii="Times New Roman" w:hAnsi="Times New Roman" w:eastAsia="Times New Roman"/>
          <w:b/>
          <w:sz w:val="22"/>
        </w:rPr>
        <w:t xml:space="preserve">Über die geistliche Kriegsführung </w:t>
      </w:r>
      <w:r>
        <w:rPr>
          <w:rFonts w:ascii="Arial" w:hAnsi="Arial" w:eastAsia="Arial"/>
          <w:sz w:val="22"/>
        </w:rPr>
        <w:t xml:space="preserve">... ... ... ... ... ... ... ... ... . </w:t>
      </w:r>
      <w:r>
        <w:rPr>
          <w:rFonts w:ascii="Arial" w:hAnsi="Arial" w:eastAsia="Arial"/>
          <w:sz w:val="22"/>
        </w:rPr>
        <w:t xml:space="preserve">191 </w:t>
      </w:r>
      <w:r>
        <w:rPr>
          <w:rFonts w:ascii="Times New Roman" w:hAnsi="Times New Roman" w:eastAsia="Times New Roman"/>
          <w:b/>
          <w:sz w:val="22"/>
        </w:rPr>
        <w:t xml:space="preserve">Einleitung: Bevor wir zu den Fragen kommen </w:t>
      </w:r>
      <w:r>
        <w:rPr>
          <w:rFonts w:ascii="Arial" w:hAnsi="Arial" w:eastAsia="Arial"/>
          <w:sz w:val="22"/>
        </w:rPr>
        <w:t xml:space="preserve">. . . . . . . . . . </w:t>
      </w:r>
      <w:r>
        <w:rPr>
          <w:rFonts w:ascii="Arial" w:hAnsi="Arial" w:eastAsia="Arial"/>
          <w:sz w:val="22"/>
        </w:rPr>
        <w:t xml:space="preserve">193 </w:t>
      </w:r>
      <w:r>
        <w:rPr>
          <w:rFonts w:ascii="Times New Roman" w:hAnsi="Times New Roman" w:eastAsia="Times New Roman"/>
          <w:b/>
          <w:sz w:val="22"/>
        </w:rPr>
        <w:t xml:space="preserve">Frage 1 </w:t>
      </w:r>
      <w:r>
        <w:rPr>
          <w:rFonts w:ascii="Arial" w:hAnsi="Arial" w:eastAsia="Arial"/>
          <w:sz w:val="22"/>
        </w:rPr>
        <w:t xml:space="preserve">. . . . . . . . . . . . . . . . . . . . . . . . . . . . . . . . . . . . . . . . . . .</w:t>
      </w:r>
      <w:r>
        <w:rPr>
          <w:rFonts w:ascii="Arial" w:hAnsi="Arial" w:eastAsia="Arial"/>
          <w:sz w:val="22"/>
        </w:rPr>
        <w:t xml:space="preserve"> 201</w:t>
      </w:r>
    </w:p>
    <w:p w:rsidR="00000000" w:rsidRDefault="00A94C33">
      <w:pPr>
        <w:spacing w:line="2" w:lineRule="exact"/>
        <w:rPr>
          <w:rFonts w:ascii="Times New Roman" w:hAnsi="Times New Roman" w:eastAsia="Times New Roman"/>
        </w:rPr>
      </w:pPr>
    </w:p>
    <w:p>
      <w:pPr>
        <w:spacing w:line="254" w:lineRule="auto"/>
        <w:ind w:start="440" w:end="420"/>
        <w:jc w:val="both"/>
        <w:rPr>
          <w:rFonts w:ascii="Arial" w:hAnsi="Arial" w:eastAsia="Arial"/>
          <w:i/>
          <w:sz w:val="22"/>
        </w:rPr>
      </w:pPr>
      <w:r>
        <w:rPr>
          <w:rFonts w:ascii="Arial" w:hAnsi="Arial" w:eastAsia="Arial"/>
          <w:i/>
          <w:sz w:val="22"/>
        </w:rPr>
        <w:t xml:space="preserve">Wie unterscheidet sich die strategische Ebene der geistlichen Kampfführung von anderen Arten der geistlichen Kampfführung?</w:t>
      </w:r>
    </w:p>
    <w:p w:rsidR="00000000" w:rsidRDefault="00A94C33">
      <w:pPr>
        <w:spacing w:line="108"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2 </w:t>
      </w:r>
      <w:r>
        <w:rPr>
          <w:rFonts w:ascii="Arial" w:hAnsi="Arial" w:eastAsia="Arial"/>
          <w:sz w:val="22"/>
        </w:rPr>
        <w:t xml:space="preserve">. . . . . . . . . . . . . . . . . . . . . . . . . . . . . . </w:t>
      </w:r>
      <w:r>
        <w:rPr>
          <w:rFonts w:ascii="Arial" w:hAnsi="Arial" w:eastAsia="Arial"/>
          <w:sz w:val="22"/>
        </w:rPr>
        <w:t xml:space="preserve">. . . . . . . . . . . . .</w:t>
      </w:r>
      <w:r>
        <w:rPr>
          <w:rFonts w:ascii="Arial" w:hAnsi="Arial" w:eastAsia="Arial"/>
          <w:sz w:val="22"/>
        </w:rPr>
        <w:t xml:space="preserve"> 207</w:t>
      </w:r>
    </w:p>
    <w:p w:rsidR="00000000" w:rsidRDefault="00A94C33">
      <w:pPr>
        <w:spacing w:line="99" w:lineRule="exact"/>
        <w:rPr>
          <w:rFonts w:ascii="Times New Roman" w:hAnsi="Times New Roman" w:eastAsia="Times New Roman"/>
        </w:rPr>
      </w:pPr>
    </w:p>
    <w:p>
      <w:pPr>
        <w:spacing w:line="268" w:lineRule="auto"/>
        <w:ind w:start="440" w:end="420"/>
        <w:jc w:val="both"/>
        <w:rPr>
          <w:rFonts w:ascii="Arial" w:hAnsi="Arial" w:eastAsia="Arial"/>
          <w:i/>
          <w:sz w:val="21"/>
        </w:rPr>
      </w:pPr>
      <w:r>
        <w:rPr>
          <w:rFonts w:ascii="Arial" w:hAnsi="Arial" w:eastAsia="Arial"/>
          <w:i/>
          <w:sz w:val="21"/>
        </w:rPr>
        <w:t xml:space="preserve">Da die Heilige Schrift lehrt, dass Jesus die Mächte und Gewalten am Kreuz besiegt hat (siehe Kol 2,14-15), bleibt uns dann wirklich nichts anderes übrig, als den </w:t>
      </w:r>
      <w:r>
        <w:rPr>
          <w:rFonts w:ascii="Arial" w:hAnsi="Arial" w:eastAsia="Arial"/>
          <w:i/>
          <w:sz w:val="21"/>
        </w:rPr>
        <w:t xml:space="preserve">Sieg </w:t>
      </w:r>
      <w:r>
        <w:rPr>
          <w:rFonts w:ascii="Arial" w:hAnsi="Arial" w:eastAsia="Arial"/>
          <w:i/>
          <w:sz w:val="21"/>
        </w:rPr>
        <w:t xml:space="preserve">Jesu einzufordern</w:t>
      </w:r>
      <w:r>
        <w:rPr>
          <w:rFonts w:ascii="Arial" w:hAnsi="Arial" w:eastAsia="Arial"/>
          <w:i/>
          <w:sz w:val="21"/>
        </w:rPr>
        <w:t xml:space="preserve">?</w:t>
      </w:r>
    </w:p>
    <w:p w:rsidR="00000000" w:rsidRDefault="00A94C33">
      <w:pPr>
        <w:spacing w:line="94"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3 </w:t>
      </w:r>
      <w:r>
        <w:rPr>
          <w:rFonts w:ascii="Arial" w:hAnsi="Arial" w:eastAsia="Arial"/>
          <w:sz w:val="22"/>
        </w:rPr>
        <w:t xml:space="preserve">. . . . . . . . . . . . . . . . . . . . . . . . . . . . . . </w:t>
      </w:r>
      <w:r>
        <w:rPr>
          <w:rFonts w:ascii="Arial" w:hAnsi="Arial" w:eastAsia="Arial"/>
          <w:sz w:val="22"/>
        </w:rPr>
        <w:t xml:space="preserve">. . . . . . . . . . . . .</w:t>
      </w:r>
      <w:r>
        <w:rPr>
          <w:rFonts w:ascii="Arial" w:hAnsi="Arial" w:eastAsia="Arial"/>
          <w:sz w:val="22"/>
        </w:rPr>
        <w:t xml:space="preserve"> 211</w:t>
      </w:r>
    </w:p>
    <w:p w:rsidR="00000000" w:rsidRDefault="00A94C33">
      <w:pPr>
        <w:spacing w:line="99" w:lineRule="exact"/>
        <w:rPr>
          <w:rFonts w:ascii="Times New Roman" w:hAnsi="Times New Roman" w:eastAsia="Times New Roman"/>
        </w:rPr>
      </w:pPr>
    </w:p>
    <w:p>
      <w:pPr>
        <w:spacing w:line="250" w:lineRule="auto"/>
        <w:ind w:start="440" w:end="420"/>
        <w:jc w:val="both"/>
        <w:rPr>
          <w:rFonts w:ascii="Arial" w:hAnsi="Arial" w:eastAsia="Arial"/>
          <w:i/>
          <w:sz w:val="22"/>
        </w:rPr>
      </w:pPr>
      <w:r>
        <w:rPr>
          <w:rFonts w:ascii="Arial" w:hAnsi="Arial" w:eastAsia="Arial"/>
          <w:i/>
          <w:sz w:val="22"/>
        </w:rPr>
        <w:t xml:space="preserve">Haben Christen die Autorität, höherrangigen satanischen Fürstentümern entgegenzutreten, genauso wie sie Autorität über gewöhnliche Dämonen in Einzelpersonen haben?</w:t>
      </w:r>
    </w:p>
    <w:p w:rsidR="00000000" w:rsidRDefault="00A94C33">
      <w:pPr>
        <w:spacing w:line="113" w:lineRule="exact"/>
        <w:rPr>
          <w:rFonts w:ascii="Times New Roman" w:hAnsi="Times New Roman" w:eastAsia="Times New Roman"/>
        </w:rPr>
      </w:pPr>
    </w:p>
    <w:p>
      <w:pPr>
        <w:spacing w:line="0" w:lineRule="atLeast"/>
        <w:rPr>
          <w:rFonts w:ascii="Arial" w:hAnsi="Arial" w:eastAsia="Arial"/>
          <w:sz w:val="22"/>
        </w:rPr>
      </w:pPr>
      <w:r>
        <w:rPr>
          <w:rFonts w:ascii="Times New Roman" w:hAnsi="Times New Roman" w:eastAsia="Times New Roman"/>
          <w:b/>
          <w:sz w:val="22"/>
        </w:rPr>
        <w:t xml:space="preserve">Frage 4 </w:t>
      </w:r>
      <w:r>
        <w:rPr>
          <w:rFonts w:ascii="Arial" w:hAnsi="Arial" w:eastAsia="Arial"/>
          <w:sz w:val="22"/>
        </w:rPr>
        <w:t xml:space="preserve">... ... ... ... ... ... ... ... ... ... ... ... ... ... </w:t>
      </w:r>
      <w:r>
        <w:rPr>
          <w:rFonts w:ascii="Arial" w:hAnsi="Arial" w:eastAsia="Arial"/>
          <w:sz w:val="22"/>
        </w:rPr>
        <w:t xml:space="preserve">...</w:t>
      </w:r>
      <w:r>
        <w:rPr>
          <w:rFonts w:ascii="Arial" w:hAnsi="Arial" w:eastAsia="Arial"/>
          <w:sz w:val="22"/>
        </w:rPr>
        <w:t xml:space="preserve"> 215</w:t>
      </w:r>
    </w:p>
    <w:p w:rsidR="00000000" w:rsidRDefault="00A94C33">
      <w:pPr>
        <w:spacing w:line="0" w:lineRule="atLeast"/>
        <w:rPr>
          <w:rFonts w:ascii="Arial" w:hAnsi="Arial" w:eastAsia="Arial"/>
          <w:sz w:val="22"/>
        </w:rPr>
        <w:sectPr w:rsidR="00000000">
          <w:pgSz w:w="8600" w:h="12926"/>
          <w:pgMar w:top="1395" w:right="1086" w:bottom="346" w:left="940" w:header="0" w:footer="0" w:gutter="0"/>
          <w:cols w:equalWidth="0" w:space="0">
            <w:col w:w="6580"/>
          </w:cols>
          <w:docGrid w:linePitch="360"/>
        </w:sectPr>
      </w:pPr>
    </w:p>
    <w:p w:rsidR="00000000" w:rsidRDefault="00A94C33">
      <w:pPr>
        <w:spacing w:line="99" w:lineRule="exact"/>
        <w:rPr>
          <w:rFonts w:ascii="Times New Roman" w:hAnsi="Times New Roman" w:eastAsia="Times New Roman"/>
        </w:rPr>
      </w:pPr>
    </w:p>
    <w:p>
      <w:pPr>
        <w:spacing w:line="269" w:lineRule="auto"/>
        <w:ind w:start="440" w:end="420"/>
        <w:jc w:val="both"/>
        <w:rPr>
          <w:rFonts w:ascii="Arial" w:hAnsi="Arial" w:eastAsia="Arial"/>
          <w:i/>
          <w:sz w:val="21"/>
        </w:rPr>
      </w:pPr>
      <w:r>
        <w:rPr>
          <w:rFonts w:ascii="Arial" w:hAnsi="Arial" w:eastAsia="Arial"/>
          <w:i/>
          <w:sz w:val="21"/>
        </w:rPr>
        <w:t xml:space="preserve">Unsere übliche Vorstellung von Gebet ist das Gespräch mit Gott. Wie können wir dann sagen, dass </w:t>
      </w:r>
      <w:r>
        <w:rPr>
          <w:rFonts w:ascii="Arial" w:hAnsi="Arial" w:eastAsia="Arial"/>
          <w:i/>
          <w:sz w:val="21"/>
        </w:rPr>
        <w:t xml:space="preserve">"wir gegen böse Geister beten</w:t>
      </w:r>
      <w:r>
        <w:rPr>
          <w:rFonts w:ascii="Arial" w:hAnsi="Arial" w:eastAsia="Arial"/>
          <w:i/>
          <w:sz w:val="21"/>
        </w:rPr>
        <w:t xml:space="preserve">", wie es zum Beispiel Fran-cis Frangipane in seinem Buch </w:t>
      </w:r>
      <w:r>
        <w:rPr>
          <w:rFonts w:ascii="Arial" w:hAnsi="Arial" w:eastAsia="Arial"/>
          <w:sz w:val="21"/>
        </w:rPr>
        <w:t xml:space="preserve">Das Haus des Herrn </w:t>
      </w:r>
      <w:r>
        <w:rPr>
          <w:rFonts w:ascii="Arial" w:hAnsi="Arial" w:eastAsia="Arial"/>
          <w:i/>
          <w:sz w:val="21"/>
        </w:rPr>
        <w:t xml:space="preserve">getan hat</w:t>
      </w:r>
      <w:r>
        <w:rPr>
          <w:rFonts w:ascii="Arial" w:hAnsi="Arial" w:eastAsia="Arial"/>
          <w:i/>
          <w:sz w:val="21"/>
        </w:rPr>
        <w:t xml:space="preserve">?</w:t>
      </w:r>
    </w:p>
    <w:p w:rsidR="00000000" w:rsidRDefault="00A94C33">
      <w:pPr>
        <w:spacing w:line="269" w:lineRule="auto"/>
        <w:ind w:start="440" w:end="420"/>
        <w:jc w:val="both"/>
        <w:rPr>
          <w:rFonts w:ascii="Arial" w:hAnsi="Arial" w:eastAsia="Arial"/>
          <w:i/>
          <w:sz w:val="21"/>
        </w:rPr>
        <w:sectPr w:rsidR="00000000">
          <w:type w:val="continuous"/>
          <w:pgSz w:w="8600" w:h="12926"/>
          <w:pgMar w:top="1395" w:right="1086" w:bottom="346" w:left="940" w:header="0" w:footer="0" w:gutter="0"/>
          <w:cols w:equalWidth="0" w:space="0">
            <w:col w:w="6580"/>
          </w:cols>
          <w:docGrid w:linePitch="360"/>
        </w:sectPr>
      </w:pPr>
    </w:p>
    <w:p>
      <w:pPr>
        <w:spacing w:line="0" w:lineRule="atLeast"/>
        <w:jc w:val="center"/>
        <w:rPr>
          <w:rFonts w:ascii="Arial" w:hAnsi="Arial" w:eastAsia="Arial"/>
          <w:sz w:val="22"/>
        </w:rPr>
      </w:pPr>
      <w:bookmarkStart w:name="page8" w:id="8"/>
      <w:bookmarkEnd w:id="8"/>
      <w:r>
        <w:rPr>
          <w:rFonts w:ascii="Arial" w:hAnsi="Arial" w:eastAsia="Arial"/>
          <w:i/>
          <w:sz w:val="21"/>
        </w:rPr>
        <w:pict>
          <v:shape id="_x0000_s1033" style="position:absolute;left:0;text-align:left;margin-left:0;margin-top:0;width:430.3pt;height:646.3pt;z-index:-251807232;mso-position-horizontal-relative:page;mso-position-vertical-relative:page" type="#_x0000_t75">
            <v:imagedata o:title="" r:id="rId6"/>
            <w10:wrap anchorx="page" anchory="page"/>
          </v:shape>
        </w:pict>
      </w:r>
      <w:r>
        <w:rPr>
          <w:rFonts w:ascii="Times New Roman" w:hAnsi="Times New Roman" w:eastAsia="Times New Roman"/>
          <w:b/>
          <w:sz w:val="22"/>
        </w:rPr>
        <w:t xml:space="preserve">Frage 5 </w:t>
      </w:r>
      <w:r>
        <w:rPr>
          <w:rFonts w:ascii="Arial" w:hAnsi="Arial" w:eastAsia="Arial"/>
          <w:sz w:val="22"/>
        </w:rPr>
        <w:t xml:space="preserve">... ... ... </w:t>
      </w:r>
      <w:r>
        <w:rPr>
          <w:rFonts w:ascii="Arial" w:hAnsi="Arial" w:eastAsia="Arial"/>
          <w:sz w:val="22"/>
        </w:rPr>
        <w:t xml:space="preserve">... ... ... ... ... ... ... ... ... ... ... ...</w:t>
      </w:r>
      <w:r>
        <w:rPr>
          <w:rFonts w:ascii="Arial" w:hAnsi="Arial" w:eastAsia="Arial"/>
          <w:sz w:val="22"/>
        </w:rPr>
        <w:t xml:space="preserve"> 219</w:t>
      </w:r>
    </w:p>
    <w:p w:rsidR="00000000" w:rsidRDefault="00A94C33">
      <w:pPr>
        <w:spacing w:line="108" w:lineRule="exact"/>
        <w:rPr>
          <w:rFonts w:ascii="Times New Roman" w:hAnsi="Times New Roman" w:eastAsia="Times New Roman"/>
        </w:rPr>
      </w:pPr>
    </w:p>
    <w:p>
      <w:pPr>
        <w:spacing w:line="257" w:lineRule="auto"/>
        <w:ind w:start="440" w:end="420"/>
        <w:jc w:val="both"/>
        <w:rPr>
          <w:rFonts w:ascii="Arial" w:hAnsi="Arial" w:eastAsia="Arial"/>
          <w:i/>
          <w:sz w:val="22"/>
        </w:rPr>
      </w:pPr>
      <w:r>
        <w:rPr>
          <w:rFonts w:ascii="Arial" w:hAnsi="Arial" w:eastAsia="Arial"/>
          <w:i/>
          <w:sz w:val="22"/>
        </w:rPr>
        <w:t xml:space="preserve">Besteht </w:t>
      </w:r>
      <w:r>
        <w:rPr>
          <w:rFonts w:ascii="Arial" w:hAnsi="Arial" w:eastAsia="Arial"/>
          <w:i/>
          <w:sz w:val="22"/>
        </w:rPr>
        <w:t xml:space="preserve">nicht die Gefahr, dass Befehlsgebete, wie z.B. die Aufforderung an einen territorialen Geist, eine Stadt zu verlassen, uns in unautorisierte Bereiche des Dienstes führen könnten? Sollten </w:t>
      </w:r>
      <w:r>
        <w:rPr>
          <w:rFonts w:ascii="Arial" w:hAnsi="Arial" w:eastAsia="Arial"/>
          <w:i/>
          <w:sz w:val="22"/>
        </w:rPr>
        <w:t xml:space="preserve">wir nicht den allmächtigen </w:t>
      </w:r>
      <w:r>
        <w:rPr>
          <w:rFonts w:ascii="Arial" w:hAnsi="Arial" w:eastAsia="Arial"/>
          <w:i/>
          <w:sz w:val="22"/>
        </w:rPr>
        <w:t xml:space="preserve">Gott anrufen, um dies zu tun?</w:t>
      </w:r>
    </w:p>
    <w:p w:rsidR="00000000" w:rsidRDefault="00A94C33">
      <w:pPr>
        <w:spacing w:line="155"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6 </w:t>
      </w:r>
      <w:r>
        <w:rPr>
          <w:rFonts w:ascii="Arial" w:hAnsi="Arial" w:eastAsia="Arial"/>
          <w:sz w:val="22"/>
        </w:rPr>
        <w:t xml:space="preserve">. . . . . . . . . . . . . . . . . . . . . . . . . . . . . . . . . . . . . . . . . . .</w:t>
      </w:r>
      <w:r>
        <w:rPr>
          <w:rFonts w:ascii="Arial" w:hAnsi="Arial" w:eastAsia="Arial"/>
          <w:sz w:val="22"/>
        </w:rPr>
        <w:t xml:space="preserve"> 223</w:t>
      </w:r>
    </w:p>
    <w:p w:rsidR="00000000" w:rsidRDefault="00A94C33">
      <w:pPr>
        <w:spacing w:line="111" w:lineRule="exact"/>
        <w:rPr>
          <w:rFonts w:ascii="Times New Roman" w:hAnsi="Times New Roman" w:eastAsia="Times New Roman"/>
        </w:rPr>
      </w:pPr>
    </w:p>
    <w:p>
      <w:pPr>
        <w:spacing w:line="300" w:lineRule="auto"/>
        <w:ind w:start="440" w:end="420"/>
        <w:jc w:val="both"/>
        <w:rPr>
          <w:rFonts w:ascii="Arial" w:hAnsi="Arial" w:eastAsia="Arial"/>
          <w:i/>
        </w:rPr>
      </w:pPr>
      <w:r>
        <w:rPr>
          <w:rFonts w:ascii="Arial" w:hAnsi="Arial" w:eastAsia="Arial"/>
          <w:i/>
        </w:rPr>
        <w:t xml:space="preserve">In Judas 9 steht, dass selbst der Erzengel Michael keine schmähliche Anklage gegen Satan erheben würde. Ist </w:t>
      </w:r>
      <w:r>
        <w:rPr>
          <w:rFonts w:ascii="Arial" w:hAnsi="Arial" w:eastAsia="Arial"/>
          <w:i/>
        </w:rPr>
        <w:t xml:space="preserve">das nicht ein biblischer Hinweis darauf, dass wir uns </w:t>
      </w:r>
      <w:r>
        <w:rPr>
          <w:rFonts w:ascii="Arial" w:hAnsi="Arial" w:eastAsia="Arial"/>
          <w:i/>
        </w:rPr>
        <w:t xml:space="preserve">von der strategischen Ebene der geistlichen Kriegsführung fernhalten sollten?</w:t>
      </w:r>
    </w:p>
    <w:p w:rsidR="00000000" w:rsidRDefault="00A94C33">
      <w:pPr>
        <w:spacing w:line="76"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7 </w:t>
      </w:r>
      <w:r>
        <w:rPr>
          <w:rFonts w:ascii="Arial" w:hAnsi="Arial" w:eastAsia="Arial"/>
          <w:sz w:val="22"/>
        </w:rPr>
        <w:t xml:space="preserve">... ... ... ... ... ... ... ... ... ... ... ... ... ... ...</w:t>
      </w:r>
      <w:r>
        <w:rPr>
          <w:rFonts w:ascii="Arial" w:hAnsi="Arial" w:eastAsia="Arial"/>
          <w:sz w:val="22"/>
        </w:rPr>
        <w:t xml:space="preserve"> 229</w:t>
      </w:r>
    </w:p>
    <w:p w:rsidR="00000000" w:rsidRDefault="00A94C33">
      <w:pPr>
        <w:spacing w:line="111" w:lineRule="exact"/>
        <w:rPr>
          <w:rFonts w:ascii="Times New Roman" w:hAnsi="Times New Roman" w:eastAsia="Times New Roman"/>
        </w:rPr>
      </w:pPr>
    </w:p>
    <w:p>
      <w:pPr>
        <w:spacing w:line="261" w:lineRule="auto"/>
        <w:ind w:start="440" w:end="420"/>
        <w:jc w:val="both"/>
        <w:rPr>
          <w:rFonts w:ascii="Arial" w:hAnsi="Arial" w:eastAsia="Arial"/>
          <w:i/>
          <w:sz w:val="22"/>
        </w:rPr>
      </w:pPr>
      <w:r>
        <w:rPr>
          <w:rFonts w:ascii="Arial" w:hAnsi="Arial" w:eastAsia="Arial"/>
          <w:i/>
          <w:sz w:val="22"/>
        </w:rPr>
        <w:t xml:space="preserve">In Matthäus 18,15-20 wird das Binden und Lösen im Zusammenhang mit der Ausübung der Kirchenzucht verwendet. </w:t>
      </w:r>
      <w:r>
        <w:rPr>
          <w:rFonts w:ascii="Arial" w:hAnsi="Arial" w:eastAsia="Arial"/>
          <w:i/>
          <w:sz w:val="22"/>
        </w:rPr>
        <w:t xml:space="preserve">Warum verbindest du Binden und Lösen mit geistlicher Kriegsführung?</w:t>
      </w:r>
    </w:p>
    <w:p w:rsidR="00000000" w:rsidRDefault="00A94C33">
      <w:pPr>
        <w:spacing w:line="11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8 </w:t>
      </w:r>
      <w:r>
        <w:rPr>
          <w:rFonts w:ascii="Arial" w:hAnsi="Arial" w:eastAsia="Arial"/>
          <w:sz w:val="22"/>
        </w:rPr>
        <w:t xml:space="preserve">... ... ... ... ... ... ... ... ... ... ... ... ... ... ...</w:t>
      </w:r>
      <w:r>
        <w:rPr>
          <w:rFonts w:ascii="Arial" w:hAnsi="Arial" w:eastAsia="Arial"/>
          <w:sz w:val="22"/>
        </w:rPr>
        <w:t xml:space="preserve"> 233</w:t>
      </w:r>
    </w:p>
    <w:p w:rsidR="00000000" w:rsidRDefault="00A94C33">
      <w:pPr>
        <w:spacing w:line="111" w:lineRule="exact"/>
        <w:rPr>
          <w:rFonts w:ascii="Times New Roman" w:hAnsi="Times New Roman" w:eastAsia="Times New Roman"/>
        </w:rPr>
      </w:pPr>
    </w:p>
    <w:p>
      <w:pPr>
        <w:spacing w:line="294" w:lineRule="auto"/>
        <w:ind w:start="440" w:end="420"/>
        <w:jc w:val="both"/>
        <w:rPr>
          <w:rFonts w:ascii="Arial" w:hAnsi="Arial" w:eastAsia="Arial"/>
          <w:i/>
        </w:rPr>
      </w:pPr>
      <w:r>
        <w:rPr>
          <w:rFonts w:ascii="Arial" w:hAnsi="Arial" w:eastAsia="Arial"/>
          <w:i/>
        </w:rPr>
        <w:t xml:space="preserve">Wie bei seinen Jüngern befiehlt Jesus auch uns, Dämonen aus Menschen auszutreiben, aber er gibt </w:t>
      </w:r>
      <w:r>
        <w:rPr>
          <w:rFonts w:ascii="Arial" w:hAnsi="Arial" w:eastAsia="Arial"/>
          <w:i/>
        </w:rPr>
        <w:t xml:space="preserve">keinen ausdrücklichen Befehl, Dämonen aus Städten oder Gebieten auszutreiben. Sollten </w:t>
      </w:r>
      <w:r>
        <w:rPr>
          <w:rFonts w:ascii="Arial" w:hAnsi="Arial" w:eastAsia="Arial"/>
          <w:i/>
        </w:rPr>
        <w:t xml:space="preserve">wir unseren Dienst der geistlichen Kampfführung </w:t>
      </w:r>
      <w:r>
        <w:rPr>
          <w:rFonts w:ascii="Arial" w:hAnsi="Arial" w:eastAsia="Arial"/>
          <w:i/>
        </w:rPr>
        <w:t xml:space="preserve">also </w:t>
      </w:r>
      <w:r>
        <w:rPr>
          <w:rFonts w:ascii="Arial" w:hAnsi="Arial" w:eastAsia="Arial"/>
          <w:i/>
        </w:rPr>
        <w:t xml:space="preserve">nicht darauf beschränken, Einzelpersonen zu befreien?</w:t>
      </w:r>
    </w:p>
    <w:p w:rsidR="00000000" w:rsidRDefault="00A94C33">
      <w:pPr>
        <w:spacing w:line="84"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9 </w:t>
      </w:r>
      <w:r>
        <w:rPr>
          <w:rFonts w:ascii="Arial" w:hAnsi="Arial" w:eastAsia="Arial"/>
          <w:sz w:val="22"/>
        </w:rPr>
        <w:t xml:space="preserve">. . . . . . . . . . . . . . . . . . . . . . . . . . . . . . . . . . . . . . . . . . .</w:t>
      </w:r>
      <w:r>
        <w:rPr>
          <w:rFonts w:ascii="Arial" w:hAnsi="Arial" w:eastAsia="Arial"/>
          <w:sz w:val="22"/>
        </w:rPr>
        <w:t xml:space="preserve"> 237</w:t>
      </w:r>
    </w:p>
    <w:p w:rsidR="00000000" w:rsidRDefault="00A94C33">
      <w:pPr>
        <w:spacing w:line="111" w:lineRule="exact"/>
        <w:rPr>
          <w:rFonts w:ascii="Times New Roman" w:hAnsi="Times New Roman" w:eastAsia="Times New Roman"/>
        </w:rPr>
      </w:pPr>
    </w:p>
    <w:p>
      <w:pPr>
        <w:spacing w:line="345" w:lineRule="auto"/>
        <w:ind w:start="440" w:end="420"/>
        <w:jc w:val="both"/>
        <w:rPr>
          <w:rFonts w:ascii="Arial" w:hAnsi="Arial" w:eastAsia="Arial"/>
          <w:i/>
          <w:sz w:val="19"/>
        </w:rPr>
      </w:pPr>
      <w:r>
        <w:rPr>
          <w:rFonts w:ascii="Arial" w:hAnsi="Arial" w:eastAsia="Arial"/>
          <w:i/>
          <w:sz w:val="19"/>
        </w:rPr>
        <w:t xml:space="preserve">Woher weißt du, dass es eine Art organisierte Hierarchie unter Dämonen gibt? Welches sind die verschiedenen Ränge in einer solchen Hierarchie?</w:t>
      </w:r>
    </w:p>
    <w:p w:rsidR="00000000" w:rsidRDefault="00A94C33">
      <w:pPr>
        <w:spacing w:line="39"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10 </w:t>
      </w:r>
      <w:r>
        <w:rPr>
          <w:rFonts w:ascii="Arial" w:hAnsi="Arial" w:eastAsia="Arial"/>
          <w:sz w:val="22"/>
        </w:rPr>
        <w:t xml:space="preserve">... ... ... ... ... ... ... ... ... ... ... ... ... ... .</w:t>
      </w:r>
      <w:r>
        <w:rPr>
          <w:rFonts w:ascii="Arial" w:hAnsi="Arial" w:eastAsia="Arial"/>
          <w:sz w:val="22"/>
        </w:rPr>
        <w:t xml:space="preserve"> 241</w:t>
      </w:r>
    </w:p>
    <w:p w:rsidR="00000000" w:rsidRDefault="00A94C33">
      <w:pPr>
        <w:spacing w:line="111" w:lineRule="exact"/>
        <w:rPr>
          <w:rFonts w:ascii="Times New Roman" w:hAnsi="Times New Roman" w:eastAsia="Times New Roman"/>
        </w:rPr>
      </w:pPr>
    </w:p>
    <w:p>
      <w:pPr>
        <w:spacing w:line="261" w:lineRule="auto"/>
        <w:ind w:start="440" w:end="420"/>
        <w:jc w:val="both"/>
        <w:rPr>
          <w:rFonts w:ascii="Arial" w:hAnsi="Arial" w:eastAsia="Arial"/>
          <w:i/>
          <w:sz w:val="22"/>
        </w:rPr>
      </w:pPr>
      <w:r>
        <w:rPr>
          <w:rFonts w:ascii="Arial" w:hAnsi="Arial" w:eastAsia="Arial"/>
          <w:i/>
          <w:sz w:val="22"/>
        </w:rPr>
        <w:t xml:space="preserve">Ist es wichtig, die </w:t>
      </w:r>
      <w:r>
        <w:rPr>
          <w:rFonts w:ascii="Arial" w:hAnsi="Arial" w:eastAsia="Arial"/>
          <w:i/>
          <w:sz w:val="22"/>
        </w:rPr>
        <w:t xml:space="preserve">Namen der Fürstentümer, die über eine Stadt herrschen, als Teil des Prozesses der Stadtumgestaltung </w:t>
      </w:r>
      <w:r>
        <w:rPr>
          <w:rFonts w:ascii="Arial" w:hAnsi="Arial" w:eastAsia="Arial"/>
          <w:i/>
          <w:sz w:val="22"/>
        </w:rPr>
        <w:t xml:space="preserve">zu lernen</w:t>
      </w:r>
      <w:r>
        <w:rPr>
          <w:rFonts w:ascii="Arial" w:hAnsi="Arial" w:eastAsia="Arial"/>
          <w:i/>
          <w:sz w:val="22"/>
        </w:rPr>
        <w:t xml:space="preserve">? Wie lässt sich so etwas rechtfertigen?</w:t>
      </w:r>
    </w:p>
    <w:p w:rsidR="00000000" w:rsidRDefault="00A94C33">
      <w:pPr>
        <w:spacing w:line="11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11 </w:t>
      </w:r>
      <w:r>
        <w:rPr>
          <w:rFonts w:ascii="Arial" w:hAnsi="Arial" w:eastAsia="Arial"/>
          <w:sz w:val="22"/>
        </w:rPr>
        <w:t xml:space="preserve">... ... ... ... ... ... ... ... ... ... ... ... ... ... .</w:t>
      </w:r>
      <w:r>
        <w:rPr>
          <w:rFonts w:ascii="Arial" w:hAnsi="Arial" w:eastAsia="Arial"/>
          <w:sz w:val="22"/>
        </w:rPr>
        <w:t xml:space="preserve"> 247</w:t>
      </w:r>
    </w:p>
    <w:p w:rsidR="00000000" w:rsidRDefault="00A94C33">
      <w:pPr>
        <w:spacing w:line="111" w:lineRule="exact"/>
        <w:rPr>
          <w:rFonts w:ascii="Times New Roman" w:hAnsi="Times New Roman" w:eastAsia="Times New Roman"/>
        </w:rPr>
      </w:pPr>
    </w:p>
    <w:p>
      <w:pPr>
        <w:spacing w:line="265" w:lineRule="auto"/>
        <w:ind w:start="440" w:end="420"/>
        <w:jc w:val="both"/>
        <w:rPr>
          <w:rFonts w:ascii="Arial" w:hAnsi="Arial" w:eastAsia="Arial"/>
          <w:i/>
          <w:sz w:val="22"/>
        </w:rPr>
      </w:pPr>
      <w:r>
        <w:rPr>
          <w:rFonts w:ascii="Arial" w:hAnsi="Arial" w:eastAsia="Arial"/>
          <w:i/>
          <w:sz w:val="22"/>
        </w:rPr>
        <w:t xml:space="preserve">Der Name deines Buches ist </w:t>
      </w:r>
      <w:r>
        <w:rPr>
          <w:rFonts w:ascii="Arial" w:hAnsi="Arial" w:eastAsia="Arial"/>
          <w:i/>
          <w:sz w:val="22"/>
        </w:rPr>
        <w:t xml:space="preserve">Kriegsgebet. Warum verwendest du diesen Begriff, der nicht biblisch ist?</w:t>
      </w:r>
    </w:p>
    <w:p w:rsidR="00000000" w:rsidRDefault="00A94C33">
      <w:pPr>
        <w:spacing w:line="108"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12 </w:t>
      </w:r>
      <w:r>
        <w:rPr>
          <w:rFonts w:ascii="Arial" w:hAnsi="Arial" w:eastAsia="Arial"/>
          <w:sz w:val="22"/>
        </w:rPr>
        <w:t xml:space="preserve">... ... ... ... ... ... ... ... ... ... ... ... ... ... .</w:t>
      </w:r>
      <w:r>
        <w:rPr>
          <w:rFonts w:ascii="Arial" w:hAnsi="Arial" w:eastAsia="Arial"/>
          <w:sz w:val="22"/>
        </w:rPr>
        <w:t xml:space="preserve"> 251</w:t>
      </w:r>
    </w:p>
    <w:p w:rsidR="00000000" w:rsidRDefault="00A94C33">
      <w:pPr>
        <w:spacing w:line="111" w:lineRule="exact"/>
        <w:rPr>
          <w:rFonts w:ascii="Times New Roman" w:hAnsi="Times New Roman" w:eastAsia="Times New Roman"/>
        </w:rPr>
      </w:pPr>
    </w:p>
    <w:p>
      <w:pPr>
        <w:spacing w:line="260" w:lineRule="auto"/>
        <w:ind w:start="440" w:end="420"/>
        <w:jc w:val="both"/>
        <w:rPr>
          <w:rFonts w:ascii="Arial" w:hAnsi="Arial" w:eastAsia="Arial"/>
          <w:i/>
          <w:sz w:val="22"/>
        </w:rPr>
      </w:pPr>
      <w:r>
        <w:rPr>
          <w:rFonts w:ascii="Arial" w:hAnsi="Arial" w:eastAsia="Arial"/>
          <w:i/>
          <w:sz w:val="22"/>
        </w:rPr>
        <w:t xml:space="preserve">Terminologie ist eine Sache, aber es scheint im Neuen </w:t>
      </w:r>
      <w:r>
        <w:rPr>
          <w:rFonts w:ascii="Arial" w:hAnsi="Arial" w:eastAsia="Arial"/>
          <w:i/>
          <w:sz w:val="22"/>
        </w:rPr>
        <w:t xml:space="preserve">Testament</w:t>
      </w:r>
      <w:r>
        <w:rPr>
          <w:rFonts w:ascii="Arial" w:hAnsi="Arial" w:eastAsia="Arial"/>
          <w:i/>
          <w:sz w:val="22"/>
        </w:rPr>
        <w:t xml:space="preserve"> keine direkte Anweisung </w:t>
      </w:r>
      <w:r>
        <w:rPr>
          <w:rFonts w:ascii="Arial" w:hAnsi="Arial" w:eastAsia="Arial"/>
          <w:i/>
          <w:sz w:val="22"/>
        </w:rPr>
        <w:t xml:space="preserve">zu geben, wie man auf strategischer Ebene geistliche Kriegsführung betreibt. Sprengt </w:t>
      </w:r>
      <w:r>
        <w:rPr>
          <w:rFonts w:ascii="Arial" w:hAnsi="Arial" w:eastAsia="Arial"/>
          <w:i/>
          <w:sz w:val="22"/>
        </w:rPr>
        <w:t xml:space="preserve">das nicht den Rahmen der Heiligen Schrift?</w:t>
      </w:r>
    </w:p>
    <w:p w:rsidR="00000000" w:rsidRDefault="00A94C33">
      <w:pPr>
        <w:spacing w:line="260" w:lineRule="auto"/>
        <w:ind w:start="440" w:end="420"/>
        <w:jc w:val="both"/>
        <w:rPr>
          <w:rFonts w:ascii="Arial" w:hAnsi="Arial" w:eastAsia="Arial"/>
          <w:i/>
          <w:sz w:val="22"/>
        </w:rPr>
        <w:sectPr w:rsidR="00000000">
          <w:pgSz w:w="8600" w:h="12926"/>
          <w:pgMar w:top="1395" w:right="946" w:bottom="357" w:left="1080" w:header="0" w:footer="0" w:gutter="0"/>
          <w:cols w:equalWidth="0" w:space="0">
            <w:col w:w="6580"/>
          </w:cols>
          <w:docGrid w:linePitch="360"/>
        </w:sectPr>
      </w:pPr>
    </w:p>
    <w:p>
      <w:pPr>
        <w:spacing w:line="0" w:lineRule="atLeast"/>
        <w:jc w:val="center"/>
        <w:rPr>
          <w:rFonts w:ascii="Arial" w:hAnsi="Arial" w:eastAsia="Arial"/>
          <w:sz w:val="22"/>
        </w:rPr>
      </w:pPr>
      <w:bookmarkStart w:name="page9" w:id="9"/>
      <w:bookmarkEnd w:id="9"/>
      <w:r>
        <w:rPr>
          <w:rFonts w:ascii="Arial" w:hAnsi="Arial" w:eastAsia="Arial"/>
          <w:i/>
          <w:sz w:val="22"/>
        </w:rPr>
        <w:pict>
          <v:shape id="_x0000_s1034" style="position:absolute;left:0;text-align:left;margin-left:0;margin-top:0;width:430.3pt;height:646.3pt;z-index:-251806208;mso-position-horizontal-relative:page;mso-position-vertical-relative:page" type="#_x0000_t75">
            <v:imagedata o:title="" r:id="rId6"/>
            <w10:wrap anchorx="page" anchory="page"/>
          </v:shape>
        </w:pict>
      </w:r>
      <w:r>
        <w:rPr>
          <w:rFonts w:ascii="Times New Roman" w:hAnsi="Times New Roman" w:eastAsia="Times New Roman"/>
          <w:b/>
          <w:sz w:val="22"/>
        </w:rPr>
        <w:t xml:space="preserve">Frage 13 </w:t>
      </w:r>
      <w:r>
        <w:rPr>
          <w:rFonts w:ascii="Arial" w:hAnsi="Arial" w:eastAsia="Arial"/>
          <w:sz w:val="22"/>
        </w:rPr>
        <w:t xml:space="preserve">. . . . . . . . . . . . . . . . . . . . . . . . . . . . . . . . . . . . . . . . . . .</w:t>
      </w:r>
      <w:r>
        <w:rPr>
          <w:rFonts w:ascii="Arial" w:hAnsi="Arial" w:eastAsia="Arial"/>
          <w:sz w:val="22"/>
        </w:rPr>
        <w:t xml:space="preserve"> 255</w:t>
      </w:r>
    </w:p>
    <w:p w:rsidR="00000000" w:rsidRDefault="00A94C33">
      <w:pPr>
        <w:spacing w:line="106" w:lineRule="exact"/>
        <w:rPr>
          <w:rFonts w:ascii="Times New Roman" w:hAnsi="Times New Roman" w:eastAsia="Times New Roman"/>
        </w:rPr>
      </w:pPr>
    </w:p>
    <w:p>
      <w:pPr>
        <w:spacing w:line="256" w:lineRule="auto"/>
        <w:ind w:start="440" w:end="420"/>
        <w:jc w:val="both"/>
        <w:rPr>
          <w:rFonts w:ascii="Arial" w:hAnsi="Arial" w:eastAsia="Arial"/>
          <w:i/>
          <w:sz w:val="22"/>
        </w:rPr>
      </w:pPr>
      <w:r>
        <w:rPr>
          <w:rFonts w:ascii="Arial" w:hAnsi="Arial" w:eastAsia="Arial"/>
          <w:i/>
          <w:sz w:val="22"/>
        </w:rPr>
        <w:t xml:space="preserve">Paulus hat in seinen </w:t>
      </w:r>
      <w:r>
        <w:rPr>
          <w:rFonts w:ascii="Arial" w:hAnsi="Arial" w:eastAsia="Arial"/>
          <w:i/>
          <w:sz w:val="22"/>
        </w:rPr>
        <w:t xml:space="preserve">Briefen </w:t>
      </w:r>
      <w:r>
        <w:rPr>
          <w:rFonts w:ascii="Arial" w:hAnsi="Arial" w:eastAsia="Arial"/>
          <w:i/>
          <w:sz w:val="22"/>
        </w:rPr>
        <w:t xml:space="preserve">vielleicht nicht die Evangelisation betont</w:t>
      </w:r>
      <w:r>
        <w:rPr>
          <w:rFonts w:ascii="Arial" w:hAnsi="Arial" w:eastAsia="Arial"/>
          <w:i/>
          <w:sz w:val="22"/>
        </w:rPr>
        <w:t xml:space="preserve">, aber in der Apostelgeschichte sehen wir, wie er tatsächlich den Dienst der Evangelisation ausübt. Warum </w:t>
      </w:r>
      <w:r>
        <w:rPr>
          <w:rFonts w:ascii="Arial" w:hAnsi="Arial" w:eastAsia="Arial"/>
          <w:i/>
          <w:sz w:val="22"/>
        </w:rPr>
        <w:t xml:space="preserve">sehen wir keine Beispiele dafür, dass Paulus auf strategischer Ebene geistliche Kampfführung betreibt?</w:t>
      </w:r>
    </w:p>
    <w:p w:rsidR="00000000" w:rsidRDefault="00A94C33">
      <w:pPr>
        <w:spacing w:line="11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14 </w:t>
      </w:r>
      <w:r>
        <w:rPr>
          <w:rFonts w:ascii="Arial" w:hAnsi="Arial" w:eastAsia="Arial"/>
          <w:sz w:val="22"/>
        </w:rPr>
        <w:t xml:space="preserve">... ... ... ... ... ... ... ... ... ... ... ... ... ... </w:t>
      </w:r>
      <w:r>
        <w:rPr>
          <w:rFonts w:ascii="Arial" w:hAnsi="Arial" w:eastAsia="Arial"/>
          <w:sz w:val="22"/>
        </w:rPr>
        <w:t xml:space="preserve">. 259</w:t>
      </w:r>
    </w:p>
    <w:p w:rsidR="00000000" w:rsidRDefault="00A94C33">
      <w:pPr>
        <w:spacing w:line="106" w:lineRule="exact"/>
        <w:rPr>
          <w:rFonts w:ascii="Times New Roman" w:hAnsi="Times New Roman" w:eastAsia="Times New Roman"/>
        </w:rPr>
      </w:pPr>
    </w:p>
    <w:p>
      <w:pPr>
        <w:spacing w:line="256" w:lineRule="auto"/>
        <w:ind w:start="440" w:end="420"/>
        <w:jc w:val="both"/>
        <w:rPr>
          <w:rFonts w:ascii="Arial" w:hAnsi="Arial" w:eastAsia="Arial"/>
          <w:i/>
          <w:sz w:val="22"/>
        </w:rPr>
      </w:pPr>
      <w:r>
        <w:rPr>
          <w:rFonts w:ascii="Arial" w:hAnsi="Arial" w:eastAsia="Arial"/>
          <w:i/>
          <w:sz w:val="22"/>
        </w:rPr>
        <w:t xml:space="preserve">Wenn wir die Standardwerke der christlichen Theologie aus allen Jahrhunderten untersuchen, finden wir in keinem von ihnen Abschnitte, die sich mit der strategischen Ebene der geistlichen Kriegsführung befassen. Was hältst du davon?</w:t>
      </w:r>
    </w:p>
    <w:p w:rsidR="00000000" w:rsidRDefault="00A94C33">
      <w:pPr>
        <w:spacing w:line="150"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15 </w:t>
      </w:r>
      <w:r>
        <w:rPr>
          <w:rFonts w:ascii="Arial" w:hAnsi="Arial" w:eastAsia="Arial"/>
          <w:sz w:val="22"/>
        </w:rPr>
        <w:t xml:space="preserve">. . . . . . . . . . . . . . . . . . . . . . . . . . . . . . . . . . . . . . . . . . </w:t>
      </w:r>
      <w:r>
        <w:rPr>
          <w:rFonts w:ascii="Arial" w:hAnsi="Arial" w:eastAsia="Arial"/>
          <w:sz w:val="22"/>
        </w:rPr>
        <w:t xml:space="preserve">. 263</w:t>
      </w:r>
    </w:p>
    <w:p w:rsidR="00000000" w:rsidRDefault="00A94C33">
      <w:pPr>
        <w:spacing w:line="103" w:lineRule="exact"/>
        <w:rPr>
          <w:rFonts w:ascii="Times New Roman" w:hAnsi="Times New Roman" w:eastAsia="Times New Roman"/>
        </w:rPr>
      </w:pPr>
    </w:p>
    <w:p>
      <w:pPr>
        <w:spacing w:line="254" w:lineRule="auto"/>
        <w:ind w:start="440" w:end="420"/>
        <w:jc w:val="both"/>
        <w:rPr>
          <w:rFonts w:ascii="Arial" w:hAnsi="Arial" w:eastAsia="Arial"/>
          <w:i/>
          <w:sz w:val="22"/>
        </w:rPr>
      </w:pPr>
      <w:r>
        <w:rPr>
          <w:rFonts w:ascii="Arial" w:hAnsi="Arial" w:eastAsia="Arial"/>
          <w:i/>
          <w:sz w:val="22"/>
        </w:rPr>
        <w:t xml:space="preserve">Wie sieht es mit der Geschichte aus? Gibt es in der Geschichte der Kirche Beispiele, in denen christliche Führungspersönlichkeiten geistliche Kampfführung auf strategischer Ebene als Teil ihres evangelistischen Vorstoßes einsetzten?</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16 </w:t>
      </w:r>
      <w:r>
        <w:rPr>
          <w:rFonts w:ascii="Arial" w:hAnsi="Arial" w:eastAsia="Arial"/>
          <w:sz w:val="22"/>
        </w:rPr>
        <w:t xml:space="preserve">... ... ... ... ... ... ... ... ... ... ... ... ... ... </w:t>
      </w:r>
      <w:r>
        <w:rPr>
          <w:rFonts w:ascii="Arial" w:hAnsi="Arial" w:eastAsia="Arial"/>
          <w:sz w:val="22"/>
        </w:rPr>
        <w:t xml:space="preserve">. 271</w:t>
      </w:r>
    </w:p>
    <w:p w:rsidR="00000000" w:rsidRDefault="00A94C33">
      <w:pPr>
        <w:spacing w:line="103" w:lineRule="exact"/>
        <w:rPr>
          <w:rFonts w:ascii="Times New Roman" w:hAnsi="Times New Roman" w:eastAsia="Times New Roman"/>
        </w:rPr>
      </w:pPr>
    </w:p>
    <w:p>
      <w:pPr>
        <w:spacing w:line="254" w:lineRule="auto"/>
        <w:ind w:start="440" w:end="420"/>
        <w:jc w:val="both"/>
        <w:rPr>
          <w:rFonts w:ascii="Arial" w:hAnsi="Arial" w:eastAsia="Arial"/>
          <w:i/>
          <w:sz w:val="22"/>
        </w:rPr>
      </w:pPr>
      <w:r>
        <w:rPr>
          <w:rFonts w:ascii="Arial" w:hAnsi="Arial" w:eastAsia="Arial"/>
          <w:i/>
          <w:sz w:val="22"/>
        </w:rPr>
        <w:t xml:space="preserve">Die Verkündigung des Evangeliums war schon immer die göttliche Methode der Evangelisation. Nur das Evangelium rettet. Warum sollten wir so etwas wie geistliche Kampfführung hinzufügen?</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17 </w:t>
      </w:r>
      <w:r>
        <w:rPr>
          <w:rFonts w:ascii="Arial" w:hAnsi="Arial" w:eastAsia="Arial"/>
          <w:sz w:val="22"/>
        </w:rPr>
        <w:t xml:space="preserve">. . . . . . . . . . . . . . . . . . . . . . . . . . . . . . . . . . . . . . . . . . . </w:t>
      </w:r>
      <w:r>
        <w:rPr>
          <w:rFonts w:ascii="Arial" w:hAnsi="Arial" w:eastAsia="Arial"/>
          <w:sz w:val="22"/>
        </w:rPr>
        <w:t xml:space="preserve">. 275</w:t>
      </w:r>
    </w:p>
    <w:p w:rsidR="00000000" w:rsidRDefault="00A94C33">
      <w:pPr>
        <w:spacing w:line="103" w:lineRule="exact"/>
        <w:rPr>
          <w:rFonts w:ascii="Times New Roman" w:hAnsi="Times New Roman" w:eastAsia="Times New Roman"/>
        </w:rPr>
      </w:pPr>
    </w:p>
    <w:p>
      <w:pPr>
        <w:spacing w:line="253" w:lineRule="auto"/>
        <w:ind w:start="440" w:end="420"/>
        <w:jc w:val="both"/>
        <w:rPr>
          <w:rFonts w:ascii="Arial" w:hAnsi="Arial" w:eastAsia="Arial"/>
          <w:i/>
          <w:sz w:val="22"/>
        </w:rPr>
      </w:pPr>
      <w:r>
        <w:rPr>
          <w:rFonts w:ascii="Arial" w:hAnsi="Arial" w:eastAsia="Arial"/>
          <w:i/>
          <w:sz w:val="22"/>
        </w:rPr>
        <w:t xml:space="preserve">Wenn wir uns so sehr auf Dinge wie geistliche Kartierungen, die Identifizierung von Gebietsgeistern und prophetische Handlungen konzentrieren, kann das dazu führen, dass wir Satan und den Mächten der Finsternis zu viel Ehre erweisen. Warum sollten wir </w:t>
      </w:r>
      <w:r>
        <w:rPr>
          <w:rFonts w:ascii="Arial" w:hAnsi="Arial" w:eastAsia="Arial"/>
          <w:i/>
          <w:sz w:val="22"/>
        </w:rPr>
        <w:t xml:space="preserve">Satan verherrlichen?</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18 </w:t>
      </w:r>
      <w:r>
        <w:rPr>
          <w:rFonts w:ascii="Arial" w:hAnsi="Arial" w:eastAsia="Arial"/>
          <w:sz w:val="22"/>
        </w:rPr>
        <w:t xml:space="preserve">. . . . . . . . . . . . . . . . . . . . . . . . . . . . . . . . . . . . . . . . . . . .</w:t>
      </w:r>
      <w:r>
        <w:rPr>
          <w:rFonts w:ascii="Arial" w:hAnsi="Arial" w:eastAsia="Arial"/>
          <w:sz w:val="22"/>
        </w:rPr>
        <w:t xml:space="preserve"> 277</w:t>
      </w:r>
    </w:p>
    <w:p w:rsidR="00000000" w:rsidRDefault="00A94C33">
      <w:pPr>
        <w:spacing w:line="103" w:lineRule="exact"/>
        <w:rPr>
          <w:rFonts w:ascii="Times New Roman" w:hAnsi="Times New Roman" w:eastAsia="Times New Roman"/>
        </w:rPr>
      </w:pPr>
    </w:p>
    <w:p>
      <w:pPr>
        <w:spacing w:line="337" w:lineRule="auto"/>
        <w:ind w:start="440" w:end="420"/>
        <w:jc w:val="both"/>
        <w:rPr>
          <w:rFonts w:ascii="Arial" w:hAnsi="Arial" w:eastAsia="Arial"/>
          <w:i/>
          <w:sz w:val="19"/>
        </w:rPr>
      </w:pPr>
      <w:r>
        <w:rPr>
          <w:rFonts w:ascii="Arial" w:hAnsi="Arial" w:eastAsia="Arial"/>
          <w:i/>
          <w:sz w:val="19"/>
        </w:rPr>
        <w:t xml:space="preserve">Ist es möglich, dass zu viel Öffentlichkeit über den geistlichen Kampf die dämonischen Geister tatsächlich stärkt und sie gefährlicher macht?</w:t>
      </w:r>
    </w:p>
    <w:p w:rsidR="00000000" w:rsidRDefault="00A94C33">
      <w:pPr>
        <w:spacing w:line="78"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w:t>
      </w:r>
      <w:r>
        <w:rPr>
          <w:rFonts w:ascii="Times New Roman" w:hAnsi="Times New Roman" w:eastAsia="Times New Roman"/>
          <w:b/>
          <w:sz w:val="22"/>
        </w:rPr>
        <w:t xml:space="preserve">19 </w:t>
      </w:r>
      <w:r>
        <w:rPr>
          <w:rFonts w:ascii="Arial" w:hAnsi="Arial" w:eastAsia="Arial"/>
          <w:sz w:val="22"/>
        </w:rPr>
        <w:t xml:space="preserve">... ... ... ... ... ... ... ... ... ... ... ... ... ... .</w:t>
      </w:r>
      <w:r>
        <w:rPr>
          <w:rFonts w:ascii="Arial" w:hAnsi="Arial" w:eastAsia="Arial"/>
          <w:sz w:val="22"/>
        </w:rPr>
        <w:t xml:space="preserve"> 279</w:t>
      </w:r>
    </w:p>
    <w:p w:rsidR="00000000" w:rsidRDefault="00A94C33">
      <w:pPr>
        <w:spacing w:line="103" w:lineRule="exact"/>
        <w:rPr>
          <w:rFonts w:ascii="Times New Roman" w:hAnsi="Times New Roman" w:eastAsia="Times New Roman"/>
        </w:rPr>
      </w:pPr>
    </w:p>
    <w:p>
      <w:pPr>
        <w:spacing w:line="292" w:lineRule="auto"/>
        <w:ind w:start="440" w:end="420"/>
        <w:jc w:val="both"/>
        <w:rPr>
          <w:rFonts w:ascii="Arial" w:hAnsi="Arial" w:eastAsia="Arial"/>
          <w:i/>
        </w:rPr>
      </w:pPr>
      <w:r>
        <w:rPr>
          <w:rFonts w:ascii="Arial" w:hAnsi="Arial" w:eastAsia="Arial"/>
          <w:i/>
        </w:rPr>
        <w:t xml:space="preserve">Könnte die strategische geistliche Kriegsführung einfach nur eine Modeerscheinung sein? Könnte </w:t>
      </w:r>
      <w:r>
        <w:rPr>
          <w:rFonts w:ascii="Arial" w:hAnsi="Arial" w:eastAsia="Arial"/>
          <w:i/>
        </w:rPr>
        <w:t xml:space="preserve">sie sich nicht als so etwas wie die in Verruf geratene Hirtenbewegung herausstellen, die zwar gut anfing, aber später </w:t>
      </w:r>
      <w:r>
        <w:rPr>
          <w:rFonts w:ascii="Arial" w:hAnsi="Arial" w:eastAsia="Arial"/>
          <w:i/>
        </w:rPr>
        <w:t xml:space="preserve">dem Leib Christi </w:t>
      </w:r>
      <w:r>
        <w:rPr>
          <w:rFonts w:ascii="Arial" w:hAnsi="Arial" w:eastAsia="Arial"/>
          <w:i/>
        </w:rPr>
        <w:t xml:space="preserve">Schaden zufügte</w:t>
      </w:r>
      <w:r>
        <w:rPr>
          <w:rFonts w:ascii="Arial" w:hAnsi="Arial" w:eastAsia="Arial"/>
          <w:i/>
        </w:rPr>
        <w:t xml:space="preserve">?</w:t>
      </w:r>
    </w:p>
    <w:p w:rsidR="00000000" w:rsidRDefault="00A94C33">
      <w:pPr>
        <w:spacing w:line="116" w:lineRule="exact"/>
        <w:rPr>
          <w:rFonts w:ascii="Times New Roman" w:hAnsi="Times New Roman" w:eastAsia="Times New Roman"/>
        </w:rPr>
      </w:pPr>
    </w:p>
    <w:p>
      <w:pPr>
        <w:spacing w:line="0" w:lineRule="atLeast"/>
        <w:rPr>
          <w:rFonts w:ascii="Arial" w:hAnsi="Arial" w:eastAsia="Arial"/>
          <w:sz w:val="22"/>
        </w:rPr>
      </w:pPr>
      <w:r>
        <w:rPr>
          <w:rFonts w:ascii="Times New Roman" w:hAnsi="Times New Roman" w:eastAsia="Times New Roman"/>
          <w:b/>
          <w:sz w:val="22"/>
        </w:rPr>
        <w:t xml:space="preserve">Frage 20 </w:t>
      </w:r>
      <w:r>
        <w:rPr>
          <w:rFonts w:ascii="Arial" w:hAnsi="Arial" w:eastAsia="Arial"/>
          <w:sz w:val="22"/>
        </w:rPr>
        <w:t xml:space="preserve">. . . . . . . . . . . . . . . . . . . . . . . . . . . . . . . . . . . . . . . . . . .</w:t>
      </w:r>
      <w:r>
        <w:rPr>
          <w:rFonts w:ascii="Arial" w:hAnsi="Arial" w:eastAsia="Arial"/>
          <w:sz w:val="22"/>
        </w:rPr>
        <w:t xml:space="preserve"> 283</w:t>
      </w:r>
    </w:p>
    <w:p w:rsidR="00000000" w:rsidRDefault="00A94C33">
      <w:pPr>
        <w:spacing w:line="0" w:lineRule="atLeast"/>
        <w:rPr>
          <w:rFonts w:ascii="Arial" w:hAnsi="Arial" w:eastAsia="Arial"/>
          <w:sz w:val="22"/>
        </w:rPr>
        <w:sectPr w:rsidR="00000000">
          <w:pgSz w:w="8600" w:h="12926"/>
          <w:pgMar w:top="1395" w:right="1086" w:bottom="312" w:left="940" w:header="0" w:footer="0" w:gutter="0"/>
          <w:cols w:equalWidth="0" w:space="0">
            <w:col w:w="6580"/>
          </w:cols>
          <w:docGrid w:linePitch="360"/>
        </w:sectPr>
      </w:pPr>
    </w:p>
    <w:p w:rsidR="00000000" w:rsidRDefault="00A94C33">
      <w:pPr>
        <w:spacing w:line="103" w:lineRule="exact"/>
        <w:rPr>
          <w:rFonts w:ascii="Times New Roman" w:hAnsi="Times New Roman" w:eastAsia="Times New Roman"/>
        </w:rPr>
      </w:pPr>
    </w:p>
    <w:p>
      <w:pPr>
        <w:spacing w:line="308" w:lineRule="auto"/>
        <w:ind w:start="440" w:end="420"/>
        <w:rPr>
          <w:rFonts w:ascii="Arial" w:hAnsi="Arial" w:eastAsia="Arial"/>
          <w:i/>
        </w:rPr>
      </w:pPr>
      <w:r>
        <w:rPr>
          <w:rFonts w:ascii="Arial" w:hAnsi="Arial" w:eastAsia="Arial"/>
          <w:i/>
        </w:rPr>
        <w:t xml:space="preserve">Ist es </w:t>
      </w:r>
      <w:r>
        <w:rPr>
          <w:rFonts w:ascii="Arial" w:hAnsi="Arial" w:eastAsia="Arial"/>
          <w:i/>
        </w:rPr>
        <w:t xml:space="preserve">nicht riskant, sich mit hochrangigen Machthabern anzulegen, wie es Paulus und Silas in Philippi taten? Sie wurden geschlagen und ins Gefängnis geworfen</w:t>
      </w:r>
    </w:p>
    <w:p w:rsidR="00000000" w:rsidRDefault="00A94C33">
      <w:pPr>
        <w:spacing w:line="308" w:lineRule="auto"/>
        <w:ind w:start="440" w:end="420"/>
        <w:rPr>
          <w:rFonts w:ascii="Arial" w:hAnsi="Arial" w:eastAsia="Arial"/>
          <w:i/>
        </w:rPr>
        <w:sectPr w:rsidR="00000000">
          <w:type w:val="continuous"/>
          <w:pgSz w:w="8600" w:h="12926"/>
          <w:pgMar w:top="1395" w:right="1086" w:bottom="312" w:left="940" w:header="0" w:footer="0" w:gutter="0"/>
          <w:cols w:equalWidth="0" w:space="0">
            <w:col w:w="6580"/>
          </w:cols>
          <w:docGrid w:linePitch="360"/>
        </w:sectPr>
      </w:pPr>
    </w:p>
    <w:p>
      <w:pPr>
        <w:spacing w:line="250" w:lineRule="auto"/>
        <w:ind w:start="440" w:end="420"/>
        <w:jc w:val="both"/>
        <w:rPr>
          <w:rFonts w:ascii="Arial" w:hAnsi="Arial" w:eastAsia="Arial"/>
          <w:i/>
          <w:sz w:val="22"/>
        </w:rPr>
      </w:pPr>
      <w:bookmarkStart w:name="page10" w:id="10"/>
      <w:bookmarkEnd w:id="10"/>
      <w:r>
        <w:rPr>
          <w:rFonts w:ascii="Arial" w:hAnsi="Arial" w:eastAsia="Arial"/>
          <w:i/>
        </w:rPr>
        <w:pict>
          <v:shape id="_x0000_s1035" style="position:absolute;left:0;text-align:left;margin-left:0;margin-top:0;width:430.3pt;height:646.3pt;z-index:-251805184;mso-position-horizontal-relative:page;mso-position-vertical-relative:page" type="#_x0000_t75">
            <v:imagedata o:title="" r:id="rId6"/>
            <w10:wrap anchorx="page" anchory="page"/>
          </v:shape>
        </w:pict>
      </w:r>
      <w:r>
        <w:rPr>
          <w:rFonts w:ascii="Arial" w:hAnsi="Arial" w:eastAsia="Arial"/>
          <w:i/>
          <w:sz w:val="22"/>
        </w:rPr>
        <w:t xml:space="preserve">Knast</w:t>
      </w:r>
      <w:r>
        <w:rPr>
          <w:rFonts w:ascii="Arial" w:hAnsi="Arial" w:eastAsia="Arial"/>
          <w:i/>
          <w:sz w:val="22"/>
        </w:rPr>
        <w:t xml:space="preserve">. </w:t>
      </w:r>
      <w:r>
        <w:rPr>
          <w:rFonts w:ascii="Arial" w:hAnsi="Arial" w:eastAsia="Arial"/>
          <w:i/>
          <w:sz w:val="22"/>
        </w:rPr>
        <w:t xml:space="preserve">Sollten </w:t>
      </w:r>
      <w:r>
        <w:rPr>
          <w:rFonts w:ascii="Arial" w:hAnsi="Arial" w:eastAsia="Arial"/>
          <w:i/>
          <w:sz w:val="22"/>
        </w:rPr>
        <w:t xml:space="preserve">Christen nicht einfach eine defensive Haltung einnehmen und </w:t>
      </w:r>
      <w:r>
        <w:rPr>
          <w:rFonts w:ascii="Arial" w:hAnsi="Arial" w:eastAsia="Arial"/>
          <w:i/>
          <w:sz w:val="22"/>
        </w:rPr>
        <w:t xml:space="preserve">"stehen</w:t>
      </w:r>
      <w:r>
        <w:rPr>
          <w:rFonts w:ascii="Arial" w:hAnsi="Arial" w:eastAsia="Arial"/>
          <w:i/>
          <w:sz w:val="22"/>
        </w:rPr>
        <w:t xml:space="preserve">"</w:t>
      </w:r>
      <w:r>
        <w:rPr>
          <w:rFonts w:ascii="Arial" w:hAnsi="Arial" w:eastAsia="Arial"/>
          <w:i/>
          <w:sz w:val="22"/>
        </w:rPr>
        <w:t xml:space="preserve">,</w:t>
      </w:r>
      <w:r>
        <w:rPr>
          <w:rFonts w:ascii="Arial" w:hAnsi="Arial" w:eastAsia="Arial"/>
          <w:i/>
          <w:sz w:val="22"/>
        </w:rPr>
        <w:t xml:space="preserve"> wie es in Epheser 6:13 heißt? Ist es möglich, dass einige von uns zu unnötigen Opfern eines Krieges werden?</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sz w:val="22"/>
        </w:rPr>
      </w:pPr>
      <w:r>
        <w:rPr>
          <w:rFonts w:ascii="Times New Roman" w:hAnsi="Times New Roman" w:eastAsia="Times New Roman"/>
          <w:b/>
          <w:sz w:val="22"/>
        </w:rPr>
        <w:t xml:space="preserve">Frage 21 </w:t>
      </w:r>
      <w:r>
        <w:rPr>
          <w:rFonts w:ascii="Arial" w:hAnsi="Arial" w:eastAsia="Arial"/>
          <w:sz w:val="22"/>
        </w:rPr>
        <w:t xml:space="preserve">. . . . . . . . . . . . . . . . . . . . . . . . . . . . . . . . . . . . . . . . . . </w:t>
      </w:r>
      <w:r>
        <w:rPr>
          <w:rFonts w:ascii="Arial" w:hAnsi="Arial" w:eastAsia="Arial"/>
          <w:sz w:val="22"/>
        </w:rPr>
        <w:t xml:space="preserve">. 289</w:t>
      </w:r>
    </w:p>
    <w:p w:rsidR="00000000" w:rsidRDefault="00A94C33">
      <w:pPr>
        <w:spacing w:line="99" w:lineRule="exact"/>
        <w:rPr>
          <w:rFonts w:ascii="Times New Roman" w:hAnsi="Times New Roman" w:eastAsia="Times New Roman"/>
        </w:rPr>
      </w:pPr>
    </w:p>
    <w:p>
      <w:pPr>
        <w:spacing w:line="287" w:lineRule="auto"/>
        <w:ind w:start="440" w:end="420"/>
        <w:jc w:val="both"/>
        <w:rPr>
          <w:rFonts w:ascii="Arial" w:hAnsi="Arial" w:eastAsia="Arial"/>
          <w:i/>
        </w:rPr>
      </w:pPr>
      <w:r>
        <w:rPr>
          <w:rFonts w:ascii="Arial" w:hAnsi="Arial" w:eastAsia="Arial"/>
          <w:i/>
        </w:rPr>
        <w:t xml:space="preserve">Wie würdest du auf die Behauptung reagieren, dass diejenigen, die sich in der geistlichen Kampfführung engagieren, dazu neigen, Technik und Methodik durch Heiligkeit, Evangelisation und vom Geist geleitete Lehre zu ersetzen?</w:t>
      </w:r>
    </w:p>
    <w:p w:rsidR="00000000" w:rsidRDefault="00A94C33">
      <w:pPr>
        <w:spacing w:line="118" w:lineRule="exact"/>
        <w:rPr>
          <w:rFonts w:ascii="Times New Roman" w:hAnsi="Times New Roman" w:eastAsia="Times New Roman"/>
        </w:rPr>
      </w:pPr>
    </w:p>
    <w:p>
      <w:pPr>
        <w:spacing w:line="0" w:lineRule="atLeast"/>
        <w:rPr>
          <w:rFonts w:ascii="Arial" w:hAnsi="Arial" w:eastAsia="Arial"/>
          <w:sz w:val="21"/>
        </w:rPr>
      </w:pPr>
      <w:r>
        <w:rPr>
          <w:rFonts w:ascii="Times New Roman" w:hAnsi="Times New Roman" w:eastAsia="Times New Roman"/>
          <w:b/>
          <w:sz w:val="21"/>
        </w:rPr>
        <w:t xml:space="preserve">Anmerkungen</w:t>
      </w:r>
      <w:r>
        <w:rPr>
          <w:rFonts w:ascii="Arial" w:hAnsi="Arial" w:eastAsia="Arial"/>
          <w:sz w:val="21"/>
        </w:rPr>
        <w:t xml:space="preserve">. </w:t>
      </w:r>
      <w:r>
        <w:rPr>
          <w:rFonts w:ascii="Arial" w:hAnsi="Arial" w:eastAsia="Arial"/>
          <w:sz w:val="21"/>
        </w:rPr>
        <w:t xml:space="preserve">. . . . . . . . . . . . . . . . . . . . . . . . . . . . . . . </w:t>
      </w:r>
      <w:r>
        <w:rPr>
          <w:rFonts w:ascii="Arial" w:hAnsi="Arial" w:eastAsia="Arial"/>
          <w:sz w:val="21"/>
        </w:rPr>
        <w:t xml:space="preserve">. . . . . . . . . . . . . .</w:t>
      </w:r>
      <w:r>
        <w:rPr>
          <w:rFonts w:ascii="Arial" w:hAnsi="Arial" w:eastAsia="Arial"/>
          <w:sz w:val="21"/>
        </w:rPr>
        <w:t xml:space="preserve"> 293</w:t>
      </w:r>
    </w:p>
    <w:p w:rsidR="00000000" w:rsidRDefault="00A94C33">
      <w:pPr>
        <w:spacing w:line="0" w:lineRule="atLeast"/>
        <w:rPr>
          <w:rFonts w:ascii="Arial" w:hAnsi="Arial" w:eastAsia="Arial"/>
          <w:sz w:val="21"/>
        </w:rPr>
        <w:sectPr w:rsidR="00000000">
          <w:pgSz w:w="8600" w:h="12926"/>
          <w:pgMar w:top="1401" w:right="946" w:bottom="1440" w:left="1080" w:header="0" w:footer="0" w:gutter="0"/>
          <w:cols w:equalWidth="0" w:space="0">
            <w:col w:w="6580"/>
          </w:cols>
          <w:docGrid w:linePitch="360"/>
        </w:sectPr>
      </w:pPr>
    </w:p>
    <w:p w:rsidR="00000000" w:rsidRDefault="00A94C33">
      <w:pPr>
        <w:spacing w:line="0" w:lineRule="atLeast"/>
        <w:rPr>
          <w:rFonts w:ascii="Arial" w:hAnsi="Arial" w:eastAsia="Arial"/>
          <w:sz w:val="21"/>
        </w:rPr>
        <w:sectPr w:rsidR="00000000">
          <w:pgSz w:w="8600" w:h="12926"/>
          <w:pgMar w:top="1440" w:right="1440" w:bottom="875" w:left="1440" w:header="0" w:footer="0" w:gutter="0"/>
          <w:cols w:space="0"/>
          <w:docGrid w:linePitch="360"/>
        </w:sectPr>
      </w:pPr>
      <w:bookmarkStart w:name="page11" w:id="11"/>
      <w:bookmarkEnd w:id="11"/>
      <w:r>
        <w:rPr>
          <w:rFonts w:ascii="Arial" w:hAnsi="Arial" w:eastAsia="Arial"/>
          <w:sz w:val="21"/>
        </w:rPr>
        <w:pict>
          <v:shape id="_x0000_s1036" style="position:absolute;margin-left:0;margin-top:0;width:430.3pt;height:646.3pt;z-index:-251804160;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12" w:id="12"/>
      <w:bookmarkEnd w:id="12"/>
      <w:r>
        <w:rPr>
          <w:rFonts w:ascii="Arial" w:hAnsi="Arial" w:eastAsia="Arial"/>
          <w:sz w:val="21"/>
        </w:rPr>
        <w:pict>
          <v:shape id="_x0000_s1037" style="position:absolute;margin-left:0;margin-top:0;width:430.3pt;height:646.3pt;z-index:-25180313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74"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EINFÜHRUNG</w:t>
      </w:r>
    </w:p>
    <w:p w:rsidR="00000000" w:rsidRDefault="00A94C33">
      <w:pPr>
        <w:spacing w:line="200" w:lineRule="exact"/>
        <w:rPr>
          <w:rFonts w:ascii="Times New Roman" w:hAnsi="Times New Roman" w:eastAsia="Times New Roman"/>
        </w:rPr>
      </w:pPr>
    </w:p>
    <w:p w:rsidR="00000000" w:rsidRDefault="00A94C33">
      <w:pPr>
        <w:spacing w:line="235"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Liebe Leserin, lieber Leser,</w:t>
      </w:r>
    </w:p>
    <w:p w:rsidR="00000000" w:rsidRDefault="00A94C33">
      <w:pPr>
        <w:spacing w:line="18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Wie du bald feststellen wirst, hältst du ein sehr ungewöhnliches Buch in deinen Händen. Das </w:t>
      </w:r>
      <w:r>
        <w:rPr>
          <w:rFonts w:ascii="Arial" w:hAnsi="Arial" w:eastAsia="Arial"/>
          <w:sz w:val="24"/>
        </w:rPr>
        <w:t xml:space="preserve">erste Mal schrieb ich das </w:t>
      </w:r>
      <w:r>
        <w:rPr>
          <w:rFonts w:ascii="Arial" w:hAnsi="Arial" w:eastAsia="Arial"/>
          <w:i/>
          <w:sz w:val="24"/>
        </w:rPr>
        <w:t xml:space="preserve">Kriegsgebet </w:t>
      </w:r>
      <w:r>
        <w:rPr>
          <w:rFonts w:ascii="Arial" w:hAnsi="Arial" w:eastAsia="Arial"/>
          <w:sz w:val="24"/>
        </w:rPr>
        <w:t xml:space="preserve">Anfang der 1990er Jahre, als der Heilige Geist begann, zu </w:t>
      </w:r>
      <w:r>
        <w:rPr>
          <w:rFonts w:ascii="Arial" w:hAnsi="Arial" w:eastAsia="Arial"/>
          <w:sz w:val="24"/>
        </w:rPr>
        <w:t xml:space="preserve">den Kirchen über geistliche Kriegsführung auf strategischer Ebene zu </w:t>
      </w:r>
      <w:r>
        <w:rPr>
          <w:rFonts w:ascii="Arial" w:hAnsi="Arial" w:eastAsia="Arial"/>
          <w:sz w:val="24"/>
        </w:rPr>
        <w:t xml:space="preserve">sprechen</w:t>
      </w:r>
      <w:r>
        <w:rPr>
          <w:rFonts w:ascii="Arial" w:hAnsi="Arial" w:eastAsia="Arial"/>
          <w:sz w:val="24"/>
        </w:rPr>
        <w:t xml:space="preserve">. </w:t>
      </w:r>
      <w:r>
        <w:rPr>
          <w:rFonts w:ascii="Arial" w:hAnsi="Arial" w:eastAsia="Arial"/>
          <w:sz w:val="24"/>
        </w:rPr>
        <w:t xml:space="preserve">Dieses Buch und Cindy Jacobs</w:t>
      </w:r>
      <w:r>
        <w:rPr>
          <w:rFonts w:ascii="Arial" w:hAnsi="Arial" w:eastAsia="Arial"/>
          <w:sz w:val="24"/>
        </w:rPr>
        <w:t xml:space="preserve">' </w:t>
      </w:r>
      <w:r>
        <w:rPr>
          <w:rFonts w:ascii="Arial" w:hAnsi="Arial" w:eastAsia="Arial"/>
          <w:i/>
          <w:sz w:val="24"/>
        </w:rPr>
        <w:t xml:space="preserve">Possessing the Gates of the Enemy (Die Tore des Feindes besetzen) </w:t>
      </w:r>
      <w:r>
        <w:rPr>
          <w:rFonts w:ascii="Arial" w:hAnsi="Arial" w:eastAsia="Arial"/>
          <w:sz w:val="24"/>
        </w:rPr>
        <w:t xml:space="preserve">fanden weite Verbreitung in den Kirchen, die das repräsentieren, was ich gerne als </w:t>
      </w:r>
      <w:r>
        <w:rPr>
          <w:rFonts w:ascii="Arial" w:hAnsi="Arial" w:eastAsia="Arial"/>
          <w:sz w:val="24"/>
        </w:rPr>
        <w:t xml:space="preserve">"charismatisch veranlagte Evangelikale</w:t>
      </w:r>
      <w:r>
        <w:rPr>
          <w:rFonts w:ascii="Arial" w:hAnsi="Arial" w:eastAsia="Arial"/>
          <w:sz w:val="24"/>
        </w:rPr>
        <w:t xml:space="preserve">" bezeichne</w:t>
      </w:r>
      <w:r>
        <w:rPr>
          <w:rFonts w:ascii="Arial" w:hAnsi="Arial" w:eastAsia="Arial"/>
          <w:sz w:val="24"/>
        </w:rPr>
        <w:t xml:space="preserve">. </w:t>
      </w:r>
      <w:r>
        <w:rPr>
          <w:rFonts w:ascii="Arial" w:hAnsi="Arial" w:eastAsia="Arial"/>
          <w:sz w:val="24"/>
        </w:rPr>
        <w:t xml:space="preserve">Diese beiden Bücher trugen </w:t>
      </w:r>
      <w:r>
        <w:rPr>
          <w:rFonts w:ascii="Arial" w:hAnsi="Arial" w:eastAsia="Arial"/>
          <w:sz w:val="24"/>
        </w:rPr>
        <w:t xml:space="preserve">dazu bei, einen weit verbreiteten Paradigmenwechsel einzuleiten. Anstatt nur für die Rettung einzelner Seelen zu beten, begannen prophetische Fürsprecher/innen auch mit Fürstentümern und Mächten zu ringen, wie Paulus in Epheser 6 beschreibt.</w:t>
      </w:r>
    </w:p>
    <w:p w:rsidR="00000000" w:rsidRDefault="00A94C33">
      <w:pPr>
        <w:spacing w:line="136"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Durch Gebetsinitiativen wie den AD </w:t>
      </w:r>
      <w:r>
        <w:rPr>
          <w:rFonts w:ascii="Arial" w:hAnsi="Arial" w:eastAsia="Arial"/>
          <w:sz w:val="24"/>
        </w:rPr>
        <w:t xml:space="preserve">2000 United Prayer Track wurde international eine Armee Gottes aufgestellt, um den Feind auf hoher Ebene zu bekämpfen, wodurch sich die geistliche Atmosphäre an vielen Orten merklich veränderte.</w:t>
      </w:r>
    </w:p>
    <w:p w:rsidR="00000000" w:rsidRDefault="00A94C33">
      <w:pPr>
        <w:spacing w:line="132"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Doch zwei unglückliche Ereignisse verlangsamten die Gebetsbewegung: (</w:t>
      </w:r>
      <w:r>
        <w:rPr>
          <w:rFonts w:ascii="Arial" w:hAnsi="Arial" w:eastAsia="Arial"/>
          <w:sz w:val="24"/>
        </w:rPr>
        <w:t xml:space="preserve">1) einige einflussreiche Leiter bekamen Angst, dass eine solche Kriegsführung Verluste mit sich bringen könnte, und sie verbreiteten diese Angst unter vielen, was zu schädlichen Desertionen aus Gottes </w:t>
      </w:r>
      <w:r>
        <w:rPr>
          <w:rFonts w:ascii="Arial" w:hAnsi="Arial" w:eastAsia="Arial"/>
          <w:sz w:val="24"/>
        </w:rPr>
        <w:t xml:space="preserve">Armee </w:t>
      </w:r>
      <w:r>
        <w:rPr>
          <w:rFonts w:ascii="Arial" w:hAnsi="Arial" w:eastAsia="Arial"/>
          <w:sz w:val="24"/>
        </w:rPr>
        <w:t xml:space="preserve">führte</w:t>
      </w:r>
      <w:r>
        <w:rPr>
          <w:rFonts w:ascii="Arial" w:hAnsi="Arial" w:eastAsia="Arial"/>
          <w:sz w:val="24"/>
        </w:rPr>
        <w:t xml:space="preserve">, und (2) eine neue Generation von Gläubigen in den 2000er Jahren, die den </w:t>
      </w:r>
      <w:r>
        <w:rPr>
          <w:rFonts w:ascii="Arial" w:hAnsi="Arial" w:eastAsia="Arial"/>
          <w:sz w:val="24"/>
        </w:rPr>
        <w:t xml:space="preserve">Mächten der Finsternis </w:t>
      </w:r>
      <w:r>
        <w:rPr>
          <w:rFonts w:ascii="Arial" w:hAnsi="Arial" w:eastAsia="Arial"/>
          <w:sz w:val="24"/>
        </w:rPr>
        <w:t xml:space="preserve">entschlossen entgegentreten wollte</w:t>
      </w:r>
      <w:r>
        <w:rPr>
          <w:rFonts w:ascii="Arial" w:hAnsi="Arial" w:eastAsia="Arial"/>
          <w:sz w:val="24"/>
        </w:rPr>
        <w:t xml:space="preserve">, verstand einige der Grundlagen, die diese Bücher vermittelten, nicht, weil sie nicht mehr gut verbreitet wurden.</w:t>
      </w:r>
    </w:p>
    <w:p w:rsidR="00000000" w:rsidRDefault="00A94C33">
      <w:pPr>
        <w:spacing w:line="128"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Bemerkenswerterweise haben sich jetzt, fast 20 Jahre später, zwei christliche Verlage bereit erklärt, das Buch neu zu veröffentlichen.</w:t>
      </w:r>
    </w:p>
    <w:p w:rsidR="00000000" w:rsidRDefault="00A94C33">
      <w:pPr>
        <w:spacing w:line="274"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80"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 w:id="13"/>
      <w:bookmarkEnd w:id="13"/>
      <w:r>
        <w:rPr>
          <w:rFonts w:ascii="Times New Roman" w:hAnsi="Times New Roman" w:eastAsia="Times New Roman"/>
        </w:rPr>
        <w:pict>
          <v:shape id="_x0000_s1038" style="position:absolute;margin-left:0;margin-top:0;width:430.3pt;height:646.3pt;z-index:-251802112;mso-position-horizontal-relative:page;mso-position-vertical-relative:page" type="#_x0000_t75">
            <v:imagedata o:title="" r:id="rId6"/>
            <w10:wrap anchorx="page" anchory="page"/>
          </v:shape>
        </w:pict>
      </w:r>
      <w:r>
        <w:rPr>
          <w:rFonts w:ascii="Times New Roman" w:hAnsi="Times New Roman" w:eastAsia="Times New Roman"/>
        </w:rPr>
        <w:t xml:space="preserve">12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1" w:lineRule="auto"/>
        <w:jc w:val="both"/>
        <w:rPr>
          <w:rFonts w:ascii="Arial" w:hAnsi="Arial" w:eastAsia="Arial"/>
          <w:sz w:val="24"/>
        </w:rPr>
      </w:pPr>
      <w:r>
        <w:rPr>
          <w:rFonts w:ascii="Arial" w:hAnsi="Arial" w:eastAsia="Arial"/>
          <w:sz w:val="24"/>
        </w:rPr>
        <w:t xml:space="preserve">beide Bücher in überarbeiteter und aktualisierter Form, um uns wieder auf die Grundlagen zu bringen.</w:t>
      </w:r>
    </w:p>
    <w:p w:rsidR="00000000" w:rsidRDefault="00A94C33">
      <w:pPr>
        <w:spacing w:line="121"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Ein Teil meiner Aktualisierung von </w:t>
      </w:r>
      <w:r>
        <w:rPr>
          <w:rFonts w:ascii="Arial" w:hAnsi="Arial" w:eastAsia="Arial"/>
          <w:i/>
          <w:sz w:val="24"/>
        </w:rPr>
        <w:t xml:space="preserve">Warfare Prayer </w:t>
      </w:r>
      <w:r>
        <w:rPr>
          <w:rFonts w:ascii="Arial" w:hAnsi="Arial" w:eastAsia="Arial"/>
          <w:sz w:val="24"/>
        </w:rPr>
        <w:t xml:space="preserve">ist eine Antwort auf die heftige Kritik, die in den späten 1990er Jahren kam. Du wirst das im Abschnitt </w:t>
      </w:r>
      <w:r>
        <w:rPr>
          <w:rFonts w:ascii="Arial" w:hAnsi="Arial" w:eastAsia="Arial"/>
          <w:sz w:val="24"/>
        </w:rPr>
        <w:t xml:space="preserve">"</w:t>
      </w:r>
      <w:r>
        <w:rPr>
          <w:rFonts w:ascii="Arial" w:hAnsi="Arial" w:eastAsia="Arial"/>
          <w:sz w:val="24"/>
        </w:rPr>
        <w:t xml:space="preserve">Einundzwanzig entscheidende Fragen zur geistlichen Kriegsführung</w:t>
      </w:r>
      <w:r>
        <w:rPr>
          <w:rFonts w:ascii="Arial" w:hAnsi="Arial" w:eastAsia="Arial"/>
          <w:sz w:val="24"/>
        </w:rPr>
        <w:t xml:space="preserve">" </w:t>
      </w:r>
      <w:r>
        <w:rPr>
          <w:rFonts w:ascii="Arial" w:hAnsi="Arial" w:eastAsia="Arial"/>
          <w:sz w:val="24"/>
        </w:rPr>
        <w:t xml:space="preserve">sehen</w:t>
      </w:r>
      <w:r>
        <w:rPr>
          <w:rFonts w:ascii="Arial" w:hAnsi="Arial" w:eastAsia="Arial"/>
          <w:sz w:val="24"/>
        </w:rPr>
        <w:t xml:space="preserve">.</w:t>
      </w:r>
      <w:r>
        <w:rPr>
          <w:rFonts w:ascii="Arial" w:hAnsi="Arial" w:eastAsia="Arial"/>
          <w:sz w:val="24"/>
        </w:rPr>
        <w:t xml:space="preserve"> Ich habe mich entschieden, die Kritiker nicht direkt mit Namen zu konfrontieren, sondern auf die aufgeworfenen Fragen einzugehen und auf jede einzelne in Form von Fragen und Antworten zu antworten. Du wirst in diesem </w:t>
      </w:r>
      <w:r>
        <w:rPr>
          <w:rFonts w:ascii="Arial" w:hAnsi="Arial" w:eastAsia="Arial"/>
          <w:sz w:val="24"/>
        </w:rPr>
        <w:t xml:space="preserve">Abschnitt </w:t>
      </w:r>
      <w:r>
        <w:rPr>
          <w:rFonts w:ascii="Arial" w:hAnsi="Arial" w:eastAsia="Arial"/>
          <w:sz w:val="24"/>
        </w:rPr>
        <w:t xml:space="preserve">leicht zwischen den Zeilen lesen können </w:t>
      </w:r>
      <w:r>
        <w:rPr>
          <w:rFonts w:ascii="Arial" w:hAnsi="Arial" w:eastAsia="Arial"/>
          <w:sz w:val="24"/>
        </w:rPr>
        <w:t xml:space="preserve">und du wirst diesen lebhaften Dialog ebenso genießen wie den Rest des Buches.</w:t>
      </w:r>
    </w:p>
    <w:p w:rsidR="00000000" w:rsidRDefault="00A94C33">
      <w:pPr>
        <w:spacing w:line="133"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Ja, dies ist ein ungewöhnliches Buch, und ich bete dafür, dass Gott durch dieses Buch ein Feuer in deinem Herzen entzündet, damit du dich der wachsenden Zahl von Gläubigen anschließt, die </w:t>
      </w:r>
      <w:r>
        <w:rPr>
          <w:rFonts w:ascii="Arial" w:hAnsi="Arial" w:eastAsia="Arial"/>
          <w:sz w:val="24"/>
        </w:rPr>
        <w:t xml:space="preserve">den Feind zurückdrängen</w:t>
      </w:r>
      <w:r>
        <w:rPr>
          <w:rFonts w:ascii="Arial" w:hAnsi="Arial" w:eastAsia="Arial"/>
          <w:sz w:val="24"/>
        </w:rPr>
        <w:t xml:space="preserve"> wollen</w:t>
      </w:r>
      <w:r>
        <w:rPr>
          <w:rFonts w:ascii="Arial" w:hAnsi="Arial" w:eastAsia="Arial"/>
          <w:sz w:val="24"/>
        </w:rPr>
        <w:t xml:space="preserve">, damit </w:t>
      </w:r>
      <w:r>
        <w:rPr>
          <w:rFonts w:ascii="Arial" w:hAnsi="Arial" w:eastAsia="Arial"/>
          <w:sz w:val="24"/>
        </w:rPr>
        <w:t xml:space="preserve">der Wunsch </w:t>
      </w:r>
      <w:r>
        <w:rPr>
          <w:rFonts w:ascii="Arial" w:hAnsi="Arial" w:eastAsia="Arial"/>
          <w:sz w:val="24"/>
        </w:rPr>
        <w:t xml:space="preserve">Jesu</w:t>
      </w:r>
      <w:r>
        <w:rPr>
          <w:rFonts w:ascii="Arial" w:hAnsi="Arial" w:eastAsia="Arial"/>
          <w:sz w:val="24"/>
        </w:rPr>
        <w:t xml:space="preserve">, dass Gottes </w:t>
      </w:r>
      <w:r>
        <w:rPr>
          <w:rFonts w:ascii="Arial" w:hAnsi="Arial" w:eastAsia="Arial"/>
          <w:sz w:val="24"/>
        </w:rPr>
        <w:t xml:space="preserve">Reich kommt und sein Wille hier auf Erden geschieht, wie im Himmel (siehe Matthäus 6,10), in dieser Generation erfüllt wird!</w:t>
      </w:r>
    </w:p>
    <w:p w:rsidR="00000000" w:rsidRDefault="00A94C33">
      <w:pPr>
        <w:spacing w:line="129" w:lineRule="exact"/>
        <w:rPr>
          <w:rFonts w:ascii="Times New Roman" w:hAnsi="Times New Roman" w:eastAsia="Times New Roman"/>
        </w:rPr>
      </w:pPr>
    </w:p>
    <w:p>
      <w:pPr>
        <w:spacing w:line="0" w:lineRule="atLeast"/>
        <w:jc w:val="right"/>
        <w:rPr>
          <w:rFonts w:ascii="Arial" w:hAnsi="Arial" w:eastAsia="Arial"/>
          <w:sz w:val="24"/>
        </w:rPr>
      </w:pPr>
      <w:r>
        <w:rPr>
          <w:rFonts w:ascii="Arial" w:hAnsi="Arial" w:eastAsia="Arial"/>
          <w:sz w:val="24"/>
        </w:rPr>
        <w:t xml:space="preserve">Segenswünsche,</w:t>
      </w:r>
    </w:p>
    <w:p w:rsidR="00000000" w:rsidRDefault="00A94C33">
      <w:pPr>
        <w:spacing w:line="24" w:lineRule="exact"/>
        <w:rPr>
          <w:rFonts w:ascii="Times New Roman" w:hAnsi="Times New Roman" w:eastAsia="Times New Roman"/>
        </w:rPr>
      </w:pPr>
    </w:p>
    <w:p>
      <w:pPr>
        <w:spacing w:line="0" w:lineRule="atLeast"/>
        <w:jc w:val="right"/>
        <w:rPr>
          <w:rFonts w:ascii="Arial" w:hAnsi="Arial" w:eastAsia="Arial"/>
          <w:sz w:val="24"/>
        </w:rPr>
      </w:pPr>
      <w:r>
        <w:rPr>
          <w:rFonts w:ascii="Arial" w:hAnsi="Arial" w:eastAsia="Arial"/>
          <w:sz w:val="24"/>
        </w:rPr>
        <w:t xml:space="preserve">Peter</w:t>
      </w:r>
    </w:p>
    <w:p w:rsidR="00000000" w:rsidRDefault="00A94C33">
      <w:pPr>
        <w:spacing w:line="0" w:lineRule="atLeast"/>
        <w:jc w:val="right"/>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4" w:id="14"/>
      <w:bookmarkEnd w:id="14"/>
      <w:r>
        <w:rPr>
          <w:rFonts w:ascii="Arial" w:hAnsi="Arial" w:eastAsia="Arial"/>
          <w:sz w:val="24"/>
        </w:rPr>
        <w:pict>
          <v:shape id="_x0000_s1039" style="position:absolute;margin-left:0;margin-top:0;width:430.3pt;height:646.3pt;z-index:-251801088;mso-position-horizontal-relative:page;mso-position-vertical-relative:page" type="#_x0000_t75">
            <v:imagedata o:title="" r:id="rId7"/>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4"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1</w:t>
      </w:r>
    </w:p>
    <w:p w:rsidR="00000000" w:rsidRDefault="00A94C33">
      <w:pPr>
        <w:spacing w:line="222"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FRONTKRIEGSFÜHRUNG</w:t>
      </w:r>
    </w:p>
    <w:p w:rsidR="00000000" w:rsidRDefault="00A94C33">
      <w:pPr>
        <w:spacing w:line="238" w:lineRule="exact"/>
        <w:rPr>
          <w:rFonts w:ascii="Times New Roman" w:hAnsi="Times New Roman" w:eastAsia="Times New Roman"/>
        </w:rPr>
      </w:pPr>
    </w:p>
    <w:p>
      <w:pPr>
        <w:spacing w:line="192" w:lineRule="auto"/>
        <w:jc w:val="right"/>
        <w:rPr>
          <w:rFonts w:ascii="Arial" w:hAnsi="Arial" w:eastAsia="Arial"/>
          <w:sz w:val="24"/>
        </w:rPr>
      </w:pPr>
      <w:r>
        <w:rPr>
          <w:rFonts w:ascii="Arial" w:hAnsi="Arial" w:eastAsia="Arial"/>
          <w:sz w:val="24"/>
        </w:rPr>
        <w:t xml:space="preserve">Argentinien ist ein </w:t>
      </w:r>
      <w:r>
        <w:rPr>
          <w:rFonts w:ascii="Arial" w:hAnsi="Arial" w:eastAsia="Arial"/>
          <w:sz w:val="24"/>
        </w:rPr>
        <w:t xml:space="preserve">gutes Anfangsszenario, um zu erklären, </w:t>
      </w:r>
      <w:r>
        <w:rPr>
          <w:rFonts w:ascii="Arial" w:hAnsi="Arial" w:eastAsia="Arial"/>
          <w:sz w:val="24"/>
        </w:rPr>
        <w:t xml:space="preserve">worum es beim </w:t>
      </w:r>
      <w:r>
        <w:rPr>
          <w:rFonts w:ascii="Arial" w:hAnsi="Arial" w:eastAsia="Arial"/>
          <w:sz w:val="24"/>
        </w:rPr>
        <w:t xml:space="preserve">Kriegsgebet geht. Während ich schreibe, habe ich drei kurze Listen von Ländern, die für mich besonders wichtig sind.</w:t>
      </w:r>
    </w:p>
    <w:p w:rsidR="00000000" w:rsidRDefault="00A94C33">
      <w:pPr>
        <w:spacing w:line="28"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ich:</w:t>
      </w:r>
    </w:p>
    <w:p w:rsidR="00000000" w:rsidRDefault="00A94C33">
      <w:pPr>
        <w:spacing w:line="185" w:lineRule="exact"/>
        <w:rPr>
          <w:rFonts w:ascii="Times New Roman" w:hAnsi="Times New Roman" w:eastAsia="Times New Roman"/>
        </w:rPr>
      </w:pPr>
    </w:p>
    <w:p>
      <w:pPr>
        <w:numPr>
          <w:ilvl w:val="0"/>
          <w:numId w:val="1"/>
        </w:numPr>
        <w:tabs>
          <w:tab w:val="left" w:pos="720"/>
        </w:tabs>
        <w:spacing w:line="280" w:lineRule="auto"/>
        <w:ind w:start="720" w:hanging="285"/>
        <w:jc w:val="both"/>
        <w:rPr>
          <w:rFonts w:ascii="Arial" w:hAnsi="Arial" w:eastAsia="Arial"/>
          <w:sz w:val="24"/>
        </w:rPr>
      </w:pPr>
      <w:r>
        <w:rPr>
          <w:rFonts w:ascii="Arial" w:hAnsi="Arial" w:eastAsia="Arial"/>
          <w:sz w:val="24"/>
        </w:rPr>
        <w:t xml:space="preserve">Nationen, die in dieser Zeit die größte Ausgießung der Kraft des Geistes Gottes erleben:</w:t>
      </w:r>
      <w:r>
        <w:rPr>
          <w:rFonts w:ascii="Arial" w:hAnsi="Arial" w:eastAsia="Arial"/>
          <w:sz w:val="24"/>
        </w:rPr>
        <w:t xml:space="preserve"> China und Argentinien</w:t>
      </w:r>
    </w:p>
    <w:p w:rsidR="00000000" w:rsidRDefault="00A94C33">
      <w:pPr>
        <w:spacing w:line="45" w:lineRule="exact"/>
        <w:rPr>
          <w:rFonts w:ascii="Arial" w:hAnsi="Arial" w:eastAsia="Arial"/>
          <w:sz w:val="24"/>
        </w:rPr>
      </w:pPr>
    </w:p>
    <w:p>
      <w:pPr>
        <w:numPr>
          <w:ilvl w:val="0"/>
          <w:numId w:val="1"/>
        </w:numPr>
        <w:tabs>
          <w:tab w:val="left" w:pos="720"/>
        </w:tabs>
        <w:spacing w:line="277" w:lineRule="auto"/>
        <w:ind w:start="720" w:hanging="285"/>
        <w:rPr>
          <w:rFonts w:ascii="Arial" w:hAnsi="Arial" w:eastAsia="Arial"/>
          <w:sz w:val="24"/>
        </w:rPr>
      </w:pPr>
      <w:r>
        <w:rPr>
          <w:rFonts w:ascii="Arial" w:hAnsi="Arial" w:eastAsia="Arial"/>
          <w:sz w:val="24"/>
        </w:rPr>
        <w:t xml:space="preserve">Länder, die ganz oben auf meiner persönlichen Dienstagenda stehen: Japan und Argentinien</w:t>
      </w:r>
    </w:p>
    <w:p w:rsidR="00000000" w:rsidRDefault="00A94C33">
      <w:pPr>
        <w:spacing w:line="57" w:lineRule="exact"/>
        <w:rPr>
          <w:rFonts w:ascii="Arial" w:hAnsi="Arial" w:eastAsia="Arial"/>
          <w:sz w:val="24"/>
        </w:rPr>
      </w:pPr>
    </w:p>
    <w:p>
      <w:pPr>
        <w:numPr>
          <w:ilvl w:val="0"/>
          <w:numId w:val="1"/>
        </w:numPr>
        <w:tabs>
          <w:tab w:val="left" w:pos="720"/>
        </w:tabs>
        <w:spacing w:line="280" w:lineRule="auto"/>
        <w:ind w:start="720" w:hanging="285"/>
        <w:jc w:val="both"/>
        <w:rPr>
          <w:rFonts w:ascii="Arial" w:hAnsi="Arial" w:eastAsia="Arial"/>
          <w:sz w:val="24"/>
        </w:rPr>
      </w:pPr>
      <w:r>
        <w:rPr>
          <w:rFonts w:ascii="Arial" w:hAnsi="Arial" w:eastAsia="Arial"/>
          <w:sz w:val="24"/>
        </w:rPr>
        <w:t xml:space="preserve">Nationen der Dritten Welt, die jetzt besondere Beiträge zum Christentum in der westlichen Welt leisten: Südkorea zum Gebet und Argentinien zur geistlichen Kriegsführung</w:t>
      </w:r>
    </w:p>
    <w:p w:rsidR="00000000" w:rsidRDefault="00A94C33">
      <w:pPr>
        <w:spacing w:line="128"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Im Laufe der Jahre haben meine Frau Doris und ich viele Dienstreisen nach Argentinien unternommen, um aus erster Hand zu beobachten und an einem Laboratorium teilzunehmen, in dem die strategische Ebene der geistlichen Kampfführung mit der Evangelisation verbunden wird. Für uns war Argentinien die </w:t>
      </w:r>
      <w:r>
        <w:rPr>
          <w:rFonts w:ascii="Arial" w:hAnsi="Arial" w:eastAsia="Arial"/>
          <w:sz w:val="24"/>
        </w:rPr>
        <w:t xml:space="preserve">Frontlinie in einem höchst bedeutsamen Experiment, das uns geholfen hat, mehr über die geistlichen Dimensionen der Weltevangelisation zu lernen.</w:t>
      </w:r>
    </w:p>
    <w:p w:rsidR="00000000" w:rsidRDefault="00A94C33">
      <w:pPr>
        <w:spacing w:line="277"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7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 w:id="15"/>
      <w:bookmarkEnd w:id="15"/>
      <w:r>
        <w:rPr>
          <w:rFonts w:ascii="Times New Roman" w:hAnsi="Times New Roman" w:eastAsia="Times New Roman"/>
        </w:rPr>
        <w:pict>
          <v:shape id="_x0000_s1040" style="position:absolute;margin-left:0;margin-top:0;width:430.3pt;height:646.3pt;z-index:-251800064;mso-position-horizontal-relative:page;mso-position-vertical-relative:page" type="#_x0000_t75">
            <v:imagedata o:title="" r:id="rId6"/>
            <w10:wrap anchorx="page" anchory="page"/>
          </v:shape>
        </w:pict>
      </w:r>
      <w:r>
        <w:rPr>
          <w:rFonts w:ascii="Times New Roman" w:hAnsi="Times New Roman" w:eastAsia="Times New Roman"/>
        </w:rPr>
        <w:t xml:space="preserve">14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0" w:lineRule="exact"/>
        <w:rPr>
          <w:rFonts w:ascii="Times New Roman" w:hAnsi="Times New Roman" w:eastAsia="Times New Roman"/>
        </w:rPr>
      </w:pPr>
    </w:p>
    <w:p>
      <w:pPr>
        <w:spacing w:line="0" w:lineRule="atLeast"/>
        <w:jc w:val="center"/>
        <w:rPr>
          <w:rFonts w:ascii="Times New Roman" w:hAnsi="Times New Roman" w:eastAsia="Times New Roman"/>
          <w:b/>
          <w:sz w:val="26"/>
        </w:rPr>
      </w:pPr>
      <w:r>
        <w:rPr>
          <w:rFonts w:ascii="Times New Roman" w:hAnsi="Times New Roman" w:eastAsia="Times New Roman"/>
          <w:b/>
          <w:sz w:val="26"/>
        </w:rPr>
        <w:t xml:space="preserve">Drei Ebenen des geistlichen Kampfes</w:t>
      </w:r>
    </w:p>
    <w:p w:rsidR="00000000" w:rsidRDefault="00A94C33">
      <w:pPr>
        <w:spacing w:line="168"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So wie ich die Entwicklung der Welt sehe, war das Jahr 1990 der Beginn eines </w:t>
      </w:r>
      <w:r>
        <w:rPr>
          <w:rFonts w:ascii="Arial" w:hAnsi="Arial" w:eastAsia="Arial"/>
          <w:sz w:val="24"/>
        </w:rPr>
        <w:t xml:space="preserve">starken Anstiegs des Interesses an der geistlichen Kriegsführung über die konfessionellen Grenzen hinweg, insbesondere an dem, was ich gerne als geistliche Kriegsführung auf strategischer Ebene bezeichne.</w:t>
      </w:r>
    </w:p>
    <w:p w:rsidR="00000000" w:rsidRDefault="00A94C33">
      <w:pPr>
        <w:spacing w:line="132"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Letzten Endes gibt es wahrscheinlich viele, viele verschiedene Stufen der geistlichen Kampfführung, die man unterscheiden kann.</w:t>
      </w:r>
      <w:r>
        <w:rPr>
          <w:rFonts w:ascii="Arial" w:hAnsi="Arial" w:eastAsia="Arial"/>
          <w:sz w:val="24"/>
        </w:rPr>
        <w:t xml:space="preserve"> An dieser Stelle möchte ich drei allgemeine Ebenen vorschlagen, für die es einen ziemlich breiten Konsens unter christlichen Leitern gibt, die sich auf diese Art der Arbeit spezialisiert haben. Mir ist klar, dass jede der drei Ebenen mehrere Unterteilungen zulässt und dass </w:t>
      </w:r>
      <w:r>
        <w:rPr>
          <w:rFonts w:ascii="Arial" w:hAnsi="Arial" w:eastAsia="Arial"/>
          <w:sz w:val="24"/>
        </w:rPr>
        <w:t xml:space="preserve">es auch erhebliche Überschneidungen an den feinen Trennlinien zwischen ihnen gibt. Aber ich habe es als hilfreich empfunden, die folgenden Unterscheidungen zu treffen:</w:t>
      </w:r>
    </w:p>
    <w:p w:rsidR="00000000" w:rsidRDefault="00A94C33">
      <w:pPr>
        <w:spacing w:line="210"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1. Geistliche Kampfführung am Boden</w:t>
      </w:r>
    </w:p>
    <w:p w:rsidR="00000000" w:rsidRDefault="00A94C33">
      <w:pPr>
        <w:spacing w:line="173"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Das ist der Dienst der Dämonenaustreibung. Als Jesus </w:t>
      </w:r>
      <w:r>
        <w:rPr>
          <w:rFonts w:ascii="Arial" w:hAnsi="Arial" w:eastAsia="Arial"/>
          <w:sz w:val="24"/>
        </w:rPr>
        <w:t xml:space="preserve">seine 12 Jünger </w:t>
      </w:r>
      <w:r>
        <w:rPr>
          <w:rFonts w:ascii="Arial" w:hAnsi="Arial" w:eastAsia="Arial"/>
          <w:sz w:val="24"/>
        </w:rPr>
        <w:t xml:space="preserve">zum ersten Mal </w:t>
      </w:r>
      <w:r>
        <w:rPr>
          <w:rFonts w:ascii="Arial" w:hAnsi="Arial" w:eastAsia="Arial"/>
          <w:sz w:val="24"/>
        </w:rPr>
        <w:t xml:space="preserve">aussandte, </w:t>
      </w:r>
      <w:r>
        <w:rPr>
          <w:rFonts w:ascii="Arial" w:hAnsi="Arial" w:eastAsia="Arial"/>
          <w:i/>
          <w:sz w:val="24"/>
        </w:rPr>
        <w:t xml:space="preserve">"...gab er ihnen Macht über </w:t>
      </w:r>
      <w:r>
        <w:rPr>
          <w:rFonts w:ascii="Arial" w:hAnsi="Arial" w:eastAsia="Arial"/>
          <w:i/>
          <w:sz w:val="24"/>
        </w:rPr>
        <w:t xml:space="preserve">unreine Geister, sie auszutreiben...</w:t>
      </w:r>
      <w:r>
        <w:rPr>
          <w:rFonts w:ascii="Arial" w:hAnsi="Arial" w:eastAsia="Arial"/>
          <w:i/>
          <w:sz w:val="24"/>
        </w:rPr>
        <w:t xml:space="preserve">" </w:t>
      </w:r>
      <w:r>
        <w:rPr>
          <w:rFonts w:ascii="Arial" w:hAnsi="Arial" w:eastAsia="Arial"/>
          <w:sz w:val="24"/>
        </w:rPr>
        <w:t xml:space="preserve">(Mt 10,1). Als die 70, </w:t>
      </w:r>
      <w:r>
        <w:rPr>
          <w:rFonts w:ascii="Arial" w:hAnsi="Arial" w:eastAsia="Arial"/>
          <w:sz w:val="24"/>
        </w:rPr>
        <w:t xml:space="preserve">die Jesus in Lukas 10 aussandte, von ihrer Mission zurückkehrten, sagten sie mit großer Freude</w:t>
      </w:r>
      <w:r>
        <w:rPr>
          <w:rFonts w:ascii="Arial" w:hAnsi="Arial" w:eastAsia="Arial"/>
          <w:i/>
          <w:sz w:val="24"/>
        </w:rPr>
        <w:t xml:space="preserve">: "Herr, </w:t>
      </w:r>
      <w:r>
        <w:rPr>
          <w:rFonts w:ascii="Arial" w:hAnsi="Arial" w:eastAsia="Arial"/>
          <w:i/>
          <w:sz w:val="24"/>
        </w:rPr>
        <w:t xml:space="preserve">in deinem Namen </w:t>
      </w:r>
      <w:r>
        <w:rPr>
          <w:rFonts w:ascii="Arial" w:hAnsi="Arial" w:eastAsia="Arial"/>
          <w:i/>
          <w:sz w:val="24"/>
        </w:rPr>
        <w:t xml:space="preserve">sind uns sogar die Dämonen untertan</w:t>
      </w:r>
      <w:r>
        <w:rPr>
          <w:rFonts w:ascii="Arial" w:hAnsi="Arial" w:eastAsia="Arial"/>
          <w:i/>
          <w:sz w:val="24"/>
        </w:rPr>
        <w:t xml:space="preserve">" </w:t>
      </w:r>
      <w:r>
        <w:rPr>
          <w:rFonts w:ascii="Arial" w:hAnsi="Arial" w:eastAsia="Arial"/>
          <w:sz w:val="24"/>
        </w:rPr>
        <w:t xml:space="preserve">(Lukas 10,17). Als Philippus Samaria evangelisierte, </w:t>
      </w:r>
      <w:r>
        <w:rPr>
          <w:rFonts w:ascii="Arial" w:hAnsi="Arial" w:eastAsia="Arial"/>
          <w:i/>
          <w:sz w:val="24"/>
        </w:rPr>
        <w:t xml:space="preserve">"fuhren aus vielen Besessenen unreine Geister aus, die mit lauter Stimme schrien</w:t>
      </w:r>
      <w:r>
        <w:rPr>
          <w:rFonts w:ascii="Arial" w:hAnsi="Arial" w:eastAsia="Arial"/>
          <w:i/>
          <w:sz w:val="24"/>
        </w:rPr>
        <w:t xml:space="preserve">" </w:t>
      </w:r>
      <w:r>
        <w:rPr>
          <w:rFonts w:ascii="Arial" w:hAnsi="Arial" w:eastAsia="Arial"/>
          <w:sz w:val="24"/>
        </w:rPr>
        <w:t xml:space="preserve">(Apostelgeschichte 8,7). All dies sind Beispiele für einen bodenständigen </w:t>
      </w:r>
      <w:r>
        <w:rPr>
          <w:rFonts w:ascii="Arial" w:hAnsi="Arial" w:eastAsia="Arial"/>
          <w:sz w:val="24"/>
        </w:rPr>
        <w:t xml:space="preserve">geistlichen Kampf.</w:t>
      </w:r>
    </w:p>
    <w:p w:rsidR="00000000" w:rsidRDefault="00A94C33">
      <w:pPr>
        <w:spacing w:line="137"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Die geistliche Kampfführung am Boden ist die häufigste Variante, </w:t>
      </w:r>
      <w:r>
        <w:rPr>
          <w:rFonts w:ascii="Arial" w:hAnsi="Arial" w:eastAsia="Arial"/>
          <w:sz w:val="23"/>
        </w:rPr>
        <w:t xml:space="preserve">die wir im Neuen Testament finden, und sie wird von Christen heute am häufigsten praktiziert. Gruppen und Einzelpersonen, die sich in </w:t>
      </w:r>
      <w:r>
        <w:rPr>
          <w:rFonts w:ascii="Arial" w:hAnsi="Arial" w:eastAsia="Arial"/>
          <w:sz w:val="23"/>
        </w:rPr>
        <w:t xml:space="preserve">"Befreiungsdiensten</w:t>
      </w:r>
      <w:r>
        <w:rPr>
          <w:rFonts w:ascii="Arial" w:hAnsi="Arial" w:eastAsia="Arial"/>
          <w:sz w:val="23"/>
        </w:rPr>
        <w:t xml:space="preserve">" </w:t>
      </w:r>
      <w:r>
        <w:rPr>
          <w:rFonts w:ascii="Arial" w:hAnsi="Arial" w:eastAsia="Arial"/>
          <w:sz w:val="23"/>
        </w:rPr>
        <w:t xml:space="preserve">engagieren, führen </w:t>
      </w:r>
      <w:r>
        <w:rPr>
          <w:rFonts w:ascii="Arial" w:hAnsi="Arial" w:eastAsia="Arial"/>
          <w:sz w:val="23"/>
        </w:rPr>
        <w:t xml:space="preserve">im Großen und Ganzen geistliche Kampfführung am Boden durch. In der heutigen Zeit haben wir </w:t>
      </w:r>
      <w:r>
        <w:rPr>
          <w:rFonts w:ascii="Arial" w:hAnsi="Arial" w:eastAsia="Arial"/>
          <w:sz w:val="23"/>
        </w:rPr>
        <w:t xml:space="preserve">in den Vereinigten Staaten viel davon </w:t>
      </w:r>
      <w:r>
        <w:rPr>
          <w:rFonts w:ascii="Arial" w:hAnsi="Arial" w:eastAsia="Arial"/>
          <w:sz w:val="23"/>
        </w:rPr>
        <w:t xml:space="preserve">gesehen</w:t>
      </w:r>
      <w:r>
        <w:rPr>
          <w:rFonts w:ascii="Arial" w:hAnsi="Arial" w:eastAsia="Arial"/>
          <w:sz w:val="23"/>
        </w:rPr>
        <w:t xml:space="preserve">, vor allem unter Pfingstlern und Charismatikern, und Missionare aller Couleur haben Berichte darüber von den Missionsfeldern zurückgebracht. In Teilen</w:t>
      </w:r>
    </w:p>
    <w:p w:rsidR="00000000" w:rsidRDefault="00A94C33">
      <w:pPr>
        <w:spacing w:line="280" w:lineRule="auto"/>
        <w:ind w:firstLine="432"/>
        <w:jc w:val="both"/>
        <w:rPr>
          <w:rFonts w:ascii="Arial" w:hAnsi="Arial" w:eastAsia="Arial"/>
          <w:sz w:val="23"/>
        </w:rPr>
        <w:sectPr w:rsidR="00000000">
          <w:pgSz w:w="8600" w:h="12926"/>
          <w:pgMar w:top="893" w:right="1086" w:bottom="342"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16" w:id="16"/>
            <w:bookmarkEnd w:id="16"/>
            <w:r>
              <w:rPr>
                <w:rFonts w:ascii="Arial" w:hAnsi="Arial" w:eastAsia="Arial"/>
                <w:sz w:val="23"/>
              </w:rPr>
              <w:pict>
                <v:shape id="_x0000_s1041" style="position:absolute;margin-left:0;margin-top:0;width:430.3pt;height:646.3pt;z-index:-251799040;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15</w:t>
            </w:r>
          </w:p>
        </w:tc>
      </w:tr>
    </w:tbl>
    <w:p w:rsidR="00000000" w:rsidRDefault="00A94C33">
      <w:pPr>
        <w:spacing w:line="271"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In vielen Ländern der Welt, wie zum Beispiel in Indien, sind die meisten Bekehrten in einigen </w:t>
      </w:r>
      <w:r>
        <w:rPr>
          <w:rFonts w:ascii="Arial" w:hAnsi="Arial" w:eastAsia="Arial"/>
          <w:sz w:val="24"/>
        </w:rPr>
        <w:t xml:space="preserve">Dorfkirchen von bösen Geistern befreit worden. In Ländern wie China, Nepal oder Mosambik ist effektiver Evangelismus ohne einen begleitenden Dienst der Befreiung fast undenkbar.</w:t>
      </w:r>
    </w:p>
    <w:p w:rsidR="00000000" w:rsidRDefault="00A94C33">
      <w:pPr>
        <w:spacing w:line="12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meisten Bücher in christlichen Buchläden über geistliche </w:t>
      </w:r>
      <w:r>
        <w:rPr>
          <w:rFonts w:ascii="Arial" w:hAnsi="Arial" w:eastAsia="Arial"/>
          <w:sz w:val="24"/>
        </w:rPr>
        <w:t xml:space="preserve">Kriegsführung befassen sich mit der Kriegsführung auf der Erde. Obwohl sie für einige von uns relativ neu sind, gibt es Befreiungsdienste schon seit einiger Zeit, und eine ganze Reihe von christlichen Leitern (wenn auch meiner Meinung nach nicht annähernd genug) haben </w:t>
      </w:r>
      <w:r>
        <w:rPr>
          <w:rFonts w:ascii="Arial" w:hAnsi="Arial" w:eastAsia="Arial"/>
          <w:sz w:val="24"/>
        </w:rPr>
        <w:t xml:space="preserve">auf diesem Gebiet beträchtliches Fachwissen </w:t>
      </w:r>
      <w:r>
        <w:rPr>
          <w:rFonts w:ascii="Arial" w:hAnsi="Arial" w:eastAsia="Arial"/>
          <w:sz w:val="24"/>
        </w:rPr>
        <w:t xml:space="preserve">angesammelt</w:t>
      </w:r>
      <w:r>
        <w:rPr>
          <w:rFonts w:ascii="Arial" w:hAnsi="Arial" w:eastAsia="Arial"/>
          <w:sz w:val="24"/>
        </w:rPr>
        <w:t xml:space="preserve">.</w:t>
      </w:r>
    </w:p>
    <w:p w:rsidR="00000000" w:rsidRDefault="00A94C33">
      <w:pPr>
        <w:spacing w:line="20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2. Geistliche Kampfführung auf der okkulten Ebene</w:t>
      </w:r>
    </w:p>
    <w:p w:rsidR="00000000" w:rsidRDefault="00A94C33">
      <w:pPr>
        <w:spacing w:line="168"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Es scheint offensichtlich, dass eine Art dämonische Macht durch Schamanen, New-Age-Channeler, okkulte Praktiker, Hexen und Hexenmeister, satanistische Priester, Wahrsager und </w:t>
      </w:r>
      <w:r>
        <w:rPr>
          <w:rFonts w:ascii="Arial" w:hAnsi="Arial" w:eastAsia="Arial"/>
          <w:sz w:val="24"/>
        </w:rPr>
        <w:t xml:space="preserve">dergleichen </w:t>
      </w:r>
      <w:r>
        <w:rPr>
          <w:rFonts w:ascii="Arial" w:hAnsi="Arial" w:eastAsia="Arial"/>
          <w:sz w:val="24"/>
        </w:rPr>
        <w:t xml:space="preserve">am Werk ist</w:t>
      </w:r>
      <w:r>
        <w:rPr>
          <w:rFonts w:ascii="Arial" w:hAnsi="Arial" w:eastAsia="Arial"/>
          <w:sz w:val="24"/>
        </w:rPr>
        <w:t xml:space="preserve">. Das ist etwas ganz anderes als ein gewöhnlicher Dämon, der Kopfschmerzen, Ehestreitigkeiten, Trunkenheit oder Skoliose verursachen kann. Als der Apostel Paulus in Philippi war, ärgerte ihn eine dämonische Wahrsagerin viele Tage lang, bis er ihr schließlich den </w:t>
      </w:r>
      <w:r>
        <w:rPr>
          <w:rFonts w:ascii="Arial" w:hAnsi="Arial" w:eastAsia="Arial"/>
          <w:sz w:val="24"/>
        </w:rPr>
        <w:t xml:space="preserve">Geist austrieb</w:t>
      </w:r>
      <w:r>
        <w:rPr>
          <w:rFonts w:ascii="Arial" w:hAnsi="Arial" w:eastAsia="Arial"/>
          <w:sz w:val="24"/>
        </w:rPr>
        <w:t xml:space="preserve">. Das war offenbar etwas anderes als ein gewöhnlicher Dämon, denn das Ereignis löste einen solchen politischen Aufruhr aus, dass die Missionare ins Gefängnis kamen (siehe Apostelgeschichte 16,16-24).</w:t>
      </w:r>
    </w:p>
    <w:p w:rsidR="00000000" w:rsidRDefault="00A94C33">
      <w:pPr>
        <w:spacing w:line="136"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Vor nicht allzu vielen Jahren waren die Christen in den Vereinigten Staaten ziemlich </w:t>
      </w:r>
      <w:r>
        <w:rPr>
          <w:rFonts w:ascii="Arial" w:hAnsi="Arial" w:eastAsia="Arial"/>
          <w:sz w:val="24"/>
        </w:rPr>
        <w:t xml:space="preserve">unwissend, was diese spirituellen Aktivitäten auf okkulter Ebene anging. Einige schenkten nicht einmal dem Umstand große Beachtung, dass Nancy und Ronald Reagan einen Astrologen als Berater für Entscheidungen auf Präsidentenebene in Washington einsetzten.</w:t>
      </w:r>
      <w:r>
        <w:rPr>
          <w:rFonts w:ascii="Arial" w:hAnsi="Arial" w:eastAsia="Arial"/>
          <w:sz w:val="12"/>
        </w:rPr>
        <w:t xml:space="preserve">1 </w:t>
      </w:r>
      <w:r>
        <w:rPr>
          <w:rFonts w:ascii="Arial" w:hAnsi="Arial" w:eastAsia="Arial"/>
          <w:sz w:val="24"/>
        </w:rPr>
        <w:t xml:space="preserve">Die Tatsache, dass Gouverneur Michael </w:t>
      </w:r>
      <w:r>
        <w:rPr>
          <w:rFonts w:ascii="Arial" w:hAnsi="Arial" w:eastAsia="Arial"/>
          <w:sz w:val="24"/>
        </w:rPr>
        <w:t xml:space="preserve">Dukakis eine Frau zur Amtshexe des Staates Massachusetts ernannt hatte, dürfte </w:t>
      </w:r>
      <w:r>
        <w:rPr>
          <w:rFonts w:ascii="Arial" w:hAnsi="Arial" w:eastAsia="Arial"/>
          <w:i/>
          <w:sz w:val="24"/>
        </w:rPr>
        <w:t xml:space="preserve">kein </w:t>
      </w:r>
      <w:r>
        <w:rPr>
          <w:rFonts w:ascii="Arial" w:hAnsi="Arial" w:eastAsia="Arial"/>
          <w:sz w:val="24"/>
        </w:rPr>
        <w:t xml:space="preserve">wesentlicher Grund dafür gewesen sein, dass Evangelikale ihn nicht zum Präsidenten gewählt haben.</w:t>
      </w:r>
      <w:r>
        <w:rPr>
          <w:rFonts w:ascii="Arial" w:hAnsi="Arial" w:eastAsia="Arial"/>
          <w:sz w:val="24"/>
          <w:vertAlign w:val="superscript"/>
        </w:rPr>
        <w:t xml:space="preserve">2</w:t>
      </w:r>
      <w:r>
        <w:rPr>
          <w:rFonts w:ascii="Arial" w:hAnsi="Arial" w:eastAsia="Arial"/>
          <w:sz w:val="24"/>
        </w:rPr>
        <w:t xml:space="preserve"> Nur wenige </w:t>
      </w:r>
      <w:r>
        <w:rPr>
          <w:rFonts w:ascii="Arial" w:hAnsi="Arial" w:eastAsia="Arial"/>
          <w:sz w:val="24"/>
        </w:rPr>
        <w:t xml:space="preserve">wussten damals viel über die geistliche Kriegsführung auf okkulter Ebene.</w:t>
      </w:r>
    </w:p>
    <w:p w:rsidR="00000000" w:rsidRDefault="00A94C33">
      <w:pPr>
        <w:spacing w:line="263" w:lineRule="auto"/>
        <w:ind w:firstLine="432"/>
        <w:jc w:val="both"/>
        <w:rPr>
          <w:rFonts w:ascii="Arial" w:hAnsi="Arial" w:eastAsia="Arial"/>
          <w:sz w:val="24"/>
        </w:rPr>
        <w:sectPr w:rsidR="00000000">
          <w:pgSz w:w="8600" w:h="12926"/>
          <w:pgMar w:top="891" w:right="946" w:bottom="35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7" w:id="17"/>
      <w:bookmarkEnd w:id="17"/>
      <w:r>
        <w:rPr>
          <w:rFonts w:ascii="Arial" w:hAnsi="Arial" w:eastAsia="Arial"/>
          <w:sz w:val="24"/>
        </w:rPr>
        <w:pict>
          <v:shape id="_x0000_s1042" style="position:absolute;margin-left:0;margin-top:0;width:430.3pt;height:646.3pt;z-index:-251798016;mso-position-horizontal-relative:page;mso-position-vertical-relative:page" type="#_x0000_t75">
            <v:imagedata o:title="" r:id="rId6"/>
            <w10:wrap anchorx="page" anchory="page"/>
          </v:shape>
        </w:pict>
      </w:r>
      <w:r>
        <w:rPr>
          <w:rFonts w:ascii="Times New Roman" w:hAnsi="Times New Roman" w:eastAsia="Times New Roman"/>
        </w:rPr>
        <w:t xml:space="preserve">16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7" w:lineRule="auto"/>
        <w:ind w:firstLine="432"/>
        <w:jc w:val="both"/>
        <w:rPr>
          <w:rFonts w:ascii="Arial" w:hAnsi="Arial" w:eastAsia="Arial"/>
          <w:sz w:val="24"/>
          <w:vertAlign w:val="superscript"/>
        </w:rPr>
      </w:pPr>
      <w:r>
        <w:rPr>
          <w:rFonts w:ascii="Arial" w:hAnsi="Arial" w:eastAsia="Arial"/>
          <w:sz w:val="24"/>
        </w:rPr>
        <w:t xml:space="preserve">Die Dinge ändern sich jedoch. Die Nachricht, dass die Zahl der registrierten Hexen in Deutschland die Zahl der registrierten christlichen Geistlichen übersteigt, ist erschreckend. Ein Missionar in Frankreich berichtet, dass mehr Franzosen, die krank sind, einen Hexendoktor aufsuchen als einen Arzt</w:t>
      </w:r>
      <w:r>
        <w:rPr>
          <w:rFonts w:ascii="Arial" w:hAnsi="Arial" w:eastAsia="Arial"/>
          <w:sz w:val="24"/>
        </w:rPr>
        <w:t xml:space="preserve">. Harte Daten sind schwer zu ermitteln, aber aller Wahrscheinlichkeit nach ist die am schnellsten wachsende religiöse Bewegung in Amerika das New Age.</w:t>
      </w:r>
      <w:r>
        <w:rPr>
          <w:rFonts w:ascii="Arial" w:hAnsi="Arial" w:eastAsia="Arial"/>
          <w:sz w:val="24"/>
          <w:vertAlign w:val="superscript"/>
        </w:rPr>
        <w:t xml:space="preserve">3</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5" w:lineRule="exact"/>
        <w:rPr>
          <w:rFonts w:ascii="Times New Roman" w:hAnsi="Times New Roman" w:eastAsia="Times New Roman"/>
        </w:rPr>
      </w:pPr>
    </w:p>
    <w:p>
      <w:pPr>
        <w:spacing w:line="211" w:lineRule="auto"/>
        <w:jc w:val="center"/>
        <w:rPr>
          <w:rFonts w:ascii="Times New Roman" w:hAnsi="Times New Roman" w:eastAsia="Times New Roman"/>
          <w:b/>
          <w:sz w:val="24"/>
        </w:rPr>
      </w:pPr>
      <w:r>
        <w:rPr>
          <w:rFonts w:ascii="Times New Roman" w:hAnsi="Times New Roman" w:eastAsia="Times New Roman"/>
          <w:b/>
          <w:sz w:val="24"/>
        </w:rPr>
        <w:t xml:space="preserve">In gewissem Sinne kam Jesus, um die Werke des Teufels zu zerstören, aber das war nur ein Mittel zum Zweck, um </w:t>
      </w:r>
      <w:r>
        <w:rPr>
          <w:rFonts w:ascii="Times New Roman" w:hAnsi="Times New Roman" w:eastAsia="Times New Roman"/>
          <w:b/>
          <w:sz w:val="24"/>
        </w:rPr>
        <w:t xml:space="preserve">die Verlorenen </w:t>
      </w:r>
      <w:r>
        <w:rPr>
          <w:rFonts w:ascii="Times New Roman" w:hAnsi="Times New Roman" w:eastAsia="Times New Roman"/>
          <w:b/>
          <w:sz w:val="24"/>
        </w:rPr>
        <w:t xml:space="preserve">zu suchen und </w:t>
      </w:r>
      <w:r>
        <w:rPr>
          <w:rFonts w:ascii="Times New Roman" w:hAnsi="Times New Roman" w:eastAsia="Times New Roman"/>
          <w:b/>
          <w:sz w:val="24"/>
        </w:rPr>
        <w:t xml:space="preserve">zu retten.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3" w:lineRule="exact"/>
        <w:rPr>
          <w:rFonts w:ascii="Times New Roman" w:hAnsi="Times New Roman" w:eastAsia="Times New Roman"/>
        </w:rPr>
      </w:pPr>
    </w:p>
    <w:p>
      <w:pPr>
        <w:spacing w:line="260" w:lineRule="auto"/>
        <w:ind w:firstLine="432"/>
        <w:jc w:val="both"/>
        <w:rPr>
          <w:rFonts w:ascii="Arial" w:hAnsi="Arial" w:eastAsia="Arial"/>
          <w:sz w:val="24"/>
        </w:rPr>
      </w:pPr>
      <w:r>
        <w:rPr>
          <w:rFonts w:ascii="Arial" w:hAnsi="Arial" w:eastAsia="Arial"/>
          <w:sz w:val="24"/>
        </w:rPr>
        <w:t xml:space="preserve">Ausgezeichnete Bücher wie Russell </w:t>
      </w:r>
      <w:r>
        <w:rPr>
          <w:rFonts w:ascii="Arial" w:hAnsi="Arial" w:eastAsia="Arial"/>
          <w:sz w:val="24"/>
        </w:rPr>
        <w:t xml:space="preserve">Chandlers </w:t>
      </w:r>
      <w:r>
        <w:rPr>
          <w:rFonts w:ascii="Arial" w:hAnsi="Arial" w:eastAsia="Arial"/>
          <w:i/>
          <w:sz w:val="24"/>
        </w:rPr>
        <w:t xml:space="preserve">Understanding </w:t>
      </w:r>
      <w:r>
        <w:rPr>
          <w:rFonts w:ascii="Arial" w:hAnsi="Arial" w:eastAsia="Arial"/>
          <w:i/>
          <w:sz w:val="24"/>
        </w:rPr>
        <w:t xml:space="preserve">the New Age </w:t>
      </w:r>
      <w:r>
        <w:rPr>
          <w:rFonts w:ascii="Arial" w:hAnsi="Arial" w:eastAsia="Arial"/>
          <w:sz w:val="24"/>
        </w:rPr>
        <w:t xml:space="preserve">(Word Inc.), Paul </w:t>
      </w:r>
      <w:r>
        <w:rPr>
          <w:rFonts w:ascii="Arial" w:hAnsi="Arial" w:eastAsia="Arial"/>
          <w:sz w:val="24"/>
        </w:rPr>
        <w:t xml:space="preserve">McGuires </w:t>
      </w:r>
      <w:r>
        <w:rPr>
          <w:rFonts w:ascii="Arial" w:hAnsi="Arial" w:eastAsia="Arial"/>
          <w:i/>
          <w:sz w:val="24"/>
        </w:rPr>
        <w:t xml:space="preserve">Supernatural Faith in the New Age </w:t>
      </w:r>
      <w:r>
        <w:rPr>
          <w:rFonts w:ascii="Arial" w:hAnsi="Arial" w:eastAsia="Arial"/>
          <w:sz w:val="24"/>
        </w:rPr>
        <w:t xml:space="preserve">(Whitaker House) und </w:t>
      </w:r>
      <w:r>
        <w:rPr>
          <w:rFonts w:ascii="Arial" w:hAnsi="Arial" w:eastAsia="Arial"/>
          <w:i/>
          <w:sz w:val="24"/>
        </w:rPr>
        <w:t xml:space="preserve">Evangelizing the New Age </w:t>
      </w:r>
      <w:r>
        <w:rPr>
          <w:rFonts w:ascii="Arial" w:hAnsi="Arial" w:eastAsia="Arial"/>
          <w:sz w:val="24"/>
        </w:rPr>
        <w:t xml:space="preserve">(Servant Publications) schärfen unser </w:t>
      </w:r>
      <w:r>
        <w:rPr>
          <w:rFonts w:ascii="Arial" w:hAnsi="Arial" w:eastAsia="Arial"/>
          <w:sz w:val="24"/>
        </w:rPr>
        <w:t xml:space="preserve">Bewusstsein und unsere Besorgnis über den geistlichen Krieg auf okkulter Ebene. Das Titelbild der Ausgabe von </w:t>
      </w:r>
      <w:r>
        <w:rPr>
          <w:rFonts w:ascii="Arial" w:hAnsi="Arial" w:eastAsia="Arial"/>
          <w:i/>
          <w:sz w:val="24"/>
        </w:rPr>
        <w:t xml:space="preserve">Christianity Today vom </w:t>
      </w:r>
      <w:r>
        <w:rPr>
          <w:rFonts w:ascii="Arial" w:hAnsi="Arial" w:eastAsia="Arial"/>
          <w:sz w:val="24"/>
        </w:rPr>
        <w:t xml:space="preserve">29. April 1991 </w:t>
      </w:r>
      <w:r>
        <w:rPr>
          <w:rFonts w:ascii="Arial" w:hAnsi="Arial" w:eastAsia="Arial"/>
          <w:sz w:val="24"/>
        </w:rPr>
        <w:t xml:space="preserve">zeigt dämonische Kräfte, die bei Vollmond auf die Erde kommen. Mark I. </w:t>
      </w:r>
      <w:r>
        <w:rPr>
          <w:rFonts w:ascii="Arial" w:hAnsi="Arial" w:eastAsia="Arial"/>
          <w:sz w:val="24"/>
        </w:rPr>
        <w:t xml:space="preserve">Bubecks </w:t>
      </w:r>
      <w:r>
        <w:rPr>
          <w:rFonts w:ascii="Arial" w:hAnsi="Arial" w:eastAsia="Arial"/>
          <w:i/>
          <w:sz w:val="24"/>
        </w:rPr>
        <w:t xml:space="preserve">The Satanic </w:t>
      </w:r>
      <w:r>
        <w:rPr>
          <w:rFonts w:ascii="Arial" w:hAnsi="Arial" w:eastAsia="Arial"/>
          <w:i/>
          <w:sz w:val="24"/>
        </w:rPr>
        <w:t xml:space="preserve">Revival </w:t>
      </w:r>
      <w:r>
        <w:rPr>
          <w:rFonts w:ascii="Arial" w:hAnsi="Arial" w:eastAsia="Arial"/>
          <w:sz w:val="24"/>
        </w:rPr>
        <w:t xml:space="preserve">(Here</w:t>
      </w:r>
      <w:r>
        <w:rPr>
          <w:rFonts w:ascii="Arial" w:hAnsi="Arial" w:eastAsia="Arial"/>
          <w:sz w:val="24"/>
        </w:rPr>
        <w:t xml:space="preserve">'s Life Publishers) dokumentiert vieles von dem, was </w:t>
      </w:r>
      <w:r>
        <w:rPr>
          <w:rFonts w:ascii="Arial" w:hAnsi="Arial" w:eastAsia="Arial"/>
          <w:sz w:val="24"/>
        </w:rPr>
        <w:t xml:space="preserve">in den Vereinigten Staaten geschieht, und bietet Vorschläge für christliches Handeln.</w:t>
      </w:r>
    </w:p>
    <w:p w:rsidR="00000000" w:rsidRDefault="00A94C33">
      <w:pPr>
        <w:spacing w:line="217"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3. Geistliche Kriegsführung auf strategischer Ebene</w:t>
      </w:r>
    </w:p>
    <w:p w:rsidR="00000000" w:rsidRDefault="00A94C33">
      <w:pPr>
        <w:spacing w:line="170"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Hier haben wir es mit einer noch bedrohlicheren Ansammlung dämonischer Macht zu tun: mit territorialen Geistern. Im Epheserbrief schreibt Paulus</w:t>
      </w:r>
      <w:r>
        <w:rPr>
          <w:rFonts w:ascii="Arial" w:hAnsi="Arial" w:eastAsia="Arial"/>
          <w:i/>
          <w:sz w:val="23"/>
        </w:rPr>
        <w:t xml:space="preserve">: "Wir kämpfen nicht </w:t>
      </w:r>
      <w:r>
        <w:rPr>
          <w:rFonts w:ascii="Arial" w:hAnsi="Arial" w:eastAsia="Arial"/>
          <w:i/>
          <w:sz w:val="23"/>
        </w:rPr>
        <w:t xml:space="preserve">gegen Fleisch und Blut, sondern gegen </w:t>
      </w:r>
      <w:r>
        <w:rPr>
          <w:rFonts w:ascii="Arial" w:hAnsi="Arial" w:eastAsia="Arial"/>
          <w:i/>
          <w:sz w:val="23"/>
        </w:rPr>
        <w:t xml:space="preserve">Fürstentümer, gegen Mächte, gegen die Herrscher der Finsternis dieses Zeitalters, gegen geistliche Heerscharen der Bosheit in den himmlischen Örtern</w:t>
      </w:r>
      <w:r>
        <w:rPr>
          <w:rFonts w:ascii="Arial" w:hAnsi="Arial" w:eastAsia="Arial"/>
          <w:i/>
          <w:sz w:val="23"/>
        </w:rPr>
        <w:t xml:space="preserve">" </w:t>
      </w:r>
      <w:r>
        <w:rPr>
          <w:rFonts w:ascii="Arial" w:hAnsi="Arial" w:eastAsia="Arial"/>
          <w:sz w:val="23"/>
        </w:rPr>
        <w:t xml:space="preserve">(Eph. 6:12). In diesem Vers selbst deutet nichts darauf hin, dass </w:t>
      </w:r>
      <w:r>
        <w:rPr>
          <w:rFonts w:ascii="Arial" w:hAnsi="Arial" w:eastAsia="Arial"/>
          <w:sz w:val="23"/>
        </w:rPr>
        <w:t xml:space="preserve">eine oder mehrere dieser </w:t>
      </w:r>
      <w:r>
        <w:rPr>
          <w:rFonts w:ascii="Arial" w:hAnsi="Arial" w:eastAsia="Arial"/>
          <w:sz w:val="23"/>
        </w:rPr>
        <w:t xml:space="preserve">Kategorien zwangsläufig auf die</w:t>
      </w:r>
    </w:p>
    <w:p w:rsidR="00000000" w:rsidRDefault="00A94C33">
      <w:pPr>
        <w:spacing w:line="279" w:lineRule="auto"/>
        <w:ind w:firstLine="432"/>
        <w:jc w:val="both"/>
        <w:rPr>
          <w:rFonts w:ascii="Arial" w:hAnsi="Arial" w:eastAsia="Arial"/>
          <w:sz w:val="23"/>
        </w:rPr>
        <w:sectPr w:rsidR="00000000">
          <w:pgSz w:w="8600" w:h="12926"/>
          <w:pgMar w:top="893" w:right="1086" w:bottom="333"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18" w:id="18"/>
            <w:bookmarkEnd w:id="18"/>
            <w:r>
              <w:rPr>
                <w:rFonts w:ascii="Arial" w:hAnsi="Arial" w:eastAsia="Arial"/>
                <w:sz w:val="23"/>
              </w:rPr>
              <w:pict>
                <v:shape id="_x0000_s1043" style="position:absolute;margin-left:0;margin-top:0;width:430.3pt;height:646.3pt;z-index:-251796992;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17</w:t>
            </w:r>
          </w:p>
        </w:tc>
      </w:tr>
    </w:tbl>
    <w:p w:rsidR="00000000" w:rsidRDefault="00A94C33">
      <w:pPr>
        <w:spacing w:line="271"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Beschreibung von territorialen Geistern, aber viele, mich eingeschlossen, halten sie für sehr wahrscheinlich. (Ich werde dieses Thema später im Buch behandeln.)</w:t>
      </w:r>
    </w:p>
    <w:p w:rsidR="00000000" w:rsidRDefault="00A94C33">
      <w:pPr>
        <w:spacing w:line="12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Ein klarer biblischer Bericht über geistliche </w:t>
      </w:r>
      <w:r>
        <w:rPr>
          <w:rFonts w:ascii="Arial" w:hAnsi="Arial" w:eastAsia="Arial"/>
          <w:sz w:val="24"/>
        </w:rPr>
        <w:t xml:space="preserve">Kriegsführung </w:t>
      </w:r>
      <w:r>
        <w:rPr>
          <w:rFonts w:ascii="Arial" w:hAnsi="Arial" w:eastAsia="Arial"/>
          <w:sz w:val="24"/>
        </w:rPr>
        <w:t xml:space="preserve">auf strategischer Ebene </w:t>
      </w:r>
      <w:r>
        <w:rPr>
          <w:rFonts w:ascii="Arial" w:hAnsi="Arial" w:eastAsia="Arial"/>
          <w:sz w:val="24"/>
        </w:rPr>
        <w:t xml:space="preserve">ist in Offenbarung 12 zu finden, wo es heißt</w:t>
      </w:r>
      <w:r>
        <w:rPr>
          <w:rFonts w:ascii="Arial" w:hAnsi="Arial" w:eastAsia="Arial"/>
          <w:i/>
          <w:sz w:val="24"/>
        </w:rPr>
        <w:t xml:space="preserve">: "Im </w:t>
      </w:r>
      <w:r>
        <w:rPr>
          <w:rFonts w:ascii="Arial" w:hAnsi="Arial" w:eastAsia="Arial"/>
          <w:i/>
          <w:sz w:val="24"/>
        </w:rPr>
        <w:t xml:space="preserve">Himmel </w:t>
      </w:r>
      <w:r>
        <w:rPr>
          <w:rFonts w:ascii="Arial" w:hAnsi="Arial" w:eastAsia="Arial"/>
          <w:i/>
          <w:sz w:val="24"/>
        </w:rPr>
        <w:t xml:space="preserve">brach Krieg aus</w:t>
      </w:r>
      <w:r>
        <w:rPr>
          <w:rFonts w:ascii="Arial" w:hAnsi="Arial" w:eastAsia="Arial"/>
          <w:i/>
          <w:sz w:val="24"/>
        </w:rPr>
        <w:t xml:space="preserve">: </w:t>
      </w:r>
      <w:r>
        <w:rPr>
          <w:rFonts w:ascii="Arial" w:hAnsi="Arial" w:eastAsia="Arial"/>
          <w:i/>
          <w:sz w:val="24"/>
        </w:rPr>
        <w:t xml:space="preserve">Michael und seine Engel kämpften mit dem Drachen, und der Drache und seine Engel kämpften</w:t>
      </w:r>
      <w:r>
        <w:rPr>
          <w:rFonts w:ascii="Arial" w:hAnsi="Arial" w:eastAsia="Arial"/>
          <w:i/>
          <w:sz w:val="24"/>
        </w:rPr>
        <w:t xml:space="preserve">" </w:t>
      </w:r>
      <w:r>
        <w:rPr>
          <w:rFonts w:ascii="Arial" w:hAnsi="Arial" w:eastAsia="Arial"/>
          <w:sz w:val="24"/>
        </w:rPr>
        <w:t xml:space="preserve">(Offb. 12,7). Das ist etwas </w:t>
      </w:r>
      <w:r>
        <w:rPr>
          <w:rFonts w:ascii="Arial" w:hAnsi="Arial" w:eastAsia="Arial"/>
          <w:sz w:val="24"/>
        </w:rPr>
        <w:t xml:space="preserve">ganz anderes, als sich mit Voodoo zu beschäftigen oder einen Dämon </w:t>
      </w:r>
      <w:r>
        <w:rPr>
          <w:rFonts w:ascii="Arial" w:hAnsi="Arial" w:eastAsia="Arial"/>
          <w:sz w:val="24"/>
        </w:rPr>
        <w:t xml:space="preserve">der Lust auszutreiben.</w:t>
      </w:r>
    </w:p>
    <w:p w:rsidR="00000000" w:rsidRDefault="00A94C33">
      <w:pPr>
        <w:spacing w:line="135"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Das einflussreichste Ereignis, das das Interesse amerikanischer Christen an geistlicher Kriegsführung auf strategischer Ebene geweckt hat, war zweifellos die Veröffentlichung der </w:t>
      </w:r>
      <w:r>
        <w:rPr>
          <w:rFonts w:ascii="Arial" w:hAnsi="Arial" w:eastAsia="Arial"/>
          <w:sz w:val="24"/>
        </w:rPr>
        <w:t xml:space="preserve">beiden Romane </w:t>
      </w:r>
      <w:r>
        <w:rPr>
          <w:rFonts w:ascii="Arial" w:hAnsi="Arial" w:eastAsia="Arial"/>
          <w:i/>
          <w:sz w:val="24"/>
        </w:rPr>
        <w:t xml:space="preserve">This Present Darkness </w:t>
      </w:r>
      <w:r>
        <w:rPr>
          <w:rFonts w:ascii="Arial" w:hAnsi="Arial" w:eastAsia="Arial"/>
          <w:sz w:val="24"/>
        </w:rPr>
        <w:t xml:space="preserve">und </w:t>
      </w:r>
      <w:r>
        <w:rPr>
          <w:rFonts w:ascii="Arial" w:hAnsi="Arial" w:eastAsia="Arial"/>
          <w:i/>
          <w:sz w:val="24"/>
        </w:rPr>
        <w:t xml:space="preserve">Piercing the Darkness </w:t>
      </w:r>
      <w:r>
        <w:rPr>
          <w:rFonts w:ascii="Arial" w:hAnsi="Arial" w:eastAsia="Arial"/>
          <w:sz w:val="24"/>
        </w:rPr>
        <w:t xml:space="preserve">(</w:t>
      </w:r>
      <w:r>
        <w:rPr>
          <w:rFonts w:ascii="Arial" w:hAnsi="Arial" w:eastAsia="Arial"/>
          <w:sz w:val="24"/>
        </w:rPr>
        <w:t xml:space="preserve">Crossway Books) </w:t>
      </w:r>
      <w:r>
        <w:rPr>
          <w:rFonts w:ascii="Arial" w:hAnsi="Arial" w:eastAsia="Arial"/>
          <w:sz w:val="24"/>
        </w:rPr>
        <w:t xml:space="preserve">von </w:t>
      </w:r>
      <w:r>
        <w:rPr>
          <w:rFonts w:ascii="Arial" w:hAnsi="Arial" w:eastAsia="Arial"/>
          <w:sz w:val="24"/>
        </w:rPr>
        <w:t xml:space="preserve">Frank Peretti</w:t>
      </w:r>
      <w:r>
        <w:rPr>
          <w:rFonts w:ascii="Arial" w:hAnsi="Arial" w:eastAsia="Arial"/>
          <w:sz w:val="24"/>
        </w:rPr>
        <w:t xml:space="preserve">. Viele Christen, die bisher kaum über die Möglichkeit nachgedacht hatten, dass Ereignisse, die die menschliche Gesellschaft prägen, mit Kämpfen zwischen mächtigen übernatürlichen Wesen zu tun haben könnten, sprechen nun offen über diese Möglichkeit. Obwohl </w:t>
      </w:r>
      <w:r>
        <w:rPr>
          <w:rFonts w:ascii="Arial" w:hAnsi="Arial" w:eastAsia="Arial"/>
          <w:sz w:val="24"/>
        </w:rPr>
        <w:t xml:space="preserve">sie es </w:t>
      </w:r>
      <w:r>
        <w:rPr>
          <w:rFonts w:ascii="Arial" w:hAnsi="Arial" w:eastAsia="Arial"/>
          <w:sz w:val="24"/>
        </w:rPr>
        <w:t xml:space="preserve">besser wissen, lesen viele von ihnen </w:t>
      </w:r>
      <w:r>
        <w:rPr>
          <w:rFonts w:ascii="Arial" w:hAnsi="Arial" w:eastAsia="Arial"/>
          <w:i/>
          <w:sz w:val="24"/>
        </w:rPr>
        <w:t xml:space="preserve">This Present Darkness eher </w:t>
      </w:r>
      <w:r>
        <w:rPr>
          <w:rFonts w:ascii="Arial" w:hAnsi="Arial" w:eastAsia="Arial"/>
          <w:sz w:val="24"/>
        </w:rPr>
        <w:t xml:space="preserve">als Dokumentarfilm denn als etwas fantasievolle Fiktion.</w:t>
      </w:r>
    </w:p>
    <w:p w:rsidR="00000000" w:rsidRDefault="00A94C33">
      <w:pPr>
        <w:spacing w:line="19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Fokus dieses Buches</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In diesem Buch geht es um die strategische Ebene der geistlichen Kriegsführung und die Art des Gebets, die sie erfordert (auch wenn sie nicht </w:t>
      </w:r>
      <w:r>
        <w:rPr>
          <w:rFonts w:ascii="Arial" w:hAnsi="Arial" w:eastAsia="Arial"/>
          <w:sz w:val="24"/>
        </w:rPr>
        <w:t xml:space="preserve">vollständig und sauber von den anderen beiden Arten der geistlichen Kriegsführung getrennt werden kann). Wie Leserinnen und Leser von </w:t>
      </w:r>
      <w:r>
        <w:rPr>
          <w:rFonts w:ascii="Arial" w:hAnsi="Arial" w:eastAsia="Arial"/>
          <w:i/>
          <w:sz w:val="24"/>
        </w:rPr>
        <w:t xml:space="preserve">This Present Darkness </w:t>
      </w:r>
      <w:r>
        <w:rPr>
          <w:rFonts w:ascii="Arial" w:hAnsi="Arial" w:eastAsia="Arial"/>
          <w:sz w:val="24"/>
        </w:rPr>
        <w:t xml:space="preserve">leicht verstehen werden, sind die drei Ebenen eng miteinander verknüpft und was auf einer Ebene geschieht, kann und wird sich auf die </w:t>
      </w:r>
      <w:r>
        <w:rPr>
          <w:rFonts w:ascii="Arial" w:hAnsi="Arial" w:eastAsia="Arial"/>
          <w:sz w:val="24"/>
        </w:rPr>
        <w:t xml:space="preserve">anderen Ebenen </w:t>
      </w:r>
      <w:r>
        <w:rPr>
          <w:rFonts w:ascii="Arial" w:hAnsi="Arial" w:eastAsia="Arial"/>
          <w:sz w:val="24"/>
        </w:rPr>
        <w:t xml:space="preserve">auswirken</w:t>
      </w:r>
      <w:r>
        <w:rPr>
          <w:rFonts w:ascii="Arial" w:hAnsi="Arial" w:eastAsia="Arial"/>
          <w:sz w:val="24"/>
        </w:rPr>
        <w:t xml:space="preserve">. Wahrscheinlich werde ich von Zeit zu Zeit die Grenzen überschreiten, aber der Schwerpunkt wird auf der strategischen Ebene oder, wie manche es nennen, der kosmischen Ebene liegen.</w:t>
      </w:r>
    </w:p>
    <w:p w:rsidR="00000000" w:rsidRDefault="00A94C33">
      <w:pPr>
        <w:spacing w:line="131"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Ich glaube nicht, dass wir die geistliche Kriegsführung als Selbstzweck betrachten sollten. </w:t>
      </w:r>
      <w:r>
        <w:rPr>
          <w:rFonts w:ascii="Arial" w:hAnsi="Arial" w:eastAsia="Arial"/>
          <w:sz w:val="24"/>
        </w:rPr>
        <w:t xml:space="preserve">In gewissem Sinne ist Jesus gekommen, um die</w:t>
      </w:r>
    </w:p>
    <w:p w:rsidR="00000000" w:rsidRDefault="00A94C33">
      <w:pPr>
        <w:spacing w:line="277" w:lineRule="auto"/>
        <w:ind w:firstLine="432"/>
        <w:jc w:val="both"/>
        <w:rPr>
          <w:rFonts w:ascii="Arial" w:hAnsi="Arial" w:eastAsia="Arial"/>
          <w:sz w:val="24"/>
        </w:rPr>
        <w:sectPr w:rsidR="00000000">
          <w:pgSz w:w="8600" w:h="12926"/>
          <w:pgMar w:top="891" w:right="946" w:bottom="33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9" w:id="19"/>
      <w:bookmarkEnd w:id="19"/>
      <w:r>
        <w:rPr>
          <w:rFonts w:ascii="Arial" w:hAnsi="Arial" w:eastAsia="Arial"/>
          <w:sz w:val="24"/>
        </w:rPr>
        <w:pict>
          <v:shape id="_x0000_s1044" style="position:absolute;margin-left:0;margin-top:0;width:430.3pt;height:646.3pt;z-index:-251795968;mso-position-horizontal-relative:page;mso-position-vertical-relative:page" type="#_x0000_t75">
            <v:imagedata o:title="" r:id="rId6"/>
            <w10:wrap anchorx="page" anchory="page"/>
          </v:shape>
        </w:pict>
      </w:r>
      <w:r>
        <w:rPr>
          <w:rFonts w:ascii="Times New Roman" w:hAnsi="Times New Roman" w:eastAsia="Times New Roman"/>
        </w:rPr>
        <w:t xml:space="preserve">18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Werke des Teufels (siehe 1. Johannes 3,8), aber das war nur ein Mittel zum Zweck, um das zu suchen und zu retten, was verloren war (siehe Lukas 19,10). Jesus wollte vor allem die Menschen zurück in die </w:t>
      </w:r>
      <w:r>
        <w:rPr>
          <w:rFonts w:ascii="Arial" w:hAnsi="Arial" w:eastAsia="Arial"/>
          <w:sz w:val="24"/>
        </w:rPr>
        <w:t xml:space="preserve">Gemeinschaft mit dem Vater </w:t>
      </w:r>
      <w:r>
        <w:rPr>
          <w:rFonts w:ascii="Arial" w:hAnsi="Arial" w:eastAsia="Arial"/>
          <w:sz w:val="24"/>
        </w:rPr>
        <w:t xml:space="preserve">führen</w:t>
      </w:r>
      <w:r>
        <w:rPr>
          <w:rFonts w:ascii="Arial" w:hAnsi="Arial" w:eastAsia="Arial"/>
          <w:sz w:val="24"/>
        </w:rPr>
        <w:t xml:space="preserve">, und er war bereit, dafür am Kreuz zu sterben. Er konzentrierte sich auf die Menschen und der Teufel war nur eines der Hindernisse, wenn auch das gewaltigste, das der Erlösung der Menschen im Weg stand. Ich glaube, dass </w:t>
      </w:r>
      <w:r>
        <w:rPr>
          <w:rFonts w:ascii="Arial" w:hAnsi="Arial" w:eastAsia="Arial"/>
          <w:sz w:val="24"/>
        </w:rPr>
        <w:t xml:space="preserve">Gott die Welt so sehr liebt</w:t>
      </w:r>
      <w:r>
        <w:rPr>
          <w:rFonts w:ascii="Arial" w:hAnsi="Arial" w:eastAsia="Arial"/>
          <w:i/>
          <w:sz w:val="24"/>
        </w:rPr>
        <w:t xml:space="preserve">, dass er seinen eingeborenen Sohn gab</w:t>
      </w:r>
      <w:r>
        <w:rPr>
          <w:rFonts w:ascii="Arial" w:hAnsi="Arial" w:eastAsia="Arial"/>
          <w:sz w:val="24"/>
        </w:rPr>
        <w:t xml:space="preserve">. Aus welchem Grund? </w:t>
      </w:r>
      <w:r>
        <w:rPr>
          <w:rFonts w:ascii="Arial" w:hAnsi="Arial" w:eastAsia="Arial"/>
          <w:i/>
          <w:sz w:val="24"/>
        </w:rPr>
        <w:t xml:space="preserve">Damit alle, die an ihn glauben, nicht verloren gehen, sondern ewiges Leben haben </w:t>
      </w:r>
      <w:r>
        <w:rPr>
          <w:rFonts w:ascii="Arial" w:hAnsi="Arial" w:eastAsia="Arial"/>
          <w:sz w:val="24"/>
        </w:rPr>
        <w:t xml:space="preserve">(siehe Johannes 3,16).</w:t>
      </w:r>
    </w:p>
    <w:p w:rsidR="00000000" w:rsidRDefault="00A94C33">
      <w:pPr>
        <w:spacing w:line="142"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Gottes </w:t>
      </w:r>
      <w:r>
        <w:rPr>
          <w:rFonts w:ascii="Arial" w:hAnsi="Arial" w:eastAsia="Arial"/>
          <w:sz w:val="24"/>
        </w:rPr>
        <w:t xml:space="preserve">höchste Priorität ist die Evangelisation, die Berufung eines Volkes, das </w:t>
      </w:r>
      <w:r>
        <w:rPr>
          <w:rFonts w:ascii="Arial" w:hAnsi="Arial" w:eastAsia="Arial"/>
          <w:sz w:val="24"/>
        </w:rPr>
        <w:t xml:space="preserve">seinen Namen </w:t>
      </w:r>
      <w:r>
        <w:rPr>
          <w:rFonts w:ascii="Arial" w:hAnsi="Arial" w:eastAsia="Arial"/>
          <w:sz w:val="24"/>
        </w:rPr>
        <w:t xml:space="preserve">ehrt und verherrlicht</w:t>
      </w:r>
      <w:r>
        <w:rPr>
          <w:rFonts w:ascii="Arial" w:hAnsi="Arial" w:eastAsia="Arial"/>
          <w:sz w:val="24"/>
        </w:rPr>
        <w:t xml:space="preserve">. Das ist auch meine oberste Priorität. Ich habe über 35 Jahre aktiven Dienst in Mission, Evangelisation und Gemeindewachstum geleistet. Wenn mir noch 10 Jahre bleiben, um Gott zu dienen, möchte ich, dass sie dazu beitragen, dass mehr Seelen auf der ganzen Welt gerettet werden</w:t>
      </w:r>
      <w:r>
        <w:rPr>
          <w:rFonts w:ascii="Arial" w:hAnsi="Arial" w:eastAsia="Arial"/>
          <w:sz w:val="24"/>
        </w:rPr>
        <w:t xml:space="preserve">. Mein Interesse am Kriegsgebet steht in direktem Verhältnis zu seiner Wirksamkeit bei der Förderung der Evangelisation.</w:t>
      </w:r>
    </w:p>
    <w:p w:rsidR="00000000" w:rsidRDefault="00A94C33">
      <w:pPr>
        <w:spacing w:line="133"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Das bringt mich zurück nach Argentinien.</w:t>
      </w:r>
    </w:p>
    <w:p w:rsidR="00000000" w:rsidRDefault="00A94C33">
      <w:pPr>
        <w:spacing w:line="23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Argentinien</w:t>
      </w:r>
    </w:p>
    <w:p w:rsidR="00000000" w:rsidRDefault="00A94C33">
      <w:pPr>
        <w:spacing w:line="101"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Die Vertreibung des Herrschers von Adrogué</w:t>
      </w:r>
    </w:p>
    <w:p w:rsidR="00000000" w:rsidRDefault="00A94C33">
      <w:pPr>
        <w:spacing w:line="176"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Der Vorort Adrogué in Buenos Aires, der zur oberen Mittelschicht gehört, hatte </w:t>
      </w:r>
      <w:r>
        <w:rPr>
          <w:rFonts w:ascii="Arial" w:hAnsi="Arial" w:eastAsia="Arial"/>
          <w:sz w:val="23"/>
        </w:rPr>
        <w:t xml:space="preserve">nur wenig effektive Evangelisation erlebt. Viele hatten es versucht, aber keine hatte Erfolg. Die meisten protestantischen Gemeinden, die in Adrogué gegründet wurden, hatten es schwer und schlossen dann ihre Türen. Es war ein Friedhof für Gemeindegründer. Eine der Überlebenden war eine Baptistengemeinde</w:t>
      </w:r>
      <w:r>
        <w:rPr>
          <w:rFonts w:ascii="Arial" w:hAnsi="Arial" w:eastAsia="Arial"/>
          <w:sz w:val="23"/>
        </w:rPr>
        <w:t xml:space="preserve">, die nach 70 Jahren des Versuchs, Adrogué zu evangelisieren, nur 70 Mitglieder zählte. Noch beunruhigender ist, dass praktisch keines der 70 Mitglieder in Adrogué selbst wohnte. Niemand konnte sich daran erinnern, dass auch nur ein einziger Einwohner von Adrogué bekehrt worden war. Pastor Eduardo </w:t>
      </w:r>
      <w:r>
        <w:rPr>
          <w:rFonts w:ascii="Arial" w:hAnsi="Arial" w:eastAsia="Arial"/>
          <w:sz w:val="23"/>
        </w:rPr>
        <w:t xml:space="preserve">Lorenzo</w:t>
      </w:r>
    </w:p>
    <w:p w:rsidR="00000000" w:rsidRDefault="00A94C33">
      <w:pPr>
        <w:spacing w:line="282" w:lineRule="auto"/>
        <w:ind w:firstLine="432"/>
        <w:jc w:val="both"/>
        <w:rPr>
          <w:rFonts w:ascii="Arial" w:hAnsi="Arial" w:eastAsia="Arial"/>
          <w:sz w:val="23"/>
        </w:rPr>
        <w:sectPr w:rsidR="00000000">
          <w:pgSz w:w="8600" w:h="12926"/>
          <w:pgMar w:top="893" w:right="1086" w:bottom="339"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20" w:id="20"/>
            <w:bookmarkEnd w:id="20"/>
            <w:r>
              <w:rPr>
                <w:rFonts w:ascii="Arial" w:hAnsi="Arial" w:eastAsia="Arial"/>
                <w:sz w:val="23"/>
              </w:rPr>
              <w:pict>
                <v:shape id="_x0000_s1045" style="position:absolute;margin-left:0;margin-top:0;width:430.3pt;height:646.3pt;z-index:-251794944;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19</w:t>
            </w:r>
          </w:p>
        </w:tc>
      </w:tr>
    </w:tbl>
    <w:p w:rsidR="00000000" w:rsidRDefault="00A94C33">
      <w:pPr>
        <w:spacing w:line="271"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nahm 1974 eine Berufung in die Baptistengemeinde an. Er war ein dynamischer Leiter, der die Prinzipien des Gemeindewachstums anwandte, und bis 1987 war die Gemeinde von 70 auf 250 Mitglieder angewachsen. Trotzdem lebten nur wenige der Mitglieder in Adrogué.</w:t>
      </w:r>
    </w:p>
    <w:p w:rsidR="00000000" w:rsidRDefault="00A94C33">
      <w:pPr>
        <w:spacing w:line="12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Im Jahr 1987 </w:t>
      </w:r>
      <w:r>
        <w:rPr>
          <w:rFonts w:ascii="Arial" w:hAnsi="Arial" w:eastAsia="Arial"/>
          <w:sz w:val="24"/>
        </w:rPr>
        <w:t xml:space="preserve">begann </w:t>
      </w:r>
      <w:r>
        <w:rPr>
          <w:rFonts w:ascii="Arial" w:hAnsi="Arial" w:eastAsia="Arial"/>
          <w:sz w:val="24"/>
        </w:rPr>
        <w:t xml:space="preserve">ein </w:t>
      </w:r>
      <w:r>
        <w:rPr>
          <w:rFonts w:ascii="Arial" w:hAnsi="Arial" w:eastAsia="Arial"/>
          <w:sz w:val="24"/>
        </w:rPr>
        <w:t xml:space="preserve">Wachstumsschub. Als ich die Gemeinde 1990 besuchte, hatte sie die 600er-Marke überschritten und eine neue Aula gebaut, die 2.000 Menschen Platz bot. Mitte 1991 waren es schon mehr als 1.000. Eduardo Lorenzo sagte zu mir</w:t>
      </w:r>
      <w:r>
        <w:rPr>
          <w:rFonts w:ascii="Arial" w:hAnsi="Arial" w:eastAsia="Arial"/>
          <w:sz w:val="24"/>
        </w:rPr>
        <w:t xml:space="preserve">: "Wenn wir bis 1993 nicht 2.000 Mitglieder werden, dann liegt das </w:t>
      </w:r>
      <w:r>
        <w:rPr>
          <w:rFonts w:ascii="Arial" w:hAnsi="Arial" w:eastAsia="Arial"/>
          <w:sz w:val="24"/>
        </w:rPr>
        <w:t xml:space="preserve">daran, dass wir uns nicht bemühen!</w:t>
      </w:r>
      <w:r>
        <w:rPr>
          <w:rFonts w:ascii="Arial" w:hAnsi="Arial" w:eastAsia="Arial"/>
          <w:sz w:val="24"/>
        </w:rPr>
        <w:t xml:space="preserve">"</w:t>
      </w:r>
    </w:p>
    <w:p w:rsidR="00000000" w:rsidRDefault="00A94C33">
      <w:pPr>
        <w:spacing w:line="135"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Was geschah im Jahr 1987? Wie wurde aus mittelmäßiger Evangelisation eine effektive Evangelisation?</w:t>
      </w:r>
    </w:p>
    <w:p w:rsidR="00000000" w:rsidRDefault="00A94C33">
      <w:pPr>
        <w:spacing w:line="120"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Die Antwort war die Anwendung der strategischen Ebene der geistlichen Kriegsführung an vorderster Front. Das war weder schnell noch einfach. Eduardo Lorenzo war, </w:t>
      </w:r>
      <w:r>
        <w:rPr>
          <w:rFonts w:ascii="Arial" w:hAnsi="Arial" w:eastAsia="Arial"/>
          <w:sz w:val="24"/>
        </w:rPr>
        <w:t xml:space="preserve">wie viele von uns, nicht in geistlicher Kampfführung ausgebildet worden. Einige seiner Seminarprofessoren waren der Meinung, dass der Umgang mit dem Dämonischen etwas sei, was Pfingstler tun könnten, aber für ehrbare Baptisten tabu sei. Vor diesem Hintergrund brauchte </w:t>
      </w:r>
      <w:r>
        <w:rPr>
          <w:rFonts w:ascii="Arial" w:hAnsi="Arial" w:eastAsia="Arial"/>
          <w:sz w:val="24"/>
        </w:rPr>
        <w:t xml:space="preserve">Lorenzo sieben Jahre, um den evangelistischen Schwierigkeiten in Adrogué auf den Grund zu gehen und die geistlichen Dimensionen des Problems zu verstehen.</w:t>
      </w:r>
    </w:p>
    <w:p w:rsidR="00000000" w:rsidRDefault="00A94C33">
      <w:pPr>
        <w:spacing w:line="200" w:lineRule="exact"/>
        <w:rPr>
          <w:rFonts w:ascii="Times New Roman" w:hAnsi="Times New Roman" w:eastAsia="Times New Roman"/>
        </w:rPr>
      </w:pPr>
    </w:p>
    <w:p w:rsidR="00000000" w:rsidRDefault="00A94C33">
      <w:pPr>
        <w:spacing w:line="311"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Von Angesicht zu Angesicht mit einem Dämon</w:t>
      </w:r>
    </w:p>
    <w:p w:rsidR="00000000" w:rsidRDefault="00A94C33">
      <w:pPr>
        <w:spacing w:line="173"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Es begann in den frühen 1980er Jahren, als Pastor Lorenzo mit </w:t>
      </w:r>
      <w:r>
        <w:rPr>
          <w:rFonts w:ascii="Arial" w:hAnsi="Arial" w:eastAsia="Arial"/>
          <w:sz w:val="24"/>
        </w:rPr>
        <w:t xml:space="preserve">einer dämonisierten Frau konfrontiert wurde. Obwohl er sich völlig unfähig fühlte, es zu versuchen, wies er den Dämon im </w:t>
      </w:r>
      <w:r>
        <w:rPr>
          <w:rFonts w:ascii="Arial" w:hAnsi="Arial" w:eastAsia="Arial"/>
          <w:sz w:val="24"/>
        </w:rPr>
        <w:t xml:space="preserve">Namen </w:t>
      </w:r>
      <w:r>
        <w:rPr>
          <w:rFonts w:ascii="Arial" w:hAnsi="Arial" w:eastAsia="Arial"/>
          <w:sz w:val="24"/>
        </w:rPr>
        <w:t xml:space="preserve">Jesu zurecht</w:t>
      </w:r>
      <w:r>
        <w:rPr>
          <w:rFonts w:ascii="Arial" w:hAnsi="Arial" w:eastAsia="Arial"/>
          <w:sz w:val="24"/>
        </w:rPr>
        <w:t xml:space="preserve">. Er verließ ihn und die Frau wurde befreit. Das war zwar nicht der Startschuss für Lorenzos regelmäßigen Dienst der Befreiung, aber es weckte sein Interesse. Bald </w:t>
      </w:r>
      <w:r>
        <w:rPr>
          <w:rFonts w:ascii="Arial" w:hAnsi="Arial" w:eastAsia="Arial"/>
          <w:sz w:val="24"/>
        </w:rPr>
        <w:t xml:space="preserve">darauf reiste eines seiner Gemeindemitglieder in die Vereinigten Staaten, lernte etwas über geistliche Kampfführung und berichtete der Gemeinde davon. Lorenzo veranstaltete zwei Seminare zur geistlichen Kampfführung in seiner Gemeinde. Eine</w:t>
      </w:r>
    </w:p>
    <w:p w:rsidR="00000000" w:rsidRDefault="00A94C33">
      <w:pPr>
        <w:spacing w:line="268" w:lineRule="auto"/>
        <w:ind w:firstLine="432"/>
        <w:jc w:val="both"/>
        <w:rPr>
          <w:rFonts w:ascii="Arial" w:hAnsi="Arial" w:eastAsia="Arial"/>
          <w:sz w:val="24"/>
        </w:rPr>
        <w:sectPr w:rsidR="00000000">
          <w:pgSz w:w="8600" w:h="12926"/>
          <w:pgMar w:top="891" w:right="946" w:bottom="34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1" w:id="21"/>
      <w:bookmarkEnd w:id="21"/>
      <w:r>
        <w:rPr>
          <w:rFonts w:ascii="Arial" w:hAnsi="Arial" w:eastAsia="Arial"/>
          <w:sz w:val="24"/>
        </w:rPr>
        <w:pict>
          <v:shape id="_x0000_s1046" style="position:absolute;margin-left:0;margin-top:0;width:430.3pt;height:646.3pt;z-index:-251793920;mso-position-horizontal-relative:page;mso-position-vertical-relative:page" type="#_x0000_t75">
            <v:imagedata o:title="" r:id="rId6"/>
            <w10:wrap anchorx="page" anchory="page"/>
          </v:shape>
        </w:pict>
      </w:r>
      <w:r>
        <w:rPr>
          <w:rFonts w:ascii="Times New Roman" w:hAnsi="Times New Roman" w:eastAsia="Times New Roman"/>
        </w:rPr>
        <w:t xml:space="preserve">20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wurde von Edward </w:t>
      </w:r>
      <w:r>
        <w:rPr>
          <w:rFonts w:ascii="Arial" w:hAnsi="Arial" w:eastAsia="Arial"/>
          <w:sz w:val="24"/>
        </w:rPr>
        <w:t xml:space="preserve">Murphy von Overseas Crusades </w:t>
      </w:r>
      <w:r>
        <w:rPr>
          <w:rFonts w:ascii="Arial" w:hAnsi="Arial" w:eastAsia="Arial"/>
          <w:sz w:val="24"/>
        </w:rPr>
        <w:t xml:space="preserve">geleitet </w:t>
      </w:r>
      <w:r>
        <w:rPr>
          <w:rFonts w:ascii="Arial" w:hAnsi="Arial" w:eastAsia="Arial"/>
          <w:sz w:val="24"/>
        </w:rPr>
        <w:t xml:space="preserve">und die andere von John White, dem bekannten christlichen Psychiater und Autor aus Kanada. Der Prozess der Neugründung einer Gemeinde war im Gange.</w:t>
      </w:r>
    </w:p>
    <w:p w:rsidR="00000000" w:rsidRDefault="00A94C33">
      <w:pPr>
        <w:spacing w:line="129"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Bald darauf begann der Kampf ernsthaft: Der Feind versuchte, die Gemeinde zu infiltrieren. Eine </w:t>
      </w:r>
      <w:r>
        <w:rPr>
          <w:rFonts w:ascii="Arial" w:hAnsi="Arial" w:eastAsia="Arial"/>
          <w:sz w:val="24"/>
        </w:rPr>
        <w:t xml:space="preserve">Frau, die vorgab, sich zu Christus bekehrt zu haben, entpuppte sich als verdeckte Agentin der dämonischen Mächte über Adrogué. Die Dämonen begannen, sich in den Gottesdiensten offen zu zeigen. Satan griff zum Gegenangriff und versuchte, die Gläubigen einzuschüchtern. Eduardo Lorenzo </w:t>
      </w:r>
      <w:r>
        <w:rPr>
          <w:rFonts w:ascii="Arial" w:hAnsi="Arial" w:eastAsia="Arial"/>
          <w:sz w:val="24"/>
        </w:rPr>
        <w:t xml:space="preserve">sagt:</w:t>
      </w:r>
    </w:p>
    <w:p w:rsidR="00000000" w:rsidRDefault="00A94C33">
      <w:pPr>
        <w:spacing w:line="136" w:lineRule="exact"/>
        <w:rPr>
          <w:rFonts w:ascii="Times New Roman" w:hAnsi="Times New Roman" w:eastAsia="Times New Roman"/>
        </w:rPr>
      </w:pPr>
    </w:p>
    <w:p>
      <w:pPr>
        <w:spacing w:line="273" w:lineRule="auto"/>
        <w:ind w:start="440" w:end="420"/>
        <w:jc w:val="both"/>
        <w:rPr>
          <w:rFonts w:ascii="Arial" w:hAnsi="Arial" w:eastAsia="Arial"/>
          <w:sz w:val="24"/>
          <w:vertAlign w:val="superscript"/>
        </w:rPr>
      </w:pPr>
      <w:r>
        <w:rPr>
          <w:rFonts w:ascii="Arial" w:hAnsi="Arial" w:eastAsia="Arial"/>
          <w:sz w:val="24"/>
        </w:rPr>
        <w:t xml:space="preserve">Satan war froh, wenn er diese kleine Baptistengemeinde auf ihrem Karussell halten konnte. Er hatte die Unerlösten in Adrogué effektiv für das Evangelium blind gemacht. Im Laufe der Jahre waren mehrere andere Gemeinden zerstört worden. Jetzt wurden wir selbst </w:t>
      </w:r>
      <w:r>
        <w:rPr>
          <w:rFonts w:ascii="Arial" w:hAnsi="Arial" w:eastAsia="Arial"/>
          <w:sz w:val="24"/>
        </w:rPr>
        <w:t xml:space="preserve">direkt angegriffen</w:t>
      </w:r>
      <w:r>
        <w:rPr>
          <w:rFonts w:ascii="Arial" w:hAnsi="Arial" w:eastAsia="Arial"/>
          <w:sz w:val="24"/>
        </w:rPr>
        <w:t xml:space="preserve">.</w:t>
      </w:r>
      <w:r>
        <w:rPr>
          <w:rFonts w:ascii="Arial" w:hAnsi="Arial" w:eastAsia="Arial"/>
          <w:sz w:val="24"/>
          <w:vertAlign w:val="superscript"/>
        </w:rPr>
        <w:t xml:space="preserve">4</w:t>
      </w:r>
    </w:p>
    <w:p w:rsidR="00000000" w:rsidRDefault="00A94C33">
      <w:pPr>
        <w:spacing w:line="115"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In einem langen Prozess des Gebets, des Dienstes und der Unterscheidung identifizierten Lorenzo und seine Leiter schließlich das dämonische Fürstentum, das über Adrogué herrscht. Sie entdeckten sogar den Namen dieses territorialen Geistes. Da sie Gottes </w:t>
      </w:r>
      <w:r>
        <w:rPr>
          <w:rFonts w:ascii="Arial" w:hAnsi="Arial" w:eastAsia="Arial"/>
          <w:sz w:val="24"/>
        </w:rPr>
        <w:t xml:space="preserve">Zeitplan für den </w:t>
      </w:r>
      <w:r>
        <w:rPr>
          <w:rFonts w:ascii="Arial" w:hAnsi="Arial" w:eastAsia="Arial"/>
          <w:sz w:val="24"/>
        </w:rPr>
        <w:t xml:space="preserve">Endkampf </w:t>
      </w:r>
      <w:r>
        <w:rPr>
          <w:rFonts w:ascii="Arial" w:hAnsi="Arial" w:eastAsia="Arial"/>
          <w:sz w:val="24"/>
        </w:rPr>
        <w:t xml:space="preserve">spürten</w:t>
      </w:r>
      <w:r>
        <w:rPr>
          <w:rFonts w:ascii="Arial" w:hAnsi="Arial" w:eastAsia="Arial"/>
          <w:sz w:val="24"/>
        </w:rPr>
        <w:t xml:space="preserve">, rekrutierten sie ein Team von 35 oder 40 Gemeindemitgliedern, die sich bereit erklärten, von Montag bis Freitag einer bestimmten Woche im Gebet und Fasten zu verbringen. An diesem Freitagabend versammelten sich 200 Gläubige, fast die gesamte Gemeinde, zu einer </w:t>
      </w:r>
      <w:r>
        <w:rPr>
          <w:rFonts w:ascii="Arial" w:hAnsi="Arial" w:eastAsia="Arial"/>
          <w:sz w:val="24"/>
        </w:rPr>
        <w:t xml:space="preserve">Fürbitte </w:t>
      </w:r>
      <w:r>
        <w:rPr>
          <w:rFonts w:ascii="Arial" w:hAnsi="Arial" w:eastAsia="Arial"/>
          <w:sz w:val="24"/>
        </w:rPr>
        <w:t xml:space="preserve">auf strategischer Ebene</w:t>
      </w:r>
      <w:r>
        <w:rPr>
          <w:rFonts w:ascii="Arial" w:hAnsi="Arial" w:eastAsia="Arial"/>
          <w:sz w:val="24"/>
        </w:rPr>
        <w:t xml:space="preserve">. Sie übernahmen die Herrschaft über das Fürstentum über die Stadt und die kleineren dämonischen Kräfte.</w:t>
      </w:r>
    </w:p>
    <w:p w:rsidR="00000000" w:rsidRDefault="00A94C33">
      <w:pPr>
        <w:spacing w:line="130"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Um 23:45 Uhr an diesem Abend spürten sie gemeinsam, dass in der geistlichen Welt etwas zerbrach. Sie wussten, dass der Kampf vorbei war. Der böse Geist hatte sie verlassen und die </w:t>
      </w:r>
      <w:r>
        <w:rPr>
          <w:rFonts w:ascii="Arial" w:hAnsi="Arial" w:eastAsia="Arial"/>
          <w:sz w:val="23"/>
        </w:rPr>
        <w:t xml:space="preserve">Gemeinde begann zu wachsen. Nicht nur, dass sich die Mitgliederzahl in kurzer Zeit verdreifachte, jetzt kommen 40 Prozent der Gemeindemitglieder aus Adrogué selbst</w:t>
      </w:r>
    </w:p>
    <w:p w:rsidR="00000000" w:rsidRDefault="00A94C33">
      <w:pPr>
        <w:spacing w:line="119"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Das Jahr des Sieges war 1987.</w:t>
      </w:r>
    </w:p>
    <w:p w:rsidR="00000000" w:rsidRDefault="00A94C33">
      <w:pPr>
        <w:spacing w:line="0" w:lineRule="atLeast"/>
        <w:ind w:start="440"/>
        <w:rPr>
          <w:rFonts w:ascii="Arial" w:hAnsi="Arial" w:eastAsia="Arial"/>
          <w:sz w:val="24"/>
        </w:rPr>
        <w:sectPr w:rsidR="00000000">
          <w:pgSz w:w="8600" w:h="12926"/>
          <w:pgMar w:top="893" w:right="1086" w:bottom="388"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22" w:id="22"/>
            <w:bookmarkEnd w:id="22"/>
            <w:r>
              <w:rPr>
                <w:rFonts w:ascii="Arial" w:hAnsi="Arial" w:eastAsia="Arial"/>
                <w:sz w:val="24"/>
              </w:rPr>
              <w:pict>
                <v:shape id="_x0000_s1047" style="position:absolute;margin-left:0;margin-top:0;width:430.3pt;height:646.3pt;z-index:-251792896;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21</w:t>
            </w:r>
          </w:p>
        </w:tc>
      </w:tr>
    </w:tbl>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Der Niedergang Argentiniens</w:t>
      </w:r>
    </w:p>
    <w:p w:rsidR="00000000" w:rsidRDefault="00A94C33">
      <w:pPr>
        <w:spacing w:line="175"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Was </w:t>
      </w:r>
      <w:r>
        <w:rPr>
          <w:rFonts w:ascii="Arial" w:hAnsi="Arial" w:eastAsia="Arial"/>
          <w:sz w:val="24"/>
        </w:rPr>
        <w:t xml:space="preserve">1987 in Adrogué geschah, wäre 1977, also zehn Jahre zuvor, </w:t>
      </w:r>
      <w:r>
        <w:rPr>
          <w:rFonts w:ascii="Arial" w:hAnsi="Arial" w:eastAsia="Arial"/>
          <w:sz w:val="24"/>
        </w:rPr>
        <w:t xml:space="preserve">höchstwahrscheinlich </w:t>
      </w:r>
      <w:r>
        <w:rPr>
          <w:rFonts w:ascii="Arial" w:hAnsi="Arial" w:eastAsia="Arial"/>
          <w:sz w:val="24"/>
        </w:rPr>
        <w:t xml:space="preserve">nicht passiert. Von allen lateinamerikanischen Ländern hatte Argentinien, zusammen mit einigen anderen wie Uruguay und Venezuela, nicht das schnelle Wachstum der protestantischen oder evangelikalen Kirchen erlebt, das </w:t>
      </w:r>
      <w:r>
        <w:rPr>
          <w:rFonts w:ascii="Arial" w:hAnsi="Arial" w:eastAsia="Arial"/>
          <w:sz w:val="24"/>
        </w:rPr>
        <w:t xml:space="preserve">für den gesamten Kontinent </w:t>
      </w:r>
      <w:r>
        <w:rPr>
          <w:rFonts w:ascii="Arial" w:hAnsi="Arial" w:eastAsia="Arial"/>
          <w:sz w:val="24"/>
        </w:rPr>
        <w:t xml:space="preserve">so </w:t>
      </w:r>
      <w:r>
        <w:rPr>
          <w:rFonts w:ascii="Arial" w:hAnsi="Arial" w:eastAsia="Arial"/>
          <w:sz w:val="24"/>
        </w:rPr>
        <w:t xml:space="preserve">charakteristisch ist. Die Argentinierinnen und Argentinier waren weithin als gleichgültig oder resistent gegenüber dem Evangelium bekannt. Abgesehen von der </w:t>
      </w:r>
      <w:r>
        <w:rPr>
          <w:rFonts w:ascii="Arial" w:hAnsi="Arial" w:eastAsia="Arial"/>
          <w:sz w:val="24"/>
        </w:rPr>
        <w:t xml:space="preserve">außergewöhnlichen Wirkung der Evangelisation von Tommy Hicks in den frühen 1950er Jahren </w:t>
      </w:r>
      <w:r>
        <w:rPr>
          <w:rFonts w:ascii="Arial" w:hAnsi="Arial" w:eastAsia="Arial"/>
          <w:sz w:val="24"/>
        </w:rPr>
        <w:t xml:space="preserve">stagnierte </w:t>
      </w:r>
      <w:r>
        <w:rPr>
          <w:rFonts w:ascii="Arial" w:hAnsi="Arial" w:eastAsia="Arial"/>
          <w:sz w:val="24"/>
        </w:rPr>
        <w:t xml:space="preserve">die evangelikale Bewegung in </w:t>
      </w:r>
      <w:r>
        <w:rPr>
          <w:rFonts w:ascii="Arial" w:hAnsi="Arial" w:eastAsia="Arial"/>
          <w:sz w:val="24"/>
        </w:rPr>
        <w:t xml:space="preserve">Argentinien relativ stark.</w:t>
      </w:r>
    </w:p>
    <w:p w:rsidR="00000000" w:rsidRDefault="00A94C33">
      <w:pPr>
        <w:spacing w:line="135"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Ein dramatischer Wandel trat mit dem Falklandkrieg gegen Großbritannien im Jahr 1982 ein, als Argentinien erfolglos versuchte, die Falklandinseln oder Malvinas-Inseln, wie die Argentinier sie nennen, zu besetzen. Der britische Sieg </w:t>
      </w:r>
      <w:r>
        <w:rPr>
          <w:rFonts w:ascii="Arial" w:hAnsi="Arial" w:eastAsia="Arial"/>
          <w:sz w:val="24"/>
        </w:rPr>
        <w:t xml:space="preserve">bewirkte einen radikalen Wandel in der argentinischen Sozialpsychologie. Die Argentinierinnen und Argentinier hatten sich den wenig beneidenswerten internationalen Ruf erworben, das stolzeste Volk Lateinamerikas zu sein, aber ihr Nationalstolz wurde erschüttert. Viele wurden verbittert. Die Kirche hatte sie enttäuscht, das </w:t>
      </w:r>
      <w:r>
        <w:rPr>
          <w:rFonts w:ascii="Arial" w:hAnsi="Arial" w:eastAsia="Arial"/>
          <w:sz w:val="24"/>
        </w:rPr>
        <w:t xml:space="preserve">Militär hatte sie enttäuscht, der Peronismus hatte sie enttäuscht. Sie waren bereit, etwas Neues zu versuchen.</w:t>
      </w:r>
    </w:p>
    <w:p w:rsidR="00000000" w:rsidRDefault="00A94C33">
      <w:pPr>
        <w:spacing w:line="135"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Die Grundlage für den argentinischen Stolz war schon lange vor 1982 ernsthaft am Erodieren. Einst die </w:t>
      </w:r>
      <w:r>
        <w:rPr>
          <w:rFonts w:ascii="Arial" w:hAnsi="Arial" w:eastAsia="Arial"/>
          <w:sz w:val="24"/>
        </w:rPr>
        <w:t xml:space="preserve">zehntstärkste Wirtschaftsmacht der </w:t>
      </w:r>
      <w:r>
        <w:rPr>
          <w:rFonts w:ascii="Arial" w:hAnsi="Arial" w:eastAsia="Arial"/>
          <w:sz w:val="24"/>
        </w:rPr>
        <w:t xml:space="preserve">Welt </w:t>
      </w:r>
      <w:r>
        <w:rPr>
          <w:rFonts w:ascii="Arial" w:hAnsi="Arial" w:eastAsia="Arial"/>
          <w:sz w:val="24"/>
        </w:rPr>
        <w:t xml:space="preserve">und mit einem Lebensstandard, der höher war </w:t>
      </w:r>
      <w:r>
        <w:rPr>
          <w:rFonts w:ascii="Arial" w:hAnsi="Arial" w:eastAsia="Arial"/>
          <w:sz w:val="24"/>
        </w:rPr>
        <w:t xml:space="preserve">als der in Südeuropa, galt Argentinien vielen zu Recht als das Juwel Südamerikas. Juan Domingo Peron war in den 1950er und 1960er Jahren als politischer Führer des Landes auf dem Vormarsch. Doch als sein Einfluss Anfang der 1970er Jahre zu schwinden begann, tat sich Peron </w:t>
      </w:r>
      <w:r>
        <w:rPr>
          <w:rFonts w:ascii="Arial" w:hAnsi="Arial" w:eastAsia="Arial"/>
          <w:sz w:val="24"/>
        </w:rPr>
        <w:t xml:space="preserve">mit einem mächtigen Okkultisten zusammen, Jose Lopez Rega, der im Volksmund als </w:t>
      </w:r>
      <w:r>
        <w:rPr>
          <w:rFonts w:ascii="Arial" w:hAnsi="Arial" w:eastAsia="Arial"/>
          <w:i/>
          <w:sz w:val="24"/>
        </w:rPr>
        <w:t xml:space="preserve">el brujo </w:t>
      </w:r>
      <w:r>
        <w:rPr>
          <w:rFonts w:ascii="Arial" w:hAnsi="Arial" w:eastAsia="Arial"/>
          <w:sz w:val="24"/>
        </w:rPr>
        <w:t xml:space="preserve">(der Hexenmeister) </w:t>
      </w:r>
      <w:r>
        <w:rPr>
          <w:rFonts w:ascii="Arial" w:hAnsi="Arial" w:eastAsia="Arial"/>
          <w:sz w:val="24"/>
        </w:rPr>
        <w:t xml:space="preserve">bekannt war</w:t>
      </w:r>
      <w:r>
        <w:rPr>
          <w:rFonts w:ascii="Arial" w:hAnsi="Arial" w:eastAsia="Arial"/>
          <w:sz w:val="24"/>
        </w:rPr>
        <w:t xml:space="preserve">. </w:t>
      </w:r>
      <w:r>
        <w:rPr>
          <w:rFonts w:ascii="Arial" w:hAnsi="Arial" w:eastAsia="Arial"/>
          <w:sz w:val="24"/>
        </w:rPr>
        <w:t xml:space="preserve">Lopez Rega diente unter Peron als Sozialminister und </w:t>
      </w:r>
      <w:r>
        <w:rPr>
          <w:rFonts w:ascii="Arial" w:hAnsi="Arial" w:eastAsia="Arial"/>
          <w:sz w:val="24"/>
        </w:rPr>
        <w:t xml:space="preserve">wurde </w:t>
      </w:r>
      <w:r>
        <w:rPr>
          <w:rFonts w:ascii="Arial" w:hAnsi="Arial" w:eastAsia="Arial"/>
          <w:sz w:val="24"/>
        </w:rPr>
        <w:t xml:space="preserve">nach </w:t>
      </w:r>
      <w:r>
        <w:rPr>
          <w:rFonts w:ascii="Arial" w:hAnsi="Arial" w:eastAsia="Arial"/>
          <w:sz w:val="24"/>
        </w:rPr>
        <w:t xml:space="preserve">Perons Tod 1974 der wichtigste Berater seiner dritten Frau Isabel </w:t>
      </w:r>
      <w:r>
        <w:rPr>
          <w:rFonts w:ascii="Arial" w:hAnsi="Arial" w:eastAsia="Arial"/>
          <w:sz w:val="24"/>
        </w:rPr>
        <w:t xml:space="preserve">Peron während ihrer zweijährigen Amtszeit als Präsident. Er</w:t>
      </w:r>
    </w:p>
    <w:p w:rsidR="00000000" w:rsidRDefault="00A94C33">
      <w:pPr>
        <w:spacing w:line="269" w:lineRule="auto"/>
        <w:ind w:firstLine="432"/>
        <w:jc w:val="both"/>
        <w:rPr>
          <w:rFonts w:ascii="Arial" w:hAnsi="Arial" w:eastAsia="Arial"/>
          <w:sz w:val="24"/>
        </w:rPr>
        <w:sectPr w:rsidR="00000000">
          <w:pgSz w:w="8600" w:h="12926"/>
          <w:pgMar w:top="891" w:right="946" w:bottom="34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3" w:id="23"/>
      <w:bookmarkEnd w:id="23"/>
      <w:r>
        <w:rPr>
          <w:rFonts w:ascii="Arial" w:hAnsi="Arial" w:eastAsia="Arial"/>
          <w:sz w:val="24"/>
        </w:rPr>
        <w:pict>
          <v:shape id="_x0000_s1048" style="position:absolute;margin-left:0;margin-top:0;width:430.3pt;height:646.3pt;z-index:-251791872;mso-position-horizontal-relative:page;mso-position-vertical-relative:page" type="#_x0000_t75">
            <v:imagedata o:title="" r:id="rId6"/>
            <w10:wrap anchorx="page" anchory="page"/>
          </v:shape>
        </w:pict>
      </w:r>
      <w:r>
        <w:rPr>
          <w:rFonts w:ascii="Times New Roman" w:hAnsi="Times New Roman" w:eastAsia="Times New Roman"/>
        </w:rPr>
        <w:t xml:space="preserve">22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8" w:lineRule="auto"/>
        <w:jc w:val="both"/>
        <w:rPr>
          <w:rFonts w:ascii="Arial" w:hAnsi="Arial" w:eastAsia="Arial"/>
          <w:sz w:val="24"/>
          <w:vertAlign w:val="superscript"/>
        </w:rPr>
      </w:pPr>
      <w:r>
        <w:rPr>
          <w:rFonts w:ascii="Arial" w:hAnsi="Arial" w:eastAsia="Arial"/>
          <w:sz w:val="24"/>
        </w:rPr>
        <w:t xml:space="preserve">Es gelang ihm, ein öffentliches Denkmal für die Hexerei zu errichten (das inzwischen abgerissen wurde), und viele sagen, er habe die Nation offen verflucht, als er durch den Militärputsch von 1976 die Macht verlor.</w:t>
      </w:r>
      <w:r>
        <w:rPr>
          <w:rFonts w:ascii="Arial" w:hAnsi="Arial" w:eastAsia="Arial"/>
          <w:sz w:val="24"/>
          <w:vertAlign w:val="superscript"/>
        </w:rPr>
        <w:t xml:space="preserve">5</w:t>
      </w:r>
    </w:p>
    <w:p w:rsidR="00000000" w:rsidRDefault="00A94C33">
      <w:pPr>
        <w:spacing w:line="105"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Die bösen </w:t>
      </w:r>
      <w:r>
        <w:rPr>
          <w:rFonts w:ascii="Arial" w:hAnsi="Arial" w:eastAsia="Arial"/>
          <w:sz w:val="24"/>
        </w:rPr>
        <w:t xml:space="preserve">Mächte und Gewalten über Argentinien hatten ganz offensichtlich ihren großen Tag. Ihre Mission ist es, zu stehlen, zu töten und zu zerstören, und sie taten all das und noch mehr in einem der besten Länder der Welt.</w:t>
      </w:r>
    </w:p>
    <w:p w:rsidR="00000000" w:rsidRDefault="00A94C33">
      <w:pPr>
        <w:spacing w:line="129" w:lineRule="exact"/>
        <w:rPr>
          <w:rFonts w:ascii="Times New Roman" w:hAnsi="Times New Roman" w:eastAsia="Times New Roman"/>
        </w:rPr>
      </w:pPr>
    </w:p>
    <w:p>
      <w:pPr>
        <w:spacing w:line="268" w:lineRule="auto"/>
        <w:ind w:firstLine="432"/>
        <w:jc w:val="both"/>
        <w:rPr>
          <w:rFonts w:ascii="Arial" w:hAnsi="Arial" w:eastAsia="Arial"/>
          <w:sz w:val="12"/>
        </w:rPr>
      </w:pPr>
      <w:r>
        <w:rPr>
          <w:rFonts w:ascii="Arial" w:hAnsi="Arial" w:eastAsia="Arial"/>
          <w:sz w:val="24"/>
        </w:rPr>
        <w:t xml:space="preserve">Der Spiritismus, vor allem aus Brasilien, begann </w:t>
      </w:r>
      <w:r>
        <w:rPr>
          <w:rFonts w:ascii="Arial" w:hAnsi="Arial" w:eastAsia="Arial"/>
          <w:sz w:val="24"/>
        </w:rPr>
        <w:t xml:space="preserve">das Land zu überschwemmen. Unter den Militärmachthabern </w:t>
      </w:r>
      <w:r>
        <w:rPr>
          <w:rFonts w:ascii="Arial" w:hAnsi="Arial" w:eastAsia="Arial"/>
          <w:sz w:val="24"/>
        </w:rPr>
        <w:t xml:space="preserve">"verschwanden</w:t>
      </w:r>
      <w:r>
        <w:rPr>
          <w:rFonts w:ascii="Arial" w:hAnsi="Arial" w:eastAsia="Arial"/>
          <w:sz w:val="24"/>
        </w:rPr>
        <w:t xml:space="preserve">" </w:t>
      </w:r>
      <w:r>
        <w:rPr>
          <w:rFonts w:ascii="Arial" w:hAnsi="Arial" w:eastAsia="Arial"/>
          <w:sz w:val="24"/>
        </w:rPr>
        <w:t xml:space="preserve">Tausende (manche sagen Zehntausende) politisch Verdächtige </w:t>
      </w:r>
      <w:r>
        <w:rPr>
          <w:rFonts w:ascii="Arial" w:hAnsi="Arial" w:eastAsia="Arial"/>
          <w:sz w:val="24"/>
        </w:rPr>
        <w:t xml:space="preserve">für immer; die Leichen vieler von ihnen wurden kürzlich in abgelegenen Massengräbern entdeckt. Einst die </w:t>
      </w:r>
      <w:r>
        <w:rPr>
          <w:rFonts w:ascii="Arial" w:hAnsi="Arial" w:eastAsia="Arial"/>
          <w:sz w:val="24"/>
        </w:rPr>
        <w:t xml:space="preserve">zehntstärkste Wirtschaftsmacht der </w:t>
      </w:r>
      <w:r>
        <w:rPr>
          <w:rFonts w:ascii="Arial" w:hAnsi="Arial" w:eastAsia="Arial"/>
          <w:sz w:val="24"/>
        </w:rPr>
        <w:t xml:space="preserve">Welt</w:t>
      </w:r>
      <w:r>
        <w:rPr>
          <w:rFonts w:ascii="Arial" w:hAnsi="Arial" w:eastAsia="Arial"/>
          <w:sz w:val="24"/>
        </w:rPr>
        <w:t xml:space="preserve">, </w:t>
      </w:r>
      <w:r>
        <w:rPr>
          <w:rFonts w:ascii="Arial" w:hAnsi="Arial" w:eastAsia="Arial"/>
          <w:sz w:val="24"/>
        </w:rPr>
        <w:t xml:space="preserve">befindet sich </w:t>
      </w:r>
      <w:r>
        <w:rPr>
          <w:rFonts w:ascii="Arial" w:hAnsi="Arial" w:eastAsia="Arial"/>
          <w:sz w:val="24"/>
        </w:rPr>
        <w:t xml:space="preserve">Argentinien </w:t>
      </w:r>
      <w:r>
        <w:rPr>
          <w:rFonts w:ascii="Arial" w:hAnsi="Arial" w:eastAsia="Arial"/>
          <w:sz w:val="24"/>
        </w:rPr>
        <w:t xml:space="preserve">heute in einer </w:t>
      </w:r>
      <w:r>
        <w:rPr>
          <w:rFonts w:ascii="Arial" w:hAnsi="Arial" w:eastAsia="Arial"/>
          <w:sz w:val="24"/>
        </w:rPr>
        <w:t xml:space="preserve">finanziellen Schieflage.</w:t>
      </w:r>
      <w:r>
        <w:rPr>
          <w:rFonts w:ascii="Arial" w:hAnsi="Arial" w:eastAsia="Arial"/>
          <w:sz w:val="12"/>
        </w:rPr>
        <w:t xml:space="preserve">6</w:t>
      </w:r>
    </w:p>
    <w:p w:rsidR="00000000" w:rsidRDefault="00A94C33">
      <w:pPr>
        <w:spacing w:line="135"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In einem solchen spirituellen Vakuum und umgeben von so viel sozialem Elend wird fast jede Veränderung von vielen als eine Veränderung zum Besseren angesehen. Die Macht der Hexerei nimmt immer mehr zu. Okkulte Artefakte </w:t>
      </w:r>
      <w:r>
        <w:rPr>
          <w:rFonts w:ascii="Arial" w:hAnsi="Arial" w:eastAsia="Arial"/>
          <w:sz w:val="24"/>
        </w:rPr>
        <w:t xml:space="preserve">werden in Schaufenstern an jeder zweiten Straßenecke ausgestellt. Falsche Kulte wie der Mormonismus erleben ein rasantes Wachstum. Ein riesiger verschnörkelter Mormonentempel dominiert die Schnellstraße, die vom Flughafen Ezeiza nach Buenos Aires führt. Laut dem </w:t>
      </w:r>
      <w:r>
        <w:rPr>
          <w:rFonts w:ascii="Arial" w:hAnsi="Arial" w:eastAsia="Arial"/>
          <w:i/>
          <w:sz w:val="24"/>
        </w:rPr>
        <w:t xml:space="preserve">Somos Magazine </w:t>
      </w:r>
      <w:r>
        <w:rPr>
          <w:rFonts w:ascii="Arial" w:hAnsi="Arial" w:eastAsia="Arial"/>
          <w:sz w:val="24"/>
        </w:rPr>
        <w:t xml:space="preserve">berät sich </w:t>
      </w:r>
      <w:r>
        <w:rPr>
          <w:rFonts w:ascii="Arial" w:hAnsi="Arial" w:eastAsia="Arial"/>
          <w:sz w:val="24"/>
        </w:rPr>
        <w:t xml:space="preserve">Carlos Menem</w:t>
      </w:r>
      <w:r>
        <w:rPr>
          <w:rFonts w:ascii="Arial" w:hAnsi="Arial" w:eastAsia="Arial"/>
          <w:sz w:val="24"/>
        </w:rPr>
        <w:t xml:space="preserve">, der derzeitige </w:t>
      </w:r>
      <w:r>
        <w:rPr>
          <w:rFonts w:ascii="Arial" w:hAnsi="Arial" w:eastAsia="Arial"/>
          <w:sz w:val="24"/>
        </w:rPr>
        <w:t xml:space="preserve">Präsident </w:t>
      </w:r>
      <w:r>
        <w:rPr>
          <w:rFonts w:ascii="Arial" w:hAnsi="Arial" w:eastAsia="Arial"/>
          <w:sz w:val="24"/>
        </w:rPr>
        <w:t xml:space="preserve">Argentiniens</w:t>
      </w:r>
      <w:r>
        <w:rPr>
          <w:rFonts w:ascii="Arial" w:hAnsi="Arial" w:eastAsia="Arial"/>
          <w:sz w:val="24"/>
        </w:rPr>
        <w:t xml:space="preserve">, regelmäßig mit einer </w:t>
      </w:r>
      <w:r>
        <w:rPr>
          <w:rFonts w:ascii="Arial" w:hAnsi="Arial" w:eastAsia="Arial"/>
          <w:sz w:val="24"/>
        </w:rPr>
        <w:t xml:space="preserve">"persönlichen Hexe</w:t>
      </w:r>
      <w:r>
        <w:rPr>
          <w:rFonts w:ascii="Arial" w:hAnsi="Arial" w:eastAsia="Arial"/>
          <w:sz w:val="24"/>
        </w:rPr>
        <w:t xml:space="preserve">" namens Ilda Evelia, die er seit 28 Jahren beschäftigt. Ein hoher Regierungsbeamter erwähnt ebenfalls die Häufigkeit, mit der die meisten von ihnen Hexen konsultieren.</w:t>
      </w:r>
    </w:p>
    <w:p w:rsidR="00000000" w:rsidRDefault="00A94C33">
      <w:pPr>
        <w:spacing w:line="21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Spirituelle </w:t>
      </w:r>
      <w:r>
        <w:rPr>
          <w:rFonts w:ascii="Times New Roman" w:hAnsi="Times New Roman" w:eastAsia="Times New Roman"/>
          <w:b/>
          <w:i/>
          <w:sz w:val="24"/>
        </w:rPr>
        <w:t xml:space="preserve">Vitalität</w:t>
      </w:r>
    </w:p>
    <w:p w:rsidR="00000000" w:rsidRDefault="00A94C33">
      <w:pPr>
        <w:spacing w:line="173" w:lineRule="exact"/>
        <w:rPr>
          <w:rFonts w:ascii="Times New Roman" w:hAnsi="Times New Roman" w:eastAsia="Times New Roman"/>
        </w:rPr>
      </w:pPr>
    </w:p>
    <w:p>
      <w:pPr>
        <w:spacing w:line="283" w:lineRule="auto"/>
        <w:ind w:firstLine="432"/>
        <w:jc w:val="both"/>
        <w:rPr>
          <w:rFonts w:ascii="Arial" w:hAnsi="Arial" w:eastAsia="Arial"/>
          <w:i/>
          <w:sz w:val="23"/>
        </w:rPr>
      </w:pPr>
      <w:r>
        <w:rPr>
          <w:rFonts w:ascii="Arial" w:hAnsi="Arial" w:eastAsia="Arial"/>
          <w:sz w:val="23"/>
        </w:rPr>
        <w:t xml:space="preserve">Obwohl ein Großteil Argentiniens noch immer in den Fängen der Herrscher der Finsternis kämpft, bricht das Licht des Evangeliums Christi wie nie zuvor hervor. Gott erweckt eine Gruppe von argentinischen Führungskräften von Weltrang. Er benutzt sie, um die </w:t>
      </w:r>
      <w:r>
        <w:rPr>
          <w:rFonts w:ascii="Arial" w:hAnsi="Arial" w:eastAsia="Arial"/>
          <w:i/>
          <w:sz w:val="23"/>
        </w:rPr>
        <w:t xml:space="preserve">"</w:t>
      </w:r>
      <w:r>
        <w:rPr>
          <w:rFonts w:ascii="Arial" w:hAnsi="Arial" w:eastAsia="Arial"/>
          <w:i/>
          <w:sz w:val="23"/>
        </w:rPr>
        <w:t xml:space="preserve">Augen </w:t>
      </w:r>
      <w:r>
        <w:rPr>
          <w:rFonts w:ascii="Arial" w:hAnsi="Arial" w:eastAsia="Arial"/>
          <w:sz w:val="23"/>
        </w:rPr>
        <w:t xml:space="preserve">[der Argentinier] zu </w:t>
      </w:r>
      <w:r>
        <w:rPr>
          <w:rFonts w:ascii="Arial" w:hAnsi="Arial" w:eastAsia="Arial"/>
          <w:sz w:val="23"/>
        </w:rPr>
        <w:t xml:space="preserve">öffnen </w:t>
      </w:r>
      <w:r>
        <w:rPr>
          <w:rFonts w:ascii="Arial" w:hAnsi="Arial" w:eastAsia="Arial"/>
          <w:i/>
          <w:sz w:val="23"/>
        </w:rPr>
        <w:t xml:space="preserve">und sie von der Finsternis zum Licht zu führen,</w:t>
      </w:r>
    </w:p>
    <w:p w:rsidR="00000000" w:rsidRDefault="00A94C33">
      <w:pPr>
        <w:spacing w:line="283" w:lineRule="auto"/>
        <w:ind w:firstLine="432"/>
        <w:jc w:val="both"/>
        <w:rPr>
          <w:rFonts w:ascii="Arial" w:hAnsi="Arial" w:eastAsia="Arial"/>
          <w:i/>
          <w:sz w:val="23"/>
        </w:rPr>
        <w:sectPr w:rsidR="00000000">
          <w:pgSz w:w="8600" w:h="12926"/>
          <w:pgMar w:top="893" w:right="1086" w:bottom="333"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24" w:id="24"/>
            <w:bookmarkEnd w:id="24"/>
            <w:r>
              <w:rPr>
                <w:rFonts w:ascii="Arial" w:hAnsi="Arial" w:eastAsia="Arial"/>
                <w:i/>
                <w:sz w:val="23"/>
              </w:rPr>
              <w:pict>
                <v:shape id="_x0000_s1049" style="position:absolute;margin-left:0;margin-top:0;width:430.3pt;height:646.3pt;z-index:-251790848;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23</w:t>
            </w:r>
          </w:p>
        </w:tc>
      </w:tr>
    </w:tbl>
    <w:p w:rsidR="00000000" w:rsidRDefault="00A94C33">
      <w:pPr>
        <w:spacing w:line="274" w:lineRule="exact"/>
        <w:rPr>
          <w:rFonts w:ascii="Times New Roman" w:hAnsi="Times New Roman" w:eastAsia="Times New Roman"/>
        </w:rPr>
      </w:pPr>
    </w:p>
    <w:p>
      <w:pPr>
        <w:spacing w:line="266" w:lineRule="auto"/>
        <w:jc w:val="both"/>
        <w:rPr>
          <w:rFonts w:ascii="Arial" w:hAnsi="Arial" w:eastAsia="Arial"/>
          <w:sz w:val="24"/>
        </w:rPr>
      </w:pPr>
      <w:r>
        <w:rPr>
          <w:rFonts w:ascii="Arial" w:hAnsi="Arial" w:eastAsia="Arial"/>
          <w:i/>
          <w:sz w:val="24"/>
        </w:rPr>
        <w:t xml:space="preserve">und aus der Gewalt des Satans zu Gott, damit sie Vergebung der Sünden und ein Erbe unter denen empfangen, die durch den Glauben an mich geheiligt sind</w:t>
      </w:r>
      <w:r>
        <w:rPr>
          <w:rFonts w:ascii="Arial" w:hAnsi="Arial" w:eastAsia="Arial"/>
          <w:i/>
          <w:sz w:val="24"/>
        </w:rPr>
        <w:t xml:space="preserve">" </w:t>
      </w:r>
      <w:r>
        <w:rPr>
          <w:rFonts w:ascii="Arial" w:hAnsi="Arial" w:eastAsia="Arial"/>
          <w:sz w:val="24"/>
        </w:rPr>
        <w:t xml:space="preserve">(Apostelgeschichte 26,18).</w:t>
      </w:r>
    </w:p>
    <w:p w:rsidR="00000000" w:rsidRDefault="00A94C33">
      <w:pPr>
        <w:spacing w:line="119" w:lineRule="exact"/>
        <w:rPr>
          <w:rFonts w:ascii="Times New Roman" w:hAnsi="Times New Roman" w:eastAsia="Times New Roman"/>
        </w:rPr>
      </w:pPr>
    </w:p>
    <w:p>
      <w:pPr>
        <w:spacing w:line="256" w:lineRule="auto"/>
        <w:ind w:firstLine="432"/>
        <w:jc w:val="both"/>
        <w:rPr>
          <w:rFonts w:ascii="Arial" w:hAnsi="Arial" w:eastAsia="Arial"/>
          <w:sz w:val="24"/>
          <w:vertAlign w:val="superscript"/>
        </w:rPr>
      </w:pPr>
      <w:r>
        <w:rPr>
          <w:rFonts w:ascii="Arial" w:hAnsi="Arial" w:eastAsia="Arial"/>
          <w:sz w:val="24"/>
        </w:rPr>
        <w:t xml:space="preserve">J. </w:t>
      </w:r>
      <w:r>
        <w:rPr>
          <w:rFonts w:ascii="Arial" w:hAnsi="Arial" w:eastAsia="Arial"/>
          <w:sz w:val="24"/>
        </w:rPr>
        <w:t xml:space="preserve">Philip Hogan, ehemaliger Geschäftsführer der Abteilung für Auslandsmissionen der Assemblies of God, weiß so gut wie jeder andere, was Gott in der Welt tut. Seine internationalen Reisen haben ihn über viele Jahre hinweg immer wieder nach Argentinien geführt. Er ist erstaunt über </w:t>
      </w:r>
      <w:r>
        <w:rPr>
          <w:rFonts w:ascii="Arial" w:hAnsi="Arial" w:eastAsia="Arial"/>
          <w:sz w:val="24"/>
        </w:rPr>
        <w:t xml:space="preserve">das, was er jetzt in Argentinien sieht. Hogan sagt: </w:t>
      </w:r>
      <w:r>
        <w:rPr>
          <w:rFonts w:ascii="Arial" w:hAnsi="Arial" w:eastAsia="Arial"/>
          <w:sz w:val="24"/>
        </w:rPr>
        <w:t xml:space="preserve">"Argentinien befindet sich in einer absolut souveränen Erweckung, wie es sie in der Geschichte des Landes noch nie gegeben hat. Ich weiß von Kirchen, in denen die Sitze herausgenommen wurden, um mehr Menschen hineinzupacken.</w:t>
      </w:r>
      <w:r>
        <w:rPr>
          <w:rFonts w:ascii="Arial" w:hAnsi="Arial" w:eastAsia="Arial"/>
          <w:sz w:val="24"/>
        </w:rPr>
        <w:t xml:space="preserve">"</w:t>
      </w:r>
      <w:r>
        <w:rPr>
          <w:rFonts w:ascii="Arial" w:hAnsi="Arial" w:eastAsia="Arial"/>
          <w:sz w:val="24"/>
          <w:vertAlign w:val="superscript"/>
        </w:rPr>
        <w:t xml:space="preserve">7</w:t>
      </w:r>
    </w:p>
    <w:p w:rsidR="00000000" w:rsidRDefault="00A94C33">
      <w:pPr>
        <w:spacing w:line="121" w:lineRule="exact"/>
        <w:rPr>
          <w:rFonts w:ascii="Times New Roman" w:hAnsi="Times New Roman" w:eastAsia="Times New Roman"/>
        </w:rPr>
      </w:pPr>
    </w:p>
    <w:p>
      <w:pPr>
        <w:spacing w:line="261" w:lineRule="auto"/>
        <w:ind w:firstLine="432"/>
        <w:jc w:val="both"/>
        <w:rPr>
          <w:rFonts w:ascii="Arial" w:hAnsi="Arial" w:eastAsia="Arial"/>
          <w:sz w:val="24"/>
          <w:vertAlign w:val="superscript"/>
        </w:rPr>
      </w:pPr>
      <w:r>
        <w:rPr>
          <w:rFonts w:ascii="Arial" w:hAnsi="Arial" w:eastAsia="Arial"/>
          <w:sz w:val="24"/>
        </w:rPr>
        <w:t xml:space="preserve">Ed Silvoso von Harvest </w:t>
      </w:r>
      <w:r>
        <w:rPr>
          <w:rFonts w:ascii="Arial" w:hAnsi="Arial" w:eastAsia="Arial"/>
          <w:sz w:val="24"/>
        </w:rPr>
        <w:t xml:space="preserve">Evangelism, einer der führenden Experten für die christliche Bewegung in Argentinien, sagte 1987</w:t>
      </w:r>
      <w:r>
        <w:rPr>
          <w:rFonts w:ascii="Arial" w:hAnsi="Arial" w:eastAsia="Arial"/>
          <w:sz w:val="24"/>
        </w:rPr>
        <w:t xml:space="preserve">: "Die Kirche in Argentinien ist in den letzten vier Jahren mehr gewachsen als in den hundert Jahren zuvor.</w:t>
      </w:r>
      <w:r>
        <w:rPr>
          <w:rFonts w:ascii="Arial" w:hAnsi="Arial" w:eastAsia="Arial"/>
          <w:sz w:val="24"/>
        </w:rPr>
        <w:t xml:space="preserve">"</w:t>
      </w:r>
      <w:r>
        <w:rPr>
          <w:rFonts w:ascii="Arial" w:hAnsi="Arial" w:eastAsia="Arial"/>
          <w:sz w:val="24"/>
          <w:vertAlign w:val="superscript"/>
        </w:rPr>
        <w:t xml:space="preserve">8</w:t>
      </w:r>
    </w:p>
    <w:p w:rsidR="00000000" w:rsidRDefault="00A94C33">
      <w:pPr>
        <w:spacing w:line="111"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Die </w:t>
      </w:r>
      <w:r>
        <w:rPr>
          <w:rFonts w:ascii="Arial" w:hAnsi="Arial" w:eastAsia="Arial"/>
          <w:sz w:val="24"/>
        </w:rPr>
        <w:t xml:space="preserve">"vier Jahre</w:t>
      </w:r>
      <w:r>
        <w:rPr>
          <w:rFonts w:ascii="Arial" w:hAnsi="Arial" w:eastAsia="Arial"/>
          <w:sz w:val="24"/>
        </w:rPr>
        <w:t xml:space="preserve">" </w:t>
      </w:r>
      <w:r>
        <w:rPr>
          <w:rFonts w:ascii="Arial" w:hAnsi="Arial" w:eastAsia="Arial"/>
          <w:sz w:val="24"/>
        </w:rPr>
        <w:t xml:space="preserve">von </w:t>
      </w:r>
      <w:r>
        <w:rPr>
          <w:rFonts w:ascii="Arial" w:hAnsi="Arial" w:eastAsia="Arial"/>
          <w:sz w:val="24"/>
        </w:rPr>
        <w:t xml:space="preserve">Silvoso </w:t>
      </w:r>
      <w:r>
        <w:rPr>
          <w:rFonts w:ascii="Arial" w:hAnsi="Arial" w:eastAsia="Arial"/>
          <w:sz w:val="24"/>
        </w:rPr>
        <w:t xml:space="preserve">gehen auf das Jahr 1984 zurück, als der Evangelist </w:t>
      </w:r>
      <w:r>
        <w:rPr>
          <w:rFonts w:ascii="Arial" w:hAnsi="Arial" w:eastAsia="Arial"/>
          <w:sz w:val="24"/>
        </w:rPr>
        <w:t xml:space="preserve">Carlos Annacondia seine erste große Evangelisation in der Stadt La Plata durchführte. Viele Beobachter/innen sehen darin den Beginn der gegenwärtigen Ausgießung geistlicher Vitalität in Argentinien.</w:t>
      </w:r>
    </w:p>
    <w:p w:rsidR="00000000" w:rsidRDefault="00A94C33">
      <w:pPr>
        <w:spacing w:line="21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Carlos Annacondia</w:t>
      </w:r>
    </w:p>
    <w:p w:rsidR="00000000" w:rsidRDefault="00A94C33">
      <w:pPr>
        <w:spacing w:line="158"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Carlos Annacondia war ein engagierter </w:t>
      </w:r>
      <w:r>
        <w:rPr>
          <w:rFonts w:ascii="Arial" w:hAnsi="Arial" w:eastAsia="Arial"/>
          <w:sz w:val="24"/>
        </w:rPr>
        <w:t xml:space="preserve">Christ und Besitzer einer wohlhabenden Schraubenfabrik in Quilmes am Stadtrand von Buenos Aires, als Gott ihn in den evangelistischen Dienst berief. Es war wahrscheinlich kein Zufall, dass der Tag, an dem er seine erste öffentliche Evangelisation startete, der Tag war, an dem die Briten </w:t>
      </w:r>
      <w:r>
        <w:rPr>
          <w:rFonts w:ascii="Arial" w:hAnsi="Arial" w:eastAsia="Arial"/>
          <w:sz w:val="24"/>
        </w:rPr>
        <w:t xml:space="preserve">im Falklandkrieg 1982 </w:t>
      </w:r>
      <w:r>
        <w:rPr>
          <w:rFonts w:ascii="Arial" w:hAnsi="Arial" w:eastAsia="Arial"/>
          <w:sz w:val="24"/>
        </w:rPr>
        <w:t xml:space="preserve">das argentinische Schlachtschiff </w:t>
      </w:r>
      <w:r>
        <w:rPr>
          <w:rFonts w:ascii="Arial" w:hAnsi="Arial" w:eastAsia="Arial"/>
          <w:i/>
          <w:sz w:val="24"/>
        </w:rPr>
        <w:t xml:space="preserve">General Belgrano </w:t>
      </w:r>
      <w:r>
        <w:rPr>
          <w:rFonts w:ascii="Arial" w:hAnsi="Arial" w:eastAsia="Arial"/>
          <w:sz w:val="24"/>
        </w:rPr>
        <w:t xml:space="preserve">versenkten</w:t>
      </w:r>
      <w:r>
        <w:rPr>
          <w:rFonts w:ascii="Arial" w:hAnsi="Arial" w:eastAsia="Arial"/>
          <w:sz w:val="24"/>
        </w:rPr>
        <w:t xml:space="preserve">. Carlos war zu diesem Zeitpunkt 37 Jahre alt und Vater von acht Kindern.</w:t>
      </w:r>
    </w:p>
    <w:p w:rsidR="00000000" w:rsidRDefault="00A94C33">
      <w:pPr>
        <w:spacing w:line="133"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Nachdem ich das Wirken von Carlos Annacondia sowohl aus der Ferne als auch aus erster Hand beobachtet habe, bin ich bereit, eine </w:t>
      </w:r>
      <w:r>
        <w:rPr>
          <w:rFonts w:ascii="Arial" w:hAnsi="Arial" w:eastAsia="Arial"/>
          <w:sz w:val="24"/>
        </w:rPr>
        <w:t xml:space="preserve">Hypothese aufzustellen. Auch wenn einige andere mögliche Anwärter Reinhard</w:t>
      </w:r>
    </w:p>
    <w:p w:rsidR="00000000" w:rsidRDefault="00A94C33">
      <w:pPr>
        <w:spacing w:line="259" w:lineRule="auto"/>
        <w:ind w:firstLine="432"/>
        <w:jc w:val="both"/>
        <w:rPr>
          <w:rFonts w:ascii="Arial" w:hAnsi="Arial" w:eastAsia="Arial"/>
          <w:sz w:val="24"/>
        </w:rPr>
        <w:sectPr w:rsidR="00000000">
          <w:pgSz w:w="8600" w:h="12926"/>
          <w:pgMar w:top="891" w:right="946" w:bottom="35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5" w:id="25"/>
      <w:bookmarkEnd w:id="25"/>
      <w:r>
        <w:rPr>
          <w:rFonts w:ascii="Arial" w:hAnsi="Arial" w:eastAsia="Arial"/>
          <w:sz w:val="24"/>
        </w:rPr>
        <w:pict>
          <v:shape id="_x0000_s1050" style="position:absolute;margin-left:0;margin-top:0;width:430.3pt;height:646.3pt;z-index:-251789824;mso-position-horizontal-relative:page;mso-position-vertical-relative:page" type="#_x0000_t75">
            <v:imagedata o:title="" r:id="rId6"/>
            <w10:wrap anchorx="page" anchory="page"/>
          </v:shape>
        </w:pict>
      </w:r>
      <w:r>
        <w:rPr>
          <w:rFonts w:ascii="Times New Roman" w:hAnsi="Times New Roman" w:eastAsia="Times New Roman"/>
        </w:rPr>
        <w:t xml:space="preserve">24</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61" w:lineRule="auto"/>
        <w:jc w:val="both"/>
        <w:rPr>
          <w:rFonts w:ascii="Arial" w:hAnsi="Arial" w:eastAsia="Arial"/>
          <w:sz w:val="24"/>
        </w:rPr>
      </w:pPr>
      <w:r>
        <w:rPr>
          <w:rFonts w:ascii="Arial" w:hAnsi="Arial" w:eastAsia="Arial"/>
          <w:sz w:val="24"/>
        </w:rPr>
        <w:t xml:space="preserve">Bonnke oder Billy Graham, ist meine Vermutung, dass sich Annacondia als der effektivste Evangelist aller Zeiten erweisen könnte. Mehr als jeder andere Evangelist, den ich </w:t>
      </w:r>
      <w:r>
        <w:rPr>
          <w:rFonts w:ascii="Arial" w:hAnsi="Arial" w:eastAsia="Arial"/>
          <w:sz w:val="24"/>
        </w:rPr>
        <w:t xml:space="preserve">untersucht</w:t>
      </w:r>
      <w:r>
        <w:rPr>
          <w:rFonts w:ascii="Arial" w:hAnsi="Arial" w:eastAsia="Arial"/>
          <w:sz w:val="24"/>
        </w:rPr>
        <w:t xml:space="preserve"> habe, </w:t>
      </w:r>
      <w:r>
        <w:rPr>
          <w:rFonts w:ascii="Arial" w:hAnsi="Arial" w:eastAsia="Arial"/>
          <w:sz w:val="24"/>
        </w:rPr>
        <w:t xml:space="preserve">scheint Annacondias Dienst ein Instrument zu sein, um die Wachstumsrate der teilnehmenden Gemeinden zu erhöhen.</w:t>
      </w:r>
    </w:p>
    <w:p w:rsidR="00000000" w:rsidRDefault="00A94C33">
      <w:pPr>
        <w:spacing w:line="144"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In La Plata zum Beispiel wuchs die Assemblies of God Church of the Diagonal, die von Alberto Scataglini geleitet wird, innerhalb von drei </w:t>
      </w:r>
      <w:r>
        <w:rPr>
          <w:rFonts w:ascii="Arial" w:hAnsi="Arial" w:eastAsia="Arial"/>
          <w:sz w:val="24"/>
        </w:rPr>
        <w:t xml:space="preserve">Jahren nach dem </w:t>
      </w:r>
      <w:r>
        <w:rPr>
          <w:rFonts w:ascii="Arial" w:hAnsi="Arial" w:eastAsia="Arial"/>
          <w:sz w:val="24"/>
        </w:rPr>
        <w:t xml:space="preserve">Kreuzzug von </w:t>
      </w:r>
      <w:r>
        <w:rPr>
          <w:rFonts w:ascii="Arial" w:hAnsi="Arial" w:eastAsia="Arial"/>
          <w:sz w:val="24"/>
        </w:rPr>
        <w:t xml:space="preserve">Annacondia </w:t>
      </w:r>
      <w:r>
        <w:rPr>
          <w:rFonts w:ascii="Arial" w:hAnsi="Arial" w:eastAsia="Arial"/>
          <w:sz w:val="24"/>
        </w:rPr>
        <w:t xml:space="preserve">von 500 auf mehr als 2.500 Mitglieder</w:t>
      </w:r>
      <w:r>
        <w:rPr>
          <w:rFonts w:ascii="Arial" w:hAnsi="Arial" w:eastAsia="Arial"/>
          <w:sz w:val="24"/>
        </w:rPr>
        <w:t xml:space="preserve">. Seitdem halten sie ihre Sonntagsgottesdienste in einem gemieteten Basketballstadion ab, weil ihr Heiligtum nicht alle Gottesdienstbesucher aufnehmen konnte. Die </w:t>
      </w:r>
      <w:r>
        <w:rPr>
          <w:rFonts w:ascii="Arial" w:hAnsi="Arial" w:eastAsia="Arial"/>
          <w:sz w:val="24"/>
        </w:rPr>
        <w:t xml:space="preserve">benachbarte Los Olivos Baptist Church, die von Alberto Prokopchuk geleitet wird, wuchs </w:t>
      </w:r>
      <w:r>
        <w:rPr>
          <w:rFonts w:ascii="Arial" w:hAnsi="Arial" w:eastAsia="Arial"/>
          <w:sz w:val="24"/>
        </w:rPr>
        <w:t xml:space="preserve">im gleichen Zeitraum von 200 auf über 1.600 Mitglieder.</w:t>
      </w:r>
    </w:p>
    <w:p w:rsidR="00000000" w:rsidRDefault="00A94C33">
      <w:pPr>
        <w:spacing w:line="135"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Bei einem Besuch in Argentinien habe ich mit Pastoren aus vier Städten gearbeitet. Ohne dass ich Fragen stellen musste, hörte ich in jeder der vier Städte, wie die christlichen Leiter die Entwicklung </w:t>
      </w:r>
      <w:r>
        <w:rPr>
          <w:rFonts w:ascii="Arial" w:hAnsi="Arial" w:eastAsia="Arial"/>
          <w:sz w:val="24"/>
        </w:rPr>
        <w:t xml:space="preserve">in ihren Städten </w:t>
      </w:r>
      <w:r>
        <w:rPr>
          <w:rFonts w:ascii="Arial" w:hAnsi="Arial" w:eastAsia="Arial"/>
          <w:sz w:val="24"/>
        </w:rPr>
        <w:t xml:space="preserve">sachlich </w:t>
      </w:r>
      <w:r>
        <w:rPr>
          <w:rFonts w:ascii="Arial" w:hAnsi="Arial" w:eastAsia="Arial"/>
          <w:sz w:val="24"/>
        </w:rPr>
        <w:t xml:space="preserve">als </w:t>
      </w:r>
      <w:r>
        <w:rPr>
          <w:rFonts w:ascii="Arial" w:hAnsi="Arial" w:eastAsia="Arial"/>
          <w:sz w:val="24"/>
        </w:rPr>
        <w:t xml:space="preserve">"vor Annacondia</w:t>
      </w:r>
      <w:r>
        <w:rPr>
          <w:rFonts w:ascii="Arial" w:hAnsi="Arial" w:eastAsia="Arial"/>
          <w:sz w:val="24"/>
        </w:rPr>
        <w:t xml:space="preserve">" und </w:t>
      </w:r>
      <w:r>
        <w:rPr>
          <w:rFonts w:ascii="Arial" w:hAnsi="Arial" w:eastAsia="Arial"/>
          <w:sz w:val="24"/>
        </w:rPr>
        <w:t xml:space="preserve">"nach Annacondia</w:t>
      </w:r>
      <w:r>
        <w:rPr>
          <w:rFonts w:ascii="Arial" w:hAnsi="Arial" w:eastAsia="Arial"/>
          <w:sz w:val="24"/>
        </w:rPr>
        <w:t xml:space="preserve">" bezeichneten</w:t>
      </w:r>
      <w:r>
        <w:rPr>
          <w:rFonts w:ascii="Arial" w:hAnsi="Arial" w:eastAsia="Arial"/>
          <w:sz w:val="24"/>
        </w:rPr>
        <w:t xml:space="preserve">.</w:t>
      </w:r>
      <w:r>
        <w:rPr>
          <w:rFonts w:ascii="Arial" w:hAnsi="Arial" w:eastAsia="Arial"/>
          <w:sz w:val="24"/>
        </w:rPr>
        <w:t xml:space="preserve"> In den mehr als 20 Jahren, in denen ich mich mit der Evangelisation in Städten beschäftige, habe ich noch nie so einheitliche Aussagen über den Dienst eines einzelnen Evangelisten gehört. Pastor Alberto Scataglini, </w:t>
      </w:r>
      <w:r>
        <w:rPr>
          <w:rFonts w:ascii="Arial" w:hAnsi="Arial" w:eastAsia="Arial"/>
          <w:sz w:val="24"/>
        </w:rPr>
        <w:t xml:space="preserve">der Hauptveranstalter von </w:t>
      </w:r>
      <w:r>
        <w:rPr>
          <w:rFonts w:ascii="Arial" w:hAnsi="Arial" w:eastAsia="Arial"/>
          <w:sz w:val="24"/>
        </w:rPr>
        <w:t xml:space="preserve">Annacondias Meilenstein-Evangelisation in La Plata, sagt,</w:t>
      </w:r>
    </w:p>
    <w:p w:rsidR="00000000" w:rsidRDefault="00A94C33">
      <w:pPr>
        <w:spacing w:line="134" w:lineRule="exact"/>
        <w:rPr>
          <w:rFonts w:ascii="Times New Roman" w:hAnsi="Times New Roman" w:eastAsia="Times New Roman"/>
        </w:rPr>
      </w:pPr>
    </w:p>
    <w:p>
      <w:pPr>
        <w:spacing w:line="272" w:lineRule="auto"/>
        <w:ind w:start="440" w:end="420"/>
        <w:jc w:val="both"/>
        <w:rPr>
          <w:rFonts w:ascii="Arial" w:hAnsi="Arial" w:eastAsia="Arial"/>
          <w:sz w:val="24"/>
          <w:vertAlign w:val="superscript"/>
        </w:rPr>
      </w:pPr>
      <w:r>
        <w:rPr>
          <w:rFonts w:ascii="Arial" w:hAnsi="Arial" w:eastAsia="Arial"/>
          <w:sz w:val="24"/>
        </w:rPr>
        <w:t xml:space="preserve">Er überträgt seinen Dienst. Es </w:t>
      </w:r>
      <w:r>
        <w:rPr>
          <w:rFonts w:ascii="Arial" w:hAnsi="Arial" w:eastAsia="Arial"/>
          <w:sz w:val="24"/>
        </w:rPr>
        <w:t xml:space="preserve">ist nicht nur eine Person; wo immer er hingeht, scheint er die gleiche Salbung auf andere Menschen zu übertragen. Und das war ganz anders als bei allen anderen Evangelisten, die wir </w:t>
      </w:r>
      <w:r>
        <w:rPr>
          <w:rFonts w:ascii="Arial" w:hAnsi="Arial" w:eastAsia="Arial"/>
          <w:sz w:val="24"/>
        </w:rPr>
        <w:t xml:space="preserve">hier hatten. Früher kam der Evangelist und wenn er ging, war die Erweckung vorbei, die Kraft war weg.</w:t>
      </w:r>
      <w:r>
        <w:rPr>
          <w:rFonts w:ascii="Arial" w:hAnsi="Arial" w:eastAsia="Arial"/>
          <w:sz w:val="24"/>
          <w:vertAlign w:val="superscript"/>
        </w:rPr>
        <w:t xml:space="preserve">9</w:t>
      </w:r>
    </w:p>
    <w:p w:rsidR="00000000" w:rsidRDefault="00A94C33">
      <w:pPr>
        <w:spacing w:line="1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Kriegsgebet</w:t>
      </w:r>
    </w:p>
    <w:p w:rsidR="00000000" w:rsidRDefault="00A94C33">
      <w:pPr>
        <w:spacing w:line="0" w:lineRule="atLeast"/>
        <w:rPr>
          <w:rFonts w:ascii="Times New Roman" w:hAnsi="Times New Roman" w:eastAsia="Times New Roman"/>
          <w:b/>
          <w:sz w:val="26"/>
        </w:rPr>
        <w:sectPr w:rsidR="00000000">
          <w:pgSz w:w="8600" w:h="12926"/>
          <w:pgMar w:top="893" w:right="1086" w:bottom="339" w:left="940" w:header="0" w:footer="0" w:gutter="0"/>
          <w:cols w:equalWidth="0" w:space="0">
            <w:col w:w="6580"/>
          </w:cols>
          <w:docGrid w:linePitch="360"/>
        </w:sectPr>
      </w:pPr>
    </w:p>
    <w:p w:rsidR="00000000" w:rsidRDefault="00A94C33">
      <w:pPr>
        <w:spacing w:line="170"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Was tut Carlos Annacondia, was andere urbane Cru-Sade-Evangelisten normalerweise nicht tun? Ich glaube, es ist das Gebet für den Krieg. Mein Freund Ed </w:t>
      </w:r>
      <w:r>
        <w:rPr>
          <w:rFonts w:ascii="Arial" w:hAnsi="Arial" w:eastAsia="Arial"/>
          <w:sz w:val="24"/>
        </w:rPr>
        <w:t xml:space="preserve">Silvoso stimmt mir zu.</w:t>
      </w:r>
    </w:p>
    <w:p w:rsidR="00000000" w:rsidRDefault="00A94C33">
      <w:pPr>
        <w:spacing w:line="273" w:lineRule="auto"/>
        <w:ind w:firstLine="432"/>
        <w:jc w:val="both"/>
        <w:rPr>
          <w:rFonts w:ascii="Arial" w:hAnsi="Arial" w:eastAsia="Arial"/>
          <w:sz w:val="24"/>
        </w:rPr>
        <w:sectPr w:rsidR="00000000">
          <w:type w:val="continuous"/>
          <w:pgSz w:w="8600" w:h="12926"/>
          <w:pgMar w:top="893" w:right="1086" w:bottom="339"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26" w:id="26"/>
            <w:bookmarkEnd w:id="26"/>
            <w:r>
              <w:rPr>
                <w:rFonts w:ascii="Arial" w:hAnsi="Arial" w:eastAsia="Arial"/>
                <w:sz w:val="24"/>
              </w:rPr>
              <w:pict>
                <v:shape id="_x0000_s1051" style="position:absolute;margin-left:0;margin-top:0;width:430.3pt;height:646.3pt;z-index:-251788800;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25</w:t>
            </w:r>
          </w:p>
        </w:tc>
      </w:tr>
    </w:tbl>
    <w:p w:rsidR="00000000" w:rsidRDefault="00A94C33">
      <w:pPr>
        <w:spacing w:line="271" w:lineRule="exact"/>
        <w:rPr>
          <w:rFonts w:ascii="Times New Roman" w:hAnsi="Times New Roman" w:eastAsia="Times New Roman"/>
        </w:rPr>
      </w:pPr>
    </w:p>
    <w:p>
      <w:pPr>
        <w:spacing w:line="268" w:lineRule="auto"/>
        <w:ind w:firstLine="432"/>
        <w:jc w:val="both"/>
        <w:rPr>
          <w:rFonts w:ascii="Arial" w:hAnsi="Arial" w:eastAsia="Arial"/>
          <w:sz w:val="24"/>
          <w:vertAlign w:val="superscript"/>
        </w:rPr>
      </w:pPr>
      <w:r>
        <w:rPr>
          <w:rFonts w:ascii="Arial" w:hAnsi="Arial" w:eastAsia="Arial"/>
          <w:sz w:val="24"/>
        </w:rPr>
        <w:t xml:space="preserve">Ed Silvoso sagt, dass Annacondia und die anderen prominenten argentinischen Evangelisten </w:t>
      </w:r>
      <w:r>
        <w:rPr>
          <w:rFonts w:ascii="Arial" w:hAnsi="Arial" w:eastAsia="Arial"/>
          <w:sz w:val="24"/>
        </w:rPr>
        <w:t xml:space="preserve">"in ihrer evangelistischen Arbeit einen neuen Schwerpunkt auf den geistlichen Kampf legen - das </w:t>
      </w:r>
      <w:r>
        <w:rPr>
          <w:rFonts w:ascii="Arial" w:hAnsi="Arial" w:eastAsia="Arial"/>
          <w:sz w:val="24"/>
        </w:rPr>
        <w:t xml:space="preserve">Herausfordern der Mächte und Gewalten und die </w:t>
      </w:r>
      <w:r>
        <w:rPr>
          <w:rFonts w:ascii="Arial" w:hAnsi="Arial" w:eastAsia="Arial"/>
          <w:sz w:val="24"/>
        </w:rPr>
        <w:t xml:space="preserve">Verkündigung des Evangeliums nicht nur an die Menschen, sondern auch an die geistlichen Kerkermeister, die die Menschen gefangen halten.</w:t>
      </w:r>
      <w:r>
        <w:rPr>
          <w:rFonts w:ascii="Arial" w:hAnsi="Arial" w:eastAsia="Arial"/>
          <w:sz w:val="24"/>
        </w:rPr>
        <w:t xml:space="preserve">" Das Gebet ist laut Silvoso die wichtigste Variable. </w:t>
      </w:r>
      <w:r>
        <w:rPr>
          <w:rFonts w:ascii="Arial" w:hAnsi="Arial" w:eastAsia="Arial"/>
          <w:sz w:val="24"/>
        </w:rPr>
        <w:t xml:space="preserve">"Evangelisten beginnen, über Städten zu beten, bevor sie dort das Evangelium verkünden. Erst wenn sie </w:t>
      </w:r>
      <w:r>
        <w:rPr>
          <w:rFonts w:ascii="Arial" w:hAnsi="Arial" w:eastAsia="Arial"/>
          <w:sz w:val="24"/>
        </w:rPr>
        <w:t xml:space="preserve">spüren, dass die </w:t>
      </w:r>
      <w:r>
        <w:rPr>
          <w:rFonts w:ascii="Arial" w:hAnsi="Arial" w:eastAsia="Arial"/>
          <w:sz w:val="24"/>
        </w:rPr>
        <w:t xml:space="preserve">geistlichen Mächte in der Region gebunden sind, fangen sie an zu predigen.</w:t>
      </w:r>
      <w:r>
        <w:rPr>
          <w:rFonts w:ascii="Arial" w:hAnsi="Arial" w:eastAsia="Arial"/>
          <w:sz w:val="24"/>
        </w:rPr>
        <w:t xml:space="preserve">"</w:t>
      </w:r>
      <w:r>
        <w:rPr>
          <w:rFonts w:ascii="Arial" w:hAnsi="Arial" w:eastAsia="Arial"/>
          <w:sz w:val="24"/>
          <w:vertAlign w:val="superscript"/>
        </w:rPr>
        <w:t xml:space="preserve">10</w:t>
      </w:r>
    </w:p>
    <w:p w:rsidR="00000000" w:rsidRDefault="00A94C33">
      <w:pPr>
        <w:spacing w:line="122" w:lineRule="exact"/>
        <w:rPr>
          <w:rFonts w:ascii="Times New Roman" w:hAnsi="Times New Roman" w:eastAsia="Times New Roman"/>
        </w:rPr>
      </w:pPr>
    </w:p>
    <w:p>
      <w:pPr>
        <w:spacing w:line="253" w:lineRule="auto"/>
        <w:ind w:firstLine="432"/>
        <w:jc w:val="both"/>
        <w:rPr>
          <w:rFonts w:ascii="Arial" w:hAnsi="Arial" w:eastAsia="Arial"/>
          <w:sz w:val="24"/>
        </w:rPr>
      </w:pPr>
      <w:r>
        <w:rPr>
          <w:rFonts w:ascii="Arial" w:hAnsi="Arial" w:eastAsia="Arial"/>
          <w:sz w:val="24"/>
        </w:rPr>
        <w:t xml:space="preserve">Ein fester Bestandteil der </w:t>
      </w:r>
      <w:r>
        <w:rPr>
          <w:rFonts w:ascii="Arial" w:hAnsi="Arial" w:eastAsia="Arial"/>
          <w:sz w:val="24"/>
        </w:rPr>
        <w:t xml:space="preserve">Annacondia-Evangelisationen ist einer der anspruchsvollsten und umfangreichsten Befreiungsdienste überhaupt. Unter der Leitung von Pablo </w:t>
      </w:r>
      <w:r>
        <w:rPr>
          <w:rFonts w:ascii="Arial" w:hAnsi="Arial" w:eastAsia="Arial"/>
          <w:sz w:val="24"/>
        </w:rPr>
        <w:t xml:space="preserve">Bottari, einem weisen, reifen und begabten Diener Gottes, werden in jeder der 30 bis 50 aufeinanderfolgenden Nächte einer Evangelisation buchstäblich Tausende von Menschen von Dämonen befreit.</w:t>
      </w:r>
    </w:p>
    <w:p w:rsidR="00000000" w:rsidRDefault="00A94C33">
      <w:pPr>
        <w:spacing w:line="7"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Ich sehe das Gebet zur Kriegsführung nicht als Ziel an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26" w:lineRule="exact"/>
        <w:rPr>
          <w:rFonts w:ascii="Times New Roman" w:hAnsi="Times New Roman" w:eastAsia="Times New Roman"/>
        </w:rPr>
      </w:pPr>
    </w:p>
    <w:p>
      <w:pPr>
        <w:spacing w:line="0" w:lineRule="atLeast"/>
        <w:ind w:start="640"/>
        <w:rPr>
          <w:rFonts w:ascii="Times New Roman" w:hAnsi="Times New Roman" w:eastAsia="Times New Roman"/>
          <w:b/>
          <w:sz w:val="24"/>
        </w:rPr>
      </w:pPr>
      <w:r>
        <w:rPr>
          <w:rFonts w:ascii="Times New Roman" w:hAnsi="Times New Roman" w:eastAsia="Times New Roman"/>
          <w:b/>
          <w:sz w:val="24"/>
        </w:rPr>
        <w:t xml:space="preserve">selbst....Mein Hauptinteresse gilt dem Kriegsgebet</w:t>
      </w:r>
      <w:r>
        <w:rPr>
          <w:rFonts w:ascii="Times New Roman" w:hAnsi="Times New Roman" w:eastAsia="Times New Roman"/>
          <w:b/>
          <w:sz w:val="24"/>
        </w:rPr>
        <w:t xml:space="preserve">, das</w:t>
      </w:r>
    </w:p>
    <w:p>
      <w:pPr>
        <w:spacing w:line="189" w:lineRule="auto"/>
        <w:jc w:val="center"/>
        <w:rPr>
          <w:rFonts w:ascii="Times New Roman" w:hAnsi="Times New Roman" w:eastAsia="Times New Roman"/>
          <w:b/>
          <w:sz w:val="16"/>
        </w:rPr>
      </w:pPr>
      <w:r>
        <w:rPr>
          <w:rFonts w:ascii="Times New Roman" w:hAnsi="Times New Roman" w:eastAsia="Times New Roman"/>
          <w:b/>
          <w:sz w:val="16"/>
        </w:rPr>
        <w:t xml:space="preserve">trägt zu einer effektiven Evangelisation bei.</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74"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Das 150 Fuß lange Befreiungszelt, das hinter der </w:t>
      </w:r>
      <w:r>
        <w:rPr>
          <w:rFonts w:ascii="Arial" w:hAnsi="Arial" w:eastAsia="Arial"/>
          <w:sz w:val="24"/>
        </w:rPr>
        <w:t xml:space="preserve">Open-Air-Rednerbühne</w:t>
      </w:r>
      <w:r>
        <w:rPr>
          <w:rFonts w:ascii="Arial" w:hAnsi="Arial" w:eastAsia="Arial"/>
          <w:sz w:val="24"/>
        </w:rPr>
        <w:t xml:space="preserve"> aufgebaut ist</w:t>
      </w:r>
      <w:r>
        <w:rPr>
          <w:rFonts w:ascii="Arial" w:hAnsi="Arial" w:eastAsia="Arial"/>
          <w:sz w:val="24"/>
        </w:rPr>
        <w:t xml:space="preserve">, ist jede Nacht von 20:00 Uhr bis 4:00 Uhr in Betrieb. Annacondia nennt es die </w:t>
      </w:r>
      <w:r>
        <w:rPr>
          <w:rFonts w:ascii="Arial" w:hAnsi="Arial" w:eastAsia="Arial"/>
          <w:sz w:val="24"/>
        </w:rPr>
        <w:t xml:space="preserve">"geistliche Intensivstation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Zahlreiche Teams</w:t>
      </w:r>
      <w:r>
        <w:rPr>
          <w:rFonts w:ascii="Arial" w:hAnsi="Arial" w:eastAsia="Arial"/>
          <w:sz w:val="24"/>
        </w:rPr>
        <w:t xml:space="preserve">, die Bottari im Befreiungsgebet geschult hat, leisten die eigentliche praktische Arbeit.</w:t>
      </w:r>
    </w:p>
    <w:p w:rsidR="00000000" w:rsidRDefault="00A94C33">
      <w:pPr>
        <w:spacing w:line="143" w:lineRule="exact"/>
        <w:rPr>
          <w:rFonts w:ascii="Times New Roman" w:hAnsi="Times New Roman" w:eastAsia="Times New Roman"/>
        </w:rPr>
      </w:pPr>
    </w:p>
    <w:p>
      <w:pPr>
        <w:spacing w:line="283" w:lineRule="auto"/>
        <w:ind w:firstLine="432"/>
        <w:jc w:val="both"/>
        <w:rPr>
          <w:rFonts w:ascii="Arial" w:hAnsi="Arial" w:eastAsia="Arial"/>
          <w:sz w:val="23"/>
        </w:rPr>
      </w:pPr>
      <w:r>
        <w:rPr>
          <w:rFonts w:ascii="Arial" w:hAnsi="Arial" w:eastAsia="Arial"/>
          <w:sz w:val="23"/>
        </w:rPr>
        <w:t xml:space="preserve">Ich habe noch nie einen Evangelisten beobachtet, der so aggressiv gegen böse Geister vorgeht wie Annacondia. Mit einer lautstarken, energiegeladenen und langanhaltenden Herausforderung </w:t>
      </w:r>
      <w:r>
        <w:rPr>
          <w:rFonts w:ascii="Arial" w:hAnsi="Arial" w:eastAsia="Arial"/>
          <w:sz w:val="23"/>
        </w:rPr>
        <w:t xml:space="preserve">verhöhnt er die Geister, bis sie sich auf die eine oder andere Weise manifestieren. Für Uneingeweihte ist das Szenario auf dem leeren städtischen Grundstück, auf dem er</w:t>
      </w:r>
    </w:p>
    <w:p w:rsidR="00000000" w:rsidRDefault="00A94C33">
      <w:pPr>
        <w:spacing w:line="283" w:lineRule="auto"/>
        <w:ind w:firstLine="432"/>
        <w:jc w:val="both"/>
        <w:rPr>
          <w:rFonts w:ascii="Arial" w:hAnsi="Arial" w:eastAsia="Arial"/>
          <w:sz w:val="23"/>
        </w:rPr>
        <w:sectPr w:rsidR="00000000">
          <w:pgSz w:w="8600" w:h="12926"/>
          <w:pgMar w:top="891" w:right="946" w:bottom="32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7" w:id="27"/>
      <w:bookmarkEnd w:id="27"/>
      <w:r>
        <w:rPr>
          <w:rFonts w:ascii="Arial" w:hAnsi="Arial" w:eastAsia="Arial"/>
          <w:sz w:val="23"/>
        </w:rPr>
        <w:pict>
          <v:shape id="_x0000_s1052" style="position:absolute;margin-left:0;margin-top:0;width:430.3pt;height:646.3pt;z-index:-251787776;mso-position-horizontal-relative:page;mso-position-vertical-relative:page" type="#_x0000_t75">
            <v:imagedata o:title="" r:id="rId6"/>
            <w10:wrap anchorx="page" anchory="page"/>
          </v:shape>
        </w:pict>
      </w:r>
      <w:r>
        <w:rPr>
          <w:rFonts w:ascii="Times New Roman" w:hAnsi="Times New Roman" w:eastAsia="Times New Roman"/>
        </w:rPr>
        <w:t xml:space="preserve">26</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seine Evangelisationen abhält, mag wie ein totales Durcheinander erscheinen. Aber für die geschulten und erfahrenen Mitglieder der </w:t>
      </w:r>
      <w:r>
        <w:rPr>
          <w:rFonts w:ascii="Arial" w:hAnsi="Arial" w:eastAsia="Arial"/>
          <w:sz w:val="24"/>
        </w:rPr>
        <w:t xml:space="preserve">31 Evangelisations-Teams von </w:t>
      </w:r>
      <w:r>
        <w:rPr>
          <w:rFonts w:ascii="Arial" w:hAnsi="Arial" w:eastAsia="Arial"/>
          <w:sz w:val="24"/>
        </w:rPr>
        <w:t xml:space="preserve">Annacondia </w:t>
      </w:r>
      <w:r>
        <w:rPr>
          <w:rFonts w:ascii="Arial" w:hAnsi="Arial" w:eastAsia="Arial"/>
          <w:sz w:val="24"/>
        </w:rPr>
        <w:t xml:space="preserve">ist es nur ein weiterer Abend mit Gebet an vorderster Front, an dem die Macht Jesu Christi über die dämonischen Kräfte für alle sichtbar wird.</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Und die Kraft der Treffen ist überwältigend. Es geschehen </w:t>
      </w:r>
      <w:r>
        <w:rPr>
          <w:rFonts w:ascii="Arial" w:hAnsi="Arial" w:eastAsia="Arial"/>
          <w:sz w:val="24"/>
        </w:rPr>
        <w:t xml:space="preserve">viele wundersame Heilungen</w:t>
      </w:r>
      <w:r>
        <w:rPr>
          <w:rFonts w:ascii="Arial" w:hAnsi="Arial" w:eastAsia="Arial"/>
          <w:sz w:val="24"/>
        </w:rPr>
        <w:t xml:space="preserve">. </w:t>
      </w:r>
      <w:r>
        <w:rPr>
          <w:rFonts w:ascii="Arial" w:hAnsi="Arial" w:eastAsia="Arial"/>
          <w:sz w:val="24"/>
        </w:rPr>
        <w:t xml:space="preserve">Zum Beispiel geschehen so viele zahnmedizinische Wunder - </w:t>
      </w:r>
      <w:r>
        <w:rPr>
          <w:rFonts w:ascii="Arial" w:hAnsi="Arial" w:eastAsia="Arial"/>
          <w:sz w:val="24"/>
        </w:rPr>
        <w:t xml:space="preserve">gefüllte </w:t>
      </w:r>
      <w:r>
        <w:rPr>
          <w:rFonts w:ascii="Arial" w:hAnsi="Arial" w:eastAsia="Arial"/>
          <w:sz w:val="24"/>
        </w:rPr>
        <w:t xml:space="preserve">Zähne</w:t>
      </w:r>
      <w:r>
        <w:rPr>
          <w:rFonts w:ascii="Arial" w:hAnsi="Arial" w:eastAsia="Arial"/>
          <w:sz w:val="24"/>
        </w:rPr>
        <w:t xml:space="preserve">, neue Zähne und defekte Brücken, die durch ganze Zähne ersetzt werden -, dass </w:t>
      </w:r>
      <w:r>
        <w:rPr>
          <w:rFonts w:ascii="Arial" w:hAnsi="Arial" w:eastAsia="Arial"/>
          <w:sz w:val="24"/>
        </w:rPr>
        <w:t xml:space="preserve">nur diejenigen, die mehr als zwei Zähne gefüllt bekommen haben, sich die Zeit nehmen dürfen, ein öffentliches Zeugnis abzulegen. In einem Fall wurde </w:t>
      </w:r>
      <w:r>
        <w:rPr>
          <w:rFonts w:ascii="Arial" w:hAnsi="Arial" w:eastAsia="Arial"/>
          <w:sz w:val="24"/>
        </w:rPr>
        <w:t xml:space="preserve">berichtet, dass </w:t>
      </w:r>
      <w:r>
        <w:rPr>
          <w:rFonts w:ascii="Arial" w:hAnsi="Arial" w:eastAsia="Arial"/>
          <w:sz w:val="24"/>
        </w:rPr>
        <w:t xml:space="preserve">ein Zwerg </w:t>
      </w:r>
      <w:r>
        <w:rPr>
          <w:rFonts w:ascii="Arial" w:hAnsi="Arial" w:eastAsia="Arial"/>
          <w:sz w:val="24"/>
        </w:rPr>
        <w:t xml:space="preserve">über 15 Zentimeter größer geworden ist!</w:t>
      </w:r>
    </w:p>
    <w:p w:rsidR="00000000" w:rsidRDefault="00A94C33">
      <w:pPr>
        <w:spacing w:line="134"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Es ist bekannt, dass ahnungslose Passanten, die an den Kreuzzugstreffen vorbeikommen, unter der Kraft des Heiligen Geistes umfallen. In der Stadt Santiago del Estero beschloss ein örtlicher Priester, sich dem Kreuzzug entgegenzustellen, indem er </w:t>
      </w:r>
      <w:r>
        <w:rPr>
          <w:rFonts w:ascii="Arial" w:hAnsi="Arial" w:eastAsia="Arial"/>
          <w:sz w:val="24"/>
        </w:rPr>
        <w:t xml:space="preserve">mit einer religiösen Prozession in das Gebiet eindrang. Als sie ankamen, </w:t>
      </w:r>
      <w:r>
        <w:rPr>
          <w:rFonts w:ascii="Arial" w:hAnsi="Arial" w:eastAsia="Arial"/>
          <w:sz w:val="24"/>
        </w:rPr>
        <w:t xml:space="preserve">fielen </w:t>
      </w:r>
      <w:r>
        <w:rPr>
          <w:rFonts w:ascii="Arial" w:hAnsi="Arial" w:eastAsia="Arial"/>
          <w:sz w:val="24"/>
        </w:rPr>
        <w:t xml:space="preserve">die vier starken Männer, die die Statue der </w:t>
      </w:r>
      <w:r>
        <w:rPr>
          <w:rFonts w:ascii="Arial" w:hAnsi="Arial" w:eastAsia="Arial"/>
          <w:sz w:val="24"/>
        </w:rPr>
        <w:t xml:space="preserve">Lieblingsjungfrau des </w:t>
      </w:r>
      <w:r>
        <w:rPr>
          <w:rFonts w:ascii="Arial" w:hAnsi="Arial" w:eastAsia="Arial"/>
          <w:sz w:val="24"/>
        </w:rPr>
        <w:t xml:space="preserve">Priesters trugen, </w:t>
      </w:r>
      <w:r>
        <w:rPr>
          <w:rFonts w:ascii="Arial" w:hAnsi="Arial" w:eastAsia="Arial"/>
          <w:sz w:val="24"/>
        </w:rPr>
        <w:t xml:space="preserve">unter der Kraft des Heiligen Geistes zu Boden und die Statue zerbrach in tausend Stücke. Zwei der Männer </w:t>
      </w:r>
      <w:r>
        <w:rPr>
          <w:rFonts w:ascii="Arial" w:hAnsi="Arial" w:eastAsia="Arial"/>
          <w:sz w:val="24"/>
        </w:rPr>
        <w:t xml:space="preserve">verbrachten die Nacht im Krankenhaus und die anderen beiden im </w:t>
      </w:r>
      <w:r>
        <w:rPr>
          <w:rFonts w:ascii="Arial" w:hAnsi="Arial" w:eastAsia="Arial"/>
          <w:sz w:val="24"/>
        </w:rPr>
        <w:t xml:space="preserve">Befreiungszelt von </w:t>
      </w:r>
      <w:r>
        <w:rPr>
          <w:rFonts w:ascii="Arial" w:hAnsi="Arial" w:eastAsia="Arial"/>
          <w:sz w:val="24"/>
        </w:rPr>
        <w:t xml:space="preserve">Annacondia</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Das ist das Gebet der Kriegsführung in Aktion. Das </w:t>
      </w:r>
      <w:r>
        <w:rPr>
          <w:rFonts w:ascii="Arial" w:hAnsi="Arial" w:eastAsia="Arial"/>
          <w:sz w:val="24"/>
        </w:rPr>
        <w:t xml:space="preserve">vom Geist gelenkte Gebet öffnet den Weg für die Segnungen des Reiches Gottes, das mit Heilungen, Befreiungen, Erlösung</w:t>
      </w:r>
      <w:r>
        <w:rPr>
          <w:rFonts w:ascii="Arial" w:hAnsi="Arial" w:eastAsia="Arial"/>
          <w:sz w:val="24"/>
        </w:rPr>
        <w:t xml:space="preserve">, Heiligkeit, Mitgefühl für die Armen und Unterdrückten und der Frucht des Geistes auf </w:t>
      </w:r>
      <w:r>
        <w:rPr>
          <w:rFonts w:ascii="Arial" w:hAnsi="Arial" w:eastAsia="Arial"/>
          <w:sz w:val="24"/>
        </w:rPr>
        <w:t xml:space="preserve">die Erde kommt</w:t>
      </w:r>
      <w:r>
        <w:rPr>
          <w:rFonts w:ascii="Arial" w:hAnsi="Arial" w:eastAsia="Arial"/>
          <w:sz w:val="24"/>
        </w:rPr>
        <w:t xml:space="preserve">. Vor allem aber wird Gott verherrlicht, angebetet und gepriesen.</w:t>
      </w:r>
    </w:p>
    <w:p w:rsidR="00000000" w:rsidRDefault="00A94C33">
      <w:pPr>
        <w:spacing w:line="19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Zeichnen der Kampflinien</w:t>
      </w:r>
    </w:p>
    <w:p w:rsidR="00000000" w:rsidRDefault="00A94C33">
      <w:pPr>
        <w:spacing w:line="169"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Wie ich bereits gesagt habe, sehe ich das Kriegsgebet nicht als Selbstzweck. Ich bin ein sehr pragmatischer </w:t>
      </w:r>
      <w:r>
        <w:rPr>
          <w:rFonts w:ascii="Arial" w:hAnsi="Arial" w:eastAsia="Arial"/>
          <w:sz w:val="23"/>
        </w:rPr>
        <w:t xml:space="preserve">Mensch, denn die Theorien, die mir am besten gefallen, sind die, die funktionieren. Mein Hauptinteresse gilt dem Kriegsgebet, das zu einer effektiven Evangelisation beiträgt.</w:t>
      </w:r>
    </w:p>
    <w:p w:rsidR="00000000" w:rsidRDefault="00A94C33">
      <w:pPr>
        <w:spacing w:line="285" w:lineRule="auto"/>
        <w:ind w:firstLine="432"/>
        <w:jc w:val="both"/>
        <w:rPr>
          <w:rFonts w:ascii="Arial" w:hAnsi="Arial" w:eastAsia="Arial"/>
          <w:sz w:val="23"/>
        </w:rPr>
        <w:sectPr w:rsidR="00000000">
          <w:pgSz w:w="8600" w:h="12926"/>
          <w:pgMar w:top="893" w:right="1086" w:bottom="328"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28" w:id="28"/>
            <w:bookmarkEnd w:id="28"/>
            <w:r>
              <w:rPr>
                <w:rFonts w:ascii="Arial" w:hAnsi="Arial" w:eastAsia="Arial"/>
                <w:sz w:val="23"/>
              </w:rPr>
              <w:pict>
                <v:shape id="_x0000_s1053" style="position:absolute;margin-left:0;margin-top:0;width:430.3pt;height:646.3pt;z-index:-251786752;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27</w:t>
            </w:r>
          </w:p>
        </w:tc>
      </w:tr>
    </w:tbl>
    <w:p w:rsidR="00000000" w:rsidRDefault="00A94C33">
      <w:pPr>
        <w:spacing w:line="271" w:lineRule="exact"/>
        <w:rPr>
          <w:rFonts w:ascii="Times New Roman" w:hAnsi="Times New Roman" w:eastAsia="Times New Roman"/>
        </w:rPr>
      </w:pPr>
    </w:p>
    <w:p>
      <w:pPr>
        <w:spacing w:line="271" w:lineRule="auto"/>
        <w:jc w:val="both"/>
        <w:rPr>
          <w:rFonts w:ascii="Arial" w:hAnsi="Arial" w:eastAsia="Arial"/>
          <w:sz w:val="24"/>
        </w:rPr>
      </w:pPr>
      <w:r>
        <w:rPr>
          <w:rFonts w:ascii="Arial" w:hAnsi="Arial" w:eastAsia="Arial"/>
          <w:sz w:val="24"/>
        </w:rPr>
        <w:t xml:space="preserve">wie zum Beispiel im Dienst von Carlos Annacondia. Meine Frau Doris und ich </w:t>
      </w:r>
      <w:r>
        <w:rPr>
          <w:rFonts w:ascii="Arial" w:hAnsi="Arial" w:eastAsia="Arial"/>
          <w:sz w:val="24"/>
        </w:rPr>
        <w:t xml:space="preserve">hatten das Privileg, in der argentinischen Stadt Resistencia an einem Realexperiment über die Beziehung zwischen geistlicher Kampfführung und Evangelisation teilzunehmen.</w:t>
      </w:r>
    </w:p>
    <w:p w:rsidR="00000000" w:rsidRDefault="00A94C33">
      <w:pPr>
        <w:spacing w:line="131"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Ed Silvoso ist ein evangelistischer Stratege von Weltrang. Vor Jahren berief Gott ihn zum evangelistischen Dienst in seinem </w:t>
      </w:r>
      <w:r>
        <w:rPr>
          <w:rFonts w:ascii="Arial" w:hAnsi="Arial" w:eastAsia="Arial"/>
          <w:sz w:val="24"/>
        </w:rPr>
        <w:t xml:space="preserve">Heimatland Argentinien. Aber nach einiger Zeit wurde er unzufrieden und fragte sich, ob die Frucht, die er in den Entscheidungen für Christus sah, wirklich die Frucht war, die Bestand hat. Silvoso hatte einen Forschungsbericht gelesen, aus dem hervorging, dass bei einer durchschnittlichen stadtweiten Evangelisation </w:t>
      </w:r>
      <w:r>
        <w:rPr>
          <w:rFonts w:ascii="Arial" w:hAnsi="Arial" w:eastAsia="Arial"/>
          <w:sz w:val="24"/>
        </w:rPr>
        <w:t xml:space="preserve">nur 3 bis 16 Prozent der Menschen, die sich zum ersten Mal für Christus entscheiden, in einer der kooperierenden Gemeinden landen. Und nur sehr wenige, wenn überhaupt, Gemeinden berichten von einem spürbaren Anstieg ihrer Wachstumsrate nach der Evangelisation. Er begann zu ahnen, dass es einen besseren Weg zur </w:t>
      </w:r>
      <w:r>
        <w:rPr>
          <w:rFonts w:ascii="Arial" w:hAnsi="Arial" w:eastAsia="Arial"/>
          <w:sz w:val="24"/>
        </w:rPr>
        <w:t xml:space="preserve">Evangelisierung</w:t>
      </w:r>
      <w:r>
        <w:rPr>
          <w:rFonts w:ascii="Arial" w:hAnsi="Arial" w:eastAsia="Arial"/>
          <w:sz w:val="24"/>
        </w:rPr>
        <w:t xml:space="preserve"> geben musste</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69" w:lineRule="auto"/>
        <w:ind w:firstLine="432"/>
        <w:jc w:val="both"/>
        <w:rPr>
          <w:rFonts w:ascii="Arial" w:hAnsi="Arial" w:eastAsia="Arial"/>
          <w:sz w:val="12"/>
        </w:rPr>
      </w:pPr>
      <w:r>
        <w:rPr>
          <w:rFonts w:ascii="Arial" w:hAnsi="Arial" w:eastAsia="Arial"/>
          <w:sz w:val="24"/>
        </w:rPr>
        <w:t xml:space="preserve">Ed Silvoso studierte Gemeindewachstum am Fuller Seminary und entwickelte eine radikal andere stadtweite Evangelisationsstrategie, die er </w:t>
      </w:r>
      <w:r>
        <w:rPr>
          <w:rFonts w:ascii="Arial" w:hAnsi="Arial" w:eastAsia="Arial"/>
          <w:i/>
          <w:sz w:val="24"/>
        </w:rPr>
        <w:t xml:space="preserve">Plan Rosario </w:t>
      </w:r>
      <w:r>
        <w:rPr>
          <w:rFonts w:ascii="Arial" w:hAnsi="Arial" w:eastAsia="Arial"/>
          <w:sz w:val="24"/>
        </w:rPr>
        <w:t xml:space="preserve">(Der Rosario-Plan) </w:t>
      </w:r>
      <w:r>
        <w:rPr>
          <w:rFonts w:ascii="Arial" w:hAnsi="Arial" w:eastAsia="Arial"/>
          <w:sz w:val="24"/>
        </w:rPr>
        <w:t xml:space="preserve">nannte</w:t>
      </w:r>
      <w:r>
        <w:rPr>
          <w:rFonts w:ascii="Arial" w:hAnsi="Arial" w:eastAsia="Arial"/>
          <w:sz w:val="24"/>
        </w:rPr>
        <w:t xml:space="preserve">, weil er sie in der Stadt Rosario in Argentinien testen wollte. Er tat sich </w:t>
      </w:r>
      <w:r>
        <w:rPr>
          <w:rFonts w:ascii="Arial" w:hAnsi="Arial" w:eastAsia="Arial"/>
          <w:sz w:val="24"/>
        </w:rPr>
        <w:t xml:space="preserve">mit seinem Schwager Luis Palau </w:t>
      </w:r>
      <w:r>
        <w:rPr>
          <w:rFonts w:ascii="Arial" w:hAnsi="Arial" w:eastAsia="Arial"/>
          <w:sz w:val="24"/>
        </w:rPr>
        <w:t xml:space="preserve">zusammen </w:t>
      </w:r>
      <w:r>
        <w:rPr>
          <w:rFonts w:ascii="Arial" w:hAnsi="Arial" w:eastAsia="Arial"/>
          <w:sz w:val="24"/>
        </w:rPr>
        <w:t xml:space="preserve">und versuchte das Experiment im Jahr 1976. Statt 3 bis 16 Prozent wurden ganze 47 Prozent der Erstentschlossenen in die Kirchen aufgenommen. Es </w:t>
      </w:r>
      <w:r>
        <w:rPr>
          <w:rFonts w:ascii="Arial" w:hAnsi="Arial" w:eastAsia="Arial"/>
          <w:sz w:val="24"/>
        </w:rPr>
        <w:t xml:space="preserve">ist hier nicht der richtige Ort, um die Evangelisierungsstrategie im Detail zu erläutern</w:t>
      </w:r>
      <w:r>
        <w:rPr>
          <w:rFonts w:ascii="Arial" w:hAnsi="Arial" w:eastAsia="Arial"/>
          <w:sz w:val="24"/>
        </w:rPr>
        <w:t xml:space="preserve">, aber die wichtigsten Neuerungen betrafen die Festlegung von Zielen für die Jüngerschaft statt für die Entscheidungen und die Gründung neuer Gemeinden. Zwei Jahre später wiederholten Silvoso und Palau den Versuch in Uruguay und verzeichneten 54 Prozent Assimilation.</w:t>
      </w:r>
      <w:r>
        <w:rPr>
          <w:rFonts w:ascii="Arial" w:hAnsi="Arial" w:eastAsia="Arial"/>
          <w:sz w:val="12"/>
        </w:rPr>
        <w:t xml:space="preserve">11</w:t>
      </w:r>
    </w:p>
    <w:p w:rsidR="00000000" w:rsidRDefault="00A94C33">
      <w:pPr>
        <w:spacing w:line="133"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Dann </w:t>
      </w:r>
      <w:r>
        <w:rPr>
          <w:rFonts w:ascii="Arial" w:hAnsi="Arial" w:eastAsia="Arial"/>
          <w:sz w:val="24"/>
        </w:rPr>
        <w:t xml:space="preserve">erkrankte</w:t>
      </w:r>
      <w:r>
        <w:rPr>
          <w:rFonts w:ascii="Arial" w:hAnsi="Arial" w:eastAsia="Arial"/>
          <w:sz w:val="24"/>
        </w:rPr>
        <w:t xml:space="preserve"> Ed Silvoso </w:t>
      </w:r>
      <w:r>
        <w:rPr>
          <w:rFonts w:ascii="Arial" w:hAnsi="Arial" w:eastAsia="Arial"/>
          <w:sz w:val="24"/>
        </w:rPr>
        <w:t xml:space="preserve">an einer seltenen, tödlichen Krankheit, der Myesthe-nia gravis. Man gab ihm höchstens noch zwei Jahre zu leben. In dieser Zeit gründete er sein heutiges Werk, Harvest Evangelism, das Büros in Buenos Aires, Argentinien, und in San Jose, Kalifornien, unterhält. Gott </w:t>
      </w:r>
      <w:r>
        <w:rPr>
          <w:rFonts w:ascii="Arial" w:hAnsi="Arial" w:eastAsia="Arial"/>
          <w:sz w:val="24"/>
        </w:rPr>
        <w:t xml:space="preserve">brachte Fürbitter in seine</w:t>
      </w:r>
    </w:p>
    <w:p w:rsidR="00000000" w:rsidRDefault="00A94C33">
      <w:pPr>
        <w:spacing w:line="270" w:lineRule="auto"/>
        <w:ind w:firstLine="432"/>
        <w:jc w:val="both"/>
        <w:rPr>
          <w:rFonts w:ascii="Arial" w:hAnsi="Arial" w:eastAsia="Arial"/>
          <w:sz w:val="24"/>
        </w:rPr>
        <w:sectPr w:rsidR="00000000">
          <w:pgSz w:w="8600" w:h="12926"/>
          <w:pgMar w:top="891" w:right="946" w:bottom="34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9" w:id="29"/>
      <w:bookmarkEnd w:id="29"/>
      <w:r>
        <w:rPr>
          <w:rFonts w:ascii="Arial" w:hAnsi="Arial" w:eastAsia="Arial"/>
          <w:sz w:val="24"/>
        </w:rPr>
        <w:pict>
          <v:shape id="_x0000_s1054" style="position:absolute;margin-left:0;margin-top:0;width:430.3pt;height:646.3pt;z-index:-251785728;mso-position-horizontal-relative:page;mso-position-vertical-relative:page" type="#_x0000_t75">
            <v:imagedata o:title="" r:id="rId6"/>
            <w10:wrap anchorx="page" anchory="page"/>
          </v:shape>
        </w:pict>
      </w:r>
      <w:r>
        <w:rPr>
          <w:rFonts w:ascii="Times New Roman" w:hAnsi="Times New Roman" w:eastAsia="Times New Roman"/>
        </w:rPr>
        <w:t xml:space="preserve">28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Leben, und durch Gebet wurde er auf wundersame Weise geheilt. Die ganze Episode brachte Ed und seine Frau Ruth in eine engere Beziehung zu Gott, als sie sie je zuvor gehabt hatten, und machte sie mit einem bisher unterschätzten </w:t>
      </w:r>
      <w:r>
        <w:rPr>
          <w:rFonts w:ascii="Arial" w:hAnsi="Arial" w:eastAsia="Arial"/>
          <w:sz w:val="24"/>
        </w:rPr>
        <w:t xml:space="preserve">Werkzeug für den Evan-gelismus </w:t>
      </w:r>
      <w:r>
        <w:rPr>
          <w:rFonts w:ascii="Arial" w:hAnsi="Arial" w:eastAsia="Arial"/>
          <w:sz w:val="24"/>
        </w:rPr>
        <w:t xml:space="preserve">bekannt</w:t>
      </w:r>
      <w:r>
        <w:rPr>
          <w:rFonts w:ascii="Arial" w:hAnsi="Arial" w:eastAsia="Arial"/>
          <w:sz w:val="24"/>
        </w:rPr>
        <w:t xml:space="preserve">: der geistlichen Kriegsführung.</w:t>
      </w:r>
    </w:p>
    <w:p w:rsidR="00000000" w:rsidRDefault="00A94C33">
      <w:pPr>
        <w:spacing w:line="20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Der Fall von Merigildo</w:t>
      </w:r>
    </w:p>
    <w:p w:rsidR="00000000" w:rsidRDefault="00A94C33">
      <w:pPr>
        <w:spacing w:line="17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Als Testfall zog Silvoso einen Kreis mit einem Radius von 100 Meilen um seine Heimatstadt San Nicolas, wo er sein Schulungszentrum für Harvest Evangelism einrichtete. Er stellte fest, dass es </w:t>
      </w:r>
      <w:r>
        <w:rPr>
          <w:rFonts w:ascii="Arial" w:hAnsi="Arial" w:eastAsia="Arial"/>
          <w:sz w:val="24"/>
        </w:rPr>
        <w:t xml:space="preserve">innerhalb dieses Kreises 109 Städte und Dörfer gab, in denen keine evangelische Kirche existierte. Nachforschungen ergaben, dass ein mächtiger Hexenmeister, Merigildo, übernatürliche, okkulte Kräfte auf das Gebiet angewandt hatte, um das Evangelium fernzuhalten. Silvoso versammelte christliche Leiter, Pfingstler und </w:t>
      </w:r>
      <w:r>
        <w:rPr>
          <w:rFonts w:ascii="Arial" w:hAnsi="Arial" w:eastAsia="Arial"/>
          <w:sz w:val="24"/>
        </w:rPr>
        <w:t xml:space="preserve">Nicht-Pfingstler, zu einem ernsthaften Kriegsgebet. Sie übernahmen die Herrschaft über das Gebiet im Namen Jesu. Silvoso sagte: </w:t>
      </w:r>
      <w:r>
        <w:rPr>
          <w:rFonts w:ascii="Arial" w:hAnsi="Arial" w:eastAsia="Arial"/>
          <w:sz w:val="24"/>
        </w:rPr>
        <w:t xml:space="preserve">"Wir haben den Jüngern von Merigildo und den Herrschern der Finsternis über sie einen Räumungsbefehl zugestellt, der mit dem Blut Jesu Christi besiegelt wurde.</w:t>
      </w:r>
      <w:r>
        <w:rPr>
          <w:rFonts w:ascii="Arial" w:hAnsi="Arial" w:eastAsia="Arial"/>
          <w:sz w:val="24"/>
        </w:rPr>
        <w:t xml:space="preserve">" </w:t>
      </w:r>
      <w:r>
        <w:rPr>
          <w:rFonts w:ascii="Arial" w:hAnsi="Arial" w:eastAsia="Arial"/>
          <w:sz w:val="24"/>
        </w:rPr>
        <w:t xml:space="preserve">Sie spürten, dass die Macht gebrochen war. Erst kürzlich erhielt ich von Silvoso den Bericht, dass alle 109 Städte nun eine evangelische Kirche haben.</w:t>
      </w:r>
    </w:p>
    <w:p w:rsidR="00000000" w:rsidRDefault="00A94C33">
      <w:pPr>
        <w:spacing w:line="21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Plan Resistencia</w:t>
      </w:r>
    </w:p>
    <w:p w:rsidR="00000000" w:rsidRDefault="00A94C33">
      <w:pPr>
        <w:spacing w:line="17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Nach der Erfahrung von Merigildo wurde </w:t>
      </w:r>
      <w:r>
        <w:rPr>
          <w:rFonts w:ascii="Arial" w:hAnsi="Arial" w:eastAsia="Arial"/>
          <w:sz w:val="23"/>
        </w:rPr>
        <w:t xml:space="preserve">Silvoso auf die </w:t>
      </w:r>
      <w:r>
        <w:rPr>
          <w:rFonts w:ascii="Arial" w:hAnsi="Arial" w:eastAsia="Arial"/>
          <w:sz w:val="23"/>
        </w:rPr>
        <w:t xml:space="preserve">Stadt Resistencia in der nordargentinischen Provinz Chaco </w:t>
      </w:r>
      <w:r>
        <w:rPr>
          <w:rFonts w:ascii="Arial" w:hAnsi="Arial" w:eastAsia="Arial"/>
          <w:sz w:val="23"/>
        </w:rPr>
        <w:t xml:space="preserve">aufmerksam. Die Erweckung, die in vielen Teilen Argentiniens vorherrschte, schien an Resistencia vorbeizugehen. Resistencia ist Spanisch und bedeutet </w:t>
      </w:r>
      <w:r>
        <w:rPr>
          <w:rFonts w:ascii="Arial" w:hAnsi="Arial" w:eastAsia="Arial"/>
          <w:sz w:val="23"/>
        </w:rPr>
        <w:t xml:space="preserve">"Widerstand</w:t>
      </w:r>
      <w:r>
        <w:rPr>
          <w:rFonts w:ascii="Arial" w:hAnsi="Arial" w:eastAsia="Arial"/>
          <w:sz w:val="23"/>
        </w:rPr>
        <w:t xml:space="preserve">"</w:t>
      </w:r>
      <w:r>
        <w:rPr>
          <w:rFonts w:ascii="Arial" w:hAnsi="Arial" w:eastAsia="Arial"/>
          <w:sz w:val="23"/>
        </w:rPr>
        <w:t xml:space="preserve">.</w:t>
      </w:r>
      <w:r>
        <w:rPr>
          <w:rFonts w:ascii="Arial" w:hAnsi="Arial" w:eastAsia="Arial"/>
          <w:sz w:val="23"/>
        </w:rPr>
        <w:t xml:space="preserve"> Obwohl der Name ursprünglich eine militärische Bedeutung hatte, erwies sich die Stadt auch geistig als widerstandsfähig</w:t>
      </w:r>
      <w:r>
        <w:rPr>
          <w:rFonts w:ascii="Arial" w:hAnsi="Arial" w:eastAsia="Arial"/>
          <w:sz w:val="23"/>
        </w:rPr>
        <w:t xml:space="preserve">. Anfang 1990 waren von den 400.000 Einwohnern weniger als 6.000 evangelisch, also nur 1,5 Prozent.</w:t>
      </w:r>
    </w:p>
    <w:p w:rsidR="00000000" w:rsidRDefault="00A94C33">
      <w:pPr>
        <w:spacing w:line="121" w:lineRule="exact"/>
        <w:rPr>
          <w:rFonts w:ascii="Times New Roman" w:hAnsi="Times New Roman" w:eastAsia="Times New Roman"/>
        </w:rPr>
      </w:pPr>
    </w:p>
    <w:p>
      <w:pPr>
        <w:spacing w:line="287" w:lineRule="auto"/>
        <w:ind w:firstLine="432"/>
        <w:jc w:val="both"/>
        <w:rPr>
          <w:rFonts w:ascii="Arial" w:hAnsi="Arial" w:eastAsia="Arial"/>
          <w:sz w:val="23"/>
        </w:rPr>
      </w:pPr>
      <w:r>
        <w:rPr>
          <w:rFonts w:ascii="Arial" w:hAnsi="Arial" w:eastAsia="Arial"/>
          <w:sz w:val="23"/>
        </w:rPr>
        <w:t xml:space="preserve">1989 hatte Silvoso einen dreijährigen </w:t>
      </w:r>
      <w:r>
        <w:rPr>
          <w:rFonts w:ascii="Arial" w:hAnsi="Arial" w:eastAsia="Arial"/>
          <w:i/>
          <w:sz w:val="23"/>
        </w:rPr>
        <w:t xml:space="preserve">Plan Resistencia </w:t>
      </w:r>
      <w:r>
        <w:rPr>
          <w:rFonts w:ascii="Arial" w:hAnsi="Arial" w:eastAsia="Arial"/>
          <w:sz w:val="23"/>
        </w:rPr>
        <w:t xml:space="preserve">initiiert, </w:t>
      </w:r>
      <w:r>
        <w:rPr>
          <w:rFonts w:ascii="Arial" w:hAnsi="Arial" w:eastAsia="Arial"/>
          <w:sz w:val="23"/>
        </w:rPr>
        <w:t xml:space="preserve">der auf eine signifikante, messbare Entwicklung abzielte</w:t>
      </w:r>
      <w:r>
        <w:rPr>
          <w:rFonts w:ascii="Arial" w:hAnsi="Arial" w:eastAsia="Arial"/>
          <w:sz w:val="23"/>
        </w:rPr>
        <w:t xml:space="preserve">. Er stützte sich dabei nicht nur auf modernes Gemeindewachstum</w:t>
      </w:r>
    </w:p>
    <w:p w:rsidR="00000000" w:rsidRDefault="00A94C33">
      <w:pPr>
        <w:spacing w:line="287" w:lineRule="auto"/>
        <w:ind w:firstLine="432"/>
        <w:jc w:val="both"/>
        <w:rPr>
          <w:rFonts w:ascii="Arial" w:hAnsi="Arial" w:eastAsia="Arial"/>
          <w:sz w:val="23"/>
        </w:rPr>
        <w:sectPr w:rsidR="00000000">
          <w:pgSz w:w="8600" w:h="12926"/>
          <w:pgMar w:top="893" w:right="1086" w:bottom="322"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30" w:id="30"/>
            <w:bookmarkEnd w:id="30"/>
            <w:r>
              <w:rPr>
                <w:rFonts w:ascii="Arial" w:hAnsi="Arial" w:eastAsia="Arial"/>
                <w:sz w:val="23"/>
              </w:rPr>
              <w:pict>
                <v:shape id="_x0000_s1055" style="position:absolute;margin-left:0;margin-top:0;width:430.3pt;height:646.3pt;z-index:-251784704;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29</w:t>
            </w:r>
          </w:p>
        </w:tc>
      </w:tr>
    </w:tbl>
    <w:p w:rsidR="00000000" w:rsidRDefault="00A94C33">
      <w:pPr>
        <w:spacing w:line="271" w:lineRule="exact"/>
        <w:rPr>
          <w:rFonts w:ascii="Times New Roman" w:hAnsi="Times New Roman" w:eastAsia="Times New Roman"/>
        </w:rPr>
      </w:pPr>
    </w:p>
    <w:p>
      <w:pPr>
        <w:spacing w:line="268" w:lineRule="auto"/>
        <w:jc w:val="both"/>
        <w:rPr>
          <w:rFonts w:ascii="Arial" w:hAnsi="Arial" w:eastAsia="Arial"/>
          <w:sz w:val="24"/>
        </w:rPr>
      </w:pPr>
      <w:r>
        <w:rPr>
          <w:rFonts w:ascii="Arial" w:hAnsi="Arial" w:eastAsia="Arial"/>
          <w:sz w:val="24"/>
        </w:rPr>
        <w:t xml:space="preserve">Techniken, aber noch wichtiger ist die geistliche Kriegsführung, über die er gelernt hatte. Silvoso erkannte, dass die evangelikale Gemeinde </w:t>
      </w:r>
      <w:r>
        <w:rPr>
          <w:rFonts w:ascii="Arial" w:hAnsi="Arial" w:eastAsia="Arial"/>
          <w:sz w:val="24"/>
        </w:rPr>
        <w:t xml:space="preserve">in Resistencia von </w:t>
      </w:r>
      <w:r>
        <w:rPr>
          <w:rFonts w:ascii="Arial" w:hAnsi="Arial" w:eastAsia="Arial"/>
          <w:sz w:val="24"/>
        </w:rPr>
        <w:t xml:space="preserve">zwei großen dämonischen Kräften beherrscht wurde</w:t>
      </w:r>
      <w:r>
        <w:rPr>
          <w:rFonts w:ascii="Arial" w:hAnsi="Arial" w:eastAsia="Arial"/>
          <w:sz w:val="24"/>
        </w:rPr>
        <w:t xml:space="preserve">: einem Geist der Uneinigkeit und einem Geist der Apathie gegenüber den Verlorenen. Er zog Mitglieder seines Harvest Evangelism Teams nach Resistencia und legte über ein Jahr lang ein Fundament aus Gebet, geistlicher Kampfführung und Leiterschulung.</w:t>
      </w:r>
    </w:p>
    <w:p w:rsidR="00000000" w:rsidRDefault="00A94C33">
      <w:pPr>
        <w:spacing w:line="134"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Im April 1990 hatte sich das </w:t>
      </w:r>
      <w:r>
        <w:rPr>
          <w:rFonts w:ascii="Arial" w:hAnsi="Arial" w:eastAsia="Arial"/>
          <w:sz w:val="24"/>
        </w:rPr>
        <w:t xml:space="preserve">Blatt gewendet. Fast alle Pazifisten waren sich einig und stimmten dem </w:t>
      </w:r>
      <w:r>
        <w:rPr>
          <w:rFonts w:ascii="Arial" w:hAnsi="Arial" w:eastAsia="Arial"/>
          <w:i/>
          <w:sz w:val="24"/>
        </w:rPr>
        <w:t xml:space="preserve">Plan Resistencia zu. Die </w:t>
      </w:r>
      <w:r>
        <w:rPr>
          <w:rFonts w:ascii="Arial" w:hAnsi="Arial" w:eastAsia="Arial"/>
          <w:sz w:val="24"/>
        </w:rPr>
        <w:t xml:space="preserve">Christen hatten begonnen, Zeugnis abzulegen und von ihren Nachbarn als </w:t>
      </w:r>
      <w:r>
        <w:rPr>
          <w:rFonts w:ascii="Arial" w:hAnsi="Arial" w:eastAsia="Arial"/>
          <w:sz w:val="24"/>
        </w:rPr>
        <w:t xml:space="preserve">"Noch-Nicht-Gläubigen</w:t>
      </w:r>
      <w:r>
        <w:rPr>
          <w:rFonts w:ascii="Arial" w:hAnsi="Arial" w:eastAsia="Arial"/>
          <w:sz w:val="24"/>
        </w:rPr>
        <w:t xml:space="preserve">" zu </w:t>
      </w:r>
      <w:r>
        <w:rPr>
          <w:rFonts w:ascii="Arial" w:hAnsi="Arial" w:eastAsia="Arial"/>
          <w:sz w:val="24"/>
        </w:rPr>
        <w:t xml:space="preserve">sprechen</w:t>
      </w:r>
      <w:r>
        <w:rPr>
          <w:rFonts w:ascii="Arial" w:hAnsi="Arial" w:eastAsia="Arial"/>
          <w:sz w:val="24"/>
        </w:rPr>
        <w:t xml:space="preserve">. </w:t>
      </w:r>
      <w:r>
        <w:rPr>
          <w:rFonts w:ascii="Arial" w:hAnsi="Arial" w:eastAsia="Arial"/>
          <w:sz w:val="24"/>
        </w:rPr>
        <w:t xml:space="preserve">Uneinigkeit und Apathie waren durch die Kraft </w:t>
      </w:r>
      <w:r>
        <w:rPr>
          <w:rFonts w:ascii="Arial" w:hAnsi="Arial" w:eastAsia="Arial"/>
          <w:sz w:val="24"/>
        </w:rPr>
        <w:t xml:space="preserve">Gottes </w:t>
      </w:r>
      <w:r>
        <w:rPr>
          <w:rFonts w:ascii="Arial" w:hAnsi="Arial" w:eastAsia="Arial"/>
          <w:sz w:val="24"/>
        </w:rPr>
        <w:t xml:space="preserve">besiegt worden</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Im April 1990 lud Ed Silvoso meine Frau Doris und mich ein, Resistencia zu besuchen und Führungskräfte in den Grundsätzen des Gemeindewachstums zu schulen. Während ich die Leiter ausbildete, ermittelte Doris die spirituelle Temperatur der Stadt. Was sie entdeckte, alarmierte sie. </w:t>
      </w:r>
      <w:r>
        <w:rPr>
          <w:rFonts w:ascii="Arial" w:hAnsi="Arial" w:eastAsia="Arial"/>
          <w:sz w:val="24"/>
        </w:rPr>
        <w:t xml:space="preserve">Es wurde deutlich, dass die Gläubigen nur wenig über die strategische Ebene des geistlichen Kampfes und das Kriegsgebet wussten. Wenn dies nicht geändert werden konnte, waren die Chancen auf eine bedeutende evangelistische Wirkung gering. Sie spürte, dass Gott wollte, dass sich das änderte.</w:t>
      </w:r>
    </w:p>
    <w:p w:rsidR="00000000" w:rsidRDefault="00A94C33">
      <w:pPr>
        <w:spacing w:line="20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Rufe die Generäle</w:t>
      </w:r>
    </w:p>
    <w:p w:rsidR="00000000" w:rsidRDefault="00A94C33">
      <w:pPr>
        <w:spacing w:line="173"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Doris und Ed beschlossen, eine der führenden Expertinnen für Kriegsgebet hinzuzuziehen, unsere Freundin Cindy Jacobs von Generals International. Cindy und Doris besuchten Argentinien im Jahr 1990 noch dreimal. Die Frage, die sich mir stellte, war, ob eine gezielte</w:t>
      </w:r>
      <w:r>
        <w:rPr>
          <w:rFonts w:ascii="Arial" w:hAnsi="Arial" w:eastAsia="Arial"/>
          <w:sz w:val="24"/>
        </w:rPr>
        <w:t xml:space="preserve">, strategische geistliche Kriegsführung tatsächlich einen messbaren Unterschied bei der Evangelisierung von Resistencia bewirken könnte.</w:t>
      </w:r>
    </w:p>
    <w:p w:rsidR="00000000" w:rsidRDefault="00A94C33">
      <w:pPr>
        <w:spacing w:line="135"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Im Juni hielt Cindy zwei Intensivseminare zum Thema Kriegsgebet für mehrere hundert Pastoren, Fürbitter und andere christliche Leiter, zuerst in </w:t>
      </w:r>
      <w:r>
        <w:rPr>
          <w:rFonts w:ascii="Arial" w:hAnsi="Arial" w:eastAsia="Arial"/>
          <w:sz w:val="23"/>
        </w:rPr>
        <w:t xml:space="preserve">Buenos Aires und dann in Resistencia. Marfa Cabrera, die zusammen mit ihrem Ehemann Omar Vorreiterin der</w:t>
      </w:r>
    </w:p>
    <w:p w:rsidR="00000000" w:rsidRDefault="00A94C33">
      <w:pPr>
        <w:spacing w:line="285" w:lineRule="auto"/>
        <w:ind w:firstLine="432"/>
        <w:jc w:val="both"/>
        <w:rPr>
          <w:rFonts w:ascii="Arial" w:hAnsi="Arial" w:eastAsia="Arial"/>
          <w:sz w:val="23"/>
        </w:rPr>
        <w:sectPr w:rsidR="00000000">
          <w:pgSz w:w="8600" w:h="12926"/>
          <w:pgMar w:top="891" w:right="946" w:bottom="3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1" w:id="31"/>
      <w:bookmarkEnd w:id="31"/>
      <w:r>
        <w:rPr>
          <w:rFonts w:ascii="Arial" w:hAnsi="Arial" w:eastAsia="Arial"/>
          <w:sz w:val="23"/>
        </w:rPr>
        <w:pict>
          <v:shape id="_x0000_s1056" style="position:absolute;margin-left:0;margin-top:0;width:430.3pt;height:646.3pt;z-index:-251783680;mso-position-horizontal-relative:page;mso-position-vertical-relative:page" type="#_x0000_t75">
            <v:imagedata o:title="" r:id="rId6"/>
            <w10:wrap anchorx="page" anchory="page"/>
          </v:shape>
        </w:pict>
      </w:r>
      <w:r>
        <w:rPr>
          <w:rFonts w:ascii="Times New Roman" w:hAnsi="Times New Roman" w:eastAsia="Times New Roman"/>
        </w:rPr>
        <w:t xml:space="preserve">30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das argentinische Revival, zusammen mit Cindy als Dolmetscherin. Die Wirkung war gewaltig. Die </w:t>
      </w:r>
      <w:r>
        <w:rPr>
          <w:rFonts w:ascii="Arial" w:hAnsi="Arial" w:eastAsia="Arial"/>
          <w:sz w:val="24"/>
        </w:rPr>
        <w:t xml:space="preserve">argentinischen Führungskräfte wollten nicht nur wissen, wie man </w:t>
      </w:r>
      <w:r>
        <w:rPr>
          <w:rFonts w:ascii="Arial" w:hAnsi="Arial" w:eastAsia="Arial"/>
          <w:sz w:val="24"/>
        </w:rPr>
        <w:t xml:space="preserve">auf strategischer Ebene Fürbitte leistet, sondern sie wollten es auch sehen und zwar </w:t>
      </w:r>
      <w:r>
        <w:rPr>
          <w:rFonts w:ascii="Arial" w:hAnsi="Arial" w:eastAsia="Arial"/>
          <w:i/>
          <w:sz w:val="24"/>
        </w:rPr>
        <w:t xml:space="preserve">sofort</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78" w:lineRule="auto"/>
        <w:ind w:firstLine="432"/>
        <w:jc w:val="both"/>
        <w:rPr>
          <w:rFonts w:ascii="Arial" w:hAnsi="Arial" w:eastAsia="Arial"/>
          <w:sz w:val="23"/>
        </w:rPr>
      </w:pPr>
      <w:r>
        <w:rPr>
          <w:rFonts w:ascii="Arial" w:hAnsi="Arial" w:eastAsia="Arial"/>
          <w:sz w:val="23"/>
        </w:rPr>
        <w:t xml:space="preserve">Cindy spürte die Führung Gottes und lud alle, die sich von Gott berufen fühlten und ihr Leben in Ordnung hielten, ein, sich am nächsten Morgen in der Stadt zu versammeln. Eine </w:t>
      </w:r>
      <w:r>
        <w:rPr>
          <w:rFonts w:ascii="Arial" w:hAnsi="Arial" w:eastAsia="Arial"/>
          <w:sz w:val="23"/>
        </w:rPr>
        <w:t xml:space="preserve">Gruppe von 80 Personen kam und marschierte auf die zentrale Plaza de Mayo von Buenos Aires, um fünf Stunden lang intensiv gegen die geistlichen Mächte der Bosheit in den himmlischen Örtern zu kämpfen. Eduardo Lorenzo, Pastor der Baptistengemeinde in Adrogué und Leiter von Harvest </w:t>
      </w:r>
      <w:r>
        <w:rPr>
          <w:rFonts w:ascii="Arial" w:hAnsi="Arial" w:eastAsia="Arial"/>
          <w:sz w:val="23"/>
        </w:rPr>
        <w:t xml:space="preserve">Evangelism in Argentinien, führte die kleine Armee der Fürbitter an.</w:t>
      </w:r>
    </w:p>
    <w:p w:rsidR="00000000" w:rsidRDefault="00A94C33">
      <w:pPr>
        <w:spacing w:line="124"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Unter anderem spürte die Gruppe einen Geist der Hexerei und einen Geist des Todes im Gebäude des Sozialministeriums, wo Perons </w:t>
      </w:r>
      <w:r>
        <w:rPr>
          <w:rFonts w:ascii="Arial" w:hAnsi="Arial" w:eastAsia="Arial"/>
          <w:sz w:val="24"/>
        </w:rPr>
        <w:t xml:space="preserve">berüchtigter Hexenmeister Jose Lopez Rega sein </w:t>
      </w:r>
      <w:r>
        <w:rPr>
          <w:rFonts w:ascii="Arial" w:hAnsi="Arial" w:eastAsia="Arial"/>
          <w:sz w:val="24"/>
        </w:rPr>
        <w:t xml:space="preserve">Büro </w:t>
      </w:r>
      <w:r>
        <w:rPr>
          <w:rFonts w:ascii="Arial" w:hAnsi="Arial" w:eastAsia="Arial"/>
          <w:sz w:val="24"/>
        </w:rPr>
        <w:t xml:space="preserve">hatte</w:t>
      </w:r>
      <w:r>
        <w:rPr>
          <w:rFonts w:ascii="Arial" w:hAnsi="Arial" w:eastAsia="Arial"/>
          <w:sz w:val="24"/>
        </w:rPr>
        <w:t xml:space="preserve">. Cindy war der Meinung, dass es notwendig war, alle bösen Mächte in der Hauptstadt, die möglicherweise nationalen Einfluss hatten, über das Kommen des Reiches Gottes zu informieren, bevor sie nach Resistencia ging.</w:t>
      </w:r>
    </w:p>
    <w:p w:rsidR="00000000" w:rsidRDefault="00A94C33">
      <w:pPr>
        <w:spacing w:line="130"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Als die Gruppe den Platz verließ, fühlte sie sich wie ein Sieger</w:t>
      </w:r>
      <w:r>
        <w:rPr>
          <w:rFonts w:ascii="Arial" w:hAnsi="Arial" w:eastAsia="Arial"/>
          <w:sz w:val="24"/>
        </w:rPr>
        <w:t xml:space="preserve">. </w:t>
      </w:r>
      <w:r>
        <w:rPr>
          <w:rFonts w:ascii="Arial" w:hAnsi="Arial" w:eastAsia="Arial"/>
          <w:sz w:val="24"/>
        </w:rPr>
        <w:t xml:space="preserve">Die Fürstentümer und Mächte waren zwar </w:t>
      </w:r>
      <w:r>
        <w:rPr>
          <w:rFonts w:ascii="Arial" w:hAnsi="Arial" w:eastAsia="Arial"/>
          <w:i/>
          <w:sz w:val="24"/>
        </w:rPr>
        <w:t xml:space="preserve">nicht </w:t>
      </w:r>
      <w:r>
        <w:rPr>
          <w:rFonts w:ascii="Arial" w:hAnsi="Arial" w:eastAsia="Arial"/>
          <w:sz w:val="24"/>
        </w:rPr>
        <w:t xml:space="preserve">vernichtet worden, aber das Kriegsgebet hatte in gewissem Maße begonnen, den bösen Einfluss, den sie auf Argentinien ausübten, zu schwächen.</w:t>
      </w:r>
    </w:p>
    <w:p w:rsidR="00000000" w:rsidRDefault="00A94C33">
      <w:pPr>
        <w:spacing w:line="13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Als sie in Resistencia ankamen, stellten Cindy, Doris, Marfa, Ed und die anderen fest, dass die Namen der Geister, </w:t>
      </w:r>
      <w:r>
        <w:rPr>
          <w:rFonts w:ascii="Arial" w:hAnsi="Arial" w:eastAsia="Arial"/>
          <w:sz w:val="24"/>
        </w:rPr>
        <w:t xml:space="preserve">die über die Stadt herrschen, den Menschen seit Generationen bekannt waren. </w:t>
      </w:r>
      <w:r>
        <w:rPr>
          <w:rFonts w:ascii="Arial" w:hAnsi="Arial" w:eastAsia="Arial"/>
          <w:i/>
          <w:sz w:val="24"/>
        </w:rPr>
        <w:t xml:space="preserve">San la muerte</w:t>
      </w:r>
      <w:r>
        <w:rPr>
          <w:rFonts w:ascii="Arial" w:hAnsi="Arial" w:eastAsia="Arial"/>
          <w:sz w:val="24"/>
        </w:rPr>
        <w:t xml:space="preserve">, der Geist des Todes, war vielleicht der mächtigste. Viele Bürger von Resistencia waren </w:t>
      </w:r>
      <w:r>
        <w:rPr>
          <w:rFonts w:ascii="Arial" w:hAnsi="Arial" w:eastAsia="Arial"/>
          <w:i/>
          <w:sz w:val="24"/>
        </w:rPr>
        <w:t xml:space="preserve">san la </w:t>
      </w:r>
      <w:r>
        <w:rPr>
          <w:rFonts w:ascii="Arial" w:hAnsi="Arial" w:eastAsia="Arial"/>
          <w:i/>
          <w:sz w:val="24"/>
        </w:rPr>
        <w:t xml:space="preserve">muerte </w:t>
      </w:r>
      <w:r>
        <w:rPr>
          <w:rFonts w:ascii="Arial" w:hAnsi="Arial" w:eastAsia="Arial"/>
          <w:sz w:val="24"/>
        </w:rPr>
        <w:t xml:space="preserve">so sehr ergeben</w:t>
      </w:r>
      <w:r>
        <w:rPr>
          <w:rFonts w:ascii="Arial" w:hAnsi="Arial" w:eastAsia="Arial"/>
          <w:sz w:val="24"/>
        </w:rPr>
        <w:t xml:space="preserve">, dass sie sich kleine Knochenbilder seines Idols </w:t>
      </w:r>
      <w:r>
        <w:rPr>
          <w:rFonts w:ascii="Arial" w:hAnsi="Arial" w:eastAsia="Arial"/>
          <w:sz w:val="24"/>
        </w:rPr>
        <w:t xml:space="preserve">unter die Haut oder unter die Brustwarzen implantieren </w:t>
      </w:r>
      <w:r>
        <w:rPr>
          <w:rFonts w:ascii="Arial" w:hAnsi="Arial" w:eastAsia="Arial"/>
          <w:sz w:val="24"/>
        </w:rPr>
        <w:t xml:space="preserve">ließen</w:t>
      </w:r>
      <w:r>
        <w:rPr>
          <w:rFonts w:ascii="Arial" w:hAnsi="Arial" w:eastAsia="Arial"/>
          <w:sz w:val="24"/>
        </w:rPr>
        <w:t xml:space="preserve">, weil sie dem falschen Versprechen glaubten, dass ihnen dadurch ein </w:t>
      </w:r>
      <w:r>
        <w:rPr>
          <w:rFonts w:ascii="Arial" w:hAnsi="Arial" w:eastAsia="Arial"/>
          <w:sz w:val="24"/>
        </w:rPr>
        <w:t xml:space="preserve">"guter Tod</w:t>
      </w:r>
      <w:r>
        <w:rPr>
          <w:rFonts w:ascii="Arial" w:hAnsi="Arial" w:eastAsia="Arial"/>
          <w:sz w:val="24"/>
        </w:rPr>
        <w:t xml:space="preserve">" </w:t>
      </w:r>
      <w:r>
        <w:rPr>
          <w:rFonts w:ascii="Arial" w:hAnsi="Arial" w:eastAsia="Arial"/>
          <w:sz w:val="24"/>
        </w:rPr>
        <w:t xml:space="preserve">sicher sei</w:t>
      </w:r>
      <w:r>
        <w:rPr>
          <w:rFonts w:ascii="Arial" w:hAnsi="Arial" w:eastAsia="Arial"/>
          <w:sz w:val="24"/>
        </w:rPr>
        <w:t xml:space="preserve">.</w:t>
      </w:r>
      <w:r>
        <w:rPr>
          <w:rFonts w:ascii="Arial" w:hAnsi="Arial" w:eastAsia="Arial"/>
          <w:sz w:val="24"/>
        </w:rPr>
        <w:t xml:space="preserve"> Es ist schwer, sich vorzustellen, wie leer und verzweifelt die Stadt war.</w:t>
      </w:r>
    </w:p>
    <w:p w:rsidR="00000000" w:rsidRDefault="00A94C33">
      <w:pPr>
        <w:spacing w:line="265" w:lineRule="auto"/>
        <w:ind w:firstLine="432"/>
        <w:jc w:val="both"/>
        <w:rPr>
          <w:rFonts w:ascii="Arial" w:hAnsi="Arial" w:eastAsia="Arial"/>
          <w:sz w:val="24"/>
        </w:rPr>
        <w:sectPr w:rsidR="00000000">
          <w:pgSz w:w="8600" w:h="12926"/>
          <w:pgMar w:top="893" w:right="1086" w:bottom="355" w:left="940" w:header="0" w:footer="0" w:gutter="0"/>
          <w:cols w:equalWidth="0" w:space="0">
            <w:col w:w="6580"/>
          </w:cols>
          <w:docGrid w:linePitch="360"/>
        </w:sectPr>
      </w:pPr>
    </w:p>
    <w:tbl>
      <w:tblPr>
        <w:tblW w:w="0" w:type="auto"/>
        <w:tblInd w:w="2060" w:type="dxa"/>
        <w:tblLayout w:type="fixed"/>
        <w:tblCellMar>
          <w:top w:w="0" w:type="dxa"/>
          <w:left w:w="0" w:type="dxa"/>
          <w:bottom w:w="0" w:type="dxa"/>
          <w:right w:w="0" w:type="dxa"/>
        </w:tblCellMar>
        <w:tblLook w:val="0000"/>
      </w:tblPr>
      <w:tblGrid>
        <w:gridCol w:w="3380"/>
        <w:gridCol w:w="1140"/>
      </w:tblGrid>
      <w:tr w:rsidR="00000000">
        <w:trPr>
          <w:trHeight w:val="233"/>
        </w:trPr>
        <w:tc>
          <w:tcPr>
            <w:tcW w:w="3380" w:type="dxa"/>
            <w:shd w:val="clear" w:color="auto" w:fill="auto"/>
            <w:vAlign w:val="bottom"/>
          </w:tcPr>
          <w:p>
            <w:pPr>
              <w:spacing w:line="0" w:lineRule="atLeast"/>
              <w:rPr>
                <w:rFonts w:ascii="Times New Roman" w:hAnsi="Times New Roman" w:eastAsia="Times New Roman"/>
                <w:i/>
              </w:rPr>
            </w:pPr>
            <w:bookmarkStart w:name="page32" w:id="32"/>
            <w:bookmarkEnd w:id="32"/>
            <w:r>
              <w:rPr>
                <w:rFonts w:ascii="Arial" w:hAnsi="Arial" w:eastAsia="Arial"/>
                <w:sz w:val="24"/>
              </w:rPr>
              <w:pict>
                <v:shape id="_x0000_s1057" style="position:absolute;margin-left:0;margin-top:0;width:430.3pt;height:646.3pt;z-index:-251782656;mso-position-horizontal-relative:page;mso-position-vertical-relative:page" type="#_x0000_t75">
                  <v:imagedata o:title="" r:id="rId6"/>
                  <w10:wrap anchorx="page" anchory="page"/>
                </v:shape>
              </w:pict>
            </w:r>
            <w:r>
              <w:rPr>
                <w:rFonts w:ascii="Times New Roman" w:hAnsi="Times New Roman" w:eastAsia="Times New Roman"/>
                <w:i/>
              </w:rPr>
              <w:t xml:space="preserve">FRONTKRIEGSFÜHRUNG</w:t>
            </w:r>
          </w:p>
        </w:tc>
        <w:tc>
          <w:tcPr>
            <w:tcW w:w="11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31</w:t>
            </w:r>
          </w:p>
        </w:tc>
      </w:tr>
    </w:tbl>
    <w:p w:rsidR="00000000" w:rsidRDefault="00A94C33">
      <w:pPr>
        <w:spacing w:line="271" w:lineRule="exact"/>
        <w:rPr>
          <w:rFonts w:ascii="Times New Roman" w:hAnsi="Times New Roman" w:eastAsia="Times New Roman"/>
        </w:rPr>
      </w:pPr>
    </w:p>
    <w:p>
      <w:pPr>
        <w:spacing w:line="254" w:lineRule="auto"/>
        <w:ind w:firstLine="432"/>
        <w:jc w:val="both"/>
        <w:rPr>
          <w:rFonts w:ascii="Arial" w:hAnsi="Arial" w:eastAsia="Arial"/>
          <w:sz w:val="24"/>
        </w:rPr>
      </w:pPr>
      <w:r>
        <w:rPr>
          <w:rFonts w:ascii="Arial" w:hAnsi="Arial" w:eastAsia="Arial"/>
          <w:sz w:val="24"/>
        </w:rPr>
        <w:t xml:space="preserve">Andere </w:t>
      </w:r>
      <w:r>
        <w:rPr>
          <w:rFonts w:ascii="Arial" w:hAnsi="Arial" w:eastAsia="Arial"/>
          <w:sz w:val="24"/>
        </w:rPr>
        <w:t xml:space="preserve">Geister von fast gleichem Rang waren </w:t>
      </w:r>
      <w:r>
        <w:rPr>
          <w:rFonts w:ascii="Arial" w:hAnsi="Arial" w:eastAsia="Arial"/>
          <w:i/>
          <w:sz w:val="24"/>
        </w:rPr>
        <w:t xml:space="preserve">Pombero</w:t>
      </w:r>
      <w:r>
        <w:rPr>
          <w:rFonts w:ascii="Arial" w:hAnsi="Arial" w:eastAsia="Arial"/>
          <w:sz w:val="24"/>
        </w:rPr>
        <w:t xml:space="preserve">, ein Geist der Spaltung, der vor allem </w:t>
      </w:r>
      <w:r>
        <w:rPr>
          <w:rFonts w:ascii="Arial" w:hAnsi="Arial" w:eastAsia="Arial"/>
          <w:sz w:val="24"/>
        </w:rPr>
        <w:t xml:space="preserve">Kinder während der Siesta und in der Nacht in </w:t>
      </w:r>
      <w:r>
        <w:rPr>
          <w:rFonts w:ascii="Arial" w:hAnsi="Arial" w:eastAsia="Arial"/>
          <w:sz w:val="24"/>
        </w:rPr>
        <w:t xml:space="preserve">Angst und Schrecken versetzte</w:t>
      </w:r>
      <w:r>
        <w:rPr>
          <w:rFonts w:ascii="Arial" w:hAnsi="Arial" w:eastAsia="Arial"/>
          <w:sz w:val="24"/>
        </w:rPr>
        <w:t xml:space="preserve">; </w:t>
      </w:r>
      <w:r>
        <w:rPr>
          <w:rFonts w:ascii="Arial" w:hAnsi="Arial" w:eastAsia="Arial"/>
          <w:i/>
          <w:sz w:val="24"/>
        </w:rPr>
        <w:t xml:space="preserve">Curupí</w:t>
      </w:r>
      <w:r>
        <w:rPr>
          <w:rFonts w:ascii="Arial" w:hAnsi="Arial" w:eastAsia="Arial"/>
          <w:sz w:val="24"/>
        </w:rPr>
        <w:t xml:space="preserve">, ein Geist der sexuellen Perversion und des Inzests, dessen Bild durch ein lächerlich </w:t>
      </w:r>
      <w:r>
        <w:rPr>
          <w:rFonts w:ascii="Arial" w:hAnsi="Arial" w:eastAsia="Arial"/>
          <w:sz w:val="24"/>
        </w:rPr>
        <w:t xml:space="preserve">langes männliches Organ </w:t>
      </w:r>
      <w:r>
        <w:rPr>
          <w:rFonts w:ascii="Arial" w:hAnsi="Arial" w:eastAsia="Arial"/>
          <w:sz w:val="24"/>
        </w:rPr>
        <w:t xml:space="preserve">gekennzeichnet war</w:t>
      </w:r>
      <w:r>
        <w:rPr>
          <w:rFonts w:ascii="Arial" w:hAnsi="Arial" w:eastAsia="Arial"/>
          <w:sz w:val="24"/>
        </w:rPr>
        <w:t xml:space="preserve">; die Himmelskönigin, ein reli-giöser Geist, der den wahren Charakter der traditionellen Kirche pervertiert hatte; und der Geist der Freimaurerei, eine geschickt getarnte Form der okkulten Macht. Offenbar koordinierte ein Fürstentum </w:t>
      </w:r>
      <w:r>
        <w:rPr>
          <w:rFonts w:ascii="Arial" w:hAnsi="Arial" w:eastAsia="Arial"/>
          <w:sz w:val="24"/>
        </w:rPr>
        <w:t xml:space="preserve">der Wahrsagerei oder Hexerei, das durch eine Schlange dargestellt wurde, </w:t>
      </w:r>
      <w:r>
        <w:rPr>
          <w:rFonts w:ascii="Arial" w:hAnsi="Arial" w:eastAsia="Arial"/>
          <w:sz w:val="24"/>
        </w:rPr>
        <w:t xml:space="preserve">ihre Aktivitäten</w:t>
      </w:r>
      <w:r>
        <w:rPr>
          <w:rFonts w:ascii="Arial" w:hAnsi="Arial" w:eastAsia="Arial"/>
          <w:sz w:val="24"/>
        </w:rPr>
        <w:t xml:space="preserve">.</w:t>
      </w:r>
    </w:p>
    <w:p w:rsidR="00000000" w:rsidRDefault="00A94C33">
      <w:pPr>
        <w:spacing w:line="142" w:lineRule="exact"/>
        <w:rPr>
          <w:rFonts w:ascii="Times New Roman" w:hAnsi="Times New Roman" w:eastAsia="Times New Roman"/>
        </w:rPr>
      </w:pPr>
    </w:p>
    <w:p>
      <w:pPr>
        <w:spacing w:line="254" w:lineRule="auto"/>
        <w:ind w:firstLine="432"/>
        <w:jc w:val="both"/>
        <w:rPr>
          <w:rFonts w:ascii="Arial" w:hAnsi="Arial" w:eastAsia="Arial"/>
          <w:sz w:val="24"/>
        </w:rPr>
      </w:pPr>
      <w:r>
        <w:rPr>
          <w:rFonts w:ascii="Arial" w:hAnsi="Arial" w:eastAsia="Arial"/>
          <w:sz w:val="24"/>
        </w:rPr>
        <w:t xml:space="preserve">Überraschenderweise waren die Bilder dieser Geister und ihre Aktivitäten auf mehreren großen Volkskunst-Wandmalereien auf dem zentralen Platz der Stadt deutlich zu erkennen. Nachdem Cindy einen Tag lang </w:t>
      </w:r>
      <w:r>
        <w:rPr>
          <w:rFonts w:ascii="Arial" w:hAnsi="Arial" w:eastAsia="Arial"/>
          <w:sz w:val="24"/>
        </w:rPr>
        <w:t xml:space="preserve">Pastoren, Fürbitter, das Harvest Evangelism Team und andere </w:t>
      </w:r>
      <w:r>
        <w:rPr>
          <w:rFonts w:ascii="Arial" w:hAnsi="Arial" w:eastAsia="Arial"/>
          <w:sz w:val="24"/>
        </w:rPr>
        <w:t xml:space="preserve">über das </w:t>
      </w:r>
      <w:r>
        <w:rPr>
          <w:rFonts w:ascii="Arial" w:hAnsi="Arial" w:eastAsia="Arial"/>
          <w:sz w:val="24"/>
        </w:rPr>
        <w:t xml:space="preserve">Gebet in </w:t>
      </w:r>
      <w:r>
        <w:rPr>
          <w:rFonts w:ascii="Arial" w:hAnsi="Arial" w:eastAsia="Arial"/>
          <w:sz w:val="24"/>
        </w:rPr>
        <w:t xml:space="preserve">der Kriegsführung unterrichtet hatte</w:t>
      </w:r>
      <w:r>
        <w:rPr>
          <w:rFonts w:ascii="Arial" w:hAnsi="Arial" w:eastAsia="Arial"/>
          <w:sz w:val="24"/>
        </w:rPr>
        <w:t xml:space="preserve">, fühlte sich eine Gruppe von etwa 70 Personen dazu veranlasst, auf den Platz zu gehen und an vorderster Front mitzukämpfen. Nachdem sie gemeinsam gebetet, Buße getan und die Sünden dieser bösen Mächte </w:t>
      </w:r>
      <w:r>
        <w:rPr>
          <w:rFonts w:ascii="Arial" w:hAnsi="Arial" w:eastAsia="Arial"/>
          <w:sz w:val="24"/>
        </w:rPr>
        <w:t xml:space="preserve">und Gewalten </w:t>
      </w:r>
      <w:r>
        <w:rPr>
          <w:rFonts w:ascii="Arial" w:hAnsi="Arial" w:eastAsia="Arial"/>
          <w:sz w:val="24"/>
        </w:rPr>
        <w:t xml:space="preserve">bekannt hatten</w:t>
      </w:r>
      <w:r>
        <w:rPr>
          <w:rFonts w:ascii="Arial" w:hAnsi="Arial" w:eastAsia="Arial"/>
          <w:sz w:val="24"/>
        </w:rPr>
        <w:t xml:space="preserve">, lieferten sie sich mit den Geistern einen fünfstündigen geistlichen Kampf. Erst dann gab Gott ihnen die Gewissheit, dass sie durchgebrochen waren. Als es vorbei war, erhoben sie gemeinsam ihre Stimmen zum Lob und zum Sieg.</w:t>
      </w:r>
    </w:p>
    <w:p w:rsidR="00000000" w:rsidRDefault="00A94C33">
      <w:pPr>
        <w:spacing w:line="22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Früchte, die Bestand </w:t>
      </w:r>
      <w:r>
        <w:rPr>
          <w:rFonts w:ascii="Times New Roman" w:hAnsi="Times New Roman" w:eastAsia="Times New Roman"/>
          <w:b/>
          <w:i/>
          <w:sz w:val="24"/>
        </w:rPr>
        <w:t xml:space="preserve">haben</w:t>
      </w:r>
    </w:p>
    <w:p w:rsidR="00000000" w:rsidRDefault="00A94C33">
      <w:pPr>
        <w:spacing w:line="169"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Was ist passiert?</w:t>
      </w:r>
    </w:p>
    <w:p w:rsidR="00000000" w:rsidRDefault="00A94C33">
      <w:pPr>
        <w:spacing w:line="160" w:lineRule="exact"/>
        <w:rPr>
          <w:rFonts w:ascii="Times New Roman" w:hAnsi="Times New Roman" w:eastAsia="Times New Roman"/>
        </w:rPr>
      </w:pPr>
    </w:p>
    <w:p>
      <w:pPr>
        <w:spacing w:line="267" w:lineRule="auto"/>
        <w:ind w:firstLine="432"/>
        <w:jc w:val="both"/>
        <w:rPr>
          <w:rFonts w:ascii="Arial" w:hAnsi="Arial" w:eastAsia="Arial"/>
          <w:sz w:val="23"/>
        </w:rPr>
      </w:pPr>
      <w:r>
        <w:rPr>
          <w:rFonts w:ascii="Arial" w:hAnsi="Arial" w:eastAsia="Arial"/>
          <w:sz w:val="23"/>
        </w:rPr>
        <w:t xml:space="preserve">Der </w:t>
      </w:r>
      <w:r>
        <w:rPr>
          <w:rFonts w:ascii="Arial" w:hAnsi="Arial" w:eastAsia="Arial"/>
          <w:i/>
          <w:sz w:val="23"/>
        </w:rPr>
        <w:t xml:space="preserve">Erntedank-Evangelisationsplan Resistencia </w:t>
      </w:r>
      <w:r>
        <w:rPr>
          <w:rFonts w:ascii="Arial" w:hAnsi="Arial" w:eastAsia="Arial"/>
          <w:sz w:val="23"/>
        </w:rPr>
        <w:t xml:space="preserve">wurde wie geplant mit stadtweiten Evangelisationsveranstaltungen im August und Oktober 1990 fortgesetzt. Cindy und Doris besuchten Argentinien in diesem Jahr noch zweimal. Ed Silvoso berichtet, dass die Wachstumskurven der </w:t>
      </w:r>
      <w:r>
        <w:rPr>
          <w:rFonts w:ascii="Arial" w:hAnsi="Arial" w:eastAsia="Arial"/>
          <w:sz w:val="23"/>
        </w:rPr>
        <w:t xml:space="preserve">Gemeinden in Resistencia ab April einen deutlichen Aufwärtstrend zeigten, als die Gruppe auf der Plaza betete. Bei einer öffentlichen Veranstaltung wurden 250 Menschen in tragbaren Becken getauft. Fast 17.000 Menschen drängten sich auf einem offenen Feld zu evangelistischen Versammlungen, bei denen </w:t>
      </w:r>
      <w:r>
        <w:rPr>
          <w:rFonts w:ascii="Arial" w:hAnsi="Arial" w:eastAsia="Arial"/>
          <w:sz w:val="23"/>
        </w:rPr>
        <w:t xml:space="preserve">jede Nacht Gegenstände, die für okkulte Rituale und Hexerei verwendet wurden, in einem 55-Gallonen-Fass verbrannt wurden. Der Bürgermeister der Stadt</w:t>
      </w:r>
    </w:p>
    <w:p w:rsidR="00000000" w:rsidRDefault="00A94C33">
      <w:pPr>
        <w:spacing w:line="267" w:lineRule="auto"/>
        <w:ind w:firstLine="432"/>
        <w:jc w:val="both"/>
        <w:rPr>
          <w:rFonts w:ascii="Arial" w:hAnsi="Arial" w:eastAsia="Arial"/>
          <w:sz w:val="23"/>
        </w:rPr>
        <w:sectPr w:rsidR="00000000">
          <w:pgSz w:w="8600" w:h="12926"/>
          <w:pgMar w:top="891" w:right="946" w:bottom="35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3" w:id="33"/>
      <w:bookmarkEnd w:id="33"/>
      <w:r>
        <w:rPr>
          <w:rFonts w:ascii="Arial" w:hAnsi="Arial" w:eastAsia="Arial"/>
          <w:sz w:val="23"/>
        </w:rPr>
        <w:pict>
          <v:shape id="_x0000_s1058" style="position:absolute;margin-left:0;margin-top:0;width:430.3pt;height:646.3pt;z-index:-251781632;mso-position-horizontal-relative:page;mso-position-vertical-relative:page" type="#_x0000_t75">
            <v:imagedata o:title="" r:id="rId6"/>
            <w10:wrap anchorx="page" anchory="page"/>
          </v:shape>
        </w:pict>
      </w:r>
      <w:r>
        <w:rPr>
          <w:rFonts w:ascii="Times New Roman" w:hAnsi="Times New Roman" w:eastAsia="Times New Roman"/>
        </w:rPr>
        <w:t xml:space="preserve">32</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57" w:lineRule="auto"/>
        <w:jc w:val="both"/>
        <w:rPr>
          <w:rFonts w:ascii="Arial" w:hAnsi="Arial" w:eastAsia="Arial"/>
          <w:sz w:val="24"/>
        </w:rPr>
      </w:pPr>
      <w:r>
        <w:rPr>
          <w:rFonts w:ascii="Arial" w:hAnsi="Arial" w:eastAsia="Arial"/>
          <w:sz w:val="24"/>
        </w:rPr>
        <w:t xml:space="preserve">wurde berichtet, dass sie ein Glaubensbekenntnis an Christus abgelegt haben. Hunderte wurden körperlich geheilt und von Dämonen befreit. Mindestens 18 </w:t>
      </w:r>
      <w:r>
        <w:rPr>
          <w:rFonts w:ascii="Arial" w:hAnsi="Arial" w:eastAsia="Arial"/>
          <w:sz w:val="24"/>
        </w:rPr>
        <w:t xml:space="preserve">neue Gemeinden wurden gegründet.</w:t>
      </w:r>
    </w:p>
    <w:p w:rsidR="00000000" w:rsidRDefault="00A94C33">
      <w:pPr>
        <w:spacing w:line="127"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Am wichtigsten ist, dass sich die evangelische Bevölkerung von Resistencia im Kalenderjahr 1990 praktisch verdoppelt hat. Berichte wie dieser zeigen, dass das Kriegsgebet zweifellos einen direkten Einfluss auf die evangelistischen Früchte hatte.</w:t>
      </w:r>
    </w:p>
    <w:p w:rsidR="00000000" w:rsidRDefault="00A94C33">
      <w:pPr>
        <w:spacing w:line="131" w:lineRule="exact"/>
        <w:rPr>
          <w:rFonts w:ascii="Times New Roman" w:hAnsi="Times New Roman" w:eastAsia="Times New Roman"/>
        </w:rPr>
      </w:pPr>
    </w:p>
    <w:p>
      <w:pPr>
        <w:spacing w:line="253" w:lineRule="auto"/>
        <w:ind w:firstLine="432"/>
        <w:jc w:val="both"/>
        <w:rPr>
          <w:rFonts w:ascii="Arial" w:hAnsi="Arial" w:eastAsia="Arial"/>
          <w:sz w:val="24"/>
        </w:rPr>
      </w:pPr>
      <w:r>
        <w:rPr>
          <w:rFonts w:ascii="Arial" w:hAnsi="Arial" w:eastAsia="Arial"/>
          <w:sz w:val="24"/>
        </w:rPr>
        <w:t xml:space="preserve">Vielleicht war das </w:t>
      </w:r>
      <w:r>
        <w:rPr>
          <w:rFonts w:ascii="Arial" w:hAnsi="Arial" w:eastAsia="Arial"/>
          <w:sz w:val="24"/>
        </w:rPr>
        <w:t xml:space="preserve">tragische Schicksal der Hohepriesterin des Kultes von </w:t>
      </w:r>
      <w:r>
        <w:rPr>
          <w:rFonts w:ascii="Arial" w:hAnsi="Arial" w:eastAsia="Arial"/>
          <w:i/>
          <w:sz w:val="24"/>
        </w:rPr>
        <w:t xml:space="preserve">san la muerte</w:t>
      </w:r>
      <w:r>
        <w:rPr>
          <w:rFonts w:ascii="Arial" w:hAnsi="Arial" w:eastAsia="Arial"/>
          <w:sz w:val="24"/>
        </w:rPr>
        <w:t xml:space="preserve">, dem Geist des Todes, </w:t>
      </w:r>
      <w:r>
        <w:rPr>
          <w:rFonts w:ascii="Arial" w:hAnsi="Arial" w:eastAsia="Arial"/>
          <w:sz w:val="24"/>
        </w:rPr>
        <w:t xml:space="preserve">ein schwächer werdendes Zeichen der territorialen Geister über Resistencia</w:t>
      </w:r>
      <w:r>
        <w:rPr>
          <w:rFonts w:ascii="Arial" w:hAnsi="Arial" w:eastAsia="Arial"/>
          <w:sz w:val="24"/>
        </w:rPr>
        <w:t xml:space="preserve">. Zwei Wochen vor Beginn der großen Evangelisation im Oktober fing ihr Bett Feuer. Aus </w:t>
      </w:r>
      <w:r>
        <w:rPr>
          <w:rFonts w:ascii="Arial" w:hAnsi="Arial" w:eastAsia="Arial"/>
          <w:sz w:val="24"/>
        </w:rPr>
        <w:t xml:space="preserve">irgendeinem Grund schienen die Flammen wählerisch zu sein. Sie erfassten nur die Matratze, die Frau und die Statue von </w:t>
      </w:r>
      <w:r>
        <w:rPr>
          <w:rFonts w:ascii="Arial" w:hAnsi="Arial" w:eastAsia="Arial"/>
          <w:i/>
          <w:sz w:val="24"/>
        </w:rPr>
        <w:t xml:space="preserve">san la </w:t>
      </w:r>
      <w:r>
        <w:rPr>
          <w:rFonts w:ascii="Arial" w:hAnsi="Arial" w:eastAsia="Arial"/>
          <w:i/>
          <w:sz w:val="24"/>
        </w:rPr>
        <w:t xml:space="preserve">muerte </w:t>
      </w:r>
      <w:r>
        <w:rPr>
          <w:rFonts w:ascii="Arial" w:hAnsi="Arial" w:eastAsia="Arial"/>
          <w:sz w:val="24"/>
        </w:rPr>
        <w:t xml:space="preserve">in einem anderen Teil des Zimmers.</w:t>
      </w:r>
    </w:p>
    <w:p w:rsidR="00000000" w:rsidRDefault="00A94C33">
      <w:pPr>
        <w:spacing w:line="137"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i/>
          <w:sz w:val="24"/>
        </w:rPr>
        <w:t xml:space="preserve">San la muerte </w:t>
      </w:r>
      <w:r>
        <w:rPr>
          <w:rFonts w:ascii="Arial" w:hAnsi="Arial" w:eastAsia="Arial"/>
          <w:sz w:val="24"/>
        </w:rPr>
        <w:t xml:space="preserve">hielt sein Versprechen, seinen Anhängern einen </w:t>
      </w:r>
      <w:r>
        <w:rPr>
          <w:rFonts w:ascii="Arial" w:hAnsi="Arial" w:eastAsia="Arial"/>
          <w:sz w:val="24"/>
        </w:rPr>
        <w:t xml:space="preserve">guten Tod zu </w:t>
      </w:r>
      <w:r>
        <w:rPr>
          <w:rFonts w:ascii="Arial" w:hAnsi="Arial" w:eastAsia="Arial"/>
          <w:sz w:val="24"/>
        </w:rPr>
        <w:t xml:space="preserve">gewähren, so wie man es </w:t>
      </w:r>
      <w:r>
        <w:rPr>
          <w:rFonts w:ascii="Arial" w:hAnsi="Arial" w:eastAsia="Arial"/>
          <w:sz w:val="24"/>
        </w:rPr>
        <w:t xml:space="preserve">vom Vater der Lüge erwarten würde</w:t>
      </w:r>
      <w:r>
        <w:rPr>
          <w:rFonts w:ascii="Arial" w:hAnsi="Arial" w:eastAsia="Arial"/>
          <w:sz w:val="24"/>
        </w:rPr>
        <w:t xml:space="preserve">.</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62" w:lineRule="exact"/>
        <w:rPr>
          <w:rFonts w:ascii="Times New Roman" w:hAnsi="Times New Roman" w:eastAsia="Times New Roman"/>
        </w:rPr>
      </w:pPr>
    </w:p>
    <w:p>
      <w:pPr>
        <w:numPr>
          <w:ilvl w:val="0"/>
          <w:numId w:val="2"/>
        </w:numPr>
        <w:tabs>
          <w:tab w:val="left" w:pos="720"/>
        </w:tabs>
        <w:spacing w:line="283" w:lineRule="auto"/>
        <w:ind w:start="720" w:hanging="289"/>
        <w:jc w:val="both"/>
        <w:rPr>
          <w:rFonts w:ascii="Arial" w:hAnsi="Arial" w:eastAsia="Arial"/>
          <w:sz w:val="23"/>
        </w:rPr>
      </w:pPr>
      <w:r>
        <w:rPr>
          <w:rFonts w:ascii="Arial" w:hAnsi="Arial" w:eastAsia="Arial"/>
          <w:sz w:val="23"/>
        </w:rPr>
        <w:t xml:space="preserve">Schau dir noch einmal die Beschreibung der drei Ebenen der geistlichen Kriegsführung an (siehe Seiten 14-17). Nenne Beispiele für jede Ebene, die du persönlich erlebt hast oder von denen du gehört hast.</w:t>
      </w:r>
    </w:p>
    <w:p w:rsidR="00000000" w:rsidRDefault="00A94C33">
      <w:pPr>
        <w:spacing w:line="108" w:lineRule="exact"/>
        <w:rPr>
          <w:rFonts w:ascii="Arial" w:hAnsi="Arial" w:eastAsia="Arial"/>
          <w:sz w:val="23"/>
        </w:rPr>
      </w:pPr>
    </w:p>
    <w:p>
      <w:pPr>
        <w:numPr>
          <w:ilvl w:val="0"/>
          <w:numId w:val="2"/>
        </w:numPr>
        <w:tabs>
          <w:tab w:val="left" w:pos="720"/>
        </w:tabs>
        <w:spacing w:line="271" w:lineRule="auto"/>
        <w:ind w:start="720" w:hanging="289"/>
        <w:rPr>
          <w:rFonts w:ascii="Arial" w:hAnsi="Arial" w:eastAsia="Arial"/>
          <w:sz w:val="24"/>
        </w:rPr>
      </w:pPr>
      <w:r>
        <w:rPr>
          <w:rFonts w:ascii="Arial" w:hAnsi="Arial" w:eastAsia="Arial"/>
          <w:sz w:val="24"/>
        </w:rPr>
        <w:t xml:space="preserve">Bist du auch der Meinung, dass </w:t>
      </w:r>
      <w:r>
        <w:rPr>
          <w:rFonts w:ascii="Arial" w:hAnsi="Arial" w:eastAsia="Arial"/>
          <w:sz w:val="24"/>
        </w:rPr>
        <w:t xml:space="preserve">"wir den </w:t>
      </w:r>
      <w:r>
        <w:rPr>
          <w:rFonts w:ascii="Arial" w:hAnsi="Arial" w:eastAsia="Arial"/>
          <w:sz w:val="24"/>
        </w:rPr>
        <w:t xml:space="preserve">geistlichen Kampf </w:t>
      </w:r>
      <w:r>
        <w:rPr>
          <w:rFonts w:ascii="Arial" w:hAnsi="Arial" w:eastAsia="Arial"/>
          <w:sz w:val="24"/>
        </w:rPr>
        <w:t xml:space="preserve">nicht </w:t>
      </w:r>
      <w:r>
        <w:rPr>
          <w:rFonts w:ascii="Arial" w:hAnsi="Arial" w:eastAsia="Arial"/>
          <w:sz w:val="24"/>
        </w:rPr>
        <w:t xml:space="preserve">als Selbstzweck </w:t>
      </w:r>
      <w:r>
        <w:rPr>
          <w:rFonts w:ascii="Arial" w:hAnsi="Arial" w:eastAsia="Arial"/>
          <w:sz w:val="24"/>
        </w:rPr>
        <w:t xml:space="preserve">sehen sollten</w:t>
      </w:r>
      <w:r>
        <w:rPr>
          <w:rFonts w:ascii="Arial" w:hAnsi="Arial" w:eastAsia="Arial"/>
          <w:sz w:val="24"/>
        </w:rPr>
        <w:t xml:space="preserve">"? Diskutiere deine Meinung.</w:t>
      </w:r>
    </w:p>
    <w:p w:rsidR="00000000" w:rsidRDefault="00A94C33">
      <w:pPr>
        <w:spacing w:line="120" w:lineRule="exact"/>
        <w:rPr>
          <w:rFonts w:ascii="Arial" w:hAnsi="Arial" w:eastAsia="Arial"/>
          <w:sz w:val="24"/>
        </w:rPr>
      </w:pPr>
    </w:p>
    <w:p>
      <w:pPr>
        <w:numPr>
          <w:ilvl w:val="0"/>
          <w:numId w:val="2"/>
        </w:numPr>
        <w:tabs>
          <w:tab w:val="left" w:pos="720"/>
        </w:tabs>
        <w:spacing w:line="266" w:lineRule="auto"/>
        <w:ind w:start="720" w:hanging="289"/>
        <w:jc w:val="both"/>
        <w:rPr>
          <w:rFonts w:ascii="Arial" w:hAnsi="Arial" w:eastAsia="Arial"/>
          <w:sz w:val="24"/>
        </w:rPr>
      </w:pPr>
      <w:r>
        <w:rPr>
          <w:rFonts w:ascii="Arial" w:hAnsi="Arial" w:eastAsia="Arial"/>
          <w:sz w:val="24"/>
        </w:rPr>
        <w:t xml:space="preserve">Als der territoriale Geist aus Androgué vertrieben wurde, hatte Eduardo Lorenzo seinen Namen erfahren. Was glaubst du, wie wichtig es ist, dass die Namen bekannt werden?</w:t>
      </w:r>
    </w:p>
    <w:p w:rsidR="00000000" w:rsidRDefault="00A94C33">
      <w:pPr>
        <w:spacing w:line="126" w:lineRule="exact"/>
        <w:rPr>
          <w:rFonts w:ascii="Arial" w:hAnsi="Arial" w:eastAsia="Arial"/>
          <w:sz w:val="24"/>
        </w:rPr>
      </w:pPr>
    </w:p>
    <w:p>
      <w:pPr>
        <w:numPr>
          <w:ilvl w:val="0"/>
          <w:numId w:val="2"/>
        </w:numPr>
        <w:tabs>
          <w:tab w:val="left" w:pos="720"/>
        </w:tabs>
        <w:spacing w:line="271" w:lineRule="auto"/>
        <w:ind w:start="720" w:hanging="289"/>
        <w:rPr>
          <w:rFonts w:ascii="Arial" w:hAnsi="Arial" w:eastAsia="Arial"/>
          <w:sz w:val="24"/>
        </w:rPr>
      </w:pPr>
      <w:r>
        <w:rPr>
          <w:rFonts w:ascii="Arial" w:hAnsi="Arial" w:eastAsia="Arial"/>
          <w:sz w:val="24"/>
        </w:rPr>
        <w:t xml:space="preserve">Sprich über die </w:t>
      </w:r>
      <w:r>
        <w:rPr>
          <w:rFonts w:ascii="Arial" w:hAnsi="Arial" w:eastAsia="Arial"/>
          <w:sz w:val="24"/>
        </w:rPr>
        <w:t xml:space="preserve">Kreuzzüge von </w:t>
      </w:r>
      <w:r>
        <w:rPr>
          <w:rFonts w:ascii="Arial" w:hAnsi="Arial" w:eastAsia="Arial"/>
          <w:sz w:val="24"/>
        </w:rPr>
        <w:t xml:space="preserve">Carlos Annacondia</w:t>
      </w:r>
      <w:r>
        <w:rPr>
          <w:rFonts w:ascii="Arial" w:hAnsi="Arial" w:eastAsia="Arial"/>
          <w:sz w:val="24"/>
        </w:rPr>
        <w:t xml:space="preserve">. </w:t>
      </w:r>
      <w:r>
        <w:rPr>
          <w:rFonts w:ascii="Arial" w:hAnsi="Arial" w:eastAsia="Arial"/>
          <w:sz w:val="24"/>
        </w:rPr>
        <w:t xml:space="preserve">Wie würde so ein Kreuzzug in deiner Stadt ablaufen?</w:t>
      </w:r>
    </w:p>
    <w:p w:rsidR="00000000" w:rsidRDefault="00A94C33">
      <w:pPr>
        <w:spacing w:line="120" w:lineRule="exact"/>
        <w:rPr>
          <w:rFonts w:ascii="Arial" w:hAnsi="Arial" w:eastAsia="Arial"/>
          <w:sz w:val="24"/>
        </w:rPr>
      </w:pPr>
    </w:p>
    <w:p>
      <w:pPr>
        <w:numPr>
          <w:ilvl w:val="0"/>
          <w:numId w:val="2"/>
        </w:numPr>
        <w:tabs>
          <w:tab w:val="left" w:pos="720"/>
        </w:tabs>
        <w:spacing w:line="266" w:lineRule="auto"/>
        <w:ind w:start="720" w:hanging="289"/>
        <w:jc w:val="both"/>
        <w:rPr>
          <w:rFonts w:ascii="Arial" w:hAnsi="Arial" w:eastAsia="Arial"/>
          <w:sz w:val="24"/>
        </w:rPr>
      </w:pPr>
      <w:r>
        <w:rPr>
          <w:rFonts w:ascii="Arial" w:hAnsi="Arial" w:eastAsia="Arial"/>
          <w:sz w:val="24"/>
        </w:rPr>
        <w:t xml:space="preserve">Was glaubst du, was in den himmlischen Gefilden als Ergebnis des fünfstündigen geistigen Kampfes auf der Plaza de Resistencia tatsächlich passiert ist?</w:t>
      </w:r>
    </w:p>
    <w:p w:rsidR="00000000" w:rsidRDefault="00A94C33">
      <w:pPr>
        <w:tabs>
          <w:tab w:val="left" w:pos="720"/>
        </w:tabs>
        <w:spacing w:line="266" w:lineRule="auto"/>
        <w:ind w:start="720" w:hanging="289"/>
        <w:jc w:val="both"/>
        <w:rPr>
          <w:rFonts w:ascii="Arial" w:hAnsi="Arial" w:eastAsia="Arial"/>
          <w:sz w:val="24"/>
        </w:rPr>
        <w:sectPr w:rsidR="00000000">
          <w:pgSz w:w="8600" w:h="12926"/>
          <w:pgMar w:top="893" w:right="1086" w:bottom="441"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34" w:id="34"/>
      <w:bookmarkEnd w:id="34"/>
      <w:r>
        <w:rPr>
          <w:rFonts w:ascii="Arial" w:hAnsi="Arial" w:eastAsia="Arial"/>
          <w:sz w:val="24"/>
        </w:rPr>
        <w:pict>
          <v:shape id="_x0000_s1059" style="position:absolute;margin-left:0;margin-top:0;width:430.3pt;height:646.3pt;z-index:-251780608;mso-position-horizontal-relative:page;mso-position-vertical-relative:page" type="#_x0000_t75">
            <v:imagedata o:title="" r:id="rId8"/>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4"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2</w:t>
      </w:r>
    </w:p>
    <w:p w:rsidR="00000000" w:rsidRDefault="00A94C33">
      <w:pPr>
        <w:spacing w:line="212"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DER WAHRE KAMPF IST GEISTLICH</w:t>
      </w:r>
    </w:p>
    <w:p w:rsidR="00000000" w:rsidRDefault="00A94C33">
      <w:pPr>
        <w:spacing w:line="225" w:lineRule="exact"/>
        <w:rPr>
          <w:rFonts w:ascii="Times New Roman" w:hAnsi="Times New Roman" w:eastAsia="Times New Roman"/>
        </w:rPr>
      </w:pPr>
    </w:p>
    <w:p>
      <w:pPr>
        <w:spacing w:line="195" w:lineRule="auto"/>
        <w:ind w:start="740" w:hanging="732"/>
        <w:jc w:val="both"/>
        <w:rPr>
          <w:rFonts w:ascii="Arial" w:hAnsi="Arial" w:eastAsia="Arial"/>
          <w:sz w:val="22"/>
        </w:rPr>
      </w:pPr>
      <w:r>
        <w:rPr>
          <w:rFonts w:ascii="Arial" w:hAnsi="Arial" w:eastAsia="Arial"/>
          <w:sz w:val="22"/>
        </w:rPr>
        <w:t xml:space="preserve">Das Kriegsgebet, wie ich </w:t>
      </w:r>
      <w:r>
        <w:rPr>
          <w:rFonts w:ascii="Arial" w:hAnsi="Arial" w:eastAsia="Arial"/>
          <w:sz w:val="22"/>
        </w:rPr>
        <w:t xml:space="preserve">es beschrieben habe, ist </w:t>
      </w:r>
      <w:r>
        <w:rPr>
          <w:rFonts w:ascii="Arial" w:hAnsi="Arial" w:eastAsia="Arial"/>
          <w:sz w:val="22"/>
        </w:rPr>
        <w:t xml:space="preserve">für die große Mehrheit der amerikanischen Christen </w:t>
      </w:r>
      <w:r>
        <w:rPr>
          <w:rFonts w:ascii="Arial" w:hAnsi="Arial" w:eastAsia="Arial"/>
          <w:sz w:val="22"/>
        </w:rPr>
        <w:t xml:space="preserve">ein neues Konzept</w:t>
      </w:r>
      <w:r>
        <w:rPr>
          <w:rFonts w:ascii="Arial" w:hAnsi="Arial" w:eastAsia="Arial"/>
          <w:sz w:val="22"/>
        </w:rPr>
        <w:t xml:space="preserve">.</w:t>
      </w:r>
    </w:p>
    <w:p w:rsidR="00000000" w:rsidRDefault="00A94C33">
      <w:pPr>
        <w:spacing w:line="10" w:lineRule="exact"/>
        <w:rPr>
          <w:rFonts w:ascii="Times New Roman" w:hAnsi="Times New Roman" w:eastAsia="Times New Roman"/>
        </w:rPr>
      </w:pPr>
    </w:p>
    <w:p>
      <w:pPr>
        <w:spacing w:line="261" w:lineRule="auto"/>
        <w:jc w:val="both"/>
        <w:rPr>
          <w:rFonts w:ascii="Arial" w:hAnsi="Arial" w:eastAsia="Arial"/>
          <w:sz w:val="24"/>
        </w:rPr>
      </w:pPr>
      <w:r>
        <w:rPr>
          <w:rFonts w:ascii="Arial" w:hAnsi="Arial" w:eastAsia="Arial"/>
          <w:sz w:val="24"/>
        </w:rPr>
        <w:t xml:space="preserve">Viele beginnen sich zu fragen, ob sie angesichts ihrer Traditionen und ihrer Ausbildung jemals in ihren Dienst integriert werden können. Aber die Amerikaner sind nicht allein. Auch argentinische </w:t>
      </w:r>
      <w:r>
        <w:rPr>
          <w:rFonts w:ascii="Arial" w:hAnsi="Arial" w:eastAsia="Arial"/>
          <w:sz w:val="24"/>
        </w:rPr>
        <w:t xml:space="preserve">Pfarrer/innen kämpfen mit einigen der gleichen theologischen und praktischen Fragen.</w:t>
      </w:r>
    </w:p>
    <w:p w:rsidR="00000000" w:rsidRDefault="00A94C33">
      <w:pPr>
        <w:spacing w:line="19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Lektion lernen</w:t>
      </w:r>
    </w:p>
    <w:p w:rsidR="00000000" w:rsidRDefault="00A94C33">
      <w:pPr>
        <w:spacing w:line="158"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Das Gespräch mit Pastor Alberto Prokopchuk von der Baptistengemeinde Los Olivos in der argentinischen Stadt La Plata hat mir sehr viel Spaß gemacht, weil ich mich so gut </w:t>
      </w:r>
      <w:r>
        <w:rPr>
          <w:rFonts w:ascii="Arial" w:hAnsi="Arial" w:eastAsia="Arial"/>
          <w:sz w:val="24"/>
        </w:rPr>
        <w:t xml:space="preserve">mit seinem Hintergrund </w:t>
      </w:r>
      <w:r>
        <w:rPr>
          <w:rFonts w:ascii="Arial" w:hAnsi="Arial" w:eastAsia="Arial"/>
          <w:sz w:val="24"/>
        </w:rPr>
        <w:t xml:space="preserve">identifizieren konnte</w:t>
      </w:r>
      <w:r>
        <w:rPr>
          <w:rFonts w:ascii="Arial" w:hAnsi="Arial" w:eastAsia="Arial"/>
          <w:sz w:val="24"/>
        </w:rPr>
        <w:t xml:space="preserve">. In seiner traditionellen baptistischen Ausbildung hatte er keinen Kurs über geistliche Kampfführung absolviert. Sein Dienst in der Baptistengemeinde Los Olivos unterschied sich nicht wesentlich von dem, was wir in so vielen typischen Gemeinden in unseren amerikanischen Städten beobachten können: gute, </w:t>
      </w:r>
      <w:r>
        <w:rPr>
          <w:rFonts w:ascii="Arial" w:hAnsi="Arial" w:eastAsia="Arial"/>
          <w:sz w:val="24"/>
        </w:rPr>
        <w:t xml:space="preserve">solide Bibellehre, ein relativ hoher moralischer Standard, die Frucht des Geistes in einem angemessenen Maße und Gemeindemitglieder, die beten, den Zehnten geben, den Gottesdienst besuchen und ihren Nachbarn bei jeder sich bietenden Gelegenheit Zeugnis geben.</w:t>
      </w:r>
    </w:p>
    <w:p w:rsidR="00000000" w:rsidRDefault="00A94C33">
      <w:pPr>
        <w:spacing w:line="148" w:lineRule="exact"/>
        <w:rPr>
          <w:rFonts w:ascii="Times New Roman" w:hAnsi="Times New Roman" w:eastAsia="Times New Roman"/>
        </w:rPr>
      </w:pPr>
    </w:p>
    <w:p>
      <w:pPr>
        <w:spacing w:line="299" w:lineRule="auto"/>
        <w:ind w:firstLine="432"/>
        <w:jc w:val="both"/>
        <w:rPr>
          <w:rFonts w:ascii="Arial" w:hAnsi="Arial" w:eastAsia="Arial"/>
          <w:sz w:val="23"/>
        </w:rPr>
      </w:pPr>
      <w:r>
        <w:rPr>
          <w:rFonts w:ascii="Arial" w:hAnsi="Arial" w:eastAsia="Arial"/>
          <w:sz w:val="23"/>
        </w:rPr>
        <w:t xml:space="preserve">All das, </w:t>
      </w:r>
      <w:r>
        <w:rPr>
          <w:rFonts w:ascii="Arial" w:hAnsi="Arial" w:eastAsia="Arial"/>
          <w:sz w:val="23"/>
        </w:rPr>
        <w:t xml:space="preserve">und kein Wachstum! Unter </w:t>
      </w:r>
      <w:r>
        <w:rPr>
          <w:rFonts w:ascii="Arial" w:hAnsi="Arial" w:eastAsia="Arial"/>
          <w:sz w:val="23"/>
        </w:rPr>
        <w:t xml:space="preserve">Albertos Dienst war die Gemeinde in Los Olivos viele Jahre lang bei 30 Mitgliedern stehen geblieben.</w:t>
      </w:r>
    </w:p>
    <w:p w:rsidR="00000000" w:rsidRDefault="00A94C33">
      <w:pPr>
        <w:spacing w:line="299" w:lineRule="auto"/>
        <w:ind w:firstLine="432"/>
        <w:jc w:val="both"/>
        <w:rPr>
          <w:rFonts w:ascii="Arial" w:hAnsi="Arial" w:eastAsia="Arial"/>
          <w:sz w:val="23"/>
        </w:rPr>
        <w:sectPr w:rsidR="00000000">
          <w:pgSz w:w="8600" w:h="12926"/>
          <w:pgMar w:top="1440" w:right="946" w:bottom="30" w:left="1080" w:header="0" w:footer="0" w:gutter="0"/>
          <w:cols w:equalWidth="0" w:space="0">
            <w:col w:w="6580"/>
          </w:cols>
          <w:docGrid w:linePitch="360"/>
        </w:sectPr>
      </w:pPr>
    </w:p>
    <w:p w:rsidR="00000000" w:rsidRDefault="00A94C33">
      <w:pPr>
        <w:spacing w:line="52"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-33-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5" w:id="35"/>
      <w:bookmarkEnd w:id="35"/>
      <w:r>
        <w:rPr>
          <w:rFonts w:ascii="Times New Roman" w:hAnsi="Times New Roman" w:eastAsia="Times New Roman"/>
        </w:rPr>
        <w:pict>
          <v:shape id="_x0000_s1060" style="position:absolute;margin-left:0;margin-top:0;width:430.3pt;height:646.3pt;z-index:-251779584;mso-position-horizontal-relative:page;mso-position-vertical-relative:page" type="#_x0000_t75">
            <v:imagedata o:title="" r:id="rId6"/>
            <w10:wrap anchorx="page" anchory="page"/>
          </v:shape>
        </w:pict>
      </w:r>
      <w:r>
        <w:rPr>
          <w:rFonts w:ascii="Times New Roman" w:hAnsi="Times New Roman" w:eastAsia="Times New Roman"/>
        </w:rPr>
        <w:t xml:space="preserve">34</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Dann kam Carlos Annacondia nach La Plata, um eine Evangelisation durchzuführen. Alberto und Los Olivos Baptist arbeiteten bei der Evangelisation mit</w:t>
      </w:r>
      <w:r>
        <w:rPr>
          <w:rFonts w:ascii="Arial" w:hAnsi="Arial" w:eastAsia="Arial"/>
          <w:sz w:val="24"/>
        </w:rPr>
        <w:t xml:space="preserve">. Als sie Abend für Abend an den Versammlungen teilnahmen, lernten sie durch die Beobachtung von Annacondia etwas über das Gebet in der Kriegsführung. Und sie waren tief beeindruckt von den Ergebnissen, nicht nur von den Tausenden, die persönlich geheilt und von bösen Geistern befreit wurden, sondern </w:t>
      </w:r>
      <w:r>
        <w:rPr>
          <w:rFonts w:ascii="Arial" w:hAnsi="Arial" w:eastAsia="Arial"/>
          <w:sz w:val="24"/>
        </w:rPr>
        <w:t xml:space="preserve">mehr noch von den 50.000, die sich öffentlich für die Nachfolge Christi entschieden. So etwas hatte es in La Plata noch nie gegeben.</w:t>
      </w:r>
    </w:p>
    <w:p w:rsidR="00000000" w:rsidRDefault="00A94C33">
      <w:pPr>
        <w:spacing w:line="132"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Annacondia und sein Team bei der Evangelisation zu beobachten, war eine Sache - </w:t>
      </w:r>
      <w:r>
        <w:rPr>
          <w:rFonts w:ascii="Arial" w:hAnsi="Arial" w:eastAsia="Arial"/>
          <w:sz w:val="24"/>
        </w:rPr>
        <w:t xml:space="preserve">diese Art von Dienst in eine traditionelle </w:t>
      </w:r>
      <w:r>
        <w:rPr>
          <w:rFonts w:ascii="Arial" w:hAnsi="Arial" w:eastAsia="Arial"/>
          <w:sz w:val="24"/>
        </w:rPr>
        <w:t xml:space="preserve">Baptistengemeinde zu tragen</w:t>
      </w:r>
      <w:r>
        <w:rPr>
          <w:rFonts w:ascii="Arial" w:hAnsi="Arial" w:eastAsia="Arial"/>
          <w:sz w:val="24"/>
        </w:rPr>
        <w:t xml:space="preserve">, war etwas anderes. Eines konnten die Baptisten jedoch: evangelisieren. Also traten die Laienführer von Los Olivos an Pastor Alberto heran und sagten: </w:t>
      </w:r>
      <w:r>
        <w:rPr>
          <w:rFonts w:ascii="Arial" w:hAnsi="Arial" w:eastAsia="Arial"/>
          <w:sz w:val="24"/>
        </w:rPr>
        <w:t xml:space="preserve">"Lasst </w:t>
      </w:r>
      <w:r>
        <w:rPr>
          <w:rFonts w:ascii="Arial" w:hAnsi="Arial" w:eastAsia="Arial"/>
          <w:sz w:val="24"/>
        </w:rPr>
        <w:t xml:space="preserve">uns eine Evangelisation in unserer eigenen Kirche veranstalten</w:t>
      </w:r>
      <w:r>
        <w:rPr>
          <w:rFonts w:ascii="Arial" w:hAnsi="Arial" w:eastAsia="Arial"/>
          <w:sz w:val="24"/>
        </w:rPr>
        <w:t xml:space="preserve">"</w:t>
      </w:r>
      <w:r>
        <w:rPr>
          <w:rFonts w:ascii="Arial" w:hAnsi="Arial" w:eastAsia="Arial"/>
          <w:sz w:val="24"/>
        </w:rPr>
        <w:t xml:space="preserve">.</w:t>
      </w:r>
    </w:p>
    <w:p w:rsidR="00000000" w:rsidRDefault="00A94C33">
      <w:pPr>
        <w:spacing w:line="136"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Alberto war </w:t>
      </w:r>
      <w:r>
        <w:rPr>
          <w:rFonts w:ascii="Arial" w:hAnsi="Arial" w:eastAsia="Arial"/>
          <w:sz w:val="24"/>
        </w:rPr>
        <w:t xml:space="preserve">dazu nicht bereit. </w:t>
      </w:r>
      <w:r>
        <w:rPr>
          <w:rFonts w:ascii="Arial" w:hAnsi="Arial" w:eastAsia="Arial"/>
          <w:sz w:val="24"/>
        </w:rPr>
        <w:t xml:space="preserve">"Ich </w:t>
      </w:r>
      <w:r>
        <w:rPr>
          <w:rFonts w:ascii="Arial" w:hAnsi="Arial" w:eastAsia="Arial"/>
          <w:sz w:val="24"/>
        </w:rPr>
        <w:t xml:space="preserve">habe nicht die Gabe der Evangelisation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antwortete er. "</w:t>
      </w:r>
      <w:r>
        <w:rPr>
          <w:rFonts w:ascii="Arial" w:hAnsi="Arial" w:eastAsia="Arial"/>
          <w:sz w:val="24"/>
        </w:rPr>
        <w:t xml:space="preserve">Sollen wir einen externen Evangelisten einladen?</w:t>
      </w:r>
      <w:r>
        <w:rPr>
          <w:rFonts w:ascii="Arial" w:hAnsi="Arial" w:eastAsia="Arial"/>
          <w:sz w:val="24"/>
        </w:rPr>
        <w:t xml:space="preserve">"</w:t>
      </w:r>
    </w:p>
    <w:p w:rsidR="00000000" w:rsidRDefault="00A94C33">
      <w:pPr>
        <w:spacing w:line="126"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"Nein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sagten seine Anführer. "</w:t>
      </w:r>
      <w:r>
        <w:rPr>
          <w:rFonts w:ascii="Arial" w:hAnsi="Arial" w:eastAsia="Arial"/>
          <w:sz w:val="24"/>
        </w:rPr>
        <w:t xml:space="preserve">Lass </w:t>
      </w:r>
      <w:r>
        <w:rPr>
          <w:rFonts w:ascii="Arial" w:hAnsi="Arial" w:eastAsia="Arial"/>
          <w:sz w:val="24"/>
        </w:rPr>
        <w:t xml:space="preserve">uns einen Deal machen. Du predigst die Evangelisation und wir werden dafür beten, dass Gott dir die Gabe der Evangelisation schenkt.</w:t>
      </w:r>
      <w:r>
        <w:rPr>
          <w:rFonts w:ascii="Arial" w:hAnsi="Arial" w:eastAsia="Arial"/>
          <w:sz w:val="24"/>
        </w:rPr>
        <w:t xml:space="preserve">"</w:t>
      </w:r>
    </w:p>
    <w:p w:rsidR="00000000" w:rsidRDefault="00A94C33">
      <w:pPr>
        <w:spacing w:line="126" w:lineRule="exact"/>
        <w:rPr>
          <w:rFonts w:ascii="Times New Roman" w:hAnsi="Times New Roman" w:eastAsia="Times New Roman"/>
        </w:rPr>
      </w:pPr>
    </w:p>
    <w:p>
      <w:pPr>
        <w:spacing w:line="291" w:lineRule="auto"/>
        <w:ind w:firstLine="432"/>
        <w:jc w:val="both"/>
        <w:rPr>
          <w:rFonts w:ascii="Arial" w:hAnsi="Arial" w:eastAsia="Arial"/>
          <w:sz w:val="23"/>
        </w:rPr>
      </w:pPr>
      <w:r>
        <w:rPr>
          <w:rFonts w:ascii="Arial" w:hAnsi="Arial" w:eastAsia="Arial"/>
          <w:sz w:val="23"/>
        </w:rPr>
        <w:t xml:space="preserve">Alberto, vielleicht in einem schwachen Moment</w:t>
      </w:r>
      <w:r>
        <w:rPr>
          <w:rFonts w:ascii="Arial" w:hAnsi="Arial" w:eastAsia="Arial"/>
          <w:sz w:val="23"/>
        </w:rPr>
        <w:t xml:space="preserve">, stimmte zu. Sie organisierten die Evangelisation und hielten den ersten Gottesdienst ab. Alberto predigte eine evangelistische Botschaft und sprach die Einladung aus. Keine Antwort!</w:t>
      </w:r>
    </w:p>
    <w:p w:rsidR="00000000" w:rsidRDefault="00A94C33">
      <w:pPr>
        <w:spacing w:line="109"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Während er sich über diesen offensichtlichen Mangel an Kraft ärgerte, schien Alberto eine innere Stimme </w:t>
      </w:r>
      <w:r>
        <w:rPr>
          <w:rFonts w:ascii="Arial" w:hAnsi="Arial" w:eastAsia="Arial"/>
          <w:sz w:val="24"/>
        </w:rPr>
        <w:t xml:space="preserve">zu </w:t>
      </w:r>
      <w:r>
        <w:rPr>
          <w:rFonts w:ascii="Arial" w:hAnsi="Arial" w:eastAsia="Arial"/>
          <w:sz w:val="24"/>
        </w:rPr>
        <w:t xml:space="preserve">hören, die ihm sagte: </w:t>
      </w:r>
      <w:r>
        <w:rPr>
          <w:rFonts w:ascii="Arial" w:hAnsi="Arial" w:eastAsia="Arial"/>
          <w:sz w:val="24"/>
        </w:rPr>
        <w:t xml:space="preserve">"Versuch es so, wie Annacondia es macht!</w:t>
      </w:r>
      <w:r>
        <w:rPr>
          <w:rFonts w:ascii="Arial" w:hAnsi="Arial" w:eastAsia="Arial"/>
          <w:sz w:val="24"/>
        </w:rPr>
        <w:t xml:space="preserve">" In seiner halben Verzweiflung beschloss er, es einfach auszuprobieren. Er betete öffentlich ein starkes Kriegsgebet und wies die Geister direkt zurecht, so wie er es bei Carlos Annacondia schon so oft gesehen hatte. Als er </w:t>
      </w:r>
      <w:r>
        <w:rPr>
          <w:rFonts w:ascii="Arial" w:hAnsi="Arial" w:eastAsia="Arial"/>
          <w:sz w:val="24"/>
        </w:rPr>
        <w:t xml:space="preserve">die Geister mit der Autorität, die Jesus Christus ihm gegeben hatte, </w:t>
      </w:r>
      <w:r>
        <w:rPr>
          <w:rFonts w:ascii="Arial" w:hAnsi="Arial" w:eastAsia="Arial"/>
          <w:sz w:val="24"/>
        </w:rPr>
        <w:t xml:space="preserve">gebunden hatte</w:t>
      </w:r>
      <w:r>
        <w:rPr>
          <w:rFonts w:ascii="Arial" w:hAnsi="Arial" w:eastAsia="Arial"/>
          <w:sz w:val="24"/>
        </w:rPr>
        <w:t xml:space="preserve">, sprach er die Einladung noch einmal aus. Dieses Mal mehr</w:t>
      </w:r>
    </w:p>
    <w:p w:rsidR="00000000" w:rsidRDefault="00A94C33">
      <w:pPr>
        <w:spacing w:line="270" w:lineRule="auto"/>
        <w:ind w:firstLine="432"/>
        <w:jc w:val="both"/>
        <w:rPr>
          <w:rFonts w:ascii="Arial" w:hAnsi="Arial" w:eastAsia="Arial"/>
          <w:sz w:val="24"/>
        </w:rPr>
        <w:sectPr w:rsidR="00000000">
          <w:pgSz w:w="8600" w:h="12926"/>
          <w:pgMar w:top="893" w:right="1086" w:bottom="344"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36" w:id="36"/>
            <w:bookmarkEnd w:id="36"/>
            <w:r>
              <w:rPr>
                <w:rFonts w:ascii="Arial" w:hAnsi="Arial" w:eastAsia="Arial"/>
                <w:sz w:val="24"/>
              </w:rPr>
              <w:pict>
                <v:shape id="_x0000_s1061" style="position:absolute;margin-left:0;margin-top:0;width:430.3pt;height:646.3pt;z-index:-251778560;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35</w:t>
            </w:r>
          </w:p>
        </w:tc>
      </w:tr>
    </w:tbl>
    <w:p w:rsidR="00000000" w:rsidRDefault="00A94C33">
      <w:pPr>
        <w:spacing w:line="271"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mehr als 15 Leute sprangen von ihren Sitzen auf und kamen tatsächlich nach vorne gelaufen, um Christus als </w:t>
      </w:r>
      <w:r>
        <w:rPr>
          <w:rFonts w:ascii="Arial" w:hAnsi="Arial" w:eastAsia="Arial"/>
          <w:sz w:val="24"/>
        </w:rPr>
        <w:t xml:space="preserve">ihren Retter und Herrn </w:t>
      </w:r>
      <w:r>
        <w:rPr>
          <w:rFonts w:ascii="Arial" w:hAnsi="Arial" w:eastAsia="Arial"/>
          <w:sz w:val="24"/>
        </w:rPr>
        <w:t xml:space="preserve">anzunehmen</w:t>
      </w:r>
      <w:r>
        <w:rPr>
          <w:rFonts w:ascii="Arial" w:hAnsi="Arial" w:eastAsia="Arial"/>
          <w:sz w:val="24"/>
        </w:rPr>
        <w:t xml:space="preserve">!</w:t>
      </w:r>
    </w:p>
    <w:p w:rsidR="00000000" w:rsidRDefault="00A94C33">
      <w:pPr>
        <w:spacing w:line="121" w:lineRule="exact"/>
        <w:rPr>
          <w:rFonts w:ascii="Times New Roman" w:hAnsi="Times New Roman" w:eastAsia="Times New Roman"/>
        </w:rPr>
      </w:pPr>
    </w:p>
    <w:p>
      <w:pPr>
        <w:spacing w:line="243" w:lineRule="auto"/>
        <w:ind w:firstLine="432"/>
        <w:jc w:val="both"/>
        <w:rPr>
          <w:rFonts w:ascii="Arial" w:hAnsi="Arial" w:eastAsia="Arial"/>
          <w:sz w:val="23"/>
        </w:rPr>
      </w:pPr>
      <w:r>
        <w:rPr>
          <w:rFonts w:ascii="Arial" w:hAnsi="Arial" w:eastAsia="Arial"/>
          <w:sz w:val="23"/>
        </w:rPr>
        <w:t xml:space="preserve">Die Los Olivos Baptist Church ist von 30 Mitgliedern auf mehr als 900 angewachsen. Aber das ist noch nicht alles. Prokopchuk hat Satellitengemeinden in anderen Teilen der Stadt gegründet, die zusätzlich 2.100 Mitglieder haben. Sein Ziel für seine Kirche mit ihrem </w:t>
      </w:r>
      <w:r>
        <w:rPr>
          <w:rFonts w:ascii="Arial" w:hAnsi="Arial" w:eastAsia="Arial"/>
          <w:sz w:val="23"/>
        </w:rPr>
        <w:t xml:space="preserve">Satellitennetzwerk sind 20.000 Mitglieder bis zum Jahr 2000. Unnötig zu erwähnen, dass Alberto </w:t>
      </w:r>
      <w:r>
        <w:rPr>
          <w:rFonts w:ascii="Arial" w:hAnsi="Arial" w:eastAsia="Arial"/>
          <w:sz w:val="23"/>
        </w:rPr>
        <w:t xml:space="preserve">es </w:t>
      </w:r>
      <w:r>
        <w:rPr>
          <w:rFonts w:ascii="Arial" w:hAnsi="Arial" w:eastAsia="Arial"/>
          <w:sz w:val="23"/>
        </w:rPr>
        <w:t xml:space="preserve">seitdem </w:t>
      </w:r>
      <w:r>
        <w:rPr>
          <w:rFonts w:ascii="Arial" w:hAnsi="Arial" w:eastAsia="Arial"/>
          <w:sz w:val="23"/>
        </w:rPr>
        <w:t xml:space="preserve">"wie Annacondia</w:t>
      </w:r>
      <w:r>
        <w:rPr>
          <w:rFonts w:ascii="Arial" w:hAnsi="Arial" w:eastAsia="Arial"/>
          <w:sz w:val="23"/>
        </w:rPr>
        <w:t xml:space="preserve">" gemacht hat.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72" w:lineRule="exact"/>
        <w:rPr>
          <w:rFonts w:ascii="Times New Roman" w:hAnsi="Times New Roman" w:eastAsia="Times New Roman"/>
        </w:rPr>
      </w:pPr>
    </w:p>
    <w:p>
      <w:pPr>
        <w:spacing w:line="215" w:lineRule="auto"/>
        <w:jc w:val="center"/>
        <w:rPr>
          <w:rFonts w:ascii="Times New Roman" w:hAnsi="Times New Roman" w:eastAsia="Times New Roman"/>
          <w:b/>
          <w:sz w:val="24"/>
        </w:rPr>
      </w:pPr>
      <w:r>
        <w:rPr>
          <w:rFonts w:ascii="Times New Roman" w:hAnsi="Times New Roman" w:eastAsia="Times New Roman"/>
          <w:b/>
          <w:sz w:val="24"/>
        </w:rPr>
        <w:t xml:space="preserve">Ich glaube, Gott will, dass wir unser Land in den kommenden Jahren besser evangelisieren. Und das werden wir meiner Meinung nach in dem </w:t>
      </w:r>
      <w:r>
        <w:rPr>
          <w:rFonts w:ascii="Times New Roman" w:hAnsi="Times New Roman" w:eastAsia="Times New Roman"/>
          <w:b/>
          <w:sz w:val="24"/>
        </w:rPr>
        <w:t xml:space="preserve">Maße </w:t>
      </w:r>
      <w:r>
        <w:rPr>
          <w:rFonts w:ascii="Times New Roman" w:hAnsi="Times New Roman" w:eastAsia="Times New Roman"/>
          <w:b/>
          <w:sz w:val="24"/>
        </w:rPr>
        <w:t xml:space="preserve">tun, wie </w:t>
      </w:r>
      <w:r>
        <w:rPr>
          <w:rFonts w:ascii="Times New Roman" w:hAnsi="Times New Roman" w:eastAsia="Times New Roman"/>
          <w:b/>
          <w:sz w:val="24"/>
        </w:rPr>
        <w:t xml:space="preserve">wir verstehen, dass der wahre Kampf ein geistlicher ist.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wahre Schlacht</w:t>
      </w:r>
    </w:p>
    <w:p w:rsidR="00000000" w:rsidRDefault="00A94C33">
      <w:pPr>
        <w:spacing w:line="164"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Die grundlegende Lektion, die Alberto Prokopchuk lernte, war, dass der wahre Kampf um effektive Evangelisation ein geistlicher Kampf ist. Er lernte es auf seine Weise; andere von uns lernen </w:t>
      </w:r>
      <w:r>
        <w:rPr>
          <w:rFonts w:ascii="Arial" w:hAnsi="Arial" w:eastAsia="Arial"/>
          <w:sz w:val="23"/>
        </w:rPr>
        <w:t xml:space="preserve">es auf ihre Weise.</w:t>
      </w:r>
    </w:p>
    <w:p w:rsidR="00000000" w:rsidRDefault="00A94C33">
      <w:pPr>
        <w:spacing w:line="109"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Die Gemeindewachstumsbewegung, die ich vertrete, wurde von Gott gesegnet und dazu benutzt, grundlegende Veränderungen sowohl in der Gemeindearbeit als auch in der Weltevangelisation anzuregen. Die </w:t>
      </w:r>
      <w:r>
        <w:rPr>
          <w:rFonts w:ascii="Arial" w:hAnsi="Arial" w:eastAsia="Arial"/>
          <w:sz w:val="24"/>
        </w:rPr>
        <w:t xml:space="preserve">Bewegung entstand 1955 und </w:t>
      </w:r>
      <w:r>
        <w:rPr>
          <w:rFonts w:ascii="Arial" w:hAnsi="Arial" w:eastAsia="Arial"/>
          <w:sz w:val="24"/>
        </w:rPr>
        <w:t xml:space="preserve">arbeitete </w:t>
      </w:r>
      <w:r>
        <w:rPr>
          <w:rFonts w:ascii="Arial" w:hAnsi="Arial" w:eastAsia="Arial"/>
          <w:sz w:val="24"/>
        </w:rPr>
        <w:t xml:space="preserve">in den ersten 25 Jahren </w:t>
      </w:r>
      <w:r>
        <w:rPr>
          <w:rFonts w:ascii="Arial" w:hAnsi="Arial" w:eastAsia="Arial"/>
          <w:sz w:val="24"/>
        </w:rPr>
        <w:t xml:space="preserve">unter der Inspiration ihres Gründers, Donald McGavran, an der Entwicklung der radikalen neuen technischen Aspekte des Gemeindewachstums und der Evangelisation, die so viel Beifall gefunden haben.</w:t>
      </w:r>
    </w:p>
    <w:p w:rsidR="00000000" w:rsidRDefault="00A94C33">
      <w:pPr>
        <w:spacing w:line="136"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Um 1980 begannen einige von uns zu erforschen, wie einige der </w:t>
      </w:r>
      <w:r>
        <w:rPr>
          <w:rFonts w:ascii="Arial" w:hAnsi="Arial" w:eastAsia="Arial"/>
          <w:sz w:val="24"/>
        </w:rPr>
        <w:t xml:space="preserve">geistlichen Dimensionen des Gemeindewachstums aussehen könnten. Das soll nicht heißen, dass irgendeine der Technologien jetzt als schlecht angesehen wird oder dass das Spirituelle die Technologie ersetzen wird.</w:t>
      </w:r>
    </w:p>
    <w:p w:rsidR="00000000" w:rsidRDefault="00A94C33">
      <w:pPr>
        <w:spacing w:line="265"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7" w:id="37"/>
      <w:bookmarkEnd w:id="37"/>
      <w:r>
        <w:rPr>
          <w:rFonts w:ascii="Arial" w:hAnsi="Arial" w:eastAsia="Arial"/>
          <w:sz w:val="24"/>
        </w:rPr>
        <w:pict>
          <v:shape id="_x0000_s1062" style="position:absolute;margin-left:0;margin-top:0;width:430.3pt;height:646.3pt;z-index:-251777536;mso-position-horizontal-relative:page;mso-position-vertical-relative:page" type="#_x0000_t75">
            <v:imagedata o:title="" r:id="rId6"/>
            <w10:wrap anchorx="page" anchory="page"/>
          </v:shape>
        </w:pict>
      </w:r>
      <w:r>
        <w:rPr>
          <w:rFonts w:ascii="Times New Roman" w:hAnsi="Times New Roman" w:eastAsia="Times New Roman"/>
        </w:rPr>
        <w:t xml:space="preserve">36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sz w:val="24"/>
        </w:rPr>
        <w:t xml:space="preserve">Nein. Die Technologie ist für </w:t>
      </w:r>
      <w:r>
        <w:rPr>
          <w:rFonts w:ascii="Arial" w:hAnsi="Arial" w:eastAsia="Arial"/>
          <w:sz w:val="24"/>
        </w:rPr>
        <w:t xml:space="preserve">Kirchen und Missionen </w:t>
      </w:r>
      <w:r>
        <w:rPr>
          <w:rFonts w:ascii="Arial" w:hAnsi="Arial" w:eastAsia="Arial"/>
          <w:sz w:val="24"/>
        </w:rPr>
        <w:t xml:space="preserve">äußerst hilfreich </w:t>
      </w:r>
      <w:r>
        <w:rPr>
          <w:rFonts w:ascii="Arial" w:hAnsi="Arial" w:eastAsia="Arial"/>
          <w:sz w:val="24"/>
        </w:rPr>
        <w:t xml:space="preserve">und wir arbeiten weiterhin intensiv daran, sie zu verbessern und zu aktualisieren.</w:t>
      </w:r>
    </w:p>
    <w:p w:rsidR="00000000" w:rsidRDefault="00A94C33">
      <w:pPr>
        <w:spacing w:line="126"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Wir haben jedoch festgestellt, dass alle evan-gelistische Technologie der Welt nur einen minimalen Effekt hat, wenn der geistliche Kampf nicht gewonnen wird. Es ist wie bei einem </w:t>
      </w:r>
      <w:r>
        <w:rPr>
          <w:rFonts w:ascii="Arial" w:hAnsi="Arial" w:eastAsia="Arial"/>
          <w:sz w:val="24"/>
        </w:rPr>
        <w:t xml:space="preserve">brandneuen Auto mit der neuesten Technik. Es mag schön und perfekt konstruiert sein, aber es bringt nichts, wenn kein Benzin in den Tank gepumpt wird. Das Gleiche gilt für die geistliche Kraft in der Evangelisation und das Gemeindewachstum.</w:t>
      </w:r>
    </w:p>
    <w:p w:rsidR="00000000" w:rsidRDefault="00A94C33">
      <w:pPr>
        <w:spacing w:line="134"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Um das zu veranschaulichen, schau dir </w:t>
      </w:r>
      <w:r>
        <w:rPr>
          <w:rFonts w:ascii="Arial" w:hAnsi="Arial" w:eastAsia="Arial"/>
          <w:sz w:val="24"/>
        </w:rPr>
        <w:t xml:space="preserve">das Jahrzehnt der 1980er Jahre in Amerika an. In diesem Jahrzehnt wuchsen einige der größten Kirchen, die das Land je gesehen hat, wie Pilze aus dem Boden. In fast jeder Großstadt gibt es jetzt eine oder mehrere Megakirchen, die es vorher nicht gab. Gemeindewachstumsseminare </w:t>
      </w:r>
      <w:r>
        <w:rPr>
          <w:rFonts w:ascii="Arial" w:hAnsi="Arial" w:eastAsia="Arial"/>
          <w:sz w:val="24"/>
        </w:rPr>
        <w:t xml:space="preserve">und evangelistische Ressourcen haben sich vervielfacht. Private christliche Schulen und die christliche Nutzung der Medien haben dramatisch zugenommen. Auf den ersten Blick sah es so aus, als ob das Christentum in der Nation große Fortschritte machen würde. Doch die Statistiken zeichnen ein anderes Bild. Am </w:t>
      </w:r>
      <w:r>
        <w:rPr>
          <w:rFonts w:ascii="Arial" w:hAnsi="Arial" w:eastAsia="Arial"/>
          <w:sz w:val="24"/>
        </w:rPr>
        <w:t xml:space="preserve">Ende des Jahrzehnts war die Zahl der Kirchenbesucher genauso hoch wie zu Beginn, und die Zahl der protestantischen Kirchenmitglieder war zurückgegangen.</w:t>
      </w:r>
    </w:p>
    <w:p w:rsidR="00000000" w:rsidRDefault="00A94C33">
      <w:pPr>
        <w:spacing w:line="140" w:lineRule="exact"/>
        <w:rPr>
          <w:rFonts w:ascii="Times New Roman" w:hAnsi="Times New Roman" w:eastAsia="Times New Roman"/>
        </w:rPr>
      </w:pPr>
    </w:p>
    <w:p>
      <w:pPr>
        <w:spacing w:line="298" w:lineRule="auto"/>
        <w:ind w:firstLine="432"/>
        <w:jc w:val="both"/>
        <w:rPr>
          <w:rFonts w:ascii="Arial" w:hAnsi="Arial" w:eastAsia="Arial"/>
          <w:sz w:val="23"/>
        </w:rPr>
      </w:pPr>
      <w:r>
        <w:rPr>
          <w:rFonts w:ascii="Arial" w:hAnsi="Arial" w:eastAsia="Arial"/>
          <w:sz w:val="23"/>
        </w:rPr>
        <w:t xml:space="preserve">Ich glaube, Gott will, dass wir unser Land in den kommenden Jahren besser evangelisieren. Und das werden wir meiner Meinung nach in dem </w:t>
      </w:r>
      <w:r>
        <w:rPr>
          <w:rFonts w:ascii="Arial" w:hAnsi="Arial" w:eastAsia="Arial"/>
          <w:sz w:val="23"/>
        </w:rPr>
        <w:t xml:space="preserve">Maße </w:t>
      </w:r>
      <w:r>
        <w:rPr>
          <w:rFonts w:ascii="Arial" w:hAnsi="Arial" w:eastAsia="Arial"/>
          <w:sz w:val="23"/>
        </w:rPr>
        <w:t xml:space="preserve">tun, wie </w:t>
      </w:r>
      <w:r>
        <w:rPr>
          <w:rFonts w:ascii="Arial" w:hAnsi="Arial" w:eastAsia="Arial"/>
          <w:sz w:val="23"/>
        </w:rPr>
        <w:t xml:space="preserve">wir verstehen, dass der wahre Kampf ein geistlicher ist.</w:t>
      </w:r>
    </w:p>
    <w:p w:rsidR="00000000" w:rsidRDefault="00A94C33">
      <w:pPr>
        <w:spacing w:line="16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Über die Schlacht lernen</w:t>
      </w:r>
    </w:p>
    <w:p w:rsidR="00000000" w:rsidRDefault="00A94C33">
      <w:pPr>
        <w:spacing w:line="179"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Um 1980 herum spürte ich von Gott, dass ich mich auf die geistlichen Dimensionen des Gemeindewachstums konzentrieren sollte. Aufgrund meiner engen Freundschaft mit John Wimber, der damals </w:t>
      </w:r>
      <w:r>
        <w:rPr>
          <w:rFonts w:ascii="Arial" w:hAnsi="Arial" w:eastAsia="Arial"/>
          <w:sz w:val="24"/>
        </w:rPr>
        <w:t xml:space="preserve">von einigen </w:t>
      </w:r>
      <w:r>
        <w:rPr>
          <w:rFonts w:ascii="Arial" w:hAnsi="Arial" w:eastAsia="Arial"/>
          <w:sz w:val="24"/>
        </w:rPr>
        <w:t xml:space="preserve">als </w:t>
      </w:r>
      <w:r>
        <w:rPr>
          <w:rFonts w:ascii="Arial" w:hAnsi="Arial" w:eastAsia="Arial"/>
          <w:sz w:val="24"/>
        </w:rPr>
        <w:t xml:space="preserve">"Mr. Zeichen und Wunder</w:t>
      </w:r>
      <w:r>
        <w:rPr>
          <w:rFonts w:ascii="Arial" w:hAnsi="Arial" w:eastAsia="Arial"/>
          <w:sz w:val="24"/>
        </w:rPr>
        <w:t xml:space="preserve">" </w:t>
      </w:r>
      <w:r>
        <w:rPr>
          <w:rFonts w:ascii="Arial" w:hAnsi="Arial" w:eastAsia="Arial"/>
          <w:sz w:val="24"/>
        </w:rPr>
        <w:t xml:space="preserve">bezeichnet wurde</w:t>
      </w:r>
      <w:r>
        <w:rPr>
          <w:rFonts w:ascii="Arial" w:hAnsi="Arial" w:eastAsia="Arial"/>
          <w:sz w:val="24"/>
        </w:rPr>
        <w:t xml:space="preserve">, wusste ich, dass die Kraft-Evangelisation der erste Punkt auf meiner neuen Agenda sein würde. Ich ahnte auch, dass danach das Gebet mein wichtigster Punkt sein würde.</w:t>
      </w:r>
    </w:p>
    <w:p w:rsidR="00000000" w:rsidRDefault="00A94C33">
      <w:pPr>
        <w:spacing w:line="277"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38" w:id="38"/>
            <w:bookmarkEnd w:id="38"/>
            <w:r>
              <w:rPr>
                <w:rFonts w:ascii="Arial" w:hAnsi="Arial" w:eastAsia="Arial"/>
                <w:sz w:val="24"/>
              </w:rPr>
              <w:pict>
                <v:shape id="_x0000_s1063" style="position:absolute;margin-left:0;margin-top:0;width:430.3pt;height:646.3pt;z-index:-251776512;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37</w:t>
            </w:r>
          </w:p>
        </w:tc>
      </w:tr>
    </w:tbl>
    <w:p w:rsidR="00000000" w:rsidRDefault="00A94C33">
      <w:pPr>
        <w:spacing w:line="271" w:lineRule="exact"/>
        <w:rPr>
          <w:rFonts w:ascii="Times New Roman" w:hAnsi="Times New Roman" w:eastAsia="Times New Roman"/>
        </w:rPr>
      </w:pPr>
    </w:p>
    <w:p>
      <w:pPr>
        <w:spacing w:line="279" w:lineRule="auto"/>
        <w:jc w:val="both"/>
        <w:rPr>
          <w:rFonts w:ascii="Arial" w:hAnsi="Arial" w:eastAsia="Arial"/>
          <w:sz w:val="24"/>
        </w:rPr>
      </w:pPr>
      <w:r>
        <w:rPr>
          <w:rFonts w:ascii="Arial" w:hAnsi="Arial" w:eastAsia="Arial"/>
          <w:sz w:val="24"/>
        </w:rPr>
        <w:t xml:space="preserve">nächsten Tagesordnungspunkt (obwohl ich zugeben muss, dass </w:t>
      </w:r>
      <w:r>
        <w:rPr>
          <w:rFonts w:ascii="Arial" w:hAnsi="Arial" w:eastAsia="Arial"/>
          <w:sz w:val="24"/>
        </w:rPr>
        <w:t xml:space="preserve">ich damals keine Ahnung hatte, wie Gebet mit effektiver Evangelisation zusammenhängen könnte).</w:t>
      </w:r>
    </w:p>
    <w:p w:rsidR="00000000" w:rsidRDefault="00A94C33">
      <w:pPr>
        <w:spacing w:line="12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Meine Forschungen über Zeichen und Wunder habe ich in meinem Buch </w:t>
      </w:r>
      <w:r>
        <w:rPr>
          <w:rFonts w:ascii="Arial" w:hAnsi="Arial" w:eastAsia="Arial"/>
          <w:i/>
          <w:sz w:val="24"/>
        </w:rPr>
        <w:t xml:space="preserve">How to Have a Healing Ministry </w:t>
      </w:r>
      <w:r>
        <w:rPr>
          <w:rFonts w:ascii="Arial" w:hAnsi="Arial" w:eastAsia="Arial"/>
          <w:sz w:val="24"/>
        </w:rPr>
        <w:t xml:space="preserve">(Regal Books) veröffentlicht, das 1988 erschienen ist. Ein Jahr zuvor, 1987, hatte ich begonnen, ernsthaft </w:t>
      </w:r>
      <w:r>
        <w:rPr>
          <w:rFonts w:ascii="Arial" w:hAnsi="Arial" w:eastAsia="Arial"/>
          <w:sz w:val="24"/>
        </w:rPr>
        <w:t xml:space="preserve">über das Gebet zu forschen und zu lehren. Aber erst auf dem großen Lausanner Kongress zur Weltevangelisierung in Manila im Sommer 1989 lernte ich den wahren Kampf kennen.</w:t>
      </w:r>
    </w:p>
    <w:p w:rsidR="00000000" w:rsidRDefault="00A94C33">
      <w:pPr>
        <w:spacing w:line="13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Obwohl ich </w:t>
      </w:r>
      <w:r>
        <w:rPr>
          <w:rFonts w:ascii="Arial" w:hAnsi="Arial" w:eastAsia="Arial"/>
          <w:sz w:val="24"/>
        </w:rPr>
        <w:t xml:space="preserve">nicht viel darüber wusste, hatte ich 1989 zumindest begonnen, </w:t>
      </w:r>
      <w:r>
        <w:rPr>
          <w:rFonts w:ascii="Arial" w:hAnsi="Arial" w:eastAsia="Arial"/>
          <w:sz w:val="24"/>
        </w:rPr>
        <w:t xml:space="preserve">zwei Dinge zu erkennen: (1) Evangelisation funktioniert besser, wenn sie von ernsthaftem Gebet begleitet wird, und</w:t>
      </w:r>
    </w:p>
    <w:p w:rsidR="00000000" w:rsidRDefault="00A94C33">
      <w:pPr>
        <w:spacing w:line="3" w:lineRule="exact"/>
        <w:rPr>
          <w:rFonts w:ascii="Times New Roman" w:hAnsi="Times New Roman" w:eastAsia="Times New Roman"/>
        </w:rPr>
      </w:pPr>
    </w:p>
    <w:p>
      <w:pPr>
        <w:numPr>
          <w:ilvl w:val="0"/>
          <w:numId w:val="3"/>
        </w:numPr>
        <w:tabs>
          <w:tab w:val="left" w:pos="340"/>
        </w:tabs>
        <w:spacing w:line="274" w:lineRule="auto"/>
        <w:ind w:firstLine="3"/>
        <w:jc w:val="both"/>
        <w:rPr>
          <w:rFonts w:ascii="Arial" w:hAnsi="Arial" w:eastAsia="Arial"/>
          <w:sz w:val="24"/>
        </w:rPr>
      </w:pPr>
      <w:r>
        <w:rPr>
          <w:rFonts w:ascii="Arial" w:hAnsi="Arial" w:eastAsia="Arial"/>
          <w:sz w:val="24"/>
        </w:rPr>
        <w:t xml:space="preserve">Im ganzen Leib Christi hatte Gott bestimmte Personen begabt, berufen und gesalbt, die im Dienst der Fürbitte besonders mächtig waren.</w:t>
      </w:r>
    </w:p>
    <w:p w:rsidR="00000000" w:rsidRDefault="00A94C33">
      <w:pPr>
        <w:spacing w:line="126"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Ich war in der Lage, </w:t>
      </w:r>
      <w:r>
        <w:rPr>
          <w:rFonts w:ascii="Arial" w:hAnsi="Arial" w:eastAsia="Arial"/>
          <w:sz w:val="24"/>
        </w:rPr>
        <w:t xml:space="preserve">diese neuen Erkenntnisse in den Kongress von Lausanne II zu integrieren, weil ich zufällig Mitglied des internationalen Lausanner Komitees war, das den Kongress sponserte.</w:t>
      </w:r>
    </w:p>
    <w:p w:rsidR="00000000" w:rsidRDefault="00A94C33">
      <w:pPr>
        <w:spacing w:line="129"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Als ich über die Verbindung von Fürbitte und Evangelisation betete, beeindruckte mich Gott mit dem </w:t>
      </w:r>
      <w:r>
        <w:rPr>
          <w:rFonts w:ascii="Arial" w:hAnsi="Arial" w:eastAsia="Arial"/>
          <w:sz w:val="24"/>
        </w:rPr>
        <w:t xml:space="preserve">Gedanken, 30 bis 50 dieser begabten Weltklasse-Fürbitter ausfindig zu machen und sie herauszufordern, auf eigene Kosten nach Manila zu reisen. Sie würden das übliche Auswahlverfahren für die Teilnehmer umgehen, im Philippine Plaza Hotel gegenüber </w:t>
      </w:r>
      <w:r>
        <w:rPr>
          <w:rFonts w:ascii="Arial" w:hAnsi="Arial" w:eastAsia="Arial"/>
          <w:sz w:val="24"/>
        </w:rPr>
        <w:t xml:space="preserve">dem Kongresszentrum </w:t>
      </w:r>
      <w:r>
        <w:rPr>
          <w:rFonts w:ascii="Arial" w:hAnsi="Arial" w:eastAsia="Arial"/>
          <w:sz w:val="24"/>
        </w:rPr>
        <w:t xml:space="preserve">wohnen</w:t>
      </w:r>
      <w:r>
        <w:rPr>
          <w:rFonts w:ascii="Arial" w:hAnsi="Arial" w:eastAsia="Arial"/>
          <w:sz w:val="24"/>
        </w:rPr>
        <w:t xml:space="preserve">, wo der Kongress stattfinden sollte, und während des gesamten Kongresses 24 Stunden am Tag gemeinsam beten. Die Leiter von Lau-sanne stimmten zu und ich bat Ben Jennings von Campus Crusade</w:t>
      </w:r>
      <w:r>
        <w:rPr>
          <w:rFonts w:ascii="Arial" w:hAnsi="Arial" w:eastAsia="Arial"/>
          <w:sz w:val="24"/>
        </w:rPr>
        <w:t xml:space="preserve">'s Great Commission Prayer Crusade, </w:t>
      </w:r>
      <w:r>
        <w:rPr>
          <w:rFonts w:ascii="Arial" w:hAnsi="Arial" w:eastAsia="Arial"/>
          <w:sz w:val="24"/>
        </w:rPr>
        <w:t xml:space="preserve">dies </w:t>
      </w:r>
      <w:r>
        <w:rPr>
          <w:rFonts w:ascii="Arial" w:hAnsi="Arial" w:eastAsia="Arial"/>
          <w:sz w:val="24"/>
        </w:rPr>
        <w:t xml:space="preserve">zu organisieren und zu </w:t>
      </w:r>
      <w:r>
        <w:rPr>
          <w:rFonts w:ascii="Arial" w:hAnsi="Arial" w:eastAsia="Arial"/>
          <w:sz w:val="24"/>
        </w:rPr>
        <w:t xml:space="preserve">leiten. Ben leistete großartige Arbeit, und 50 Fürbitter kamen und erfüllten unsere höchsten Erwartungen.</w:t>
      </w:r>
    </w:p>
    <w:p w:rsidR="00000000" w:rsidRDefault="00A94C33">
      <w:pPr>
        <w:spacing w:line="142"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Durch das Fürbitteteam in Manila hat Gott uns ein, wie ich es gerne nenne, </w:t>
      </w:r>
      <w:r>
        <w:rPr>
          <w:rFonts w:ascii="Arial" w:hAnsi="Arial" w:eastAsia="Arial"/>
          <w:sz w:val="24"/>
        </w:rPr>
        <w:t xml:space="preserve">"lebendiges Gleichnis</w:t>
      </w:r>
      <w:r>
        <w:rPr>
          <w:rFonts w:ascii="Arial" w:hAnsi="Arial" w:eastAsia="Arial"/>
          <w:sz w:val="24"/>
        </w:rPr>
        <w:t xml:space="preserve">" </w:t>
      </w:r>
      <w:r>
        <w:rPr>
          <w:rFonts w:ascii="Arial" w:hAnsi="Arial" w:eastAsia="Arial"/>
          <w:sz w:val="24"/>
        </w:rPr>
        <w:t xml:space="preserve">gegeben</w:t>
      </w:r>
      <w:r>
        <w:rPr>
          <w:rFonts w:ascii="Arial" w:hAnsi="Arial" w:eastAsia="Arial"/>
          <w:sz w:val="24"/>
        </w:rPr>
        <w:t xml:space="preserve">, das uns deutlich zeigt, was die</w:t>
      </w:r>
    </w:p>
    <w:p w:rsidR="00000000" w:rsidRDefault="00A94C33">
      <w:pPr>
        <w:spacing w:line="279" w:lineRule="auto"/>
        <w:ind w:firstLine="432"/>
        <w:jc w:val="both"/>
        <w:rPr>
          <w:rFonts w:ascii="Arial" w:hAnsi="Arial" w:eastAsia="Arial"/>
          <w:sz w:val="24"/>
        </w:rPr>
        <w:sectPr w:rsidR="00000000">
          <w:pgSz w:w="8600" w:h="12926"/>
          <w:pgMar w:top="891" w:right="946" w:bottom="33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9" w:id="39"/>
      <w:bookmarkEnd w:id="39"/>
      <w:r>
        <w:rPr>
          <w:rFonts w:ascii="Arial" w:hAnsi="Arial" w:eastAsia="Arial"/>
          <w:sz w:val="24"/>
        </w:rPr>
        <w:pict>
          <v:shape id="_x0000_s1064" style="position:absolute;margin-left:0;margin-top:0;width:430.3pt;height:646.3pt;z-index:-251775488;mso-position-horizontal-relative:page;mso-position-vertical-relative:page" type="#_x0000_t75">
            <v:imagedata o:title="" r:id="rId6"/>
            <w10:wrap anchorx="page" anchory="page"/>
          </v:shape>
        </w:pict>
      </w:r>
      <w:r>
        <w:rPr>
          <w:rFonts w:ascii="Times New Roman" w:hAnsi="Times New Roman" w:eastAsia="Times New Roman"/>
        </w:rPr>
        <w:t xml:space="preserve">38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die grundlegenden </w:t>
      </w:r>
      <w:r>
        <w:rPr>
          <w:rFonts w:ascii="Arial" w:hAnsi="Arial" w:eastAsia="Arial"/>
          <w:sz w:val="24"/>
        </w:rPr>
        <w:t xml:space="preserve">Fragen für die Weltevangelisierung wirklich sind. Bevor ich das lebendige Gleichnis beschreibe, muss ein weiterer entscheidender Faktor erklärt werden.</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dreifache Seil</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Im Frühjahr 1989 begann ich, eine weitere spirituelle Dimension der Evangelisation kennenzulernen: die persönliche </w:t>
      </w:r>
      <w:r>
        <w:rPr>
          <w:rFonts w:ascii="Arial" w:hAnsi="Arial" w:eastAsia="Arial"/>
          <w:sz w:val="24"/>
        </w:rPr>
        <w:t xml:space="preserve">Prophetie. Ich möchte an dieser Stelle nicht näher darauf eingehen, wie Menschen wie John Wimber, Cindy Jacobs und Paul Cain dazu beigetragen haben, mir diesen neuen Bereich zu erschließen, sondern nur sagen, dass ich anfangs etwas skeptisch war, heute aber glaube, dass die Prophetie ein gültiger </w:t>
      </w:r>
      <w:r>
        <w:rPr>
          <w:rFonts w:ascii="Arial" w:hAnsi="Arial" w:eastAsia="Arial"/>
          <w:sz w:val="24"/>
        </w:rPr>
        <w:t xml:space="preserve">und wichtiger Dienst </w:t>
      </w:r>
      <w:r>
        <w:rPr>
          <w:rFonts w:ascii="Arial" w:hAnsi="Arial" w:eastAsia="Arial"/>
          <w:sz w:val="24"/>
        </w:rPr>
        <w:t xml:space="preserve">ist</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Im Frühsommer 1989 erzählte mir John Wimber, dass Dick Mills mich anrufen würde, um mir eine Prophezeiung mitzuteilen, und er empfahl mir, diese aufmerksam zu lesen. Zu meiner Verlegenheit hatte ich noch nie von Dick Mills gehört, aber John </w:t>
      </w:r>
      <w:r>
        <w:rPr>
          <w:rFonts w:ascii="Arial" w:hAnsi="Arial" w:eastAsia="Arial"/>
          <w:sz w:val="23"/>
        </w:rPr>
        <w:t xml:space="preserve">beschrieb ihn als einen der angesehensten Propheten in Amerika mit einer bewährten Erfolgsbilanz. Später erfuhr ich von Cindy Jacobs, die Dick Mills gut kannte, dass es gegen seine Gewohnheit war, mit Fremden zu telefonieren. Zufälligerweise war Cindy </w:t>
      </w:r>
      <w:r>
        <w:rPr>
          <w:rFonts w:ascii="Arial" w:hAnsi="Arial" w:eastAsia="Arial"/>
          <w:sz w:val="23"/>
        </w:rPr>
        <w:t xml:space="preserve">an dem Tag, an dem Dick Mills bei mir zu Hause anrief, unser Hausgast.</w:t>
      </w:r>
    </w:p>
    <w:p w:rsidR="00000000" w:rsidRDefault="00A94C33">
      <w:pPr>
        <w:spacing w:line="118" w:lineRule="exact"/>
        <w:rPr>
          <w:rFonts w:ascii="Times New Roman" w:hAnsi="Times New Roman" w:eastAsia="Times New Roman"/>
        </w:rPr>
      </w:pPr>
    </w:p>
    <w:p>
      <w:pPr>
        <w:spacing w:line="281" w:lineRule="auto"/>
        <w:ind w:firstLine="432"/>
        <w:jc w:val="both"/>
        <w:rPr>
          <w:rFonts w:ascii="Arial" w:hAnsi="Arial" w:eastAsia="Arial"/>
          <w:i/>
          <w:sz w:val="23"/>
        </w:rPr>
      </w:pPr>
      <w:r>
        <w:rPr>
          <w:rFonts w:ascii="Arial" w:hAnsi="Arial" w:eastAsia="Arial"/>
          <w:sz w:val="23"/>
        </w:rPr>
        <w:t xml:space="preserve">Ich werde die Prophezeiung hier nicht im Detail wiedergeben, aber der Punkt des lebenden Gleichnisses in Manila war eine prophetische Anwendung von Prediger 4,12 auf meinen Dienst: </w:t>
      </w:r>
      <w:r>
        <w:rPr>
          <w:rFonts w:ascii="Arial" w:hAnsi="Arial" w:eastAsia="Arial"/>
          <w:i/>
          <w:sz w:val="23"/>
        </w:rPr>
        <w:t xml:space="preserve">"...eine dreifache Schnur reißt nicht </w:t>
      </w:r>
      <w:r>
        <w:rPr>
          <w:rFonts w:ascii="Arial" w:hAnsi="Arial" w:eastAsia="Arial"/>
          <w:i/>
          <w:sz w:val="23"/>
        </w:rPr>
        <w:t xml:space="preserve">so schnell.</w:t>
      </w:r>
      <w:r>
        <w:rPr>
          <w:rFonts w:ascii="Arial" w:hAnsi="Arial" w:eastAsia="Arial"/>
          <w:i/>
          <w:sz w:val="23"/>
        </w:rPr>
        <w:t xml:space="preserve">" </w:t>
      </w:r>
      <w:r>
        <w:rPr>
          <w:rFonts w:ascii="Arial" w:hAnsi="Arial" w:eastAsia="Arial"/>
          <w:sz w:val="23"/>
        </w:rPr>
        <w:t xml:space="preserve">Dick sagte, er habe das Gefühl, dass Gott mich dazu berufen hat, </w:t>
      </w:r>
      <w:r>
        <w:rPr>
          <w:rFonts w:ascii="Arial" w:hAnsi="Arial" w:eastAsia="Arial"/>
          <w:sz w:val="23"/>
        </w:rPr>
        <w:t xml:space="preserve">als Katalysator zu </w:t>
      </w:r>
      <w:r>
        <w:rPr>
          <w:rFonts w:ascii="Arial" w:hAnsi="Arial" w:eastAsia="Arial"/>
          <w:sz w:val="23"/>
        </w:rPr>
        <w:t xml:space="preserve">dienen</w:t>
      </w:r>
      <w:r>
        <w:rPr>
          <w:rFonts w:ascii="Arial" w:hAnsi="Arial" w:eastAsia="Arial"/>
          <w:sz w:val="23"/>
        </w:rPr>
        <w:t xml:space="preserve">, um dabei zu helfen, drei Schnüre zusammenzuführen, die er zu einem Muster verweben möchte, um seine Ziele in den kommenden Jahren zu verwirklichen. Die drei Stränge sind die </w:t>
      </w:r>
      <w:r>
        <w:rPr>
          <w:rFonts w:ascii="Arial" w:hAnsi="Arial" w:eastAsia="Arial"/>
          <w:i/>
          <w:sz w:val="23"/>
        </w:rPr>
        <w:t xml:space="preserve">konservativen Evangelikalen</w:t>
      </w:r>
      <w:r>
        <w:rPr>
          <w:rFonts w:ascii="Arial" w:hAnsi="Arial" w:eastAsia="Arial"/>
          <w:sz w:val="23"/>
        </w:rPr>
        <w:t xml:space="preserve">, die </w:t>
      </w:r>
      <w:r>
        <w:rPr>
          <w:rFonts w:ascii="Arial" w:hAnsi="Arial" w:eastAsia="Arial"/>
          <w:i/>
          <w:sz w:val="23"/>
        </w:rPr>
        <w:t xml:space="preserve">Charismatiker </w:t>
      </w:r>
      <w:r>
        <w:rPr>
          <w:rFonts w:ascii="Arial" w:hAnsi="Arial" w:eastAsia="Arial"/>
          <w:sz w:val="23"/>
        </w:rPr>
        <w:t xml:space="preserve">und </w:t>
      </w:r>
      <w:r>
        <w:rPr>
          <w:rFonts w:ascii="Arial" w:hAnsi="Arial" w:eastAsia="Arial"/>
          <w:sz w:val="23"/>
        </w:rPr>
        <w:t xml:space="preserve">die </w:t>
      </w:r>
      <w:r>
        <w:rPr>
          <w:rFonts w:ascii="Arial" w:hAnsi="Arial" w:eastAsia="Arial"/>
          <w:i/>
          <w:sz w:val="23"/>
        </w:rPr>
        <w:t xml:space="preserve">gewissenhaften Liberalen.</w:t>
      </w:r>
    </w:p>
    <w:p w:rsidR="00000000" w:rsidRDefault="00A94C33">
      <w:pPr>
        <w:spacing w:line="120"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Lausanne II sollte eine wichtige Rolle dabei spielen, die ersten beiden Stränge zusammenzuführen. Obwohl die Pfingstler und Charismatiker in Lausanne I in der Schweiz 1974 nur sporadisch teilnahmen, </w:t>
      </w:r>
      <w:r>
        <w:rPr>
          <w:rFonts w:ascii="Arial" w:hAnsi="Arial" w:eastAsia="Arial"/>
          <w:sz w:val="24"/>
        </w:rPr>
        <w:t xml:space="preserve">waren sie </w:t>
      </w:r>
      <w:r>
        <w:rPr>
          <w:rFonts w:ascii="Arial" w:hAnsi="Arial" w:eastAsia="Arial"/>
          <w:sz w:val="24"/>
        </w:rPr>
        <w:t xml:space="preserve">in Lausanne II, 15 Jahre </w:t>
      </w:r>
      <w:r>
        <w:rPr>
          <w:rFonts w:ascii="Arial" w:hAnsi="Arial" w:eastAsia="Arial"/>
          <w:sz w:val="24"/>
        </w:rPr>
        <w:t xml:space="preserve">später, in der Mehrheit.</w:t>
      </w:r>
    </w:p>
    <w:p w:rsidR="00000000" w:rsidRDefault="00A94C33">
      <w:pPr>
        <w:spacing w:line="270" w:lineRule="auto"/>
        <w:ind w:firstLine="432"/>
        <w:jc w:val="both"/>
        <w:rPr>
          <w:rFonts w:ascii="Arial" w:hAnsi="Arial" w:eastAsia="Arial"/>
          <w:sz w:val="24"/>
        </w:rPr>
        <w:sectPr w:rsidR="00000000">
          <w:pgSz w:w="8600" w:h="12926"/>
          <w:pgMar w:top="893" w:right="1086" w:bottom="344"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40" w:id="40"/>
            <w:bookmarkEnd w:id="40"/>
            <w:r>
              <w:rPr>
                <w:rFonts w:ascii="Arial" w:hAnsi="Arial" w:eastAsia="Arial"/>
                <w:sz w:val="24"/>
              </w:rPr>
              <w:pict>
                <v:shape id="_x0000_s1065" style="position:absolute;margin-left:0;margin-top:0;width:430.3pt;height:646.3pt;z-index:-251774464;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39</w:t>
            </w:r>
          </w:p>
        </w:tc>
      </w:tr>
    </w:tbl>
    <w:p w:rsidR="00000000" w:rsidRDefault="00A94C33">
      <w:pPr>
        <w:spacing w:line="271"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ziemlich auffällig. Einige meinten, wenn man sich die Anzahl der erhobenen Hände während des Gottesdienstes in den Plenarsitzungen anschaut, könnte es durchaus sein, dass die Mehrheit der Teilnehmer/innen Charismatiker/innen waren.</w:t>
      </w:r>
    </w:p>
    <w:p w:rsidR="00000000" w:rsidRDefault="00A94C33">
      <w:pPr>
        <w:spacing w:line="129"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Es stellte sich heraus, dass </w:t>
      </w:r>
      <w:r>
        <w:rPr>
          <w:rFonts w:ascii="Arial" w:hAnsi="Arial" w:eastAsia="Arial"/>
          <w:sz w:val="24"/>
        </w:rPr>
        <w:t xml:space="preserve">etwa die Hälfte derer, die sich für das Fürbitteteam in Manila versammelt hatten, konservative Evangelikale und etwa die Hälfte Pfingstler oder Charismatiker waren. Später fand ich heraus, dass diese beiden Gruppen zum ersten Mal auf dieser Ebene zusammenkamen und </w:t>
      </w:r>
      <w:r>
        <w:rPr>
          <w:rFonts w:ascii="Arial" w:hAnsi="Arial" w:eastAsia="Arial"/>
          <w:sz w:val="24"/>
        </w:rPr>
        <w:t xml:space="preserve">ihnen </w:t>
      </w:r>
      <w:r>
        <w:rPr>
          <w:rFonts w:ascii="Arial" w:hAnsi="Arial" w:eastAsia="Arial"/>
          <w:sz w:val="24"/>
        </w:rPr>
        <w:t xml:space="preserve">deshalb verschiedene </w:t>
      </w:r>
      <w:r>
        <w:rPr>
          <w:rFonts w:ascii="Arial" w:hAnsi="Arial" w:eastAsia="Arial"/>
          <w:sz w:val="24"/>
        </w:rPr>
        <w:t xml:space="preserve">Gedanken durch den Kopf gingen. Die Charismatiker sagten sich: </w:t>
      </w:r>
      <w:r>
        <w:rPr>
          <w:rFonts w:ascii="Arial" w:hAnsi="Arial" w:eastAsia="Arial"/>
          <w:sz w:val="24"/>
        </w:rPr>
        <w:t xml:space="preserve">"Ich frage mich, ob diese Evangelikalen wirklich wissen, wie man betet und mit Gott in Kontakt kommt.</w:t>
      </w:r>
      <w:r>
        <w:rPr>
          <w:rFonts w:ascii="Arial" w:hAnsi="Arial" w:eastAsia="Arial"/>
          <w:sz w:val="24"/>
        </w:rPr>
        <w:t xml:space="preserve">" </w:t>
      </w:r>
      <w:r>
        <w:rPr>
          <w:rFonts w:ascii="Arial" w:hAnsi="Arial" w:eastAsia="Arial"/>
          <w:sz w:val="24"/>
        </w:rPr>
        <w:t xml:space="preserve">Die Evangelikalen sagten: </w:t>
      </w:r>
      <w:r>
        <w:rPr>
          <w:rFonts w:ascii="Arial" w:hAnsi="Arial" w:eastAsia="Arial"/>
          <w:sz w:val="24"/>
        </w:rPr>
        <w:t xml:space="preserve">"Ich frage mich, ob diese Charismatiker schreien und sich </w:t>
      </w:r>
      <w:r>
        <w:rPr>
          <w:rFonts w:ascii="Arial" w:hAnsi="Arial" w:eastAsia="Arial"/>
          <w:sz w:val="24"/>
        </w:rPr>
        <w:t xml:space="preserve">auf dem Boden wälzen </w:t>
      </w:r>
      <w:r>
        <w:rPr>
          <w:rFonts w:ascii="Arial" w:hAnsi="Arial" w:eastAsia="Arial"/>
          <w:sz w:val="24"/>
        </w:rPr>
        <w:t xml:space="preserve">werden</w:t>
      </w:r>
      <w:r>
        <w:rPr>
          <w:rFonts w:ascii="Arial" w:hAnsi="Arial" w:eastAsia="Arial"/>
          <w:sz w:val="24"/>
        </w:rPr>
        <w:t xml:space="preserve">.</w:t>
      </w:r>
      <w:r>
        <w:rPr>
          <w:rFonts w:ascii="Arial" w:hAnsi="Arial" w:eastAsia="Arial"/>
          <w:sz w:val="24"/>
        </w:rPr>
        <w:t xml:space="preserve">"</w:t>
      </w:r>
    </w:p>
    <w:p w:rsidR="00000000" w:rsidRDefault="00A94C33">
      <w:pPr>
        <w:spacing w:line="14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Aber sehr zur Freude aller Beteiligten stellten sie fest, dass es keinen erkennbaren Unterschied gab, als sie begannen, gemeinsam zu beten. Als sie gemeinsam den Thronsaal Gottes betraten, sagten sie dasselbe </w:t>
      </w:r>
      <w:r>
        <w:rPr>
          <w:rFonts w:ascii="Arial" w:hAnsi="Arial" w:eastAsia="Arial"/>
          <w:sz w:val="24"/>
        </w:rPr>
        <w:t xml:space="preserve">und hörten dasselbe. Die Evangelikalen ermutigten die Charismatiker, und die Charismatiker ermutigten die Evangelikalen. Zwei von Gottes </w:t>
      </w:r>
      <w:r>
        <w:rPr>
          <w:rFonts w:ascii="Arial" w:hAnsi="Arial" w:eastAsia="Arial"/>
          <w:sz w:val="24"/>
        </w:rPr>
        <w:t xml:space="preserve">Strängen kamen zusammen.</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lebendige Gleichnis</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Eines der dramatischsten und sichtbarsten Zeichen, die ich </w:t>
      </w:r>
      <w:r>
        <w:rPr>
          <w:rFonts w:ascii="Arial" w:hAnsi="Arial" w:eastAsia="Arial"/>
          <w:sz w:val="24"/>
        </w:rPr>
        <w:t xml:space="preserve">von Gott gesehen habe, ereignete sich am ersten Abend, als sich das Lausanner Missionsteam in der Gebetssuite des Philippine Plaza Hotels traf. Am Vorabend der größten internationalen Konvokation zur Evangelisierung, die es je gegeben hat, gab Gott uns ein lebendiges Gleichnis, das </w:t>
      </w:r>
      <w:r>
        <w:rPr>
          <w:rFonts w:ascii="Arial" w:hAnsi="Arial" w:eastAsia="Arial"/>
          <w:sz w:val="24"/>
        </w:rPr>
        <w:t xml:space="preserve">uns ein für alle Mal </w:t>
      </w:r>
      <w:r>
        <w:rPr>
          <w:rFonts w:ascii="Arial" w:hAnsi="Arial" w:eastAsia="Arial"/>
          <w:sz w:val="24"/>
        </w:rPr>
        <w:t xml:space="preserve">zeigte</w:t>
      </w:r>
      <w:r>
        <w:rPr>
          <w:rFonts w:ascii="Arial" w:hAnsi="Arial" w:eastAsia="Arial"/>
          <w:sz w:val="24"/>
        </w:rPr>
        <w:t xml:space="preserve">, dass der wahre Kampf um die Evangelisierung ein geistlicher ist.</w:t>
      </w:r>
    </w:p>
    <w:p w:rsidR="00000000" w:rsidRDefault="00A94C33">
      <w:pPr>
        <w:spacing w:line="134"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Die 50 Fürbitterinnen und Fürbitter saßen in einem großen Hotelzimmer im Kreis. Sie waren aus 12 Nationen der Welt gekommen, die meisten aus Nordamerika. Zehn der Fürbitter</w:t>
      </w:r>
    </w:p>
    <w:p w:rsidR="00000000" w:rsidRDefault="00A94C33">
      <w:pPr>
        <w:spacing w:line="289" w:lineRule="auto"/>
        <w:ind w:firstLine="432"/>
        <w:jc w:val="both"/>
        <w:rPr>
          <w:rFonts w:ascii="Arial" w:hAnsi="Arial" w:eastAsia="Arial"/>
          <w:sz w:val="23"/>
        </w:rPr>
        <w:sectPr w:rsidR="00000000">
          <w:pgSz w:w="8600" w:h="12926"/>
          <w:pgMar w:top="891" w:right="946" w:bottom="32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41" w:id="41"/>
      <w:bookmarkEnd w:id="41"/>
      <w:r>
        <w:rPr>
          <w:rFonts w:ascii="Arial" w:hAnsi="Arial" w:eastAsia="Arial"/>
          <w:sz w:val="23"/>
        </w:rPr>
        <w:pict>
          <v:shape id="_x0000_s1066" style="position:absolute;margin-left:0;margin-top:0;width:430.3pt;height:646.3pt;z-index:-251773440;mso-position-horizontal-relative:page;mso-position-vertical-relative:page" type="#_x0000_t75">
            <v:imagedata o:title="" r:id="rId6"/>
            <w10:wrap anchorx="page" anchory="page"/>
          </v:shape>
        </w:pict>
      </w:r>
      <w:r>
        <w:rPr>
          <w:rFonts w:ascii="Times New Roman" w:hAnsi="Times New Roman" w:eastAsia="Times New Roman"/>
        </w:rPr>
        <w:t xml:space="preserve">40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waren Filipinos und Filipinas. Obwohl meine Frau Doris und ich keine Fürbitter sind, wurden wir eingeladen, an den Aktivitäten im Gebetsraum teilzunehmen, weil wir zufällig die Urheber der Idee waren.</w:t>
      </w:r>
    </w:p>
    <w:p w:rsidR="00000000" w:rsidRDefault="00A94C33">
      <w:pPr>
        <w:spacing w:line="13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Als erstes mussten wir uns natürlich </w:t>
      </w:r>
      <w:r>
        <w:rPr>
          <w:rFonts w:ascii="Arial" w:hAnsi="Arial" w:eastAsia="Arial"/>
          <w:sz w:val="24"/>
        </w:rPr>
        <w:t xml:space="preserve">vorstellen. Als wir etwas mehr als die Hälfte des Kreises erreicht hatten, stellte sich eine Filipina namens Juana Francisco, eine Frau in den späten 50ern, vor und erzählte von dem Dienst der Fürbitte, den sie seit vielen Jahren ausübt. Zwei oder drei </w:t>
      </w:r>
      <w:r>
        <w:rPr>
          <w:rFonts w:ascii="Arial" w:hAnsi="Arial" w:eastAsia="Arial"/>
          <w:sz w:val="24"/>
        </w:rPr>
        <w:t xml:space="preserve">Minuten später, während jemand anderes sprach, erlitt Juana Francisco, wie wir später erfuhren, einen schweren Asthmaanfall. Sie schrie, verlor die Farbe im Gesicht und begann laut nach Luft zu ringen. Eine Welle der Panik ging durch den Raum.</w:t>
      </w:r>
    </w:p>
    <w:p w:rsidR="00000000" w:rsidRDefault="00A94C33">
      <w:pPr>
        <w:spacing w:line="136"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Zwei Männer packten </w:t>
      </w:r>
      <w:r>
        <w:rPr>
          <w:rFonts w:ascii="Arial" w:hAnsi="Arial" w:eastAsia="Arial"/>
          <w:sz w:val="24"/>
        </w:rPr>
        <w:t xml:space="preserve">Juana an den Armen und trugen sie halb zur Tür hinaus auf den Hotelflur. Auf der </w:t>
      </w:r>
      <w:r>
        <w:rPr>
          <w:rFonts w:ascii="Arial" w:hAnsi="Arial" w:eastAsia="Arial"/>
          <w:sz w:val="24"/>
        </w:rPr>
        <w:t xml:space="preserve">anderen Seite des Flurs befand sich das Zimmer von Bill und Vonette Bright von Campus Crusade, und sie schafften es, sie auf Bill Brights </w:t>
      </w:r>
      <w:r>
        <w:rPr>
          <w:rFonts w:ascii="Arial" w:hAnsi="Arial" w:eastAsia="Arial"/>
          <w:sz w:val="24"/>
        </w:rPr>
        <w:t xml:space="preserve">Bett zu legen. Glücklicherweise </w:t>
      </w:r>
      <w:r>
        <w:rPr>
          <w:rFonts w:ascii="Arial" w:hAnsi="Arial" w:eastAsia="Arial"/>
          <w:sz w:val="24"/>
        </w:rPr>
        <w:t xml:space="preserve">war </w:t>
      </w:r>
      <w:r>
        <w:rPr>
          <w:rFonts w:ascii="Arial" w:hAnsi="Arial" w:eastAsia="Arial"/>
          <w:sz w:val="24"/>
        </w:rPr>
        <w:t xml:space="preserve">eine der philippinischen </w:t>
      </w:r>
      <w:r>
        <w:rPr>
          <w:rFonts w:ascii="Arial" w:hAnsi="Arial" w:eastAsia="Arial"/>
          <w:sz w:val="24"/>
        </w:rPr>
        <w:t xml:space="preserve">Fürbitterinnen Ärztin </w:t>
      </w:r>
      <w:r>
        <w:rPr>
          <w:rFonts w:ascii="Arial" w:hAnsi="Arial" w:eastAsia="Arial"/>
          <w:sz w:val="24"/>
        </w:rPr>
        <w:t xml:space="preserve">und ging mit Juana hinaus, um sie zu behandeln. Mit der beruhigenden Gewissheit, dass sie in ärztlicher Behandlung war, beteten zwei oder drei Fürbitter für ihre Heilung und wir fuhren mit den Einführungen fort.</w:t>
      </w:r>
    </w:p>
    <w:p w:rsidR="00000000" w:rsidRDefault="00A94C33">
      <w:pPr>
        <w:spacing w:line="136"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Wir hatten die </w:t>
      </w:r>
      <w:r>
        <w:rPr>
          <w:rFonts w:ascii="Arial" w:hAnsi="Arial" w:eastAsia="Arial"/>
          <w:sz w:val="24"/>
        </w:rPr>
        <w:t xml:space="preserve">Vorstellungsrunde</w:t>
      </w:r>
      <w:r>
        <w:rPr>
          <w:rFonts w:ascii="Arial" w:hAnsi="Arial" w:eastAsia="Arial"/>
          <w:sz w:val="24"/>
        </w:rPr>
        <w:t xml:space="preserve"> fast beendet</w:t>
      </w:r>
      <w:r>
        <w:rPr>
          <w:rFonts w:ascii="Arial" w:hAnsi="Arial" w:eastAsia="Arial"/>
          <w:sz w:val="24"/>
        </w:rPr>
        <w:t xml:space="preserve">, als jemand zur Tür hereinplatzte und rief</w:t>
      </w:r>
      <w:r>
        <w:rPr>
          <w:rFonts w:ascii="Arial" w:hAnsi="Arial" w:eastAsia="Arial"/>
          <w:sz w:val="24"/>
        </w:rPr>
        <w:t xml:space="preserve">: "Wer hat eine Autogalle? Das ist ein Notfall! Wir müssen sie ins Krankenhaus bringen! Der Arzt sagt, sie stirbt!</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Sofort sprangen zwei Frauen von ihren Stühlen auf und eilten durch die andere </w:t>
      </w:r>
      <w:r>
        <w:rPr>
          <w:rFonts w:ascii="Arial" w:hAnsi="Arial" w:eastAsia="Arial"/>
          <w:sz w:val="23"/>
        </w:rPr>
        <w:t xml:space="preserve">Tür in den Hotelflur. Diese Frauen hatten sich vorher nicht gut gekannt. Die eine, Mary Lance Sisk, ist als Evangelikale bekannt. Sie ist Presbyterianerin aus Charlotte, North Carolina, und dient seit Jahren als persönliche Fürsprecherin von Leighton Ford, dem </w:t>
      </w:r>
      <w:r>
        <w:rPr>
          <w:rFonts w:ascii="Arial" w:hAnsi="Arial" w:eastAsia="Arial"/>
          <w:sz w:val="23"/>
        </w:rPr>
        <w:t xml:space="preserve">Präsidenten der Lausanner Bewegung und höchsten Beamten des Kongresses.</w:t>
      </w:r>
    </w:p>
    <w:p w:rsidR="00000000" w:rsidRDefault="00A94C33">
      <w:pPr>
        <w:spacing w:line="279" w:lineRule="auto"/>
        <w:ind w:firstLine="432"/>
        <w:jc w:val="both"/>
        <w:rPr>
          <w:rFonts w:ascii="Arial" w:hAnsi="Arial" w:eastAsia="Arial"/>
          <w:sz w:val="23"/>
        </w:rPr>
        <w:sectPr w:rsidR="00000000">
          <w:pgSz w:w="8600" w:h="12926"/>
          <w:pgMar w:top="893" w:right="1086" w:bottom="339"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42" w:id="42"/>
            <w:bookmarkEnd w:id="42"/>
            <w:r>
              <w:rPr>
                <w:rFonts w:ascii="Arial" w:hAnsi="Arial" w:eastAsia="Arial"/>
                <w:sz w:val="23"/>
              </w:rPr>
              <w:pict>
                <v:shape id="_x0000_s1067" style="position:absolute;margin-left:0;margin-top:0;width:430.3pt;height:646.3pt;z-index:-251772416;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41</w:t>
            </w:r>
          </w:p>
        </w:tc>
      </w:tr>
    </w:tbl>
    <w:p w:rsidR="00000000" w:rsidRDefault="00A94C33">
      <w:pPr>
        <w:spacing w:line="271" w:lineRule="exact"/>
        <w:rPr>
          <w:rFonts w:ascii="Times New Roman" w:hAnsi="Times New Roman" w:eastAsia="Times New Roman"/>
        </w:rPr>
      </w:pPr>
    </w:p>
    <w:p>
      <w:pPr>
        <w:spacing w:line="280" w:lineRule="auto"/>
        <w:jc w:val="both"/>
        <w:rPr>
          <w:rFonts w:ascii="Arial" w:hAnsi="Arial" w:eastAsia="Arial"/>
          <w:sz w:val="24"/>
        </w:rPr>
      </w:pPr>
      <w:r>
        <w:rPr>
          <w:rFonts w:ascii="Arial" w:hAnsi="Arial" w:eastAsia="Arial"/>
          <w:sz w:val="24"/>
        </w:rPr>
        <w:t xml:space="preserve">Die andere war Cindy Jacobs, die ich schon einmal erwähnt habe. Cindy ist eine bekannte unabhängige Charismatikerin.</w:t>
      </w:r>
    </w:p>
    <w:p w:rsidR="00000000" w:rsidRDefault="00A94C33">
      <w:pPr>
        <w:spacing w:line="19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Der Voodoo-Geist</w:t>
      </w:r>
    </w:p>
    <w:p w:rsidR="00000000" w:rsidRDefault="00A94C33">
      <w:pPr>
        <w:spacing w:line="176"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Im </w:t>
      </w:r>
      <w:r>
        <w:rPr>
          <w:rFonts w:ascii="Arial" w:hAnsi="Arial" w:eastAsia="Arial"/>
          <w:sz w:val="24"/>
        </w:rPr>
        <w:t xml:space="preserve">Korridor</w:t>
      </w:r>
      <w:r>
        <w:rPr>
          <w:rFonts w:ascii="Arial" w:hAnsi="Arial" w:eastAsia="Arial"/>
          <w:sz w:val="24"/>
        </w:rPr>
        <w:t xml:space="preserve"> angekommen</w:t>
      </w:r>
      <w:r>
        <w:rPr>
          <w:rFonts w:ascii="Arial" w:hAnsi="Arial" w:eastAsia="Arial"/>
          <w:sz w:val="24"/>
        </w:rPr>
        <w:t xml:space="preserve">, nahmen Mary Lance und Cindy Blickkontakt auf und wussten im Geiste sofort, dass sie dieselbe Botschaft von Gott erhalten hatten. Gott sagte ihnen beiden, dass Juana </w:t>
      </w:r>
      <w:r>
        <w:rPr>
          <w:rFonts w:ascii="Arial" w:hAnsi="Arial" w:eastAsia="Arial"/>
          <w:sz w:val="24"/>
        </w:rPr>
        <w:t xml:space="preserve">Franciscos Angriff auf die Invasion eines Voodoo-Geistes zurückzuführen war. Philippinischer Voodoo war </w:t>
      </w:r>
      <w:r>
        <w:rPr>
          <w:rFonts w:ascii="Arial" w:hAnsi="Arial" w:eastAsia="Arial"/>
          <w:sz w:val="24"/>
        </w:rPr>
        <w:t xml:space="preserve">gegen die </w:t>
      </w:r>
      <w:r>
        <w:rPr>
          <w:rFonts w:ascii="Arial" w:hAnsi="Arial" w:eastAsia="Arial"/>
          <w:sz w:val="24"/>
        </w:rPr>
        <w:t xml:space="preserve">Gruppe </w:t>
      </w:r>
      <w:r>
        <w:rPr>
          <w:rFonts w:ascii="Arial" w:hAnsi="Arial" w:eastAsia="Arial"/>
          <w:sz w:val="24"/>
        </w:rPr>
        <w:t xml:space="preserve">gesprochen worden</w:t>
      </w:r>
      <w:r>
        <w:rPr>
          <w:rFonts w:ascii="Arial" w:hAnsi="Arial" w:eastAsia="Arial"/>
          <w:sz w:val="24"/>
        </w:rPr>
        <w:t xml:space="preserve">, und Gott hatte den Schutz so weit zurückgezogen, dass der quälende Geist die Fürsprecherin erreichen konnte, so wie er in der Vergangenheit dem Feind Zugang zu Hiob gewährt hatte. Innerhalb von Sekunden fassten sich Mary Lance und Cindy an den Händen, stimmten im Geist überein, </w:t>
      </w:r>
      <w:r>
        <w:rPr>
          <w:rFonts w:ascii="Arial" w:hAnsi="Arial" w:eastAsia="Arial"/>
          <w:sz w:val="24"/>
        </w:rPr>
        <w:t xml:space="preserve">beteten ein Kampfgebet und brachen die Macht des Dämons im Namen Jesu.</w:t>
      </w:r>
    </w:p>
    <w:p w:rsidR="00000000" w:rsidRDefault="00A94C33">
      <w:pPr>
        <w:spacing w:line="137"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Genau zu diesem Zeitpunkt verließ Bill Bright, der nichts von den Geschehnissen wusste, den Aufzug und ging in sein Zimmer. Auf seinem Bett lag diese seltsame Filipina, die in einer </w:t>
      </w:r>
      <w:r>
        <w:rPr>
          <w:rFonts w:ascii="Arial" w:hAnsi="Arial" w:eastAsia="Arial"/>
          <w:sz w:val="24"/>
        </w:rPr>
        <w:t xml:space="preserve">lebensbedrohlichen Situation nach Luft rang. Sein Reflex als Christ war es, ihr die Hände aufzulegen und für ihre Heilung zu beten, was er genau zu dem Zeitpunkt tat, als Mary Lance und Cindy den Fluch brachen. Juana Francisco öffnete ihre Augen, begann normal zu atmen </w:t>
      </w:r>
      <w:r>
        <w:rPr>
          <w:rFonts w:ascii="Arial" w:hAnsi="Arial" w:eastAsia="Arial"/>
          <w:sz w:val="24"/>
        </w:rPr>
        <w:t xml:space="preserve">und die Krise war vorbei.</w:t>
      </w:r>
    </w:p>
    <w:p w:rsidR="00000000" w:rsidRDefault="00A94C33">
      <w:pPr>
        <w:spacing w:line="139"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Zu diesem Zeitpunkt waren Doris und ich bereits auf dem Flur. Bill Bright kam aus seinem Zimmer, kam zu uns rüber und sagte mit nicht wenig Gefühl in der Stimme: </w:t>
      </w:r>
      <w:r>
        <w:rPr>
          <w:rFonts w:ascii="Arial" w:hAnsi="Arial" w:eastAsia="Arial"/>
          <w:sz w:val="24"/>
        </w:rPr>
        <w:t xml:space="preserve">"Wir haben viel Macht! Wir sollten sie öfter nutzen!</w:t>
      </w:r>
      <w:r>
        <w:rPr>
          <w:rFonts w:ascii="Arial" w:hAnsi="Arial" w:eastAsia="Arial"/>
          <w:sz w:val="24"/>
        </w:rPr>
        <w:t xml:space="preserve">"</w:t>
      </w:r>
    </w:p>
    <w:p w:rsidR="00000000" w:rsidRDefault="00A94C33">
      <w:pPr>
        <w:spacing w:line="201"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Was will Gott uns zeigen</w:t>
      </w:r>
      <w:r>
        <w:rPr>
          <w:rFonts w:ascii="Times New Roman" w:hAnsi="Times New Roman" w:eastAsia="Times New Roman"/>
          <w:b/>
          <w:i/>
          <w:sz w:val="24"/>
        </w:rPr>
        <w:t xml:space="preserve">?</w:t>
      </w:r>
    </w:p>
    <w:p w:rsidR="00000000" w:rsidRDefault="00A94C33">
      <w:pPr>
        <w:spacing w:line="176"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Gottes </w:t>
      </w:r>
      <w:r>
        <w:rPr>
          <w:rFonts w:ascii="Arial" w:hAnsi="Arial" w:eastAsia="Arial"/>
          <w:sz w:val="24"/>
        </w:rPr>
        <w:t xml:space="preserve">Absicht hinter Gleichnissen, in diesem Fall einem lebenden Gleichnis, ist es, seinem Volk eine wichtige Lektion zu erteilen. Wenn ich dieses Ereignis analysiere, ist die Interpretation klar. Obwohl diese 4.500 handverlesenen christlichen Führungskräfte aus fast 200 Nationen der</w:t>
      </w:r>
    </w:p>
    <w:p w:rsidR="00000000" w:rsidRDefault="00A94C33">
      <w:pPr>
        <w:spacing w:line="273" w:lineRule="auto"/>
        <w:ind w:firstLine="432"/>
        <w:jc w:val="both"/>
        <w:rPr>
          <w:rFonts w:ascii="Arial" w:hAnsi="Arial" w:eastAsia="Arial"/>
          <w:sz w:val="24"/>
        </w:rPr>
        <w:sectPr w:rsidR="00000000">
          <w:pgSz w:w="8600" w:h="12926"/>
          <w:pgMar w:top="891" w:right="946" w:bottom="33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43" w:id="43"/>
      <w:bookmarkEnd w:id="43"/>
      <w:r>
        <w:rPr>
          <w:rFonts w:ascii="Arial" w:hAnsi="Arial" w:eastAsia="Arial"/>
          <w:sz w:val="24"/>
        </w:rPr>
        <w:pict>
          <v:shape id="_x0000_s1068" style="position:absolute;margin-left:0;margin-top:0;width:430.3pt;height:646.3pt;z-index:-251771392;mso-position-horizontal-relative:page;mso-position-vertical-relative:page" type="#_x0000_t75">
            <v:imagedata o:title="" r:id="rId6"/>
            <w10:wrap anchorx="page" anchory="page"/>
          </v:shape>
        </w:pict>
      </w:r>
      <w:r>
        <w:rPr>
          <w:rFonts w:ascii="Times New Roman" w:hAnsi="Times New Roman" w:eastAsia="Times New Roman"/>
        </w:rPr>
        <w:t xml:space="preserve">42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Als sich die Welt in Lausanne in Manila versammelte, um eine Strategie für die Evangelisierung der 3 Milliarden Menschen zu entwickeln, die Jesus Christus noch nicht als Herrn und Retter kennen, wollte Gott, dass sie alle die wahre Natur ihrer Aufgabe kennen. Ich sehe drei wichtige Lehren aus diesem Gleichnis</w:t>
      </w:r>
      <w:r>
        <w:rPr>
          <w:rFonts w:ascii="Arial" w:hAnsi="Arial" w:eastAsia="Arial"/>
          <w:sz w:val="24"/>
        </w:rPr>
        <w:t xml:space="preserve">:</w:t>
      </w:r>
    </w:p>
    <w:p w:rsidR="00000000" w:rsidRDefault="00A94C33">
      <w:pPr>
        <w:spacing w:line="135" w:lineRule="exact"/>
        <w:rPr>
          <w:rFonts w:ascii="Times New Roman" w:hAnsi="Times New Roman" w:eastAsia="Times New Roman"/>
        </w:rPr>
      </w:pPr>
    </w:p>
    <w:p>
      <w:pPr>
        <w:numPr>
          <w:ilvl w:val="0"/>
          <w:numId w:val="4"/>
        </w:numPr>
        <w:tabs>
          <w:tab w:val="left" w:pos="720"/>
        </w:tabs>
        <w:spacing w:line="0" w:lineRule="atLeast"/>
        <w:ind w:start="720" w:hanging="289"/>
        <w:rPr>
          <w:rFonts w:ascii="Times New Roman" w:hAnsi="Times New Roman" w:eastAsia="Times New Roman"/>
          <w:b/>
          <w:sz w:val="24"/>
        </w:rPr>
      </w:pPr>
      <w:r>
        <w:rPr>
          <w:rFonts w:ascii="Times New Roman" w:hAnsi="Times New Roman" w:eastAsia="Times New Roman"/>
          <w:b/>
          <w:sz w:val="24"/>
        </w:rPr>
        <w:t xml:space="preserve">Die Weltevangelisierung ist eine Frage von Leben und Tod.</w:t>
      </w:r>
    </w:p>
    <w:p w:rsidR="00000000" w:rsidRDefault="00A94C33">
      <w:pPr>
        <w:spacing w:line="30" w:lineRule="exact"/>
        <w:rPr>
          <w:rFonts w:ascii="Times New Roman" w:hAnsi="Times New Roman" w:eastAsia="Times New Roman"/>
          <w:b/>
          <w:sz w:val="24"/>
        </w:rPr>
      </w:pPr>
    </w:p>
    <w:p>
      <w:pPr>
        <w:spacing w:line="282" w:lineRule="auto"/>
        <w:ind w:start="720"/>
        <w:jc w:val="both"/>
        <w:rPr>
          <w:rFonts w:ascii="Arial" w:hAnsi="Arial" w:eastAsia="Arial"/>
          <w:sz w:val="23"/>
        </w:rPr>
      </w:pPr>
      <w:r>
        <w:rPr>
          <w:rFonts w:ascii="Arial" w:hAnsi="Arial" w:eastAsia="Arial"/>
          <w:sz w:val="23"/>
        </w:rPr>
        <w:t xml:space="preserve">Medizinisch gesehen befand sich Juana Francisco am Rande des Todes. Spirituell gesehen stehen 3 Milliarden Menschen auf der Welt an der Schwelle zu einem noch schrecklicheren Tod - dem </w:t>
      </w:r>
      <w:r>
        <w:rPr>
          <w:rFonts w:ascii="Arial" w:hAnsi="Arial" w:eastAsia="Arial"/>
          <w:sz w:val="23"/>
        </w:rPr>
        <w:t xml:space="preserve">ewigen Tod in der Hölle. Wäre Juana </w:t>
      </w:r>
      <w:r>
        <w:rPr>
          <w:rFonts w:ascii="Arial" w:hAnsi="Arial" w:eastAsia="Arial"/>
          <w:sz w:val="23"/>
        </w:rPr>
        <w:t xml:space="preserve">Francisco gestorben, wäre sie in den Himmel gekommen. Die evangelistische Krise, vor der das </w:t>
      </w:r>
      <w:r>
        <w:rPr>
          <w:rFonts w:ascii="Arial" w:hAnsi="Arial" w:eastAsia="Arial"/>
          <w:sz w:val="23"/>
        </w:rPr>
        <w:t xml:space="preserve">Volk </w:t>
      </w:r>
      <w:r>
        <w:rPr>
          <w:rFonts w:ascii="Arial" w:hAnsi="Arial" w:eastAsia="Arial"/>
          <w:sz w:val="23"/>
        </w:rPr>
        <w:t xml:space="preserve">Gottes steht</w:t>
      </w:r>
      <w:r>
        <w:rPr>
          <w:rFonts w:ascii="Arial" w:hAnsi="Arial" w:eastAsia="Arial"/>
          <w:sz w:val="23"/>
        </w:rPr>
        <w:t xml:space="preserve">, ist viel ernster als die kurze Krise im Philippine Plaza Hotel, denn wenn Ungläubige sterben, kommen sie nicht in den Himmel.</w:t>
      </w:r>
    </w:p>
    <w:p w:rsidR="00000000" w:rsidRDefault="00A94C33">
      <w:pPr>
        <w:spacing w:line="126" w:lineRule="exact"/>
        <w:rPr>
          <w:rFonts w:ascii="Times New Roman" w:hAnsi="Times New Roman" w:eastAsia="Times New Roman"/>
          <w:b/>
          <w:sz w:val="24"/>
        </w:rPr>
      </w:pPr>
    </w:p>
    <w:p>
      <w:pPr>
        <w:numPr>
          <w:ilvl w:val="0"/>
          <w:numId w:val="4"/>
        </w:numPr>
        <w:tabs>
          <w:tab w:val="left" w:pos="720"/>
        </w:tabs>
        <w:spacing w:line="268"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Der Schlüssel zur Weltevangelisierung </w:t>
      </w:r>
      <w:r>
        <w:rPr>
          <w:rFonts w:ascii="Times New Roman" w:hAnsi="Times New Roman" w:eastAsia="Times New Roman"/>
          <w:b/>
          <w:sz w:val="24"/>
        </w:rPr>
        <w:t xml:space="preserve">ist es, Gott zu hören und dem zu gehorchen, was wir hören. </w:t>
      </w:r>
      <w:r>
        <w:rPr>
          <w:rFonts w:ascii="Arial" w:hAnsi="Arial" w:eastAsia="Arial"/>
          <w:sz w:val="24"/>
        </w:rPr>
        <w:t xml:space="preserve">Mary Lance Sisk und Cindy </w:t>
      </w:r>
      <w:r>
        <w:rPr>
          <w:rFonts w:ascii="Arial" w:hAnsi="Arial" w:eastAsia="Arial"/>
          <w:sz w:val="24"/>
        </w:rPr>
        <w:t xml:space="preserve">Jacobs erhielten beide eine unmittelbare Offenbarung von Gott. Als erfahrene Fürbitterinnen waren sie daran gewöhnt, so dass es sie nicht überraschte. Die Tatsache, dass sie beide das gleiche </w:t>
      </w:r>
      <w:r>
        <w:rPr>
          <w:rFonts w:ascii="Arial" w:hAnsi="Arial" w:eastAsia="Arial"/>
          <w:sz w:val="24"/>
        </w:rPr>
        <w:t xml:space="preserve">Wort zur gleichen Zeit </w:t>
      </w:r>
      <w:r>
        <w:rPr>
          <w:rFonts w:ascii="Arial" w:hAnsi="Arial" w:eastAsia="Arial"/>
          <w:sz w:val="24"/>
        </w:rPr>
        <w:t xml:space="preserve">gehört hatten, </w:t>
      </w:r>
      <w:r>
        <w:rPr>
          <w:rFonts w:ascii="Arial" w:hAnsi="Arial" w:eastAsia="Arial"/>
          <w:sz w:val="24"/>
        </w:rPr>
        <w:t xml:space="preserve">bestätigte ihnen, dass sie richtig gehört hatten. Aber sie wussten auch, dass Gott zu hören nur der erste Schritt war. Der zweite war, den Mut zu haben, ihm zu gehorchen, egal was passiert. Sie wussten, dass Gott wollte, dass der Fluch gebrochen wird, also traten sie in </w:t>
      </w:r>
      <w:r>
        <w:rPr>
          <w:rFonts w:ascii="Arial" w:hAnsi="Arial" w:eastAsia="Arial"/>
          <w:sz w:val="24"/>
        </w:rPr>
        <w:t xml:space="preserve">Aktion und taten wieder das, was sie schon viele Male zuvor getan hatten. Sie übernahmen die Vollmacht im Namen Jesu und keiner von ihnen zweifelte daran, dass in diesem Moment der Kampf gewonnen war.</w:t>
      </w:r>
    </w:p>
    <w:p w:rsidR="00000000" w:rsidRDefault="00A94C33">
      <w:pPr>
        <w:spacing w:line="145" w:lineRule="exact"/>
        <w:rPr>
          <w:rFonts w:ascii="Times New Roman" w:hAnsi="Times New Roman" w:eastAsia="Times New Roman"/>
          <w:b/>
          <w:sz w:val="24"/>
        </w:rPr>
      </w:pPr>
    </w:p>
    <w:p>
      <w:pPr>
        <w:numPr>
          <w:ilvl w:val="0"/>
          <w:numId w:val="4"/>
        </w:numPr>
        <w:tabs>
          <w:tab w:val="left" w:pos="720"/>
        </w:tabs>
        <w:spacing w:line="270"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Gott wird den ganzen Leib Christi gebrauchen, um die Aufgabe der </w:t>
      </w:r>
      <w:r>
        <w:rPr>
          <w:rFonts w:ascii="Times New Roman" w:hAnsi="Times New Roman" w:eastAsia="Times New Roman"/>
          <w:b/>
          <w:sz w:val="24"/>
        </w:rPr>
        <w:t xml:space="preserve">Weltevangelisierung</w:t>
      </w:r>
      <w:r>
        <w:rPr>
          <w:rFonts w:ascii="Times New Roman" w:hAnsi="Times New Roman" w:eastAsia="Times New Roman"/>
          <w:b/>
          <w:sz w:val="24"/>
        </w:rPr>
        <w:t xml:space="preserve"> zu vollenden</w:t>
      </w:r>
      <w:r>
        <w:rPr>
          <w:rFonts w:ascii="Times New Roman" w:hAnsi="Times New Roman" w:eastAsia="Times New Roman"/>
          <w:b/>
          <w:sz w:val="24"/>
        </w:rPr>
        <w:t xml:space="preserve">. </w:t>
      </w:r>
      <w:r>
        <w:rPr>
          <w:rFonts w:ascii="Arial" w:hAnsi="Arial" w:eastAsia="Arial"/>
          <w:sz w:val="24"/>
        </w:rPr>
        <w:t xml:space="preserve">Die Evangelikalen </w:t>
      </w:r>
      <w:r>
        <w:rPr>
          <w:rFonts w:ascii="Arial" w:hAnsi="Arial" w:eastAsia="Arial"/>
          <w:sz w:val="24"/>
        </w:rPr>
        <w:t xml:space="preserve">werden die Welt nicht allein evangelisieren. Die Charismatiker werden die Welt nicht allein evangelisieren. Gott hat einen evangelikalen</w:t>
      </w:r>
    </w:p>
    <w:p w:rsidR="00000000" w:rsidRDefault="00A94C33">
      <w:pPr>
        <w:tabs>
          <w:tab w:val="left" w:pos="720"/>
        </w:tabs>
        <w:spacing w:line="270" w:lineRule="auto"/>
        <w:ind w:start="720" w:hanging="289"/>
        <w:jc w:val="both"/>
        <w:rPr>
          <w:rFonts w:ascii="Times New Roman" w:hAnsi="Times New Roman" w:eastAsia="Times New Roman"/>
          <w:b/>
          <w:sz w:val="24"/>
        </w:rPr>
        <w:sectPr w:rsidR="00000000">
          <w:pgSz w:w="8600" w:h="12926"/>
          <w:pgMar w:top="893" w:right="1086" w:bottom="345"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44" w:id="44"/>
            <w:bookmarkEnd w:id="44"/>
            <w:r>
              <w:rPr>
                <w:rFonts w:ascii="Times New Roman" w:hAnsi="Times New Roman" w:eastAsia="Times New Roman"/>
                <w:b/>
                <w:sz w:val="24"/>
              </w:rPr>
              <w:pict>
                <v:shape id="_x0000_s1069" style="position:absolute;margin-left:0;margin-top:0;width:430.3pt;height:646.3pt;z-index:-251770368;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43</w:t>
            </w:r>
          </w:p>
        </w:tc>
      </w:tr>
    </w:tbl>
    <w:p w:rsidR="00000000" w:rsidRDefault="00A94C33">
      <w:pPr>
        <w:spacing w:line="271" w:lineRule="exact"/>
        <w:rPr>
          <w:rFonts w:ascii="Times New Roman" w:hAnsi="Times New Roman" w:eastAsia="Times New Roman"/>
        </w:rPr>
      </w:pPr>
    </w:p>
    <w:p>
      <w:pPr>
        <w:spacing w:line="265" w:lineRule="auto"/>
        <w:ind w:start="720"/>
        <w:jc w:val="both"/>
        <w:rPr>
          <w:rFonts w:ascii="Arial" w:hAnsi="Arial" w:eastAsia="Arial"/>
          <w:sz w:val="24"/>
        </w:rPr>
      </w:pPr>
      <w:r>
        <w:rPr>
          <w:rFonts w:ascii="Arial" w:hAnsi="Arial" w:eastAsia="Arial"/>
          <w:sz w:val="24"/>
        </w:rPr>
        <w:t xml:space="preserve">und einen Charismatiker, um sich im </w:t>
      </w:r>
      <w:r>
        <w:rPr>
          <w:rFonts w:ascii="Arial" w:hAnsi="Arial" w:eastAsia="Arial"/>
          <w:sz w:val="24"/>
        </w:rPr>
        <w:t xml:space="preserve">Flur zu </w:t>
      </w:r>
      <w:r>
        <w:rPr>
          <w:rFonts w:ascii="Arial" w:hAnsi="Arial" w:eastAsia="Arial"/>
          <w:sz w:val="24"/>
        </w:rPr>
        <w:t xml:space="preserve">treffen </w:t>
      </w:r>
      <w:r>
        <w:rPr>
          <w:rFonts w:ascii="Arial" w:hAnsi="Arial" w:eastAsia="Arial"/>
          <w:sz w:val="24"/>
        </w:rPr>
        <w:t xml:space="preserve">und die geistliche Kampfführung zu übernehmen. Und um das Ganze zu besiegeln, wählte er Bill Bright, einen der </w:t>
      </w:r>
      <w:r>
        <w:rPr>
          <w:rFonts w:ascii="Arial" w:hAnsi="Arial" w:eastAsia="Arial"/>
          <w:sz w:val="24"/>
        </w:rPr>
        <w:t xml:space="preserve">sichtbarsten evangelikalen Teilnehmer der </w:t>
      </w:r>
      <w:r>
        <w:rPr>
          <w:rFonts w:ascii="Arial" w:hAnsi="Arial" w:eastAsia="Arial"/>
          <w:sz w:val="24"/>
        </w:rPr>
        <w:t xml:space="preserve">Lausanner Bewegung</w:t>
      </w:r>
      <w:r>
        <w:rPr>
          <w:rFonts w:ascii="Arial" w:hAnsi="Arial" w:eastAsia="Arial"/>
          <w:sz w:val="24"/>
        </w:rPr>
        <w:t xml:space="preserve">, um das Heilungsgebet zu beten und zu sehen, wie Gott Juana Francisco von ihrem Sterbebett auferweckte.</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Territoriale Geister</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Vor Lausanne II in Manila war nicht viel darüber diskutiert worden, wie territoriale Geister die Weltevangelisierung beeinflussen können, nicht einmal unter Pfingstlern und Charismatikern, ganz zu schweigen von Evangelikalen. Obwohl das Unterthema nicht Teil der </w:t>
      </w:r>
      <w:r>
        <w:rPr>
          <w:rFonts w:ascii="Arial" w:hAnsi="Arial" w:eastAsia="Arial"/>
          <w:sz w:val="24"/>
        </w:rPr>
        <w:t xml:space="preserve">Gesamtplanung des Programmkomitees </w:t>
      </w:r>
      <w:r>
        <w:rPr>
          <w:rFonts w:ascii="Arial" w:hAnsi="Arial" w:eastAsia="Arial"/>
          <w:sz w:val="24"/>
        </w:rPr>
        <w:t xml:space="preserve">war</w:t>
      </w:r>
      <w:r>
        <w:rPr>
          <w:rFonts w:ascii="Arial" w:hAnsi="Arial" w:eastAsia="Arial"/>
          <w:sz w:val="24"/>
        </w:rPr>
        <w:t xml:space="preserve">, befassten sich schließlich fünf der Workshops in Manila mit territorialen Geistern und geistlicher Einmischung auf strategischer Ebene. Omar Cabrera und Ed Silvoso aus Argentinien, Rita Cabezas aus Costa </w:t>
      </w:r>
      <w:r>
        <w:rPr>
          <w:rFonts w:ascii="Arial" w:hAnsi="Arial" w:eastAsia="Arial"/>
          <w:sz w:val="24"/>
        </w:rPr>
        <w:t xml:space="preserve">Rica und Tom White und ich aus den Vereinigten Staaten befassten sich mit </w:t>
      </w:r>
      <w:r>
        <w:rPr>
          <w:rFonts w:ascii="Arial" w:hAnsi="Arial" w:eastAsia="Arial"/>
          <w:sz w:val="24"/>
        </w:rPr>
        <w:t xml:space="preserve">diesem Thema</w:t>
      </w:r>
      <w:r>
        <w:rPr>
          <w:rFonts w:ascii="Arial" w:hAnsi="Arial" w:eastAsia="Arial"/>
          <w:sz w:val="24"/>
        </w:rPr>
        <w:t xml:space="preserve">. Das Interesse an diesen Workshops übertraf alle Erwartungen, und ich spürte schon vor unserer Abreise, dass Gott wollte, dass ich bei der weiteren Erforschung des Themas eine Führungsrolle übernehme.</w:t>
      </w:r>
    </w:p>
    <w:p w:rsidR="00000000" w:rsidRDefault="00A94C33">
      <w:pPr>
        <w:spacing w:line="134" w:lineRule="exact"/>
        <w:rPr>
          <w:rFonts w:ascii="Times New Roman" w:hAnsi="Times New Roman" w:eastAsia="Times New Roman"/>
        </w:rPr>
      </w:pPr>
    </w:p>
    <w:p>
      <w:pPr>
        <w:spacing w:line="275" w:lineRule="auto"/>
        <w:ind w:firstLine="432"/>
        <w:jc w:val="both"/>
        <w:rPr>
          <w:rFonts w:ascii="Arial" w:hAnsi="Arial" w:eastAsia="Arial"/>
          <w:sz w:val="23"/>
        </w:rPr>
      </w:pPr>
      <w:r>
        <w:rPr>
          <w:rFonts w:ascii="Arial" w:hAnsi="Arial" w:eastAsia="Arial"/>
          <w:sz w:val="23"/>
        </w:rPr>
        <w:t xml:space="preserve">John Robb von World Vision veranlasste die </w:t>
      </w:r>
      <w:r>
        <w:rPr>
          <w:rFonts w:ascii="Arial" w:hAnsi="Arial" w:eastAsia="Arial"/>
          <w:sz w:val="23"/>
        </w:rPr>
        <w:t xml:space="preserve">Einberufung einer ausgewählten Gruppe von Menschen, die in den USA leben und sich ein gewisses Wissen über geistliche Kampfführung auf strategischer Ebene angeeignet hatten. Fast zwangsläufig wurde ich zum Koordinator der Veranstaltung. Zu den </w:t>
      </w:r>
      <w:r>
        <w:rPr>
          <w:rFonts w:ascii="Arial" w:hAnsi="Arial" w:eastAsia="Arial"/>
          <w:sz w:val="23"/>
        </w:rPr>
        <w:t xml:space="preserve">30 Personen, die am </w:t>
      </w:r>
      <w:r>
        <w:rPr>
          <w:rFonts w:ascii="Arial" w:hAnsi="Arial" w:eastAsia="Arial"/>
          <w:sz w:val="23"/>
        </w:rPr>
        <w:t xml:space="preserve">12. Februar 1990 am </w:t>
      </w:r>
      <w:r>
        <w:rPr>
          <w:rFonts w:ascii="Arial" w:hAnsi="Arial" w:eastAsia="Arial"/>
          <w:sz w:val="23"/>
        </w:rPr>
        <w:t xml:space="preserve">ersten </w:t>
      </w:r>
      <w:r>
        <w:rPr>
          <w:rFonts w:ascii="Arial" w:hAnsi="Arial" w:eastAsia="Arial"/>
          <w:sz w:val="23"/>
        </w:rPr>
        <w:t xml:space="preserve">Treffen in Pasadena, Kalifornien, teilnahmen, gehörten Larry Lea, Gary Clark, John Dawson, Cindy Jacobs, Dick Bernal, Edgardo Silvoso, Mary Lance Sisk, Gwen Shaw, Frank Hammond, Bobbie Jean Merck, Jack Hayford, Joy Dawson, Beth Alves, Ed Murphy, Tom </w:t>
      </w:r>
      <w:r>
        <w:rPr>
          <w:rFonts w:ascii="Arial" w:hAnsi="Arial" w:eastAsia="Arial"/>
          <w:sz w:val="23"/>
        </w:rPr>
        <w:t xml:space="preserve">White, Charles Kraft und viele andere. Bobbye Byerly leitete eine simultane Fürbittgruppe, die während des gesamten Treffens im Nebenraum betete.</w:t>
      </w:r>
    </w:p>
    <w:p w:rsidR="00000000" w:rsidRDefault="00A94C33">
      <w:pPr>
        <w:spacing w:line="128"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Die Gruppe begann, sich </w:t>
      </w:r>
      <w:r>
        <w:rPr>
          <w:rFonts w:ascii="Arial" w:hAnsi="Arial" w:eastAsia="Arial"/>
          <w:sz w:val="24"/>
        </w:rPr>
        <w:t xml:space="preserve">"The Spiritual Warfare Net-work</w:t>
      </w:r>
      <w:r>
        <w:rPr>
          <w:rFonts w:ascii="Arial" w:hAnsi="Arial" w:eastAsia="Arial"/>
          <w:sz w:val="24"/>
        </w:rPr>
        <w:t xml:space="preserve">" zu </w:t>
      </w:r>
      <w:r>
        <w:rPr>
          <w:rFonts w:ascii="Arial" w:hAnsi="Arial" w:eastAsia="Arial"/>
          <w:sz w:val="24"/>
        </w:rPr>
        <w:t xml:space="preserve">nennen</w:t>
      </w:r>
      <w:r>
        <w:rPr>
          <w:rFonts w:ascii="Arial" w:hAnsi="Arial" w:eastAsia="Arial"/>
          <w:sz w:val="24"/>
        </w:rPr>
        <w:t xml:space="preserve">, mit dem Untertitel: </w:t>
      </w:r>
      <w:r>
        <w:rPr>
          <w:rFonts w:ascii="Arial" w:hAnsi="Arial" w:eastAsia="Arial"/>
          <w:sz w:val="24"/>
        </w:rPr>
        <w:t xml:space="preserve">"Ein Post-Lausanne II in Manila</w:t>
      </w:r>
    </w:p>
    <w:p w:rsidR="00000000" w:rsidRDefault="00A94C33">
      <w:pPr>
        <w:spacing w:line="273" w:lineRule="auto"/>
        <w:ind w:firstLine="432"/>
        <w:jc w:val="both"/>
        <w:rPr>
          <w:rFonts w:ascii="Arial" w:hAnsi="Arial" w:eastAsia="Arial"/>
          <w:sz w:val="24"/>
        </w:rPr>
        <w:sectPr w:rsidR="00000000">
          <w:pgSz w:w="8600" w:h="12926"/>
          <w:pgMar w:top="891" w:right="946" w:bottom="33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45" w:id="45"/>
      <w:bookmarkEnd w:id="45"/>
      <w:r>
        <w:rPr>
          <w:rFonts w:ascii="Arial" w:hAnsi="Arial" w:eastAsia="Arial"/>
          <w:sz w:val="24"/>
        </w:rPr>
        <w:pict>
          <v:shape id="_x0000_s1070" style="position:absolute;margin-left:0;margin-top:0;width:430.3pt;height:646.3pt;z-index:-251769344;mso-position-horizontal-relative:page;mso-position-vertical-relative:page" type="#_x0000_t75">
            <v:imagedata o:title="" r:id="rId6"/>
            <w10:wrap anchorx="page" anchory="page"/>
          </v:shape>
        </w:pict>
      </w:r>
      <w:r>
        <w:rPr>
          <w:rFonts w:ascii="Times New Roman" w:hAnsi="Times New Roman" w:eastAsia="Times New Roman"/>
        </w:rPr>
        <w:t xml:space="preserve">44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Gruppe, die sich mit geistlicher Kriegsführung auf strategischer Ebene befasst</w:t>
      </w:r>
      <w:r>
        <w:rPr>
          <w:rFonts w:ascii="Arial" w:hAnsi="Arial" w:eastAsia="Arial"/>
          <w:sz w:val="24"/>
        </w:rPr>
        <w:t xml:space="preserve">". Keines der Mitglieder des Spiritual Warfare Network hält sich für einen Experten, aber alle sind sich einig, dass der wahre Kampf um die Weltevangelisierung ein geistlicher ist und dass wir den </w:t>
      </w:r>
      <w:r>
        <w:rPr>
          <w:rFonts w:ascii="Arial" w:hAnsi="Arial" w:eastAsia="Arial"/>
          <w:sz w:val="24"/>
        </w:rPr>
        <w:t xml:space="preserve">Missionsbefehl Jesu, alle Völker zu Jüngern zu machen, </w:t>
      </w:r>
      <w:r>
        <w:rPr>
          <w:rFonts w:ascii="Arial" w:hAnsi="Arial" w:eastAsia="Arial"/>
          <w:sz w:val="24"/>
        </w:rPr>
        <w:t xml:space="preserve">umso </w:t>
      </w:r>
      <w:r>
        <w:rPr>
          <w:rFonts w:ascii="Arial" w:hAnsi="Arial" w:eastAsia="Arial"/>
          <w:sz w:val="24"/>
        </w:rPr>
        <w:t xml:space="preserve">effektiver erfüllen können</w:t>
      </w:r>
      <w:r>
        <w:rPr>
          <w:rFonts w:ascii="Arial" w:hAnsi="Arial" w:eastAsia="Arial"/>
          <w:sz w:val="24"/>
        </w:rPr>
        <w:t xml:space="preserve">, je mehr </w:t>
      </w:r>
      <w:r>
        <w:rPr>
          <w:rFonts w:ascii="Arial" w:hAnsi="Arial" w:eastAsia="Arial"/>
          <w:sz w:val="24"/>
        </w:rPr>
        <w:t xml:space="preserve">wir darüber lernen.</w:t>
      </w:r>
    </w:p>
    <w:p w:rsidR="00000000" w:rsidRDefault="00A94C33">
      <w:pPr>
        <w:spacing w:line="200" w:lineRule="exact"/>
        <w:rPr>
          <w:rFonts w:ascii="Times New Roman" w:hAnsi="Times New Roman" w:eastAsia="Times New Roman"/>
        </w:rPr>
      </w:pPr>
    </w:p>
    <w:p w:rsidR="00000000" w:rsidRDefault="00A94C33">
      <w:pPr>
        <w:spacing w:line="234" w:lineRule="exact"/>
        <w:rPr>
          <w:rFonts w:ascii="Times New Roman" w:hAnsi="Times New Roman" w:eastAsia="Times New Roman"/>
        </w:rPr>
      </w:pPr>
    </w:p>
    <w:p>
      <w:pPr>
        <w:spacing w:line="275" w:lineRule="auto"/>
        <w:ind w:firstLine="432"/>
        <w:jc w:val="both"/>
        <w:rPr>
          <w:rFonts w:ascii="Arial" w:hAnsi="Arial" w:eastAsia="Arial"/>
          <w:sz w:val="23"/>
        </w:rPr>
      </w:pPr>
      <w:r>
        <w:rPr>
          <w:rFonts w:ascii="Arial" w:hAnsi="Arial" w:eastAsia="Arial"/>
          <w:sz w:val="23"/>
        </w:rPr>
        <w:t xml:space="preserve">Einige in der Gruppe sind dabei, dies voranzutreiben. John Daw-sons </w:t>
      </w:r>
      <w:r>
        <w:rPr>
          <w:rFonts w:ascii="Arial" w:hAnsi="Arial" w:eastAsia="Arial"/>
          <w:sz w:val="23"/>
        </w:rPr>
        <w:t xml:space="preserve">ausgezeichnetes Buch </w:t>
      </w:r>
      <w:r>
        <w:rPr>
          <w:rFonts w:ascii="Arial" w:hAnsi="Arial" w:eastAsia="Arial"/>
          <w:i/>
          <w:sz w:val="23"/>
        </w:rPr>
        <w:t xml:space="preserve">Taking Our Cities for God </w:t>
      </w:r>
      <w:r>
        <w:rPr>
          <w:rFonts w:ascii="Arial" w:hAnsi="Arial" w:eastAsia="Arial"/>
          <w:sz w:val="23"/>
        </w:rPr>
        <w:t xml:space="preserve">(Creation House) war </w:t>
      </w:r>
      <w:r>
        <w:rPr>
          <w:rFonts w:ascii="Arial" w:hAnsi="Arial" w:eastAsia="Arial"/>
          <w:sz w:val="23"/>
        </w:rPr>
        <w:t xml:space="preserve">das erste analytische und lehrreiche Buch, das wir über das Gebet im Krieg haben. Dick Bernals </w:t>
      </w:r>
      <w:r>
        <w:rPr>
          <w:rFonts w:ascii="Arial" w:hAnsi="Arial" w:eastAsia="Arial"/>
          <w:sz w:val="23"/>
        </w:rPr>
        <w:t xml:space="preserve">Bücher wie </w:t>
      </w:r>
      <w:r>
        <w:rPr>
          <w:rFonts w:ascii="Arial" w:hAnsi="Arial" w:eastAsia="Arial"/>
          <w:i/>
          <w:sz w:val="23"/>
        </w:rPr>
        <w:t xml:space="preserve">Storming Hell</w:t>
      </w:r>
      <w:r>
        <w:rPr>
          <w:rFonts w:ascii="Arial" w:hAnsi="Arial" w:eastAsia="Arial"/>
          <w:i/>
          <w:sz w:val="23"/>
        </w:rPr>
        <w:t xml:space="preserve">'s </w:t>
      </w:r>
      <w:r>
        <w:rPr>
          <w:rFonts w:ascii="Arial" w:hAnsi="Arial" w:eastAsia="Arial"/>
          <w:i/>
          <w:sz w:val="23"/>
        </w:rPr>
        <w:t xml:space="preserve">Brazen Gates </w:t>
      </w:r>
      <w:r>
        <w:rPr>
          <w:rFonts w:ascii="Arial" w:hAnsi="Arial" w:eastAsia="Arial"/>
          <w:sz w:val="23"/>
        </w:rPr>
        <w:t xml:space="preserve">(Jubilee Christian Center) und </w:t>
      </w:r>
      <w:r>
        <w:rPr>
          <w:rFonts w:ascii="Arial" w:hAnsi="Arial" w:eastAsia="Arial"/>
          <w:i/>
          <w:sz w:val="23"/>
        </w:rPr>
        <w:t xml:space="preserve">Come Down Dark Prince (</w:t>
      </w:r>
      <w:r>
        <w:rPr>
          <w:rFonts w:ascii="Arial" w:hAnsi="Arial" w:eastAsia="Arial"/>
          <w:sz w:val="23"/>
        </w:rPr>
        <w:t xml:space="preserve">Companion Press) berichten von konkreten Einsätzen des </w:t>
      </w:r>
      <w:r>
        <w:rPr>
          <w:rFonts w:ascii="Arial" w:hAnsi="Arial" w:eastAsia="Arial"/>
          <w:sz w:val="23"/>
        </w:rPr>
        <w:t xml:space="preserve">Kriegsgebets. Mein Buch </w:t>
      </w:r>
      <w:r>
        <w:rPr>
          <w:rFonts w:ascii="Arial" w:hAnsi="Arial" w:eastAsia="Arial"/>
          <w:i/>
          <w:sz w:val="23"/>
        </w:rPr>
        <w:t xml:space="preserve">Engaging the Enemy </w:t>
      </w:r>
      <w:r>
        <w:rPr>
          <w:rFonts w:ascii="Arial" w:hAnsi="Arial" w:eastAsia="Arial"/>
          <w:sz w:val="23"/>
        </w:rPr>
        <w:t xml:space="preserve">(Regal Books) versammelt Schriften zu diesem Thema von 18 christlichen Leitern wie Tom White, Dick Bernal, Jack Hayford, John Dawson, Ed Silvoso, Michael Green, David (Paul) Yonggi Cho, Timothy Warner, Oscar Cullmann und anderen. Cindy </w:t>
      </w:r>
      <w:r>
        <w:rPr>
          <w:rFonts w:ascii="Arial" w:hAnsi="Arial" w:eastAsia="Arial"/>
          <w:sz w:val="23"/>
        </w:rPr>
        <w:t xml:space="preserve">Jacobs</w:t>
      </w:r>
      <w:r>
        <w:rPr>
          <w:rFonts w:ascii="Arial" w:hAnsi="Arial" w:eastAsia="Arial"/>
          <w:sz w:val="23"/>
        </w:rPr>
        <w:t xml:space="preserve">' </w:t>
      </w:r>
      <w:r>
        <w:rPr>
          <w:rFonts w:ascii="Arial" w:hAnsi="Arial" w:eastAsia="Arial"/>
          <w:i/>
          <w:sz w:val="23"/>
        </w:rPr>
        <w:t xml:space="preserve">Possessing </w:t>
      </w:r>
      <w:r>
        <w:rPr>
          <w:rFonts w:ascii="Arial" w:hAnsi="Arial" w:eastAsia="Arial"/>
          <w:i/>
          <w:sz w:val="23"/>
        </w:rPr>
        <w:t xml:space="preserve">the Gates of the Enemy </w:t>
      </w:r>
      <w:r>
        <w:rPr>
          <w:rFonts w:ascii="Arial" w:hAnsi="Arial" w:eastAsia="Arial"/>
          <w:sz w:val="23"/>
        </w:rPr>
        <w:t xml:space="preserve">(Chosen Books) ist das praktische Lehrbuch </w:t>
      </w:r>
      <w:r>
        <w:rPr>
          <w:rFonts w:ascii="Arial" w:hAnsi="Arial" w:eastAsia="Arial"/>
          <w:sz w:val="23"/>
        </w:rPr>
        <w:t xml:space="preserve">darüber, wie wir die Fürbitte tatsächlich durchführen. Das wichtige Konzept des </w:t>
      </w:r>
      <w:r>
        <w:rPr>
          <w:rFonts w:ascii="Arial" w:hAnsi="Arial" w:eastAsia="Arial"/>
          <w:sz w:val="23"/>
        </w:rPr>
        <w:t xml:space="preserve">"spirituellen Mappings</w:t>
      </w:r>
      <w:r>
        <w:rPr>
          <w:rFonts w:ascii="Arial" w:hAnsi="Arial" w:eastAsia="Arial"/>
          <w:sz w:val="23"/>
        </w:rPr>
        <w:t xml:space="preserve">" (siehe Kapitel 8) wurde in George Otis, Jr.</w:t>
      </w:r>
      <w:r>
        <w:rPr>
          <w:rFonts w:ascii="Arial" w:hAnsi="Arial" w:eastAsia="Arial"/>
          <w:sz w:val="23"/>
        </w:rPr>
        <w:t xml:space="preserve">'s </w:t>
      </w:r>
      <w:r>
        <w:rPr>
          <w:rFonts w:ascii="Arial" w:hAnsi="Arial" w:eastAsia="Arial"/>
          <w:i/>
          <w:sz w:val="23"/>
        </w:rPr>
        <w:t xml:space="preserve">The Last of the Giants </w:t>
      </w:r>
      <w:r>
        <w:rPr>
          <w:rFonts w:ascii="Arial" w:hAnsi="Arial" w:eastAsia="Arial"/>
          <w:sz w:val="23"/>
        </w:rPr>
        <w:t xml:space="preserve">(Chosen </w:t>
      </w:r>
      <w:r>
        <w:rPr>
          <w:rFonts w:ascii="Arial" w:hAnsi="Arial" w:eastAsia="Arial"/>
          <w:sz w:val="23"/>
        </w:rPr>
        <w:t xml:space="preserve">Books) </w:t>
      </w:r>
      <w:r>
        <w:rPr>
          <w:rFonts w:ascii="Arial" w:hAnsi="Arial" w:eastAsia="Arial"/>
          <w:sz w:val="23"/>
        </w:rPr>
        <w:t xml:space="preserve">eingeführt</w:t>
      </w:r>
      <w:r>
        <w:rPr>
          <w:rFonts w:ascii="Arial" w:hAnsi="Arial" w:eastAsia="Arial"/>
          <w:sz w:val="23"/>
        </w:rPr>
        <w:t xml:space="preserve">.</w:t>
      </w:r>
    </w:p>
    <w:p w:rsidR="00000000" w:rsidRDefault="00A94C33">
      <w:pPr>
        <w:spacing w:line="17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Geistliche Kraft in der Evangelisation</w:t>
      </w:r>
    </w:p>
    <w:p w:rsidR="00000000" w:rsidRDefault="00A94C33">
      <w:pPr>
        <w:spacing w:line="164"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Nicht jeder, der evangelisieren will, ist gleich effektiv. Deshalb </w:t>
      </w:r>
      <w:r>
        <w:rPr>
          <w:rFonts w:ascii="Arial" w:hAnsi="Arial" w:eastAsia="Arial"/>
          <w:sz w:val="24"/>
        </w:rPr>
        <w:t xml:space="preserve">ist es hilfreich zu wissen, wer am effektivsten ist und was er vielleicht tut, was andere </w:t>
      </w:r>
      <w:r>
        <w:rPr>
          <w:rFonts w:ascii="Arial" w:hAnsi="Arial" w:eastAsia="Arial"/>
          <w:sz w:val="24"/>
        </w:rPr>
        <w:t xml:space="preserve">nicht tun. Das ist eine der Aufgaben </w:t>
      </w:r>
      <w:r>
        <w:rPr>
          <w:rFonts w:ascii="Arial" w:hAnsi="Arial" w:eastAsia="Arial"/>
          <w:sz w:val="24"/>
        </w:rPr>
        <w:t xml:space="preserve">von Professoren für Gemeindewachstum wie mir. Ich beschäftige mich seit mehr als zwei Jahrzehnten mit dem Wachstum und dem Nicht-Wachstum von Kirchen, und einige der Antworten haben sich bereits abgezeichnet.</w:t>
      </w:r>
    </w:p>
    <w:p w:rsidR="00000000" w:rsidRDefault="00A94C33">
      <w:pPr>
        <w:spacing w:line="131"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Gemeindewachstum ist ein komplexes Thema. Bei der </w:t>
      </w:r>
      <w:r>
        <w:rPr>
          <w:rFonts w:ascii="Arial" w:hAnsi="Arial" w:eastAsia="Arial"/>
          <w:sz w:val="24"/>
        </w:rPr>
        <w:t xml:space="preserve">Analyse von Wachstum oder Niedergang von Kirchen spielen </w:t>
      </w:r>
      <w:r>
        <w:rPr>
          <w:rFonts w:ascii="Arial" w:hAnsi="Arial" w:eastAsia="Arial"/>
          <w:sz w:val="24"/>
        </w:rPr>
        <w:t xml:space="preserve">drei verschiedene Faktoren eine Rolle</w:t>
      </w:r>
      <w:r>
        <w:rPr>
          <w:rFonts w:ascii="Arial" w:hAnsi="Arial" w:eastAsia="Arial"/>
          <w:sz w:val="24"/>
        </w:rPr>
        <w:t xml:space="preserve">. </w:t>
      </w:r>
      <w:r>
        <w:rPr>
          <w:rFonts w:ascii="Arial" w:hAnsi="Arial" w:eastAsia="Arial"/>
          <w:i/>
          <w:sz w:val="24"/>
        </w:rPr>
        <w:t xml:space="preserve">Institutionelle Faktoren </w:t>
      </w:r>
      <w:r>
        <w:rPr>
          <w:rFonts w:ascii="Arial" w:hAnsi="Arial" w:eastAsia="Arial"/>
          <w:sz w:val="24"/>
        </w:rPr>
        <w:t xml:space="preserve">Die Kirche kann sich verändern, wenn sie</w:t>
      </w:r>
    </w:p>
    <w:p w:rsidR="00000000" w:rsidRDefault="00A94C33">
      <w:pPr>
        <w:spacing w:line="267" w:lineRule="auto"/>
        <w:ind w:firstLine="432"/>
        <w:jc w:val="both"/>
        <w:rPr>
          <w:rFonts w:ascii="Arial" w:hAnsi="Arial" w:eastAsia="Arial"/>
          <w:sz w:val="24"/>
        </w:rPr>
        <w:sectPr w:rsidR="00000000">
          <w:pgSz w:w="8600" w:h="12926"/>
          <w:pgMar w:top="893" w:right="1086" w:bottom="347"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46" w:id="46"/>
            <w:bookmarkEnd w:id="46"/>
            <w:r>
              <w:rPr>
                <w:rFonts w:ascii="Arial" w:hAnsi="Arial" w:eastAsia="Arial"/>
                <w:sz w:val="24"/>
              </w:rPr>
              <w:pict>
                <v:shape id="_x0000_s1071" style="position:absolute;margin-left:0;margin-top:0;width:430.3pt;height:646.3pt;z-index:-251768320;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45</w:t>
            </w:r>
          </w:p>
        </w:tc>
      </w:tr>
    </w:tbl>
    <w:p w:rsidR="00000000" w:rsidRDefault="00A94C33">
      <w:pPr>
        <w:spacing w:line="271" w:lineRule="exact"/>
        <w:rPr>
          <w:rFonts w:ascii="Times New Roman" w:hAnsi="Times New Roman" w:eastAsia="Times New Roman"/>
        </w:rPr>
      </w:pPr>
    </w:p>
    <w:p>
      <w:pPr>
        <w:spacing w:line="271" w:lineRule="auto"/>
        <w:jc w:val="both"/>
        <w:rPr>
          <w:rFonts w:ascii="Arial" w:hAnsi="Arial" w:eastAsia="Arial"/>
          <w:sz w:val="24"/>
        </w:rPr>
      </w:pPr>
      <w:r>
        <w:rPr>
          <w:rFonts w:ascii="Arial" w:hAnsi="Arial" w:eastAsia="Arial"/>
          <w:sz w:val="24"/>
        </w:rPr>
        <w:t xml:space="preserve">Wünsche. </w:t>
      </w:r>
      <w:r>
        <w:rPr>
          <w:rFonts w:ascii="Arial" w:hAnsi="Arial" w:eastAsia="Arial"/>
          <w:i/>
          <w:sz w:val="24"/>
        </w:rPr>
        <w:t xml:space="preserve">Kontextbedingte Faktoren</w:t>
      </w:r>
      <w:r>
        <w:rPr>
          <w:rFonts w:ascii="Arial" w:hAnsi="Arial" w:eastAsia="Arial"/>
          <w:sz w:val="24"/>
        </w:rPr>
        <w:t xml:space="preserve">, also soziologische Bedingungen, kann die Kirche nicht ändern. Schließlich gibt es noch </w:t>
      </w:r>
      <w:r>
        <w:rPr>
          <w:rFonts w:ascii="Arial" w:hAnsi="Arial" w:eastAsia="Arial"/>
          <w:i/>
          <w:sz w:val="24"/>
        </w:rPr>
        <w:t xml:space="preserve">geistliche </w:t>
      </w:r>
      <w:r>
        <w:rPr>
          <w:rFonts w:ascii="Arial" w:hAnsi="Arial" w:eastAsia="Arial"/>
          <w:i/>
          <w:sz w:val="24"/>
        </w:rPr>
        <w:t xml:space="preserve">Faktoren</w:t>
      </w:r>
      <w:r>
        <w:rPr>
          <w:rFonts w:ascii="Arial" w:hAnsi="Arial" w:eastAsia="Arial"/>
          <w:sz w:val="24"/>
        </w:rPr>
        <w:t xml:space="preserve">, die die Hand unseres souveränen Gottes widerspiegeln.</w:t>
      </w:r>
    </w:p>
    <w:p w:rsidR="00000000" w:rsidRDefault="00A94C33">
      <w:pPr>
        <w:spacing w:line="127"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Auf globaler Ebene betrachtet, scheinen die institutionellen und kontextuellen Faktoren jedoch nicht so entscheidend zu sein wie die geistlichen Faktoren. Das wird deutlich, wenn man sich das Wachstum der Pfingst- </w:t>
      </w:r>
      <w:r>
        <w:rPr>
          <w:rFonts w:ascii="Arial" w:hAnsi="Arial" w:eastAsia="Arial"/>
          <w:sz w:val="24"/>
        </w:rPr>
        <w:t xml:space="preserve">und Charismatischen Bewegung in den letzten 40 oder 50 Jahren ansieht. Obwohl es auch unter Nicht-Charismatikern ein starkes Wachstum gab und nicht alle charismatischen Kirchen und Denominationen wachsen, bleibt die Tatsache bestehen, dass in den letzten Jahrzehnten das </w:t>
      </w:r>
      <w:r>
        <w:rPr>
          <w:rFonts w:ascii="Arial" w:hAnsi="Arial" w:eastAsia="Arial"/>
          <w:sz w:val="24"/>
        </w:rPr>
        <w:t xml:space="preserve">erstaunlichste Kirchenwachstum weltweit unter den Kirchen zu verzeichnen war, die sich am stärksten auf geistliche Kraft stützen, nämlich die pfingstlichen und charismatischen Kirchen.</w:t>
      </w:r>
    </w:p>
    <w:p w:rsidR="00000000" w:rsidRDefault="00A94C33">
      <w:pPr>
        <w:spacing w:line="133" w:lineRule="exact"/>
        <w:rPr>
          <w:rFonts w:ascii="Times New Roman" w:hAnsi="Times New Roman" w:eastAsia="Times New Roman"/>
        </w:rPr>
      </w:pPr>
    </w:p>
    <w:p>
      <w:pPr>
        <w:spacing w:line="235" w:lineRule="auto"/>
        <w:ind w:firstLine="432"/>
        <w:jc w:val="both"/>
        <w:rPr>
          <w:rFonts w:ascii="Arial" w:hAnsi="Arial" w:eastAsia="Arial"/>
          <w:sz w:val="24"/>
          <w:vertAlign w:val="superscript"/>
        </w:rPr>
      </w:pPr>
      <w:r>
        <w:rPr>
          <w:rFonts w:ascii="Arial" w:hAnsi="Arial" w:eastAsia="Arial"/>
          <w:sz w:val="24"/>
        </w:rPr>
        <w:t xml:space="preserve">Die Pfingst-/Charismatische Bewegung hat ihre Wurzeln zu Beginn des 20. Jahrhunderts, aber ihr </w:t>
      </w:r>
      <w:r>
        <w:rPr>
          <w:rFonts w:ascii="Arial" w:hAnsi="Arial" w:eastAsia="Arial"/>
          <w:sz w:val="24"/>
        </w:rPr>
        <w:t xml:space="preserve">starkes Wachstum begann erst nach dem Zweiten Weltkrieg. Damals, 1945, zählte sie weltweit 16 Millionen Anhänger/innen. Bis 1965 wuchs sie auf 50 Millionen, bis 1985 auf 247 Millionen und 1991 auf unglaubliche 391 Millionen.</w:t>
      </w:r>
      <w:r>
        <w:rPr>
          <w:rFonts w:ascii="Arial" w:hAnsi="Arial" w:eastAsia="Arial"/>
          <w:sz w:val="24"/>
          <w:vertAlign w:val="superscript"/>
        </w:rPr>
        <w:t xml:space="preserve">1</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36"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In der gesamten </w:t>
      </w:r>
      <w:r>
        <w:rPr>
          <w:rFonts w:ascii="Times New Roman" w:hAnsi="Times New Roman" w:eastAsia="Times New Roman"/>
          <w:b/>
          <w:sz w:val="24"/>
        </w:rPr>
        <w:t xml:space="preserve">Menschheitsgeschichte hat </w:t>
      </w:r>
      <w:r>
        <w:rPr>
          <w:rFonts w:ascii="Times New Roman" w:hAnsi="Times New Roman" w:eastAsia="Times New Roman"/>
          <w:b/>
          <w:sz w:val="24"/>
        </w:rPr>
        <w:t xml:space="preserve">kein anderer</w:t>
      </w:r>
    </w:p>
    <w:p w:rsidR="00000000" w:rsidRDefault="00A94C33">
      <w:pPr>
        <w:spacing w:line="21"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nicht-militaristisch, nicht-politisch, freiwillig</w:t>
      </w:r>
    </w:p>
    <w:p w:rsidR="00000000" w:rsidRDefault="00A94C33">
      <w:pPr>
        <w:spacing w:line="30"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Die menschliche Bewegung ist so dramatisch gewachsen</w:t>
      </w:r>
    </w:p>
    <w:p w:rsidR="00000000" w:rsidRDefault="00A94C33">
      <w:pPr>
        <w:spacing w:line="30"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wie die Pfingst-/Charismatische Bewegung</w:t>
      </w:r>
    </w:p>
    <w:p>
      <w:pPr>
        <w:spacing w:line="180" w:lineRule="auto"/>
        <w:jc w:val="center"/>
        <w:rPr>
          <w:rFonts w:ascii="Times New Roman" w:hAnsi="Times New Roman" w:eastAsia="Times New Roman"/>
          <w:b/>
          <w:sz w:val="22"/>
        </w:rPr>
      </w:pPr>
      <w:r>
        <w:rPr>
          <w:rFonts w:ascii="Times New Roman" w:hAnsi="Times New Roman" w:eastAsia="Times New Roman"/>
          <w:b/>
          <w:sz w:val="22"/>
        </w:rPr>
        <w:t xml:space="preserve">ist in den letzten 25 Jahren gewachsen.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9"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Eine pfingstliche Denomination, die Assemblies of God, wuchs von 1,6 </w:t>
      </w:r>
      <w:r>
        <w:rPr>
          <w:rFonts w:ascii="Arial" w:hAnsi="Arial" w:eastAsia="Arial"/>
          <w:sz w:val="24"/>
        </w:rPr>
        <w:t xml:space="preserve">Millionen im Jahr 1965 auf 13,2 Millionen im Jahr 1985. Obwohl sie eine relativ neue Denomination ist, sind die Assemblies of God heute die größte oder zweitgrößte Denomination in</w:t>
      </w:r>
    </w:p>
    <w:p w:rsidR="00000000" w:rsidRDefault="00A94C33">
      <w:pPr>
        <w:spacing w:line="255" w:lineRule="auto"/>
        <w:ind w:firstLine="432"/>
        <w:jc w:val="both"/>
        <w:rPr>
          <w:rFonts w:ascii="Arial" w:hAnsi="Arial" w:eastAsia="Arial"/>
          <w:sz w:val="24"/>
        </w:rPr>
        <w:sectPr w:rsidR="00000000">
          <w:pgSz w:w="8600" w:h="12926"/>
          <w:pgMar w:top="891" w:right="946" w:bottom="36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47" w:id="47"/>
      <w:bookmarkEnd w:id="47"/>
      <w:r>
        <w:rPr>
          <w:rFonts w:ascii="Arial" w:hAnsi="Arial" w:eastAsia="Arial"/>
          <w:sz w:val="24"/>
        </w:rPr>
        <w:pict>
          <v:shape id="_x0000_s1072" style="position:absolute;margin-left:0;margin-top:0;width:430.3pt;height:646.3pt;z-index:-251767296;mso-position-horizontal-relative:page;mso-position-vertical-relative:page" type="#_x0000_t75">
            <v:imagedata o:title="" r:id="rId6"/>
            <w10:wrap anchorx="page" anchory="page"/>
          </v:shape>
        </w:pict>
      </w:r>
      <w:r>
        <w:rPr>
          <w:rFonts w:ascii="Times New Roman" w:hAnsi="Times New Roman" w:eastAsia="Times New Roman"/>
        </w:rPr>
        <w:t xml:space="preserve">46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9" w:lineRule="auto"/>
        <w:jc w:val="both"/>
        <w:rPr>
          <w:rFonts w:ascii="Arial" w:hAnsi="Arial" w:eastAsia="Arial"/>
          <w:sz w:val="24"/>
          <w:vertAlign w:val="superscript"/>
        </w:rPr>
      </w:pPr>
      <w:r>
        <w:rPr>
          <w:rFonts w:ascii="Arial" w:hAnsi="Arial" w:eastAsia="Arial"/>
          <w:sz w:val="24"/>
        </w:rPr>
        <w:t xml:space="preserve">mehr als 30 Nationen der Welt. Allein in einer Stadt, Sao Paulo, </w:t>
      </w:r>
      <w:r>
        <w:rPr>
          <w:rFonts w:ascii="Arial" w:hAnsi="Arial" w:eastAsia="Arial"/>
          <w:sz w:val="24"/>
        </w:rPr>
        <w:t xml:space="preserve">Brasilien, gibt es </w:t>
      </w:r>
      <w:r>
        <w:rPr>
          <w:rFonts w:ascii="Arial" w:hAnsi="Arial" w:eastAsia="Arial"/>
          <w:sz w:val="24"/>
        </w:rPr>
        <w:t xml:space="preserve">nach Angaben der Assemblies of God 2.400 Kirchen. Die am schnellsten wachsende christliche Bewegung in den Vereinigten Staaten sind die unabhängigen Charismatiker. Mit einigen Ausnahmen ist die größte Megakirche in fast jeder amerikanischen Metropole pfingstlich oder charismatisch</w:t>
      </w:r>
      <w:r>
        <w:rPr>
          <w:rFonts w:ascii="Arial" w:hAnsi="Arial" w:eastAsia="Arial"/>
          <w:sz w:val="24"/>
        </w:rPr>
        <w:t xml:space="preserve">. </w:t>
      </w:r>
      <w:r>
        <w:rPr>
          <w:rFonts w:ascii="Arial" w:hAnsi="Arial" w:eastAsia="Arial"/>
          <w:sz w:val="24"/>
        </w:rPr>
        <w:t xml:space="preserve">Alle sechs </w:t>
      </w:r>
      <w:r>
        <w:rPr>
          <w:rFonts w:ascii="Arial" w:hAnsi="Arial" w:eastAsia="Arial"/>
          <w:sz w:val="24"/>
        </w:rPr>
        <w:t xml:space="preserve">Kirchen der </w:t>
      </w:r>
      <w:r>
        <w:rPr>
          <w:rFonts w:ascii="Arial" w:hAnsi="Arial" w:eastAsia="Arial"/>
          <w:sz w:val="24"/>
        </w:rPr>
        <w:t xml:space="preserve">Welt</w:t>
      </w:r>
      <w:r>
        <w:rPr>
          <w:rFonts w:ascii="Arial" w:hAnsi="Arial" w:eastAsia="Arial"/>
          <w:sz w:val="24"/>
        </w:rPr>
        <w:t xml:space="preserve">, die 1990 50.000 oder mehr Gottesdienstbesucher hatten, sind pfingstlich/charismatisch.</w:t>
      </w:r>
      <w:r>
        <w:rPr>
          <w:rFonts w:ascii="Arial" w:hAnsi="Arial" w:eastAsia="Arial"/>
          <w:sz w:val="24"/>
          <w:vertAlign w:val="superscript"/>
        </w:rPr>
        <w:t xml:space="preserve">2</w:t>
      </w:r>
    </w:p>
    <w:p w:rsidR="00000000" w:rsidRDefault="00A94C33">
      <w:pPr>
        <w:spacing w:line="118" w:lineRule="exact"/>
        <w:rPr>
          <w:rFonts w:ascii="Times New Roman" w:hAnsi="Times New Roman" w:eastAsia="Times New Roman"/>
        </w:rPr>
      </w:pPr>
    </w:p>
    <w:p>
      <w:pPr>
        <w:spacing w:line="320" w:lineRule="auto"/>
        <w:ind w:firstLine="432"/>
        <w:jc w:val="both"/>
        <w:rPr>
          <w:rFonts w:ascii="Arial" w:hAnsi="Arial" w:eastAsia="Arial"/>
          <w:i/>
          <w:sz w:val="22"/>
        </w:rPr>
      </w:pPr>
      <w:r>
        <w:rPr>
          <w:rFonts w:ascii="Arial" w:hAnsi="Arial" w:eastAsia="Arial"/>
          <w:sz w:val="22"/>
        </w:rPr>
        <w:t xml:space="preserve">Obwohl ich kein professioneller Historiker bin, wage ich es, eine Hypothese aufzustellen. </w:t>
      </w:r>
      <w:r>
        <w:rPr>
          <w:rFonts w:ascii="Arial" w:hAnsi="Arial" w:eastAsia="Arial"/>
          <w:i/>
          <w:sz w:val="22"/>
        </w:rPr>
        <w:t xml:space="preserve">Ich würde denken, dass in der gesamten </w:t>
      </w:r>
      <w:r>
        <w:rPr>
          <w:rFonts w:ascii="Arial" w:hAnsi="Arial" w:eastAsia="Arial"/>
          <w:i/>
          <w:sz w:val="22"/>
        </w:rPr>
        <w:t xml:space="preserve">Menschheitsgeschichte </w:t>
      </w:r>
      <w:r>
        <w:rPr>
          <w:rFonts w:ascii="Arial" w:hAnsi="Arial" w:eastAsia="Arial"/>
          <w:i/>
          <w:sz w:val="22"/>
        </w:rPr>
        <w:t xml:space="preserve">keine andere nicht-militaristische, nicht-politische, freiwillige menschliche Bewegung so dramatisch gewachsen ist wie die Pfingst-/Charismatische Bewegung in den letzten 25 Jahren.</w:t>
      </w:r>
    </w:p>
    <w:p w:rsidR="00000000" w:rsidRDefault="00A94C33">
      <w:pPr>
        <w:spacing w:line="103" w:lineRule="exact"/>
        <w:rPr>
          <w:rFonts w:ascii="Times New Roman" w:hAnsi="Times New Roman" w:eastAsia="Times New Roman"/>
        </w:rPr>
      </w:pPr>
    </w:p>
    <w:p>
      <w:pPr>
        <w:spacing w:line="287" w:lineRule="auto"/>
        <w:ind w:firstLine="432"/>
        <w:jc w:val="both"/>
        <w:rPr>
          <w:rFonts w:ascii="Arial" w:hAnsi="Arial" w:eastAsia="Arial"/>
          <w:sz w:val="24"/>
        </w:rPr>
      </w:pPr>
      <w:r>
        <w:rPr>
          <w:rFonts w:ascii="Arial" w:hAnsi="Arial" w:eastAsia="Arial"/>
          <w:sz w:val="24"/>
        </w:rPr>
        <w:t xml:space="preserve">Es scheint vernünftig anzunehmen, dass diejenigen von uns, die wie ich aus dem traditionellen </w:t>
      </w:r>
      <w:r>
        <w:rPr>
          <w:rFonts w:ascii="Arial" w:hAnsi="Arial" w:eastAsia="Arial"/>
          <w:sz w:val="24"/>
        </w:rPr>
        <w:t xml:space="preserve">evangelikalen Flügel der Kirche </w:t>
      </w:r>
      <w:r>
        <w:rPr>
          <w:rFonts w:ascii="Arial" w:hAnsi="Arial" w:eastAsia="Arial"/>
          <w:sz w:val="24"/>
        </w:rPr>
        <w:t xml:space="preserve">kommen, </w:t>
      </w:r>
      <w:r>
        <w:rPr>
          <w:rFonts w:ascii="Arial" w:hAnsi="Arial" w:eastAsia="Arial"/>
          <w:sz w:val="24"/>
        </w:rPr>
        <w:t xml:space="preserve">gut daran tun würden, offen dafür zu sein, von unseren charismatischen Brüdern und Schwestern zu lernen. Die grundlegendste Lektion ist meines Erachtens, dass sie ein fortschrittlicheres Verständnis davon haben, dass der wahre Kampf um die Evangelisierung ein geistlicher ist. </w:t>
      </w:r>
      <w:r>
        <w:rPr>
          <w:rFonts w:ascii="Arial" w:hAnsi="Arial" w:eastAsia="Arial"/>
          <w:sz w:val="24"/>
        </w:rPr>
        <w:t xml:space="preserve">Zeichen und Wunder, Befreiung von dämonischen Mächten, wundersame Heilungen, begeisterte Anbetung, Prophezeiungen und Kampfgebete werden von vielen von ihnen als normales Ergebnis des Christentums angesehen.</w:t>
      </w:r>
    </w:p>
    <w:p w:rsidR="00000000" w:rsidRDefault="00A94C33">
      <w:pPr>
        <w:spacing w:line="134" w:lineRule="exact"/>
        <w:rPr>
          <w:rFonts w:ascii="Times New Roman" w:hAnsi="Times New Roman" w:eastAsia="Times New Roman"/>
        </w:rPr>
      </w:pPr>
    </w:p>
    <w:p>
      <w:pPr>
        <w:spacing w:line="287" w:lineRule="auto"/>
        <w:ind w:firstLine="432"/>
        <w:jc w:val="both"/>
        <w:rPr>
          <w:rFonts w:ascii="Arial" w:hAnsi="Arial" w:eastAsia="Arial"/>
          <w:sz w:val="24"/>
        </w:rPr>
      </w:pPr>
      <w:r>
        <w:rPr>
          <w:rFonts w:ascii="Arial" w:hAnsi="Arial" w:eastAsia="Arial"/>
          <w:sz w:val="24"/>
        </w:rPr>
        <w:t xml:space="preserve">Die Manifestation dieser geistlichen Macht, die eine </w:t>
      </w:r>
      <w:r>
        <w:rPr>
          <w:rFonts w:ascii="Arial" w:hAnsi="Arial" w:eastAsia="Arial"/>
          <w:sz w:val="24"/>
        </w:rPr>
        <w:t xml:space="preserve">große Zahl von Menschen zu Jesus Christus bringt, spricht für sich selbst. Wir brauchen nur zu beobachten, was Gott heute in der Welt tut, um zu erkennen, dass die Wirksamkeit unserer evangelistischen Bemühungen in hohem Maße vom Ausgang der geistlichen Kämpfe in den </w:t>
      </w:r>
      <w:r>
        <w:rPr>
          <w:rFonts w:ascii="Arial" w:hAnsi="Arial" w:eastAsia="Arial"/>
          <w:sz w:val="24"/>
        </w:rPr>
        <w:t xml:space="preserve">himmlischen Örtern </w:t>
      </w:r>
      <w:r>
        <w:rPr>
          <w:rFonts w:ascii="Arial" w:hAnsi="Arial" w:eastAsia="Arial"/>
          <w:sz w:val="24"/>
        </w:rPr>
        <w:t xml:space="preserve">abhängt</w:t>
      </w:r>
      <w:r>
        <w:rPr>
          <w:rFonts w:ascii="Arial" w:hAnsi="Arial" w:eastAsia="Arial"/>
          <w:sz w:val="24"/>
        </w:rPr>
        <w:t xml:space="preserve">. Die Heilige Schrift weist darauf hin, dass unsere Hauptwaffe, um den Feind in diesem Kampf zu bekämpfen, das Kriegsgebet ist (siehe Eph. 6,12-18).</w:t>
      </w:r>
    </w:p>
    <w:p w:rsidR="00000000" w:rsidRDefault="00A94C33">
      <w:pPr>
        <w:spacing w:line="287" w:lineRule="auto"/>
        <w:ind w:firstLine="432"/>
        <w:jc w:val="both"/>
        <w:rPr>
          <w:rFonts w:ascii="Arial" w:hAnsi="Arial" w:eastAsia="Arial"/>
          <w:sz w:val="24"/>
        </w:rPr>
        <w:sectPr w:rsidR="00000000">
          <w:pgSz w:w="8600" w:h="12926"/>
          <w:pgMar w:top="893" w:right="1086" w:bottom="327" w:left="940" w:header="0" w:footer="0" w:gutter="0"/>
          <w:cols w:equalWidth="0" w:space="0">
            <w:col w:w="6580"/>
          </w:cols>
          <w:docGrid w:linePitch="360"/>
        </w:sectPr>
      </w:pPr>
    </w:p>
    <w:tbl>
      <w:tblPr>
        <w:tblW w:w="0" w:type="auto"/>
        <w:tblInd w:w="1480" w:type="dxa"/>
        <w:tblLayout w:type="fixed"/>
        <w:tblCellMar>
          <w:top w:w="0" w:type="dxa"/>
          <w:left w:w="0" w:type="dxa"/>
          <w:bottom w:w="0" w:type="dxa"/>
          <w:right w:w="0" w:type="dxa"/>
        </w:tblCellMar>
        <w:tblLook w:val="0000"/>
      </w:tblPr>
      <w:tblGrid>
        <w:gridCol w:w="4260"/>
        <w:gridCol w:w="840"/>
      </w:tblGrid>
      <w:tr w:rsidR="00000000">
        <w:trPr>
          <w:trHeight w:val="233"/>
        </w:trPr>
        <w:tc>
          <w:tcPr>
            <w:tcW w:w="4260" w:type="dxa"/>
            <w:shd w:val="clear" w:color="auto" w:fill="auto"/>
            <w:vAlign w:val="bottom"/>
          </w:tcPr>
          <w:p>
            <w:pPr>
              <w:spacing w:line="0" w:lineRule="atLeast"/>
              <w:rPr>
                <w:rFonts w:ascii="Times New Roman" w:hAnsi="Times New Roman" w:eastAsia="Times New Roman"/>
                <w:i/>
              </w:rPr>
            </w:pPr>
            <w:bookmarkStart w:name="page48" w:id="48"/>
            <w:bookmarkEnd w:id="48"/>
            <w:r>
              <w:rPr>
                <w:rFonts w:ascii="Arial" w:hAnsi="Arial" w:eastAsia="Arial"/>
                <w:sz w:val="24"/>
              </w:rPr>
              <w:pict>
                <v:shape id="_x0000_s1073" style="position:absolute;margin-left:0;margin-top:0;width:430.3pt;height:646.3pt;z-index:-251766272;mso-position-horizontal-relative:page;mso-position-vertical-relative:page" type="#_x0000_t75">
                  <v:imagedata o:title="" r:id="rId6"/>
                  <w10:wrap anchorx="page" anchory="page"/>
                </v:shape>
              </w:pict>
            </w:r>
            <w:r>
              <w:rPr>
                <w:rFonts w:ascii="Times New Roman" w:hAnsi="Times New Roman" w:eastAsia="Times New Roman"/>
                <w:i/>
              </w:rPr>
              <w:t xml:space="preserve">DER WAHRE KAMPF IST GEISTLICH</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47</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62" w:lineRule="exact"/>
        <w:rPr>
          <w:rFonts w:ascii="Times New Roman" w:hAnsi="Times New Roman" w:eastAsia="Times New Roman"/>
        </w:rPr>
      </w:pPr>
    </w:p>
    <w:p>
      <w:pPr>
        <w:numPr>
          <w:ilvl w:val="0"/>
          <w:numId w:val="5"/>
        </w:numPr>
        <w:tabs>
          <w:tab w:val="left" w:pos="720"/>
        </w:tabs>
        <w:spacing w:line="266" w:lineRule="auto"/>
        <w:ind w:start="720" w:hanging="285"/>
        <w:jc w:val="both"/>
        <w:rPr>
          <w:rFonts w:ascii="Arial" w:hAnsi="Arial" w:eastAsia="Arial"/>
          <w:sz w:val="24"/>
        </w:rPr>
      </w:pPr>
      <w:r>
        <w:rPr>
          <w:rFonts w:ascii="Arial" w:hAnsi="Arial" w:eastAsia="Arial"/>
          <w:sz w:val="24"/>
        </w:rPr>
        <w:t xml:space="preserve">Besprich einige evangelistische Methoden oder </w:t>
      </w:r>
      <w:r>
        <w:rPr>
          <w:rFonts w:ascii="Arial" w:hAnsi="Arial" w:eastAsia="Arial"/>
          <w:sz w:val="24"/>
        </w:rPr>
        <w:t xml:space="preserve">Gemeindewachstumstechniken, die </w:t>
      </w:r>
      <w:r>
        <w:rPr>
          <w:rFonts w:ascii="Arial" w:hAnsi="Arial" w:eastAsia="Arial"/>
          <w:sz w:val="24"/>
        </w:rPr>
        <w:t xml:space="preserve">du kennst und die nicht so gut zu funktionieren scheinen, wie sie könnten.</w:t>
      </w:r>
    </w:p>
    <w:p w:rsidR="00000000" w:rsidRDefault="00A94C33">
      <w:pPr>
        <w:spacing w:line="126" w:lineRule="exact"/>
        <w:rPr>
          <w:rFonts w:ascii="Arial" w:hAnsi="Arial" w:eastAsia="Arial"/>
          <w:sz w:val="24"/>
        </w:rPr>
      </w:pPr>
    </w:p>
    <w:p>
      <w:pPr>
        <w:numPr>
          <w:ilvl w:val="0"/>
          <w:numId w:val="5"/>
        </w:numPr>
        <w:tabs>
          <w:tab w:val="left" w:pos="720"/>
        </w:tabs>
        <w:spacing w:line="264" w:lineRule="auto"/>
        <w:ind w:start="720" w:hanging="285"/>
        <w:jc w:val="both"/>
        <w:rPr>
          <w:rFonts w:ascii="Arial" w:hAnsi="Arial" w:eastAsia="Arial"/>
          <w:sz w:val="24"/>
        </w:rPr>
      </w:pPr>
      <w:r>
        <w:rPr>
          <w:rFonts w:ascii="Arial" w:hAnsi="Arial" w:eastAsia="Arial"/>
          <w:sz w:val="24"/>
        </w:rPr>
        <w:t xml:space="preserve">Wie würdest du jedes Segment der </w:t>
      </w:r>
      <w:r>
        <w:rPr>
          <w:rFonts w:ascii="Arial" w:hAnsi="Arial" w:eastAsia="Arial"/>
          <w:sz w:val="24"/>
        </w:rPr>
        <w:t xml:space="preserve">"dreifachen Schnur</w:t>
      </w:r>
      <w:r>
        <w:rPr>
          <w:rFonts w:ascii="Arial" w:hAnsi="Arial" w:eastAsia="Arial"/>
          <w:sz w:val="24"/>
        </w:rPr>
        <w:t xml:space="preserve">" </w:t>
      </w:r>
      <w:r>
        <w:rPr>
          <w:rFonts w:ascii="Arial" w:hAnsi="Arial" w:eastAsia="Arial"/>
          <w:sz w:val="24"/>
        </w:rPr>
        <w:t xml:space="preserve">beschreiben</w:t>
      </w:r>
      <w:r>
        <w:rPr>
          <w:rFonts w:ascii="Arial" w:hAnsi="Arial" w:eastAsia="Arial"/>
          <w:sz w:val="24"/>
        </w:rPr>
        <w:t xml:space="preserve">, die Gott zusammenführt? Nenne einige Hauptverantwortliche der einzelnen Bereiche. Kannst du dir vorstellen, dass sie sich gegenseitig in </w:t>
      </w:r>
      <w:r>
        <w:rPr>
          <w:rFonts w:ascii="Arial" w:hAnsi="Arial" w:eastAsia="Arial"/>
          <w:sz w:val="24"/>
        </w:rPr>
        <w:t xml:space="preserve">ihrer Arbeit </w:t>
      </w:r>
      <w:r>
        <w:rPr>
          <w:rFonts w:ascii="Arial" w:hAnsi="Arial" w:eastAsia="Arial"/>
          <w:sz w:val="24"/>
        </w:rPr>
        <w:t xml:space="preserve">unterstützen</w:t>
      </w:r>
      <w:r>
        <w:rPr>
          <w:rFonts w:ascii="Arial" w:hAnsi="Arial" w:eastAsia="Arial"/>
          <w:sz w:val="24"/>
        </w:rPr>
        <w:t xml:space="preserve">?</w:t>
      </w:r>
    </w:p>
    <w:p w:rsidR="00000000" w:rsidRDefault="00A94C33">
      <w:pPr>
        <w:spacing w:line="129" w:lineRule="exact"/>
        <w:rPr>
          <w:rFonts w:ascii="Arial" w:hAnsi="Arial" w:eastAsia="Arial"/>
          <w:sz w:val="24"/>
        </w:rPr>
      </w:pPr>
    </w:p>
    <w:p>
      <w:pPr>
        <w:numPr>
          <w:ilvl w:val="0"/>
          <w:numId w:val="5"/>
        </w:numPr>
        <w:tabs>
          <w:tab w:val="left" w:pos="720"/>
        </w:tabs>
        <w:spacing w:line="266" w:lineRule="auto"/>
        <w:ind w:start="720" w:hanging="285"/>
        <w:jc w:val="both"/>
        <w:rPr>
          <w:rFonts w:ascii="Arial" w:hAnsi="Arial" w:eastAsia="Arial"/>
          <w:sz w:val="24"/>
        </w:rPr>
      </w:pPr>
      <w:r>
        <w:rPr>
          <w:rFonts w:ascii="Arial" w:hAnsi="Arial" w:eastAsia="Arial"/>
          <w:sz w:val="24"/>
        </w:rPr>
        <w:t xml:space="preserve">Glaubst</w:t>
      </w:r>
      <w:r>
        <w:rPr>
          <w:rFonts w:ascii="Arial" w:hAnsi="Arial" w:eastAsia="Arial"/>
          <w:sz w:val="24"/>
        </w:rPr>
        <w:t xml:space="preserve"> du</w:t>
      </w:r>
      <w:r>
        <w:rPr>
          <w:rFonts w:ascii="Arial" w:hAnsi="Arial" w:eastAsia="Arial"/>
          <w:sz w:val="24"/>
        </w:rPr>
        <w:t xml:space="preserve">, dass Christen wie Juana Francisco wirklich verflucht sein können? Hätte sie sterben können, wenn der Fluch nicht gebrochen worden wäre?</w:t>
      </w:r>
    </w:p>
    <w:p w:rsidR="00000000" w:rsidRDefault="00A94C33">
      <w:pPr>
        <w:spacing w:line="126" w:lineRule="exact"/>
        <w:rPr>
          <w:rFonts w:ascii="Arial" w:hAnsi="Arial" w:eastAsia="Arial"/>
          <w:sz w:val="24"/>
        </w:rPr>
      </w:pPr>
    </w:p>
    <w:p>
      <w:pPr>
        <w:numPr>
          <w:ilvl w:val="0"/>
          <w:numId w:val="5"/>
        </w:numPr>
        <w:tabs>
          <w:tab w:val="left" w:pos="720"/>
        </w:tabs>
        <w:spacing w:line="293" w:lineRule="auto"/>
        <w:ind w:start="720" w:hanging="285"/>
        <w:jc w:val="both"/>
        <w:rPr>
          <w:rFonts w:ascii="Arial" w:hAnsi="Arial" w:eastAsia="Arial"/>
          <w:sz w:val="23"/>
        </w:rPr>
      </w:pPr>
      <w:r>
        <w:rPr>
          <w:rFonts w:ascii="Arial" w:hAnsi="Arial" w:eastAsia="Arial"/>
          <w:sz w:val="23"/>
        </w:rPr>
        <w:t xml:space="preserve">Wenn du an einem Treffen des Spiritual Warfare Network teilnehmen würdest, welche Themen würdest du gerne besprochen bekommen?</w:t>
      </w:r>
    </w:p>
    <w:p w:rsidR="00000000" w:rsidRDefault="00A94C33">
      <w:pPr>
        <w:spacing w:line="98" w:lineRule="exact"/>
        <w:rPr>
          <w:rFonts w:ascii="Arial" w:hAnsi="Arial" w:eastAsia="Arial"/>
          <w:sz w:val="23"/>
        </w:rPr>
      </w:pPr>
    </w:p>
    <w:p>
      <w:pPr>
        <w:numPr>
          <w:ilvl w:val="0"/>
          <w:numId w:val="5"/>
        </w:numPr>
        <w:tabs>
          <w:tab w:val="left" w:pos="720"/>
        </w:tabs>
        <w:spacing w:line="266" w:lineRule="auto"/>
        <w:ind w:start="720" w:hanging="285"/>
        <w:jc w:val="both"/>
        <w:rPr>
          <w:rFonts w:ascii="Arial" w:hAnsi="Arial" w:eastAsia="Arial"/>
          <w:sz w:val="24"/>
        </w:rPr>
      </w:pPr>
      <w:r>
        <w:rPr>
          <w:rFonts w:ascii="Arial" w:hAnsi="Arial" w:eastAsia="Arial"/>
          <w:sz w:val="24"/>
        </w:rPr>
        <w:t xml:space="preserve">Nenne mehrere </w:t>
      </w:r>
      <w:r>
        <w:rPr>
          <w:rFonts w:ascii="Arial" w:hAnsi="Arial" w:eastAsia="Arial"/>
          <w:sz w:val="24"/>
        </w:rPr>
        <w:t xml:space="preserve">konkrete Bereiche, in denen der Rest des Leibes Christi von der Pfingst-/Charismatischen Bewegung lernen kann.</w:t>
      </w:r>
    </w:p>
    <w:p w:rsidR="00000000" w:rsidRDefault="00A94C33">
      <w:pPr>
        <w:tabs>
          <w:tab w:val="left" w:pos="720"/>
        </w:tabs>
        <w:spacing w:line="266" w:lineRule="auto"/>
        <w:ind w:start="720" w:hanging="285"/>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tabs>
          <w:tab w:val="left" w:pos="720"/>
        </w:tabs>
        <w:spacing w:line="266" w:lineRule="auto"/>
        <w:ind w:start="720" w:hanging="285"/>
        <w:jc w:val="both"/>
        <w:rPr>
          <w:rFonts w:ascii="Arial" w:hAnsi="Arial" w:eastAsia="Arial"/>
          <w:sz w:val="24"/>
        </w:rPr>
        <w:sectPr w:rsidR="00000000">
          <w:pgSz w:w="8600" w:h="12926"/>
          <w:pgMar w:top="1440" w:right="1440" w:bottom="875" w:left="1440" w:header="0" w:footer="0" w:gutter="0"/>
          <w:cols w:space="0"/>
          <w:docGrid w:linePitch="360"/>
        </w:sectPr>
      </w:pPr>
      <w:bookmarkStart w:name="page49" w:id="49"/>
      <w:bookmarkEnd w:id="49"/>
      <w:r>
        <w:rPr>
          <w:rFonts w:ascii="Arial" w:hAnsi="Arial" w:eastAsia="Arial"/>
          <w:sz w:val="24"/>
        </w:rPr>
        <w:pict>
          <v:shape id="_x0000_s1074" style="position:absolute;left:0;text-align:left;margin-left:0;margin-top:0;width:430.3pt;height:646.3pt;z-index:-251765248;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50" w:id="50"/>
      <w:bookmarkEnd w:id="50"/>
      <w:r>
        <w:rPr>
          <w:rFonts w:ascii="Arial" w:hAnsi="Arial" w:eastAsia="Arial"/>
          <w:sz w:val="24"/>
        </w:rPr>
        <w:pict>
          <v:shape id="_x0000_s1075" style="position:absolute;margin-left:0;margin-top:0;width:430.3pt;height:646.3pt;z-index:-25176422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3</w:t>
      </w:r>
    </w:p>
    <w:p w:rsidR="00000000" w:rsidRDefault="00A94C33">
      <w:pPr>
        <w:spacing w:line="208"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JESUS IN DER OFFENSIVE</w:t>
      </w:r>
    </w:p>
    <w:p w:rsidR="00000000" w:rsidRDefault="00A94C33">
      <w:pPr>
        <w:spacing w:line="158" w:lineRule="exact"/>
        <w:rPr>
          <w:rFonts w:ascii="Times New Roman" w:hAnsi="Times New Roman" w:eastAsia="Times New Roman"/>
        </w:rPr>
      </w:pPr>
    </w:p>
    <w:p>
      <w:pPr>
        <w:spacing w:line="185" w:lineRule="auto"/>
        <w:jc w:val="right"/>
        <w:rPr>
          <w:rFonts w:ascii="Arial" w:hAnsi="Arial" w:eastAsia="Arial"/>
          <w:i/>
          <w:sz w:val="24"/>
        </w:rPr>
      </w:pPr>
      <w:r>
        <w:rPr>
          <w:rFonts w:ascii="Arial" w:hAnsi="Arial" w:eastAsia="Arial"/>
          <w:sz w:val="24"/>
        </w:rPr>
        <w:t xml:space="preserve">Wenn Jesu </w:t>
      </w:r>
      <w:r>
        <w:rPr>
          <w:rFonts w:ascii="Arial" w:hAnsi="Arial" w:eastAsia="Arial"/>
          <w:sz w:val="24"/>
        </w:rPr>
        <w:t xml:space="preserve">öffentliches Wirken mit seiner Taufe begann, so </w:t>
      </w:r>
      <w:r>
        <w:rPr>
          <w:rFonts w:ascii="Arial" w:hAnsi="Arial" w:eastAsia="Arial"/>
          <w:sz w:val="24"/>
        </w:rPr>
        <w:t xml:space="preserve">beinhaltete </w:t>
      </w:r>
      <w:r>
        <w:rPr>
          <w:rFonts w:ascii="Arial" w:hAnsi="Arial" w:eastAsia="Arial"/>
          <w:sz w:val="24"/>
        </w:rPr>
        <w:t xml:space="preserve">sein erster </w:t>
      </w:r>
      <w:r>
        <w:rPr>
          <w:rFonts w:ascii="Arial" w:hAnsi="Arial" w:eastAsia="Arial"/>
          <w:sz w:val="24"/>
        </w:rPr>
        <w:t xml:space="preserve">öffentlicher Dienst ein Höchstmaß an </w:t>
      </w:r>
      <w:r>
        <w:rPr>
          <w:rFonts w:ascii="Arial" w:hAnsi="Arial" w:eastAsia="Arial"/>
          <w:sz w:val="24"/>
        </w:rPr>
        <w:t xml:space="preserve">strategischer geistlicher Kampfführung. </w:t>
      </w:r>
      <w:r>
        <w:rPr>
          <w:rFonts w:ascii="Arial" w:hAnsi="Arial" w:eastAsia="Arial"/>
          <w:i/>
          <w:sz w:val="24"/>
        </w:rPr>
        <w:t xml:space="preserve">"Jesus wurde vom Geist in den Himmel geführt</w:t>
      </w:r>
    </w:p>
    <w:p w:rsidR="00000000" w:rsidRDefault="00A94C33">
      <w:pPr>
        <w:spacing w:line="10"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i/>
          <w:sz w:val="24"/>
        </w:rPr>
        <w:t xml:space="preserve">Wüste, um vom Teufel versucht zu werden</w:t>
      </w:r>
      <w:r>
        <w:rPr>
          <w:rFonts w:ascii="Arial" w:hAnsi="Arial" w:eastAsia="Arial"/>
          <w:i/>
          <w:sz w:val="24"/>
        </w:rPr>
        <w:t xml:space="preserve">" </w:t>
      </w:r>
      <w:r>
        <w:rPr>
          <w:rFonts w:ascii="Arial" w:hAnsi="Arial" w:eastAsia="Arial"/>
          <w:sz w:val="24"/>
        </w:rPr>
        <w:t xml:space="preserve">(Mt. 4,1).</w:t>
      </w:r>
    </w:p>
    <w:p w:rsidR="00000000" w:rsidRDefault="00A94C33">
      <w:pPr>
        <w:spacing w:line="161"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Im Alten Testament gibt es keinen parallelen Bericht über diese Art von Aktivität. Jesus führte etwas Neues in die </w:t>
      </w:r>
      <w:r>
        <w:rPr>
          <w:rFonts w:ascii="Arial" w:hAnsi="Arial" w:eastAsia="Arial"/>
          <w:sz w:val="24"/>
        </w:rPr>
        <w:t xml:space="preserve">Heilsgeschichte </w:t>
      </w:r>
      <w:r>
        <w:rPr>
          <w:rFonts w:ascii="Arial" w:hAnsi="Arial" w:eastAsia="Arial"/>
          <w:sz w:val="24"/>
        </w:rPr>
        <w:t xml:space="preserve">ein</w:t>
      </w:r>
      <w:r>
        <w:rPr>
          <w:rFonts w:ascii="Arial" w:hAnsi="Arial" w:eastAsia="Arial"/>
          <w:sz w:val="24"/>
        </w:rPr>
        <w:t xml:space="preserve">. Indem er den Feind auf höchster Ebene mit der Macht konfrontierte, machte Jesus ihm und der ganzen Welt klar, dass der Kampf begonnen hatte. Das Reich Gottes war gekommen!</w:t>
      </w:r>
    </w:p>
    <w:p w:rsidR="00000000" w:rsidRDefault="00A94C33">
      <w:pPr>
        <w:spacing w:line="20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Königreich ist hier</w:t>
      </w:r>
    </w:p>
    <w:p w:rsidR="00000000" w:rsidRDefault="00A94C33">
      <w:pPr>
        <w:spacing w:line="165"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Botschaft, dass das Reich Gottes gekommen ist, stand </w:t>
      </w:r>
      <w:r>
        <w:rPr>
          <w:rFonts w:ascii="Arial" w:hAnsi="Arial" w:eastAsia="Arial"/>
          <w:sz w:val="24"/>
        </w:rPr>
        <w:t xml:space="preserve">in den Predigten von Johannes dem Täufer, Jesus und den Aposteln im Vordergrund. Der </w:t>
      </w:r>
      <w:r>
        <w:rPr>
          <w:rFonts w:ascii="Arial" w:hAnsi="Arial" w:eastAsia="Arial"/>
          <w:sz w:val="24"/>
        </w:rPr>
        <w:t xml:space="preserve">Grund, warum wir den Satz </w:t>
      </w:r>
      <w:r>
        <w:rPr>
          <w:rFonts w:ascii="Arial" w:hAnsi="Arial" w:eastAsia="Arial"/>
          <w:i/>
          <w:sz w:val="24"/>
        </w:rPr>
        <w:t xml:space="preserve">"Tut Buße, denn das Reich </w:t>
      </w:r>
      <w:r>
        <w:rPr>
          <w:rFonts w:ascii="Arial" w:hAnsi="Arial" w:eastAsia="Arial"/>
          <w:i/>
          <w:sz w:val="24"/>
        </w:rPr>
        <w:t xml:space="preserve">Gottes ist nahe</w:t>
      </w:r>
      <w:r>
        <w:rPr>
          <w:rFonts w:ascii="Arial" w:hAnsi="Arial" w:eastAsia="Arial"/>
          <w:i/>
          <w:sz w:val="24"/>
        </w:rPr>
        <w:t xml:space="preserve">" </w:t>
      </w:r>
      <w:r>
        <w:rPr>
          <w:rFonts w:ascii="Arial" w:hAnsi="Arial" w:eastAsia="Arial"/>
          <w:sz w:val="24"/>
        </w:rPr>
        <w:t xml:space="preserve">so oft in den Evangelien </w:t>
      </w:r>
      <w:r>
        <w:rPr>
          <w:rFonts w:ascii="Arial" w:hAnsi="Arial" w:eastAsia="Arial"/>
          <w:sz w:val="24"/>
        </w:rPr>
        <w:t xml:space="preserve">finden</w:t>
      </w:r>
      <w:r>
        <w:rPr>
          <w:rFonts w:ascii="Arial" w:hAnsi="Arial" w:eastAsia="Arial"/>
          <w:sz w:val="24"/>
        </w:rPr>
        <w:t xml:space="preserve">, ist, dass er den </w:t>
      </w:r>
      <w:r>
        <w:rPr>
          <w:rFonts w:ascii="Arial" w:hAnsi="Arial" w:eastAsia="Arial"/>
          <w:sz w:val="24"/>
        </w:rPr>
        <w:t xml:space="preserve">radikalsten Wendepunkt in der Geschichte der Menschheit seit dem </w:t>
      </w:r>
      <w:r>
        <w:rPr>
          <w:rFonts w:ascii="Arial" w:hAnsi="Arial" w:eastAsia="Arial"/>
          <w:sz w:val="24"/>
        </w:rPr>
        <w:t xml:space="preserve">Sündenfall von Adam und Eva </w:t>
      </w:r>
      <w:r>
        <w:rPr>
          <w:rFonts w:ascii="Arial" w:hAnsi="Arial" w:eastAsia="Arial"/>
          <w:sz w:val="24"/>
        </w:rPr>
        <w:t xml:space="preserve">bedeutet</w:t>
      </w:r>
      <w:r>
        <w:rPr>
          <w:rFonts w:ascii="Arial" w:hAnsi="Arial" w:eastAsia="Arial"/>
          <w:sz w:val="24"/>
        </w:rPr>
        <w:t xml:space="preserve">. </w:t>
      </w:r>
      <w:r>
        <w:rPr>
          <w:rFonts w:ascii="Arial" w:hAnsi="Arial" w:eastAsia="Arial"/>
          <w:sz w:val="24"/>
        </w:rPr>
        <w:t xml:space="preserve">Dieser Wendepunkt umfasste die </w:t>
      </w:r>
      <w:r>
        <w:rPr>
          <w:rFonts w:ascii="Arial" w:hAnsi="Arial" w:eastAsia="Arial"/>
          <w:sz w:val="24"/>
        </w:rPr>
        <w:t xml:space="preserve">Menschwerdung </w:t>
      </w:r>
      <w:r>
        <w:rPr>
          <w:rFonts w:ascii="Arial" w:hAnsi="Arial" w:eastAsia="Arial"/>
          <w:sz w:val="24"/>
        </w:rPr>
        <w:t xml:space="preserve">Jesu</w:t>
      </w:r>
      <w:r>
        <w:rPr>
          <w:rFonts w:ascii="Arial" w:hAnsi="Arial" w:eastAsia="Arial"/>
          <w:sz w:val="24"/>
        </w:rPr>
        <w:t xml:space="preserve">, seine jungfräuliche Geburt, seine Taufe, seinen Dienst, seinen Tod und seine Auferstehung. Die breitere Anwendung auf den Rest der Geschichte begann am Pfingsttag.</w:t>
      </w:r>
    </w:p>
    <w:p w:rsidR="00000000" w:rsidRDefault="00A94C33">
      <w:pPr>
        <w:spacing w:line="264"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96"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-49-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51" w:id="51"/>
      <w:bookmarkEnd w:id="51"/>
      <w:r>
        <w:rPr>
          <w:rFonts w:ascii="Times New Roman" w:hAnsi="Times New Roman" w:eastAsia="Times New Roman"/>
        </w:rPr>
        <w:pict>
          <v:shape id="_x0000_s1076" style="position:absolute;margin-left:0;margin-top:0;width:430.3pt;height:646.3pt;z-index:-251763200;mso-position-horizontal-relative:page;mso-position-vertical-relative:page" type="#_x0000_t75">
            <v:imagedata o:title="" r:id="rId6"/>
            <w10:wrap anchorx="page" anchory="page"/>
          </v:shape>
        </w:pict>
      </w:r>
      <w:r>
        <w:rPr>
          <w:rFonts w:ascii="Times New Roman" w:hAnsi="Times New Roman" w:eastAsia="Times New Roman"/>
        </w:rPr>
        <w:t xml:space="preserve">50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Das </w:t>
      </w:r>
      <w:r>
        <w:rPr>
          <w:rFonts w:ascii="Arial" w:hAnsi="Arial" w:eastAsia="Arial"/>
          <w:sz w:val="24"/>
        </w:rPr>
        <w:t xml:space="preserve">Kommen </w:t>
      </w:r>
      <w:r>
        <w:rPr>
          <w:rFonts w:ascii="Arial" w:hAnsi="Arial" w:eastAsia="Arial"/>
          <w:sz w:val="24"/>
        </w:rPr>
        <w:t xml:space="preserve">Jesu </w:t>
      </w:r>
      <w:r>
        <w:rPr>
          <w:rFonts w:ascii="Arial" w:hAnsi="Arial" w:eastAsia="Arial"/>
          <w:sz w:val="24"/>
        </w:rPr>
        <w:t xml:space="preserve">war ein so einschneidendes Ereignis, weil Satan zuvor fast unbegrenzte Macht auf der Erde hatte. Das soll nicht darüber hinwegtäuschen, dass Gott letztlich der König der Könige, der Herr der Herren und der Schöpfer des gesamten Universums ist, einschließlich Satan. Satan </w:t>
      </w:r>
      <w:r>
        <w:rPr>
          <w:rFonts w:ascii="Arial" w:hAnsi="Arial" w:eastAsia="Arial"/>
          <w:sz w:val="24"/>
        </w:rPr>
        <w:t xml:space="preserve">ist eine bloße Kreatur, die irgendwann einmal nicht mehr existierte und die sich am Ende im Feuersee wiederfinden wird und sich sehnlichst wünscht, nie erschaffen worden zu sein (siehe Offb. 20:10). In der Zwischenzeit dürfen die biblischen Beschreibungen von Satan jedoch nicht </w:t>
      </w:r>
      <w:r>
        <w:rPr>
          <w:rFonts w:ascii="Arial" w:hAnsi="Arial" w:eastAsia="Arial"/>
          <w:sz w:val="24"/>
        </w:rPr>
        <w:t xml:space="preserve">auf die leichte Schulter genommen werden</w:t>
      </w:r>
      <w:r>
        <w:rPr>
          <w:rFonts w:ascii="Arial" w:hAnsi="Arial" w:eastAsia="Arial"/>
          <w:sz w:val="24"/>
        </w:rPr>
        <w:t xml:space="preserve">. </w:t>
      </w:r>
      <w:r>
        <w:rPr>
          <w:rFonts w:ascii="Arial" w:hAnsi="Arial" w:eastAsia="Arial"/>
          <w:sz w:val="24"/>
        </w:rPr>
        <w:t xml:space="preserve">Er wird </w:t>
      </w:r>
      <w:r>
        <w:rPr>
          <w:rFonts w:ascii="Arial" w:hAnsi="Arial" w:eastAsia="Arial"/>
          <w:i/>
          <w:sz w:val="24"/>
        </w:rPr>
        <w:t xml:space="preserve">"der Gott dieses Zeitalters</w:t>
      </w:r>
      <w:r>
        <w:rPr>
          <w:rFonts w:ascii="Arial" w:hAnsi="Arial" w:eastAsia="Arial"/>
          <w:i/>
          <w:sz w:val="24"/>
        </w:rPr>
        <w:t xml:space="preserve">" </w:t>
      </w:r>
      <w:r>
        <w:rPr>
          <w:rFonts w:ascii="Arial" w:hAnsi="Arial" w:eastAsia="Arial"/>
          <w:sz w:val="24"/>
        </w:rPr>
        <w:t xml:space="preserve">(2. Korinther 4,4), </w:t>
      </w:r>
      <w:r>
        <w:rPr>
          <w:rFonts w:ascii="Arial" w:hAnsi="Arial" w:eastAsia="Arial"/>
          <w:i/>
          <w:sz w:val="24"/>
        </w:rPr>
        <w:t xml:space="preserve">"der Fürst der Macht der Luft</w:t>
      </w:r>
      <w:r>
        <w:rPr>
          <w:rFonts w:ascii="Arial" w:hAnsi="Arial" w:eastAsia="Arial"/>
          <w:i/>
          <w:sz w:val="24"/>
        </w:rPr>
        <w:t xml:space="preserve">" </w:t>
      </w:r>
      <w:r>
        <w:rPr>
          <w:rFonts w:ascii="Arial" w:hAnsi="Arial" w:eastAsia="Arial"/>
          <w:sz w:val="24"/>
        </w:rPr>
        <w:t xml:space="preserve">(Epheser 2,2) und </w:t>
      </w:r>
      <w:r>
        <w:rPr>
          <w:rFonts w:ascii="Arial" w:hAnsi="Arial" w:eastAsia="Arial"/>
          <w:i/>
          <w:sz w:val="24"/>
        </w:rPr>
        <w:t xml:space="preserve">"der Herrscher dieser Welt</w:t>
      </w:r>
      <w:r>
        <w:rPr>
          <w:rFonts w:ascii="Arial" w:hAnsi="Arial" w:eastAsia="Arial"/>
          <w:i/>
          <w:sz w:val="24"/>
        </w:rPr>
        <w:t xml:space="preserve">" </w:t>
      </w:r>
      <w:r>
        <w:rPr>
          <w:rFonts w:ascii="Arial" w:hAnsi="Arial" w:eastAsia="Arial"/>
          <w:sz w:val="24"/>
        </w:rPr>
        <w:t xml:space="preserve">(Johannes 12,31) </w:t>
      </w:r>
      <w:r>
        <w:rPr>
          <w:rFonts w:ascii="Arial" w:hAnsi="Arial" w:eastAsia="Arial"/>
          <w:sz w:val="24"/>
        </w:rPr>
        <w:t xml:space="preserve">genannt</w:t>
      </w:r>
      <w:r>
        <w:rPr>
          <w:rFonts w:ascii="Arial" w:hAnsi="Arial" w:eastAsia="Arial"/>
          <w:sz w:val="24"/>
        </w:rPr>
        <w:t xml:space="preserve">. </w:t>
      </w:r>
      <w:r>
        <w:rPr>
          <w:rFonts w:ascii="Arial" w:hAnsi="Arial" w:eastAsia="Arial"/>
          <w:sz w:val="24"/>
        </w:rPr>
        <w:t xml:space="preserve">Johannes bekräftigt, dass </w:t>
      </w:r>
      <w:r>
        <w:rPr>
          <w:rFonts w:ascii="Arial" w:hAnsi="Arial" w:eastAsia="Arial"/>
          <w:i/>
          <w:sz w:val="24"/>
        </w:rPr>
        <w:t xml:space="preserve">"die ganze Welt unter der Herrschaft des </w:t>
      </w:r>
      <w:r>
        <w:rPr>
          <w:rFonts w:ascii="Arial" w:hAnsi="Arial" w:eastAsia="Arial"/>
          <w:i/>
          <w:sz w:val="24"/>
        </w:rPr>
        <w:t xml:space="preserve">Bösen</w:t>
      </w:r>
      <w:r>
        <w:rPr>
          <w:rFonts w:ascii="Arial" w:hAnsi="Arial" w:eastAsia="Arial"/>
          <w:i/>
          <w:sz w:val="24"/>
        </w:rPr>
        <w:t xml:space="preserve"> steht</w:t>
      </w:r>
      <w:r>
        <w:rPr>
          <w:rFonts w:ascii="Arial" w:hAnsi="Arial" w:eastAsia="Arial"/>
          <w:i/>
          <w:sz w:val="24"/>
        </w:rPr>
        <w:t xml:space="preserve">" </w:t>
      </w:r>
      <w:r>
        <w:rPr>
          <w:rFonts w:ascii="Arial" w:hAnsi="Arial" w:eastAsia="Arial"/>
          <w:sz w:val="24"/>
        </w:rPr>
        <w:t xml:space="preserve">(1. Johannes 5,19). Das ist eine ehrfurchtgebietende </w:t>
      </w:r>
      <w:r>
        <w:rPr>
          <w:rFonts w:ascii="Arial" w:hAnsi="Arial" w:eastAsia="Arial"/>
          <w:sz w:val="24"/>
        </w:rPr>
        <w:t xml:space="preserve">Sprache.</w:t>
      </w:r>
    </w:p>
    <w:p w:rsidR="00000000" w:rsidRDefault="00A94C33">
      <w:pPr>
        <w:spacing w:line="143" w:lineRule="exact"/>
        <w:rPr>
          <w:rFonts w:ascii="Times New Roman" w:hAnsi="Times New Roman" w:eastAsia="Times New Roman"/>
        </w:rPr>
      </w:pPr>
    </w:p>
    <w:p>
      <w:pPr>
        <w:spacing w:line="295" w:lineRule="auto"/>
        <w:ind w:firstLine="432"/>
        <w:jc w:val="both"/>
        <w:rPr>
          <w:rFonts w:ascii="Arial" w:hAnsi="Arial" w:eastAsia="Arial"/>
          <w:sz w:val="23"/>
        </w:rPr>
      </w:pPr>
      <w:r>
        <w:rPr>
          <w:rFonts w:ascii="Arial" w:hAnsi="Arial" w:eastAsia="Arial"/>
          <w:sz w:val="23"/>
        </w:rPr>
        <w:t xml:space="preserve">Wenn wir denken, dass Satan heutzutage eine gewaltige Macht hat, müssen wir uns klarmachen, dass er noch mehr Macht hatte, bevor Jesus kam. Als Jesus kam, verkündete der Sohn Gottes, dass er das Reich Gottes einführen würde, und lieferte dem Feind einen Kampf, der </w:t>
      </w:r>
      <w:r>
        <w:rPr>
          <w:rFonts w:ascii="Arial" w:hAnsi="Arial" w:eastAsia="Arial"/>
          <w:sz w:val="23"/>
        </w:rPr>
        <w:t xml:space="preserve">bis heute andauert. Satan wusste genau, dass </w:t>
      </w:r>
      <w:r>
        <w:rPr>
          <w:rFonts w:ascii="Arial" w:hAnsi="Arial" w:eastAsia="Arial"/>
          <w:i/>
          <w:sz w:val="23"/>
        </w:rPr>
        <w:t xml:space="preserve">"der Sohn Gottes geoffenbart worden ist, damit er die Werke des Teufels zerstöre</w:t>
      </w:r>
      <w:r>
        <w:rPr>
          <w:rFonts w:ascii="Arial" w:hAnsi="Arial" w:eastAsia="Arial"/>
          <w:i/>
          <w:sz w:val="23"/>
        </w:rPr>
        <w:t xml:space="preserve">" </w:t>
      </w:r>
      <w:r>
        <w:rPr>
          <w:rFonts w:ascii="Arial" w:hAnsi="Arial" w:eastAsia="Arial"/>
          <w:sz w:val="23"/>
        </w:rPr>
        <w:t xml:space="preserve">(1. Johannes 3,8), und er war wütend, dass </w:t>
      </w:r>
      <w:r>
        <w:rPr>
          <w:rFonts w:ascii="Arial" w:hAnsi="Arial" w:eastAsia="Arial"/>
          <w:sz w:val="23"/>
        </w:rPr>
        <w:t xml:space="preserve">in </w:t>
      </w:r>
      <w:r>
        <w:rPr>
          <w:rFonts w:ascii="Arial" w:hAnsi="Arial" w:eastAsia="Arial"/>
          <w:sz w:val="23"/>
        </w:rPr>
        <w:t xml:space="preserve">sein Reich </w:t>
      </w:r>
      <w:r>
        <w:rPr>
          <w:rFonts w:ascii="Arial" w:hAnsi="Arial" w:eastAsia="Arial"/>
          <w:sz w:val="23"/>
        </w:rPr>
        <w:t xml:space="preserve">eingedrungen wurde. Jesus ist nicht nur in Satans </w:t>
      </w:r>
      <w:r>
        <w:rPr>
          <w:rFonts w:ascii="Arial" w:hAnsi="Arial" w:eastAsia="Arial"/>
          <w:sz w:val="23"/>
        </w:rPr>
        <w:t xml:space="preserve">Reich </w:t>
      </w:r>
      <w:r>
        <w:rPr>
          <w:rFonts w:ascii="Arial" w:hAnsi="Arial" w:eastAsia="Arial"/>
          <w:sz w:val="23"/>
        </w:rPr>
        <w:t xml:space="preserve">eingedrungen</w:t>
      </w:r>
      <w:r>
        <w:rPr>
          <w:rFonts w:ascii="Arial" w:hAnsi="Arial" w:eastAsia="Arial"/>
          <w:sz w:val="23"/>
        </w:rPr>
        <w:t xml:space="preserve">, sondern hat ihn </w:t>
      </w:r>
      <w:r>
        <w:rPr>
          <w:rFonts w:ascii="Arial" w:hAnsi="Arial" w:eastAsia="Arial"/>
          <w:sz w:val="23"/>
        </w:rPr>
        <w:t xml:space="preserve">am Kreuz </w:t>
      </w:r>
      <w:r>
        <w:rPr>
          <w:rFonts w:ascii="Arial" w:hAnsi="Arial" w:eastAsia="Arial"/>
          <w:sz w:val="23"/>
        </w:rPr>
        <w:t xml:space="preserve">entscheidend besiegt</w:t>
      </w:r>
      <w:r>
        <w:rPr>
          <w:rFonts w:ascii="Arial" w:hAnsi="Arial" w:eastAsia="Arial"/>
          <w:sz w:val="23"/>
        </w:rPr>
        <w:t xml:space="preserve">, wie Paulus im Kolosserbrief so anschaulich beschreibt. Er sagt, dass Jesus am Kreuz </w:t>
      </w:r>
      <w:r>
        <w:rPr>
          <w:rFonts w:ascii="Arial" w:hAnsi="Arial" w:eastAsia="Arial"/>
          <w:i/>
          <w:sz w:val="23"/>
        </w:rPr>
        <w:t xml:space="preserve">"</w:t>
      </w:r>
      <w:r>
        <w:rPr>
          <w:rFonts w:ascii="Arial" w:hAnsi="Arial" w:eastAsia="Arial"/>
          <w:i/>
          <w:sz w:val="23"/>
        </w:rPr>
        <w:t xml:space="preserve">Fürstentümer und Mächte </w:t>
      </w:r>
      <w:r>
        <w:rPr>
          <w:rFonts w:ascii="Arial" w:hAnsi="Arial" w:eastAsia="Arial"/>
          <w:i/>
          <w:sz w:val="23"/>
        </w:rPr>
        <w:t xml:space="preserve">entwaffnete</w:t>
      </w:r>
      <w:r>
        <w:rPr>
          <w:rFonts w:ascii="Arial" w:hAnsi="Arial" w:eastAsia="Arial"/>
          <w:i/>
          <w:sz w:val="23"/>
        </w:rPr>
        <w:t xml:space="preserve">" </w:t>
      </w:r>
      <w:r>
        <w:rPr>
          <w:rFonts w:ascii="Arial" w:hAnsi="Arial" w:eastAsia="Arial"/>
          <w:sz w:val="23"/>
        </w:rPr>
        <w:t xml:space="preserve">und </w:t>
      </w:r>
      <w:r>
        <w:rPr>
          <w:rFonts w:ascii="Arial" w:hAnsi="Arial" w:eastAsia="Arial"/>
          <w:i/>
          <w:sz w:val="23"/>
        </w:rPr>
        <w:t xml:space="preserve">"ein öffentliches Schauspiel an ihnen vollbrachte, indem er über sie triumphierte</w:t>
      </w:r>
      <w:r>
        <w:rPr>
          <w:rFonts w:ascii="Arial" w:hAnsi="Arial" w:eastAsia="Arial"/>
          <w:i/>
          <w:sz w:val="23"/>
        </w:rPr>
        <w:t xml:space="preserve">" </w:t>
      </w:r>
      <w:r>
        <w:rPr>
          <w:rFonts w:ascii="Arial" w:hAnsi="Arial" w:eastAsia="Arial"/>
          <w:sz w:val="23"/>
        </w:rPr>
        <w:t xml:space="preserve">(Kol 2,15).</w:t>
      </w:r>
    </w:p>
    <w:p w:rsidR="00000000" w:rsidRDefault="00A94C33">
      <w:pPr>
        <w:spacing w:line="119" w:lineRule="exact"/>
        <w:rPr>
          <w:rFonts w:ascii="Times New Roman" w:hAnsi="Times New Roman" w:eastAsia="Times New Roman"/>
        </w:rPr>
      </w:pPr>
    </w:p>
    <w:p>
      <w:pPr>
        <w:spacing w:line="296" w:lineRule="auto"/>
        <w:ind w:firstLine="432"/>
        <w:jc w:val="both"/>
        <w:rPr>
          <w:rFonts w:ascii="Arial" w:hAnsi="Arial" w:eastAsia="Arial"/>
          <w:sz w:val="23"/>
        </w:rPr>
      </w:pPr>
      <w:r>
        <w:rPr>
          <w:rFonts w:ascii="Arial" w:hAnsi="Arial" w:eastAsia="Arial"/>
          <w:sz w:val="23"/>
        </w:rPr>
        <w:t xml:space="preserve">Schon vor dem Kreuz konnte Jesus sagen</w:t>
      </w:r>
      <w:r>
        <w:rPr>
          <w:rFonts w:ascii="Arial" w:hAnsi="Arial" w:eastAsia="Arial"/>
          <w:sz w:val="23"/>
        </w:rPr>
        <w:t xml:space="preserve">, dass bis dahin niemand im Alten Testament größer war als Johannes der Täufer; doch </w:t>
      </w:r>
      <w:r>
        <w:rPr>
          <w:rFonts w:ascii="Arial" w:hAnsi="Arial" w:eastAsia="Arial"/>
          <w:i/>
          <w:sz w:val="23"/>
        </w:rPr>
        <w:t xml:space="preserve">"der Geringste im Himmelreich ist größer </w:t>
      </w:r>
      <w:r>
        <w:rPr>
          <w:rFonts w:ascii="Arial" w:hAnsi="Arial" w:eastAsia="Arial"/>
          <w:i/>
          <w:sz w:val="23"/>
        </w:rPr>
        <w:t xml:space="preserve">als er</w:t>
      </w:r>
      <w:r>
        <w:rPr>
          <w:rFonts w:ascii="Arial" w:hAnsi="Arial" w:eastAsia="Arial"/>
          <w:i/>
          <w:sz w:val="23"/>
        </w:rPr>
        <w:t xml:space="preserve">" </w:t>
      </w:r>
      <w:r>
        <w:rPr>
          <w:rFonts w:ascii="Arial" w:hAnsi="Arial" w:eastAsia="Arial"/>
          <w:sz w:val="23"/>
        </w:rPr>
        <w:t xml:space="preserve">(Mt 11,11). Er konnte den endgültigen Sieg ankündigen, </w:t>
      </w:r>
      <w:r>
        <w:rPr>
          <w:rFonts w:ascii="Arial" w:hAnsi="Arial" w:eastAsia="Arial"/>
          <w:sz w:val="23"/>
        </w:rPr>
        <w:t xml:space="preserve">drei Jahre bevor er </w:t>
      </w:r>
      <w:r>
        <w:rPr>
          <w:rFonts w:ascii="Arial" w:hAnsi="Arial" w:eastAsia="Arial"/>
          <w:sz w:val="23"/>
        </w:rPr>
        <w:t xml:space="preserve">am Kreuz </w:t>
      </w:r>
      <w:r>
        <w:rPr>
          <w:rFonts w:ascii="Arial" w:hAnsi="Arial" w:eastAsia="Arial"/>
          <w:sz w:val="23"/>
        </w:rPr>
        <w:t xml:space="preserve">vollendet wurde</w:t>
      </w:r>
      <w:r>
        <w:rPr>
          <w:rFonts w:ascii="Arial" w:hAnsi="Arial" w:eastAsia="Arial"/>
          <w:sz w:val="23"/>
        </w:rPr>
        <w:t xml:space="preserve">, denn der Teufel war bereits bei der Machtbegegnung besiegt worden, die wir gemeinhin die </w:t>
      </w:r>
      <w:r>
        <w:rPr>
          <w:rFonts w:ascii="Arial" w:hAnsi="Arial" w:eastAsia="Arial"/>
          <w:sz w:val="23"/>
        </w:rPr>
        <w:t xml:space="preserve">Versuchung </w:t>
      </w:r>
      <w:r>
        <w:rPr>
          <w:rFonts w:ascii="Arial" w:hAnsi="Arial" w:eastAsia="Arial"/>
          <w:sz w:val="23"/>
        </w:rPr>
        <w:t xml:space="preserve">Jesu nennen</w:t>
      </w:r>
      <w:r>
        <w:rPr>
          <w:rFonts w:ascii="Arial" w:hAnsi="Arial" w:eastAsia="Arial"/>
          <w:sz w:val="23"/>
        </w:rPr>
        <w:t xml:space="preserve">.</w:t>
      </w:r>
    </w:p>
    <w:p w:rsidR="00000000" w:rsidRDefault="00A94C33">
      <w:pPr>
        <w:spacing w:line="296" w:lineRule="auto"/>
        <w:ind w:firstLine="432"/>
        <w:jc w:val="both"/>
        <w:rPr>
          <w:rFonts w:ascii="Arial" w:hAnsi="Arial" w:eastAsia="Arial"/>
          <w:sz w:val="23"/>
        </w:rPr>
        <w:sectPr w:rsidR="00000000">
          <w:pgSz w:w="8600" w:h="12926"/>
          <w:pgMar w:top="893" w:right="1086" w:bottom="319"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52" w:id="52"/>
            <w:bookmarkEnd w:id="52"/>
            <w:r>
              <w:rPr>
                <w:rFonts w:ascii="Arial" w:hAnsi="Arial" w:eastAsia="Arial"/>
                <w:sz w:val="23"/>
              </w:rPr>
              <w:pict>
                <v:shape id="_x0000_s1077" style="position:absolute;margin-left:0;margin-top:0;width:430.3pt;height:646.3pt;z-index:-251762176;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51</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Jesus provoziert den Konflikt</w:t>
      </w:r>
    </w:p>
    <w:p w:rsidR="00000000" w:rsidRDefault="00A94C33">
      <w:pPr>
        <w:spacing w:line="158"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Anstatt seinen Geschäften nachzugehen und es Satan zu überlassen, Zeitpunkt </w:t>
      </w:r>
      <w:r>
        <w:rPr>
          <w:rFonts w:ascii="Arial" w:hAnsi="Arial" w:eastAsia="Arial"/>
          <w:sz w:val="24"/>
        </w:rPr>
        <w:t xml:space="preserve">und Ort des Angriffs zu wählen, ergriff Jesus die Initiative und ging unmittelbar nach seiner Taufe in die Offensive. Bevor er seine Agenda in der Synagoge von Nazareth verkündete, bevor er die 12 Jünger berief, bevor er die Bergpredigt hielt, bevor er </w:t>
      </w:r>
      <w:r>
        <w:rPr>
          <w:rFonts w:ascii="Arial" w:hAnsi="Arial" w:eastAsia="Arial"/>
          <w:sz w:val="24"/>
        </w:rPr>
        <w:t xml:space="preserve">5.000 Menschen speiste oder Lazarus von den Toten auferweckte, wusste er, dass er sich auf eine entscheidende strategische Ebene der geistlichen Kriegsführung begeben musste.</w:t>
      </w:r>
    </w:p>
    <w:p w:rsidR="00000000" w:rsidRDefault="00A94C33">
      <w:pPr>
        <w:spacing w:line="133"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Der Ort, den Jesus wählte, ist bedeutsam. Er ging in die </w:t>
      </w:r>
      <w:r>
        <w:rPr>
          <w:rFonts w:ascii="Arial" w:hAnsi="Arial" w:eastAsia="Arial"/>
          <w:sz w:val="24"/>
        </w:rPr>
        <w:t xml:space="preserve">"Wüste</w:t>
      </w:r>
      <w:r>
        <w:rPr>
          <w:rFonts w:ascii="Arial" w:hAnsi="Arial" w:eastAsia="Arial"/>
          <w:sz w:val="24"/>
        </w:rPr>
        <w:t xml:space="preserve">"</w:t>
      </w:r>
      <w:r>
        <w:rPr>
          <w:rFonts w:ascii="Arial" w:hAnsi="Arial" w:eastAsia="Arial"/>
          <w:sz w:val="24"/>
        </w:rPr>
        <w:t xml:space="preserve">, die als ein </w:t>
      </w:r>
      <w:r>
        <w:rPr>
          <w:rFonts w:ascii="Arial" w:hAnsi="Arial" w:eastAsia="Arial"/>
          <w:sz w:val="24"/>
        </w:rPr>
        <w:t xml:space="preserve">Gebiet Satans bekannt war. Im </w:t>
      </w:r>
      <w:r>
        <w:rPr>
          <w:rFonts w:ascii="Arial" w:hAnsi="Arial" w:eastAsia="Arial"/>
          <w:i/>
          <w:sz w:val="24"/>
        </w:rPr>
        <w:t xml:space="preserve">Wörterbuch der neutestamentlichen </w:t>
      </w:r>
      <w:r>
        <w:rPr>
          <w:rFonts w:ascii="Arial" w:hAnsi="Arial" w:eastAsia="Arial"/>
          <w:i/>
          <w:sz w:val="24"/>
        </w:rPr>
        <w:t xml:space="preserve">Theologie </w:t>
      </w:r>
      <w:r>
        <w:rPr>
          <w:rFonts w:ascii="Arial" w:hAnsi="Arial" w:eastAsia="Arial"/>
          <w:sz w:val="24"/>
        </w:rPr>
        <w:t xml:space="preserve">heißt es über </w:t>
      </w:r>
      <w:r>
        <w:rPr>
          <w:rFonts w:ascii="Arial" w:hAnsi="Arial" w:eastAsia="Arial"/>
          <w:i/>
          <w:sz w:val="24"/>
        </w:rPr>
        <w:t xml:space="preserve">eremos</w:t>
      </w:r>
      <w:r>
        <w:rPr>
          <w:rFonts w:ascii="Arial" w:hAnsi="Arial" w:eastAsia="Arial"/>
          <w:sz w:val="24"/>
        </w:rPr>
        <w:t xml:space="preserve">, das griechische </w:t>
      </w:r>
      <w:r>
        <w:rPr>
          <w:rFonts w:ascii="Arial" w:hAnsi="Arial" w:eastAsia="Arial"/>
          <w:sz w:val="24"/>
        </w:rPr>
        <w:t xml:space="preserve">Wort für Wüste, dass es </w:t>
      </w:r>
      <w:r>
        <w:rPr>
          <w:rFonts w:ascii="Arial" w:hAnsi="Arial" w:eastAsia="Arial"/>
          <w:sz w:val="24"/>
        </w:rPr>
        <w:t xml:space="preserve">"ein Ort der tödlichen Gefahr... und der dämonischen Mächte</w:t>
      </w:r>
      <w:r>
        <w:rPr>
          <w:rFonts w:ascii="Arial" w:hAnsi="Arial" w:eastAsia="Arial"/>
          <w:sz w:val="24"/>
        </w:rPr>
        <w:t xml:space="preserve">" </w:t>
      </w:r>
      <w:r>
        <w:rPr>
          <w:rFonts w:ascii="Arial" w:hAnsi="Arial" w:eastAsia="Arial"/>
          <w:sz w:val="24"/>
        </w:rPr>
        <w:t xml:space="preserve">ist </w:t>
      </w:r>
      <w:r>
        <w:rPr>
          <w:rFonts w:ascii="Arial" w:hAnsi="Arial" w:eastAsia="Arial"/>
          <w:sz w:val="24"/>
        </w:rPr>
        <w:t xml:space="preserve">und </w:t>
      </w:r>
      <w:r>
        <w:rPr>
          <w:rFonts w:ascii="Arial" w:hAnsi="Arial" w:eastAsia="Arial"/>
          <w:sz w:val="24"/>
        </w:rPr>
        <w:t xml:space="preserve">"nur dort, wo Gottes </w:t>
      </w:r>
      <w:r>
        <w:rPr>
          <w:rFonts w:ascii="Arial" w:hAnsi="Arial" w:eastAsia="Arial"/>
          <w:sz w:val="24"/>
        </w:rPr>
        <w:t xml:space="preserve">Gericht gefallen ist, gibt es einen Sieg über die Wüste und ihre bösartigen Geister.</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rPr>
        <w:t xml:space="preserve"> Wenn </w:t>
      </w:r>
      <w:r>
        <w:rPr>
          <w:rFonts w:ascii="Arial" w:hAnsi="Arial" w:eastAsia="Arial"/>
          <w:sz w:val="24"/>
        </w:rPr>
        <w:t xml:space="preserve">die Begegnung </w:t>
      </w:r>
      <w:r>
        <w:rPr>
          <w:rFonts w:ascii="Arial" w:hAnsi="Arial" w:eastAsia="Arial"/>
          <w:sz w:val="24"/>
        </w:rPr>
        <w:t xml:space="preserve">Jesu </w:t>
      </w:r>
      <w:r>
        <w:rPr>
          <w:rFonts w:ascii="Arial" w:hAnsi="Arial" w:eastAsia="Arial"/>
          <w:sz w:val="24"/>
        </w:rPr>
        <w:t xml:space="preserve">mit dem Teufel entscheidend sein sollte, sollte der Feind, um einen sportlichen Ausdruck zu verwenden, </w:t>
      </w:r>
      <w:r>
        <w:rPr>
          <w:rFonts w:ascii="Arial" w:hAnsi="Arial" w:eastAsia="Arial"/>
          <w:sz w:val="24"/>
        </w:rPr>
        <w:t xml:space="preserve">"Heimvorteil</w:t>
      </w:r>
      <w:r>
        <w:rPr>
          <w:rFonts w:ascii="Arial" w:hAnsi="Arial" w:eastAsia="Arial"/>
          <w:sz w:val="24"/>
        </w:rPr>
        <w:t xml:space="preserve">" haben</w:t>
      </w:r>
      <w:r>
        <w:rPr>
          <w:rFonts w:ascii="Arial" w:hAnsi="Arial" w:eastAsia="Arial"/>
          <w:sz w:val="24"/>
        </w:rPr>
        <w:t xml:space="preserve">. </w:t>
      </w:r>
      <w:r>
        <w:rPr>
          <w:rFonts w:ascii="Arial" w:hAnsi="Arial" w:eastAsia="Arial"/>
          <w:sz w:val="24"/>
        </w:rPr>
        <w:t xml:space="preserve">Jesus ging </w:t>
      </w:r>
      <w:r>
        <w:rPr>
          <w:rFonts w:ascii="Arial" w:hAnsi="Arial" w:eastAsia="Arial"/>
          <w:sz w:val="24"/>
        </w:rPr>
        <w:t xml:space="preserve">ohne Zögern und ohne Furcht in das Revier des </w:t>
      </w:r>
      <w:r>
        <w:rPr>
          <w:rFonts w:ascii="Arial" w:hAnsi="Arial" w:eastAsia="Arial"/>
          <w:sz w:val="24"/>
        </w:rPr>
        <w:t xml:space="preserve">Teufels</w:t>
      </w:r>
      <w:r>
        <w:rPr>
          <w:rFonts w:ascii="Arial" w:hAnsi="Arial" w:eastAsia="Arial"/>
          <w:sz w:val="24"/>
        </w:rPr>
        <w:t xml:space="preserve">.</w:t>
      </w:r>
    </w:p>
    <w:p w:rsidR="00000000" w:rsidRDefault="00A94C33">
      <w:pPr>
        <w:spacing w:line="142"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Satan wusste, was auf dem Spiel stand, und er gab sein Bestes. Er ging sogar so weit</w:t>
      </w:r>
      <w:r>
        <w:rPr>
          <w:rFonts w:ascii="Arial" w:hAnsi="Arial" w:eastAsia="Arial"/>
          <w:sz w:val="24"/>
        </w:rPr>
        <w:t xml:space="preserve">, Jesus seinen wertvollsten Besitz anzubieten, </w:t>
      </w:r>
      <w:r>
        <w:rPr>
          <w:rFonts w:ascii="Arial" w:hAnsi="Arial" w:eastAsia="Arial"/>
          <w:i/>
          <w:sz w:val="24"/>
        </w:rPr>
        <w:t xml:space="preserve">"alle Reiche der Welt und ihre Herrlichkeit</w:t>
      </w:r>
      <w:r>
        <w:rPr>
          <w:rFonts w:ascii="Arial" w:hAnsi="Arial" w:eastAsia="Arial"/>
          <w:i/>
          <w:sz w:val="24"/>
        </w:rPr>
        <w:t xml:space="preserve">" </w:t>
      </w:r>
      <w:r>
        <w:rPr>
          <w:rFonts w:ascii="Arial" w:hAnsi="Arial" w:eastAsia="Arial"/>
          <w:sz w:val="24"/>
        </w:rPr>
        <w:t xml:space="preserve">(Mt 4,8). Es war ein entscheidender und grausamer Kampf, aber der Ausgang war nie in Frage gestellt. </w:t>
      </w:r>
      <w:r>
        <w:rPr>
          <w:rFonts w:ascii="Arial" w:hAnsi="Arial" w:eastAsia="Arial"/>
          <w:sz w:val="24"/>
        </w:rPr>
        <w:t xml:space="preserve">Die Macht </w:t>
      </w:r>
      <w:r>
        <w:rPr>
          <w:rFonts w:ascii="Arial" w:hAnsi="Arial" w:eastAsia="Arial"/>
          <w:sz w:val="24"/>
        </w:rPr>
        <w:t xml:space="preserve">Satans war </w:t>
      </w:r>
      <w:r>
        <w:rPr>
          <w:rFonts w:ascii="Arial" w:hAnsi="Arial" w:eastAsia="Arial"/>
          <w:sz w:val="24"/>
        </w:rPr>
        <w:t xml:space="preserve">nie ein </w:t>
      </w:r>
      <w:r>
        <w:rPr>
          <w:rFonts w:ascii="Arial" w:hAnsi="Arial" w:eastAsia="Arial"/>
          <w:sz w:val="24"/>
        </w:rPr>
        <w:t xml:space="preserve">Gegner für die </w:t>
      </w:r>
      <w:r>
        <w:rPr>
          <w:rFonts w:ascii="Arial" w:hAnsi="Arial" w:eastAsia="Arial"/>
          <w:sz w:val="24"/>
        </w:rPr>
        <w:t xml:space="preserve">Macht Gottes </w:t>
      </w:r>
      <w:r>
        <w:rPr>
          <w:rFonts w:ascii="Arial" w:hAnsi="Arial" w:eastAsia="Arial"/>
          <w:sz w:val="24"/>
        </w:rPr>
        <w:t xml:space="preserve">und wird es auch nie sein</w:t>
      </w:r>
      <w:r>
        <w:rPr>
          <w:rFonts w:ascii="Arial" w:hAnsi="Arial" w:eastAsia="Arial"/>
          <w:sz w:val="24"/>
        </w:rPr>
        <w:t xml:space="preserve">. Jesus hat gewonnen. Satan wurde besiegt. Die Begegnung mit der Macht machte geistlich den Weg frei für alles, was Jesus in den nächsten drei Jahren vollbringen sollte, einschließlich seines Todes und seiner Auferstehung.</w:t>
      </w:r>
    </w:p>
    <w:p w:rsidR="00000000" w:rsidRDefault="00A94C33">
      <w:pPr>
        <w:spacing w:line="19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Können wir uns damit identifizieren?</w:t>
      </w:r>
    </w:p>
    <w:p w:rsidR="00000000" w:rsidRDefault="00A94C33">
      <w:pPr>
        <w:spacing w:line="158"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Einige mögen jetzt denken</w:t>
      </w:r>
      <w:r>
        <w:rPr>
          <w:rFonts w:ascii="Arial" w:hAnsi="Arial" w:eastAsia="Arial"/>
          <w:sz w:val="24"/>
        </w:rPr>
        <w:t xml:space="preserve">, dass Jesus eine solche Machtbegegnung führen konnte, weil er Gott ist, die zweite Person der Dreifaltigkeit. Da niemand von uns Gott ist, können wir uns mit dieser Art von geistlichem Kampf nicht identifizieren.</w:t>
      </w:r>
    </w:p>
    <w:p w:rsidR="00000000" w:rsidRDefault="00A94C33">
      <w:pPr>
        <w:spacing w:line="261" w:lineRule="auto"/>
        <w:ind w:firstLine="432"/>
        <w:jc w:val="both"/>
        <w:rPr>
          <w:rFonts w:ascii="Arial" w:hAnsi="Arial" w:eastAsia="Arial"/>
          <w:sz w:val="24"/>
        </w:rPr>
        <w:sectPr w:rsidR="00000000">
          <w:pgSz w:w="8600" w:h="12926"/>
          <w:pgMar w:top="891" w:right="946" w:bottom="35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53" w:id="53"/>
      <w:bookmarkEnd w:id="53"/>
      <w:r>
        <w:rPr>
          <w:rFonts w:ascii="Arial" w:hAnsi="Arial" w:eastAsia="Arial"/>
          <w:sz w:val="24"/>
        </w:rPr>
        <w:pict>
          <v:shape id="_x0000_s1078" style="position:absolute;margin-left:0;margin-top:0;width:430.3pt;height:646.3pt;z-index:-251761152;mso-position-horizontal-relative:page;mso-position-vertical-relative:page" type="#_x0000_t75">
            <v:imagedata o:title="" r:id="rId6"/>
            <w10:wrap anchorx="page" anchory="page"/>
          </v:shape>
        </w:pict>
      </w:r>
      <w:r>
        <w:rPr>
          <w:rFonts w:ascii="Times New Roman" w:hAnsi="Times New Roman" w:eastAsia="Times New Roman"/>
        </w:rPr>
        <w:t xml:space="preserve">52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Dieses Thema ist so wichtig, dass </w:t>
      </w:r>
      <w:r>
        <w:rPr>
          <w:rFonts w:ascii="Arial" w:hAnsi="Arial" w:eastAsia="Arial"/>
          <w:sz w:val="24"/>
        </w:rPr>
        <w:t xml:space="preserve">ich theologisch werden und die Beziehung zwischen den beiden Naturen Christi diskutieren werde. Ich möchte vorausschicken, dass ich glaube, dass der Schlüssel zum Verständnis, wie unser heutiger Dienst den Dienst Jesu widerspiegelt oder nicht widerspiegelt, im Verständnis dessen liegt, was der systematische </w:t>
      </w:r>
      <w:r>
        <w:rPr>
          <w:rFonts w:ascii="Arial" w:hAnsi="Arial" w:eastAsia="Arial"/>
          <w:sz w:val="24"/>
        </w:rPr>
        <w:t xml:space="preserve">Theologe Colin Brown </w:t>
      </w:r>
      <w:r>
        <w:rPr>
          <w:rFonts w:ascii="Arial" w:hAnsi="Arial" w:eastAsia="Arial"/>
          <w:sz w:val="24"/>
        </w:rPr>
        <w:t xml:space="preserve">"</w:t>
      </w:r>
      <w:r>
        <w:rPr>
          <w:rFonts w:ascii="Arial" w:hAnsi="Arial" w:eastAsia="Arial"/>
          <w:sz w:val="24"/>
        </w:rPr>
        <w:t xml:space="preserve">Geist-Christologie</w:t>
      </w:r>
      <w:r>
        <w:rPr>
          <w:rFonts w:ascii="Arial" w:hAnsi="Arial" w:eastAsia="Arial"/>
          <w:sz w:val="24"/>
        </w:rPr>
        <w:t xml:space="preserve">"</w:t>
      </w:r>
      <w:r>
        <w:rPr>
          <w:rFonts w:ascii="Arial" w:hAnsi="Arial" w:eastAsia="Arial"/>
          <w:sz w:val="24"/>
          <w:vertAlign w:val="superscript"/>
        </w:rPr>
        <w:t xml:space="preserve">2</w:t>
      </w:r>
      <w:r>
        <w:rPr>
          <w:rFonts w:ascii="Arial" w:hAnsi="Arial" w:eastAsia="Arial"/>
          <w:sz w:val="24"/>
        </w:rPr>
        <w:t xml:space="preserve"> </w:t>
      </w:r>
      <w:r>
        <w:rPr>
          <w:rFonts w:ascii="Arial" w:hAnsi="Arial" w:eastAsia="Arial"/>
          <w:sz w:val="24"/>
        </w:rPr>
        <w:t xml:space="preserve">nennt </w:t>
      </w:r>
      <w:r>
        <w:rPr>
          <w:rFonts w:ascii="Arial" w:hAnsi="Arial" w:eastAsia="Arial"/>
          <w:sz w:val="24"/>
        </w:rPr>
        <w:t xml:space="preserve">und was ich oft als </w:t>
      </w:r>
      <w:r>
        <w:rPr>
          <w:rFonts w:ascii="Arial" w:hAnsi="Arial" w:eastAsia="Arial"/>
          <w:sz w:val="24"/>
        </w:rPr>
        <w:t xml:space="preserve">"Inkarnationstheologie</w:t>
      </w:r>
      <w:r>
        <w:rPr>
          <w:rFonts w:ascii="Arial" w:hAnsi="Arial" w:eastAsia="Arial"/>
          <w:sz w:val="24"/>
        </w:rPr>
        <w:t xml:space="preserve">" </w:t>
      </w:r>
      <w:r>
        <w:rPr>
          <w:rFonts w:ascii="Arial" w:hAnsi="Arial" w:eastAsia="Arial"/>
          <w:sz w:val="24"/>
        </w:rPr>
        <w:t xml:space="preserve">bezeichnet habe</w:t>
      </w:r>
      <w:r>
        <w:rPr>
          <w:rFonts w:ascii="Arial" w:hAnsi="Arial" w:eastAsia="Arial"/>
          <w:sz w:val="24"/>
        </w:rPr>
        <w:t xml:space="preserve">. </w:t>
      </w:r>
      <w:r>
        <w:rPr>
          <w:rFonts w:ascii="Arial" w:hAnsi="Arial" w:eastAsia="Arial"/>
          <w:sz w:val="24"/>
        </w:rPr>
        <w:t xml:space="preserve">Ich erkläre dies ausführlich in meinem Buch </w:t>
      </w:r>
      <w:r>
        <w:rPr>
          <w:rFonts w:ascii="Arial" w:hAnsi="Arial" w:eastAsia="Arial"/>
          <w:i/>
          <w:sz w:val="24"/>
        </w:rPr>
        <w:t xml:space="preserve">How to Have a Healing Ministry </w:t>
      </w:r>
      <w:r>
        <w:rPr>
          <w:rFonts w:ascii="Arial" w:hAnsi="Arial" w:eastAsia="Arial"/>
          <w:sz w:val="24"/>
        </w:rPr>
        <w:t xml:space="preserve">(Regal), daher werde ich es hier nur zusammenfassen.</w:t>
      </w:r>
    </w:p>
    <w:p w:rsidR="00000000" w:rsidRDefault="00A94C33">
      <w:pPr>
        <w:spacing w:line="137"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Meine theologische Prämisse ist </w:t>
      </w:r>
      <w:r>
        <w:rPr>
          <w:rFonts w:ascii="Arial" w:hAnsi="Arial" w:eastAsia="Arial"/>
          <w:sz w:val="24"/>
        </w:rPr>
        <w:t xml:space="preserve">die folgende:</w:t>
      </w:r>
    </w:p>
    <w:p w:rsidR="00000000" w:rsidRDefault="00A94C33">
      <w:pPr>
        <w:spacing w:line="172" w:lineRule="exact"/>
        <w:rPr>
          <w:rFonts w:ascii="Times New Roman" w:hAnsi="Times New Roman" w:eastAsia="Times New Roman"/>
        </w:rPr>
      </w:pPr>
    </w:p>
    <w:p>
      <w:pPr>
        <w:spacing w:line="266" w:lineRule="auto"/>
        <w:ind w:start="440" w:end="420"/>
        <w:jc w:val="both"/>
        <w:rPr>
          <w:rFonts w:ascii="Arial" w:hAnsi="Arial" w:eastAsia="Arial"/>
          <w:sz w:val="12"/>
        </w:rPr>
      </w:pPr>
      <w:r>
        <w:rPr>
          <w:rFonts w:ascii="Arial" w:hAnsi="Arial" w:eastAsia="Arial"/>
          <w:sz w:val="24"/>
        </w:rPr>
        <w:t xml:space="preserve">Der Heilige Geist war die Quelle der gesamten </w:t>
      </w:r>
      <w:r>
        <w:rPr>
          <w:rFonts w:ascii="Arial" w:hAnsi="Arial" w:eastAsia="Arial"/>
          <w:sz w:val="24"/>
        </w:rPr>
        <w:t xml:space="preserve">Macht </w:t>
      </w:r>
      <w:r>
        <w:rPr>
          <w:rFonts w:ascii="Arial" w:hAnsi="Arial" w:eastAsia="Arial"/>
          <w:sz w:val="24"/>
        </w:rPr>
        <w:t xml:space="preserve">Jesu </w:t>
      </w:r>
      <w:r>
        <w:rPr>
          <w:rFonts w:ascii="Arial" w:hAnsi="Arial" w:eastAsia="Arial"/>
          <w:sz w:val="24"/>
        </w:rPr>
        <w:t xml:space="preserve">während seines irdischen Dienstes. Jesus übte keine Macht aus oder durch sich selbst aus. Wir können heute erwarten, dass wir die gleichen oder größere Dinge tun können als Jesus, weil wir Zugang zu derselben </w:t>
      </w:r>
      <w:r>
        <w:rPr>
          <w:rFonts w:ascii="Arial" w:hAnsi="Arial" w:eastAsia="Arial"/>
          <w:sz w:val="24"/>
        </w:rPr>
        <w:t xml:space="preserve">Kraftquelle haben</w:t>
      </w:r>
      <w:r>
        <w:rPr>
          <w:rFonts w:ascii="Arial" w:hAnsi="Arial" w:eastAsia="Arial"/>
          <w:sz w:val="24"/>
        </w:rPr>
        <w:t xml:space="preserve">.</w:t>
      </w:r>
      <w:r>
        <w:rPr>
          <w:rFonts w:ascii="Arial" w:hAnsi="Arial" w:eastAsia="Arial"/>
          <w:sz w:val="12"/>
        </w:rPr>
        <w:t xml:space="preserve">3</w:t>
      </w:r>
    </w:p>
    <w:p w:rsidR="00000000" w:rsidRDefault="00A94C33">
      <w:pPr>
        <w:spacing w:line="135"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Auch wenn wir daran festhalten, dass Jesus während seines irdischen Dienstes zu jeder Zeit ganz Gott und ganz Mensch war, geht aus seinen eigenen Worten hervor</w:t>
      </w:r>
      <w:r>
        <w:rPr>
          <w:rFonts w:ascii="Arial" w:hAnsi="Arial" w:eastAsia="Arial"/>
          <w:i/>
          <w:sz w:val="24"/>
        </w:rPr>
        <w:t xml:space="preserve">: "Der Sohn kann nichts von sich aus tun, </w:t>
      </w:r>
      <w:r>
        <w:rPr>
          <w:rFonts w:ascii="Arial" w:hAnsi="Arial" w:eastAsia="Arial"/>
          <w:i/>
          <w:sz w:val="24"/>
        </w:rPr>
        <w:t xml:space="preserve">sondern nur, was er den Vater tun sieht...</w:t>
      </w:r>
      <w:r>
        <w:rPr>
          <w:rFonts w:ascii="Arial" w:hAnsi="Arial" w:eastAsia="Arial"/>
          <w:i/>
          <w:sz w:val="24"/>
        </w:rPr>
        <w:t xml:space="preserve">" </w:t>
      </w:r>
      <w:r>
        <w:rPr>
          <w:rFonts w:ascii="Arial" w:hAnsi="Arial" w:eastAsia="Arial"/>
          <w:sz w:val="24"/>
        </w:rPr>
        <w:t xml:space="preserve">(Johannes 5,19). </w:t>
      </w:r>
      <w:r>
        <w:rPr>
          <w:rFonts w:ascii="Arial" w:hAnsi="Arial" w:eastAsia="Arial"/>
          <w:sz w:val="24"/>
        </w:rPr>
        <w:t xml:space="preserve">Laut </w:t>
      </w:r>
      <w:r>
        <w:rPr>
          <w:rFonts w:ascii="Arial" w:hAnsi="Arial" w:eastAsia="Arial"/>
          <w:sz w:val="24"/>
        </w:rPr>
        <w:t xml:space="preserve">Philipper 2 wurde Jesus während seiner Inkarnation auf der Erde freiwillig dem Vater gehorsam (siehe Phil. 2:5-8). Er erklärte sich bereit, für eine gewisse Zeit auf den Gebrauch seiner göttlichen Eigenschaften zu verzichten. Er vollbrachte keine Wunder durch die Kraft seiner göttlichen Natur, denn </w:t>
      </w:r>
      <w:r>
        <w:rPr>
          <w:rFonts w:ascii="Arial" w:hAnsi="Arial" w:eastAsia="Arial"/>
          <w:sz w:val="24"/>
        </w:rPr>
        <w:t xml:space="preserve">sonst hätte er seinen Gehorsamspakt mit dem Vater gebrochen. Alle seine Wundertaten wurden vom Heiligen Geist vollbracht, der durch ihn wirkte (siehe Matthäus 12,28; Apostelgeschichte 10,38; Lukas 4,1.14; 5,17). Colin Brown nennt dies daher </w:t>
      </w:r>
      <w:r>
        <w:rPr>
          <w:rFonts w:ascii="Arial" w:hAnsi="Arial" w:eastAsia="Arial"/>
          <w:sz w:val="24"/>
        </w:rPr>
        <w:t xml:space="preserve">"</w:t>
      </w:r>
      <w:r>
        <w:rPr>
          <w:rFonts w:ascii="Arial" w:hAnsi="Arial" w:eastAsia="Arial"/>
          <w:sz w:val="24"/>
        </w:rPr>
        <w:t xml:space="preserve">Geist-Christologie</w:t>
      </w:r>
      <w:r>
        <w:rPr>
          <w:rFonts w:ascii="Arial" w:hAnsi="Arial" w:eastAsia="Arial"/>
          <w:sz w:val="24"/>
        </w:rPr>
        <w:t xml:space="preserve">"</w:t>
      </w:r>
      <w:r>
        <w:rPr>
          <w:rFonts w:ascii="Arial" w:hAnsi="Arial" w:eastAsia="Arial"/>
          <w:sz w:val="24"/>
        </w:rPr>
        <w:t xml:space="preserve">.</w:t>
      </w:r>
    </w:p>
    <w:p w:rsidR="00000000" w:rsidRDefault="00A94C33">
      <w:pPr>
        <w:spacing w:line="133" w:lineRule="exact"/>
        <w:rPr>
          <w:rFonts w:ascii="Times New Roman" w:hAnsi="Times New Roman" w:eastAsia="Times New Roman"/>
        </w:rPr>
      </w:pPr>
    </w:p>
    <w:p>
      <w:pPr>
        <w:spacing w:line="296" w:lineRule="auto"/>
        <w:ind w:firstLine="432"/>
        <w:jc w:val="both"/>
        <w:rPr>
          <w:rFonts w:ascii="Arial" w:hAnsi="Arial" w:eastAsia="Arial"/>
          <w:i/>
          <w:sz w:val="22"/>
        </w:rPr>
      </w:pPr>
      <w:r>
        <w:rPr>
          <w:rFonts w:ascii="Arial" w:hAnsi="Arial" w:eastAsia="Arial"/>
          <w:sz w:val="22"/>
        </w:rPr>
        <w:t xml:space="preserve">Deshalb konnte Jesus, als er bereit war, die Erde zu verlassen, seinen Jüngern wahrheitsgemäß sagen, dass es zu ihrem Vorteil wäre, wenn er gehen würde (siehe Johannes 16,7). Erst nachdem er gegangen war, konnte er ihnen den Heiligen Geist als ihren </w:t>
      </w:r>
      <w:r>
        <w:rPr>
          <w:rFonts w:ascii="Arial" w:hAnsi="Arial" w:eastAsia="Arial"/>
          <w:i/>
          <w:sz w:val="22"/>
        </w:rPr>
        <w:t xml:space="preserve">Parakleten senden </w:t>
      </w:r>
      <w:r>
        <w:rPr>
          <w:rFonts w:ascii="Arial" w:hAnsi="Arial" w:eastAsia="Arial"/>
          <w:sz w:val="22"/>
        </w:rPr>
        <w:t xml:space="preserve">(siehe Johannes 14</w:t>
      </w:r>
      <w:r>
        <w:rPr>
          <w:rFonts w:ascii="Arial" w:hAnsi="Arial" w:eastAsia="Arial"/>
          <w:sz w:val="22"/>
        </w:rPr>
        <w:t xml:space="preserve">,16). Jesus sagte: </w:t>
      </w:r>
      <w:r>
        <w:rPr>
          <w:rFonts w:ascii="Arial" w:hAnsi="Arial" w:eastAsia="Arial"/>
          <w:i/>
          <w:sz w:val="22"/>
        </w:rPr>
        <w:t xml:space="preserve">"Wahrlich, ich sage euch: Wer an mich glaubt, der</w:t>
      </w:r>
    </w:p>
    <w:p w:rsidR="00000000" w:rsidRDefault="00A94C33">
      <w:pPr>
        <w:spacing w:line="296" w:lineRule="auto"/>
        <w:ind w:firstLine="432"/>
        <w:jc w:val="both"/>
        <w:rPr>
          <w:rFonts w:ascii="Arial" w:hAnsi="Arial" w:eastAsia="Arial"/>
          <w:i/>
          <w:sz w:val="22"/>
        </w:rPr>
        <w:sectPr w:rsidR="00000000">
          <w:pgSz w:w="8600" w:h="12926"/>
          <w:pgMar w:top="893" w:right="1086" w:bottom="322"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54" w:id="54"/>
            <w:bookmarkEnd w:id="54"/>
            <w:r>
              <w:rPr>
                <w:rFonts w:ascii="Arial" w:hAnsi="Arial" w:eastAsia="Arial"/>
                <w:i/>
                <w:sz w:val="22"/>
              </w:rPr>
              <w:pict>
                <v:shape id="_x0000_s1079" style="position:absolute;margin-left:0;margin-top:0;width:430.3pt;height:646.3pt;z-index:-251760128;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53</w:t>
            </w:r>
          </w:p>
        </w:tc>
      </w:tr>
    </w:tbl>
    <w:p w:rsidR="00000000" w:rsidRDefault="00A94C33">
      <w:pPr>
        <w:spacing w:line="274" w:lineRule="exact"/>
        <w:rPr>
          <w:rFonts w:ascii="Times New Roman" w:hAnsi="Times New Roman" w:eastAsia="Times New Roman"/>
        </w:rPr>
      </w:pPr>
    </w:p>
    <w:p>
      <w:pPr>
        <w:spacing w:line="288" w:lineRule="auto"/>
        <w:jc w:val="both"/>
        <w:rPr>
          <w:rFonts w:ascii="Arial" w:hAnsi="Arial" w:eastAsia="Arial"/>
          <w:sz w:val="24"/>
        </w:rPr>
      </w:pPr>
      <w:r>
        <w:rPr>
          <w:rFonts w:ascii="Arial" w:hAnsi="Arial" w:eastAsia="Arial"/>
          <w:i/>
          <w:sz w:val="24"/>
        </w:rPr>
        <w:t xml:space="preserve">Werke, die ich tue, wird er auch tun; und noch größere als diese wird er tun, denn ich gehe zu meinem Vater</w:t>
      </w:r>
      <w:r>
        <w:rPr>
          <w:rFonts w:ascii="Arial" w:hAnsi="Arial" w:eastAsia="Arial"/>
          <w:i/>
          <w:sz w:val="24"/>
        </w:rPr>
        <w:t xml:space="preserve">" </w:t>
      </w:r>
      <w:r>
        <w:rPr>
          <w:rFonts w:ascii="Arial" w:hAnsi="Arial" w:eastAsia="Arial"/>
          <w:sz w:val="24"/>
        </w:rPr>
        <w:t xml:space="preserve">(Johannes 14,12).</w:t>
      </w:r>
    </w:p>
    <w:p w:rsidR="00000000" w:rsidRDefault="00A94C33">
      <w:pPr>
        <w:spacing w:line="17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Bedeutung der </w:t>
      </w:r>
      <w:r>
        <w:rPr>
          <w:rFonts w:ascii="Times New Roman" w:hAnsi="Times New Roman" w:eastAsia="Times New Roman"/>
          <w:b/>
          <w:sz w:val="26"/>
        </w:rPr>
        <w:t xml:space="preserve">Versuchung </w:t>
      </w:r>
      <w:r>
        <w:rPr>
          <w:rFonts w:ascii="Times New Roman" w:hAnsi="Times New Roman" w:eastAsia="Times New Roman"/>
          <w:b/>
          <w:sz w:val="26"/>
        </w:rPr>
        <w:t xml:space="preserve">Jesu</w:t>
      </w:r>
    </w:p>
    <w:p w:rsidR="00000000" w:rsidRDefault="00A94C33">
      <w:pPr>
        <w:spacing w:line="184" w:lineRule="exact"/>
        <w:rPr>
          <w:rFonts w:ascii="Times New Roman" w:hAnsi="Times New Roman" w:eastAsia="Times New Roman"/>
        </w:rPr>
      </w:pPr>
    </w:p>
    <w:p>
      <w:pPr>
        <w:spacing w:line="285" w:lineRule="auto"/>
        <w:ind w:firstLine="432"/>
        <w:jc w:val="both"/>
        <w:rPr>
          <w:rFonts w:ascii="Arial" w:hAnsi="Arial" w:eastAsia="Arial"/>
          <w:sz w:val="24"/>
        </w:rPr>
      </w:pPr>
      <w:r>
        <w:rPr>
          <w:rFonts w:ascii="Arial" w:hAnsi="Arial" w:eastAsia="Arial"/>
          <w:sz w:val="24"/>
        </w:rPr>
        <w:t xml:space="preserve">Kehren wir zurück zu der Machtbegegnung bei der </w:t>
      </w:r>
      <w:r>
        <w:rPr>
          <w:rFonts w:ascii="Arial" w:hAnsi="Arial" w:eastAsia="Arial"/>
          <w:sz w:val="24"/>
        </w:rPr>
        <w:t xml:space="preserve">Versuchung </w:t>
      </w:r>
      <w:r>
        <w:rPr>
          <w:rFonts w:ascii="Arial" w:hAnsi="Arial" w:eastAsia="Arial"/>
          <w:sz w:val="24"/>
        </w:rPr>
        <w:t xml:space="preserve">Jesu</w:t>
      </w:r>
      <w:r>
        <w:rPr>
          <w:rFonts w:ascii="Arial" w:hAnsi="Arial" w:eastAsia="Arial"/>
          <w:sz w:val="24"/>
        </w:rPr>
        <w:t xml:space="preserve">. </w:t>
      </w:r>
      <w:r>
        <w:rPr>
          <w:rFonts w:ascii="Arial" w:hAnsi="Arial" w:eastAsia="Arial"/>
          <w:sz w:val="24"/>
        </w:rPr>
        <w:t xml:space="preserve">Ich habe bereits erwähnt, dass Satan sein Bestes gegeben hat, aber was genau war Satans </w:t>
      </w:r>
      <w:r>
        <w:rPr>
          <w:rFonts w:ascii="Arial" w:hAnsi="Arial" w:eastAsia="Arial"/>
          <w:sz w:val="24"/>
        </w:rPr>
        <w:t xml:space="preserve">Angriffsplan?</w:t>
      </w:r>
    </w:p>
    <w:p w:rsidR="00000000" w:rsidRDefault="00A94C33">
      <w:pPr>
        <w:spacing w:line="126" w:lineRule="exact"/>
        <w:rPr>
          <w:rFonts w:ascii="Times New Roman" w:hAnsi="Times New Roman" w:eastAsia="Times New Roman"/>
        </w:rPr>
      </w:pPr>
    </w:p>
    <w:p>
      <w:pPr>
        <w:spacing w:line="293" w:lineRule="auto"/>
        <w:ind w:firstLine="432"/>
        <w:jc w:val="both"/>
        <w:rPr>
          <w:rFonts w:ascii="Arial" w:hAnsi="Arial" w:eastAsia="Arial"/>
          <w:sz w:val="23"/>
        </w:rPr>
      </w:pPr>
      <w:r>
        <w:rPr>
          <w:rFonts w:ascii="Arial" w:hAnsi="Arial" w:eastAsia="Arial"/>
          <w:sz w:val="23"/>
        </w:rPr>
        <w:t xml:space="preserve">Satan griff Jesus genau so an, wie er Adam und Eva in der ersten Versuchung angriff - </w:t>
      </w:r>
      <w:r>
        <w:rPr>
          <w:rFonts w:ascii="Arial" w:hAnsi="Arial" w:eastAsia="Arial"/>
          <w:sz w:val="23"/>
        </w:rPr>
        <w:t xml:space="preserve">am </w:t>
      </w:r>
      <w:r>
        <w:rPr>
          <w:rFonts w:ascii="Arial" w:hAnsi="Arial" w:eastAsia="Arial"/>
          <w:sz w:val="23"/>
        </w:rPr>
        <w:t xml:space="preserve">Punkt des Gehorsams gegenüber Gott. Satan gelang es, Adam und Eva dazu zu verleiten, Gott ungehorsam zu sein, und er erwartete, dass er auch bei Jesus Erfolg haben würde. Da er wusste, dass der Heilsplan zu Ende wäre, wenn Jesus jemals den Gehorsamspakt mit dem Vater brechen würde, </w:t>
      </w:r>
      <w:r>
        <w:rPr>
          <w:rFonts w:ascii="Arial" w:hAnsi="Arial" w:eastAsia="Arial"/>
          <w:sz w:val="23"/>
        </w:rPr>
        <w:t xml:space="preserve">versuchte Satan es dreimal. Jesus hätte die Steine in Brot verwandeln oder sich vom Tempel stürzen und Engel zu seiner Rettung rufen können, aber in beiden Fällen hätte er seine göttlichen Eigenschaften einsetzen müssen, </w:t>
      </w:r>
      <w:r>
        <w:rPr>
          <w:rFonts w:ascii="Arial" w:hAnsi="Arial" w:eastAsia="Arial"/>
          <w:sz w:val="23"/>
        </w:rPr>
        <w:t xml:space="preserve">wozu </w:t>
      </w:r>
      <w:r>
        <w:rPr>
          <w:rFonts w:ascii="Arial" w:hAnsi="Arial" w:eastAsia="Arial"/>
          <w:sz w:val="23"/>
        </w:rPr>
        <w:t xml:space="preserve">er immer in der Lage war</w:t>
      </w:r>
      <w:r>
        <w:rPr>
          <w:rFonts w:ascii="Arial" w:hAnsi="Arial" w:eastAsia="Arial"/>
          <w:sz w:val="23"/>
        </w:rPr>
        <w:t xml:space="preserve">. </w:t>
      </w:r>
      <w:r>
        <w:rPr>
          <w:rFonts w:ascii="Arial" w:hAnsi="Arial" w:eastAsia="Arial"/>
          <w:sz w:val="23"/>
        </w:rPr>
        <w:t xml:space="preserve">Er hätte seine Gottheit behaupten und dem Satan die Reiche wegnehmen können</w:t>
      </w:r>
      <w:r>
        <w:rPr>
          <w:rFonts w:ascii="Arial" w:hAnsi="Arial" w:eastAsia="Arial"/>
          <w:i/>
          <w:sz w:val="23"/>
        </w:rPr>
        <w:t xml:space="preserve">, ohne </w:t>
      </w:r>
      <w:r>
        <w:rPr>
          <w:rFonts w:ascii="Arial" w:hAnsi="Arial" w:eastAsia="Arial"/>
          <w:sz w:val="23"/>
        </w:rPr>
        <w:t xml:space="preserve">ihn anzubeten. Aber da der Vater ihn nicht angewiesen hatte, eines dieser drei Dinge zu tun, tat Jesus das </w:t>
      </w:r>
      <w:r>
        <w:rPr>
          <w:rFonts w:ascii="Arial" w:hAnsi="Arial" w:eastAsia="Arial"/>
          <w:sz w:val="23"/>
        </w:rPr>
        <w:t xml:space="preserve">nicht. Anders als Adam und Eva gehorchte er dem Vater.</w:t>
      </w:r>
    </w:p>
    <w:p w:rsidR="00000000" w:rsidRDefault="00A94C33">
      <w:pPr>
        <w:spacing w:line="129"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Wir sehen also, dass </w:t>
      </w:r>
      <w:r>
        <w:rPr>
          <w:rFonts w:ascii="Arial" w:hAnsi="Arial" w:eastAsia="Arial"/>
          <w:sz w:val="24"/>
        </w:rPr>
        <w:t xml:space="preserve">Jesus in seiner </w:t>
      </w:r>
      <w:r>
        <w:rPr>
          <w:rFonts w:ascii="Arial" w:hAnsi="Arial" w:eastAsia="Arial"/>
          <w:i/>
          <w:sz w:val="24"/>
        </w:rPr>
        <w:t xml:space="preserve">menschlichen </w:t>
      </w:r>
      <w:r>
        <w:rPr>
          <w:rFonts w:ascii="Arial" w:hAnsi="Arial" w:eastAsia="Arial"/>
          <w:sz w:val="24"/>
        </w:rPr>
        <w:t xml:space="preserve">Natur dem Feind direkt gegenübersteht. Er war zwar immer die zweite Person der Dreifaltigkeit, aber das war nur nebensächlich für das Wesen dieser Machtbegegnung. Die zentrale Tatsache war, dass Jesus als </w:t>
      </w:r>
      <w:r>
        <w:rPr>
          <w:rFonts w:ascii="Arial" w:hAnsi="Arial" w:eastAsia="Arial"/>
          <w:i/>
          <w:sz w:val="24"/>
        </w:rPr>
        <w:t xml:space="preserve">Mensch </w:t>
      </w:r>
      <w:r>
        <w:rPr>
          <w:rFonts w:ascii="Arial" w:hAnsi="Arial" w:eastAsia="Arial"/>
          <w:sz w:val="24"/>
        </w:rPr>
        <w:t xml:space="preserve">Satan in </w:t>
      </w:r>
      <w:r>
        <w:rPr>
          <w:rFonts w:ascii="Arial" w:hAnsi="Arial" w:eastAsia="Arial"/>
          <w:sz w:val="24"/>
        </w:rPr>
        <w:t xml:space="preserve">seinem Territorium </w:t>
      </w:r>
      <w:r>
        <w:rPr>
          <w:rFonts w:ascii="Arial" w:hAnsi="Arial" w:eastAsia="Arial"/>
          <w:sz w:val="24"/>
        </w:rPr>
        <w:t xml:space="preserve">offen herausforderte </w:t>
      </w:r>
      <w:r>
        <w:rPr>
          <w:rFonts w:ascii="Arial" w:hAnsi="Arial" w:eastAsia="Arial"/>
          <w:sz w:val="24"/>
        </w:rPr>
        <w:t xml:space="preserve">und </w:t>
      </w:r>
      <w:r>
        <w:rPr>
          <w:rFonts w:ascii="Arial" w:hAnsi="Arial" w:eastAsia="Arial"/>
          <w:sz w:val="24"/>
        </w:rPr>
        <w:t xml:space="preserve">ihn besiegte. Das tat er durch die Kraft des Heiligen Geistes. Bei seiner Taufe kam der Heilige Geist wie eine Taube über ihn und er wurde mit dem Geist erfüllt (siehe Markus 1,10). Dann wurde er </w:t>
      </w:r>
      <w:r>
        <w:rPr>
          <w:rFonts w:ascii="Arial" w:hAnsi="Arial" w:eastAsia="Arial"/>
          <w:i/>
          <w:sz w:val="24"/>
        </w:rPr>
        <w:t xml:space="preserve">"durch den Geist geführt</w:t>
      </w:r>
      <w:r>
        <w:rPr>
          <w:rFonts w:ascii="Arial" w:hAnsi="Arial" w:eastAsia="Arial"/>
          <w:i/>
          <w:sz w:val="24"/>
        </w:rPr>
        <w:t xml:space="preserve">" </w:t>
      </w:r>
      <w:r>
        <w:rPr>
          <w:rFonts w:ascii="Arial" w:hAnsi="Arial" w:eastAsia="Arial"/>
          <w:sz w:val="24"/>
        </w:rPr>
        <w:t xml:space="preserve">zu der Machtbegegnung </w:t>
      </w:r>
      <w:r>
        <w:rPr>
          <w:rFonts w:ascii="Arial" w:hAnsi="Arial" w:eastAsia="Arial"/>
          <w:sz w:val="24"/>
        </w:rPr>
        <w:t xml:space="preserve">mit dem Satan (Lukas 4,1). Und nachdem der Teufel besiegt war, </w:t>
      </w:r>
      <w:r>
        <w:rPr>
          <w:rFonts w:ascii="Arial" w:hAnsi="Arial" w:eastAsia="Arial"/>
          <w:i/>
          <w:sz w:val="24"/>
        </w:rPr>
        <w:t xml:space="preserve">"</w:t>
      </w:r>
      <w:r>
        <w:rPr>
          <w:rFonts w:ascii="Arial" w:hAnsi="Arial" w:eastAsia="Arial"/>
          <w:i/>
          <w:sz w:val="24"/>
        </w:rPr>
        <w:t xml:space="preserve">kehrte </w:t>
      </w:r>
      <w:r>
        <w:rPr>
          <w:rFonts w:ascii="Arial" w:hAnsi="Arial" w:eastAsia="Arial"/>
          <w:i/>
          <w:sz w:val="24"/>
        </w:rPr>
        <w:t xml:space="preserve">Jesus </w:t>
      </w:r>
      <w:r>
        <w:rPr>
          <w:rFonts w:ascii="Arial" w:hAnsi="Arial" w:eastAsia="Arial"/>
          <w:i/>
          <w:sz w:val="24"/>
        </w:rPr>
        <w:t xml:space="preserve">in der Kraft des Geistes nach Galiläa zurück...</w:t>
      </w:r>
      <w:r>
        <w:rPr>
          <w:rFonts w:ascii="Arial" w:hAnsi="Arial" w:eastAsia="Arial"/>
          <w:i/>
          <w:sz w:val="24"/>
        </w:rPr>
        <w:t xml:space="preserve">" </w:t>
      </w:r>
      <w:r>
        <w:rPr>
          <w:rFonts w:ascii="Arial" w:hAnsi="Arial" w:eastAsia="Arial"/>
          <w:sz w:val="24"/>
        </w:rPr>
        <w:t xml:space="preserve">(Lukas 4,14).</w:t>
      </w:r>
    </w:p>
    <w:p w:rsidR="00000000" w:rsidRDefault="00A94C33">
      <w:pPr>
        <w:spacing w:line="280" w:lineRule="auto"/>
        <w:ind w:firstLine="432"/>
        <w:jc w:val="both"/>
        <w:rPr>
          <w:rFonts w:ascii="Arial" w:hAnsi="Arial" w:eastAsia="Arial"/>
          <w:sz w:val="24"/>
        </w:rPr>
        <w:sectPr w:rsidR="00000000">
          <w:pgSz w:w="8600" w:h="12926"/>
          <w:pgMar w:top="891" w:right="946" w:bottom="34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55" w:id="55"/>
      <w:bookmarkEnd w:id="55"/>
      <w:r>
        <w:rPr>
          <w:rFonts w:ascii="Arial" w:hAnsi="Arial" w:eastAsia="Arial"/>
          <w:sz w:val="24"/>
        </w:rPr>
        <w:pict>
          <v:shape id="_x0000_s1080" style="position:absolute;margin-left:0;margin-top:0;width:430.3pt;height:646.3pt;z-index:-251759104;mso-position-horizontal-relative:page;mso-position-vertical-relative:page" type="#_x0000_t75">
            <v:imagedata o:title="" r:id="rId6"/>
            <w10:wrap anchorx="page" anchory="page"/>
          </v:shape>
        </w:pict>
      </w:r>
      <w:r>
        <w:rPr>
          <w:rFonts w:ascii="Times New Roman" w:hAnsi="Times New Roman" w:eastAsia="Times New Roman"/>
        </w:rPr>
        <w:t xml:space="preserve">54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Die Frage, die sich uns stellt, lautet: Können wir uns heute damit identifizieren? Nun, wir können wie </w:t>
      </w:r>
      <w:r>
        <w:rPr>
          <w:rFonts w:ascii="Arial" w:hAnsi="Arial" w:eastAsia="Arial"/>
          <w:sz w:val="24"/>
        </w:rPr>
        <w:t xml:space="preserve">Jesus</w:t>
      </w:r>
      <w:r>
        <w:rPr>
          <w:rFonts w:ascii="Arial" w:hAnsi="Arial" w:eastAsia="Arial"/>
          <w:sz w:val="24"/>
        </w:rPr>
        <w:t xml:space="preserve"> vom Teufel versucht werden</w:t>
      </w:r>
      <w:r>
        <w:rPr>
          <w:rFonts w:ascii="Arial" w:hAnsi="Arial" w:eastAsia="Arial"/>
          <w:sz w:val="24"/>
        </w:rPr>
        <w:t xml:space="preserve">, denn er wurde </w:t>
      </w:r>
      <w:r>
        <w:rPr>
          <w:rFonts w:ascii="Arial" w:hAnsi="Arial" w:eastAsia="Arial"/>
          <w:i/>
          <w:sz w:val="24"/>
        </w:rPr>
        <w:t xml:space="preserve">"in allen Stücken versucht wie wir</w:t>
      </w:r>
      <w:r>
        <w:rPr>
          <w:rFonts w:ascii="Arial" w:hAnsi="Arial" w:eastAsia="Arial"/>
          <w:i/>
          <w:sz w:val="24"/>
        </w:rPr>
        <w:t xml:space="preserve">" </w:t>
      </w:r>
      <w:r>
        <w:rPr>
          <w:rFonts w:ascii="Arial" w:hAnsi="Arial" w:eastAsia="Arial"/>
          <w:sz w:val="24"/>
        </w:rPr>
        <w:t xml:space="preserve">(Hebr. 4:15). Und wir haben Zugang zu demselben Heiligen Geist (Johannes 14:16). Außerdem sagte Jesus zu seinen Jüngern und damit auch zu uns: </w:t>
      </w:r>
      <w:r>
        <w:rPr>
          <w:rFonts w:ascii="Arial" w:hAnsi="Arial" w:eastAsia="Arial"/>
          <w:i/>
          <w:sz w:val="24"/>
        </w:rPr>
        <w:t xml:space="preserve">"Ich gebe euch </w:t>
      </w:r>
      <w:r>
        <w:rPr>
          <w:rFonts w:ascii="Arial" w:hAnsi="Arial" w:eastAsia="Arial"/>
          <w:i/>
          <w:sz w:val="24"/>
        </w:rPr>
        <w:t xml:space="preserve">die Macht ... über alle Mächte des Feindes</w:t>
      </w:r>
      <w:r>
        <w:rPr>
          <w:rFonts w:ascii="Arial" w:hAnsi="Arial" w:eastAsia="Arial"/>
          <w:i/>
          <w:sz w:val="24"/>
        </w:rPr>
        <w:t xml:space="preserve">" </w:t>
      </w:r>
      <w:r>
        <w:rPr>
          <w:rFonts w:ascii="Arial" w:hAnsi="Arial" w:eastAsia="Arial"/>
          <w:sz w:val="24"/>
        </w:rPr>
        <w:t xml:space="preserve">(Lukas 10:</w:t>
      </w:r>
      <w:r>
        <w:rPr>
          <w:rFonts w:ascii="Arial" w:hAnsi="Arial" w:eastAsia="Arial"/>
          <w:sz w:val="24"/>
        </w:rPr>
        <w:t xml:space="preserve">19). Ich </w:t>
      </w:r>
      <w:r>
        <w:rPr>
          <w:rFonts w:ascii="Arial" w:hAnsi="Arial" w:eastAsia="Arial"/>
          <w:sz w:val="24"/>
        </w:rPr>
        <w:t xml:space="preserve">glaube, dass wir das theologische und geistliche Potenzial haben, die Werke zu tun, die Jesus getan hat.</w:t>
      </w:r>
    </w:p>
    <w:p w:rsidR="00000000" w:rsidRDefault="00A94C33">
      <w:pPr>
        <w:spacing w:line="134"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Aber ich möchte darauf hinweisen, dass dies eine weitgehend theoretische Schlussfolgerung ist. Ob wir </w:t>
      </w:r>
      <w:r>
        <w:rPr>
          <w:rFonts w:ascii="Arial" w:hAnsi="Arial" w:eastAsia="Arial"/>
          <w:sz w:val="24"/>
        </w:rPr>
        <w:t xml:space="preserve">das überhaupt tun </w:t>
      </w:r>
      <w:r>
        <w:rPr>
          <w:rFonts w:ascii="Arial" w:hAnsi="Arial" w:eastAsia="Arial"/>
          <w:i/>
          <w:sz w:val="24"/>
        </w:rPr>
        <w:t xml:space="preserve">sollten</w:t>
      </w:r>
      <w:r>
        <w:rPr>
          <w:rFonts w:ascii="Arial" w:hAnsi="Arial" w:eastAsia="Arial"/>
          <w:sz w:val="24"/>
        </w:rPr>
        <w:t xml:space="preserve">, und wenn ja, in welchem Umfang und unter welchen Umständen, ist </w:t>
      </w:r>
      <w:r>
        <w:rPr>
          <w:rFonts w:ascii="Arial" w:hAnsi="Arial" w:eastAsia="Arial"/>
          <w:sz w:val="24"/>
        </w:rPr>
        <w:t xml:space="preserve">eine andere und unmittelbarere Frage.</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Wie weit sollen wir gehen?</w:t>
      </w:r>
    </w:p>
    <w:p w:rsidR="00000000" w:rsidRDefault="00A94C33">
      <w:pPr>
        <w:spacing w:line="173"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Einer der Gründe, warum wir an dieser Stelle Vorsicht walten lassen müssen, ist, dass wir keine biblischen Beispiele für die 12 Apostel oder andere christliche Führer aus dem ersten Jahrhundert haben, die den Teufel zu einer </w:t>
      </w:r>
      <w:r>
        <w:rPr>
          <w:rFonts w:ascii="Arial" w:hAnsi="Arial" w:eastAsia="Arial"/>
          <w:sz w:val="24"/>
        </w:rPr>
        <w:t xml:space="preserve">direkten Machtbegegnung </w:t>
      </w:r>
      <w:r>
        <w:rPr>
          <w:rFonts w:ascii="Arial" w:hAnsi="Arial" w:eastAsia="Arial"/>
          <w:sz w:val="24"/>
        </w:rPr>
        <w:t xml:space="preserve">herausforderten</w:t>
      </w:r>
      <w:r>
        <w:rPr>
          <w:rFonts w:ascii="Arial" w:hAnsi="Arial" w:eastAsia="Arial"/>
          <w:sz w:val="24"/>
        </w:rPr>
        <w:t xml:space="preserve">, wie Jesus es tat. Ich vermute, die beste Erklärung dafür ist, dass Gott sie nicht dazu aufgefordert hat. Offenbar hat der Heilige Geist niemanden von ihnen in die buchstäbliche Wüste oder in ein ähnliches Szenario einer Machtbegegnung geführt, wie </w:t>
      </w:r>
      <w:r>
        <w:rPr>
          <w:rFonts w:ascii="Arial" w:hAnsi="Arial" w:eastAsia="Arial"/>
          <w:sz w:val="24"/>
        </w:rPr>
        <w:t xml:space="preserve">er </w:t>
      </w:r>
      <w:r>
        <w:rPr>
          <w:rFonts w:ascii="Arial" w:hAnsi="Arial" w:eastAsia="Arial"/>
          <w:sz w:val="24"/>
        </w:rPr>
        <w:t xml:space="preserve">es </w:t>
      </w:r>
      <w:r>
        <w:rPr>
          <w:rFonts w:ascii="Arial" w:hAnsi="Arial" w:eastAsia="Arial"/>
          <w:sz w:val="24"/>
        </w:rPr>
        <w:t xml:space="preserve">bei Jesus getan hat. Wenn die Jüngerinnen und Jünger dem </w:t>
      </w:r>
      <w:r>
        <w:rPr>
          <w:rFonts w:ascii="Arial" w:hAnsi="Arial" w:eastAsia="Arial"/>
          <w:sz w:val="24"/>
        </w:rPr>
        <w:t xml:space="preserve">Beispiel </w:t>
      </w:r>
      <w:r>
        <w:rPr>
          <w:rFonts w:ascii="Arial" w:hAnsi="Arial" w:eastAsia="Arial"/>
          <w:sz w:val="24"/>
        </w:rPr>
        <w:t xml:space="preserve">Jesu folgten </w:t>
      </w:r>
      <w:r>
        <w:rPr>
          <w:rFonts w:ascii="Arial" w:hAnsi="Arial" w:eastAsia="Arial"/>
          <w:sz w:val="24"/>
        </w:rPr>
        <w:t xml:space="preserve">und nur das taten, was sie den Vater tun sahen, können wir daraus schließen, dass der Vater dies ganz offensichtlich nicht getan hat.</w:t>
      </w:r>
    </w:p>
    <w:p w:rsidR="00000000" w:rsidRDefault="00A94C33">
      <w:pPr>
        <w:spacing w:line="143"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Was passiert, wenn Christen heute rufen: </w:t>
      </w:r>
      <w:r>
        <w:rPr>
          <w:rFonts w:ascii="Arial" w:hAnsi="Arial" w:eastAsia="Arial"/>
          <w:sz w:val="24"/>
        </w:rPr>
        <w:t xml:space="preserve">"Ich binde dich, Satan!</w:t>
      </w:r>
      <w:r>
        <w:rPr>
          <w:rFonts w:ascii="Arial" w:hAnsi="Arial" w:eastAsia="Arial"/>
          <w:sz w:val="24"/>
        </w:rPr>
        <w:t xml:space="preserve">"? Vielleicht nicht so viel, wie </w:t>
      </w:r>
      <w:r>
        <w:rPr>
          <w:rFonts w:ascii="Arial" w:hAnsi="Arial" w:eastAsia="Arial"/>
          <w:sz w:val="24"/>
        </w:rPr>
        <w:t xml:space="preserve">wir hoffen würden. Satan wird schließlich für 1.000 Jahre gebunden werden, aber es wird ein Engel sein, der das tut, kein Mensch (siehe Offb. 20,1-2). Andererseits </w:t>
      </w:r>
      <w:r>
        <w:rPr>
          <w:rFonts w:ascii="Arial" w:hAnsi="Arial" w:eastAsia="Arial"/>
          <w:sz w:val="24"/>
        </w:rPr>
        <w:t xml:space="preserve">kann </w:t>
      </w:r>
      <w:r>
        <w:rPr>
          <w:rFonts w:ascii="Arial" w:hAnsi="Arial" w:eastAsia="Arial"/>
          <w:sz w:val="24"/>
        </w:rPr>
        <w:t xml:space="preserve">der Satz </w:t>
      </w:r>
      <w:r>
        <w:rPr>
          <w:rFonts w:ascii="Arial" w:hAnsi="Arial" w:eastAsia="Arial"/>
          <w:sz w:val="24"/>
        </w:rPr>
        <w:t xml:space="preserve">"Ich binde dich, Satan!</w:t>
      </w:r>
      <w:r>
        <w:rPr>
          <w:rFonts w:ascii="Arial" w:hAnsi="Arial" w:eastAsia="Arial"/>
          <w:sz w:val="24"/>
        </w:rPr>
        <w:t xml:space="preserve">" dazu dienen, uns selbst und anderen </w:t>
      </w:r>
      <w:r>
        <w:rPr>
          <w:rFonts w:ascii="Arial" w:hAnsi="Arial" w:eastAsia="Arial"/>
          <w:sz w:val="24"/>
        </w:rPr>
        <w:t xml:space="preserve">unmissverständlich </w:t>
      </w:r>
      <w:r>
        <w:rPr>
          <w:rFonts w:ascii="Arial" w:hAnsi="Arial" w:eastAsia="Arial"/>
          <w:sz w:val="24"/>
        </w:rPr>
        <w:t xml:space="preserve">zu erklären</w:t>
      </w:r>
      <w:r>
        <w:rPr>
          <w:rFonts w:ascii="Arial" w:hAnsi="Arial" w:eastAsia="Arial"/>
          <w:sz w:val="24"/>
        </w:rPr>
        <w:t xml:space="preserve">, dass wir den Teufel nicht mögen und ihn so weit wie möglich ausschalten wollen.</w:t>
      </w:r>
    </w:p>
    <w:p w:rsidR="00000000" w:rsidRDefault="00A94C33">
      <w:pPr>
        <w:spacing w:line="272" w:lineRule="auto"/>
        <w:ind w:firstLine="432"/>
        <w:jc w:val="both"/>
        <w:rPr>
          <w:rFonts w:ascii="Arial" w:hAnsi="Arial" w:eastAsia="Arial"/>
          <w:sz w:val="24"/>
        </w:rPr>
        <w:sectPr w:rsidR="00000000">
          <w:pgSz w:w="8600" w:h="12926"/>
          <w:pgMar w:top="893" w:right="1086" w:bottom="341"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56" w:id="56"/>
            <w:bookmarkEnd w:id="56"/>
            <w:r>
              <w:rPr>
                <w:rFonts w:ascii="Arial" w:hAnsi="Arial" w:eastAsia="Arial"/>
                <w:sz w:val="24"/>
              </w:rPr>
              <w:pict>
                <v:shape id="_x0000_s1081" style="position:absolute;margin-left:0;margin-top:0;width:430.3pt;height:646.3pt;z-index:-251758080;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55</w:t>
            </w:r>
          </w:p>
        </w:tc>
      </w:tr>
    </w:tbl>
    <w:p w:rsidR="00000000" w:rsidRDefault="00A94C33">
      <w:pPr>
        <w:spacing w:line="27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Ich würde genauso wenig zu denjenigen gehören, die Brüder und Schwestern schelten, die den Teufel aggressiv zurechtweisen</w:t>
      </w:r>
      <w:r>
        <w:rPr>
          <w:rFonts w:ascii="Arial" w:hAnsi="Arial" w:eastAsia="Arial"/>
          <w:sz w:val="24"/>
        </w:rPr>
        <w:t xml:space="preserve">, wie ich einen amerikanischen Soldaten in Afghanistan kritisieren würde, der ruft</w:t>
      </w:r>
      <w:r>
        <w:rPr>
          <w:rFonts w:ascii="Arial" w:hAnsi="Arial" w:eastAsia="Arial"/>
          <w:sz w:val="24"/>
        </w:rPr>
        <w:t xml:space="preserve">: "Hier kommen wir, Osama bin Laden!</w:t>
      </w:r>
      <w:r>
        <w:rPr>
          <w:rFonts w:ascii="Arial" w:hAnsi="Arial" w:eastAsia="Arial"/>
          <w:sz w:val="24"/>
        </w:rPr>
        <w:t xml:space="preserve">" Keiner der Sol-diers erwartet, bin Laden persönlich zu sehen, aber sie erklären, wer der wahre Feind ist.</w:t>
      </w:r>
    </w:p>
    <w:p w:rsidR="00000000" w:rsidRDefault="00A94C33">
      <w:pPr>
        <w:spacing w:line="132"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Jesus hilft uns, das zu verstehen. Er trieb einen </w:t>
      </w:r>
      <w:r>
        <w:rPr>
          <w:rFonts w:ascii="Arial" w:hAnsi="Arial" w:eastAsia="Arial"/>
          <w:sz w:val="24"/>
        </w:rPr>
        <w:t xml:space="preserve">Geist der Schwäche aus einer Frau aus, die 18 Jahre lang von diesem Geist gebunden war. Später, als er erklärte, was er getan hatte, sagte er, dass </w:t>
      </w:r>
      <w:r>
        <w:rPr>
          <w:rFonts w:ascii="Arial" w:hAnsi="Arial" w:eastAsia="Arial"/>
          <w:i/>
          <w:sz w:val="24"/>
        </w:rPr>
        <w:t xml:space="preserve">Satan </w:t>
      </w:r>
      <w:r>
        <w:rPr>
          <w:rFonts w:ascii="Arial" w:hAnsi="Arial" w:eastAsia="Arial"/>
          <w:sz w:val="24"/>
        </w:rPr>
        <w:t xml:space="preserve">sie 18 Jahre lang gefangen gehalten hatte (siehe Lukas 13,10-16). Ich </w:t>
      </w:r>
      <w:r>
        <w:rPr>
          <w:rFonts w:ascii="Arial" w:hAnsi="Arial" w:eastAsia="Arial"/>
          <w:sz w:val="24"/>
        </w:rPr>
        <w:t xml:space="preserve">glaube nicht, dass Jesus damit meinte, dass Satan </w:t>
      </w:r>
      <w:r>
        <w:rPr>
          <w:rFonts w:ascii="Arial" w:hAnsi="Arial" w:eastAsia="Arial"/>
          <w:i/>
          <w:sz w:val="24"/>
        </w:rPr>
        <w:t xml:space="preserve">selbst </w:t>
      </w:r>
      <w:r>
        <w:rPr>
          <w:rFonts w:ascii="Arial" w:hAnsi="Arial" w:eastAsia="Arial"/>
          <w:sz w:val="24"/>
        </w:rPr>
        <w:t xml:space="preserve">18 Jahre </w:t>
      </w:r>
      <w:r>
        <w:rPr>
          <w:rFonts w:ascii="Arial" w:hAnsi="Arial" w:eastAsia="Arial"/>
          <w:sz w:val="24"/>
        </w:rPr>
        <w:t xml:space="preserve">damit verbracht hatte, </w:t>
      </w:r>
      <w:r>
        <w:rPr>
          <w:rFonts w:ascii="Arial" w:hAnsi="Arial" w:eastAsia="Arial"/>
          <w:sz w:val="24"/>
        </w:rPr>
        <w:t xml:space="preserve">die Frau zu dämonisieren, sondern dass er als Oberbefehlshaber der bösen Mächte letztlich dafür verantwortlich war, diese Aufgabe an einen bestimmten Geist der Schwäche zu delegieren. Während Jesus also sagen kann, dass Satan sie gebunden hat, ist es für uns angemessen </w:t>
      </w:r>
      <w:r>
        <w:rPr>
          <w:rFonts w:ascii="Arial" w:hAnsi="Arial" w:eastAsia="Arial"/>
          <w:sz w:val="24"/>
        </w:rPr>
        <w:t xml:space="preserve">zu</w:t>
      </w:r>
      <w:r>
        <w:rPr>
          <w:rFonts w:ascii="Arial" w:hAnsi="Arial" w:eastAsia="Arial"/>
          <w:sz w:val="24"/>
        </w:rPr>
        <w:t xml:space="preserve"> sagen</w:t>
      </w:r>
      <w:r>
        <w:rPr>
          <w:rFonts w:ascii="Arial" w:hAnsi="Arial" w:eastAsia="Arial"/>
          <w:sz w:val="24"/>
        </w:rPr>
        <w:t xml:space="preserve">: "Ich binde dich, Satan!</w:t>
      </w:r>
    </w:p>
    <w:p w:rsidR="00000000" w:rsidRDefault="00A94C33">
      <w:pPr>
        <w:spacing w:line="134"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Obwohl es also zweifelhaft sein mag, dass Gott von uns eine direkte Konfrontation mit Satan selbst erwartet, gibt es gleichzeitig wenig Zweifel daran, dass wir einen göttlichen </w:t>
      </w:r>
      <w:r>
        <w:rPr>
          <w:rFonts w:ascii="Arial" w:hAnsi="Arial" w:eastAsia="Arial"/>
          <w:sz w:val="24"/>
        </w:rPr>
        <w:t xml:space="preserve">Auftrag </w:t>
      </w:r>
      <w:r>
        <w:rPr>
          <w:rFonts w:ascii="Arial" w:hAnsi="Arial" w:eastAsia="Arial"/>
          <w:sz w:val="24"/>
        </w:rPr>
        <w:t xml:space="preserve">haben</w:t>
      </w:r>
      <w:r>
        <w:rPr>
          <w:rFonts w:ascii="Arial" w:hAnsi="Arial" w:eastAsia="Arial"/>
          <w:sz w:val="24"/>
        </w:rPr>
        <w:t xml:space="preserve">, dem Dämonischen auf einer niedrigeren Ebene als Satan zu begegnen. Die Beispiele aus dem Neuen Testament sind so zahlreich, dass sie nicht noch einmal aufgezählt werden müssen. Jesus verband die Verkündigung des Himmelreichs eindeutig mit dem Austreiben von Dämonen (siehe Matthäus 10,7-8).</w:t>
      </w:r>
    </w:p>
    <w:p w:rsidR="00000000" w:rsidRDefault="00A94C33">
      <w:pPr>
        <w:spacing w:line="138"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Was Jesus </w:t>
      </w:r>
      <w:r>
        <w:rPr>
          <w:rFonts w:ascii="Arial" w:hAnsi="Arial" w:eastAsia="Arial"/>
          <w:sz w:val="24"/>
        </w:rPr>
        <w:t xml:space="preserve">jedoch </w:t>
      </w:r>
      <w:r>
        <w:rPr>
          <w:rFonts w:ascii="Arial" w:hAnsi="Arial" w:eastAsia="Arial"/>
          <w:sz w:val="24"/>
        </w:rPr>
        <w:t xml:space="preserve">nicht </w:t>
      </w:r>
      <w:r>
        <w:rPr>
          <w:rFonts w:ascii="Arial" w:hAnsi="Arial" w:eastAsia="Arial"/>
          <w:sz w:val="24"/>
        </w:rPr>
        <w:t xml:space="preserve">gesagt</w:t>
      </w:r>
      <w:r>
        <w:rPr>
          <w:rFonts w:ascii="Arial" w:hAnsi="Arial" w:eastAsia="Arial"/>
          <w:sz w:val="24"/>
        </w:rPr>
        <w:t xml:space="preserve"> hat, </w:t>
      </w:r>
      <w:r>
        <w:rPr>
          <w:rFonts w:ascii="Arial" w:hAnsi="Arial" w:eastAsia="Arial"/>
          <w:sz w:val="24"/>
        </w:rPr>
        <w:t xml:space="preserve">ist, ob die zu erwartende Begegnung mit dem Dämon nur auf der Bodenebene des geistlichen Kampfes stattfindet, was ziemlich offensichtlich ist, oder ob sie sich auch auf die okkulte oder strategische Ebene des Kampfes ausweiten wird. In diesem Punkt </w:t>
      </w:r>
      <w:r>
        <w:rPr>
          <w:rFonts w:ascii="Arial" w:hAnsi="Arial" w:eastAsia="Arial"/>
          <w:sz w:val="24"/>
        </w:rPr>
        <w:t xml:space="preserve">herrscht unter denjenigen, die aktiv über geistliche Kriegsführung lehren und sich dafür engagieren, Uneinigkeit. Soweit ich das beurteilen kann, sind wir uns generell einig, dass wir ganz frei auf der unteren Ebene dienen sollen, indem wir gewöhnliche Dämonen austreiben, und dass wir gut daran tun</w:t>
      </w:r>
    </w:p>
    <w:p w:rsidR="00000000" w:rsidRDefault="00A94C33">
      <w:pPr>
        <w:spacing w:line="269" w:lineRule="auto"/>
        <w:ind w:firstLine="432"/>
        <w:jc w:val="both"/>
        <w:rPr>
          <w:rFonts w:ascii="Arial" w:hAnsi="Arial" w:eastAsia="Arial"/>
          <w:sz w:val="24"/>
        </w:rPr>
        <w:sectPr w:rsidR="00000000">
          <w:pgSz w:w="8600" w:h="12926"/>
          <w:pgMar w:top="891" w:right="946" w:bottom="34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57" w:id="57"/>
      <w:bookmarkEnd w:id="57"/>
      <w:r>
        <w:rPr>
          <w:rFonts w:ascii="Arial" w:hAnsi="Arial" w:eastAsia="Arial"/>
          <w:sz w:val="24"/>
        </w:rPr>
        <w:pict>
          <v:shape id="_x0000_s1082" style="position:absolute;margin-left:0;margin-top:0;width:430.3pt;height:646.3pt;z-index:-251757056;mso-position-horizontal-relative:page;mso-position-vertical-relative:page" type="#_x0000_t75">
            <v:imagedata o:title="" r:id="rId6"/>
            <w10:wrap anchorx="page" anchory="page"/>
          </v:shape>
        </w:pict>
      </w:r>
      <w:r>
        <w:rPr>
          <w:rFonts w:ascii="Times New Roman" w:hAnsi="Times New Roman" w:eastAsia="Times New Roman"/>
        </w:rPr>
        <w:t xml:space="preserve">56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sich von direkten Begegnungen mit dem Gott dieses Zeitalters, Satan selbst, fernzuhalten. Manche sind vorsichtiger, wenn es darum geht, dämonischen Kräften auf den Zwischenebenen zu begegnen, während andere aggressiver sind.</w:t>
      </w:r>
    </w:p>
    <w:p w:rsidR="00000000" w:rsidRDefault="00A94C33">
      <w:pPr>
        <w:spacing w:line="132"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Ich selbst habe das Gefühl, dass Gott </w:t>
      </w:r>
      <w:r>
        <w:rPr>
          <w:rFonts w:ascii="Arial" w:hAnsi="Arial" w:eastAsia="Arial"/>
          <w:sz w:val="24"/>
        </w:rPr>
        <w:t xml:space="preserve">eine relativ kleine Zahl von christlichen Führungskräften </w:t>
      </w:r>
      <w:r>
        <w:rPr>
          <w:rFonts w:ascii="Arial" w:hAnsi="Arial" w:eastAsia="Arial"/>
          <w:sz w:val="24"/>
        </w:rPr>
        <w:t xml:space="preserve">beruft, ausrüstet </w:t>
      </w:r>
      <w:r>
        <w:rPr>
          <w:rFonts w:ascii="Arial" w:hAnsi="Arial" w:eastAsia="Arial"/>
          <w:sz w:val="24"/>
        </w:rPr>
        <w:t xml:space="preserve">und befähigt, an vorderster Front und auf strategischer Ebene in den geistlichen Kampf zu ziehen. Und ich glaube auch, dass er eine große Zahl von Christen aufbaut, die diese Menschen mit moralischer Unterstützung, Fürbitte, Ermutigung </w:t>
      </w:r>
      <w:r>
        <w:rPr>
          <w:rFonts w:ascii="Arial" w:hAnsi="Arial" w:eastAsia="Arial"/>
          <w:sz w:val="24"/>
        </w:rPr>
        <w:t xml:space="preserve">und materiellen Mitteln unterstützen. Ich glaube, dass Gott gerade dabei ist, ein wachsendes Korps von geistlichen Green Berets wie Eduardo Lorenzo, Cindy Jacobs, Larry Lea, Carlos Annacondia, John Dawson, Ed Silvoso und Dick Bernal auszuwählen, die in den </w:t>
      </w:r>
      <w:r>
        <w:rPr>
          <w:rFonts w:ascii="Arial" w:hAnsi="Arial" w:eastAsia="Arial"/>
          <w:sz w:val="24"/>
        </w:rPr>
        <w:t xml:space="preserve">entscheidenden Kämpfen gegen die Mächte der Finsternis auf höchster Ebene </w:t>
      </w:r>
      <w:r>
        <w:rPr>
          <w:rFonts w:ascii="Arial" w:hAnsi="Arial" w:eastAsia="Arial"/>
          <w:sz w:val="24"/>
        </w:rPr>
        <w:t xml:space="preserve">eingesetzt werden </w:t>
      </w:r>
      <w:r>
        <w:rPr>
          <w:rFonts w:ascii="Arial" w:hAnsi="Arial" w:eastAsia="Arial"/>
          <w:sz w:val="24"/>
        </w:rPr>
        <w:t xml:space="preserve">und infolgedessen die Zahl der verlorenen Menschen, die sich </w:t>
      </w:r>
      <w:r>
        <w:rPr>
          <w:rFonts w:ascii="Arial" w:hAnsi="Arial" w:eastAsia="Arial"/>
          <w:i/>
          <w:sz w:val="24"/>
        </w:rPr>
        <w:t xml:space="preserve">"von der </w:t>
      </w:r>
      <w:r>
        <w:rPr>
          <w:rFonts w:ascii="Arial" w:hAnsi="Arial" w:eastAsia="Arial"/>
          <w:i/>
          <w:sz w:val="24"/>
        </w:rPr>
        <w:t xml:space="preserve">Finsternis zum Licht und von der Macht des Satans zu Gott</w:t>
      </w:r>
      <w:r>
        <w:rPr>
          <w:rFonts w:ascii="Arial" w:hAnsi="Arial" w:eastAsia="Arial"/>
          <w:i/>
          <w:sz w:val="24"/>
        </w:rPr>
        <w:t xml:space="preserve">" </w:t>
      </w:r>
      <w:r>
        <w:rPr>
          <w:rFonts w:ascii="Arial" w:hAnsi="Arial" w:eastAsia="Arial"/>
          <w:sz w:val="24"/>
        </w:rPr>
        <w:t xml:space="preserve">(Apostelgeschichte </w:t>
      </w:r>
      <w:r>
        <w:rPr>
          <w:rFonts w:ascii="Arial" w:hAnsi="Arial" w:eastAsia="Arial"/>
          <w:sz w:val="24"/>
        </w:rPr>
        <w:t xml:space="preserve">26,18) bekehren, </w:t>
      </w:r>
      <w:r>
        <w:rPr>
          <w:rFonts w:ascii="Arial" w:hAnsi="Arial" w:eastAsia="Arial"/>
          <w:sz w:val="24"/>
        </w:rPr>
        <w:t xml:space="preserve">messbar ansteigen lassen</w:t>
      </w:r>
      <w:r>
        <w:rPr>
          <w:rFonts w:ascii="Arial" w:hAnsi="Arial" w:eastAsia="Arial"/>
          <w:sz w:val="24"/>
        </w:rPr>
        <w:t xml:space="preserve">.</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Eroberung einer Stadt</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Was hat Jesus </w:t>
      </w:r>
      <w:r>
        <w:rPr>
          <w:rFonts w:ascii="Arial" w:hAnsi="Arial" w:eastAsia="Arial"/>
          <w:sz w:val="24"/>
        </w:rPr>
        <w:t xml:space="preserve">seinen Anhängern über die strategische Ebene des geistlichen Kampfes </w:t>
      </w:r>
      <w:r>
        <w:rPr>
          <w:rFonts w:ascii="Arial" w:hAnsi="Arial" w:eastAsia="Arial"/>
          <w:sz w:val="24"/>
        </w:rPr>
        <w:t xml:space="preserve">gesagt</w:t>
      </w:r>
      <w:r>
        <w:rPr>
          <w:rFonts w:ascii="Arial" w:hAnsi="Arial" w:eastAsia="Arial"/>
          <w:sz w:val="24"/>
        </w:rPr>
        <w:t xml:space="preserve">? Einige seiner direktesten Anweisungen finden sich nicht in den Evangelien, sondern im Buch der Offenbarung. Es ist nicht ungewöhnlich, dass man vergisst, dass mehr als zwei ganze Kapitel der Offenbarung die wörtlichen </w:t>
      </w:r>
      <w:r>
        <w:rPr>
          <w:rFonts w:ascii="Arial" w:hAnsi="Arial" w:eastAsia="Arial"/>
          <w:sz w:val="24"/>
        </w:rPr>
        <w:t xml:space="preserve">Worte Jesu </w:t>
      </w:r>
      <w:r>
        <w:rPr>
          <w:rFonts w:ascii="Arial" w:hAnsi="Arial" w:eastAsia="Arial"/>
          <w:sz w:val="24"/>
        </w:rPr>
        <w:t xml:space="preserve">sind</w:t>
      </w:r>
      <w:r>
        <w:rPr>
          <w:rFonts w:ascii="Arial" w:hAnsi="Arial" w:eastAsia="Arial"/>
          <w:sz w:val="24"/>
        </w:rPr>
        <w:t xml:space="preserve">. Meine Bibel erinnert mich daran, weil sie mit roter Tinte gedruckt sind. Der Inhalt der Briefe an die sieben Gemeinden in Asien ist einer der wenigen Teile der Bibel, die dem menschlichen Autor offenbar wörtlich von Gott diktiert wurden.</w:t>
      </w:r>
    </w:p>
    <w:p w:rsidR="00000000" w:rsidRDefault="00A94C33">
      <w:pPr>
        <w:spacing w:line="137"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Die sieben verschiedenen </w:t>
      </w:r>
      <w:r>
        <w:rPr>
          <w:rFonts w:ascii="Arial" w:hAnsi="Arial" w:eastAsia="Arial"/>
          <w:sz w:val="23"/>
        </w:rPr>
        <w:t xml:space="preserve">Kirchen erhalten sieben verschiedene Botschaften. Trotzdem haben sie einige Dinge gemeinsam. Zum Beispiel beginnt jeder Brief mit einigen beschreibenden Sätzen über den Autor, Jesus Christus. Jeder Brief bekräftigt, dass sein Inhalt das ist</w:t>
      </w:r>
      <w:r>
        <w:rPr>
          <w:rFonts w:ascii="Arial" w:hAnsi="Arial" w:eastAsia="Arial"/>
          <w:i/>
          <w:sz w:val="23"/>
        </w:rPr>
        <w:t xml:space="preserve">, "was der Geist den </w:t>
      </w:r>
      <w:r>
        <w:rPr>
          <w:rFonts w:ascii="Arial" w:hAnsi="Arial" w:eastAsia="Arial"/>
          <w:i/>
          <w:sz w:val="23"/>
        </w:rPr>
        <w:t xml:space="preserve">Gemeinden </w:t>
      </w:r>
      <w:r>
        <w:rPr>
          <w:rFonts w:ascii="Arial" w:hAnsi="Arial" w:eastAsia="Arial"/>
          <w:i/>
          <w:sz w:val="23"/>
        </w:rPr>
        <w:t xml:space="preserve">sagt</w:t>
      </w:r>
      <w:r>
        <w:rPr>
          <w:rFonts w:ascii="Arial" w:hAnsi="Arial" w:eastAsia="Arial"/>
          <w:i/>
          <w:sz w:val="23"/>
        </w:rPr>
        <w:t xml:space="preserve">"</w:t>
      </w:r>
      <w:r>
        <w:rPr>
          <w:rFonts w:ascii="Arial" w:hAnsi="Arial" w:eastAsia="Arial"/>
          <w:i/>
          <w:sz w:val="23"/>
        </w:rPr>
        <w:t xml:space="preserve">.</w:t>
      </w:r>
      <w:r>
        <w:rPr>
          <w:rFonts w:ascii="Arial" w:hAnsi="Arial" w:eastAsia="Arial"/>
          <w:sz w:val="23"/>
        </w:rPr>
        <w:t xml:space="preserve"> Und, die meisten</w:t>
      </w:r>
    </w:p>
    <w:p w:rsidR="00000000" w:rsidRDefault="00A94C33">
      <w:pPr>
        <w:spacing w:line="279" w:lineRule="auto"/>
        <w:ind w:firstLine="432"/>
        <w:jc w:val="both"/>
        <w:rPr>
          <w:rFonts w:ascii="Arial" w:hAnsi="Arial" w:eastAsia="Arial"/>
          <w:sz w:val="23"/>
        </w:rPr>
        <w:sectPr w:rsidR="00000000">
          <w:pgSz w:w="8600" w:h="12926"/>
          <w:pgMar w:top="893" w:right="1086" w:bottom="334"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58" w:id="58"/>
            <w:bookmarkEnd w:id="58"/>
            <w:r>
              <w:rPr>
                <w:rFonts w:ascii="Arial" w:hAnsi="Arial" w:eastAsia="Arial"/>
                <w:sz w:val="23"/>
              </w:rPr>
              <w:pict>
                <v:shape id="_x0000_s1083" style="position:absolute;margin-left:0;margin-top:0;width:430.3pt;height:646.3pt;z-index:-251756032;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57</w:t>
            </w:r>
          </w:p>
        </w:tc>
      </w:tr>
    </w:tbl>
    <w:p w:rsidR="00000000" w:rsidRDefault="00A94C33">
      <w:pPr>
        <w:spacing w:line="271" w:lineRule="exact"/>
        <w:rPr>
          <w:rFonts w:ascii="Times New Roman" w:hAnsi="Times New Roman" w:eastAsia="Times New Roman"/>
        </w:rPr>
      </w:pPr>
    </w:p>
    <w:p>
      <w:pPr>
        <w:spacing w:line="276" w:lineRule="auto"/>
        <w:jc w:val="both"/>
        <w:rPr>
          <w:rFonts w:ascii="Arial" w:hAnsi="Arial" w:eastAsia="Arial"/>
          <w:i/>
          <w:sz w:val="24"/>
        </w:rPr>
      </w:pPr>
      <w:r>
        <w:rPr>
          <w:rFonts w:ascii="Arial" w:hAnsi="Arial" w:eastAsia="Arial"/>
          <w:sz w:val="24"/>
        </w:rPr>
        <w:t xml:space="preserve">Wichtig für uns hier ist, dass in jedem der sieben Buchstaben nur ein befehlsartiges Verb verwendet wird: </w:t>
      </w:r>
      <w:r>
        <w:rPr>
          <w:rFonts w:ascii="Arial" w:hAnsi="Arial" w:eastAsia="Arial"/>
          <w:i/>
          <w:sz w:val="24"/>
        </w:rPr>
        <w:t xml:space="preserve">überwinden.</w:t>
      </w:r>
    </w:p>
    <w:p w:rsidR="00000000" w:rsidRDefault="00A94C33">
      <w:pPr>
        <w:spacing w:line="121" w:lineRule="exact"/>
        <w:rPr>
          <w:rFonts w:ascii="Times New Roman" w:hAnsi="Times New Roman" w:eastAsia="Times New Roman"/>
        </w:rPr>
      </w:pPr>
    </w:p>
    <w:p>
      <w:pPr>
        <w:spacing w:line="277" w:lineRule="auto"/>
        <w:ind w:firstLine="432"/>
        <w:jc w:val="both"/>
        <w:rPr>
          <w:rFonts w:ascii="Arial" w:hAnsi="Arial" w:eastAsia="Arial"/>
          <w:sz w:val="23"/>
        </w:rPr>
      </w:pPr>
      <w:r>
        <w:rPr>
          <w:rFonts w:ascii="Arial" w:hAnsi="Arial" w:eastAsia="Arial"/>
          <w:sz w:val="23"/>
        </w:rPr>
        <w:t xml:space="preserve">Tatsächlich sind in jedem der Briefe einige ziemlich extravagante Versprechen an die Überwindung geknüpft. </w:t>
      </w:r>
      <w:r>
        <w:rPr>
          <w:rFonts w:ascii="Arial" w:hAnsi="Arial" w:eastAsia="Arial"/>
          <w:i/>
          <w:sz w:val="23"/>
        </w:rPr>
        <w:t xml:space="preserve">Wenn </w:t>
      </w:r>
      <w:r>
        <w:rPr>
          <w:rFonts w:ascii="Arial" w:hAnsi="Arial" w:eastAsia="Arial"/>
          <w:sz w:val="23"/>
        </w:rPr>
        <w:t xml:space="preserve">wir </w:t>
      </w:r>
      <w:r>
        <w:rPr>
          <w:rFonts w:ascii="Arial" w:hAnsi="Arial" w:eastAsia="Arial"/>
          <w:sz w:val="23"/>
        </w:rPr>
        <w:t xml:space="preserve">überwinden, wie Jesus es sich wünscht, werden wir (1) vom Baum des Lebens essen, (2) vom zweiten Tod verschont bleiben, (3) von dem verborgenen Manna essen, (4) Macht über die Völker haben, (5) mit weißen Kleidern bekleidet werden,</w:t>
      </w:r>
    </w:p>
    <w:p w:rsidR="00000000" w:rsidRDefault="00A94C33">
      <w:pPr>
        <w:spacing w:line="4" w:lineRule="exact"/>
        <w:rPr>
          <w:rFonts w:ascii="Times New Roman" w:hAnsi="Times New Roman" w:eastAsia="Times New Roman"/>
        </w:rPr>
      </w:pPr>
    </w:p>
    <w:p>
      <w:pPr>
        <w:numPr>
          <w:ilvl w:val="0"/>
          <w:numId w:val="6"/>
        </w:numPr>
        <w:tabs>
          <w:tab w:val="left" w:pos="340"/>
        </w:tabs>
        <w:spacing w:line="290" w:lineRule="auto"/>
        <w:ind w:firstLine="3"/>
        <w:jc w:val="both"/>
        <w:rPr>
          <w:rFonts w:ascii="Arial" w:hAnsi="Arial" w:eastAsia="Arial"/>
          <w:sz w:val="22"/>
        </w:rPr>
      </w:pPr>
      <w:r>
        <w:rPr>
          <w:rFonts w:ascii="Arial" w:hAnsi="Arial" w:eastAsia="Arial"/>
          <w:sz w:val="22"/>
        </w:rPr>
        <w:t xml:space="preserve">eine Säule im Tempel im neuen Jerusalem sein und (7</w:t>
      </w:r>
      <w:r>
        <w:rPr>
          <w:rFonts w:ascii="Arial" w:hAnsi="Arial" w:eastAsia="Arial"/>
          <w:sz w:val="22"/>
        </w:rPr>
        <w:t xml:space="preserve">) mit Jesus auf seinem Thron sitzen (siehe Offb. 2:7,11,17,26; 3:5,12,21). Groß-</w:t>
      </w:r>
    </w:p>
    <w:p>
      <w:pPr>
        <w:spacing w:line="192" w:lineRule="auto"/>
        <w:rPr>
          <w:rFonts w:ascii="Arial" w:hAnsi="Arial" w:eastAsia="Arial"/>
          <w:sz w:val="10"/>
        </w:rPr>
      </w:pPr>
      <w:r>
        <w:rPr>
          <w:rFonts w:ascii="Arial" w:hAnsi="Arial" w:eastAsia="Arial"/>
          <w:sz w:val="10"/>
        </w:rPr>
        <w:t xml:space="preserve">Auf die, die sich daran halten, warten zeitliche Belohnungen!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37"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Die zentrale Aufgabe und der Wunsch </w:t>
      </w:r>
      <w:r>
        <w:rPr>
          <w:rFonts w:ascii="Times New Roman" w:hAnsi="Times New Roman" w:eastAsia="Times New Roman"/>
          <w:b/>
          <w:sz w:val="24"/>
        </w:rPr>
        <w:t xml:space="preserve">Satans </w:t>
      </w:r>
      <w:r>
        <w:rPr>
          <w:rFonts w:ascii="Times New Roman" w:hAnsi="Times New Roman" w:eastAsia="Times New Roman"/>
          <w:b/>
          <w:sz w:val="24"/>
        </w:rPr>
        <w:t xml:space="preserve">ist</w:t>
      </w:r>
    </w:p>
    <w:p>
      <w:pPr>
        <w:spacing w:line="182" w:lineRule="auto"/>
        <w:jc w:val="center"/>
        <w:rPr>
          <w:rFonts w:ascii="Times New Roman" w:hAnsi="Times New Roman" w:eastAsia="Times New Roman"/>
          <w:b/>
          <w:sz w:val="21"/>
        </w:rPr>
      </w:pPr>
      <w:r>
        <w:rPr>
          <w:rFonts w:ascii="Times New Roman" w:hAnsi="Times New Roman" w:eastAsia="Times New Roman"/>
          <w:b/>
          <w:sz w:val="21"/>
        </w:rPr>
        <w:t xml:space="preserve">um zu verhindern, dass Gott verherrlicht wird.</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6" w:lineRule="exact"/>
        <w:rPr>
          <w:rFonts w:ascii="Times New Roman" w:hAnsi="Times New Roman" w:eastAsia="Times New Roman"/>
        </w:rPr>
      </w:pPr>
    </w:p>
    <w:p>
      <w:pPr>
        <w:spacing w:line="276" w:lineRule="auto"/>
        <w:ind w:firstLine="432"/>
        <w:jc w:val="both"/>
        <w:rPr>
          <w:rFonts w:ascii="Arial" w:hAnsi="Arial" w:eastAsia="Arial"/>
          <w:sz w:val="23"/>
          <w:vertAlign w:val="superscript"/>
        </w:rPr>
      </w:pPr>
      <w:r>
        <w:rPr>
          <w:rFonts w:ascii="Arial" w:hAnsi="Arial" w:eastAsia="Arial"/>
          <w:sz w:val="23"/>
        </w:rPr>
        <w:t xml:space="preserve">Aber was bedeutet es, zu überwinden? Da dies ein so </w:t>
      </w:r>
      <w:r>
        <w:rPr>
          <w:rFonts w:ascii="Arial" w:hAnsi="Arial" w:eastAsia="Arial"/>
          <w:sz w:val="23"/>
        </w:rPr>
        <w:t xml:space="preserve">wichtiger Punkt auf Jesu </w:t>
      </w:r>
      <w:r>
        <w:rPr>
          <w:rFonts w:ascii="Arial" w:hAnsi="Arial" w:eastAsia="Arial"/>
          <w:sz w:val="23"/>
        </w:rPr>
        <w:t xml:space="preserve">Agenda für die Kirche zu </w:t>
      </w:r>
      <w:r>
        <w:rPr>
          <w:rFonts w:ascii="Arial" w:hAnsi="Arial" w:eastAsia="Arial"/>
          <w:sz w:val="23"/>
        </w:rPr>
        <w:t xml:space="preserve">sein scheint</w:t>
      </w:r>
      <w:r>
        <w:rPr>
          <w:rFonts w:ascii="Arial" w:hAnsi="Arial" w:eastAsia="Arial"/>
          <w:sz w:val="23"/>
        </w:rPr>
        <w:t xml:space="preserve">, ist eine Wortstudie angebracht. Das griechische Wort für überwinden ist </w:t>
      </w:r>
      <w:r>
        <w:rPr>
          <w:rFonts w:ascii="Arial" w:hAnsi="Arial" w:eastAsia="Arial"/>
          <w:i/>
          <w:sz w:val="23"/>
        </w:rPr>
        <w:t xml:space="preserve">nikao</w:t>
      </w:r>
      <w:r>
        <w:rPr>
          <w:rFonts w:ascii="Arial" w:hAnsi="Arial" w:eastAsia="Arial"/>
          <w:sz w:val="23"/>
        </w:rPr>
        <w:t xml:space="preserve">, die Wurzel des gebräuchlichen griechischen Namens Nicholas oder Nick. Es bedeutet </w:t>
      </w:r>
      <w:r>
        <w:rPr>
          <w:rFonts w:ascii="Arial" w:hAnsi="Arial" w:eastAsia="Arial"/>
          <w:sz w:val="23"/>
        </w:rPr>
        <w:t xml:space="preserve">"erobern</w:t>
      </w:r>
      <w:r>
        <w:rPr>
          <w:rFonts w:ascii="Arial" w:hAnsi="Arial" w:eastAsia="Arial"/>
          <w:sz w:val="23"/>
        </w:rPr>
        <w:t xml:space="preserve">" und ist ein bekannter Begriff aus der Kriegsführung. Wenn Jesus uns auffordert, zu überwinden, </w:t>
      </w:r>
      <w:r>
        <w:rPr>
          <w:rFonts w:ascii="Arial" w:hAnsi="Arial" w:eastAsia="Arial"/>
          <w:sz w:val="23"/>
        </w:rPr>
        <w:t xml:space="preserve">ruft er uns zum geistlichen Kampf auf. Im </w:t>
      </w:r>
      <w:r>
        <w:rPr>
          <w:rFonts w:ascii="Arial" w:hAnsi="Arial" w:eastAsia="Arial"/>
          <w:i/>
          <w:sz w:val="23"/>
        </w:rPr>
        <w:t xml:space="preserve">Dictionary of New Testament Theology </w:t>
      </w:r>
      <w:r>
        <w:rPr>
          <w:rFonts w:ascii="Arial" w:hAnsi="Arial" w:eastAsia="Arial"/>
          <w:sz w:val="23"/>
        </w:rPr>
        <w:t xml:space="preserve">heißt es, dass </w:t>
      </w:r>
      <w:r>
        <w:rPr>
          <w:rFonts w:ascii="Arial" w:hAnsi="Arial" w:eastAsia="Arial"/>
          <w:i/>
          <w:sz w:val="23"/>
        </w:rPr>
        <w:t xml:space="preserve">nikao </w:t>
      </w:r>
      <w:r>
        <w:rPr>
          <w:rFonts w:ascii="Arial" w:hAnsi="Arial" w:eastAsia="Arial"/>
          <w:sz w:val="23"/>
        </w:rPr>
        <w:t xml:space="preserve">im Neuen </w:t>
      </w:r>
      <w:r>
        <w:rPr>
          <w:rFonts w:ascii="Arial" w:hAnsi="Arial" w:eastAsia="Arial"/>
          <w:sz w:val="23"/>
        </w:rPr>
        <w:t xml:space="preserve">Testament </w:t>
      </w:r>
      <w:r>
        <w:rPr>
          <w:rFonts w:ascii="Arial" w:hAnsi="Arial" w:eastAsia="Arial"/>
          <w:sz w:val="23"/>
        </w:rPr>
        <w:t xml:space="preserve">"fast immer den Konflikt zwischen Gott oder Christus und dämonischen Mächten voraussetzt</w:t>
      </w:r>
      <w:r>
        <w:rPr>
          <w:rFonts w:ascii="Arial" w:hAnsi="Arial" w:eastAsia="Arial"/>
          <w:sz w:val="23"/>
        </w:rPr>
        <w:t xml:space="preserve">".</w:t>
      </w:r>
      <w:r>
        <w:rPr>
          <w:rFonts w:ascii="Arial" w:hAnsi="Arial" w:eastAsia="Arial"/>
          <w:sz w:val="23"/>
          <w:vertAlign w:val="superscript"/>
        </w:rPr>
        <w:t xml:space="preserve">4</w:t>
      </w:r>
    </w:p>
    <w:p w:rsidR="00000000" w:rsidRDefault="00A94C33">
      <w:pPr>
        <w:spacing w:line="112"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In anderen Teilen des Neuen Testaments wird Jesus </w:t>
      </w:r>
      <w:r>
        <w:rPr>
          <w:rFonts w:ascii="Arial" w:hAnsi="Arial" w:eastAsia="Arial"/>
          <w:sz w:val="24"/>
        </w:rPr>
        <w:t xml:space="preserve">nur bei zwei weiteren Gelegenheiten </w:t>
      </w:r>
      <w:r>
        <w:rPr>
          <w:rFonts w:ascii="Arial" w:hAnsi="Arial" w:eastAsia="Arial"/>
          <w:sz w:val="24"/>
        </w:rPr>
        <w:t xml:space="preserve">mit </w:t>
      </w:r>
      <w:r>
        <w:rPr>
          <w:rFonts w:ascii="Arial" w:hAnsi="Arial" w:eastAsia="Arial"/>
          <w:i/>
          <w:sz w:val="24"/>
        </w:rPr>
        <w:t xml:space="preserve">nikao bezeichnet</w:t>
      </w:r>
      <w:r>
        <w:rPr>
          <w:rFonts w:ascii="Arial" w:hAnsi="Arial" w:eastAsia="Arial"/>
          <w:sz w:val="24"/>
        </w:rPr>
        <w:t xml:space="preserve">. </w:t>
      </w:r>
      <w:r>
        <w:rPr>
          <w:rFonts w:ascii="Arial" w:hAnsi="Arial" w:eastAsia="Arial"/>
          <w:sz w:val="24"/>
        </w:rPr>
        <w:t xml:space="preserve">Einmal in Johannes 16:33, wo Jesus sagt</w:t>
      </w:r>
      <w:r>
        <w:rPr>
          <w:rFonts w:ascii="Arial" w:hAnsi="Arial" w:eastAsia="Arial"/>
          <w:i/>
          <w:sz w:val="24"/>
        </w:rPr>
        <w:t xml:space="preserve">: "Ich habe </w:t>
      </w:r>
      <w:r>
        <w:rPr>
          <w:rFonts w:ascii="Arial" w:hAnsi="Arial" w:eastAsia="Arial"/>
          <w:i/>
          <w:sz w:val="24"/>
        </w:rPr>
        <w:t xml:space="preserve">die Welt </w:t>
      </w:r>
      <w:r>
        <w:rPr>
          <w:rFonts w:ascii="Arial" w:hAnsi="Arial" w:eastAsia="Arial"/>
          <w:i/>
          <w:sz w:val="24"/>
        </w:rPr>
        <w:t xml:space="preserve">überwunden </w:t>
      </w:r>
      <w:r>
        <w:rPr>
          <w:rFonts w:ascii="Arial" w:hAnsi="Arial" w:eastAsia="Arial"/>
          <w:sz w:val="24"/>
        </w:rPr>
        <w:t xml:space="preserve">[</w:t>
      </w:r>
      <w:r>
        <w:rPr>
          <w:rFonts w:ascii="Arial" w:hAnsi="Arial" w:eastAsia="Arial"/>
          <w:i/>
          <w:sz w:val="24"/>
        </w:rPr>
        <w:t xml:space="preserve">nikao</w:t>
      </w:r>
      <w:r>
        <w:rPr>
          <w:rFonts w:ascii="Arial" w:hAnsi="Arial" w:eastAsia="Arial"/>
          <w:sz w:val="24"/>
        </w:rPr>
        <w:t xml:space="preserve">]</w:t>
      </w:r>
      <w:r>
        <w:rPr>
          <w:rFonts w:ascii="Arial" w:hAnsi="Arial" w:eastAsia="Arial"/>
          <w:i/>
          <w:sz w:val="24"/>
        </w:rPr>
        <w:t xml:space="preserve">. </w:t>
      </w:r>
      <w:r>
        <w:rPr>
          <w:rFonts w:ascii="Arial" w:hAnsi="Arial" w:eastAsia="Arial"/>
          <w:sz w:val="24"/>
        </w:rPr>
        <w:t xml:space="preserve">Das ist eine äußerst beruhigende Passage, denn sie erinnert uns daran, dass der Krieg selbst vorbei ist und der Gewinner und der Verlierer bereits </w:t>
      </w:r>
      <w:r>
        <w:rPr>
          <w:rFonts w:ascii="Arial" w:hAnsi="Arial" w:eastAsia="Arial"/>
          <w:sz w:val="24"/>
        </w:rPr>
        <w:t xml:space="preserve">feststehen. Es ist nicht unsere Aufgabe, den Krieg zu gewinnen; das hat Jesus am Kreuz getan. Unsere Aufgabe ist die Aufräumaktion. Aber Jesus erwartet trotzdem, dass wir überwinden.</w:t>
      </w:r>
    </w:p>
    <w:p w:rsidR="00000000" w:rsidRDefault="00A94C33">
      <w:pPr>
        <w:spacing w:line="267" w:lineRule="auto"/>
        <w:ind w:firstLine="432"/>
        <w:jc w:val="both"/>
        <w:rPr>
          <w:rFonts w:ascii="Arial" w:hAnsi="Arial" w:eastAsia="Arial"/>
          <w:sz w:val="24"/>
        </w:rPr>
        <w:sectPr w:rsidR="00000000">
          <w:pgSz w:w="8600" w:h="12926"/>
          <w:pgMar w:top="891" w:right="946" w:bottom="35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59" w:id="59"/>
      <w:bookmarkEnd w:id="59"/>
      <w:r>
        <w:rPr>
          <w:rFonts w:ascii="Arial" w:hAnsi="Arial" w:eastAsia="Arial"/>
          <w:sz w:val="24"/>
        </w:rPr>
        <w:pict>
          <v:shape id="_x0000_s1084" style="position:absolute;margin-left:0;margin-top:0;width:430.3pt;height:646.3pt;z-index:-251755008;mso-position-horizontal-relative:page;mso-position-vertical-relative:page" type="#_x0000_t75">
            <v:imagedata o:title="" r:id="rId6"/>
            <w10:wrap anchorx="page" anchory="page"/>
          </v:shape>
        </w:pict>
      </w:r>
      <w:r>
        <w:rPr>
          <w:rFonts w:ascii="Times New Roman" w:hAnsi="Times New Roman" w:eastAsia="Times New Roman"/>
        </w:rPr>
        <w:t xml:space="preserve">58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Überwindung des Strongman</w:t>
      </w:r>
    </w:p>
    <w:p w:rsidR="00000000" w:rsidRDefault="00A94C33">
      <w:pPr>
        <w:spacing w:line="180" w:lineRule="exact"/>
        <w:rPr>
          <w:rFonts w:ascii="Times New Roman" w:hAnsi="Times New Roman" w:eastAsia="Times New Roman"/>
        </w:rPr>
      </w:pPr>
    </w:p>
    <w:p>
      <w:pPr>
        <w:spacing w:line="290" w:lineRule="auto"/>
        <w:ind w:firstLine="432"/>
        <w:jc w:val="both"/>
        <w:rPr>
          <w:rFonts w:ascii="Arial" w:hAnsi="Arial" w:eastAsia="Arial"/>
          <w:sz w:val="23"/>
        </w:rPr>
      </w:pPr>
      <w:r>
        <w:rPr>
          <w:rFonts w:ascii="Arial" w:hAnsi="Arial" w:eastAsia="Arial"/>
          <w:sz w:val="23"/>
        </w:rPr>
        <w:t xml:space="preserve">Das andere Mal verwendet Jesus </w:t>
      </w:r>
      <w:r>
        <w:rPr>
          <w:rFonts w:ascii="Arial" w:hAnsi="Arial" w:eastAsia="Arial"/>
          <w:i/>
          <w:sz w:val="23"/>
        </w:rPr>
        <w:t xml:space="preserve">nikao </w:t>
      </w:r>
      <w:r>
        <w:rPr>
          <w:rFonts w:ascii="Arial" w:hAnsi="Arial" w:eastAsia="Arial"/>
          <w:sz w:val="23"/>
        </w:rPr>
        <w:t xml:space="preserve">in einer seiner </w:t>
      </w:r>
      <w:r>
        <w:rPr>
          <w:rFonts w:ascii="Arial" w:hAnsi="Arial" w:eastAsia="Arial"/>
          <w:sz w:val="23"/>
        </w:rPr>
        <w:t xml:space="preserve">Anspielungen auf den </w:t>
      </w:r>
      <w:r>
        <w:rPr>
          <w:rFonts w:ascii="Arial" w:hAnsi="Arial" w:eastAsia="Arial"/>
          <w:sz w:val="23"/>
        </w:rPr>
        <w:t xml:space="preserve">"starken Mann</w:t>
      </w:r>
      <w:r>
        <w:rPr>
          <w:rFonts w:ascii="Arial" w:hAnsi="Arial" w:eastAsia="Arial"/>
          <w:sz w:val="23"/>
        </w:rPr>
        <w:t xml:space="preserve">" oder eine gegnerische dämonische Macht. Im </w:t>
      </w:r>
      <w:r>
        <w:rPr>
          <w:rFonts w:ascii="Arial" w:hAnsi="Arial" w:eastAsia="Arial"/>
          <w:sz w:val="23"/>
        </w:rPr>
        <w:t xml:space="preserve">Lukasevangelium spricht er davon, </w:t>
      </w:r>
      <w:r>
        <w:rPr>
          <w:rFonts w:ascii="Arial" w:hAnsi="Arial" w:eastAsia="Arial"/>
          <w:sz w:val="23"/>
        </w:rPr>
        <w:t xml:space="preserve">den Stärkeren </w:t>
      </w:r>
      <w:r>
        <w:rPr>
          <w:rFonts w:ascii="Arial" w:hAnsi="Arial" w:eastAsia="Arial"/>
          <w:sz w:val="23"/>
        </w:rPr>
        <w:t xml:space="preserve">zu besiegen (</w:t>
      </w:r>
      <w:r>
        <w:rPr>
          <w:rFonts w:ascii="Arial" w:hAnsi="Arial" w:eastAsia="Arial"/>
          <w:i/>
          <w:sz w:val="23"/>
        </w:rPr>
        <w:t xml:space="preserve">nikao)</w:t>
      </w:r>
      <w:r>
        <w:rPr>
          <w:rFonts w:ascii="Arial" w:hAnsi="Arial" w:eastAsia="Arial"/>
          <w:sz w:val="23"/>
        </w:rPr>
        <w:t xml:space="preserve">, damit sein Palast eingenommen und seine Güter geraubt werden können. Dies ist nicht nur ein wichtiger Abschnitt über die geistliche Kriegsführung, sondern </w:t>
      </w:r>
      <w:r>
        <w:rPr>
          <w:rFonts w:ascii="Arial" w:hAnsi="Arial" w:eastAsia="Arial"/>
          <w:sz w:val="23"/>
        </w:rPr>
        <w:t xml:space="preserve">kann auch auf mehrstufige dämonische Aktivitäten angewendet werden. Die Begebenheit beginnt mit der geistlichen Kriegsführung auf der Erde, als Jesus einen Dämon aus einem Stummen austreibt (siehe Lukas 11,14). Doch dann spricht Jesus über das </w:t>
      </w:r>
      <w:r>
        <w:rPr>
          <w:rFonts w:ascii="Arial" w:hAnsi="Arial" w:eastAsia="Arial"/>
          <w:sz w:val="23"/>
        </w:rPr>
        <w:t xml:space="preserve">Reich </w:t>
      </w:r>
      <w:r>
        <w:rPr>
          <w:rFonts w:ascii="Arial" w:hAnsi="Arial" w:eastAsia="Arial"/>
          <w:sz w:val="23"/>
        </w:rPr>
        <w:t xml:space="preserve">Satans </w:t>
      </w:r>
      <w:r>
        <w:rPr>
          <w:rFonts w:ascii="Arial" w:hAnsi="Arial" w:eastAsia="Arial"/>
          <w:sz w:val="23"/>
        </w:rPr>
        <w:t xml:space="preserve">(siehe Lukas 11,18) und </w:t>
      </w:r>
      <w:r>
        <w:rPr>
          <w:rFonts w:ascii="Arial" w:hAnsi="Arial" w:eastAsia="Arial"/>
          <w:sz w:val="23"/>
        </w:rPr>
        <w:t xml:space="preserve">einen Palast (siehe Lukas 11,21) sowie über Beelzebub, der ein hoher Dämonenfürst ist, aber unter Satan selbst rangiert. Das könnte man als eine Ausweitung der </w:t>
      </w:r>
      <w:r>
        <w:rPr>
          <w:rFonts w:ascii="Arial" w:hAnsi="Arial" w:eastAsia="Arial"/>
          <w:sz w:val="23"/>
        </w:rPr>
        <w:t xml:space="preserve">Reichweite von </w:t>
      </w:r>
      <w:r>
        <w:rPr>
          <w:rFonts w:ascii="Arial" w:hAnsi="Arial" w:eastAsia="Arial"/>
          <w:sz w:val="23"/>
        </w:rPr>
        <w:t xml:space="preserve">Jesu </w:t>
      </w:r>
      <w:r>
        <w:rPr>
          <w:rFonts w:ascii="Arial" w:hAnsi="Arial" w:eastAsia="Arial"/>
          <w:sz w:val="23"/>
        </w:rPr>
        <w:t xml:space="preserve">Eroberung oder Überwindung </w:t>
      </w:r>
      <w:r>
        <w:rPr>
          <w:rFonts w:ascii="Arial" w:hAnsi="Arial" w:eastAsia="Arial"/>
          <w:sz w:val="23"/>
        </w:rPr>
        <w:t xml:space="preserve">sehen</w:t>
      </w:r>
      <w:r>
        <w:rPr>
          <w:rFonts w:ascii="Arial" w:hAnsi="Arial" w:eastAsia="Arial"/>
          <w:sz w:val="23"/>
        </w:rPr>
        <w:t xml:space="preserve">.</w:t>
      </w:r>
    </w:p>
    <w:p w:rsidR="00000000" w:rsidRDefault="00A94C33">
      <w:pPr>
        <w:spacing w:line="123" w:lineRule="exact"/>
        <w:rPr>
          <w:rFonts w:ascii="Times New Roman" w:hAnsi="Times New Roman" w:eastAsia="Times New Roman"/>
        </w:rPr>
      </w:pPr>
    </w:p>
    <w:p>
      <w:pPr>
        <w:spacing w:line="288" w:lineRule="auto"/>
        <w:ind w:firstLine="432"/>
        <w:jc w:val="both"/>
        <w:rPr>
          <w:rFonts w:ascii="Arial" w:hAnsi="Arial" w:eastAsia="Arial"/>
          <w:sz w:val="23"/>
        </w:rPr>
      </w:pPr>
      <w:r>
        <w:rPr>
          <w:rFonts w:ascii="Arial" w:hAnsi="Arial" w:eastAsia="Arial"/>
          <w:sz w:val="23"/>
        </w:rPr>
        <w:t xml:space="preserve">In den Parallelstellen über den starken Mann bei Matthäus und Markus </w:t>
      </w:r>
      <w:r>
        <w:rPr>
          <w:rFonts w:ascii="Arial" w:hAnsi="Arial" w:eastAsia="Arial"/>
          <w:sz w:val="23"/>
        </w:rPr>
        <w:t xml:space="preserve">verwendet </w:t>
      </w:r>
      <w:r>
        <w:rPr>
          <w:rFonts w:ascii="Arial" w:hAnsi="Arial" w:eastAsia="Arial"/>
          <w:sz w:val="23"/>
        </w:rPr>
        <w:t xml:space="preserve">Jesus </w:t>
      </w:r>
      <w:r>
        <w:rPr>
          <w:rFonts w:ascii="Arial" w:hAnsi="Arial" w:eastAsia="Arial"/>
          <w:sz w:val="23"/>
        </w:rPr>
        <w:t xml:space="preserve">nicht das Wort für </w:t>
      </w:r>
      <w:r>
        <w:rPr>
          <w:rFonts w:ascii="Arial" w:hAnsi="Arial" w:eastAsia="Arial"/>
          <w:sz w:val="23"/>
        </w:rPr>
        <w:t xml:space="preserve">"überwinden</w:t>
      </w:r>
      <w:r>
        <w:rPr>
          <w:rFonts w:ascii="Arial" w:hAnsi="Arial" w:eastAsia="Arial"/>
          <w:sz w:val="23"/>
        </w:rPr>
        <w:t xml:space="preserve">"</w:t>
      </w:r>
      <w:r>
        <w:rPr>
          <w:rFonts w:ascii="Arial" w:hAnsi="Arial" w:eastAsia="Arial"/>
          <w:sz w:val="23"/>
        </w:rPr>
        <w:t xml:space="preserve">,</w:t>
      </w:r>
      <w:r>
        <w:rPr>
          <w:rFonts w:ascii="Arial" w:hAnsi="Arial" w:eastAsia="Arial"/>
          <w:sz w:val="23"/>
        </w:rPr>
        <w:t xml:space="preserve"> sondern das Wort für </w:t>
      </w:r>
      <w:r>
        <w:rPr>
          <w:rFonts w:ascii="Arial" w:hAnsi="Arial" w:eastAsia="Arial"/>
          <w:sz w:val="23"/>
        </w:rPr>
        <w:t xml:space="preserve">"binden</w:t>
      </w:r>
      <w:r>
        <w:rPr>
          <w:rFonts w:ascii="Arial" w:hAnsi="Arial" w:eastAsia="Arial"/>
          <w:sz w:val="23"/>
        </w:rPr>
        <w:t xml:space="preserve">" (siehe Matthäus 12,29; Markus 3,27). Es ist dasselbe Wort, das in Matthäus 16:19 verwendet wird, wo Jesus sagt: </w:t>
      </w:r>
      <w:r>
        <w:rPr>
          <w:rFonts w:ascii="Arial" w:hAnsi="Arial" w:eastAsia="Arial"/>
          <w:i/>
          <w:sz w:val="23"/>
        </w:rPr>
        <w:t xml:space="preserve">"...Was immer ihr </w:t>
      </w:r>
      <w:r>
        <w:rPr>
          <w:rFonts w:ascii="Arial" w:hAnsi="Arial" w:eastAsia="Arial"/>
          <w:i/>
          <w:sz w:val="23"/>
        </w:rPr>
        <w:t xml:space="preserve">auf der Erde bindet, wird im Himmel gebunden sein</w:t>
      </w:r>
      <w:r>
        <w:rPr>
          <w:rFonts w:ascii="Arial" w:hAnsi="Arial" w:eastAsia="Arial"/>
          <w:i/>
          <w:sz w:val="23"/>
        </w:rPr>
        <w:t xml:space="preserve">...." </w:t>
      </w:r>
      <w:r>
        <w:rPr>
          <w:rFonts w:ascii="Arial" w:hAnsi="Arial" w:eastAsia="Arial"/>
          <w:sz w:val="23"/>
        </w:rPr>
        <w:t xml:space="preserve">Wir sind gerechtfertigt, da-</w:t>
      </w:r>
    </w:p>
    <w:p w:rsidR="00000000" w:rsidRDefault="00A94C33">
      <w:pPr>
        <w:spacing w:line="3"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sz w:val="24"/>
        </w:rPr>
        <w:t xml:space="preserve">Deshalb verwenden wir </w:t>
      </w:r>
      <w:r>
        <w:rPr>
          <w:rFonts w:ascii="Arial" w:hAnsi="Arial" w:eastAsia="Arial"/>
          <w:sz w:val="24"/>
        </w:rPr>
        <w:t xml:space="preserve">die Begriffe "</w:t>
      </w:r>
      <w:r>
        <w:rPr>
          <w:rFonts w:ascii="Arial" w:hAnsi="Arial" w:eastAsia="Arial"/>
          <w:i/>
          <w:sz w:val="24"/>
        </w:rPr>
        <w:t xml:space="preserve">überwinden"</w:t>
      </w:r>
      <w:r>
        <w:rPr>
          <w:rFonts w:ascii="Arial" w:hAnsi="Arial" w:eastAsia="Arial"/>
          <w:sz w:val="24"/>
        </w:rPr>
        <w:t xml:space="preserve">, "</w:t>
      </w:r>
      <w:r>
        <w:rPr>
          <w:rFonts w:ascii="Arial" w:hAnsi="Arial" w:eastAsia="Arial"/>
          <w:i/>
          <w:sz w:val="24"/>
        </w:rPr>
        <w:t xml:space="preserve">erobern" </w:t>
      </w:r>
      <w:r>
        <w:rPr>
          <w:rFonts w:ascii="Arial" w:hAnsi="Arial" w:eastAsia="Arial"/>
          <w:sz w:val="24"/>
        </w:rPr>
        <w:t xml:space="preserve">und "</w:t>
      </w:r>
      <w:r>
        <w:rPr>
          <w:rFonts w:ascii="Arial" w:hAnsi="Arial" w:eastAsia="Arial"/>
          <w:i/>
          <w:sz w:val="24"/>
        </w:rPr>
        <w:t xml:space="preserve">binden" </w:t>
      </w:r>
      <w:r>
        <w:rPr>
          <w:rFonts w:ascii="Arial" w:hAnsi="Arial" w:eastAsia="Arial"/>
          <w:sz w:val="24"/>
        </w:rPr>
        <w:t xml:space="preserve">austauschbar</w:t>
      </w:r>
      <w:r>
        <w:rPr>
          <w:rFonts w:ascii="Arial" w:hAnsi="Arial" w:eastAsia="Arial"/>
          <w:sz w:val="24"/>
        </w:rPr>
        <w:t xml:space="preserve">, wenn wir unsere Aktivitäten in der Offensive </w:t>
      </w:r>
      <w:r>
        <w:rPr>
          <w:rFonts w:ascii="Arial" w:hAnsi="Arial" w:eastAsia="Arial"/>
          <w:sz w:val="24"/>
        </w:rPr>
        <w:t xml:space="preserve">gegen den Feind in der geistlichen Kriegsführung </w:t>
      </w:r>
      <w:r>
        <w:rPr>
          <w:rFonts w:ascii="Arial" w:hAnsi="Arial" w:eastAsia="Arial"/>
          <w:sz w:val="24"/>
        </w:rPr>
        <w:t xml:space="preserve">beschreiben</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Die Gemeinden in den sieben Städten sollen die Mächte des Bösen überwinden, die verhindern, dass die Herrlichkeit Gottes </w:t>
      </w:r>
      <w:r>
        <w:rPr>
          <w:rFonts w:ascii="Arial" w:hAnsi="Arial" w:eastAsia="Arial"/>
          <w:sz w:val="24"/>
        </w:rPr>
        <w:t xml:space="preserve">in ihren Städten erstrahlt. Ich verstehe das als Jesu </w:t>
      </w:r>
      <w:r>
        <w:rPr>
          <w:rFonts w:ascii="Arial" w:hAnsi="Arial" w:eastAsia="Arial"/>
          <w:sz w:val="24"/>
        </w:rPr>
        <w:t xml:space="preserve">Wunsch, nicht nur für das erste Jahrhundert, sondern auch für uns in diesem Jahrhundert. Ich fühle mich zum Beispiel dafür verantwortlich, meine Stadt Pasadena, Kalifornien, für Christus zu erobern. Ich habe das Privileg, </w:t>
      </w:r>
      <w:r>
        <w:rPr>
          <w:rFonts w:ascii="Arial" w:hAnsi="Arial" w:eastAsia="Arial"/>
          <w:sz w:val="24"/>
        </w:rPr>
        <w:t xml:space="preserve">an einer größeren Gruppe von christlichen Führungskräften teilzunehmen, die sich </w:t>
      </w:r>
      <w:r>
        <w:rPr>
          <w:rFonts w:ascii="Arial" w:hAnsi="Arial" w:eastAsia="Arial"/>
          <w:sz w:val="24"/>
        </w:rPr>
        <w:t xml:space="preserve">"Pasadena für Christus</w:t>
      </w:r>
      <w:r>
        <w:rPr>
          <w:rFonts w:ascii="Arial" w:hAnsi="Arial" w:eastAsia="Arial"/>
          <w:sz w:val="24"/>
        </w:rPr>
        <w:t xml:space="preserve">" </w:t>
      </w:r>
      <w:r>
        <w:rPr>
          <w:rFonts w:ascii="Arial" w:hAnsi="Arial" w:eastAsia="Arial"/>
          <w:sz w:val="24"/>
        </w:rPr>
        <w:t xml:space="preserve">nennt</w:t>
      </w:r>
      <w:r>
        <w:rPr>
          <w:rFonts w:ascii="Arial" w:hAnsi="Arial" w:eastAsia="Arial"/>
          <w:sz w:val="24"/>
        </w:rPr>
        <w:t xml:space="preserve">.</w:t>
      </w:r>
      <w:r>
        <w:rPr>
          <w:rFonts w:ascii="Arial" w:hAnsi="Arial" w:eastAsia="Arial"/>
          <w:sz w:val="24"/>
        </w:rPr>
        <w:t xml:space="preserve"> Zurzeit stehen wir erst am Anfang einer massiven Anstrengung für das Kriegsgebet für unsere Stadt. Wir hoffen aufrichtig, dass wir irgendwann in der Lage sein werden, den </w:t>
      </w:r>
      <w:r>
        <w:rPr>
          <w:rFonts w:ascii="Arial" w:hAnsi="Arial" w:eastAsia="Arial"/>
          <w:sz w:val="24"/>
        </w:rPr>
        <w:t xml:space="preserve">starken</w:t>
      </w:r>
      <w:r>
        <w:rPr>
          <w:rFonts w:ascii="Arial" w:hAnsi="Arial" w:eastAsia="Arial"/>
          <w:sz w:val="24"/>
        </w:rPr>
        <w:t xml:space="preserve"> Mann zu identifizieren.</w:t>
      </w:r>
    </w:p>
    <w:p w:rsidR="00000000" w:rsidRDefault="00A94C33">
      <w:pPr>
        <w:spacing w:line="277" w:lineRule="auto"/>
        <w:ind w:firstLine="432"/>
        <w:jc w:val="both"/>
        <w:rPr>
          <w:rFonts w:ascii="Arial" w:hAnsi="Arial" w:eastAsia="Arial"/>
          <w:sz w:val="24"/>
        </w:rPr>
        <w:sectPr w:rsidR="00000000">
          <w:pgSz w:w="8600" w:h="12926"/>
          <w:pgMar w:top="893" w:right="1086" w:bottom="339"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60" w:id="60"/>
            <w:bookmarkEnd w:id="60"/>
            <w:r>
              <w:rPr>
                <w:rFonts w:ascii="Arial" w:hAnsi="Arial" w:eastAsia="Arial"/>
                <w:sz w:val="24"/>
              </w:rPr>
              <w:pict>
                <v:shape id="_x0000_s1085" style="position:absolute;margin-left:0;margin-top:0;width:430.3pt;height:646.3pt;z-index:-251753984;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59</w:t>
            </w:r>
          </w:p>
        </w:tc>
      </w:tr>
    </w:tbl>
    <w:p w:rsidR="00000000" w:rsidRDefault="00A94C33">
      <w:pPr>
        <w:spacing w:line="271"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oder Starken über Pasadena und im Gehorsam gegenüber Jesu </w:t>
      </w:r>
      <w:r>
        <w:rPr>
          <w:rFonts w:ascii="Arial" w:hAnsi="Arial" w:eastAsia="Arial"/>
          <w:sz w:val="24"/>
        </w:rPr>
        <w:t xml:space="preserve">Weisung zu </w:t>
      </w:r>
      <w:r>
        <w:rPr>
          <w:rFonts w:ascii="Arial" w:hAnsi="Arial" w:eastAsia="Arial"/>
          <w:sz w:val="24"/>
        </w:rPr>
        <w:t xml:space="preserve">überwinden</w:t>
      </w:r>
      <w:r>
        <w:rPr>
          <w:rFonts w:ascii="Arial" w:hAnsi="Arial" w:eastAsia="Arial"/>
          <w:sz w:val="24"/>
        </w:rPr>
        <w:t xml:space="preserve">.</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Satans </w:t>
      </w:r>
      <w:r>
        <w:rPr>
          <w:rFonts w:ascii="Times New Roman" w:hAnsi="Times New Roman" w:eastAsia="Times New Roman"/>
          <w:b/>
          <w:sz w:val="26"/>
        </w:rPr>
        <w:t xml:space="preserve">Strategie</w:t>
      </w:r>
    </w:p>
    <w:p w:rsidR="00000000" w:rsidRDefault="00A94C33">
      <w:pPr>
        <w:spacing w:line="164"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Um die dämonischen Kräfte auf strategischer Ebene zu überwinden, die eine Stadt beherrschen, ist ein grundlegendes Verständnis von Satans </w:t>
      </w:r>
      <w:r>
        <w:rPr>
          <w:rFonts w:ascii="Arial" w:hAnsi="Arial" w:eastAsia="Arial"/>
          <w:sz w:val="24"/>
        </w:rPr>
        <w:t xml:space="preserve">Vorgehensweise </w:t>
      </w:r>
      <w:r>
        <w:rPr>
          <w:rFonts w:ascii="Arial" w:hAnsi="Arial" w:eastAsia="Arial"/>
          <w:sz w:val="24"/>
        </w:rPr>
        <w:t xml:space="preserve">erforderlich</w:t>
      </w:r>
      <w:r>
        <w:rPr>
          <w:rFonts w:ascii="Arial" w:hAnsi="Arial" w:eastAsia="Arial"/>
          <w:sz w:val="24"/>
        </w:rPr>
        <w:t xml:space="preserve">.</w:t>
      </w:r>
    </w:p>
    <w:p w:rsidR="00000000" w:rsidRDefault="00A94C33">
      <w:pPr>
        <w:spacing w:line="126"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Ich denke, </w:t>
      </w:r>
      <w:r>
        <w:rPr>
          <w:rFonts w:ascii="Arial" w:hAnsi="Arial" w:eastAsia="Arial"/>
          <w:sz w:val="24"/>
        </w:rPr>
        <w:t xml:space="preserve">es ist richtig, alle bösen und taktischen Aktivitäten Satans in dieser Aussage zusammenzufassen: </w:t>
      </w:r>
      <w:r>
        <w:rPr>
          <w:rFonts w:ascii="Arial" w:hAnsi="Arial" w:eastAsia="Arial"/>
          <w:i/>
          <w:sz w:val="24"/>
        </w:rPr>
        <w:t xml:space="preserve">Satans </w:t>
      </w:r>
      <w:r>
        <w:rPr>
          <w:rFonts w:ascii="Arial" w:hAnsi="Arial" w:eastAsia="Arial"/>
          <w:i/>
          <w:sz w:val="24"/>
        </w:rPr>
        <w:t xml:space="preserve">zentrale Aufgabe und sein </w:t>
      </w:r>
      <w:r>
        <w:rPr>
          <w:rFonts w:ascii="Arial" w:hAnsi="Arial" w:eastAsia="Arial"/>
          <w:i/>
          <w:sz w:val="24"/>
        </w:rPr>
        <w:t xml:space="preserve">Wunsch ist es, zu verhindern, dass Gott verherrlicht wird</w:t>
      </w:r>
      <w:r>
        <w:rPr>
          <w:rFonts w:ascii="Arial" w:hAnsi="Arial" w:eastAsia="Arial"/>
          <w:sz w:val="24"/>
        </w:rPr>
        <w:t xml:space="preserve">. </w:t>
      </w:r>
      <w:r>
        <w:rPr>
          <w:rFonts w:ascii="Arial" w:hAnsi="Arial" w:eastAsia="Arial"/>
          <w:sz w:val="24"/>
        </w:rPr>
        <w:t xml:space="preserve">Wann immer Gott </w:t>
      </w:r>
      <w:r>
        <w:rPr>
          <w:rFonts w:ascii="Arial" w:hAnsi="Arial" w:eastAsia="Arial"/>
          <w:sz w:val="24"/>
        </w:rPr>
        <w:t xml:space="preserve">im </w:t>
      </w:r>
      <w:r>
        <w:rPr>
          <w:rFonts w:ascii="Arial" w:hAnsi="Arial" w:eastAsia="Arial"/>
          <w:sz w:val="24"/>
        </w:rPr>
        <w:t xml:space="preserve">Leben </w:t>
      </w:r>
      <w:r>
        <w:rPr>
          <w:rFonts w:ascii="Arial" w:hAnsi="Arial" w:eastAsia="Arial"/>
          <w:sz w:val="24"/>
        </w:rPr>
        <w:t xml:space="preserve">eines Menschen</w:t>
      </w:r>
      <w:r>
        <w:rPr>
          <w:rFonts w:ascii="Arial" w:hAnsi="Arial" w:eastAsia="Arial"/>
          <w:sz w:val="24"/>
        </w:rPr>
        <w:t xml:space="preserve">, in einer Kirche, in einer Stadt oder in der Welt </w:t>
      </w:r>
      <w:r>
        <w:rPr>
          <w:rFonts w:ascii="Arial" w:hAnsi="Arial" w:eastAsia="Arial"/>
          <w:sz w:val="24"/>
        </w:rPr>
        <w:t xml:space="preserve">als Ganzes </w:t>
      </w:r>
      <w:r>
        <w:rPr>
          <w:rFonts w:ascii="Arial" w:hAnsi="Arial" w:eastAsia="Arial"/>
          <w:sz w:val="24"/>
        </w:rPr>
        <w:t xml:space="preserve">nicht </w:t>
      </w:r>
      <w:r>
        <w:rPr>
          <w:rFonts w:ascii="Arial" w:hAnsi="Arial" w:eastAsia="Arial"/>
          <w:sz w:val="24"/>
        </w:rPr>
        <w:t xml:space="preserve">verherrlicht </w:t>
      </w:r>
      <w:r>
        <w:rPr>
          <w:rFonts w:ascii="Arial" w:hAnsi="Arial" w:eastAsia="Arial"/>
          <w:sz w:val="24"/>
        </w:rPr>
        <w:t xml:space="preserve">wird</w:t>
      </w:r>
      <w:r>
        <w:rPr>
          <w:rFonts w:ascii="Arial" w:hAnsi="Arial" w:eastAsia="Arial"/>
          <w:sz w:val="24"/>
        </w:rPr>
        <w:t xml:space="preserve">, hat Satan sein Ziel bis zu diesem Grad erreicht. Die zugrunde liegende Motivation ist, wie wir wissen, dass Satan selbst die Ehre haben will, die Gott zusteht. Als Luzifer vom Himmel fiel, rief er aus: </w:t>
      </w:r>
      <w:r>
        <w:rPr>
          <w:rFonts w:ascii="Arial" w:hAnsi="Arial" w:eastAsia="Arial"/>
          <w:i/>
          <w:sz w:val="24"/>
        </w:rPr>
        <w:t xml:space="preserve">"...ich will sein wie der Höchste</w:t>
      </w:r>
      <w:r>
        <w:rPr>
          <w:rFonts w:ascii="Arial" w:hAnsi="Arial" w:eastAsia="Arial"/>
          <w:i/>
          <w:sz w:val="24"/>
        </w:rPr>
        <w:t xml:space="preserve">" </w:t>
      </w:r>
      <w:r>
        <w:rPr>
          <w:rFonts w:ascii="Arial" w:hAnsi="Arial" w:eastAsia="Arial"/>
          <w:sz w:val="24"/>
        </w:rPr>
        <w:t xml:space="preserve">(Jes 14,</w:t>
      </w:r>
      <w:r>
        <w:rPr>
          <w:rFonts w:ascii="Arial" w:hAnsi="Arial" w:eastAsia="Arial"/>
          <w:sz w:val="24"/>
        </w:rPr>
        <w:t xml:space="preserve">14). Er führte Adam und Eva in Versuchung, indem er ihnen sagte, dass sie, wenn sie von der verbotenen Frucht aßen, </w:t>
      </w:r>
      <w:r>
        <w:rPr>
          <w:rFonts w:ascii="Arial" w:hAnsi="Arial" w:eastAsia="Arial"/>
          <w:i/>
          <w:sz w:val="24"/>
        </w:rPr>
        <w:t xml:space="preserve">"wie Gott sein würden</w:t>
      </w:r>
      <w:r>
        <w:rPr>
          <w:rFonts w:ascii="Arial" w:hAnsi="Arial" w:eastAsia="Arial"/>
          <w:i/>
          <w:sz w:val="24"/>
        </w:rPr>
        <w:t xml:space="preserve">" </w:t>
      </w:r>
      <w:r>
        <w:rPr>
          <w:rFonts w:ascii="Arial" w:hAnsi="Arial" w:eastAsia="Arial"/>
          <w:sz w:val="24"/>
        </w:rPr>
        <w:t xml:space="preserve">(Gen 3,5). Er versuchte erfolglos, Jesus dazu zu verleiten, ihn anzubeten und zu verherrlichen (siehe Matthäus 4,9).</w:t>
      </w:r>
    </w:p>
    <w:p w:rsidR="00000000" w:rsidRDefault="00A94C33">
      <w:pPr>
        <w:spacing w:line="14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Wie will Satan verhindern, dass Gott </w:t>
      </w:r>
      <w:r>
        <w:rPr>
          <w:rFonts w:ascii="Arial" w:hAnsi="Arial" w:eastAsia="Arial"/>
          <w:sz w:val="24"/>
        </w:rPr>
        <w:t xml:space="preserve">verherrlicht wird? Um diese Frage zu beantworten, scheint es hilfreich, seine Aktivitäten in primäre und sekundäre Ziele zu unterteilen.</w:t>
      </w:r>
    </w:p>
    <w:p w:rsidR="00000000" w:rsidRDefault="00A94C33">
      <w:pPr>
        <w:spacing w:line="128" w:lineRule="exact"/>
        <w:rPr>
          <w:rFonts w:ascii="Times New Roman" w:hAnsi="Times New Roman" w:eastAsia="Times New Roman"/>
        </w:rPr>
      </w:pPr>
    </w:p>
    <w:p>
      <w:pPr>
        <w:spacing w:line="291" w:lineRule="auto"/>
        <w:ind w:firstLine="432"/>
        <w:jc w:val="both"/>
        <w:rPr>
          <w:rFonts w:ascii="Arial" w:hAnsi="Arial" w:eastAsia="Arial"/>
          <w:i/>
          <w:sz w:val="22"/>
        </w:rPr>
      </w:pPr>
      <w:r>
        <w:rPr>
          <w:rFonts w:ascii="Arial" w:hAnsi="Arial" w:eastAsia="Arial"/>
          <w:i/>
          <w:sz w:val="22"/>
        </w:rPr>
        <w:t xml:space="preserve">Das Hauptziel </w:t>
      </w:r>
      <w:r>
        <w:rPr>
          <w:rFonts w:ascii="Arial" w:hAnsi="Arial" w:eastAsia="Arial"/>
          <w:i/>
          <w:sz w:val="22"/>
        </w:rPr>
        <w:t xml:space="preserve">Satans </w:t>
      </w:r>
      <w:r>
        <w:rPr>
          <w:rFonts w:ascii="Arial" w:hAnsi="Arial" w:eastAsia="Arial"/>
          <w:i/>
          <w:sz w:val="22"/>
        </w:rPr>
        <w:t xml:space="preserve">ist es, Gott daran zu hindern, verherrlicht zu werden, indem er verlorene Menschen davon abhält, gerettet zu werden</w:t>
      </w:r>
      <w:r>
        <w:rPr>
          <w:rFonts w:ascii="Arial" w:hAnsi="Arial" w:eastAsia="Arial"/>
          <w:sz w:val="22"/>
        </w:rPr>
        <w:t xml:space="preserve">. </w:t>
      </w:r>
      <w:r>
        <w:rPr>
          <w:rFonts w:ascii="Arial" w:hAnsi="Arial" w:eastAsia="Arial"/>
          <w:sz w:val="22"/>
        </w:rPr>
        <w:t xml:space="preserve">Jesus kam, um </w:t>
      </w:r>
      <w:r>
        <w:rPr>
          <w:rFonts w:ascii="Arial" w:hAnsi="Arial" w:eastAsia="Arial"/>
          <w:sz w:val="22"/>
        </w:rPr>
        <w:t xml:space="preserve">die Verlorenen </w:t>
      </w:r>
      <w:r>
        <w:rPr>
          <w:rFonts w:ascii="Arial" w:hAnsi="Arial" w:eastAsia="Arial"/>
          <w:sz w:val="22"/>
        </w:rPr>
        <w:t xml:space="preserve">zu suchen und </w:t>
      </w:r>
      <w:r>
        <w:rPr>
          <w:rFonts w:ascii="Arial" w:hAnsi="Arial" w:eastAsia="Arial"/>
          <w:sz w:val="22"/>
        </w:rPr>
        <w:t xml:space="preserve">zu retten (siehe Lukas 19,10). Gott hat seinen Sohn gesandt, damit jeder, der an ihn glaubt, ewiges Leben hat (siehe Johannes 3,16). Jedes Mal, wenn ein Mensch gerettet wird, freuen sich die Engel im Himmel. Satan hasst all diese Dinge. Er will, dass die Menschen in die Hölle kommen, </w:t>
      </w:r>
      <w:r>
        <w:rPr>
          <w:rFonts w:ascii="Arial" w:hAnsi="Arial" w:eastAsia="Arial"/>
          <w:sz w:val="22"/>
        </w:rPr>
        <w:t xml:space="preserve">nicht in den Himmel. Und das ist sein Hauptziel, denn jedes Mal, wenn er Erfolg hat, hat er einen </w:t>
      </w:r>
      <w:r>
        <w:rPr>
          <w:rFonts w:ascii="Arial" w:hAnsi="Arial" w:eastAsia="Arial"/>
          <w:i/>
          <w:sz w:val="22"/>
        </w:rPr>
        <w:t xml:space="preserve">ewigen Sieg </w:t>
      </w:r>
      <w:r>
        <w:rPr>
          <w:rFonts w:ascii="Arial" w:hAnsi="Arial" w:eastAsia="Arial"/>
          <w:sz w:val="22"/>
        </w:rPr>
        <w:t xml:space="preserve">errungen</w:t>
      </w:r>
      <w:r>
        <w:rPr>
          <w:rFonts w:ascii="Arial" w:hAnsi="Arial" w:eastAsia="Arial"/>
          <w:i/>
          <w:sz w:val="22"/>
        </w:rPr>
        <w:t xml:space="preserve">.</w:t>
      </w:r>
    </w:p>
    <w:p w:rsidR="00000000" w:rsidRDefault="00A94C33">
      <w:pPr>
        <w:spacing w:line="108" w:lineRule="exact"/>
        <w:rPr>
          <w:rFonts w:ascii="Times New Roman" w:hAnsi="Times New Roman" w:eastAsia="Times New Roman"/>
        </w:rPr>
      </w:pPr>
    </w:p>
    <w:p>
      <w:pPr>
        <w:spacing w:line="283" w:lineRule="auto"/>
        <w:ind w:firstLine="432"/>
        <w:jc w:val="both"/>
        <w:rPr>
          <w:rFonts w:ascii="Arial" w:hAnsi="Arial" w:eastAsia="Arial"/>
          <w:sz w:val="23"/>
        </w:rPr>
      </w:pPr>
      <w:r>
        <w:rPr>
          <w:rFonts w:ascii="Arial" w:hAnsi="Arial" w:eastAsia="Arial"/>
          <w:i/>
          <w:sz w:val="23"/>
        </w:rPr>
        <w:t xml:space="preserve">Satans </w:t>
      </w:r>
      <w:r>
        <w:rPr>
          <w:rFonts w:ascii="Arial" w:hAnsi="Arial" w:eastAsia="Arial"/>
          <w:i/>
          <w:sz w:val="23"/>
        </w:rPr>
        <w:t xml:space="preserve">sekundäres Ziel ist es, die Menschen und die menschliche Gesellschaft in diesem Leben so unglücklich wie möglich zu machen</w:t>
      </w:r>
      <w:r>
        <w:rPr>
          <w:rFonts w:ascii="Arial" w:hAnsi="Arial" w:eastAsia="Arial"/>
          <w:sz w:val="23"/>
        </w:rPr>
        <w:t xml:space="preserve">. </w:t>
      </w:r>
      <w:r>
        <w:rPr>
          <w:rFonts w:ascii="Arial" w:hAnsi="Arial" w:eastAsia="Arial"/>
          <w:sz w:val="23"/>
        </w:rPr>
        <w:t xml:space="preserve">Der </w:t>
      </w:r>
      <w:r>
        <w:rPr>
          <w:rFonts w:ascii="Arial" w:hAnsi="Arial" w:eastAsia="Arial"/>
          <w:sz w:val="23"/>
        </w:rPr>
        <w:t xml:space="preserve">Feind ist </w:t>
      </w:r>
      <w:r>
        <w:rPr>
          <w:rFonts w:ascii="Arial" w:hAnsi="Arial" w:eastAsia="Arial"/>
          <w:sz w:val="23"/>
        </w:rPr>
        <w:t xml:space="preserve">gekommen, um zu stehlen, zu töten und zu zerstören (siehe Johannes</w:t>
      </w:r>
    </w:p>
    <w:p w:rsidR="00000000" w:rsidRDefault="00A94C33">
      <w:pPr>
        <w:spacing w:line="283" w:lineRule="auto"/>
        <w:ind w:firstLine="432"/>
        <w:jc w:val="both"/>
        <w:rPr>
          <w:rFonts w:ascii="Arial" w:hAnsi="Arial" w:eastAsia="Arial"/>
          <w:sz w:val="23"/>
        </w:rPr>
        <w:sectPr w:rsidR="00000000">
          <w:pgSz w:w="8600" w:h="12926"/>
          <w:pgMar w:top="891" w:right="946" w:bottom="3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61" w:id="61"/>
      <w:bookmarkEnd w:id="61"/>
      <w:r>
        <w:rPr>
          <w:rFonts w:ascii="Arial" w:hAnsi="Arial" w:eastAsia="Arial"/>
          <w:sz w:val="23"/>
        </w:rPr>
        <w:pict>
          <v:shape id="_x0000_s1086" style="position:absolute;margin-left:0;margin-top:0;width:430.3pt;height:646.3pt;z-index:-251752960;mso-position-horizontal-relative:page;mso-position-vertical-relative:page" type="#_x0000_t75">
            <v:imagedata o:title="" r:id="rId6"/>
            <w10:wrap anchorx="page" anchory="page"/>
          </v:shape>
        </w:pict>
      </w:r>
      <w:r>
        <w:rPr>
          <w:rFonts w:ascii="Times New Roman" w:hAnsi="Times New Roman" w:eastAsia="Times New Roman"/>
        </w:rPr>
        <w:t xml:space="preserve">60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10:10). Wenn wir Kriege, Armut, Unterdrückung, Krankheit, Rassismus, Gier und ähnliche Übel sehen, die zu zahlreich sind, um sie aufzuzählen, haben wir keinen Zweifel daran, dass Satan nur allzu erfolgreich ist. Keines dieser </w:t>
      </w:r>
      <w:r>
        <w:rPr>
          <w:rFonts w:ascii="Arial" w:hAnsi="Arial" w:eastAsia="Arial"/>
          <w:sz w:val="24"/>
        </w:rPr>
        <w:t xml:space="preserve">Dinge bringt Gott die Ehre. Aber das sind zweitrangige Ziele, denn jedes ist nur ein vorübergehender Sieg.</w:t>
      </w:r>
    </w:p>
    <w:p w:rsidR="00000000" w:rsidRDefault="00A94C33">
      <w:pPr>
        <w:spacing w:line="132"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Satan ist in beiden Taktiken geübt. Er hat Jahrtausende an Erfahrung gesammelt. Ich stimme Timothy Warner zu, der sagt: </w:t>
      </w:r>
      <w:r>
        <w:rPr>
          <w:rFonts w:ascii="Arial" w:hAnsi="Arial" w:eastAsia="Arial"/>
          <w:sz w:val="24"/>
        </w:rPr>
        <w:t xml:space="preserve">"Satans </w:t>
      </w:r>
      <w:r>
        <w:rPr>
          <w:rFonts w:ascii="Arial" w:hAnsi="Arial" w:eastAsia="Arial"/>
          <w:sz w:val="24"/>
        </w:rPr>
        <w:t xml:space="preserve">Haupttaktik ist die Täuschung</w:t>
      </w:r>
      <w:r>
        <w:rPr>
          <w:rFonts w:ascii="Arial" w:hAnsi="Arial" w:eastAsia="Arial"/>
          <w:sz w:val="24"/>
        </w:rPr>
        <w:t xml:space="preserve">" und </w:t>
      </w:r>
      <w:r>
        <w:rPr>
          <w:rFonts w:ascii="Arial" w:hAnsi="Arial" w:eastAsia="Arial"/>
          <w:sz w:val="24"/>
        </w:rPr>
        <w:t xml:space="preserve">er tut dies, </w:t>
      </w:r>
      <w:r>
        <w:rPr>
          <w:rFonts w:ascii="Arial" w:hAnsi="Arial" w:eastAsia="Arial"/>
          <w:sz w:val="24"/>
        </w:rPr>
        <w:t xml:space="preserve">"indem er den Menschen Lügen über Gott erzählt</w:t>
      </w:r>
      <w:r>
        <w:rPr>
          <w:rFonts w:ascii="Arial" w:hAnsi="Arial" w:eastAsia="Arial"/>
          <w:sz w:val="24"/>
        </w:rPr>
        <w:t xml:space="preserve">" und </w:t>
      </w:r>
      <w:r>
        <w:rPr>
          <w:rFonts w:ascii="Arial" w:hAnsi="Arial" w:eastAsia="Arial"/>
          <w:sz w:val="24"/>
        </w:rPr>
        <w:t xml:space="preserve">"indem er sie durch seine Machtdemonstrationen täuscht</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5</w:t>
      </w:r>
      <w:r>
        <w:rPr>
          <w:rFonts w:ascii="Arial" w:hAnsi="Arial" w:eastAsia="Arial"/>
          <w:sz w:val="24"/>
        </w:rPr>
        <w:t xml:space="preserve"> Wie er die Menschen so massiv davon abhält, an das Evangelium zu glauben, ist für mich fast unverständlich.</w:t>
      </w:r>
    </w:p>
    <w:p w:rsidR="00000000" w:rsidRDefault="00A94C33">
      <w:pPr>
        <w:spacing w:line="136"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Warum </w:t>
      </w:r>
      <w:r>
        <w:rPr>
          <w:rFonts w:ascii="Arial" w:hAnsi="Arial" w:eastAsia="Arial"/>
          <w:sz w:val="24"/>
        </w:rPr>
        <w:t xml:space="preserve">hören</w:t>
      </w:r>
      <w:r>
        <w:rPr>
          <w:rFonts w:ascii="Arial" w:hAnsi="Arial" w:eastAsia="Arial"/>
          <w:sz w:val="24"/>
        </w:rPr>
        <w:t xml:space="preserve"> unsere Nachbarn </w:t>
      </w:r>
      <w:r>
        <w:rPr>
          <w:rFonts w:ascii="Arial" w:hAnsi="Arial" w:eastAsia="Arial"/>
          <w:sz w:val="24"/>
        </w:rPr>
        <w:t xml:space="preserve">oft gar nicht, was wir sagen, </w:t>
      </w:r>
      <w:r>
        <w:rPr>
          <w:rFonts w:ascii="Arial" w:hAnsi="Arial" w:eastAsia="Arial"/>
          <w:sz w:val="24"/>
        </w:rPr>
        <w:t xml:space="preserve">wenn wir das Evangelium mit ihnen teilen</w:t>
      </w:r>
      <w:r>
        <w:rPr>
          <w:rFonts w:ascii="Arial" w:hAnsi="Arial" w:eastAsia="Arial"/>
          <w:sz w:val="24"/>
        </w:rPr>
        <w:t xml:space="preserve">? Das Evangelium ist so ein gutes Geschäft. Die Vorteile sind gewaltig. Christ zu werden ist besser, als im Lotto zu gewinnen! Und doch würden viele unserer Nachbarn das Lotto dem ewigen Leben vorziehen. Und warum? Die </w:t>
      </w:r>
      <w:r>
        <w:rPr>
          <w:rFonts w:ascii="Arial" w:hAnsi="Arial" w:eastAsia="Arial"/>
          <w:sz w:val="24"/>
        </w:rPr>
        <w:t xml:space="preserve">Antwort findet sich in 2. Korinther 4,3-4. Der Apostel Paulus erlebte eine ähnliche Frustration. Nicht genug Menschen nahmen Christus an. Deshalb sagte er, dass das Evangelium für die, die untergehen, verschleiert ist</w:t>
      </w:r>
      <w:r>
        <w:rPr>
          <w:rFonts w:ascii="Arial" w:hAnsi="Arial" w:eastAsia="Arial"/>
          <w:i/>
          <w:sz w:val="24"/>
        </w:rPr>
        <w:t xml:space="preserve">, "deren Verstand der Gott dieses </w:t>
      </w:r>
      <w:r>
        <w:rPr>
          <w:rFonts w:ascii="Arial" w:hAnsi="Arial" w:eastAsia="Arial"/>
          <w:i/>
          <w:sz w:val="24"/>
        </w:rPr>
        <w:t xml:space="preserve">Zeitalters verblendet hat, damit das Licht </w:t>
      </w:r>
      <w:r>
        <w:rPr>
          <w:rFonts w:ascii="Arial" w:hAnsi="Arial" w:eastAsia="Arial"/>
          <w:i/>
          <w:sz w:val="24"/>
        </w:rPr>
        <w:t xml:space="preserve">des Evangeliums von der Herrlichkeit Christi </w:t>
      </w:r>
      <w:r>
        <w:rPr>
          <w:rFonts w:ascii="Arial" w:hAnsi="Arial" w:eastAsia="Arial"/>
          <w:i/>
          <w:sz w:val="24"/>
        </w:rPr>
        <w:t xml:space="preserve">nicht </w:t>
      </w:r>
      <w:r>
        <w:rPr>
          <w:rFonts w:ascii="Arial" w:hAnsi="Arial" w:eastAsia="Arial"/>
          <w:i/>
          <w:sz w:val="24"/>
        </w:rPr>
        <w:t xml:space="preserve">auf sie scheint</w:t>
      </w:r>
      <w:r>
        <w:rPr>
          <w:rFonts w:ascii="Arial" w:hAnsi="Arial" w:eastAsia="Arial"/>
          <w:i/>
          <w:sz w:val="24"/>
        </w:rPr>
        <w:t xml:space="preserve">" </w:t>
      </w:r>
      <w:r>
        <w:rPr>
          <w:rFonts w:ascii="Arial" w:hAnsi="Arial" w:eastAsia="Arial"/>
          <w:sz w:val="24"/>
        </w:rPr>
        <w:t xml:space="preserve">(2. Korinther 4,4). Die Menschen werden nicht einfach </w:t>
      </w:r>
      <w:r>
        <w:rPr>
          <w:rFonts w:ascii="Arial" w:hAnsi="Arial" w:eastAsia="Arial"/>
          <w:sz w:val="24"/>
        </w:rPr>
        <w:t xml:space="preserve">nur Christen, weil ihr Verstand verblendet ist. Die Herrlichkeit Christi dringt nicht zu ihnen durch. Satan macht sein Ding.</w:t>
      </w:r>
    </w:p>
    <w:p w:rsidR="00000000" w:rsidRDefault="00A94C33">
      <w:pPr>
        <w:spacing w:line="19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Drei Milliarden </w:t>
      </w:r>
      <w:r>
        <w:rPr>
          <w:rFonts w:ascii="Times New Roman" w:hAnsi="Times New Roman" w:eastAsia="Times New Roman"/>
          <w:b/>
          <w:sz w:val="26"/>
        </w:rPr>
        <w:t xml:space="preserve">Köpfe</w:t>
      </w:r>
      <w:r>
        <w:rPr>
          <w:rFonts w:ascii="Times New Roman" w:hAnsi="Times New Roman" w:eastAsia="Times New Roman"/>
          <w:b/>
          <w:sz w:val="26"/>
        </w:rPr>
        <w:t xml:space="preserve"> blenden</w:t>
      </w:r>
    </w:p>
    <w:p w:rsidR="00000000" w:rsidRDefault="00A94C33">
      <w:pPr>
        <w:spacing w:line="173"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Während ich diese Zeilen schreibe, kennen drei Milliarden Menschen auf dem Planeten Erde Jesus Christus noch nicht als Herrn und Erlöser. Und dabei sind noch </w:t>
      </w:r>
      <w:r>
        <w:rPr>
          <w:rFonts w:ascii="Arial" w:hAnsi="Arial" w:eastAsia="Arial"/>
          <w:sz w:val="24"/>
        </w:rPr>
        <w:t xml:space="preserve">nicht einmal die Millionen von Menschen mitgezählt, die zwar dem Namen nach Christen sind, sich aber nicht im Herzen zu ihm bekennen. Ich will damit sagen, dass Satan </w:t>
      </w:r>
      <w:r>
        <w:rPr>
          <w:rFonts w:ascii="Arial" w:hAnsi="Arial" w:eastAsia="Arial"/>
          <w:sz w:val="24"/>
        </w:rPr>
        <w:t xml:space="preserve">mit einer </w:t>
      </w:r>
      <w:r>
        <w:rPr>
          <w:rFonts w:ascii="Arial" w:hAnsi="Arial" w:eastAsia="Arial"/>
          <w:sz w:val="24"/>
        </w:rPr>
        <w:t xml:space="preserve">Menge durchkommt. Aber wie macht er das? Wie schafft er es, drei Milliarden oder mehr Menschen zu blenden?</w:t>
      </w:r>
    </w:p>
    <w:p w:rsidR="00000000" w:rsidRDefault="00A94C33">
      <w:pPr>
        <w:spacing w:line="273"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62" w:id="62"/>
            <w:bookmarkEnd w:id="62"/>
            <w:r>
              <w:rPr>
                <w:rFonts w:ascii="Arial" w:hAnsi="Arial" w:eastAsia="Arial"/>
                <w:sz w:val="24"/>
              </w:rPr>
              <w:pict>
                <v:shape id="_x0000_s1087" style="position:absolute;margin-left:0;margin-top:0;width:430.3pt;height:646.3pt;z-index:-251751936;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61</w:t>
            </w:r>
          </w:p>
        </w:tc>
      </w:tr>
    </w:tbl>
    <w:p w:rsidR="00000000" w:rsidRDefault="00A94C33">
      <w:pPr>
        <w:spacing w:line="271"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Offensichtlich kann Satan das nicht allein tun. Satan ist weder Gott, noch besitzt er eine der Eigenschaften Gottes. Das bedeutet u. a., dass </w:t>
      </w:r>
      <w:r>
        <w:rPr>
          <w:rFonts w:ascii="Arial" w:hAnsi="Arial" w:eastAsia="Arial"/>
          <w:sz w:val="24"/>
        </w:rPr>
        <w:t xml:space="preserve">Satan nicht allgegenwärtig ist. Er kann nicht wie Gott an allen Orten und zu allen Zeiten sein. Satan kann nur an einem Ort zur gleichen Zeit sein. Er kann zwar sehr schnell von einem Ort zum anderen gelangen, aber wenn er dort ist, ist er immer noch nur an einem Ort.</w:t>
      </w:r>
    </w:p>
    <w:p w:rsidR="00000000" w:rsidRDefault="00A94C33">
      <w:pPr>
        <w:spacing w:line="131" w:lineRule="exact"/>
        <w:rPr>
          <w:rFonts w:ascii="Times New Roman" w:hAnsi="Times New Roman" w:eastAsia="Times New Roman"/>
        </w:rPr>
      </w:pPr>
    </w:p>
    <w:p>
      <w:pPr>
        <w:spacing w:line="276" w:lineRule="auto"/>
        <w:ind w:firstLine="432"/>
        <w:jc w:val="both"/>
        <w:rPr>
          <w:rFonts w:ascii="Arial" w:hAnsi="Arial" w:eastAsia="Arial"/>
          <w:sz w:val="23"/>
        </w:rPr>
      </w:pPr>
      <w:r>
        <w:rPr>
          <w:rFonts w:ascii="Arial" w:hAnsi="Arial" w:eastAsia="Arial"/>
          <w:sz w:val="23"/>
        </w:rPr>
        <w:t xml:space="preserve">Die einzige Möglichkeit, die ich </w:t>
      </w:r>
      <w:r>
        <w:rPr>
          <w:rFonts w:ascii="Arial" w:hAnsi="Arial" w:eastAsia="Arial"/>
          <w:sz w:val="23"/>
        </w:rPr>
        <w:t xml:space="preserve">mir vorstellen kann, ist, dass Satan die Verantwortung für die Verblendung von drei Milliarden Menschen delegieren kann. Er unterhält eine Hierarchie von dämonischen Kräften, um seine Ziele zu erreichen. Wie diese Hierarchie genau aussieht, werden wir wohl nie erfahren, aber wir haben einige allgemeine </w:t>
      </w:r>
      <w:r>
        <w:rPr>
          <w:rFonts w:ascii="Arial" w:hAnsi="Arial" w:eastAsia="Arial"/>
          <w:sz w:val="23"/>
        </w:rPr>
        <w:t xml:space="preserve">Hinweise. Den </w:t>
      </w:r>
      <w:r>
        <w:rPr>
          <w:rFonts w:ascii="Arial" w:hAnsi="Arial" w:eastAsia="Arial"/>
          <w:sz w:val="23"/>
        </w:rPr>
        <w:t xml:space="preserve">vielleicht deutlichsten Hinweis finden wir in Epheser 6:12, wo es heißt, dass wir nicht mit Fleisch und Blut ringen, sondern mit (1) Fürstentümern, (2) Mächten, (3) Herrschern der Finsternis dieses Zeitalters und (4) geistlichen Heerscharen der Bosheit in den himmlischen </w:t>
      </w:r>
      <w:r>
        <w:rPr>
          <w:rFonts w:ascii="Arial" w:hAnsi="Arial" w:eastAsia="Arial"/>
          <w:sz w:val="23"/>
        </w:rPr>
        <w:t xml:space="preserve">Örtern.</w:t>
      </w:r>
    </w:p>
    <w:p w:rsidR="00000000" w:rsidRDefault="00A94C33">
      <w:pPr>
        <w:spacing w:line="122"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Neutestamentlerinnen und Neutestamentler können in Epheser 6,12 keine strenge hierarchische Ordnung finden, da dieselben griechischen Begriffe mit unterschiedlichen Bedeutungen und austauschbar in anderen Teilen der Schrift verwendet werden. Und andere Begriffe wie </w:t>
      </w:r>
      <w:r>
        <w:rPr>
          <w:rFonts w:ascii="Arial" w:hAnsi="Arial" w:eastAsia="Arial"/>
          <w:i/>
          <w:sz w:val="24"/>
        </w:rPr>
        <w:t xml:space="preserve">Throne </w:t>
      </w:r>
      <w:r>
        <w:rPr>
          <w:rFonts w:ascii="Arial" w:hAnsi="Arial" w:eastAsia="Arial"/>
          <w:sz w:val="24"/>
        </w:rPr>
        <w:t xml:space="preserve">und </w:t>
      </w:r>
      <w:r>
        <w:rPr>
          <w:rFonts w:ascii="Arial" w:hAnsi="Arial" w:eastAsia="Arial"/>
          <w:i/>
          <w:sz w:val="24"/>
        </w:rPr>
        <w:t xml:space="preserve">Herrschaften werden </w:t>
      </w:r>
      <w:r>
        <w:rPr>
          <w:rFonts w:ascii="Arial" w:hAnsi="Arial" w:eastAsia="Arial"/>
          <w:sz w:val="24"/>
        </w:rPr>
        <w:t xml:space="preserve">an anderer Stelle hinzugefügt. Mit anderen Worten: Diese Kategorien sind nicht so klar, wie es für uns Generäle, Oberst, Majore und Kapitäne wären. Klar ist jedoch, dass die Begriffe bestimmte Arten von übernatürlichen, dämonischen Wesen beschreiben, deren Aufgabe es ist, </w:t>
      </w:r>
      <w:r>
        <w:rPr>
          <w:rFonts w:ascii="Arial" w:hAnsi="Arial" w:eastAsia="Arial"/>
          <w:sz w:val="24"/>
        </w:rPr>
        <w:t xml:space="preserve">"die List des Teufels</w:t>
      </w:r>
      <w:r>
        <w:rPr>
          <w:rFonts w:ascii="Arial" w:hAnsi="Arial" w:eastAsia="Arial"/>
          <w:sz w:val="24"/>
        </w:rPr>
        <w:t xml:space="preserve">" (Eph. 6:11) </w:t>
      </w:r>
      <w:r>
        <w:rPr>
          <w:rFonts w:ascii="Arial" w:hAnsi="Arial" w:eastAsia="Arial"/>
          <w:sz w:val="24"/>
        </w:rPr>
        <w:t xml:space="preserve">umzusetzen</w:t>
      </w:r>
      <w:r>
        <w:rPr>
          <w:rFonts w:ascii="Arial" w:hAnsi="Arial" w:eastAsia="Arial"/>
          <w:sz w:val="24"/>
        </w:rPr>
        <w:t xml:space="preserve">. </w:t>
      </w:r>
      <w:r>
        <w:rPr>
          <w:rFonts w:ascii="Arial" w:hAnsi="Arial" w:eastAsia="Arial"/>
          <w:sz w:val="24"/>
        </w:rPr>
        <w:t xml:space="preserve">Diese Wesen und vielleicht noch viele andere, die ihnen unterstellt sind und ihren Anweisungen gehorchen, sind dafür zuständig, verlorene Menschen von der Rettung abzuhalten und ihr Leben so weit wie möglich zu zerstören, solange sie auf der </w:t>
      </w:r>
      <w:r>
        <w:rPr>
          <w:rFonts w:ascii="Arial" w:hAnsi="Arial" w:eastAsia="Arial"/>
          <w:sz w:val="24"/>
        </w:rPr>
        <w:t xml:space="preserve">Erde</w:t>
      </w:r>
      <w:r>
        <w:rPr>
          <w:rFonts w:ascii="Arial" w:hAnsi="Arial" w:eastAsia="Arial"/>
          <w:sz w:val="24"/>
        </w:rPr>
        <w:t xml:space="preserve"> sind</w:t>
      </w:r>
      <w:r>
        <w:rPr>
          <w:rFonts w:ascii="Arial" w:hAnsi="Arial" w:eastAsia="Arial"/>
          <w:sz w:val="24"/>
        </w:rPr>
        <w:t xml:space="preserve">.</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Unsere Städte so sehen, wie sie wirklich sind</w:t>
      </w:r>
    </w:p>
    <w:p w:rsidR="00000000" w:rsidRDefault="00A94C33">
      <w:pPr>
        <w:spacing w:line="0" w:lineRule="atLeast"/>
        <w:rPr>
          <w:rFonts w:ascii="Times New Roman" w:hAnsi="Times New Roman" w:eastAsia="Times New Roman"/>
          <w:b/>
          <w:sz w:val="26"/>
        </w:rPr>
        <w:sectPr w:rsidR="00000000">
          <w:pgSz w:w="8600" w:h="12926"/>
          <w:pgMar w:top="891" w:right="946" w:bottom="329" w:left="1080" w:header="0" w:footer="0" w:gutter="0"/>
          <w:cols w:equalWidth="0" w:space="0">
            <w:col w:w="6580"/>
          </w:cols>
          <w:docGrid w:linePitch="360"/>
        </w:sectPr>
      </w:pPr>
    </w:p>
    <w:p w:rsidR="00000000" w:rsidRDefault="00A94C33">
      <w:pPr>
        <w:spacing w:line="164"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Wie ich bereits erwähnt habe, hat George Otis Jr. an einem faszinierenden Konzept gearbeitet, das er </w:t>
      </w:r>
      <w:r>
        <w:rPr>
          <w:rFonts w:ascii="Arial" w:hAnsi="Arial" w:eastAsia="Arial"/>
          <w:sz w:val="23"/>
        </w:rPr>
        <w:t xml:space="preserve">"spirituelles Mapping</w:t>
      </w:r>
      <w:r>
        <w:rPr>
          <w:rFonts w:ascii="Arial" w:hAnsi="Arial" w:eastAsia="Arial"/>
          <w:sz w:val="23"/>
        </w:rPr>
        <w:t xml:space="preserve">" </w:t>
      </w:r>
      <w:r>
        <w:rPr>
          <w:rFonts w:ascii="Arial" w:hAnsi="Arial" w:eastAsia="Arial"/>
          <w:sz w:val="23"/>
        </w:rPr>
        <w:t xml:space="preserve">nennt</w:t>
      </w:r>
      <w:r>
        <w:rPr>
          <w:rFonts w:ascii="Arial" w:hAnsi="Arial" w:eastAsia="Arial"/>
          <w:sz w:val="23"/>
        </w:rPr>
        <w:t xml:space="preserve">.</w:t>
      </w:r>
      <w:r>
        <w:rPr>
          <w:rFonts w:ascii="Arial" w:hAnsi="Arial" w:eastAsia="Arial"/>
          <w:sz w:val="23"/>
        </w:rPr>
        <w:t xml:space="preserve"> Er sagt unter anderem, dass wir uns bemühen müssen, unsere Städte zu sehen</w:t>
      </w:r>
    </w:p>
    <w:p w:rsidR="00000000" w:rsidRDefault="00A94C33">
      <w:pPr>
        <w:spacing w:line="284" w:lineRule="auto"/>
        <w:ind w:firstLine="432"/>
        <w:jc w:val="both"/>
        <w:rPr>
          <w:rFonts w:ascii="Arial" w:hAnsi="Arial" w:eastAsia="Arial"/>
          <w:sz w:val="23"/>
        </w:rPr>
        <w:sectPr w:rsidR="00000000">
          <w:type w:val="continuous"/>
          <w:pgSz w:w="8600" w:h="12926"/>
          <w:pgMar w:top="891" w:right="946" w:bottom="3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63" w:id="63"/>
      <w:bookmarkEnd w:id="63"/>
      <w:r>
        <w:rPr>
          <w:rFonts w:ascii="Arial" w:hAnsi="Arial" w:eastAsia="Arial"/>
          <w:sz w:val="23"/>
        </w:rPr>
        <w:pict>
          <v:shape id="_x0000_s1088" style="position:absolute;margin-left:0;margin-top:0;width:430.3pt;height:646.3pt;z-index:-251750912;mso-position-horizontal-relative:page;mso-position-vertical-relative:page" type="#_x0000_t75">
            <v:imagedata o:title="" r:id="rId6"/>
            <w10:wrap anchorx="page" anchory="page"/>
          </v:shape>
        </w:pict>
      </w:r>
      <w:r>
        <w:rPr>
          <w:rFonts w:ascii="Times New Roman" w:hAnsi="Times New Roman" w:eastAsia="Times New Roman"/>
        </w:rPr>
        <w:t xml:space="preserve">62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12"/>
        </w:rPr>
      </w:pPr>
      <w:r>
        <w:rPr>
          <w:rFonts w:ascii="Arial" w:hAnsi="Arial" w:eastAsia="Arial"/>
          <w:sz w:val="24"/>
        </w:rPr>
        <w:t xml:space="preserve">und unsere </w:t>
      </w:r>
      <w:r>
        <w:rPr>
          <w:rFonts w:ascii="Arial" w:hAnsi="Arial" w:eastAsia="Arial"/>
          <w:sz w:val="24"/>
        </w:rPr>
        <w:t xml:space="preserve">Nationen, wie sie wirklich sind, nicht wie sie zu sein scheinen. Es ist wichtig, die geistlichen Kräfte im Himmel zu erkennen, die unser sichtbares Leben hier auf der Erde prägen. Walter Wink hat zum Beispiel versucht, Sozialaktivisten davon zu überzeugen, dass größere und </w:t>
      </w:r>
      <w:r>
        <w:rPr>
          <w:rFonts w:ascii="Arial" w:hAnsi="Arial" w:eastAsia="Arial"/>
          <w:sz w:val="24"/>
        </w:rPr>
        <w:t xml:space="preserve">bessere Reformprogramme die Gesellschaft nicht zum Besseren verändert haben und wahrscheinlich auch nie verändern werden, wenn die geistlichen Kräfte hinter den sozialen Strukturen nicht benannt, entlarvt und bekämpft werden.</w:t>
      </w:r>
      <w:r>
        <w:rPr>
          <w:rFonts w:ascii="Arial" w:hAnsi="Arial" w:eastAsia="Arial"/>
          <w:sz w:val="12"/>
        </w:rPr>
        <w:t xml:space="preserve">6</w:t>
      </w:r>
    </w:p>
    <w:p w:rsidR="00000000" w:rsidRDefault="00A94C33">
      <w:pPr>
        <w:spacing w:line="138"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Frank Peretti hat in seinen Bestsellern </w:t>
      </w:r>
      <w:r>
        <w:rPr>
          <w:rFonts w:ascii="Arial" w:hAnsi="Arial" w:eastAsia="Arial"/>
          <w:i/>
          <w:sz w:val="24"/>
        </w:rPr>
        <w:t xml:space="preserve">This Present </w:t>
      </w:r>
      <w:r>
        <w:rPr>
          <w:rFonts w:ascii="Arial" w:hAnsi="Arial" w:eastAsia="Arial"/>
          <w:i/>
          <w:sz w:val="24"/>
        </w:rPr>
        <w:t xml:space="preserve">Darkness </w:t>
      </w:r>
      <w:r>
        <w:rPr>
          <w:rFonts w:ascii="Arial" w:hAnsi="Arial" w:eastAsia="Arial"/>
          <w:sz w:val="24"/>
        </w:rPr>
        <w:t xml:space="preserve">und </w:t>
      </w:r>
      <w:r>
        <w:rPr>
          <w:rFonts w:ascii="Arial" w:hAnsi="Arial" w:eastAsia="Arial"/>
          <w:i/>
          <w:sz w:val="24"/>
        </w:rPr>
        <w:t xml:space="preserve">Piercing </w:t>
      </w:r>
      <w:r>
        <w:rPr>
          <w:rFonts w:ascii="Arial" w:hAnsi="Arial" w:eastAsia="Arial"/>
          <w:i/>
          <w:sz w:val="24"/>
        </w:rPr>
        <w:t xml:space="preserve">the Darkness </w:t>
      </w:r>
      <w:r>
        <w:rPr>
          <w:rFonts w:ascii="Arial" w:hAnsi="Arial" w:eastAsia="Arial"/>
          <w:sz w:val="24"/>
        </w:rPr>
        <w:t xml:space="preserve">(Crossway Books) </w:t>
      </w:r>
      <w:r>
        <w:rPr>
          <w:rFonts w:ascii="Arial" w:hAnsi="Arial" w:eastAsia="Arial"/>
          <w:sz w:val="24"/>
        </w:rPr>
        <w:t xml:space="preserve">den Kampf mit den Mächten stärker </w:t>
      </w:r>
      <w:r>
        <w:rPr>
          <w:rFonts w:ascii="Arial" w:hAnsi="Arial" w:eastAsia="Arial"/>
          <w:sz w:val="24"/>
        </w:rPr>
        <w:t xml:space="preserve">personalisiert </w:t>
      </w:r>
      <w:r>
        <w:rPr>
          <w:rFonts w:ascii="Arial" w:hAnsi="Arial" w:eastAsia="Arial"/>
          <w:sz w:val="24"/>
        </w:rPr>
        <w:t xml:space="preserve">und dramatisiert, als es Wal-ter Wink vielleicht tun würde. Auch wenn sich ihre Ansätze voneinander unterscheiden und auch meiner sich von beiden unterscheidet, geht es doch darum, dass wir alle danach streben</w:t>
      </w:r>
      <w:r>
        <w:rPr>
          <w:rFonts w:ascii="Arial" w:hAnsi="Arial" w:eastAsia="Arial"/>
          <w:sz w:val="24"/>
        </w:rPr>
        <w:t xml:space="preserve">, unsere Welt so zu sehen, wie sie wirklich ist und nicht nur so, wie sie zu sein scheint.</w:t>
      </w:r>
    </w:p>
    <w:p w:rsidR="00000000" w:rsidRDefault="00A94C33">
      <w:pPr>
        <w:spacing w:line="130"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Eine der hilfreichsten Bibelstellen ist 2. Korinther 10,3, wo Paulus sagt</w:t>
      </w:r>
      <w:r>
        <w:rPr>
          <w:rFonts w:ascii="Arial" w:hAnsi="Arial" w:eastAsia="Arial"/>
          <w:i/>
          <w:sz w:val="24"/>
        </w:rPr>
        <w:t xml:space="preserve">: "Denn obwohl wir im </w:t>
      </w:r>
      <w:r>
        <w:rPr>
          <w:rFonts w:ascii="Arial" w:hAnsi="Arial" w:eastAsia="Arial"/>
          <w:i/>
          <w:sz w:val="24"/>
        </w:rPr>
        <w:t xml:space="preserve">Fleisch </w:t>
      </w:r>
      <w:r>
        <w:rPr>
          <w:rFonts w:ascii="Arial" w:hAnsi="Arial" w:eastAsia="Arial"/>
          <w:i/>
          <w:sz w:val="24"/>
        </w:rPr>
        <w:t xml:space="preserve">wandeln</w:t>
      </w:r>
      <w:r>
        <w:rPr>
          <w:rFonts w:ascii="Arial" w:hAnsi="Arial" w:eastAsia="Arial"/>
          <w:i/>
          <w:sz w:val="24"/>
        </w:rPr>
        <w:t xml:space="preserve">, kämpfen wir nicht nach dem Fleisch.</w:t>
      </w:r>
      <w:r>
        <w:rPr>
          <w:rFonts w:ascii="Arial" w:hAnsi="Arial" w:eastAsia="Arial"/>
          <w:i/>
          <w:sz w:val="24"/>
        </w:rPr>
        <w:t xml:space="preserve">" </w:t>
      </w:r>
      <w:r>
        <w:rPr>
          <w:rFonts w:ascii="Arial" w:hAnsi="Arial" w:eastAsia="Arial"/>
          <w:sz w:val="24"/>
        </w:rPr>
        <w:t xml:space="preserve">Jesus sagte, dass wir zwar </w:t>
      </w:r>
      <w:r>
        <w:rPr>
          <w:rFonts w:ascii="Arial" w:hAnsi="Arial" w:eastAsia="Arial"/>
          <w:sz w:val="24"/>
        </w:rPr>
        <w:t xml:space="preserve">in dieser Welt sein </w:t>
      </w:r>
      <w:r>
        <w:rPr>
          <w:rFonts w:ascii="Arial" w:hAnsi="Arial" w:eastAsia="Arial"/>
          <w:sz w:val="24"/>
        </w:rPr>
        <w:t xml:space="preserve">sollen</w:t>
      </w:r>
      <w:r>
        <w:rPr>
          <w:rFonts w:ascii="Arial" w:hAnsi="Arial" w:eastAsia="Arial"/>
          <w:sz w:val="24"/>
        </w:rPr>
        <w:t xml:space="preserve">, aber nicht von dieser Welt (siehe Johannes 15:19; 17:15). Das bedeutet, dass der wahre Kampf ein geistlicher Kampf ist. Im zweiten Korintherbrief sagt Paulus weiter:</w:t>
      </w:r>
    </w:p>
    <w:p w:rsidR="00000000" w:rsidRDefault="00A94C33">
      <w:pPr>
        <w:spacing w:line="134" w:lineRule="exact"/>
        <w:rPr>
          <w:rFonts w:ascii="Times New Roman" w:hAnsi="Times New Roman" w:eastAsia="Times New Roman"/>
        </w:rPr>
      </w:pPr>
    </w:p>
    <w:p>
      <w:pPr>
        <w:spacing w:line="296" w:lineRule="auto"/>
        <w:ind w:start="440" w:end="420"/>
        <w:jc w:val="both"/>
        <w:rPr>
          <w:rFonts w:ascii="Arial" w:hAnsi="Arial" w:eastAsia="Arial"/>
          <w:sz w:val="22"/>
        </w:rPr>
      </w:pPr>
      <w:r>
        <w:rPr>
          <w:rFonts w:ascii="Arial" w:hAnsi="Arial" w:eastAsia="Arial"/>
          <w:i/>
          <w:sz w:val="22"/>
        </w:rPr>
        <w:t xml:space="preserve">Denn die Waffen unseres Kampfes sind nicht fleischlich, sondern mächtig in Gott, um Festungen zu zerreißen, </w:t>
      </w:r>
      <w:r>
        <w:rPr>
          <w:rFonts w:ascii="Arial" w:hAnsi="Arial" w:eastAsia="Arial"/>
          <w:i/>
          <w:sz w:val="22"/>
        </w:rPr>
        <w:t xml:space="preserve">Streitigkeiten und alles Hohe, das sich gegen die Erkenntnis Gottes erhebt, niederzuwerfen und jeden Gedanken gefangen zu nehmen unter den Gehorsam des Christus </w:t>
      </w:r>
      <w:r>
        <w:rPr>
          <w:rFonts w:ascii="Arial" w:hAnsi="Arial" w:eastAsia="Arial"/>
          <w:sz w:val="22"/>
        </w:rPr>
        <w:t xml:space="preserve">(2. Korinther 10,4-5).</w:t>
      </w:r>
    </w:p>
    <w:p w:rsidR="00000000" w:rsidRDefault="00A94C33">
      <w:pPr>
        <w:spacing w:line="101"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Die Festung ist der Ort, an dem sich der Teufel und seine Kräfte verschanzt haben</w:t>
      </w:r>
      <w:r>
        <w:rPr>
          <w:rFonts w:ascii="Arial" w:hAnsi="Arial" w:eastAsia="Arial"/>
          <w:sz w:val="24"/>
        </w:rPr>
        <w:t xml:space="preserve">. Das Abreißen von Festungen ist offensichtlich eine offensive Kriegshandlung. Gott möchte offenbar, dass wir diese Festungen angreifen, so wie Jesus in der </w:t>
      </w:r>
      <w:r>
        <w:rPr>
          <w:rFonts w:ascii="Arial" w:hAnsi="Arial" w:eastAsia="Arial"/>
          <w:sz w:val="24"/>
        </w:rPr>
        <w:t xml:space="preserve">Wüste </w:t>
      </w:r>
      <w:r>
        <w:rPr>
          <w:rFonts w:ascii="Arial" w:hAnsi="Arial" w:eastAsia="Arial"/>
          <w:sz w:val="24"/>
        </w:rPr>
        <w:t xml:space="preserve">in Satans </w:t>
      </w:r>
      <w:r>
        <w:rPr>
          <w:rFonts w:ascii="Arial" w:hAnsi="Arial" w:eastAsia="Arial"/>
          <w:sz w:val="24"/>
        </w:rPr>
        <w:t xml:space="preserve">Revier </w:t>
      </w:r>
      <w:r>
        <w:rPr>
          <w:rFonts w:ascii="Arial" w:hAnsi="Arial" w:eastAsia="Arial"/>
          <w:sz w:val="24"/>
        </w:rPr>
        <w:t xml:space="preserve">eingedrungen ist</w:t>
      </w:r>
      <w:r>
        <w:rPr>
          <w:rFonts w:ascii="Arial" w:hAnsi="Arial" w:eastAsia="Arial"/>
          <w:sz w:val="24"/>
        </w:rPr>
        <w:t xml:space="preserve">, um seine endgültige Machtbegegnung durchzuführen. Charles Kraft macht eine hilfreiche Unterscheidung </w:t>
      </w:r>
      <w:r>
        <w:rPr>
          <w:rFonts w:ascii="Arial" w:hAnsi="Arial" w:eastAsia="Arial"/>
          <w:sz w:val="24"/>
        </w:rPr>
        <w:t xml:space="preserve">zwischen drei Arten von geistlichen Begegnungen. Alle finden sich in 2. Korinther 10,4-5: Wahrheit</w:t>
      </w:r>
    </w:p>
    <w:p w:rsidR="00000000" w:rsidRDefault="00A94C33">
      <w:pPr>
        <w:spacing w:line="266" w:lineRule="auto"/>
        <w:ind w:firstLine="432"/>
        <w:jc w:val="both"/>
        <w:rPr>
          <w:rFonts w:ascii="Arial" w:hAnsi="Arial" w:eastAsia="Arial"/>
          <w:sz w:val="24"/>
        </w:rPr>
        <w:sectPr w:rsidR="00000000">
          <w:pgSz w:w="8600" w:h="12926"/>
          <w:pgMar w:top="893" w:right="1086" w:bottom="349"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64" w:id="64"/>
            <w:bookmarkEnd w:id="64"/>
            <w:r>
              <w:rPr>
                <w:rFonts w:ascii="Arial" w:hAnsi="Arial" w:eastAsia="Arial"/>
                <w:sz w:val="24"/>
              </w:rPr>
              <w:pict>
                <v:shape id="_x0000_s1089" style="position:absolute;margin-left:0;margin-top:0;width:430.3pt;height:646.3pt;z-index:-251749888;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63</w:t>
            </w:r>
          </w:p>
        </w:tc>
      </w:tr>
    </w:tbl>
    <w:p w:rsidR="00000000" w:rsidRDefault="00A94C33">
      <w:pPr>
        <w:spacing w:line="271"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Begegnung, Begegnung mit der Treue und Begegnung mit der Macht.</w:t>
      </w:r>
      <w:r>
        <w:rPr>
          <w:rFonts w:ascii="Arial" w:hAnsi="Arial" w:eastAsia="Arial"/>
          <w:sz w:val="24"/>
          <w:vertAlign w:val="superscript"/>
        </w:rPr>
        <w:t xml:space="preserve">7</w:t>
      </w:r>
      <w:r>
        <w:rPr>
          <w:rFonts w:ascii="Arial" w:hAnsi="Arial" w:eastAsia="Arial"/>
          <w:sz w:val="24"/>
        </w:rPr>
        <w:t xml:space="preserve"> Bei der Wahrheitsbegegnung geht es darum, </w:t>
      </w:r>
      <w:r>
        <w:rPr>
          <w:rFonts w:ascii="Arial" w:hAnsi="Arial" w:eastAsia="Arial"/>
          <w:i/>
          <w:sz w:val="24"/>
        </w:rPr>
        <w:t xml:space="preserve">"Argumente zu zerschlagen</w:t>
      </w:r>
      <w:r>
        <w:rPr>
          <w:rFonts w:ascii="Arial" w:hAnsi="Arial" w:eastAsia="Arial"/>
          <w:i/>
          <w:sz w:val="24"/>
        </w:rPr>
        <w:t xml:space="preserve">" </w:t>
      </w:r>
      <w:r>
        <w:rPr>
          <w:rFonts w:ascii="Arial" w:hAnsi="Arial" w:eastAsia="Arial"/>
          <w:sz w:val="24"/>
        </w:rPr>
        <w:t xml:space="preserve">und bei der Treuebegegnung darum, </w:t>
      </w:r>
      <w:r>
        <w:rPr>
          <w:rFonts w:ascii="Arial" w:hAnsi="Arial" w:eastAsia="Arial"/>
          <w:i/>
          <w:sz w:val="24"/>
        </w:rPr>
        <w:t xml:space="preserve">"jeden Gedanken in die Gefangenschaft des Gehorsams </w:t>
      </w:r>
      <w:r>
        <w:rPr>
          <w:rFonts w:ascii="Arial" w:hAnsi="Arial" w:eastAsia="Arial"/>
          <w:i/>
          <w:sz w:val="24"/>
        </w:rPr>
        <w:t xml:space="preserve">Christi zu </w:t>
      </w:r>
      <w:r>
        <w:rPr>
          <w:rFonts w:ascii="Arial" w:hAnsi="Arial" w:eastAsia="Arial"/>
          <w:i/>
          <w:sz w:val="24"/>
        </w:rPr>
        <w:t xml:space="preserve">bringen</w:t>
      </w:r>
      <w:r>
        <w:rPr>
          <w:rFonts w:ascii="Arial" w:hAnsi="Arial" w:eastAsia="Arial"/>
          <w:i/>
          <w:sz w:val="24"/>
        </w:rPr>
        <w:t xml:space="preserve">"</w:t>
      </w:r>
      <w:r>
        <w:rPr>
          <w:rFonts w:ascii="Arial" w:hAnsi="Arial" w:eastAsia="Arial"/>
          <w:i/>
          <w:sz w:val="24"/>
        </w:rPr>
        <w:t xml:space="preserve">. Das </w:t>
      </w:r>
      <w:r>
        <w:rPr>
          <w:rFonts w:ascii="Arial" w:hAnsi="Arial" w:eastAsia="Arial"/>
          <w:sz w:val="24"/>
        </w:rPr>
        <w:t xml:space="preserve">Kampfgebet muss sich gegen </w:t>
      </w:r>
      <w:r>
        <w:rPr>
          <w:rFonts w:ascii="Arial" w:hAnsi="Arial" w:eastAsia="Arial"/>
          <w:sz w:val="24"/>
        </w:rPr>
        <w:t xml:space="preserve">diese beiden Arten von Festungen richten.</w:t>
      </w:r>
    </w:p>
    <w:p w:rsidR="00000000" w:rsidRDefault="00A94C33">
      <w:pPr>
        <w:spacing w:line="129"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Der Satz, der das Dämonische in 2. Korinther 10,4-5 am direktesten anspricht, lautet: </w:t>
      </w:r>
      <w:r>
        <w:rPr>
          <w:rFonts w:ascii="Arial" w:hAnsi="Arial" w:eastAsia="Arial"/>
          <w:i/>
          <w:sz w:val="24"/>
        </w:rPr>
        <w:t xml:space="preserve">"jedes hohe Ding, das </w:t>
      </w:r>
      <w:r>
        <w:rPr>
          <w:rFonts w:ascii="Arial" w:hAnsi="Arial" w:eastAsia="Arial"/>
          <w:i/>
          <w:sz w:val="24"/>
        </w:rPr>
        <w:t xml:space="preserve">sich </w:t>
      </w:r>
      <w:r>
        <w:rPr>
          <w:rFonts w:ascii="Arial" w:hAnsi="Arial" w:eastAsia="Arial"/>
          <w:i/>
          <w:sz w:val="24"/>
        </w:rPr>
        <w:t xml:space="preserve">gegen die Erkenntnis Gottes </w:t>
      </w:r>
      <w:r>
        <w:rPr>
          <w:rFonts w:ascii="Arial" w:hAnsi="Arial" w:eastAsia="Arial"/>
          <w:i/>
          <w:sz w:val="24"/>
        </w:rPr>
        <w:t xml:space="preserve">erhebt</w:t>
      </w:r>
      <w:r>
        <w:rPr>
          <w:rFonts w:ascii="Arial" w:hAnsi="Arial" w:eastAsia="Arial"/>
          <w:i/>
          <w:sz w:val="24"/>
        </w:rPr>
        <w:t xml:space="preserve">"</w:t>
      </w:r>
      <w:r>
        <w:rPr>
          <w:rFonts w:ascii="Arial" w:hAnsi="Arial" w:eastAsia="Arial"/>
          <w:i/>
          <w:sz w:val="24"/>
        </w:rPr>
        <w:t xml:space="preserve">. </w:t>
      </w:r>
      <w:r>
        <w:rPr>
          <w:rFonts w:ascii="Arial" w:hAnsi="Arial" w:eastAsia="Arial"/>
          <w:sz w:val="24"/>
        </w:rPr>
        <w:t xml:space="preserve">Das griechische Wort für </w:t>
      </w:r>
      <w:r>
        <w:rPr>
          <w:rFonts w:ascii="Arial" w:hAnsi="Arial" w:eastAsia="Arial"/>
          <w:sz w:val="24"/>
        </w:rPr>
        <w:t xml:space="preserve">"hoch</w:t>
      </w:r>
      <w:r>
        <w:rPr>
          <w:rFonts w:ascii="Arial" w:hAnsi="Arial" w:eastAsia="Arial"/>
          <w:sz w:val="24"/>
        </w:rPr>
        <w:t xml:space="preserve">" </w:t>
      </w:r>
      <w:r>
        <w:rPr>
          <w:rFonts w:ascii="Arial" w:hAnsi="Arial" w:eastAsia="Arial"/>
          <w:sz w:val="24"/>
        </w:rPr>
        <w:t xml:space="preserve">ist </w:t>
      </w:r>
      <w:r>
        <w:rPr>
          <w:rFonts w:ascii="Arial" w:hAnsi="Arial" w:eastAsia="Arial"/>
          <w:i/>
          <w:sz w:val="24"/>
        </w:rPr>
        <w:t xml:space="preserve">hypsoma</w:t>
      </w:r>
      <w:r>
        <w:rPr>
          <w:rFonts w:ascii="Arial" w:hAnsi="Arial" w:eastAsia="Arial"/>
          <w:sz w:val="24"/>
        </w:rPr>
        <w:t xml:space="preserve">, was laut dem </w:t>
      </w:r>
      <w:r>
        <w:rPr>
          <w:rFonts w:ascii="Arial" w:hAnsi="Arial" w:eastAsia="Arial"/>
          <w:i/>
          <w:sz w:val="24"/>
        </w:rPr>
        <w:t xml:space="preserve">Dictionary of New Testament </w:t>
      </w:r>
      <w:r>
        <w:rPr>
          <w:rFonts w:ascii="Arial" w:hAnsi="Arial" w:eastAsia="Arial"/>
          <w:i/>
          <w:sz w:val="24"/>
        </w:rPr>
        <w:t xml:space="preserve">Theology </w:t>
      </w:r>
      <w:r>
        <w:rPr>
          <w:rFonts w:ascii="Arial" w:hAnsi="Arial" w:eastAsia="Arial"/>
          <w:sz w:val="24"/>
        </w:rPr>
        <w:t xml:space="preserve">ein Begriff für </w:t>
      </w:r>
      <w:r>
        <w:rPr>
          <w:rFonts w:ascii="Arial" w:hAnsi="Arial" w:eastAsia="Arial"/>
          <w:sz w:val="24"/>
        </w:rPr>
        <w:t xml:space="preserve">"astrologische Ideen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"kosmische </w:t>
      </w:r>
      <w:r>
        <w:rPr>
          <w:rFonts w:ascii="Arial" w:hAnsi="Arial" w:eastAsia="Arial"/>
          <w:sz w:val="24"/>
        </w:rPr>
        <w:t xml:space="preserve">Mächte</w:t>
      </w:r>
      <w:r>
        <w:rPr>
          <w:rFonts w:ascii="Arial" w:hAnsi="Arial" w:eastAsia="Arial"/>
          <w:sz w:val="24"/>
        </w:rPr>
        <w:t xml:space="preserve">" und </w:t>
      </w:r>
      <w:r>
        <w:rPr>
          <w:rFonts w:ascii="Arial" w:hAnsi="Arial" w:eastAsia="Arial"/>
          <w:sz w:val="24"/>
        </w:rPr>
        <w:t xml:space="preserve">"Mächte, die sich gegen Gott richten und versuchen, </w:t>
      </w:r>
      <w:r>
        <w:rPr>
          <w:rFonts w:ascii="Arial" w:hAnsi="Arial" w:eastAsia="Arial"/>
          <w:sz w:val="24"/>
        </w:rPr>
        <w:t xml:space="preserve">sich zwischen Gott und die Menschen zu </w:t>
      </w:r>
      <w:r>
        <w:rPr>
          <w:rFonts w:ascii="Arial" w:hAnsi="Arial" w:eastAsia="Arial"/>
          <w:sz w:val="24"/>
        </w:rPr>
        <w:t xml:space="preserve">stellen</w:t>
      </w:r>
      <w:r>
        <w:rPr>
          <w:rFonts w:ascii="Arial" w:hAnsi="Arial" w:eastAsia="Arial"/>
          <w:sz w:val="24"/>
        </w:rPr>
        <w:t xml:space="preserve">" ist</w:t>
      </w:r>
      <w:r>
        <w:rPr>
          <w:rFonts w:ascii="Arial" w:hAnsi="Arial" w:eastAsia="Arial"/>
          <w:sz w:val="24"/>
        </w:rPr>
        <w:t xml:space="preserve">.</w:t>
      </w:r>
      <w:r>
        <w:rPr>
          <w:rFonts w:ascii="Arial" w:hAnsi="Arial" w:eastAsia="Arial"/>
          <w:sz w:val="24"/>
          <w:vertAlign w:val="superscript"/>
        </w:rPr>
        <w:t xml:space="preserve">8</w:t>
      </w:r>
      <w:r>
        <w:rPr>
          <w:rFonts w:ascii="Arial" w:hAnsi="Arial" w:eastAsia="Arial"/>
          <w:sz w:val="24"/>
        </w:rPr>
        <w:t xml:space="preserve"> Das weist darauf hin, dass wir uns auf strategischer Ebene im geistlichen Kampf engagieren müssen, um diese Mächte oder territorialen Geister zurückzudrängen, die Gott daran hindern, verherrlicht zu werden.</w:t>
      </w:r>
    </w:p>
    <w:p w:rsidR="00000000" w:rsidRDefault="00A94C33">
      <w:pPr>
        <w:spacing w:line="137"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Wenn wir diese Mächte erkennen, werden wir unsere Städte so sehen, wie sie </w:t>
      </w:r>
      <w:r>
        <w:rPr>
          <w:rFonts w:ascii="Arial" w:hAnsi="Arial" w:eastAsia="Arial"/>
          <w:sz w:val="24"/>
        </w:rPr>
        <w:t xml:space="preserve">wirklich sind. Die Kriminalität, die Banden, die Armut, die Abtreibung, der Rassismus, die Gier, die Vergewaltigung, die Drogen, die Scheidung, die soziale Ungerechtigkeit, der Kindesmissbrauch und andere Übel, die meine Stadt Pasadena, Kalifornien, prägen, spiegeln die </w:t>
      </w:r>
      <w:r>
        <w:rPr>
          <w:rFonts w:ascii="Arial" w:hAnsi="Arial" w:eastAsia="Arial"/>
          <w:sz w:val="24"/>
        </w:rPr>
        <w:t xml:space="preserve">zeitlichen Siege </w:t>
      </w:r>
      <w:r>
        <w:rPr>
          <w:rFonts w:ascii="Arial" w:hAnsi="Arial" w:eastAsia="Arial"/>
          <w:sz w:val="24"/>
        </w:rPr>
        <w:t xml:space="preserve">Satans wider</w:t>
      </w:r>
      <w:r>
        <w:rPr>
          <w:rFonts w:ascii="Arial" w:hAnsi="Arial" w:eastAsia="Arial"/>
          <w:sz w:val="24"/>
        </w:rPr>
        <w:t xml:space="preserve">. </w:t>
      </w:r>
      <w:r>
        <w:rPr>
          <w:rFonts w:ascii="Arial" w:hAnsi="Arial" w:eastAsia="Arial"/>
          <w:sz w:val="24"/>
        </w:rPr>
        <w:t xml:space="preserve">Die leeren Kirchen und die Gleichgültigkeit </w:t>
      </w:r>
      <w:r>
        <w:rPr>
          <w:rFonts w:ascii="Arial" w:hAnsi="Arial" w:eastAsia="Arial"/>
          <w:sz w:val="24"/>
        </w:rPr>
        <w:t xml:space="preserve">gegenüber dem Evangelium spiegeln die </w:t>
      </w:r>
      <w:r>
        <w:rPr>
          <w:rFonts w:ascii="Arial" w:hAnsi="Arial" w:eastAsia="Arial"/>
          <w:sz w:val="24"/>
        </w:rPr>
        <w:t xml:space="preserve">ewigen Siege Satans wider. Ich unterstütze und beteilige mich an der Förderung von Sozialprogrammen, Bildung, Pro-Life-Demonstrationen, starken Polizeikräften und einer vernünftigen Gesetzgebung. Ich glaube an Evangelisationen und die vier geistlichen Gesetze. Aber </w:t>
      </w:r>
      <w:r>
        <w:rPr>
          <w:rFonts w:ascii="Arial" w:hAnsi="Arial" w:eastAsia="Arial"/>
          <w:sz w:val="24"/>
        </w:rPr>
        <w:t xml:space="preserve">diese sozialen und evangelistischen Programme werden niemals so gut funktionieren, wie sie es könnten oder sollten, wenn Satans </w:t>
      </w:r>
      <w:r>
        <w:rPr>
          <w:rFonts w:ascii="Arial" w:hAnsi="Arial" w:eastAsia="Arial"/>
          <w:sz w:val="24"/>
        </w:rPr>
        <w:t xml:space="preserve">Festungen nicht niedergerissen werden. Das ist der wahre Kampf, und unsere Waffe ist das Gebet. Das Gebet zur Kriegsführung.</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Biblische Beispiele</w:t>
      </w:r>
    </w:p>
    <w:p w:rsidR="00000000" w:rsidRDefault="00A94C33">
      <w:pPr>
        <w:spacing w:line="164"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Wenn wir </w:t>
      </w:r>
      <w:r>
        <w:rPr>
          <w:rFonts w:ascii="Arial" w:hAnsi="Arial" w:eastAsia="Arial"/>
          <w:sz w:val="24"/>
        </w:rPr>
        <w:t xml:space="preserve">die biblischen und theologischen Prinzipien hinter Jesu </w:t>
      </w:r>
      <w:r>
        <w:rPr>
          <w:rFonts w:ascii="Arial" w:hAnsi="Arial" w:eastAsia="Arial"/>
          <w:sz w:val="24"/>
        </w:rPr>
        <w:t xml:space="preserve">Begegnung mit dem Feind in der Wüste </w:t>
      </w:r>
      <w:r>
        <w:rPr>
          <w:rFonts w:ascii="Arial" w:hAnsi="Arial" w:eastAsia="Arial"/>
          <w:sz w:val="24"/>
        </w:rPr>
        <w:t xml:space="preserve">verstehen</w:t>
      </w:r>
      <w:r>
        <w:rPr>
          <w:rFonts w:ascii="Arial" w:hAnsi="Arial" w:eastAsia="Arial"/>
          <w:sz w:val="24"/>
        </w:rPr>
        <w:t xml:space="preserve">, seinen Wunsch, dass wir </w:t>
      </w:r>
      <w:r>
        <w:rPr>
          <w:rFonts w:ascii="Arial" w:hAnsi="Arial" w:eastAsia="Arial"/>
          <w:sz w:val="24"/>
        </w:rPr>
        <w:t xml:space="preserve">unsere Städte für Christus </w:t>
      </w:r>
      <w:r>
        <w:rPr>
          <w:rFonts w:ascii="Arial" w:hAnsi="Arial" w:eastAsia="Arial"/>
          <w:sz w:val="24"/>
        </w:rPr>
        <w:t xml:space="preserve">"überwinden</w:t>
      </w:r>
      <w:r>
        <w:rPr>
          <w:rFonts w:ascii="Arial" w:hAnsi="Arial" w:eastAsia="Arial"/>
          <w:sz w:val="24"/>
        </w:rPr>
        <w:t xml:space="preserve">" oder erobern, und die Natur des wahren Kampfes, der ein geistlicher</w:t>
      </w:r>
    </w:p>
    <w:p w:rsidR="00000000" w:rsidRDefault="00A94C33">
      <w:pPr>
        <w:spacing w:line="265"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65" w:id="65"/>
      <w:bookmarkEnd w:id="65"/>
      <w:r>
        <w:rPr>
          <w:rFonts w:ascii="Arial" w:hAnsi="Arial" w:eastAsia="Arial"/>
          <w:sz w:val="24"/>
        </w:rPr>
        <w:pict>
          <v:shape id="_x0000_s1090" style="position:absolute;margin-left:0;margin-top:0;width:430.3pt;height:646.3pt;z-index:-251748864;mso-position-horizontal-relative:page;mso-position-vertical-relative:page" type="#_x0000_t75">
            <v:imagedata o:title="" r:id="rId6"/>
            <w10:wrap anchorx="page" anchory="page"/>
          </v:shape>
        </w:pict>
      </w:r>
      <w:r>
        <w:rPr>
          <w:rFonts w:ascii="Times New Roman" w:hAnsi="Times New Roman" w:eastAsia="Times New Roman"/>
        </w:rPr>
        <w:t xml:space="preserve">64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eine, bekommen einige andere </w:t>
      </w:r>
      <w:r>
        <w:rPr>
          <w:rFonts w:ascii="Arial" w:hAnsi="Arial" w:eastAsia="Arial"/>
          <w:sz w:val="24"/>
        </w:rPr>
        <w:t xml:space="preserve">Bibelstellen eine neue Bedeutung. Ich sehe sie nicht so sehr als taktische Handbücher für Christen, die zur strategischen geistlichen Kampfführung berufen sind, sondern einfach als Illustrationen dafür, wie Gott seine Diener von Zeit zu Zeit im Kriegsgebet eingesetzt hat.</w:t>
      </w:r>
    </w:p>
    <w:p w:rsidR="00000000" w:rsidRDefault="00A94C33">
      <w:pPr>
        <w:spacing w:line="19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Daniel</w:t>
      </w:r>
    </w:p>
    <w:p w:rsidR="00000000" w:rsidRDefault="00A94C33">
      <w:pPr>
        <w:spacing w:line="167"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Ein bekanntes </w:t>
      </w:r>
      <w:r>
        <w:rPr>
          <w:rFonts w:ascii="Arial" w:hAnsi="Arial" w:eastAsia="Arial"/>
          <w:sz w:val="24"/>
        </w:rPr>
        <w:t xml:space="preserve">Beispiel ist die Erfahrung des Propheten Daniel, der drei Wochen lang im Kampf betete und fastete (siehe Dan. 10,1-21). Er betete für Angelegenheiten, die die höchste politische Ebene betrafen und mit Kyros, dem König von Persien, zu tun hatten. Daniel betete </w:t>
      </w:r>
      <w:r>
        <w:rPr>
          <w:rFonts w:ascii="Arial" w:hAnsi="Arial" w:eastAsia="Arial"/>
          <w:sz w:val="24"/>
        </w:rPr>
        <w:t xml:space="preserve">für Anliegen im natürlichen, soziopolitischen Bereich, aber in diesem Fall bekommen wir einen seltenen Einblick in das, was als Ergebnis von Daniels </w:t>
      </w:r>
      <w:r>
        <w:rPr>
          <w:rFonts w:ascii="Arial" w:hAnsi="Arial" w:eastAsia="Arial"/>
          <w:sz w:val="24"/>
        </w:rPr>
        <w:t xml:space="preserve">Gebet </w:t>
      </w:r>
      <w:r>
        <w:rPr>
          <w:rFonts w:ascii="Arial" w:hAnsi="Arial" w:eastAsia="Arial"/>
          <w:sz w:val="24"/>
        </w:rPr>
        <w:t xml:space="preserve">im geistlichen Bereich geschah</w:t>
      </w:r>
      <w:r>
        <w:rPr>
          <w:rFonts w:ascii="Arial" w:hAnsi="Arial" w:eastAsia="Arial"/>
          <w:sz w:val="24"/>
        </w:rPr>
        <w:t xml:space="preserve">. </w:t>
      </w:r>
      <w:r>
        <w:rPr>
          <w:rFonts w:ascii="Arial" w:hAnsi="Arial" w:eastAsia="Arial"/>
          <w:sz w:val="24"/>
        </w:rPr>
        <w:t xml:space="preserve">Wir sehen das Königreich Persien so, wie es wirklich war und nicht nur so, wie </w:t>
      </w:r>
      <w:r>
        <w:rPr>
          <w:rFonts w:ascii="Arial" w:hAnsi="Arial" w:eastAsia="Arial"/>
          <w:sz w:val="24"/>
        </w:rPr>
        <w:t xml:space="preserve">es zu sein schien.</w:t>
      </w:r>
    </w:p>
    <w:p w:rsidR="00000000" w:rsidRDefault="00A94C33">
      <w:pPr>
        <w:spacing w:line="137"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Während seiner Zeit des Gebets und Fastens hatte Daniel eine </w:t>
      </w:r>
      <w:r>
        <w:rPr>
          <w:rFonts w:ascii="Arial" w:hAnsi="Arial" w:eastAsia="Arial"/>
          <w:i/>
          <w:sz w:val="24"/>
        </w:rPr>
        <w:t xml:space="preserve">"große Vision</w:t>
      </w:r>
      <w:r>
        <w:rPr>
          <w:rFonts w:ascii="Arial" w:hAnsi="Arial" w:eastAsia="Arial"/>
          <w:i/>
          <w:sz w:val="24"/>
        </w:rPr>
        <w:t xml:space="preserve">", </w:t>
      </w:r>
      <w:r>
        <w:rPr>
          <w:rFonts w:ascii="Arial" w:hAnsi="Arial" w:eastAsia="Arial"/>
          <w:sz w:val="24"/>
        </w:rPr>
        <w:t xml:space="preserve">die ihn </w:t>
      </w:r>
      <w:r>
        <w:rPr>
          <w:rFonts w:ascii="Arial" w:hAnsi="Arial" w:eastAsia="Arial"/>
          <w:i/>
          <w:sz w:val="24"/>
        </w:rPr>
        <w:t xml:space="preserve">"ohne Kraft</w:t>
      </w:r>
      <w:r>
        <w:rPr>
          <w:rFonts w:ascii="Arial" w:hAnsi="Arial" w:eastAsia="Arial"/>
          <w:i/>
          <w:sz w:val="24"/>
        </w:rPr>
        <w:t xml:space="preserve">" </w:t>
      </w:r>
      <w:r>
        <w:rPr>
          <w:rFonts w:ascii="Arial" w:hAnsi="Arial" w:eastAsia="Arial"/>
          <w:sz w:val="24"/>
        </w:rPr>
        <w:t xml:space="preserve">zurückließ </w:t>
      </w:r>
      <w:r>
        <w:rPr>
          <w:rFonts w:ascii="Arial" w:hAnsi="Arial" w:eastAsia="Arial"/>
          <w:sz w:val="24"/>
        </w:rPr>
        <w:t xml:space="preserve">(siehe Dan. </w:t>
      </w:r>
      <w:r>
        <w:rPr>
          <w:rFonts w:ascii="Arial" w:hAnsi="Arial" w:eastAsia="Arial"/>
          <w:sz w:val="24"/>
        </w:rPr>
        <w:t xml:space="preserve">10:8). Doch dann erschien Daniel ein Engel persönlich, um ihm zu sagen, was geschehen war. Dieser Engel war </w:t>
      </w:r>
      <w:r>
        <w:rPr>
          <w:rFonts w:ascii="Arial" w:hAnsi="Arial" w:eastAsia="Arial"/>
          <w:sz w:val="24"/>
        </w:rPr>
        <w:t xml:space="preserve">am ersten Tag seines Gebets zu </w:t>
      </w:r>
      <w:r>
        <w:rPr>
          <w:rFonts w:ascii="Arial" w:hAnsi="Arial" w:eastAsia="Arial"/>
          <w:sz w:val="24"/>
        </w:rPr>
        <w:t xml:space="preserve">Daniel gesandt worden, </w:t>
      </w:r>
      <w:r>
        <w:rPr>
          <w:rFonts w:ascii="Arial" w:hAnsi="Arial" w:eastAsia="Arial"/>
          <w:sz w:val="24"/>
        </w:rPr>
        <w:t xml:space="preserve">aber es dauerte 21 Tage, bis er ankam. In dieser dreiwöchigen Zeitspanne fand ein heftiger geistlicher Kampf im Himmel statt. Das dämonische Wesen mit dem Namen </w:t>
      </w:r>
      <w:r>
        <w:rPr>
          <w:rFonts w:ascii="Arial" w:hAnsi="Arial" w:eastAsia="Arial"/>
          <w:i/>
          <w:sz w:val="24"/>
        </w:rPr>
        <w:t xml:space="preserve">"Fürst </w:t>
      </w:r>
      <w:r>
        <w:rPr>
          <w:rFonts w:ascii="Arial" w:hAnsi="Arial" w:eastAsia="Arial"/>
          <w:i/>
          <w:sz w:val="24"/>
        </w:rPr>
        <w:t xml:space="preserve">von Persien</w:t>
      </w:r>
      <w:r>
        <w:rPr>
          <w:rFonts w:ascii="Arial" w:hAnsi="Arial" w:eastAsia="Arial"/>
          <w:i/>
          <w:sz w:val="24"/>
        </w:rPr>
        <w:t xml:space="preserve">" </w:t>
      </w:r>
      <w:r>
        <w:rPr>
          <w:rFonts w:ascii="Arial" w:hAnsi="Arial" w:eastAsia="Arial"/>
          <w:sz w:val="24"/>
        </w:rPr>
        <w:t xml:space="preserve">war in der Lage, das Vorankommen dieses guten Engels zu blockieren</w:t>
      </w:r>
      <w:r>
        <w:rPr>
          <w:rFonts w:ascii="Arial" w:hAnsi="Arial" w:eastAsia="Arial"/>
          <w:sz w:val="24"/>
        </w:rPr>
        <w:t xml:space="preserve">, bis Verstärkung in der </w:t>
      </w:r>
      <w:r>
        <w:rPr>
          <w:rFonts w:ascii="Arial" w:hAnsi="Arial" w:eastAsia="Arial"/>
          <w:sz w:val="24"/>
        </w:rPr>
        <w:t xml:space="preserve">Person von niemand geringerem als dem Erzengel Michael eintraf. Er überbrachte Daniel eine Botschaft von Gott, die so überwältigend war, dass Daniel </w:t>
      </w:r>
      <w:r>
        <w:rPr>
          <w:rFonts w:ascii="Arial" w:hAnsi="Arial" w:eastAsia="Arial"/>
          <w:i/>
          <w:sz w:val="24"/>
        </w:rPr>
        <w:t xml:space="preserve">"</w:t>
      </w:r>
      <w:r>
        <w:rPr>
          <w:rFonts w:ascii="Arial" w:hAnsi="Arial" w:eastAsia="Arial"/>
          <w:sz w:val="24"/>
        </w:rPr>
        <w:t xml:space="preserve">sein </w:t>
      </w:r>
      <w:r>
        <w:rPr>
          <w:rFonts w:ascii="Arial" w:hAnsi="Arial" w:eastAsia="Arial"/>
          <w:i/>
          <w:sz w:val="24"/>
        </w:rPr>
        <w:t xml:space="preserve">Gesicht zur </w:t>
      </w:r>
      <w:r>
        <w:rPr>
          <w:rFonts w:ascii="Arial" w:hAnsi="Arial" w:eastAsia="Arial"/>
          <w:i/>
          <w:sz w:val="24"/>
        </w:rPr>
        <w:t xml:space="preserve">Erde </w:t>
      </w:r>
      <w:r>
        <w:rPr>
          <w:rFonts w:ascii="Arial" w:hAnsi="Arial" w:eastAsia="Arial"/>
          <w:i/>
          <w:sz w:val="24"/>
        </w:rPr>
        <w:t xml:space="preserve">wandte </w:t>
      </w:r>
      <w:r>
        <w:rPr>
          <w:rFonts w:ascii="Arial" w:hAnsi="Arial" w:eastAsia="Arial"/>
          <w:i/>
          <w:sz w:val="24"/>
        </w:rPr>
        <w:t xml:space="preserve">und sprachlos wurde</w:t>
      </w:r>
      <w:r>
        <w:rPr>
          <w:rFonts w:ascii="Arial" w:hAnsi="Arial" w:eastAsia="Arial"/>
          <w:i/>
          <w:sz w:val="24"/>
        </w:rPr>
        <w:t xml:space="preserve">" </w:t>
      </w:r>
      <w:r>
        <w:rPr>
          <w:rFonts w:ascii="Arial" w:hAnsi="Arial" w:eastAsia="Arial"/>
          <w:sz w:val="24"/>
        </w:rPr>
        <w:t xml:space="preserve">(Dan. 10:15). Dann teilte der Engel </w:t>
      </w:r>
      <w:r>
        <w:rPr>
          <w:rFonts w:ascii="Arial" w:hAnsi="Arial" w:eastAsia="Arial"/>
          <w:sz w:val="24"/>
        </w:rPr>
        <w:t xml:space="preserve">Daniel </w:t>
      </w:r>
      <w:r>
        <w:rPr>
          <w:rFonts w:ascii="Arial" w:hAnsi="Arial" w:eastAsia="Arial"/>
          <w:sz w:val="24"/>
        </w:rPr>
        <w:t xml:space="preserve">mit</w:t>
      </w:r>
      <w:r>
        <w:rPr>
          <w:rFonts w:ascii="Arial" w:hAnsi="Arial" w:eastAsia="Arial"/>
          <w:sz w:val="24"/>
        </w:rPr>
        <w:t xml:space="preserve">, dass </w:t>
      </w:r>
      <w:r>
        <w:rPr>
          <w:rFonts w:ascii="Arial" w:hAnsi="Arial" w:eastAsia="Arial"/>
          <w:sz w:val="24"/>
        </w:rPr>
        <w:t xml:space="preserve">er </w:t>
      </w:r>
      <w:r>
        <w:rPr>
          <w:rFonts w:ascii="Arial" w:hAnsi="Arial" w:eastAsia="Arial"/>
          <w:sz w:val="24"/>
        </w:rPr>
        <w:t xml:space="preserve">auf seiner </w:t>
      </w:r>
      <w:r>
        <w:rPr>
          <w:rFonts w:ascii="Arial" w:hAnsi="Arial" w:eastAsia="Arial"/>
          <w:sz w:val="24"/>
        </w:rPr>
        <w:t xml:space="preserve">Rückreise nicht nur gegen den Prinzen von Persien, sondern auch gegen den Prinzen von Griechenland kämpfen müsse und dass er auch hier nur mit Michaels </w:t>
      </w:r>
      <w:r>
        <w:rPr>
          <w:rFonts w:ascii="Arial" w:hAnsi="Arial" w:eastAsia="Arial"/>
          <w:sz w:val="24"/>
        </w:rPr>
        <w:t xml:space="preserve">Hilfe </w:t>
      </w:r>
      <w:r>
        <w:rPr>
          <w:rFonts w:ascii="Arial" w:hAnsi="Arial" w:eastAsia="Arial"/>
          <w:sz w:val="24"/>
        </w:rPr>
        <w:t xml:space="preserve">durchkommen würde </w:t>
      </w:r>
      <w:r>
        <w:rPr>
          <w:rFonts w:ascii="Arial" w:hAnsi="Arial" w:eastAsia="Arial"/>
          <w:sz w:val="24"/>
        </w:rPr>
        <w:t xml:space="preserve">(siehe Dan. 10:20-21).</w:t>
      </w:r>
    </w:p>
    <w:p w:rsidR="00000000" w:rsidRDefault="00A94C33">
      <w:pPr>
        <w:spacing w:line="131"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Diese Geschichte lässt wenig Zweifel daran, dass territoriale Geister das menschliche </w:t>
      </w:r>
      <w:r>
        <w:rPr>
          <w:rFonts w:ascii="Arial" w:hAnsi="Arial" w:eastAsia="Arial"/>
          <w:sz w:val="24"/>
        </w:rPr>
        <w:t xml:space="preserve">Leben in all seinen soziopolitischen Aspekten </w:t>
      </w:r>
      <w:r>
        <w:rPr>
          <w:rFonts w:ascii="Arial" w:hAnsi="Arial" w:eastAsia="Arial"/>
          <w:sz w:val="24"/>
        </w:rPr>
        <w:t xml:space="preserve">stark beeinflussen</w:t>
      </w:r>
      <w:r>
        <w:rPr>
          <w:rFonts w:ascii="Arial" w:hAnsi="Arial" w:eastAsia="Arial"/>
          <w:sz w:val="24"/>
        </w:rPr>
        <w:t xml:space="preserve">.</w:t>
      </w:r>
    </w:p>
    <w:p w:rsidR="00000000" w:rsidRDefault="00A94C33">
      <w:pPr>
        <w:spacing w:line="271" w:lineRule="auto"/>
        <w:ind w:firstLine="432"/>
        <w:jc w:val="both"/>
        <w:rPr>
          <w:rFonts w:ascii="Arial" w:hAnsi="Arial" w:eastAsia="Arial"/>
          <w:sz w:val="24"/>
        </w:rPr>
        <w:sectPr w:rsidR="00000000">
          <w:pgSz w:w="8600" w:h="12926"/>
          <w:pgMar w:top="893" w:right="1086" w:bottom="340"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66" w:id="66"/>
            <w:bookmarkEnd w:id="66"/>
            <w:r>
              <w:rPr>
                <w:rFonts w:ascii="Arial" w:hAnsi="Arial" w:eastAsia="Arial"/>
                <w:sz w:val="24"/>
              </w:rPr>
              <w:pict>
                <v:shape id="_x0000_s1091" style="position:absolute;margin-left:0;margin-top:0;width:430.3pt;height:646.3pt;z-index:-251747840;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65</w:t>
            </w:r>
          </w:p>
        </w:tc>
      </w:tr>
    </w:tbl>
    <w:p w:rsidR="00000000" w:rsidRDefault="00A94C33">
      <w:pPr>
        <w:spacing w:line="271"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Und es zeigt uns auch deutlich, dass die einzige Waffe, die Daniel hatte, um diese Herrscher der Finsternis zu bekämpfen, das Kriegsgebet war.</w:t>
      </w:r>
    </w:p>
    <w:p w:rsidR="00000000" w:rsidRDefault="00A94C33">
      <w:pPr>
        <w:spacing w:line="19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Jeremiah</w:t>
      </w:r>
    </w:p>
    <w:p w:rsidR="00000000" w:rsidRDefault="00A94C33">
      <w:pPr>
        <w:spacing w:line="162"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Wir haben nicht dieselben Details über den Krieg in den Himmelslügen, die </w:t>
      </w:r>
      <w:r>
        <w:rPr>
          <w:rFonts w:ascii="Arial" w:hAnsi="Arial" w:eastAsia="Arial"/>
          <w:sz w:val="24"/>
        </w:rPr>
        <w:t xml:space="preserve">den Dienst des Propheten Jeremia begleiteten, aber wir haben noch mehr Details über seine göttliche Berufung zur geistlichen Kriegsführung auf strategischer Ebene. Gott sagte zu Jeremia: </w:t>
      </w:r>
      <w:r>
        <w:rPr>
          <w:rFonts w:ascii="Arial" w:hAnsi="Arial" w:eastAsia="Arial"/>
          <w:i/>
          <w:sz w:val="24"/>
        </w:rPr>
        <w:t xml:space="preserve">"Siehe, ich habe </w:t>
      </w:r>
      <w:r>
        <w:rPr>
          <w:rFonts w:ascii="Arial" w:hAnsi="Arial" w:eastAsia="Arial"/>
          <w:i/>
          <w:sz w:val="24"/>
        </w:rPr>
        <w:t xml:space="preserve">dich heute über die Völker und Königreiche </w:t>
      </w:r>
      <w:r>
        <w:rPr>
          <w:rFonts w:ascii="Arial" w:hAnsi="Arial" w:eastAsia="Arial"/>
          <w:i/>
          <w:sz w:val="24"/>
        </w:rPr>
        <w:t xml:space="preserve">gesetzt</w:t>
      </w:r>
      <w:r>
        <w:rPr>
          <w:rFonts w:ascii="Arial" w:hAnsi="Arial" w:eastAsia="Arial"/>
          <w:i/>
          <w:sz w:val="24"/>
        </w:rPr>
        <w:t xml:space="preserve">, damit du sie ausrottest und </w:t>
      </w:r>
      <w:r>
        <w:rPr>
          <w:rFonts w:ascii="Arial" w:hAnsi="Arial" w:eastAsia="Arial"/>
          <w:i/>
          <w:sz w:val="24"/>
        </w:rPr>
        <w:t xml:space="preserve">niederreißt, zerstörst und niederwirfst, aufbaust und pflanzt</w:t>
      </w:r>
      <w:r>
        <w:rPr>
          <w:rFonts w:ascii="Arial" w:hAnsi="Arial" w:eastAsia="Arial"/>
          <w:i/>
          <w:sz w:val="24"/>
        </w:rPr>
        <w:t xml:space="preserve">" </w:t>
      </w:r>
      <w:r>
        <w:rPr>
          <w:rFonts w:ascii="Arial" w:hAnsi="Arial" w:eastAsia="Arial"/>
          <w:sz w:val="24"/>
        </w:rPr>
        <w:t xml:space="preserve">(Jer. </w:t>
      </w:r>
      <w:r>
        <w:rPr>
          <w:rFonts w:ascii="Arial" w:hAnsi="Arial" w:eastAsia="Arial"/>
          <w:sz w:val="24"/>
        </w:rPr>
        <w:t xml:space="preserve">1:10). Dies bezieht sich natürlich nicht auf die Reiche dieser Welt, wie sie zu sein scheinen, sondern wie sie wirklich sind. Es ist eine </w:t>
      </w:r>
      <w:r>
        <w:rPr>
          <w:rFonts w:ascii="Arial" w:hAnsi="Arial" w:eastAsia="Arial"/>
          <w:sz w:val="24"/>
        </w:rPr>
        <w:t xml:space="preserve">Anspielung auf die Fürstentümer und Mächte, die an der </w:t>
      </w:r>
      <w:r>
        <w:rPr>
          <w:rFonts w:ascii="Arial" w:hAnsi="Arial" w:eastAsia="Arial"/>
          <w:sz w:val="24"/>
        </w:rPr>
        <w:t xml:space="preserve">Wurzel des menschlichen Geschehens stehen.</w:t>
      </w:r>
    </w:p>
    <w:p w:rsidR="00000000" w:rsidRDefault="00A94C33">
      <w:pPr>
        <w:spacing w:line="138"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Und Gott gab Jeremia keine fleischlichen Waffen, um diese Arbeit zu tun. Er hatte weder ein politisches Amt noch ein militärisches Kommando oder großen Reichtum zur Verfügung. Seine Waffe war die Fürbitte (siehe Jer. 29:10-13), ein Kriegsgebet, das </w:t>
      </w:r>
      <w:r>
        <w:rPr>
          <w:rFonts w:ascii="Arial" w:hAnsi="Arial" w:eastAsia="Arial"/>
          <w:sz w:val="24"/>
        </w:rPr>
        <w:t xml:space="preserve">mit Gott im Einklang stand und mächtig genug war, um den Lauf der menschlichen Geschichte zu verändern.</w:t>
      </w:r>
    </w:p>
    <w:p w:rsidR="00000000" w:rsidRDefault="00A94C33">
      <w:pPr>
        <w:spacing w:line="20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Lukas und die Apostelgeschichte</w:t>
      </w:r>
    </w:p>
    <w:p w:rsidR="00000000" w:rsidRDefault="00A94C33">
      <w:pPr>
        <w:spacing w:line="162" w:lineRule="exact"/>
        <w:rPr>
          <w:rFonts w:ascii="Times New Roman" w:hAnsi="Times New Roman" w:eastAsia="Times New Roman"/>
        </w:rPr>
      </w:pPr>
    </w:p>
    <w:p>
      <w:pPr>
        <w:spacing w:line="270" w:lineRule="auto"/>
        <w:ind w:firstLine="432"/>
        <w:jc w:val="both"/>
        <w:rPr>
          <w:rFonts w:ascii="Arial" w:hAnsi="Arial" w:eastAsia="Arial"/>
          <w:sz w:val="23"/>
          <w:vertAlign w:val="superscript"/>
        </w:rPr>
      </w:pPr>
      <w:r>
        <w:rPr>
          <w:rFonts w:ascii="Arial" w:hAnsi="Arial" w:eastAsia="Arial"/>
          <w:sz w:val="23"/>
        </w:rPr>
        <w:t xml:space="preserve">Nur wenige moderne Gelehrte haben das Thema der strategischen geistlichen Kriegsführung im Neuen Testament so gründlich untersucht wie die Yale-Neutestamentlerin </w:t>
      </w:r>
      <w:r>
        <w:rPr>
          <w:rFonts w:ascii="Arial" w:hAnsi="Arial" w:eastAsia="Arial"/>
          <w:sz w:val="23"/>
        </w:rPr>
        <w:t xml:space="preserve">Susan R. Garrett. Ihr ausgezeichnetes Buch </w:t>
      </w:r>
      <w:r>
        <w:rPr>
          <w:rFonts w:ascii="Arial" w:hAnsi="Arial" w:eastAsia="Arial"/>
          <w:i/>
          <w:sz w:val="23"/>
        </w:rPr>
        <w:t xml:space="preserve">The Demise of the Devil (Der Untergang des Teufels) </w:t>
      </w:r>
      <w:r>
        <w:rPr>
          <w:rFonts w:ascii="Arial" w:hAnsi="Arial" w:eastAsia="Arial"/>
          <w:sz w:val="23"/>
        </w:rPr>
        <w:t xml:space="preserve">bestätigt, dass das Grundthema von Lukas</w:t>
      </w:r>
      <w:r>
        <w:rPr>
          <w:rFonts w:ascii="Arial" w:hAnsi="Arial" w:eastAsia="Arial"/>
          <w:sz w:val="23"/>
        </w:rPr>
        <w:t xml:space="preserve">' Erzählung in der Apostelgeschichte der Kampf gegen das Dämonische ist. Susan Garrett wirft die Frage auf: </w:t>
      </w:r>
      <w:r>
        <w:rPr>
          <w:rFonts w:ascii="Arial" w:hAnsi="Arial" w:eastAsia="Arial"/>
          <w:sz w:val="23"/>
        </w:rPr>
        <w:t xml:space="preserve">"Wenn </w:t>
      </w:r>
      <w:r>
        <w:rPr>
          <w:rFonts w:ascii="Arial" w:hAnsi="Arial" w:eastAsia="Arial"/>
          <w:sz w:val="23"/>
        </w:rPr>
        <w:t xml:space="preserve">die Augen der </w:t>
      </w:r>
      <w:r>
        <w:rPr>
          <w:rFonts w:ascii="Arial" w:hAnsi="Arial" w:eastAsia="Arial"/>
          <w:sz w:val="23"/>
        </w:rPr>
        <w:t xml:space="preserve">Menschen </w:t>
      </w:r>
      <w:r>
        <w:rPr>
          <w:rFonts w:ascii="Arial" w:hAnsi="Arial" w:eastAsia="Arial"/>
          <w:sz w:val="23"/>
        </w:rPr>
        <w:t xml:space="preserve">durch </w:t>
      </w:r>
      <w:r>
        <w:rPr>
          <w:rFonts w:ascii="Arial" w:hAnsi="Arial" w:eastAsia="Arial"/>
          <w:sz w:val="23"/>
        </w:rPr>
        <w:t xml:space="preserve">die </w:t>
      </w:r>
      <w:r>
        <w:rPr>
          <w:rFonts w:ascii="Arial" w:hAnsi="Arial" w:eastAsia="Arial"/>
          <w:sz w:val="23"/>
        </w:rPr>
        <w:t xml:space="preserve">Kontrolle </w:t>
      </w:r>
      <w:r>
        <w:rPr>
          <w:rFonts w:ascii="Arial" w:hAnsi="Arial" w:eastAsia="Arial"/>
          <w:sz w:val="23"/>
        </w:rPr>
        <w:t xml:space="preserve">Satans </w:t>
      </w:r>
      <w:r>
        <w:rPr>
          <w:rFonts w:ascii="Arial" w:hAnsi="Arial" w:eastAsia="Arial"/>
          <w:sz w:val="23"/>
        </w:rPr>
        <w:t xml:space="preserve">über ihr Leben </w:t>
      </w:r>
      <w:r>
        <w:rPr>
          <w:rFonts w:ascii="Arial" w:hAnsi="Arial" w:eastAsia="Arial"/>
          <w:sz w:val="23"/>
        </w:rPr>
        <w:t xml:space="preserve">'geblendet</w:t>
      </w:r>
      <w:r>
        <w:rPr>
          <w:rFonts w:ascii="Arial" w:hAnsi="Arial" w:eastAsia="Arial"/>
          <w:sz w:val="23"/>
        </w:rPr>
        <w:t xml:space="preserve">' wurden</w:t>
      </w:r>
      <w:r>
        <w:rPr>
          <w:rFonts w:ascii="Arial" w:hAnsi="Arial" w:eastAsia="Arial"/>
          <w:sz w:val="23"/>
        </w:rPr>
        <w:t xml:space="preserve">, wie kann Paulus sie dann öffnen?</w:t>
      </w:r>
      <w:r>
        <w:rPr>
          <w:rFonts w:ascii="Arial" w:hAnsi="Arial" w:eastAsia="Arial"/>
          <w:sz w:val="23"/>
        </w:rPr>
        <w:t xml:space="preserve">" Die Antwort lautet: </w:t>
      </w:r>
      <w:r>
        <w:rPr>
          <w:rFonts w:ascii="Arial" w:hAnsi="Arial" w:eastAsia="Arial"/>
          <w:sz w:val="23"/>
        </w:rPr>
        <w:t xml:space="preserve">"</w:t>
      </w:r>
      <w:r>
        <w:rPr>
          <w:rFonts w:ascii="Arial" w:hAnsi="Arial" w:eastAsia="Arial"/>
          <w:i/>
          <w:sz w:val="23"/>
        </w:rPr>
        <w:t xml:space="preserve">Paulus muss selbst mit einer Autorität ausgestattet sein, die </w:t>
      </w:r>
      <w:r>
        <w:rPr>
          <w:rFonts w:ascii="Arial" w:hAnsi="Arial" w:eastAsia="Arial"/>
          <w:i/>
          <w:sz w:val="23"/>
        </w:rPr>
        <w:t xml:space="preserve">größer </w:t>
      </w:r>
      <w:r>
        <w:rPr>
          <w:rFonts w:ascii="Arial" w:hAnsi="Arial" w:eastAsia="Arial"/>
          <w:i/>
          <w:sz w:val="23"/>
        </w:rPr>
        <w:t xml:space="preserve">ist </w:t>
      </w:r>
      <w:r>
        <w:rPr>
          <w:rFonts w:ascii="Arial" w:hAnsi="Arial" w:eastAsia="Arial"/>
          <w:i/>
          <w:sz w:val="23"/>
        </w:rPr>
        <w:t xml:space="preserve">als die </w:t>
      </w:r>
      <w:r>
        <w:rPr>
          <w:rFonts w:ascii="Arial" w:hAnsi="Arial" w:eastAsia="Arial"/>
          <w:i/>
          <w:sz w:val="23"/>
        </w:rPr>
        <w:t xml:space="preserve">des</w:t>
      </w:r>
      <w:r>
        <w:rPr>
          <w:rFonts w:ascii="Arial" w:hAnsi="Arial" w:eastAsia="Arial"/>
          <w:i/>
          <w:sz w:val="23"/>
        </w:rPr>
        <w:t xml:space="preserve"> Satans</w:t>
      </w:r>
      <w:r>
        <w:rPr>
          <w:rFonts w:ascii="Arial" w:hAnsi="Arial" w:eastAsia="Arial"/>
          <w:sz w:val="23"/>
        </w:rPr>
        <w:t xml:space="preserve">" (Hervorhebung von ihr). Sie sieht in der </w:t>
      </w:r>
      <w:r>
        <w:rPr>
          <w:rFonts w:ascii="Arial" w:hAnsi="Arial" w:eastAsia="Arial"/>
          <w:sz w:val="23"/>
        </w:rPr>
        <w:t xml:space="preserve">Erklärung </w:t>
      </w:r>
      <w:r>
        <w:rPr>
          <w:rFonts w:ascii="Arial" w:hAnsi="Arial" w:eastAsia="Arial"/>
          <w:sz w:val="23"/>
        </w:rPr>
        <w:t xml:space="preserve">Jesu</w:t>
      </w:r>
      <w:r>
        <w:rPr>
          <w:rFonts w:ascii="Arial" w:hAnsi="Arial" w:eastAsia="Arial"/>
          <w:sz w:val="23"/>
        </w:rPr>
        <w:t xml:space="preserve">, dass seine Jüngerinnen und Jünger </w:t>
      </w:r>
      <w:r>
        <w:rPr>
          <w:rFonts w:ascii="Arial" w:hAnsi="Arial" w:eastAsia="Arial"/>
          <w:sz w:val="23"/>
        </w:rPr>
        <w:t xml:space="preserve">Vollmacht über alle Mächte des Feindes haben werden (siehe Lukas 10,19), </w:t>
      </w:r>
      <w:r>
        <w:rPr>
          <w:rFonts w:ascii="Arial" w:hAnsi="Arial" w:eastAsia="Arial"/>
          <w:sz w:val="23"/>
        </w:rPr>
        <w:t xml:space="preserve">eine Schlüsselstelle </w:t>
      </w:r>
      <w:r>
        <w:rPr>
          <w:rFonts w:ascii="Arial" w:hAnsi="Arial" w:eastAsia="Arial"/>
          <w:sz w:val="23"/>
        </w:rPr>
        <w:t xml:space="preserve">im Lukas-Evangelium </w:t>
      </w:r>
      <w:r>
        <w:rPr>
          <w:rFonts w:ascii="Arial" w:hAnsi="Arial" w:eastAsia="Arial"/>
          <w:sz w:val="23"/>
        </w:rPr>
        <w:t xml:space="preserve">und vermutet, dass genau diese Macht in der Apostelgeschichte durch Paulus wirkt.</w:t>
      </w:r>
      <w:r>
        <w:rPr>
          <w:rFonts w:ascii="Arial" w:hAnsi="Arial" w:eastAsia="Arial"/>
          <w:sz w:val="23"/>
          <w:vertAlign w:val="superscript"/>
        </w:rPr>
        <w:t xml:space="preserve">9</w:t>
      </w:r>
    </w:p>
    <w:p w:rsidR="00000000" w:rsidRDefault="00A94C33">
      <w:pPr>
        <w:spacing w:line="270" w:lineRule="auto"/>
        <w:ind w:firstLine="432"/>
        <w:jc w:val="both"/>
        <w:rPr>
          <w:rFonts w:ascii="Arial" w:hAnsi="Arial" w:eastAsia="Arial"/>
          <w:sz w:val="23"/>
          <w:vertAlign w:val="superscript"/>
        </w:rPr>
        <w:sectPr w:rsidR="00000000">
          <w:pgSz w:w="8600" w:h="12926"/>
          <w:pgMar w:top="891" w:right="946" w:bottom="33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67" w:id="67"/>
      <w:bookmarkEnd w:id="67"/>
      <w:r>
        <w:rPr>
          <w:rFonts w:ascii="Arial" w:hAnsi="Arial" w:eastAsia="Arial"/>
          <w:sz w:val="23"/>
          <w:vertAlign w:val="superscript"/>
        </w:rPr>
        <w:pict>
          <v:shape id="_x0000_s1092" style="position:absolute;margin-left:0;margin-top:0;width:430.3pt;height:646.3pt;z-index:-251746816;mso-position-horizontal-relative:page;mso-position-vertical-relative:page" type="#_x0000_t75">
            <v:imagedata o:title="" r:id="rId6"/>
            <w10:wrap anchorx="page" anchory="page"/>
          </v:shape>
        </w:pict>
      </w:r>
      <w:r>
        <w:rPr>
          <w:rFonts w:ascii="Times New Roman" w:hAnsi="Times New Roman" w:eastAsia="Times New Roman"/>
        </w:rPr>
        <w:t xml:space="preserve">66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4" w:lineRule="auto"/>
        <w:ind w:firstLine="432"/>
        <w:jc w:val="both"/>
        <w:rPr>
          <w:rFonts w:ascii="Arial" w:hAnsi="Arial" w:eastAsia="Arial"/>
          <w:sz w:val="24"/>
          <w:vertAlign w:val="superscript"/>
        </w:rPr>
      </w:pPr>
      <w:r>
        <w:rPr>
          <w:rFonts w:ascii="Arial" w:hAnsi="Arial" w:eastAsia="Arial"/>
          <w:sz w:val="24"/>
        </w:rPr>
        <w:t xml:space="preserve">Das herausragendste Beispiel dafür, wie der Apostel Paulus </w:t>
      </w:r>
      <w:r>
        <w:rPr>
          <w:rFonts w:ascii="Arial" w:hAnsi="Arial" w:eastAsia="Arial"/>
          <w:sz w:val="24"/>
        </w:rPr>
        <w:t xml:space="preserve">"</w:t>
      </w:r>
      <w:r>
        <w:rPr>
          <w:rFonts w:ascii="Arial" w:hAnsi="Arial" w:eastAsia="Arial"/>
          <w:sz w:val="24"/>
        </w:rPr>
        <w:t xml:space="preserve">die Stadt für Gott einnimmt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um es mit John Dawsons </w:t>
      </w:r>
      <w:r>
        <w:rPr>
          <w:rFonts w:ascii="Arial" w:hAnsi="Arial" w:eastAsia="Arial"/>
          <w:sz w:val="24"/>
        </w:rPr>
        <w:t xml:space="preserve">Worten auszudrücken, ist wohl sein Dienst in der Stadt Ephesus. Laut dem </w:t>
      </w:r>
      <w:r>
        <w:rPr>
          <w:rFonts w:ascii="Arial" w:hAnsi="Arial" w:eastAsia="Arial"/>
          <w:sz w:val="24"/>
        </w:rPr>
        <w:t xml:space="preserve">Theologieprofessor Clinton E. Arnold von der Talbot School of Theology </w:t>
      </w:r>
      <w:r>
        <w:rPr>
          <w:rFonts w:ascii="Arial" w:hAnsi="Arial" w:eastAsia="Arial"/>
          <w:sz w:val="24"/>
        </w:rPr>
        <w:t xml:space="preserve">war Ephesus unter den Städten des Römischen Reiches ein </w:t>
      </w:r>
      <w:r>
        <w:rPr>
          <w:rFonts w:ascii="Arial" w:hAnsi="Arial" w:eastAsia="Arial"/>
          <w:sz w:val="24"/>
        </w:rPr>
        <w:t xml:space="preserve">"Zentrum für magische Kräfte</w:t>
      </w:r>
      <w:r>
        <w:rPr>
          <w:rFonts w:ascii="Arial" w:hAnsi="Arial" w:eastAsia="Arial"/>
          <w:sz w:val="24"/>
        </w:rPr>
        <w:t xml:space="preserve">". Arnold bestätigt</w:t>
      </w:r>
      <w:r>
        <w:rPr>
          <w:rFonts w:ascii="Arial" w:hAnsi="Arial" w:eastAsia="Arial"/>
          <w:sz w:val="24"/>
        </w:rPr>
        <w:t xml:space="preserve">, dass </w:t>
      </w:r>
      <w:r>
        <w:rPr>
          <w:rFonts w:ascii="Arial" w:hAnsi="Arial" w:eastAsia="Arial"/>
          <w:sz w:val="24"/>
        </w:rPr>
        <w:t xml:space="preserve">"das übergreifende Merkmal der magischen Praxis in der hel-lenistischen Welt das Wissen um eine Geisterwelt war, die Einfluss auf praktisch jeden Aspekt des Lebens ausübte</w:t>
      </w:r>
      <w:r>
        <w:rPr>
          <w:rFonts w:ascii="Arial" w:hAnsi="Arial" w:eastAsia="Arial"/>
          <w:sz w:val="24"/>
        </w:rPr>
        <w:t xml:space="preserve">".</w:t>
      </w:r>
      <w:r>
        <w:rPr>
          <w:rFonts w:ascii="Arial" w:hAnsi="Arial" w:eastAsia="Arial"/>
          <w:sz w:val="24"/>
          <w:vertAlign w:val="superscript"/>
        </w:rPr>
        <w:t xml:space="preserve">10</w:t>
      </w:r>
      <w:r>
        <w:rPr>
          <w:rFonts w:ascii="Arial" w:hAnsi="Arial" w:eastAsia="Arial"/>
          <w:sz w:val="24"/>
        </w:rPr>
        <w:t xml:space="preserve"> Als Paulus nach Ephesus ging, muss er gewusst haben, dass ihn ein </w:t>
      </w:r>
      <w:r>
        <w:rPr>
          <w:rFonts w:ascii="Arial" w:hAnsi="Arial" w:eastAsia="Arial"/>
          <w:sz w:val="24"/>
        </w:rPr>
        <w:t xml:space="preserve">intensiver geistlicher Kampf auf hohem Niveau erwartete. Und nach seiner Abreise enthielt sein Brief an die Epheser </w:t>
      </w:r>
      <w:r>
        <w:rPr>
          <w:rFonts w:ascii="Arial" w:hAnsi="Arial" w:eastAsia="Arial"/>
          <w:sz w:val="24"/>
        </w:rPr>
        <w:t xml:space="preserve">"eine wesentlich höhere Konzentration von Machtterminologie als in jedem anderen Paulus zugeschriebenen Brief.</w:t>
      </w:r>
      <w:r>
        <w:rPr>
          <w:rFonts w:ascii="Arial" w:hAnsi="Arial" w:eastAsia="Arial"/>
          <w:sz w:val="24"/>
        </w:rPr>
        <w:t xml:space="preserve">"</w:t>
      </w:r>
      <w:r>
        <w:rPr>
          <w:rFonts w:ascii="Arial" w:hAnsi="Arial" w:eastAsia="Arial"/>
          <w:sz w:val="24"/>
          <w:vertAlign w:val="superscript"/>
        </w:rPr>
        <w:t xml:space="preserve">11</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6" w:lineRule="exact"/>
        <w:rPr>
          <w:rFonts w:ascii="Times New Roman" w:hAnsi="Times New Roman" w:eastAsia="Times New Roman"/>
        </w:rPr>
      </w:pPr>
    </w:p>
    <w:p>
      <w:pPr>
        <w:spacing w:line="234" w:lineRule="auto"/>
        <w:jc w:val="center"/>
        <w:rPr>
          <w:rFonts w:ascii="Times New Roman" w:hAnsi="Times New Roman" w:eastAsia="Times New Roman"/>
          <w:b/>
          <w:sz w:val="24"/>
        </w:rPr>
      </w:pPr>
      <w:r>
        <w:rPr>
          <w:rFonts w:ascii="Times New Roman" w:hAnsi="Times New Roman" w:eastAsia="Times New Roman"/>
          <w:b/>
          <w:sz w:val="24"/>
        </w:rPr>
        <w:t xml:space="preserve">Durch den Dienst des </w:t>
      </w:r>
      <w:r>
        <w:rPr>
          <w:rFonts w:ascii="Times New Roman" w:hAnsi="Times New Roman" w:eastAsia="Times New Roman"/>
          <w:b/>
          <w:sz w:val="24"/>
        </w:rPr>
        <w:t xml:space="preserve">Apostels Paulus und anderer aus seinem Team wurden die Mächte, die das Gebiet [Ephesus] beherrschten, so weit geschwächt, dass sich das Evangelium schnell verbreiten konnte. Das war effektive geistliche Kampfführung auf strategischer Ebene.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1" w:lineRule="exact"/>
        <w:rPr>
          <w:rFonts w:ascii="Times New Roman" w:hAnsi="Times New Roman" w:eastAsia="Times New Roman"/>
        </w:rPr>
      </w:pPr>
    </w:p>
    <w:p>
      <w:pPr>
        <w:spacing w:line="270" w:lineRule="auto"/>
        <w:ind w:firstLine="432"/>
        <w:jc w:val="both"/>
        <w:rPr>
          <w:rFonts w:ascii="Arial" w:hAnsi="Arial" w:eastAsia="Arial"/>
          <w:sz w:val="23"/>
        </w:rPr>
      </w:pPr>
      <w:r>
        <w:rPr>
          <w:rFonts w:ascii="Arial" w:hAnsi="Arial" w:eastAsia="Arial"/>
          <w:sz w:val="23"/>
        </w:rPr>
        <w:t xml:space="preserve">Paulus</w:t>
      </w:r>
      <w:r>
        <w:rPr>
          <w:rFonts w:ascii="Arial" w:hAnsi="Arial" w:eastAsia="Arial"/>
          <w:sz w:val="23"/>
        </w:rPr>
        <w:t xml:space="preserve">' Dienst in Ephesus führte dazu, dass er </w:t>
      </w:r>
      <w:r>
        <w:rPr>
          <w:rFonts w:ascii="Arial" w:hAnsi="Arial" w:eastAsia="Arial"/>
          <w:sz w:val="23"/>
        </w:rPr>
        <w:t xml:space="preserve">dort eine starke Gemeinde </w:t>
      </w:r>
      <w:r>
        <w:rPr>
          <w:rFonts w:ascii="Arial" w:hAnsi="Arial" w:eastAsia="Arial"/>
          <w:sz w:val="23"/>
        </w:rPr>
        <w:t xml:space="preserve">gründete </w:t>
      </w:r>
      <w:r>
        <w:rPr>
          <w:rFonts w:ascii="Arial" w:hAnsi="Arial" w:eastAsia="Arial"/>
          <w:sz w:val="23"/>
        </w:rPr>
        <w:t xml:space="preserve">und eine regionale Basis für ausgedehnte evangelistische Einsätze schuf. Zwei Jahre lang </w:t>
      </w:r>
      <w:r>
        <w:rPr>
          <w:rFonts w:ascii="Arial" w:hAnsi="Arial" w:eastAsia="Arial"/>
          <w:i/>
          <w:sz w:val="23"/>
        </w:rPr>
        <w:t xml:space="preserve">"hörten alle, die in </w:t>
      </w:r>
      <w:r>
        <w:rPr>
          <w:rFonts w:ascii="Arial" w:hAnsi="Arial" w:eastAsia="Arial"/>
          <w:i/>
          <w:sz w:val="23"/>
        </w:rPr>
        <w:t xml:space="preserve">Asien </w:t>
      </w:r>
      <w:r>
        <w:rPr>
          <w:rFonts w:ascii="Arial" w:hAnsi="Arial" w:eastAsia="Arial"/>
          <w:i/>
          <w:sz w:val="23"/>
        </w:rPr>
        <w:t xml:space="preserve">wohnten, </w:t>
      </w:r>
      <w:r>
        <w:rPr>
          <w:rFonts w:ascii="Arial" w:hAnsi="Arial" w:eastAsia="Arial"/>
          <w:i/>
          <w:sz w:val="23"/>
        </w:rPr>
        <w:t xml:space="preserve">das Wort des Herrn Jesus</w:t>
      </w:r>
      <w:r>
        <w:rPr>
          <w:rFonts w:ascii="Arial" w:hAnsi="Arial" w:eastAsia="Arial"/>
          <w:i/>
          <w:sz w:val="23"/>
        </w:rPr>
        <w:t xml:space="preserve">" </w:t>
      </w:r>
      <w:r>
        <w:rPr>
          <w:rFonts w:ascii="Arial" w:hAnsi="Arial" w:eastAsia="Arial"/>
          <w:sz w:val="23"/>
        </w:rPr>
        <w:t xml:space="preserve">(Apostelgeschichte 19,10) und </w:t>
      </w:r>
      <w:r>
        <w:rPr>
          <w:rFonts w:ascii="Arial" w:hAnsi="Arial" w:eastAsia="Arial"/>
          <w:i/>
          <w:sz w:val="23"/>
        </w:rPr>
        <w:t xml:space="preserve">"das Wort des Herrn wuchs mächtig und herrschte</w:t>
      </w:r>
      <w:r>
        <w:rPr>
          <w:rFonts w:ascii="Arial" w:hAnsi="Arial" w:eastAsia="Arial"/>
          <w:i/>
          <w:sz w:val="23"/>
        </w:rPr>
        <w:t xml:space="preserve">" </w:t>
      </w:r>
      <w:r>
        <w:rPr>
          <w:rFonts w:ascii="Arial" w:hAnsi="Arial" w:eastAsia="Arial"/>
          <w:sz w:val="23"/>
        </w:rPr>
        <w:t xml:space="preserve">(Apostelgeschichte 19,</w:t>
      </w:r>
      <w:r>
        <w:rPr>
          <w:rFonts w:ascii="Arial" w:hAnsi="Arial" w:eastAsia="Arial"/>
          <w:sz w:val="23"/>
        </w:rPr>
        <w:t xml:space="preserve">20). Susan Gar-rett </w:t>
      </w:r>
      <w:r>
        <w:rPr>
          <w:rFonts w:ascii="Arial" w:hAnsi="Arial" w:eastAsia="Arial"/>
          <w:sz w:val="23"/>
        </w:rPr>
        <w:t xml:space="preserve">sagt, die Formulierung </w:t>
      </w:r>
      <w:r>
        <w:rPr>
          <w:rFonts w:ascii="Arial" w:hAnsi="Arial" w:eastAsia="Arial"/>
          <w:sz w:val="23"/>
        </w:rPr>
        <w:t xml:space="preserve">"Wachstum des Wortes</w:t>
      </w:r>
      <w:r>
        <w:rPr>
          <w:rFonts w:ascii="Arial" w:hAnsi="Arial" w:eastAsia="Arial"/>
          <w:sz w:val="23"/>
        </w:rPr>
        <w:t xml:space="preserve">" bedeutet, dass ein Hindernis überwunden wurde. Was war das Hindernis? Sie sagt: </w:t>
      </w:r>
      <w:r>
        <w:rPr>
          <w:rFonts w:ascii="Arial" w:hAnsi="Arial" w:eastAsia="Arial"/>
          <w:sz w:val="23"/>
        </w:rPr>
        <w:t xml:space="preserve">"Es war der scheinbar unerbittliche Griff, den die Magie - der </w:t>
      </w:r>
      <w:r>
        <w:rPr>
          <w:rFonts w:ascii="Arial" w:hAnsi="Arial" w:eastAsia="Arial"/>
          <w:sz w:val="23"/>
        </w:rPr>
        <w:t xml:space="preserve">Handel mit bösen Geistern und die damit einhergehende Loyalität </w:t>
      </w:r>
      <w:r>
        <w:rPr>
          <w:rFonts w:ascii="Arial" w:hAnsi="Arial" w:eastAsia="Arial"/>
          <w:sz w:val="23"/>
        </w:rPr>
        <w:t xml:space="preserve">zu ihrem Meister, dem Teufel - </w:t>
      </w:r>
      <w:r>
        <w:rPr>
          <w:rFonts w:ascii="Arial" w:hAnsi="Arial" w:eastAsia="Arial"/>
          <w:sz w:val="23"/>
        </w:rPr>
        <w:t xml:space="preserve">auf die Menschen in Ephesus ausübte.</w:t>
      </w:r>
      <w:r>
        <w:rPr>
          <w:rFonts w:ascii="Arial" w:hAnsi="Arial" w:eastAsia="Arial"/>
          <w:sz w:val="23"/>
        </w:rPr>
        <w:t xml:space="preserve">"</w:t>
      </w:r>
      <w:r>
        <w:rPr>
          <w:rFonts w:ascii="Arial" w:hAnsi="Arial" w:eastAsia="Arial"/>
          <w:sz w:val="23"/>
          <w:vertAlign w:val="superscript"/>
        </w:rPr>
        <w:t xml:space="preserve">12</w:t>
      </w:r>
      <w:r>
        <w:rPr>
          <w:rFonts w:ascii="Arial" w:hAnsi="Arial" w:eastAsia="Arial"/>
          <w:sz w:val="23"/>
        </w:rPr>
        <w:t xml:space="preserve"> Mit anderen Worten: Durch das Wirken des Apostels Paulus</w:t>
      </w:r>
    </w:p>
    <w:p w:rsidR="00000000" w:rsidRDefault="00A94C33">
      <w:pPr>
        <w:spacing w:line="270" w:lineRule="auto"/>
        <w:ind w:firstLine="432"/>
        <w:jc w:val="both"/>
        <w:rPr>
          <w:rFonts w:ascii="Arial" w:hAnsi="Arial" w:eastAsia="Arial"/>
          <w:sz w:val="23"/>
        </w:rPr>
        <w:sectPr w:rsidR="00000000">
          <w:pgSz w:w="8600" w:h="12926"/>
          <w:pgMar w:top="893" w:right="1086" w:bottom="333" w:left="940" w:header="0" w:footer="0" w:gutter="0"/>
          <w:cols w:equalWidth="0" w:space="0">
            <w:col w:w="6580"/>
          </w:cols>
          <w:docGrid w:linePitch="360"/>
        </w:sectPr>
      </w:pPr>
    </w:p>
    <w:tbl>
      <w:tblPr>
        <w:tblW w:w="0" w:type="auto"/>
        <w:tblInd w:w="1780" w:type="dxa"/>
        <w:tblLayout w:type="fixed"/>
        <w:tblCellMar>
          <w:top w:w="0" w:type="dxa"/>
          <w:left w:w="0" w:type="dxa"/>
          <w:bottom w:w="0" w:type="dxa"/>
          <w:right w:w="0" w:type="dxa"/>
        </w:tblCellMar>
        <w:tblLook w:val="0000"/>
      </w:tblPr>
      <w:tblGrid>
        <w:gridCol w:w="3800"/>
        <w:gridCol w:w="1000"/>
      </w:tblGrid>
      <w:tr w:rsidR="00000000">
        <w:trPr>
          <w:trHeight w:val="233"/>
        </w:trPr>
        <w:tc>
          <w:tcPr>
            <w:tcW w:w="3800" w:type="dxa"/>
            <w:shd w:val="clear" w:color="auto" w:fill="auto"/>
            <w:vAlign w:val="bottom"/>
          </w:tcPr>
          <w:p>
            <w:pPr>
              <w:spacing w:line="0" w:lineRule="atLeast"/>
              <w:rPr>
                <w:rFonts w:ascii="Times New Roman" w:hAnsi="Times New Roman" w:eastAsia="Times New Roman"/>
                <w:i/>
              </w:rPr>
            </w:pPr>
            <w:bookmarkStart w:name="page68" w:id="68"/>
            <w:bookmarkEnd w:id="68"/>
            <w:r>
              <w:rPr>
                <w:rFonts w:ascii="Arial" w:hAnsi="Arial" w:eastAsia="Arial"/>
                <w:sz w:val="23"/>
              </w:rPr>
              <w:pict>
                <v:shape id="_x0000_s1093" style="position:absolute;margin-left:0;margin-top:0;width:430.3pt;height:646.3pt;z-index:-251745792;mso-position-horizontal-relative:page;mso-position-vertical-relative:page" type="#_x0000_t75">
                  <v:imagedata o:title="" r:id="rId6"/>
                  <w10:wrap anchorx="page" anchory="page"/>
                </v:shape>
              </w:pict>
            </w:r>
            <w:r>
              <w:rPr>
                <w:rFonts w:ascii="Times New Roman" w:hAnsi="Times New Roman" w:eastAsia="Times New Roman"/>
                <w:i/>
              </w:rPr>
              <w:t xml:space="preserve">JESUS IN DER OFFENSIVE</w:t>
            </w:r>
          </w:p>
        </w:tc>
        <w:tc>
          <w:tcPr>
            <w:tcW w:w="10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67</w:t>
            </w:r>
          </w:p>
        </w:tc>
      </w:tr>
    </w:tbl>
    <w:p w:rsidR="00000000" w:rsidRDefault="00A94C33">
      <w:pPr>
        <w:spacing w:line="271"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und anderen in seinem Team wurden die Fürstentümer in diesem Gebiet so weit geschwächt, dass sich das Evangelium </w:t>
      </w:r>
      <w:r>
        <w:rPr>
          <w:rFonts w:ascii="Arial" w:hAnsi="Arial" w:eastAsia="Arial"/>
          <w:sz w:val="24"/>
        </w:rPr>
        <w:t xml:space="preserve">schnell verbreiten konnte. Das war effektive geistliche Kriegsführung auf strategischer Ebene, die von vielen als ein Angriff auf den bekannten territorialen Geist, die Diana der Epheser, verstanden wurde.</w:t>
      </w:r>
    </w:p>
    <w:p w:rsidR="00000000" w:rsidRDefault="00A94C33">
      <w:pPr>
        <w:spacing w:line="134" w:lineRule="exact"/>
        <w:rPr>
          <w:rFonts w:ascii="Times New Roman" w:hAnsi="Times New Roman" w:eastAsia="Times New Roman"/>
        </w:rPr>
      </w:pPr>
    </w:p>
    <w:p>
      <w:pPr>
        <w:spacing w:line="281" w:lineRule="auto"/>
        <w:ind w:firstLine="432"/>
        <w:jc w:val="both"/>
        <w:rPr>
          <w:rFonts w:ascii="Arial" w:hAnsi="Arial" w:eastAsia="Arial"/>
          <w:sz w:val="12"/>
        </w:rPr>
      </w:pPr>
      <w:r>
        <w:rPr>
          <w:rFonts w:ascii="Arial" w:hAnsi="Arial" w:eastAsia="Arial"/>
          <w:sz w:val="23"/>
        </w:rPr>
        <w:t xml:space="preserve">Vor seiner Erfahrung in Ephesus erlebte Paulus eine weitere </w:t>
      </w:r>
      <w:r>
        <w:rPr>
          <w:rFonts w:ascii="Arial" w:hAnsi="Arial" w:eastAsia="Arial"/>
          <w:sz w:val="23"/>
        </w:rPr>
        <w:t xml:space="preserve">Begegnung mit </w:t>
      </w:r>
      <w:r>
        <w:rPr>
          <w:rFonts w:ascii="Arial" w:hAnsi="Arial" w:eastAsia="Arial"/>
          <w:sz w:val="23"/>
        </w:rPr>
        <w:t xml:space="preserve">einer hochrangigen Macht </w:t>
      </w:r>
      <w:r>
        <w:rPr>
          <w:rFonts w:ascii="Arial" w:hAnsi="Arial" w:eastAsia="Arial"/>
          <w:sz w:val="23"/>
        </w:rPr>
        <w:t xml:space="preserve">im Westen Zyperns, wo er herausfand, dass der politische Führer Sergius Paulus sich mit einem okkulten Praktiker, Elymas oder Bar-Jesus, zusammengetan hatte. Der Zauberer tat, was Satan wollte, und versuchte, </w:t>
      </w:r>
      <w:r>
        <w:rPr>
          <w:rFonts w:ascii="Arial" w:hAnsi="Arial" w:eastAsia="Arial"/>
          <w:i/>
          <w:sz w:val="23"/>
        </w:rPr>
        <w:t xml:space="preserve">"den Prokonsul vom </w:t>
      </w:r>
      <w:r>
        <w:rPr>
          <w:rFonts w:ascii="Arial" w:hAnsi="Arial" w:eastAsia="Arial"/>
          <w:i/>
          <w:sz w:val="23"/>
        </w:rPr>
        <w:t xml:space="preserve">Glauben abzubringen</w:t>
      </w:r>
      <w:r>
        <w:rPr>
          <w:rFonts w:ascii="Arial" w:hAnsi="Arial" w:eastAsia="Arial"/>
          <w:i/>
          <w:sz w:val="23"/>
        </w:rPr>
        <w:t xml:space="preserve">" </w:t>
      </w:r>
      <w:r>
        <w:rPr>
          <w:rFonts w:ascii="Arial" w:hAnsi="Arial" w:eastAsia="Arial"/>
          <w:sz w:val="23"/>
        </w:rPr>
        <w:t xml:space="preserve">(Apostelgeschichte 13:8)</w:t>
      </w:r>
      <w:r>
        <w:rPr>
          <w:rFonts w:ascii="Arial" w:hAnsi="Arial" w:eastAsia="Arial"/>
          <w:sz w:val="23"/>
        </w:rPr>
        <w:t xml:space="preserve">. </w:t>
      </w:r>
      <w:r>
        <w:rPr>
          <w:rFonts w:ascii="Arial" w:hAnsi="Arial" w:eastAsia="Arial"/>
          <w:sz w:val="23"/>
        </w:rPr>
        <w:t xml:space="preserve">Nachdem er sich vergewissert hatte, dass die </w:t>
      </w:r>
      <w:r>
        <w:rPr>
          <w:rFonts w:ascii="Arial" w:hAnsi="Arial" w:eastAsia="Arial"/>
          <w:sz w:val="23"/>
        </w:rPr>
        <w:t xml:space="preserve">Öffentlichkeit erkannte, dass dieser Mann </w:t>
      </w:r>
      <w:r>
        <w:rPr>
          <w:rFonts w:ascii="Arial" w:hAnsi="Arial" w:eastAsia="Arial"/>
          <w:i/>
          <w:sz w:val="23"/>
        </w:rPr>
        <w:t xml:space="preserve">"voller Täuschung und </w:t>
      </w:r>
      <w:r>
        <w:rPr>
          <w:rFonts w:ascii="Arial" w:hAnsi="Arial" w:eastAsia="Arial"/>
          <w:i/>
          <w:sz w:val="23"/>
        </w:rPr>
        <w:t xml:space="preserve">Betrug</w:t>
      </w:r>
      <w:r>
        <w:rPr>
          <w:rFonts w:ascii="Arial" w:hAnsi="Arial" w:eastAsia="Arial"/>
          <w:i/>
          <w:sz w:val="23"/>
        </w:rPr>
        <w:t xml:space="preserve">"</w:t>
      </w:r>
      <w:r>
        <w:rPr>
          <w:rFonts w:ascii="Arial" w:hAnsi="Arial" w:eastAsia="Arial"/>
          <w:sz w:val="23"/>
        </w:rPr>
        <w:t xml:space="preserve">, ein </w:t>
      </w:r>
      <w:r>
        <w:rPr>
          <w:rFonts w:ascii="Arial" w:hAnsi="Arial" w:eastAsia="Arial"/>
          <w:i/>
          <w:sz w:val="23"/>
        </w:rPr>
        <w:t xml:space="preserve">"Sohn des Teufels</w:t>
      </w:r>
      <w:r>
        <w:rPr>
          <w:rFonts w:ascii="Arial" w:hAnsi="Arial" w:eastAsia="Arial"/>
          <w:i/>
          <w:sz w:val="23"/>
        </w:rPr>
        <w:t xml:space="preserve">" </w:t>
      </w:r>
      <w:r>
        <w:rPr>
          <w:rFonts w:ascii="Arial" w:hAnsi="Arial" w:eastAsia="Arial"/>
          <w:sz w:val="23"/>
        </w:rPr>
        <w:t xml:space="preserve">und ein </w:t>
      </w:r>
      <w:r>
        <w:rPr>
          <w:rFonts w:ascii="Arial" w:hAnsi="Arial" w:eastAsia="Arial"/>
          <w:i/>
          <w:sz w:val="23"/>
        </w:rPr>
        <w:t xml:space="preserve">"Feind der Gerechtigkeit</w:t>
      </w:r>
      <w:r>
        <w:rPr>
          <w:rFonts w:ascii="Arial" w:hAnsi="Arial" w:eastAsia="Arial"/>
          <w:i/>
          <w:sz w:val="23"/>
        </w:rPr>
        <w:t xml:space="preserve">" </w:t>
      </w:r>
      <w:r>
        <w:rPr>
          <w:rFonts w:ascii="Arial" w:hAnsi="Arial" w:eastAsia="Arial"/>
          <w:sz w:val="23"/>
        </w:rPr>
        <w:t xml:space="preserve">war</w:t>
      </w:r>
      <w:r>
        <w:rPr>
          <w:rFonts w:ascii="Arial" w:hAnsi="Arial" w:eastAsia="Arial"/>
          <w:i/>
          <w:sz w:val="23"/>
        </w:rPr>
        <w:t xml:space="preserve">, </w:t>
      </w:r>
      <w:r>
        <w:rPr>
          <w:rFonts w:ascii="Arial" w:hAnsi="Arial" w:eastAsia="Arial"/>
          <w:sz w:val="23"/>
        </w:rPr>
        <w:t xml:space="preserve">schlug Paulus ihn in der Kraft des Heiligen Geistes blind </w:t>
      </w:r>
      <w:r>
        <w:rPr>
          <w:rFonts w:ascii="Arial" w:hAnsi="Arial" w:eastAsia="Arial"/>
          <w:sz w:val="23"/>
        </w:rPr>
        <w:t xml:space="preserve">(Apostelgeschichte 13,9-11). Susan Garrett </w:t>
      </w:r>
      <w:r>
        <w:rPr>
          <w:rFonts w:ascii="Arial" w:hAnsi="Arial" w:eastAsia="Arial"/>
          <w:sz w:val="23"/>
        </w:rPr>
        <w:t xml:space="preserve">kommentiert: </w:t>
      </w:r>
      <w:r>
        <w:rPr>
          <w:rFonts w:ascii="Arial" w:hAnsi="Arial" w:eastAsia="Arial"/>
          <w:sz w:val="23"/>
        </w:rPr>
        <w:t xml:space="preserve">"Als Paulus die Hand des Herrn anrief und Nebel und Dunkelheit auf Bar-Jesus fallen ließ, wurde </w:t>
      </w:r>
      <w:r>
        <w:rPr>
          <w:rFonts w:ascii="Arial" w:hAnsi="Arial" w:eastAsia="Arial"/>
          <w:sz w:val="23"/>
        </w:rPr>
        <w:t xml:space="preserve">unmissverständlich bestätigt, dass </w:t>
      </w:r>
      <w:r>
        <w:rPr>
          <w:rFonts w:ascii="Arial" w:hAnsi="Arial" w:eastAsia="Arial"/>
          <w:sz w:val="23"/>
        </w:rPr>
        <w:t xml:space="preserve">Paulus </w:t>
      </w:r>
      <w:r>
        <w:rPr>
          <w:rFonts w:ascii="Arial" w:hAnsi="Arial" w:eastAsia="Arial"/>
          <w:sz w:val="23"/>
        </w:rPr>
        <w:t xml:space="preserve">eine größere Macht als Satan besaß.</w:t>
      </w:r>
      <w:r>
        <w:rPr>
          <w:rFonts w:ascii="Arial" w:hAnsi="Arial" w:eastAsia="Arial"/>
          <w:sz w:val="23"/>
        </w:rPr>
        <w:t xml:space="preserve">" </w:t>
      </w:r>
      <w:r>
        <w:rPr>
          <w:rFonts w:ascii="Arial" w:hAnsi="Arial" w:eastAsia="Arial"/>
          <w:sz w:val="23"/>
        </w:rPr>
        <w:t xml:space="preserve">Die Menschen dort erkannten schnell</w:t>
      </w:r>
      <w:r>
        <w:rPr>
          <w:rFonts w:ascii="Arial" w:hAnsi="Arial" w:eastAsia="Arial"/>
          <w:sz w:val="23"/>
        </w:rPr>
        <w:t xml:space="preserve">: "Wahrlich, dieser Mann ist fähig, den </w:t>
      </w:r>
      <w:r>
        <w:rPr>
          <w:rFonts w:ascii="Arial" w:hAnsi="Arial" w:eastAsia="Arial"/>
          <w:sz w:val="23"/>
        </w:rPr>
        <w:t xml:space="preserve">Völkern die </w:t>
      </w:r>
      <w:r>
        <w:rPr>
          <w:rFonts w:ascii="Arial" w:hAnsi="Arial" w:eastAsia="Arial"/>
          <w:sz w:val="23"/>
        </w:rPr>
        <w:t xml:space="preserve">Augen</w:t>
      </w:r>
      <w:r>
        <w:rPr>
          <w:rFonts w:ascii="Arial" w:hAnsi="Arial" w:eastAsia="Arial"/>
          <w:sz w:val="23"/>
        </w:rPr>
        <w:t xml:space="preserve"> zu öffnen</w:t>
      </w:r>
      <w:r>
        <w:rPr>
          <w:rFonts w:ascii="Arial" w:hAnsi="Arial" w:eastAsia="Arial"/>
          <w:sz w:val="23"/>
        </w:rPr>
        <w:t xml:space="preserve">, damit sie sich von der Finsternis zum Licht und von der Macht Satans zu Gott bekehren </w:t>
      </w:r>
      <w:r>
        <w:rPr>
          <w:rFonts w:ascii="Arial" w:hAnsi="Arial" w:eastAsia="Arial"/>
          <w:sz w:val="23"/>
        </w:rPr>
        <w:t xml:space="preserve">"</w:t>
      </w:r>
      <w:r>
        <w:rPr>
          <w:rFonts w:ascii="Arial" w:hAnsi="Arial" w:eastAsia="Arial"/>
          <w:sz w:val="12"/>
        </w:rPr>
        <w:t xml:space="preserve">13.</w:t>
      </w:r>
    </w:p>
    <w:p w:rsidR="00000000" w:rsidRDefault="00A94C33">
      <w:pPr>
        <w:spacing w:line="125"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Bibeltreue Christen werden Jesus und den Aposteln in der strategischen geistlichen Kampfführung folgen wollen, die dazu führen kann, ihre </w:t>
      </w:r>
      <w:r>
        <w:rPr>
          <w:rFonts w:ascii="Arial" w:hAnsi="Arial" w:eastAsia="Arial"/>
          <w:sz w:val="24"/>
        </w:rPr>
        <w:t xml:space="preserve">Städte und Nationen für Christus </w:t>
      </w:r>
      <w:r>
        <w:rPr>
          <w:rFonts w:ascii="Arial" w:hAnsi="Arial" w:eastAsia="Arial"/>
          <w:sz w:val="24"/>
        </w:rPr>
        <w:t xml:space="preserve">zu erobern</w:t>
      </w:r>
      <w:r>
        <w:rPr>
          <w:rFonts w:ascii="Arial" w:hAnsi="Arial" w:eastAsia="Arial"/>
          <w:sz w:val="24"/>
        </w:rPr>
        <w:t xml:space="preserve">. Mir gefällt die Art und Weise, wie Susan Garrett die Welt um den Dienst von Jesus und den Aposteln beschreibt:</w:t>
      </w:r>
    </w:p>
    <w:p w:rsidR="00000000" w:rsidRDefault="00A94C33">
      <w:pPr>
        <w:spacing w:line="134" w:lineRule="exact"/>
        <w:rPr>
          <w:rFonts w:ascii="Times New Roman" w:hAnsi="Times New Roman" w:eastAsia="Times New Roman"/>
        </w:rPr>
      </w:pPr>
    </w:p>
    <w:p>
      <w:pPr>
        <w:spacing w:line="269" w:lineRule="auto"/>
        <w:ind w:start="440" w:end="420"/>
        <w:jc w:val="both"/>
        <w:rPr>
          <w:rFonts w:ascii="Arial" w:hAnsi="Arial" w:eastAsia="Arial"/>
          <w:sz w:val="12"/>
        </w:rPr>
      </w:pPr>
      <w:r>
        <w:rPr>
          <w:rFonts w:ascii="Arial" w:hAnsi="Arial" w:eastAsia="Arial"/>
          <w:sz w:val="24"/>
        </w:rPr>
        <w:t xml:space="preserve">Die dunklen Regionen sind das Reich Satans, des Herrschers dieser Welt, der seit Äonen verschanzt und gut bewacht sitzt und seine </w:t>
      </w:r>
      <w:r>
        <w:rPr>
          <w:rFonts w:ascii="Arial" w:hAnsi="Arial" w:eastAsia="Arial"/>
          <w:sz w:val="24"/>
        </w:rPr>
        <w:t xml:space="preserve">vielen Besitztümer wie Trophäen um sich schart. Die Kranken und Besessenen werden von seinen Dämonen gefangen gehalten; auch die Heiden sind seiner Herrschaft unterworfen und geben ihm Ehre und Ruhm, die eigentlich Gott gebühren.</w:t>
      </w:r>
      <w:r>
        <w:rPr>
          <w:rFonts w:ascii="Arial" w:hAnsi="Arial" w:eastAsia="Arial"/>
          <w:sz w:val="12"/>
        </w:rPr>
        <w:t xml:space="preserve">14</w:t>
      </w:r>
    </w:p>
    <w:p w:rsidR="00000000" w:rsidRDefault="00A94C33">
      <w:pPr>
        <w:spacing w:line="269" w:lineRule="auto"/>
        <w:ind w:start="440" w:end="420"/>
        <w:jc w:val="both"/>
        <w:rPr>
          <w:rFonts w:ascii="Arial" w:hAnsi="Arial" w:eastAsia="Arial"/>
          <w:sz w:val="12"/>
        </w:rPr>
        <w:sectPr w:rsidR="00000000">
          <w:pgSz w:w="8600" w:h="12926"/>
          <w:pgMar w:top="891" w:right="946" w:bottom="35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69" w:id="69"/>
      <w:bookmarkEnd w:id="69"/>
      <w:r>
        <w:rPr>
          <w:rFonts w:ascii="Arial" w:hAnsi="Arial" w:eastAsia="Arial"/>
          <w:sz w:val="12"/>
        </w:rPr>
        <w:pict>
          <v:shape id="_x0000_s1094" style="position:absolute;margin-left:0;margin-top:0;width:430.3pt;height:646.3pt;z-index:-251744768;mso-position-horizontal-relative:page;mso-position-vertical-relative:page" type="#_x0000_t75">
            <v:imagedata o:title="" r:id="rId6"/>
            <w10:wrap anchorx="page" anchory="page"/>
          </v:shape>
        </w:pict>
      </w:r>
      <w:r>
        <w:rPr>
          <w:rFonts w:ascii="Times New Roman" w:hAnsi="Times New Roman" w:eastAsia="Times New Roman"/>
        </w:rPr>
        <w:t xml:space="preserve">68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1" w:lineRule="auto"/>
        <w:ind w:firstLine="432"/>
        <w:rPr>
          <w:rFonts w:ascii="Arial" w:hAnsi="Arial" w:eastAsia="Arial"/>
          <w:sz w:val="24"/>
        </w:rPr>
      </w:pPr>
      <w:r>
        <w:rPr>
          <w:rFonts w:ascii="Arial" w:hAnsi="Arial" w:eastAsia="Arial"/>
          <w:sz w:val="24"/>
        </w:rPr>
        <w:t xml:space="preserve">Als Jesus kam </w:t>
      </w:r>
      <w:r>
        <w:rPr>
          <w:rFonts w:ascii="Arial" w:hAnsi="Arial" w:eastAsia="Arial"/>
          <w:sz w:val="24"/>
        </w:rPr>
        <w:t xml:space="preserve">und das Reich Gottes ankündigte, war dieses dunkle Reich des Satans dem Untergang geweiht. Garrett sagt:</w:t>
      </w:r>
    </w:p>
    <w:p w:rsidR="00000000" w:rsidRDefault="00A94C33">
      <w:pPr>
        <w:spacing w:line="121" w:lineRule="exact"/>
        <w:rPr>
          <w:rFonts w:ascii="Times New Roman" w:hAnsi="Times New Roman" w:eastAsia="Times New Roman"/>
        </w:rPr>
      </w:pPr>
    </w:p>
    <w:p>
      <w:pPr>
        <w:spacing w:line="264" w:lineRule="auto"/>
        <w:ind w:start="440" w:end="420"/>
        <w:jc w:val="both"/>
        <w:rPr>
          <w:rFonts w:ascii="Arial" w:hAnsi="Arial" w:eastAsia="Arial"/>
          <w:sz w:val="24"/>
          <w:vertAlign w:val="superscript"/>
        </w:rPr>
      </w:pPr>
      <w:r>
        <w:rPr>
          <w:rFonts w:ascii="Arial" w:hAnsi="Arial" w:eastAsia="Arial"/>
          <w:sz w:val="24"/>
        </w:rPr>
        <w:t xml:space="preserve">Der endgültige Sieg lag zwar noch in der Zukunft. Aber Satan und seine dämonischen und menschlichen Diener konnten nicht mehr nach Belieben schikanieren und quälen. Satans </w:t>
      </w:r>
      <w:r>
        <w:rPr>
          <w:rFonts w:ascii="Arial" w:hAnsi="Arial" w:eastAsia="Arial"/>
          <w:sz w:val="24"/>
        </w:rPr>
        <w:t xml:space="preserve">Reich zersplitterte </w:t>
      </w:r>
      <w:r>
        <w:rPr>
          <w:rFonts w:ascii="Arial" w:hAnsi="Arial" w:eastAsia="Arial"/>
          <w:sz w:val="24"/>
        </w:rPr>
        <w:t xml:space="preserve">um ihn herum, und seine Autorität wurde nicht mehr von allen anerkannt. Der Kampf tobte noch immer, aber </w:t>
      </w:r>
      <w:r>
        <w:rPr>
          <w:rFonts w:ascii="Arial" w:hAnsi="Arial" w:eastAsia="Arial"/>
          <w:sz w:val="24"/>
        </w:rPr>
        <w:t xml:space="preserve">der endgültige Triumph </w:t>
      </w:r>
      <w:r>
        <w:rPr>
          <w:rFonts w:ascii="Arial" w:hAnsi="Arial" w:eastAsia="Arial"/>
          <w:sz w:val="24"/>
        </w:rPr>
        <w:t xml:space="preserve">Christi </w:t>
      </w:r>
      <w:r>
        <w:rPr>
          <w:rFonts w:ascii="Arial" w:hAnsi="Arial" w:eastAsia="Arial"/>
          <w:sz w:val="24"/>
        </w:rPr>
        <w:t xml:space="preserve">war sicher. Die </w:t>
      </w:r>
      <w:r>
        <w:rPr>
          <w:rFonts w:ascii="Arial" w:hAnsi="Arial" w:eastAsia="Arial"/>
          <w:sz w:val="24"/>
        </w:rPr>
        <w:t xml:space="preserve">christliche Erfahrung - von den </w:t>
      </w:r>
      <w:r>
        <w:rPr>
          <w:rFonts w:ascii="Arial" w:hAnsi="Arial" w:eastAsia="Arial"/>
          <w:sz w:val="24"/>
        </w:rPr>
        <w:t xml:space="preserve">frühesten Tagen bis zur </w:t>
      </w:r>
      <w:r>
        <w:rPr>
          <w:rFonts w:ascii="Arial" w:hAnsi="Arial" w:eastAsia="Arial"/>
          <w:sz w:val="24"/>
        </w:rPr>
        <w:t xml:space="preserve">Gegenwart des </w:t>
      </w:r>
      <w:r>
        <w:rPr>
          <w:rFonts w:ascii="Arial" w:hAnsi="Arial" w:eastAsia="Arial"/>
          <w:sz w:val="24"/>
        </w:rPr>
        <w:t xml:space="preserve">Lukas </w:t>
      </w:r>
      <w:r>
        <w:rPr>
          <w:rFonts w:ascii="Arial" w:hAnsi="Arial" w:eastAsia="Arial"/>
          <w:sz w:val="24"/>
        </w:rPr>
        <w:t xml:space="preserve">- </w:t>
      </w:r>
      <w:r>
        <w:rPr>
          <w:rFonts w:ascii="Arial" w:hAnsi="Arial" w:eastAsia="Arial"/>
          <w:sz w:val="24"/>
        </w:rPr>
        <w:t xml:space="preserve">bezeugt den Untergang des Teufels.</w:t>
      </w:r>
      <w:r>
        <w:rPr>
          <w:rFonts w:ascii="Arial" w:hAnsi="Arial" w:eastAsia="Arial"/>
          <w:sz w:val="24"/>
          <w:vertAlign w:val="superscript"/>
        </w:rPr>
        <w:t xml:space="preserve">15</w:t>
      </w:r>
    </w:p>
    <w:p w:rsidR="00000000" w:rsidRDefault="00A94C33">
      <w:pPr>
        <w:spacing w:line="1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62" w:lineRule="exact"/>
        <w:rPr>
          <w:rFonts w:ascii="Times New Roman" w:hAnsi="Times New Roman" w:eastAsia="Times New Roman"/>
        </w:rPr>
      </w:pPr>
    </w:p>
    <w:p>
      <w:pPr>
        <w:numPr>
          <w:ilvl w:val="0"/>
          <w:numId w:val="7"/>
        </w:numPr>
        <w:tabs>
          <w:tab w:val="left" w:pos="720"/>
        </w:tabs>
        <w:spacing w:line="266" w:lineRule="auto"/>
        <w:ind w:start="720" w:hanging="289"/>
        <w:jc w:val="both"/>
        <w:rPr>
          <w:rFonts w:ascii="Arial" w:hAnsi="Arial" w:eastAsia="Arial"/>
          <w:sz w:val="24"/>
        </w:rPr>
      </w:pPr>
      <w:r>
        <w:rPr>
          <w:rFonts w:ascii="Arial" w:hAnsi="Arial" w:eastAsia="Arial"/>
          <w:sz w:val="24"/>
        </w:rPr>
        <w:t xml:space="preserve">Diskutiere das </w:t>
      </w:r>
      <w:r>
        <w:rPr>
          <w:rFonts w:ascii="Arial" w:hAnsi="Arial" w:eastAsia="Arial"/>
          <w:sz w:val="24"/>
        </w:rPr>
        <w:t xml:space="preserve">Konzept, dass Jesus sein Leben auf der Erde durch seine menschliche Natur lebte, aber gleichzeitig immer Gott war.</w:t>
      </w:r>
    </w:p>
    <w:p w:rsidR="00000000" w:rsidRDefault="00A94C33">
      <w:pPr>
        <w:spacing w:line="126" w:lineRule="exact"/>
        <w:rPr>
          <w:rFonts w:ascii="Arial" w:hAnsi="Arial" w:eastAsia="Arial"/>
          <w:sz w:val="24"/>
        </w:rPr>
      </w:pPr>
    </w:p>
    <w:p>
      <w:pPr>
        <w:numPr>
          <w:ilvl w:val="0"/>
          <w:numId w:val="7"/>
        </w:numPr>
        <w:tabs>
          <w:tab w:val="left" w:pos="720"/>
        </w:tabs>
        <w:spacing w:line="271" w:lineRule="auto"/>
        <w:ind w:start="720" w:hanging="289"/>
        <w:rPr>
          <w:rFonts w:ascii="Arial" w:hAnsi="Arial" w:eastAsia="Arial"/>
          <w:sz w:val="24"/>
        </w:rPr>
      </w:pPr>
      <w:r>
        <w:rPr>
          <w:rFonts w:ascii="Arial" w:hAnsi="Arial" w:eastAsia="Arial"/>
          <w:sz w:val="24"/>
        </w:rPr>
        <w:t xml:space="preserve">Was sind die Stärken und auch die Grenzen der Aussage </w:t>
      </w:r>
      <w:r>
        <w:rPr>
          <w:rFonts w:ascii="Arial" w:hAnsi="Arial" w:eastAsia="Arial"/>
          <w:sz w:val="24"/>
        </w:rPr>
        <w:t xml:space="preserve">"Ich binde dich, Satan</w:t>
      </w:r>
      <w:r>
        <w:rPr>
          <w:rFonts w:ascii="Arial" w:hAnsi="Arial" w:eastAsia="Arial"/>
          <w:sz w:val="24"/>
        </w:rPr>
        <w:t xml:space="preserve">"?</w:t>
      </w:r>
    </w:p>
    <w:p w:rsidR="00000000" w:rsidRDefault="00A94C33">
      <w:pPr>
        <w:spacing w:line="120" w:lineRule="exact"/>
        <w:rPr>
          <w:rFonts w:ascii="Arial" w:hAnsi="Arial" w:eastAsia="Arial"/>
          <w:sz w:val="24"/>
        </w:rPr>
      </w:pPr>
    </w:p>
    <w:p>
      <w:pPr>
        <w:numPr>
          <w:ilvl w:val="0"/>
          <w:numId w:val="7"/>
        </w:numPr>
        <w:tabs>
          <w:tab w:val="left" w:pos="720"/>
        </w:tabs>
        <w:spacing w:line="271" w:lineRule="auto"/>
        <w:ind w:start="720" w:hanging="289"/>
        <w:rPr>
          <w:rFonts w:ascii="Arial" w:hAnsi="Arial" w:eastAsia="Arial"/>
          <w:sz w:val="24"/>
        </w:rPr>
      </w:pPr>
      <w:r>
        <w:rPr>
          <w:rFonts w:ascii="Arial" w:hAnsi="Arial" w:eastAsia="Arial"/>
          <w:sz w:val="24"/>
        </w:rPr>
        <w:t xml:space="preserve">Erkläre, wie Satan seine Aufgabe erfüllt, </w:t>
      </w:r>
      <w:r>
        <w:rPr>
          <w:rFonts w:ascii="Arial" w:hAnsi="Arial" w:eastAsia="Arial"/>
          <w:sz w:val="24"/>
        </w:rPr>
        <w:t xml:space="preserve">Gott daran </w:t>
      </w:r>
      <w:r>
        <w:rPr>
          <w:rFonts w:ascii="Arial" w:hAnsi="Arial" w:eastAsia="Arial"/>
          <w:sz w:val="24"/>
        </w:rPr>
        <w:t xml:space="preserve">zu hindern</w:t>
      </w:r>
      <w:r>
        <w:rPr>
          <w:rFonts w:ascii="Arial" w:hAnsi="Arial" w:eastAsia="Arial"/>
          <w:sz w:val="24"/>
        </w:rPr>
        <w:t xml:space="preserve">, verherrlicht zu werden.</w:t>
      </w:r>
    </w:p>
    <w:p w:rsidR="00000000" w:rsidRDefault="00A94C33">
      <w:pPr>
        <w:spacing w:line="120" w:lineRule="exact"/>
        <w:rPr>
          <w:rFonts w:ascii="Arial" w:hAnsi="Arial" w:eastAsia="Arial"/>
          <w:sz w:val="24"/>
        </w:rPr>
      </w:pPr>
    </w:p>
    <w:p>
      <w:pPr>
        <w:numPr>
          <w:ilvl w:val="0"/>
          <w:numId w:val="7"/>
        </w:numPr>
        <w:tabs>
          <w:tab w:val="left" w:pos="720"/>
        </w:tabs>
        <w:spacing w:line="271" w:lineRule="auto"/>
        <w:ind w:start="720" w:hanging="289"/>
        <w:rPr>
          <w:rFonts w:ascii="Arial" w:hAnsi="Arial" w:eastAsia="Arial"/>
          <w:sz w:val="24"/>
        </w:rPr>
      </w:pPr>
      <w:r>
        <w:rPr>
          <w:rFonts w:ascii="Arial" w:hAnsi="Arial" w:eastAsia="Arial"/>
          <w:sz w:val="24"/>
        </w:rPr>
        <w:t xml:space="preserve">Wenn du deine Stadt </w:t>
      </w:r>
      <w:r>
        <w:rPr>
          <w:rFonts w:ascii="Arial" w:hAnsi="Arial" w:eastAsia="Arial"/>
          <w:sz w:val="24"/>
        </w:rPr>
        <w:t xml:space="preserve">so betrachtest, wie sie wirklich ist</w:t>
      </w:r>
      <w:r>
        <w:rPr>
          <w:rFonts w:ascii="Arial" w:hAnsi="Arial" w:eastAsia="Arial"/>
          <w:sz w:val="24"/>
        </w:rPr>
        <w:t xml:space="preserve">, und nicht nur </w:t>
      </w:r>
      <w:r>
        <w:rPr>
          <w:rFonts w:ascii="Arial" w:hAnsi="Arial" w:eastAsia="Arial"/>
          <w:sz w:val="24"/>
        </w:rPr>
        <w:t xml:space="preserve">so, wie sie zu sein scheint, </w:t>
      </w:r>
      <w:r>
        <w:rPr>
          <w:rFonts w:ascii="Arial" w:hAnsi="Arial" w:eastAsia="Arial"/>
          <w:sz w:val="24"/>
        </w:rPr>
        <w:t xml:space="preserve">was würdest du wahrscheinlich finden?</w:t>
      </w:r>
    </w:p>
    <w:p w:rsidR="00000000" w:rsidRDefault="00A94C33">
      <w:pPr>
        <w:spacing w:line="120" w:lineRule="exact"/>
        <w:rPr>
          <w:rFonts w:ascii="Arial" w:hAnsi="Arial" w:eastAsia="Arial"/>
          <w:sz w:val="24"/>
        </w:rPr>
      </w:pPr>
    </w:p>
    <w:p>
      <w:pPr>
        <w:numPr>
          <w:ilvl w:val="0"/>
          <w:numId w:val="7"/>
        </w:numPr>
        <w:tabs>
          <w:tab w:val="left" w:pos="720"/>
        </w:tabs>
        <w:spacing w:line="271" w:lineRule="auto"/>
        <w:ind w:start="720" w:hanging="289"/>
        <w:rPr>
          <w:rFonts w:ascii="Arial" w:hAnsi="Arial" w:eastAsia="Arial"/>
          <w:sz w:val="24"/>
        </w:rPr>
      </w:pPr>
      <w:r>
        <w:rPr>
          <w:rFonts w:ascii="Arial" w:hAnsi="Arial" w:eastAsia="Arial"/>
          <w:sz w:val="24"/>
        </w:rPr>
        <w:t xml:space="preserve">Worum ging es bei der </w:t>
      </w:r>
      <w:r>
        <w:rPr>
          <w:rFonts w:ascii="Arial" w:hAnsi="Arial" w:eastAsia="Arial"/>
          <w:sz w:val="24"/>
        </w:rPr>
        <w:t xml:space="preserve">geistlichen Kriegsführung des </w:t>
      </w:r>
      <w:r>
        <w:rPr>
          <w:rFonts w:ascii="Arial" w:hAnsi="Arial" w:eastAsia="Arial"/>
          <w:sz w:val="24"/>
        </w:rPr>
        <w:t xml:space="preserve">Apostels Paulus </w:t>
      </w:r>
      <w:r>
        <w:rPr>
          <w:rFonts w:ascii="Arial" w:hAnsi="Arial" w:eastAsia="Arial"/>
          <w:sz w:val="24"/>
        </w:rPr>
        <w:t xml:space="preserve">gegen die Diana der Epheser?</w:t>
      </w:r>
    </w:p>
    <w:p w:rsidR="00000000" w:rsidRDefault="00A94C33">
      <w:pPr>
        <w:tabs>
          <w:tab w:val="left" w:pos="720"/>
        </w:tabs>
        <w:spacing w:line="271" w:lineRule="auto"/>
        <w:ind w:start="720" w:hanging="289"/>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70" w:id="70"/>
      <w:bookmarkEnd w:id="70"/>
      <w:r>
        <w:rPr>
          <w:rFonts w:ascii="Arial" w:hAnsi="Arial" w:eastAsia="Arial"/>
          <w:sz w:val="24"/>
        </w:rPr>
        <w:pict>
          <v:shape id="_x0000_s1095" style="position:absolute;margin-left:0;margin-top:0;width:430.3pt;height:646.3pt;z-index:-251743744;mso-position-horizontal-relative:page;mso-position-vertical-relative:page" type="#_x0000_t75">
            <v:imagedata o:title="" r:id="rId10"/>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4"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4</w:t>
      </w:r>
    </w:p>
    <w:p w:rsidR="00000000" w:rsidRDefault="00A94C33">
      <w:pPr>
        <w:spacing w:line="206"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DÄMONEN </w:t>
      </w:r>
      <w:r>
        <w:rPr>
          <w:rFonts w:ascii="Times New Roman" w:hAnsi="Times New Roman" w:eastAsia="Times New Roman"/>
          <w:i/>
          <w:sz w:val="40"/>
        </w:rPr>
        <w:t xml:space="preserve">HINTER BÜSCHEN</w:t>
      </w:r>
    </w:p>
    <w:p w:rsidR="00000000" w:rsidRDefault="00A94C33">
      <w:pPr>
        <w:spacing w:line="221" w:lineRule="exact"/>
        <w:rPr>
          <w:rFonts w:ascii="Times New Roman" w:hAnsi="Times New Roman" w:eastAsia="Times New Roman"/>
        </w:rPr>
      </w:pPr>
    </w:p>
    <w:p>
      <w:pPr>
        <w:spacing w:line="186" w:lineRule="auto"/>
        <w:jc w:val="right"/>
        <w:rPr>
          <w:rFonts w:ascii="Arial" w:hAnsi="Arial" w:eastAsia="Arial"/>
          <w:sz w:val="24"/>
        </w:rPr>
      </w:pPr>
      <w:r>
        <w:rPr>
          <w:rFonts w:ascii="Arial" w:hAnsi="Arial" w:eastAsia="Arial"/>
          <w:sz w:val="24"/>
        </w:rPr>
        <w:t xml:space="preserve">Richard Collingridge ist seit </w:t>
      </w:r>
      <w:r>
        <w:rPr>
          <w:rFonts w:ascii="Arial" w:hAnsi="Arial" w:eastAsia="Arial"/>
          <w:sz w:val="24"/>
        </w:rPr>
        <w:t xml:space="preserve">mehr als 20 Jahren als </w:t>
      </w:r>
      <w:r>
        <w:rPr>
          <w:rFonts w:ascii="Arial" w:hAnsi="Arial" w:eastAsia="Arial"/>
          <w:sz w:val="24"/>
        </w:rPr>
        <w:t xml:space="preserve">Auslandsmissionar tätig</w:t>
      </w:r>
      <w:r>
        <w:rPr>
          <w:rFonts w:ascii="Arial" w:hAnsi="Arial" w:eastAsia="Arial"/>
          <w:sz w:val="24"/>
        </w:rPr>
        <w:t xml:space="preserve">. Ich lernte ihn in den späten 1980er Jahren kennen, als er sich eine Auszeit nahm, um ein Studium der Missiologie in</w:t>
      </w:r>
    </w:p>
    <w:p w:rsidR="00000000" w:rsidRDefault="00A94C33">
      <w:pPr>
        <w:spacing w:line="15"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unserer Fuller Seminary School of World Mission. Er ist ein reifer, </w:t>
      </w:r>
      <w:r>
        <w:rPr>
          <w:rFonts w:ascii="Arial" w:hAnsi="Arial" w:eastAsia="Arial"/>
          <w:sz w:val="24"/>
        </w:rPr>
        <w:t xml:space="preserve">geistlicher und emotional ausgeglichener Mensch. Ich sage das, weil ich schon im Voraus vermute, dass einige, die seine Geschichte lesen, ihn sonst in die Schublade der </w:t>
      </w:r>
      <w:r>
        <w:rPr>
          <w:rFonts w:ascii="Arial" w:hAnsi="Arial" w:eastAsia="Arial"/>
          <w:sz w:val="24"/>
        </w:rPr>
        <w:t xml:space="preserve">"Verrückten</w:t>
      </w:r>
      <w:r>
        <w:rPr>
          <w:rFonts w:ascii="Arial" w:hAnsi="Arial" w:eastAsia="Arial"/>
          <w:sz w:val="24"/>
        </w:rPr>
        <w:t xml:space="preserve">" </w:t>
      </w:r>
      <w:r>
        <w:rPr>
          <w:rFonts w:ascii="Arial" w:hAnsi="Arial" w:eastAsia="Arial"/>
          <w:sz w:val="24"/>
        </w:rPr>
        <w:t xml:space="preserve">stecken würden</w:t>
      </w:r>
      <w:r>
        <w:rPr>
          <w:rFonts w:ascii="Arial" w:hAnsi="Arial" w:eastAsia="Arial"/>
          <w:sz w:val="24"/>
        </w:rPr>
        <w:t xml:space="preserve">.</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w:t>
      </w:r>
      <w:r>
        <w:rPr>
          <w:rFonts w:ascii="Times New Roman" w:hAnsi="Times New Roman" w:eastAsia="Times New Roman"/>
          <w:b/>
          <w:sz w:val="26"/>
        </w:rPr>
        <w:t xml:space="preserve">"Wasserteufel</w:t>
      </w:r>
      <w:r>
        <w:rPr>
          <w:rFonts w:ascii="Times New Roman" w:hAnsi="Times New Roman" w:eastAsia="Times New Roman"/>
          <w:b/>
          <w:sz w:val="26"/>
        </w:rPr>
        <w:t xml:space="preserve">"</w:t>
      </w:r>
    </w:p>
    <w:p w:rsidR="00000000" w:rsidRDefault="00A94C33">
      <w:pPr>
        <w:spacing w:line="157" w:lineRule="exact"/>
        <w:rPr>
          <w:rFonts w:ascii="Times New Roman" w:hAnsi="Times New Roman" w:eastAsia="Times New Roman"/>
        </w:rPr>
      </w:pPr>
    </w:p>
    <w:p>
      <w:pPr>
        <w:spacing w:line="270" w:lineRule="auto"/>
        <w:ind w:firstLine="432"/>
        <w:jc w:val="both"/>
        <w:rPr>
          <w:rFonts w:ascii="Arial" w:hAnsi="Arial" w:eastAsia="Arial"/>
          <w:sz w:val="23"/>
        </w:rPr>
      </w:pPr>
      <w:r>
        <w:rPr>
          <w:rFonts w:ascii="Arial" w:hAnsi="Arial" w:eastAsia="Arial"/>
          <w:sz w:val="23"/>
        </w:rPr>
        <w:t xml:space="preserve">1975 hatte Rich </w:t>
      </w:r>
      <w:r>
        <w:rPr>
          <w:rFonts w:ascii="Arial" w:hAnsi="Arial" w:eastAsia="Arial"/>
          <w:sz w:val="23"/>
        </w:rPr>
        <w:t xml:space="preserve">fünf Jahre lang am Sinoe Bible Institute in Liberia unterrichtet. Einige seiner Schüler hatten ihm von einem </w:t>
      </w:r>
      <w:r>
        <w:rPr>
          <w:rFonts w:ascii="Arial" w:hAnsi="Arial" w:eastAsia="Arial"/>
          <w:sz w:val="23"/>
        </w:rPr>
        <w:t xml:space="preserve">"Wasserteufel</w:t>
      </w:r>
      <w:r>
        <w:rPr>
          <w:rFonts w:ascii="Arial" w:hAnsi="Arial" w:eastAsia="Arial"/>
          <w:sz w:val="23"/>
        </w:rPr>
        <w:t xml:space="preserve">" erzählt</w:t>
      </w:r>
      <w:r>
        <w:rPr>
          <w:rFonts w:ascii="Arial" w:hAnsi="Arial" w:eastAsia="Arial"/>
          <w:sz w:val="23"/>
        </w:rPr>
        <w:t xml:space="preserve">, </w:t>
      </w:r>
      <w:r>
        <w:rPr>
          <w:rFonts w:ascii="Arial" w:hAnsi="Arial" w:eastAsia="Arial"/>
          <w:sz w:val="23"/>
        </w:rPr>
        <w:t xml:space="preserve">der die Form eines Messingrings hatte und oft gesehen wurde, wie er aus eigener Kraft die Dschungelpfade hinunterrollte. Später recherchierte er </w:t>
      </w:r>
      <w:r>
        <w:rPr>
          <w:rFonts w:ascii="Arial" w:hAnsi="Arial" w:eastAsia="Arial"/>
          <w:sz w:val="23"/>
        </w:rPr>
        <w:t xml:space="preserve">und fand heraus, dass dieser </w:t>
      </w:r>
      <w:r>
        <w:rPr>
          <w:rFonts w:ascii="Arial" w:hAnsi="Arial" w:eastAsia="Arial"/>
          <w:sz w:val="23"/>
        </w:rPr>
        <w:t xml:space="preserve">"Wassergeist</w:t>
      </w:r>
      <w:r>
        <w:rPr>
          <w:rFonts w:ascii="Arial" w:hAnsi="Arial" w:eastAsia="Arial"/>
          <w:sz w:val="23"/>
        </w:rPr>
        <w:t xml:space="preserve">" auch in "</w:t>
      </w:r>
      <w:r>
        <w:rPr>
          <w:rFonts w:ascii="Arial" w:hAnsi="Arial" w:eastAsia="Arial"/>
          <w:i/>
          <w:sz w:val="23"/>
        </w:rPr>
        <w:t xml:space="preserve">Tribes of the Liberian </w:t>
      </w:r>
      <w:r>
        <w:rPr>
          <w:rFonts w:ascii="Arial" w:hAnsi="Arial" w:eastAsia="Arial"/>
          <w:i/>
          <w:sz w:val="23"/>
        </w:rPr>
        <w:t xml:space="preserve">Hinter-land" </w:t>
      </w:r>
      <w:r>
        <w:rPr>
          <w:rFonts w:ascii="Arial" w:hAnsi="Arial" w:eastAsia="Arial"/>
          <w:sz w:val="23"/>
        </w:rPr>
        <w:t xml:space="preserve">von George Schwab </w:t>
      </w:r>
      <w:r>
        <w:rPr>
          <w:rFonts w:ascii="Arial" w:hAnsi="Arial" w:eastAsia="Arial"/>
          <w:sz w:val="23"/>
        </w:rPr>
        <w:t xml:space="preserve">beschrieben wurde</w:t>
      </w:r>
      <w:r>
        <w:rPr>
          <w:rFonts w:ascii="Arial" w:hAnsi="Arial" w:eastAsia="Arial"/>
          <w:sz w:val="23"/>
        </w:rPr>
        <w:t xml:space="preserve">.</w:t>
      </w:r>
      <w:r>
        <w:rPr>
          <w:rFonts w:ascii="Arial" w:hAnsi="Arial" w:eastAsia="Arial"/>
          <w:sz w:val="23"/>
          <w:vertAlign w:val="superscript"/>
        </w:rPr>
        <w:t xml:space="preserve">1</w:t>
      </w:r>
      <w:r>
        <w:rPr>
          <w:rFonts w:ascii="Arial" w:hAnsi="Arial" w:eastAsia="Arial"/>
          <w:sz w:val="23"/>
        </w:rPr>
        <w:t xml:space="preserve"> Es war allgemein bekannt, dass seine </w:t>
      </w:r>
      <w:r>
        <w:rPr>
          <w:rFonts w:ascii="Arial" w:hAnsi="Arial" w:eastAsia="Arial"/>
          <w:sz w:val="23"/>
        </w:rPr>
        <w:t xml:space="preserve">Kraft neutralisiert werden konnte, indem man den Ring mit einer Machete schlug, ihn mit Blut beschmierte oder ihm ein Bananenblatt in den </w:t>
      </w:r>
      <w:r>
        <w:rPr>
          <w:rFonts w:ascii="Arial" w:hAnsi="Arial" w:eastAsia="Arial"/>
          <w:sz w:val="23"/>
        </w:rPr>
        <w:t xml:space="preserve">Weg </w:t>
      </w:r>
      <w:r>
        <w:rPr>
          <w:rFonts w:ascii="Arial" w:hAnsi="Arial" w:eastAsia="Arial"/>
          <w:sz w:val="23"/>
        </w:rPr>
        <w:t xml:space="preserve">warf</w:t>
      </w:r>
      <w:r>
        <w:rPr>
          <w:rFonts w:ascii="Arial" w:hAnsi="Arial" w:eastAsia="Arial"/>
          <w:sz w:val="23"/>
        </w:rPr>
        <w:t xml:space="preserve">.</w:t>
      </w:r>
    </w:p>
    <w:p w:rsidR="00000000" w:rsidRDefault="00A94C33">
      <w:pPr>
        <w:spacing w:line="128" w:lineRule="exact"/>
        <w:rPr>
          <w:rFonts w:ascii="Times New Roman" w:hAnsi="Times New Roman" w:eastAsia="Times New Roman"/>
        </w:rPr>
      </w:pPr>
    </w:p>
    <w:p>
      <w:pPr>
        <w:spacing w:line="294" w:lineRule="auto"/>
        <w:ind w:firstLine="432"/>
        <w:jc w:val="both"/>
        <w:rPr>
          <w:rFonts w:ascii="Arial" w:hAnsi="Arial" w:eastAsia="Arial"/>
          <w:sz w:val="23"/>
        </w:rPr>
      </w:pPr>
      <w:r>
        <w:rPr>
          <w:rFonts w:ascii="Arial" w:hAnsi="Arial" w:eastAsia="Arial"/>
          <w:sz w:val="23"/>
        </w:rPr>
        <w:t xml:space="preserve">Damals hielten die Reichen solche Dinge für </w:t>
      </w:r>
      <w:r>
        <w:rPr>
          <w:rFonts w:ascii="Arial" w:hAnsi="Arial" w:eastAsia="Arial"/>
          <w:sz w:val="23"/>
        </w:rPr>
        <w:t xml:space="preserve">"Aberglauben</w:t>
      </w:r>
      <w:r>
        <w:rPr>
          <w:rFonts w:ascii="Arial" w:hAnsi="Arial" w:eastAsia="Arial"/>
          <w:sz w:val="23"/>
        </w:rPr>
        <w:t xml:space="preserve">"</w:t>
      </w:r>
      <w:r>
        <w:rPr>
          <w:rFonts w:ascii="Arial" w:hAnsi="Arial" w:eastAsia="Arial"/>
          <w:sz w:val="23"/>
        </w:rPr>
        <w:t xml:space="preserve">.</w:t>
      </w:r>
      <w:r>
        <w:rPr>
          <w:rFonts w:ascii="Arial" w:hAnsi="Arial" w:eastAsia="Arial"/>
          <w:sz w:val="23"/>
        </w:rPr>
        <w:t xml:space="preserve"> Sie waren wohl das Hirngespinst eines kollektiven Stammes.</w:t>
      </w:r>
    </w:p>
    <w:p w:rsidR="00000000" w:rsidRDefault="00A94C33">
      <w:pPr>
        <w:spacing w:line="294"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57"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-69-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71" w:id="71"/>
      <w:bookmarkEnd w:id="71"/>
      <w:r>
        <w:rPr>
          <w:rFonts w:ascii="Times New Roman" w:hAnsi="Times New Roman" w:eastAsia="Times New Roman"/>
        </w:rPr>
        <w:pict>
          <v:shape id="_x0000_s1096" style="position:absolute;margin-left:0;margin-top:0;width:430.3pt;height:646.3pt;z-index:-251742720;mso-position-horizontal-relative:page;mso-position-vertical-relative:page" type="#_x0000_t75">
            <v:imagedata o:title="" r:id="rId6"/>
            <w10:wrap anchorx="page" anchory="page"/>
          </v:shape>
        </w:pict>
      </w:r>
      <w:r>
        <w:rPr>
          <w:rFonts w:ascii="Times New Roman" w:hAnsi="Times New Roman" w:eastAsia="Times New Roman"/>
        </w:rPr>
        <w:t xml:space="preserve">70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41" w:lineRule="auto"/>
        <w:jc w:val="both"/>
        <w:rPr>
          <w:rFonts w:ascii="Arial" w:hAnsi="Arial" w:eastAsia="Arial"/>
          <w:sz w:val="24"/>
        </w:rPr>
      </w:pPr>
      <w:r>
        <w:rPr>
          <w:rFonts w:ascii="Arial" w:hAnsi="Arial" w:eastAsia="Arial"/>
          <w:sz w:val="24"/>
        </w:rPr>
        <w:t xml:space="preserve">Phantasie, die in unserem wissenschaftlichen Zeitalter sicherlich keine Ähnlichkeit mit der Realität haben kann. Aus einer </w:t>
      </w:r>
      <w:r>
        <w:rPr>
          <w:rFonts w:ascii="Arial" w:hAnsi="Arial" w:eastAsia="Arial"/>
          <w:sz w:val="24"/>
        </w:rPr>
        <w:t xml:space="preserve">Art anthropologischer Neugier heraus fragte Collingridge seine Schüler, ob sie einen dieser rollenden Dämonen für ihn finden könnten, um ihn in seine Sammlung einheimischer Kunst aufzunehmen. Ein Schüler fand bald einen und Rich kaufte ihn von einem Dorfbewohner in der Nähe. Er beschloss, </w:t>
      </w:r>
      <w:r>
        <w:rPr>
          <w:rFonts w:ascii="Arial" w:hAnsi="Arial" w:eastAsia="Arial"/>
          <w:sz w:val="24"/>
        </w:rPr>
        <w:t xml:space="preserve">den Wasserteufel als Türstopper im Wohnzimmer der Familie zu </w:t>
      </w:r>
      <w:r>
        <w:rPr>
          <w:rFonts w:ascii="Arial" w:hAnsi="Arial" w:eastAsia="Arial"/>
          <w:sz w:val="24"/>
        </w:rPr>
        <w:t xml:space="preserve">verwenden</w:t>
      </w:r>
      <w:r>
        <w:rPr>
          <w:rFonts w:ascii="Arial" w:hAnsi="Arial" w:eastAsia="Arial"/>
          <w:sz w:val="24"/>
        </w:rPr>
        <w:t xml:space="preserv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1" w:lineRule="exact"/>
        <w:rPr>
          <w:rFonts w:ascii="Times New Roman" w:hAnsi="Times New Roman" w:eastAsia="Times New Roman"/>
        </w:rPr>
      </w:pPr>
    </w:p>
    <w:p>
      <w:pPr>
        <w:spacing w:line="237" w:lineRule="auto"/>
        <w:ind w:start="960" w:end="300"/>
        <w:jc w:val="center"/>
        <w:rPr>
          <w:rFonts w:ascii="Times New Roman" w:hAnsi="Times New Roman" w:eastAsia="Times New Roman"/>
          <w:b/>
          <w:sz w:val="24"/>
        </w:rPr>
      </w:pPr>
      <w:r>
        <w:rPr>
          <w:rFonts w:ascii="Times New Roman" w:hAnsi="Times New Roman" w:eastAsia="Times New Roman"/>
          <w:b/>
          <w:sz w:val="24"/>
        </w:rPr>
        <w:t xml:space="preserve">Paulus ... erklärt den Korinthern, dass wir, bevor wir überhaupt anfangen, über Dämonen und Götzen zu sprechen, uns daran erinnern müssen, dass Gott über alle geschaffenen Wesen, einschließlich Dämonen und böse Geister, erhaben ist</w:t>
      </w:r>
      <w:r>
        <w:rPr>
          <w:rFonts w:ascii="Times New Roman" w:hAnsi="Times New Roman" w:eastAsia="Times New Roman"/>
          <w:b/>
          <w:sz w:val="24"/>
        </w:rPr>
        <w:t xml:space="preserve">.</w:t>
      </w:r>
    </w:p>
    <w:p w:rsidR="00000000" w:rsidRDefault="00A94C33">
      <w:pPr>
        <w:spacing w:line="1"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Schlechter Zug!</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Die Familie Collingridge geriet immer mehr in Schwierigkeiten.</w:t>
      </w:r>
    </w:p>
    <w:p w:rsidR="00000000" w:rsidRDefault="00A94C33">
      <w:pPr>
        <w:spacing w:line="175"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Richs Frau Esther begann unter starken Kopfschmerzen zu leiden. Zuerst schrieb sie sie dem Stress zu, den </w:t>
      </w:r>
      <w:r>
        <w:rPr>
          <w:rFonts w:ascii="Arial" w:hAnsi="Arial" w:eastAsia="Arial"/>
          <w:sz w:val="24"/>
        </w:rPr>
        <w:t xml:space="preserve">viele Missionarsfrauen als </w:t>
      </w:r>
      <w:r>
        <w:rPr>
          <w:rFonts w:ascii="Arial" w:hAnsi="Arial" w:eastAsia="Arial"/>
          <w:sz w:val="24"/>
        </w:rPr>
        <w:t xml:space="preserve">Mutter, Erzieherin ihrer Kinder, Bibellehrerin und anderen Belastungen ausgesetzt sind</w:t>
      </w:r>
      <w:r>
        <w:rPr>
          <w:rFonts w:ascii="Arial" w:hAnsi="Arial" w:eastAsia="Arial"/>
          <w:sz w:val="24"/>
        </w:rPr>
        <w:t xml:space="preserve">. Aber diese Kopfschmerzen waren anders. Sie waren emotional beunruhigend. Sie gingen nicht weg. Und die Schmerzen, die sie verursachten, waren nicht die üblichen Kopfschmerzen. Die Schmerzen waren schärfer und treibender und sie traten an seltsamen </w:t>
      </w:r>
      <w:r>
        <w:rPr>
          <w:rFonts w:ascii="Arial" w:hAnsi="Arial" w:eastAsia="Arial"/>
          <w:sz w:val="24"/>
        </w:rPr>
        <w:t xml:space="preserve">Stellen des Kopfes auf.</w:t>
      </w:r>
    </w:p>
    <w:p w:rsidR="00000000" w:rsidRDefault="00A94C33">
      <w:pPr>
        <w:spacing w:line="13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Ihre beiden kleinen Töchter bekamen schreckliche Albträume. Sie hörten und sahen mysteriöse Dinge an den Wänden. Oft konnten sie nur schlafen, wenn Rich oder Esther eine Kerze anzündeten und mit ihnen im Zimmer schliefen.</w:t>
      </w:r>
    </w:p>
    <w:p w:rsidR="00000000" w:rsidRDefault="00A94C33">
      <w:pPr>
        <w:spacing w:line="129"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Als die Zeit verging </w:t>
      </w:r>
      <w:r>
        <w:rPr>
          <w:rFonts w:ascii="Arial" w:hAnsi="Arial" w:eastAsia="Arial"/>
          <w:sz w:val="23"/>
        </w:rPr>
        <w:t xml:space="preserve">und die unnatürlichen Störungen immer schlimmer wurden, betete die Familie gegen die Mächte der Finsternis. Eines frühen Morgens wurden ihre Gebete erhört. Reich</w:t>
      </w:r>
    </w:p>
    <w:p w:rsidR="00000000" w:rsidRDefault="00A94C33">
      <w:pPr>
        <w:spacing w:line="289" w:lineRule="auto"/>
        <w:ind w:firstLine="432"/>
        <w:jc w:val="both"/>
        <w:rPr>
          <w:rFonts w:ascii="Arial" w:hAnsi="Arial" w:eastAsia="Arial"/>
          <w:sz w:val="23"/>
        </w:rPr>
        <w:sectPr w:rsidR="00000000">
          <w:pgSz w:w="8600" w:h="12926"/>
          <w:pgMar w:top="893" w:right="1086" w:bottom="323"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72" w:id="72"/>
            <w:bookmarkEnd w:id="72"/>
            <w:r>
              <w:rPr>
                <w:rFonts w:ascii="Arial" w:hAnsi="Arial" w:eastAsia="Arial"/>
                <w:sz w:val="23"/>
              </w:rPr>
              <w:pict>
                <v:shape id="_x0000_s1097" style="position:absolute;margin-left:0;margin-top:0;width:430.3pt;height:646.3pt;z-index:-251741696;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71</w:t>
            </w:r>
          </w:p>
        </w:tc>
      </w:tr>
    </w:tbl>
    <w:p w:rsidR="00000000" w:rsidRDefault="00A94C33">
      <w:pPr>
        <w:spacing w:line="271" w:lineRule="exact"/>
        <w:rPr>
          <w:rFonts w:ascii="Times New Roman" w:hAnsi="Times New Roman" w:eastAsia="Times New Roman"/>
        </w:rPr>
      </w:pPr>
    </w:p>
    <w:p>
      <w:pPr>
        <w:spacing w:line="268" w:lineRule="auto"/>
        <w:jc w:val="both"/>
        <w:rPr>
          <w:rFonts w:ascii="Arial" w:hAnsi="Arial" w:eastAsia="Arial"/>
          <w:sz w:val="24"/>
        </w:rPr>
      </w:pPr>
      <w:r>
        <w:rPr>
          <w:rFonts w:ascii="Arial" w:hAnsi="Arial" w:eastAsia="Arial"/>
          <w:sz w:val="24"/>
        </w:rPr>
        <w:t xml:space="preserve">wachte plötzlich hellwach auf und wusste, was </w:t>
      </w:r>
      <w:r>
        <w:rPr>
          <w:rFonts w:ascii="Arial" w:hAnsi="Arial" w:eastAsia="Arial"/>
          <w:sz w:val="24"/>
        </w:rPr>
        <w:t xml:space="preserve">in ihrem Haus geschah. Gott hatte ihm offenbart, dass sie durch den Wasserteufel, den sie naiverweise in ihr Haus gebracht hatten, einem direkten satanischen Angriff ausgesetzt waren. Rich teilte seiner Frau mit, was er vom Herrn gehört hatte, stieg aus dem Bett, brachte den Messingring in die </w:t>
      </w:r>
      <w:r>
        <w:rPr>
          <w:rFonts w:ascii="Arial" w:hAnsi="Arial" w:eastAsia="Arial"/>
          <w:sz w:val="24"/>
        </w:rPr>
        <w:t xml:space="preserve">Werkstatt, zerstörte ihn mit einem Vorschlaghammer und warf ihn weg.</w:t>
      </w:r>
    </w:p>
    <w:p w:rsidR="00000000" w:rsidRDefault="00A94C33">
      <w:pPr>
        <w:spacing w:line="134" w:lineRule="exact"/>
        <w:rPr>
          <w:rFonts w:ascii="Times New Roman" w:hAnsi="Times New Roman" w:eastAsia="Times New Roman"/>
        </w:rPr>
      </w:pPr>
    </w:p>
    <w:p>
      <w:pPr>
        <w:spacing w:line="269" w:lineRule="auto"/>
        <w:ind w:firstLine="432"/>
        <w:jc w:val="both"/>
        <w:rPr>
          <w:rFonts w:ascii="Arial" w:hAnsi="Arial" w:eastAsia="Arial"/>
          <w:sz w:val="12"/>
        </w:rPr>
      </w:pPr>
      <w:r>
        <w:rPr>
          <w:rFonts w:ascii="Arial" w:hAnsi="Arial" w:eastAsia="Arial"/>
          <w:sz w:val="24"/>
        </w:rPr>
        <w:t xml:space="preserve">Im Haus der Collingridges vollzog sich sofort eine dramatische Veränderung. Der Angriff war vorbei, und der Sieg gehörte dem Herrn</w:t>
      </w:r>
      <w:r>
        <w:rPr>
          <w:rFonts w:ascii="Arial" w:hAnsi="Arial" w:eastAsia="Arial"/>
          <w:sz w:val="24"/>
        </w:rPr>
        <w:t xml:space="preserve">. </w:t>
      </w:r>
      <w:r>
        <w:rPr>
          <w:rFonts w:ascii="Arial" w:hAnsi="Arial" w:eastAsia="Arial"/>
          <w:sz w:val="24"/>
        </w:rPr>
        <w:t xml:space="preserve">Als Rich einem reifen, weisen liberianischen Pastor, </w:t>
      </w:r>
      <w:r>
        <w:rPr>
          <w:rFonts w:ascii="Arial" w:hAnsi="Arial" w:eastAsia="Arial"/>
          <w:sz w:val="24"/>
        </w:rPr>
        <w:t xml:space="preserve">James Doe, </w:t>
      </w:r>
      <w:r>
        <w:rPr>
          <w:rFonts w:ascii="Arial" w:hAnsi="Arial" w:eastAsia="Arial"/>
          <w:sz w:val="24"/>
        </w:rPr>
        <w:t xml:space="preserve">von dieser Erfahrung erzählte</w:t>
      </w:r>
      <w:r>
        <w:rPr>
          <w:rFonts w:ascii="Arial" w:hAnsi="Arial" w:eastAsia="Arial"/>
          <w:sz w:val="24"/>
        </w:rPr>
        <w:t xml:space="preserve">, nickte dieser nur mit dem Kopf, als wollte er sagen</w:t>
      </w:r>
      <w:r>
        <w:rPr>
          <w:rFonts w:ascii="Arial" w:hAnsi="Arial" w:eastAsia="Arial"/>
          <w:sz w:val="24"/>
        </w:rPr>
        <w:t xml:space="preserve">: "Na, was hast du denn erwartet? </w:t>
      </w:r>
      <w:r>
        <w:rPr>
          <w:rFonts w:ascii="Arial" w:hAnsi="Arial" w:eastAsia="Arial"/>
          <w:sz w:val="24"/>
        </w:rPr>
        <w:t xml:space="preserve">"</w:t>
      </w:r>
      <w:r>
        <w:rPr>
          <w:rFonts w:ascii="Arial" w:hAnsi="Arial" w:eastAsia="Arial"/>
          <w:sz w:val="12"/>
        </w:rPr>
        <w:t xml:space="preserve">2</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Campus Crusade in Thailand</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i/>
          <w:sz w:val="24"/>
        </w:rPr>
      </w:pPr>
      <w:r>
        <w:rPr>
          <w:rFonts w:ascii="Arial" w:hAnsi="Arial" w:eastAsia="Arial"/>
          <w:sz w:val="24"/>
        </w:rPr>
        <w:t xml:space="preserve">Meines Wissens ist der </w:t>
      </w:r>
      <w:r>
        <w:rPr>
          <w:rFonts w:ascii="Arial" w:hAnsi="Arial" w:eastAsia="Arial"/>
          <w:sz w:val="24"/>
        </w:rPr>
        <w:t xml:space="preserve">Jesus-Film von </w:t>
      </w:r>
      <w:r>
        <w:rPr>
          <w:rFonts w:ascii="Arial" w:hAnsi="Arial" w:eastAsia="Arial"/>
          <w:sz w:val="24"/>
        </w:rPr>
        <w:t xml:space="preserve">Campus Crusade for Christ </w:t>
      </w:r>
      <w:r>
        <w:rPr>
          <w:rFonts w:ascii="Arial" w:hAnsi="Arial" w:eastAsia="Arial"/>
          <w:sz w:val="24"/>
        </w:rPr>
        <w:t xml:space="preserve">das mächtigste evangelistische Werkzeug, das es heute auf der Welt gibt. Es </w:t>
      </w:r>
      <w:r>
        <w:rPr>
          <w:rFonts w:ascii="Arial" w:hAnsi="Arial" w:eastAsia="Arial"/>
          <w:sz w:val="24"/>
        </w:rPr>
        <w:t xml:space="preserve">besteht </w:t>
      </w:r>
      <w:r>
        <w:rPr>
          <w:rFonts w:ascii="Arial" w:hAnsi="Arial" w:eastAsia="Arial"/>
          <w:sz w:val="24"/>
        </w:rPr>
        <w:t xml:space="preserve">kaum ein Zweifel daran, dass mehr Menschen durch den </w:t>
      </w:r>
      <w:r>
        <w:rPr>
          <w:rFonts w:ascii="Arial" w:hAnsi="Arial" w:eastAsia="Arial"/>
          <w:sz w:val="24"/>
        </w:rPr>
        <w:t xml:space="preserve">Jesus-Film </w:t>
      </w:r>
      <w:r>
        <w:rPr>
          <w:rFonts w:ascii="Arial" w:hAnsi="Arial" w:eastAsia="Arial"/>
          <w:sz w:val="24"/>
        </w:rPr>
        <w:t xml:space="preserve">zu Christus kommen </w:t>
      </w:r>
      <w:r>
        <w:rPr>
          <w:rFonts w:ascii="Arial" w:hAnsi="Arial" w:eastAsia="Arial"/>
          <w:sz w:val="24"/>
        </w:rPr>
        <w:t xml:space="preserve">als durch jedes andere evangelistische Mittel. Paul Eshleman, der Leiter von Campus Crusade, der für das Projekt verantwortlich ist, erzählt in seinem Buch "</w:t>
      </w:r>
      <w:r>
        <w:rPr>
          <w:rFonts w:ascii="Arial" w:hAnsi="Arial" w:eastAsia="Arial"/>
          <w:i/>
          <w:sz w:val="24"/>
        </w:rPr>
        <w:t xml:space="preserve">I Just Saw </w:t>
      </w:r>
      <w:r>
        <w:rPr>
          <w:rFonts w:ascii="Arial" w:hAnsi="Arial" w:eastAsia="Arial"/>
          <w:i/>
          <w:sz w:val="24"/>
        </w:rPr>
        <w:t xml:space="preserve">Jesus" </w:t>
      </w:r>
      <w:r>
        <w:rPr>
          <w:rFonts w:ascii="Arial" w:hAnsi="Arial" w:eastAsia="Arial"/>
          <w:sz w:val="24"/>
        </w:rPr>
        <w:t xml:space="preserve">eine faszinierende Geschichte</w:t>
      </w:r>
      <w:r>
        <w:rPr>
          <w:rFonts w:ascii="Arial" w:hAnsi="Arial" w:eastAsia="Arial"/>
          <w:i/>
          <w:sz w:val="24"/>
        </w:rPr>
        <w:t xml:space="preserve">.</w:t>
      </w:r>
    </w:p>
    <w:p w:rsidR="00000000" w:rsidRDefault="00A94C33">
      <w:pPr>
        <w:spacing w:line="134" w:lineRule="exact"/>
        <w:rPr>
          <w:rFonts w:ascii="Times New Roman" w:hAnsi="Times New Roman" w:eastAsia="Times New Roman"/>
        </w:rPr>
      </w:pPr>
    </w:p>
    <w:p>
      <w:pPr>
        <w:spacing w:line="268" w:lineRule="auto"/>
        <w:ind w:firstLine="432"/>
        <w:jc w:val="both"/>
        <w:rPr>
          <w:rFonts w:ascii="Arial" w:hAnsi="Arial" w:eastAsia="Arial"/>
          <w:sz w:val="12"/>
        </w:rPr>
      </w:pPr>
      <w:r>
        <w:rPr>
          <w:rFonts w:ascii="Arial" w:hAnsi="Arial" w:eastAsia="Arial"/>
          <w:sz w:val="24"/>
        </w:rPr>
        <w:t xml:space="preserve">Eines der herausragenden Beispiele für die Frucht, die durch den </w:t>
      </w:r>
      <w:r>
        <w:rPr>
          <w:rFonts w:ascii="Arial" w:hAnsi="Arial" w:eastAsia="Arial"/>
          <w:sz w:val="24"/>
        </w:rPr>
        <w:t xml:space="preserve">Jesus-Film </w:t>
      </w:r>
      <w:r>
        <w:rPr>
          <w:rFonts w:ascii="Arial" w:hAnsi="Arial" w:eastAsia="Arial"/>
          <w:sz w:val="24"/>
        </w:rPr>
        <w:t xml:space="preserve">entstehen kann</w:t>
      </w:r>
      <w:r>
        <w:rPr>
          <w:rFonts w:ascii="Arial" w:hAnsi="Arial" w:eastAsia="Arial"/>
          <w:sz w:val="24"/>
        </w:rPr>
        <w:t xml:space="preserve">, ist das Land Thailand. Bis zu dem Zeitpunkt, an dem Campus Crusade </w:t>
      </w:r>
      <w:r>
        <w:rPr>
          <w:rFonts w:ascii="Arial" w:hAnsi="Arial" w:eastAsia="Arial"/>
          <w:sz w:val="24"/>
        </w:rPr>
        <w:t xml:space="preserve">in den frühen 1980er Jahren </w:t>
      </w:r>
      <w:r>
        <w:rPr>
          <w:rFonts w:ascii="Arial" w:hAnsi="Arial" w:eastAsia="Arial"/>
          <w:sz w:val="24"/>
        </w:rPr>
        <w:t xml:space="preserve">begann, den </w:t>
      </w:r>
      <w:r>
        <w:rPr>
          <w:rFonts w:ascii="Arial" w:hAnsi="Arial" w:eastAsia="Arial"/>
          <w:sz w:val="24"/>
        </w:rPr>
        <w:t xml:space="preserve">Jesus-Film </w:t>
      </w:r>
      <w:r>
        <w:rPr>
          <w:rFonts w:ascii="Arial" w:hAnsi="Arial" w:eastAsia="Arial"/>
          <w:sz w:val="24"/>
        </w:rPr>
        <w:t xml:space="preserve">einzusetzen</w:t>
      </w:r>
      <w:r>
        <w:rPr>
          <w:rFonts w:ascii="Arial" w:hAnsi="Arial" w:eastAsia="Arial"/>
          <w:sz w:val="24"/>
        </w:rPr>
        <w:t xml:space="preserve">, waren in Thailand in 150 </w:t>
      </w:r>
      <w:r>
        <w:rPr>
          <w:rFonts w:ascii="Arial" w:hAnsi="Arial" w:eastAsia="Arial"/>
          <w:sz w:val="24"/>
        </w:rPr>
        <w:t xml:space="preserve">Jahren Missionsarbeit </w:t>
      </w:r>
      <w:r>
        <w:rPr>
          <w:rFonts w:ascii="Arial" w:hAnsi="Arial" w:eastAsia="Arial"/>
          <w:sz w:val="24"/>
        </w:rPr>
        <w:t xml:space="preserve">nur 500 Gemeinden gegründet worden</w:t>
      </w:r>
      <w:r>
        <w:rPr>
          <w:rFonts w:ascii="Arial" w:hAnsi="Arial" w:eastAsia="Arial"/>
          <w:sz w:val="24"/>
        </w:rPr>
        <w:t xml:space="preserve">. </w:t>
      </w:r>
      <w:r>
        <w:rPr>
          <w:rFonts w:ascii="Arial" w:hAnsi="Arial" w:eastAsia="Arial"/>
          <w:sz w:val="24"/>
        </w:rPr>
        <w:t xml:space="preserve">Seitdem wurden, wie </w:t>
      </w:r>
      <w:r>
        <w:rPr>
          <w:rFonts w:ascii="Arial" w:hAnsi="Arial" w:eastAsia="Arial"/>
          <w:sz w:val="24"/>
        </w:rPr>
        <w:t xml:space="preserve">die Untersuchungen von </w:t>
      </w:r>
      <w:r>
        <w:rPr>
          <w:rFonts w:ascii="Arial" w:hAnsi="Arial" w:eastAsia="Arial"/>
          <w:sz w:val="24"/>
        </w:rPr>
        <w:t xml:space="preserve">Roy Rosedale </w:t>
      </w:r>
      <w:r>
        <w:rPr>
          <w:rFonts w:ascii="Arial" w:hAnsi="Arial" w:eastAsia="Arial"/>
          <w:sz w:val="24"/>
        </w:rPr>
        <w:t xml:space="preserve">ergeben haben, in 8 Jahren mehr als 2.000 neue Gemeinden gegründet.</w:t>
      </w:r>
      <w:r>
        <w:rPr>
          <w:rFonts w:ascii="Arial" w:hAnsi="Arial" w:eastAsia="Arial"/>
          <w:sz w:val="12"/>
        </w:rPr>
        <w:t xml:space="preserve">3</w:t>
      </w:r>
    </w:p>
    <w:p w:rsidR="00000000" w:rsidRDefault="00A94C33">
      <w:pPr>
        <w:spacing w:line="135"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Eshleman erzählt die Geschichte des Filmteams, das den Film in einem bestimmten Dorf auf dem Land gezeigt hatte. Sie hatten vor, in </w:t>
      </w:r>
      <w:r>
        <w:rPr>
          <w:rFonts w:ascii="Arial" w:hAnsi="Arial" w:eastAsia="Arial"/>
          <w:sz w:val="24"/>
        </w:rPr>
        <w:t xml:space="preserve">dem Dorf zu </w:t>
      </w:r>
      <w:r>
        <w:rPr>
          <w:rFonts w:ascii="Arial" w:hAnsi="Arial" w:eastAsia="Arial"/>
          <w:sz w:val="24"/>
        </w:rPr>
        <w:t xml:space="preserve">übernachten </w:t>
      </w:r>
      <w:r>
        <w:rPr>
          <w:rFonts w:ascii="Arial" w:hAnsi="Arial" w:eastAsia="Arial"/>
          <w:sz w:val="24"/>
        </w:rPr>
        <w:t xml:space="preserve">und am nächsten Tag nach Hause zurückzukehren. Ihnen wurde gesagt, dass sie in dem örtlichen buddhistischen Tempel schlafen würden. Was ihnen nicht gesagt wurde, war, dass dieser Tempel</w:t>
      </w:r>
    </w:p>
    <w:p w:rsidR="00000000" w:rsidRDefault="00A94C33">
      <w:pPr>
        <w:spacing w:line="269" w:lineRule="auto"/>
        <w:ind w:firstLine="432"/>
        <w:jc w:val="both"/>
        <w:rPr>
          <w:rFonts w:ascii="Arial" w:hAnsi="Arial" w:eastAsia="Arial"/>
          <w:sz w:val="24"/>
        </w:rPr>
        <w:sectPr w:rsidR="00000000">
          <w:pgSz w:w="8600" w:h="12926"/>
          <w:pgMar w:top="891" w:right="946" w:bottom="34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73" w:id="73"/>
      <w:bookmarkEnd w:id="73"/>
      <w:r>
        <w:rPr>
          <w:rFonts w:ascii="Arial" w:hAnsi="Arial" w:eastAsia="Arial"/>
          <w:sz w:val="24"/>
        </w:rPr>
        <w:pict>
          <v:shape id="_x0000_s1098" style="position:absolute;margin-left:0;margin-top:0;width:430.3pt;height:646.3pt;z-index:-251740672;mso-position-horizontal-relative:page;mso-position-vertical-relative:page" type="#_x0000_t75">
            <v:imagedata o:title="" r:id="rId6"/>
            <w10:wrap anchorx="page" anchory="page"/>
          </v:shape>
        </w:pict>
      </w:r>
      <w:r>
        <w:rPr>
          <w:rFonts w:ascii="Times New Roman" w:hAnsi="Times New Roman" w:eastAsia="Times New Roman"/>
        </w:rPr>
        <w:t xml:space="preserve">72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5" w:lineRule="auto"/>
        <w:jc w:val="both"/>
        <w:rPr>
          <w:rFonts w:ascii="Arial" w:hAnsi="Arial" w:eastAsia="Arial"/>
          <w:sz w:val="24"/>
        </w:rPr>
      </w:pPr>
      <w:r>
        <w:rPr>
          <w:rFonts w:ascii="Arial" w:hAnsi="Arial" w:eastAsia="Arial"/>
          <w:sz w:val="24"/>
        </w:rPr>
        <w:t xml:space="preserve">war meilenweit als Hauptaufenthaltsort </w:t>
      </w:r>
      <w:r>
        <w:rPr>
          <w:rFonts w:ascii="Arial" w:hAnsi="Arial" w:eastAsia="Arial"/>
          <w:sz w:val="24"/>
        </w:rPr>
        <w:t xml:space="preserve">von Dämonen </w:t>
      </w:r>
      <w:r>
        <w:rPr>
          <w:rFonts w:ascii="Arial" w:hAnsi="Arial" w:eastAsia="Arial"/>
          <w:sz w:val="24"/>
        </w:rPr>
        <w:t xml:space="preserve">bekannt</w:t>
      </w:r>
      <w:r>
        <w:rPr>
          <w:rFonts w:ascii="Arial" w:hAnsi="Arial" w:eastAsia="Arial"/>
          <w:sz w:val="24"/>
        </w:rPr>
        <w:t xml:space="preserve">. Andere, die versucht hatten, dort zu schlafen, wurden noch vor dem Morgen vertrieben. Einige wurden Berichten zufolge am nächsten Tag tot aufgefunden.</w:t>
      </w:r>
    </w:p>
    <w:p w:rsidR="00000000" w:rsidRDefault="00A94C33">
      <w:pPr>
        <w:spacing w:line="128" w:lineRule="exact"/>
        <w:rPr>
          <w:rFonts w:ascii="Times New Roman" w:hAnsi="Times New Roman" w:eastAsia="Times New Roman"/>
        </w:rPr>
      </w:pPr>
    </w:p>
    <w:p>
      <w:pPr>
        <w:spacing w:line="277" w:lineRule="auto"/>
        <w:ind w:firstLine="432"/>
        <w:jc w:val="both"/>
        <w:rPr>
          <w:rFonts w:ascii="Arial" w:hAnsi="Arial" w:eastAsia="Arial"/>
          <w:sz w:val="24"/>
          <w:vertAlign w:val="superscript"/>
        </w:rPr>
      </w:pPr>
      <w:r>
        <w:rPr>
          <w:rFonts w:ascii="Arial" w:hAnsi="Arial" w:eastAsia="Arial"/>
          <w:sz w:val="24"/>
        </w:rPr>
        <w:t xml:space="preserve">Kurz nachdem das Team eingeschlafen war, berichtet Eshleman</w:t>
      </w:r>
      <w:r>
        <w:rPr>
          <w:rFonts w:ascii="Arial" w:hAnsi="Arial" w:eastAsia="Arial"/>
          <w:sz w:val="24"/>
        </w:rPr>
        <w:t xml:space="preserve">: "Sie wurden auf einmal durch die immaterielle Anwesenheit eines </w:t>
      </w:r>
      <w:r>
        <w:rPr>
          <w:rFonts w:ascii="Arial" w:hAnsi="Arial" w:eastAsia="Arial"/>
          <w:sz w:val="24"/>
        </w:rPr>
        <w:t xml:space="preserve">abscheulichen Tieres </w:t>
      </w:r>
      <w:r>
        <w:rPr>
          <w:rFonts w:ascii="Arial" w:hAnsi="Arial" w:eastAsia="Arial"/>
          <w:sz w:val="24"/>
        </w:rPr>
        <w:t xml:space="preserve">geweckt</w:t>
      </w:r>
      <w:r>
        <w:rPr>
          <w:rFonts w:ascii="Arial" w:hAnsi="Arial" w:eastAsia="Arial"/>
          <w:sz w:val="24"/>
        </w:rPr>
        <w:t xml:space="preserve">. In der Ecke des Raumes erschien das schrecklichste Bild, das sie je gesehen hatten. Die </w:t>
      </w:r>
      <w:r>
        <w:rPr>
          <w:rFonts w:ascii="Arial" w:hAnsi="Arial" w:eastAsia="Arial"/>
          <w:sz w:val="24"/>
        </w:rPr>
        <w:t xml:space="preserve">Angst traf sie alle wie eine eisige </w:t>
      </w:r>
      <w:r>
        <w:rPr>
          <w:rFonts w:ascii="Arial" w:hAnsi="Arial" w:eastAsia="Arial"/>
          <w:sz w:val="24"/>
        </w:rPr>
        <w:t xml:space="preserve">Faust.</w:t>
      </w:r>
      <w:r>
        <w:rPr>
          <w:rFonts w:ascii="Arial" w:hAnsi="Arial" w:eastAsia="Arial"/>
          <w:sz w:val="24"/>
        </w:rPr>
        <w:t xml:space="preserve">"</w:t>
      </w:r>
      <w:r>
        <w:rPr>
          <w:rFonts w:ascii="Arial" w:hAnsi="Arial" w:eastAsia="Arial"/>
          <w:sz w:val="24"/>
          <w:vertAlign w:val="superscript"/>
        </w:rPr>
        <w:t xml:space="preserve">4</w:t>
      </w:r>
    </w:p>
    <w:p w:rsidR="00000000" w:rsidRDefault="00A94C33">
      <w:pPr>
        <w:spacing w:line="112"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Das aufgeschreckte Team beschloss, das in die Tat umzusetzen, was sie in ihrem eigenen Film gesehen hatten. Sie beteten </w:t>
      </w:r>
      <w:r>
        <w:rPr>
          <w:rFonts w:ascii="Arial" w:hAnsi="Arial" w:eastAsia="Arial"/>
          <w:sz w:val="24"/>
        </w:rPr>
        <w:t xml:space="preserve">gemeinsam und trieben den Dämon im Namen Jesu mutig aus dem Tempel. Mehr war nicht nötig, und sie schliefen den Rest der Nacht friedlich.</w:t>
      </w:r>
    </w:p>
    <w:p w:rsidR="00000000" w:rsidRDefault="00A94C33">
      <w:pPr>
        <w:spacing w:line="130" w:lineRule="exact"/>
        <w:rPr>
          <w:rFonts w:ascii="Times New Roman" w:hAnsi="Times New Roman" w:eastAsia="Times New Roman"/>
        </w:rPr>
      </w:pPr>
    </w:p>
    <w:p>
      <w:pPr>
        <w:spacing w:line="275" w:lineRule="auto"/>
        <w:ind w:firstLine="432"/>
        <w:jc w:val="both"/>
        <w:rPr>
          <w:rFonts w:ascii="Arial" w:hAnsi="Arial" w:eastAsia="Arial"/>
          <w:sz w:val="24"/>
          <w:vertAlign w:val="superscript"/>
        </w:rPr>
      </w:pPr>
      <w:r>
        <w:rPr>
          <w:rFonts w:ascii="Arial" w:hAnsi="Arial" w:eastAsia="Arial"/>
          <w:sz w:val="24"/>
        </w:rPr>
        <w:t xml:space="preserve">Am frühen Morgen kamen die Dorfbewohner, um </w:t>
      </w:r>
      <w:r>
        <w:rPr>
          <w:rFonts w:ascii="Arial" w:hAnsi="Arial" w:eastAsia="Arial"/>
          <w:sz w:val="24"/>
        </w:rPr>
        <w:t xml:space="preserve">die Ausrüstung des </w:t>
      </w:r>
      <w:r>
        <w:rPr>
          <w:rFonts w:ascii="Arial" w:hAnsi="Arial" w:eastAsia="Arial"/>
          <w:sz w:val="24"/>
        </w:rPr>
        <w:t xml:space="preserve">Teams zu holen, von der </w:t>
      </w:r>
      <w:r>
        <w:rPr>
          <w:rFonts w:ascii="Arial" w:hAnsi="Arial" w:eastAsia="Arial"/>
          <w:sz w:val="24"/>
        </w:rPr>
        <w:t xml:space="preserve">sie sicher waren, dass sie zurückgelassen worden war</w:t>
      </w:r>
      <w:r>
        <w:rPr>
          <w:rFonts w:ascii="Arial" w:hAnsi="Arial" w:eastAsia="Arial"/>
          <w:sz w:val="24"/>
        </w:rPr>
        <w:t xml:space="preserve">, als die Christen verjagt oder von den Dämonen getötet worden waren. Als sie sie schlafend vorfanden, </w:t>
      </w:r>
      <w:r>
        <w:rPr>
          <w:rFonts w:ascii="Arial" w:hAnsi="Arial" w:eastAsia="Arial"/>
          <w:sz w:val="24"/>
        </w:rPr>
        <w:t xml:space="preserve">"wurden sie mit der unbestreitbaren Tatsache konfrontiert, dass Gott mächtiger ist als jede andere Kraft</w:t>
      </w:r>
      <w:r>
        <w:rPr>
          <w:rFonts w:ascii="Arial" w:hAnsi="Arial" w:eastAsia="Arial"/>
          <w:sz w:val="24"/>
        </w:rPr>
        <w:t xml:space="preserve">".</w:t>
      </w:r>
      <w:r>
        <w:rPr>
          <w:rFonts w:ascii="Arial" w:hAnsi="Arial" w:eastAsia="Arial"/>
          <w:sz w:val="24"/>
          <w:vertAlign w:val="superscript"/>
        </w:rPr>
        <w:t xml:space="preserve">5</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zugrunde liegende Problem</w:t>
      </w:r>
    </w:p>
    <w:p w:rsidR="00000000" w:rsidRDefault="00A94C33">
      <w:pPr>
        <w:spacing w:line="174"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Eine Hypothese, die ich in </w:t>
      </w:r>
      <w:r>
        <w:rPr>
          <w:rFonts w:ascii="Arial" w:hAnsi="Arial" w:eastAsia="Arial"/>
          <w:sz w:val="24"/>
        </w:rPr>
        <w:t xml:space="preserve">diesem Buch </w:t>
      </w:r>
      <w:r>
        <w:rPr>
          <w:rFonts w:ascii="Arial" w:hAnsi="Arial" w:eastAsia="Arial"/>
          <w:sz w:val="24"/>
        </w:rPr>
        <w:t xml:space="preserve">zu verteidigen versuche, lautet wie </w:t>
      </w:r>
      <w:r>
        <w:rPr>
          <w:rFonts w:ascii="Arial" w:hAnsi="Arial" w:eastAsia="Arial"/>
          <w:sz w:val="24"/>
        </w:rPr>
        <w:t xml:space="preserve">folgt:</w:t>
      </w:r>
    </w:p>
    <w:p w:rsidR="00000000" w:rsidRDefault="00A94C33">
      <w:pPr>
        <w:spacing w:line="120" w:lineRule="exact"/>
        <w:rPr>
          <w:rFonts w:ascii="Times New Roman" w:hAnsi="Times New Roman" w:eastAsia="Times New Roman"/>
        </w:rPr>
      </w:pPr>
    </w:p>
    <w:p>
      <w:pPr>
        <w:spacing w:line="274" w:lineRule="auto"/>
        <w:ind w:start="440" w:end="420"/>
        <w:jc w:val="both"/>
        <w:rPr>
          <w:rFonts w:ascii="Arial" w:hAnsi="Arial" w:eastAsia="Arial"/>
          <w:sz w:val="24"/>
          <w:vertAlign w:val="superscript"/>
        </w:rPr>
      </w:pPr>
      <w:r>
        <w:rPr>
          <w:rFonts w:ascii="Arial" w:hAnsi="Arial" w:eastAsia="Arial"/>
          <w:sz w:val="24"/>
        </w:rPr>
        <w:t xml:space="preserve">Satan beauftragt hochrangige Mitglieder der Hierarchie der bösen Geister mit der Kontrolle von Nationen, Regionen, Städten, Stämmen, Volksgruppen, Nachbarschaften und anderen bedeutenden sozialen Netzwerken von Menschen auf der ganzen Welt</w:t>
      </w:r>
      <w:r>
        <w:rPr>
          <w:rFonts w:ascii="Arial" w:hAnsi="Arial" w:eastAsia="Arial"/>
          <w:sz w:val="24"/>
        </w:rPr>
        <w:t xml:space="preserve">. Ihre Hauptaufgabe ist es, zu verhindern, dass Gott in ihrem Gebiet verherrlicht wird, indem sie die Aktivitäten der niederen Dämonen lenken.</w:t>
      </w:r>
      <w:r>
        <w:rPr>
          <w:rFonts w:ascii="Arial" w:hAnsi="Arial" w:eastAsia="Arial"/>
          <w:sz w:val="24"/>
          <w:vertAlign w:val="superscript"/>
        </w:rPr>
        <w:t xml:space="preserve">6</w:t>
      </w:r>
    </w:p>
    <w:p w:rsidR="00000000" w:rsidRDefault="00A94C33">
      <w:pPr>
        <w:spacing w:line="274" w:lineRule="auto"/>
        <w:ind w:start="440" w:end="420"/>
        <w:jc w:val="both"/>
        <w:rPr>
          <w:rFonts w:ascii="Arial" w:hAnsi="Arial" w:eastAsia="Arial"/>
          <w:sz w:val="24"/>
          <w:vertAlign w:val="superscript"/>
        </w:rPr>
        <w:sectPr w:rsidR="00000000">
          <w:pgSz w:w="8600" w:h="12926"/>
          <w:pgMar w:top="893" w:right="1086" w:bottom="329"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74" w:id="74"/>
            <w:bookmarkEnd w:id="74"/>
            <w:r>
              <w:rPr>
                <w:rFonts w:ascii="Arial" w:hAnsi="Arial" w:eastAsia="Arial"/>
                <w:sz w:val="24"/>
                <w:vertAlign w:val="superscript"/>
              </w:rPr>
              <w:pict>
                <v:shape id="_x0000_s1099" style="position:absolute;margin-left:0;margin-top:0;width:430.3pt;height:646.3pt;z-index:-251739648;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73</w:t>
            </w:r>
          </w:p>
        </w:tc>
      </w:tr>
    </w:tbl>
    <w:p w:rsidR="00000000" w:rsidRDefault="00A94C33">
      <w:pPr>
        <w:spacing w:line="271" w:lineRule="exact"/>
        <w:rPr>
          <w:rFonts w:ascii="Times New Roman" w:hAnsi="Times New Roman" w:eastAsia="Times New Roman"/>
        </w:rPr>
      </w:pPr>
    </w:p>
    <w:p>
      <w:pPr>
        <w:spacing w:line="268" w:lineRule="auto"/>
        <w:ind w:firstLine="432"/>
        <w:jc w:val="both"/>
        <w:rPr>
          <w:rFonts w:ascii="Arial" w:hAnsi="Arial" w:eastAsia="Arial"/>
          <w:i/>
          <w:sz w:val="24"/>
        </w:rPr>
      </w:pPr>
      <w:r>
        <w:rPr>
          <w:rFonts w:ascii="Arial" w:hAnsi="Arial" w:eastAsia="Arial"/>
          <w:sz w:val="24"/>
        </w:rPr>
        <w:t xml:space="preserve">Es ist sofort ersichtlich, dass diese Hypothese </w:t>
      </w:r>
      <w:r>
        <w:rPr>
          <w:rFonts w:ascii="Arial" w:hAnsi="Arial" w:eastAsia="Arial"/>
          <w:sz w:val="24"/>
        </w:rPr>
        <w:t xml:space="preserve">mit der Frage </w:t>
      </w:r>
      <w:r>
        <w:rPr>
          <w:rFonts w:ascii="Arial" w:hAnsi="Arial" w:eastAsia="Arial"/>
          <w:sz w:val="24"/>
        </w:rPr>
        <w:t xml:space="preserve">steht und fällt</w:t>
      </w:r>
      <w:r>
        <w:rPr>
          <w:rFonts w:ascii="Arial" w:hAnsi="Arial" w:eastAsia="Arial"/>
          <w:sz w:val="24"/>
        </w:rPr>
        <w:t xml:space="preserve">, ob Geister oder dämonische Wesen rechtmäßig als Gebietsbesetzer wahrgenommen werden können. Das werde ich im nächsten Kapitel ausführlich erörtern, aber zunächst muss eine Vorfrage geklärt werden: Binden </w:t>
      </w:r>
      <w:r>
        <w:rPr>
          <w:rFonts w:ascii="Arial" w:hAnsi="Arial" w:eastAsia="Arial"/>
          <w:i/>
          <w:sz w:val="24"/>
        </w:rPr>
        <w:t xml:space="preserve">sich Dämonen an </w:t>
      </w:r>
      <w:r>
        <w:rPr>
          <w:rFonts w:ascii="Arial" w:hAnsi="Arial" w:eastAsia="Arial"/>
          <w:i/>
          <w:sz w:val="24"/>
        </w:rPr>
        <w:t xml:space="preserve">bestimmte </w:t>
      </w:r>
      <w:r>
        <w:rPr>
          <w:rFonts w:ascii="Arial" w:hAnsi="Arial" w:eastAsia="Arial"/>
          <w:i/>
          <w:sz w:val="24"/>
        </w:rPr>
        <w:t xml:space="preserve">Dinge wie Götzen, Tiere, Häuser oder natürliche Merkmale wie Bäume oder Berge?</w:t>
      </w:r>
    </w:p>
    <w:p w:rsidR="00000000" w:rsidRDefault="00A94C33">
      <w:pPr>
        <w:spacing w:line="134"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Meine Antwort? Ja!</w:t>
      </w:r>
    </w:p>
    <w:p w:rsidR="00000000" w:rsidRDefault="00A94C33">
      <w:pPr>
        <w:spacing w:line="175" w:lineRule="exact"/>
        <w:rPr>
          <w:rFonts w:ascii="Times New Roman" w:hAnsi="Times New Roman" w:eastAsia="Times New Roman"/>
        </w:rPr>
      </w:pPr>
    </w:p>
    <w:p>
      <w:pPr>
        <w:spacing w:line="283" w:lineRule="auto"/>
        <w:ind w:firstLine="432"/>
        <w:jc w:val="both"/>
        <w:rPr>
          <w:rFonts w:ascii="Arial" w:hAnsi="Arial" w:eastAsia="Arial"/>
          <w:sz w:val="23"/>
        </w:rPr>
      </w:pPr>
      <w:r>
        <w:rPr>
          <w:rFonts w:ascii="Arial" w:hAnsi="Arial" w:eastAsia="Arial"/>
          <w:sz w:val="23"/>
        </w:rPr>
        <w:t xml:space="preserve">Matthäus, Markus und Lukas erzählen alle die Geschichte, wie Jesus den Dämon namens Legion im Land der Gadarener austreibt. Die Dämonen gingen von dem Mann in </w:t>
      </w:r>
      <w:r>
        <w:rPr>
          <w:rFonts w:ascii="Arial" w:hAnsi="Arial" w:eastAsia="Arial"/>
          <w:sz w:val="23"/>
        </w:rPr>
        <w:t xml:space="preserve">Schweine über (siehe Matthäus 8:28-34; Markus 5:1-20; Lukas 8:26-39). Es ist also keine biblische Frage, dass Dämonen sich an Tiere heften können.</w:t>
      </w:r>
    </w:p>
    <w:p w:rsidR="00000000" w:rsidRDefault="00A94C33">
      <w:pPr>
        <w:spacing w:line="118" w:lineRule="exact"/>
        <w:rPr>
          <w:rFonts w:ascii="Times New Roman" w:hAnsi="Times New Roman" w:eastAsia="Times New Roman"/>
        </w:rPr>
      </w:pPr>
    </w:p>
    <w:p>
      <w:pPr>
        <w:spacing w:line="279" w:lineRule="auto"/>
        <w:ind w:firstLine="432"/>
        <w:jc w:val="both"/>
        <w:rPr>
          <w:rFonts w:ascii="Arial" w:hAnsi="Arial" w:eastAsia="Arial"/>
          <w:i/>
          <w:sz w:val="23"/>
        </w:rPr>
      </w:pPr>
      <w:r>
        <w:rPr>
          <w:rFonts w:ascii="Arial" w:hAnsi="Arial" w:eastAsia="Arial"/>
          <w:sz w:val="23"/>
        </w:rPr>
        <w:t xml:space="preserve">In diesem Zusammenhang sei darauf hingewiesen, dass </w:t>
      </w:r>
      <w:r>
        <w:rPr>
          <w:rFonts w:ascii="Arial" w:hAnsi="Arial" w:eastAsia="Arial"/>
          <w:sz w:val="23"/>
        </w:rPr>
        <w:t xml:space="preserve">die Dämonen</w:t>
      </w:r>
      <w:r>
        <w:rPr>
          <w:rFonts w:ascii="Arial" w:hAnsi="Arial" w:eastAsia="Arial"/>
          <w:sz w:val="23"/>
        </w:rPr>
        <w:t xml:space="preserve">, als sie merkten, dass Jesus sie aus dem Mann austreiben wollte, </w:t>
      </w:r>
      <w:r>
        <w:rPr>
          <w:rFonts w:ascii="Arial" w:hAnsi="Arial" w:eastAsia="Arial"/>
          <w:i/>
          <w:sz w:val="23"/>
        </w:rPr>
        <w:t xml:space="preserve">"ihn inständig baten, sie nicht aus </w:t>
      </w:r>
      <w:r>
        <w:rPr>
          <w:rFonts w:ascii="Arial" w:hAnsi="Arial" w:eastAsia="Arial"/>
          <w:i/>
          <w:sz w:val="23"/>
        </w:rPr>
        <w:t xml:space="preserve">dem Land </w:t>
      </w:r>
      <w:r>
        <w:rPr>
          <w:rFonts w:ascii="Arial" w:hAnsi="Arial" w:eastAsia="Arial"/>
          <w:i/>
          <w:sz w:val="23"/>
        </w:rPr>
        <w:t xml:space="preserve">zu schicken</w:t>
      </w:r>
      <w:r>
        <w:rPr>
          <w:rFonts w:ascii="Arial" w:hAnsi="Arial" w:eastAsia="Arial"/>
          <w:i/>
          <w:sz w:val="23"/>
        </w:rPr>
        <w:t xml:space="preserve">" </w:t>
      </w:r>
      <w:r>
        <w:rPr>
          <w:rFonts w:ascii="Arial" w:hAnsi="Arial" w:eastAsia="Arial"/>
          <w:sz w:val="23"/>
        </w:rPr>
        <w:t xml:space="preserve">(Markus 5,10). Warum haben sie das getan? Offensichtlich </w:t>
      </w:r>
      <w:r>
        <w:rPr>
          <w:rFonts w:ascii="Arial" w:hAnsi="Arial" w:eastAsia="Arial"/>
          <w:sz w:val="23"/>
        </w:rPr>
        <w:t xml:space="preserve">hatte es für die Dämonen einen gewissen Wert, in demselben geografischen Gebiet zu bleiben, und Jesus kam ihrer Bitte nach und schickte sie in die </w:t>
      </w:r>
      <w:r>
        <w:rPr>
          <w:rFonts w:ascii="Arial" w:hAnsi="Arial" w:eastAsia="Arial"/>
          <w:sz w:val="23"/>
        </w:rPr>
        <w:t xml:space="preserve">Schweine. Der </w:t>
      </w:r>
      <w:r>
        <w:rPr>
          <w:rFonts w:ascii="Arial" w:hAnsi="Arial" w:eastAsia="Arial"/>
          <w:sz w:val="23"/>
        </w:rPr>
        <w:t xml:space="preserve">argentinische Pastor Eduardo Lorenzo, dessen Gemeinde den territorialen Geist über Adrogué erfolgreich vertrieben hat (siehe Kapitel 1), berichtet, dass die Fürstentümer, die aus den ihnen zugewiesenen Gebieten vertrieben werden, befürchten, </w:t>
      </w:r>
      <w:r>
        <w:rPr>
          <w:rFonts w:ascii="Arial" w:hAnsi="Arial" w:eastAsia="Arial"/>
          <w:sz w:val="23"/>
        </w:rPr>
        <w:t xml:space="preserve">von ihren geistlichen Vorgesetzten </w:t>
      </w:r>
      <w:r>
        <w:rPr>
          <w:rFonts w:ascii="Arial" w:hAnsi="Arial" w:eastAsia="Arial"/>
          <w:sz w:val="23"/>
        </w:rPr>
        <w:t xml:space="preserve">grausam bestraft zu werden</w:t>
      </w:r>
      <w:r>
        <w:rPr>
          <w:rFonts w:ascii="Arial" w:hAnsi="Arial" w:eastAsia="Arial"/>
          <w:sz w:val="23"/>
        </w:rPr>
        <w:t xml:space="preserve">, wenn sie nicht bleiben. In Offenbarung 2,13 wird Satan mit einer Stadt und ihrem Kultzentrum in Verbindung gebracht. In der Passage heißt es, dass die Stadt Pergamos in Kleinasien </w:t>
      </w:r>
      <w:r>
        <w:rPr>
          <w:rFonts w:ascii="Arial" w:hAnsi="Arial" w:eastAsia="Arial"/>
          <w:i/>
          <w:sz w:val="23"/>
        </w:rPr>
        <w:t xml:space="preserve">"der Ort ist, an dem der Satan wohnt</w:t>
      </w:r>
      <w:r>
        <w:rPr>
          <w:rFonts w:ascii="Arial" w:hAnsi="Arial" w:eastAsia="Arial"/>
          <w:i/>
          <w:sz w:val="23"/>
        </w:rPr>
        <w:t xml:space="preserve">"</w:t>
      </w:r>
      <w:r>
        <w:rPr>
          <w:rFonts w:ascii="Arial" w:hAnsi="Arial" w:eastAsia="Arial"/>
          <w:i/>
          <w:sz w:val="23"/>
        </w:rPr>
        <w:t xml:space="preserve">.</w:t>
      </w:r>
    </w:p>
    <w:p w:rsidR="00000000" w:rsidRDefault="00A94C33">
      <w:pPr>
        <w:spacing w:line="19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Dämonen und Idole</w:t>
      </w:r>
    </w:p>
    <w:p w:rsidR="00000000" w:rsidRDefault="00A94C33">
      <w:pPr>
        <w:spacing w:line="169" w:lineRule="exact"/>
        <w:rPr>
          <w:rFonts w:ascii="Times New Roman" w:hAnsi="Times New Roman" w:eastAsia="Times New Roman"/>
        </w:rPr>
      </w:pPr>
    </w:p>
    <w:p>
      <w:pPr>
        <w:spacing w:line="285" w:lineRule="auto"/>
        <w:ind w:firstLine="432"/>
        <w:jc w:val="both"/>
        <w:rPr>
          <w:rFonts w:ascii="Arial" w:hAnsi="Arial" w:eastAsia="Arial"/>
          <w:i/>
          <w:sz w:val="23"/>
        </w:rPr>
      </w:pPr>
      <w:r>
        <w:rPr>
          <w:rFonts w:ascii="Arial" w:hAnsi="Arial" w:eastAsia="Arial"/>
          <w:sz w:val="23"/>
        </w:rPr>
        <w:t xml:space="preserve">Eine </w:t>
      </w:r>
      <w:r>
        <w:rPr>
          <w:rFonts w:ascii="Arial" w:hAnsi="Arial" w:eastAsia="Arial"/>
          <w:sz w:val="23"/>
        </w:rPr>
        <w:t xml:space="preserve">zentrale Bibelstelle für das Verständnis der Beziehung zwischen Dämonen und Götzen ist der Erste Korintherbrief 8,10, in dem sich Paulus mit der Frage des Essens von Götzenfleisch beschäftigt. Er beginnt diese ausführliche Belehrung mit der Feststellung, dass </w:t>
      </w:r>
      <w:r>
        <w:rPr>
          <w:rFonts w:ascii="Arial" w:hAnsi="Arial" w:eastAsia="Arial"/>
          <w:i/>
          <w:sz w:val="23"/>
        </w:rPr>
        <w:t xml:space="preserve">"wir wissen, dass ein Götze</w:t>
      </w:r>
    </w:p>
    <w:p w:rsidR="00000000" w:rsidRDefault="00A94C33">
      <w:pPr>
        <w:spacing w:line="285" w:lineRule="auto"/>
        <w:ind w:firstLine="432"/>
        <w:jc w:val="both"/>
        <w:rPr>
          <w:rFonts w:ascii="Arial" w:hAnsi="Arial" w:eastAsia="Arial"/>
          <w:i/>
          <w:sz w:val="23"/>
        </w:rPr>
        <w:sectPr w:rsidR="00000000">
          <w:pgSz w:w="8600" w:h="12926"/>
          <w:pgMar w:top="891" w:right="946" w:bottom="32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75" w:id="75"/>
      <w:bookmarkEnd w:id="75"/>
      <w:r>
        <w:rPr>
          <w:rFonts w:ascii="Arial" w:hAnsi="Arial" w:eastAsia="Arial"/>
          <w:i/>
          <w:sz w:val="23"/>
        </w:rPr>
        <w:pict>
          <v:shape id="_x0000_s1100" style="position:absolute;margin-left:0;margin-top:0;width:430.3pt;height:646.3pt;z-index:-251738624;mso-position-horizontal-relative:page;mso-position-vertical-relative:page" type="#_x0000_t75">
            <v:imagedata o:title="" r:id="rId6"/>
            <w10:wrap anchorx="page" anchory="page"/>
          </v:shape>
        </w:pict>
      </w:r>
      <w:r>
        <w:rPr>
          <w:rFonts w:ascii="Times New Roman" w:hAnsi="Times New Roman" w:eastAsia="Times New Roman"/>
        </w:rPr>
        <w:t xml:space="preserve">74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4"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i/>
          <w:sz w:val="24"/>
        </w:rPr>
        <w:t xml:space="preserve">nichts ist in der Welt, und dass es keinen anderen Gott gibt als den einen</w:t>
      </w:r>
      <w:r>
        <w:rPr>
          <w:rFonts w:ascii="Arial" w:hAnsi="Arial" w:eastAsia="Arial"/>
          <w:i/>
          <w:sz w:val="24"/>
        </w:rPr>
        <w:t xml:space="preserve">" </w:t>
      </w:r>
      <w:r>
        <w:rPr>
          <w:rFonts w:ascii="Arial" w:hAnsi="Arial" w:eastAsia="Arial"/>
          <w:sz w:val="24"/>
        </w:rPr>
        <w:t xml:space="preserve">(1. Korinther 8,4). Später stellt er die rhetorische Frage: "</w:t>
      </w:r>
      <w:r>
        <w:rPr>
          <w:rFonts w:ascii="Arial" w:hAnsi="Arial" w:eastAsia="Arial"/>
          <w:i/>
          <w:sz w:val="24"/>
        </w:rPr>
        <w:t xml:space="preserve">Was </w:t>
      </w:r>
      <w:r>
        <w:rPr>
          <w:rFonts w:ascii="Arial" w:hAnsi="Arial" w:eastAsia="Arial"/>
          <w:i/>
          <w:sz w:val="24"/>
        </w:rPr>
        <w:t xml:space="preserve">sage ich denn? Dass ein Götze etwas ist, oder dass das, was den Götzen geopfert wird, etwas ist?</w:t>
      </w:r>
      <w:r>
        <w:rPr>
          <w:rFonts w:ascii="Arial" w:hAnsi="Arial" w:eastAsia="Arial"/>
          <w:i/>
          <w:sz w:val="24"/>
        </w:rPr>
        <w:t xml:space="preserve">" </w:t>
      </w:r>
      <w:r>
        <w:rPr>
          <w:rFonts w:ascii="Arial" w:hAnsi="Arial" w:eastAsia="Arial"/>
          <w:sz w:val="24"/>
        </w:rPr>
        <w:t xml:space="preserve">(1. Korinther 10:19). Die Antwort lautet: </w:t>
      </w:r>
      <w:r>
        <w:rPr>
          <w:rFonts w:ascii="Arial" w:hAnsi="Arial" w:eastAsia="Arial"/>
          <w:sz w:val="24"/>
        </w:rPr>
        <w:t xml:space="preserve">Natürlich </w:t>
      </w:r>
      <w:r>
        <w:rPr>
          <w:rFonts w:ascii="Arial" w:hAnsi="Arial" w:eastAsia="Arial"/>
          <w:sz w:val="24"/>
        </w:rPr>
        <w:t xml:space="preserve">nicht. Paulus würde Jesaja zustimmen, der die Götzenmacher verspottet, indem er sagt: </w:t>
      </w:r>
      <w:r>
        <w:rPr>
          <w:rFonts w:ascii="Arial" w:hAnsi="Arial" w:eastAsia="Arial"/>
          <w:i/>
          <w:sz w:val="24"/>
        </w:rPr>
        <w:t xml:space="preserve">"Wer will einen Gott formen oder ein Bild, das </w:t>
      </w:r>
      <w:r>
        <w:rPr>
          <w:rFonts w:ascii="Arial" w:hAnsi="Arial" w:eastAsia="Arial"/>
          <w:i/>
          <w:sz w:val="24"/>
        </w:rPr>
        <w:t xml:space="preserve">ihm nichts nützt?</w:t>
      </w:r>
      <w:r>
        <w:rPr>
          <w:rFonts w:ascii="Arial" w:hAnsi="Arial" w:eastAsia="Arial"/>
          <w:i/>
          <w:sz w:val="24"/>
        </w:rPr>
        <w:t xml:space="preserve">" </w:t>
      </w:r>
      <w:r>
        <w:rPr>
          <w:rFonts w:ascii="Arial" w:hAnsi="Arial" w:eastAsia="Arial"/>
          <w:sz w:val="24"/>
        </w:rPr>
        <w:t xml:space="preserve">(Jes. 44:10). Er erzählt von einem Narren, der die </w:t>
      </w:r>
      <w:r>
        <w:rPr>
          <w:rFonts w:ascii="Arial" w:hAnsi="Arial" w:eastAsia="Arial"/>
          <w:sz w:val="24"/>
        </w:rPr>
        <w:t xml:space="preserve">Hälfte eines Holzscheits zum Braten von Fleisch </w:t>
      </w:r>
      <w:r>
        <w:rPr>
          <w:rFonts w:ascii="Arial" w:hAnsi="Arial" w:eastAsia="Arial"/>
          <w:sz w:val="24"/>
        </w:rPr>
        <w:t xml:space="preserve">verwendet </w:t>
      </w:r>
      <w:r>
        <w:rPr>
          <w:rFonts w:ascii="Arial" w:hAnsi="Arial" w:eastAsia="Arial"/>
          <w:sz w:val="24"/>
        </w:rPr>
        <w:t xml:space="preserve">und die andere Hälfte zu einem geschnitzten Bild macht </w:t>
      </w:r>
      <w:r>
        <w:rPr>
          <w:rFonts w:ascii="Arial" w:hAnsi="Arial" w:eastAsia="Arial"/>
          <w:sz w:val="24"/>
        </w:rPr>
        <w:t xml:space="preserve">und dann </w:t>
      </w:r>
      <w:r>
        <w:rPr>
          <w:rFonts w:ascii="Arial" w:hAnsi="Arial" w:eastAsia="Arial"/>
          <w:i/>
          <w:sz w:val="24"/>
        </w:rPr>
        <w:t xml:space="preserve">"vor ihm niederfällt und es anbetet, </w:t>
      </w:r>
      <w:r>
        <w:rPr>
          <w:rFonts w:ascii="Arial" w:hAnsi="Arial" w:eastAsia="Arial"/>
          <w:i/>
          <w:sz w:val="24"/>
        </w:rPr>
        <w:t xml:space="preserve">zu ihm betet und sagt</w:t>
      </w:r>
      <w:r>
        <w:rPr>
          <w:rFonts w:ascii="Arial" w:hAnsi="Arial" w:eastAsia="Arial"/>
          <w:i/>
          <w:sz w:val="24"/>
        </w:rPr>
        <w:t xml:space="preserve">: 'Erlöse mich, denn du bist mein Gott</w:t>
      </w:r>
      <w:r>
        <w:rPr>
          <w:rFonts w:ascii="Arial" w:hAnsi="Arial" w:eastAsia="Arial"/>
          <w:i/>
          <w:sz w:val="24"/>
        </w:rPr>
        <w:t xml:space="preserve">'" </w:t>
      </w:r>
      <w:r>
        <w:rPr>
          <w:rFonts w:ascii="Arial" w:hAnsi="Arial" w:eastAsia="Arial"/>
          <w:sz w:val="24"/>
        </w:rPr>
        <w:t xml:space="preserve">(vgl. Jes. </w:t>
      </w:r>
      <w:r>
        <w:rPr>
          <w:rFonts w:ascii="Arial" w:hAnsi="Arial" w:eastAsia="Arial"/>
          <w:sz w:val="24"/>
        </w:rPr>
        <w:t xml:space="preserve">44:16-17).</w:t>
      </w:r>
    </w:p>
    <w:p w:rsidR="00000000" w:rsidRDefault="00A94C33">
      <w:pPr>
        <w:spacing w:line="141"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Paulus erklärt den Korinthern auch, dass wir, bevor wir überhaupt über Dämonen und Götzen sprechen, uns daran erinnern müssen, dass </w:t>
      </w:r>
      <w:r>
        <w:rPr>
          <w:rFonts w:ascii="Arial" w:hAnsi="Arial" w:eastAsia="Arial"/>
          <w:sz w:val="24"/>
        </w:rPr>
        <w:t xml:space="preserve">Gott über alle geschaffenen Wesen, einschließlich Dämonen und böse Geister, erhaben ist. Zweimal zitiert er Psalm 24,1: </w:t>
      </w:r>
      <w:r>
        <w:rPr>
          <w:rFonts w:ascii="Arial" w:hAnsi="Arial" w:eastAsia="Arial"/>
          <w:i/>
          <w:sz w:val="24"/>
        </w:rPr>
        <w:t xml:space="preserve">"Die Erde ist des </w:t>
      </w:r>
      <w:r>
        <w:rPr>
          <w:rFonts w:ascii="Arial" w:hAnsi="Arial" w:eastAsia="Arial"/>
          <w:i/>
          <w:sz w:val="24"/>
        </w:rPr>
        <w:t xml:space="preserve">Herrn </w:t>
      </w:r>
      <w:r>
        <w:rPr>
          <w:rFonts w:ascii="Arial" w:hAnsi="Arial" w:eastAsia="Arial"/>
          <w:i/>
          <w:sz w:val="24"/>
        </w:rPr>
        <w:t xml:space="preserve">und alle ihre Fülle...</w:t>
      </w:r>
      <w:r>
        <w:rPr>
          <w:rFonts w:ascii="Arial" w:hAnsi="Arial" w:eastAsia="Arial"/>
          <w:i/>
          <w:sz w:val="24"/>
        </w:rPr>
        <w:t xml:space="preserve">" </w:t>
      </w:r>
      <w:r>
        <w:rPr>
          <w:rFonts w:ascii="Arial" w:hAnsi="Arial" w:eastAsia="Arial"/>
          <w:sz w:val="24"/>
        </w:rPr>
        <w:t xml:space="preserve">(1. Korinther 10:26,28). Er will nicht </w:t>
      </w:r>
      <w:r>
        <w:rPr>
          <w:rFonts w:ascii="Arial" w:hAnsi="Arial" w:eastAsia="Arial"/>
          <w:sz w:val="24"/>
        </w:rPr>
        <w:t xml:space="preserve">in einen Dualismus verfallen, in dem die Mächte des Guten und die Mächte des Bösen </w:t>
      </w:r>
      <w:r>
        <w:rPr>
          <w:rFonts w:ascii="Arial" w:hAnsi="Arial" w:eastAsia="Arial"/>
          <w:sz w:val="24"/>
        </w:rPr>
        <w:t xml:space="preserve">als gleichberechtigt angesehen</w:t>
      </w:r>
      <w:r>
        <w:rPr>
          <w:rFonts w:ascii="Arial" w:hAnsi="Arial" w:eastAsia="Arial"/>
          <w:sz w:val="24"/>
        </w:rPr>
        <w:t xml:space="preserve"> werden</w:t>
      </w:r>
      <w:r>
        <w:rPr>
          <w:rFonts w:ascii="Arial" w:hAnsi="Arial" w:eastAsia="Arial"/>
          <w:sz w:val="24"/>
        </w:rPr>
        <w:t xml:space="preserve">. Nein, Satan und alle Dämonen üben nur die Macht aus, die Gott zulässt, und nicht mehr, wie das Buch Hiob deutlich zeigt.</w:t>
      </w:r>
    </w:p>
    <w:p w:rsidR="00000000" w:rsidRDefault="00A94C33">
      <w:pPr>
        <w:spacing w:line="133"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Dennoch begeben wir uns in eine gefährliche und verletzliche Lage, wenn wir nicht </w:t>
      </w:r>
      <w:r>
        <w:rPr>
          <w:rFonts w:ascii="Arial" w:hAnsi="Arial" w:eastAsia="Arial"/>
          <w:sz w:val="24"/>
        </w:rPr>
        <w:t xml:space="preserve">erkennen, dass Objekte wie physische Götzen das Potenzial haben, eine unglaublich bösartige Macht zu beherbergen. Das ist es, was meiner Meinung nach hinter den ersten beiden der Zehn Gebote steht: </w:t>
      </w:r>
      <w:r>
        <w:rPr>
          <w:rFonts w:ascii="Arial" w:hAnsi="Arial" w:eastAsia="Arial"/>
          <w:i/>
          <w:sz w:val="24"/>
        </w:rPr>
        <w:t xml:space="preserve">"Du sollst keine anderen Götter </w:t>
      </w:r>
      <w:r>
        <w:rPr>
          <w:rFonts w:ascii="Arial" w:hAnsi="Arial" w:eastAsia="Arial"/>
          <w:i/>
          <w:sz w:val="24"/>
        </w:rPr>
        <w:t xml:space="preserve">neben mir </w:t>
      </w:r>
      <w:r>
        <w:rPr>
          <w:rFonts w:ascii="Arial" w:hAnsi="Arial" w:eastAsia="Arial"/>
          <w:i/>
          <w:sz w:val="24"/>
        </w:rPr>
        <w:t xml:space="preserve">haben</w:t>
      </w:r>
      <w:r>
        <w:rPr>
          <w:rFonts w:ascii="Arial" w:hAnsi="Arial" w:eastAsia="Arial"/>
          <w:i/>
          <w:sz w:val="24"/>
        </w:rPr>
        <w:t xml:space="preserve">" </w:t>
      </w:r>
      <w:r>
        <w:rPr>
          <w:rFonts w:ascii="Arial" w:hAnsi="Arial" w:eastAsia="Arial"/>
          <w:sz w:val="24"/>
        </w:rPr>
        <w:t xml:space="preserve">und </w:t>
      </w:r>
      <w:r>
        <w:rPr>
          <w:rFonts w:ascii="Arial" w:hAnsi="Arial" w:eastAsia="Arial"/>
          <w:i/>
          <w:sz w:val="24"/>
        </w:rPr>
        <w:t xml:space="preserve">"Du sollst dir kein geschnitztes </w:t>
      </w:r>
      <w:r>
        <w:rPr>
          <w:rFonts w:ascii="Arial" w:hAnsi="Arial" w:eastAsia="Arial"/>
          <w:i/>
          <w:sz w:val="24"/>
        </w:rPr>
        <w:t xml:space="preserve">Bildnis </w:t>
      </w:r>
      <w:r>
        <w:rPr>
          <w:rFonts w:ascii="Arial" w:hAnsi="Arial" w:eastAsia="Arial"/>
          <w:i/>
          <w:sz w:val="24"/>
        </w:rPr>
        <w:t xml:space="preserve">machen...</w:t>
      </w:r>
      <w:r>
        <w:rPr>
          <w:rFonts w:ascii="Arial" w:hAnsi="Arial" w:eastAsia="Arial"/>
          <w:i/>
          <w:sz w:val="24"/>
        </w:rPr>
        <w:t xml:space="preserve">"</w:t>
      </w:r>
      <w:r>
        <w:rPr>
          <w:rFonts w:ascii="Arial" w:hAnsi="Arial" w:eastAsia="Arial"/>
          <w:sz w:val="24"/>
        </w:rPr>
        <w:t xml:space="preserve"> (2. Mose 20,3-4). Götzen sind kein Spaß, kein Spiel und keine Spielerei. </w:t>
      </w:r>
      <w:r>
        <w:rPr>
          <w:rFonts w:ascii="Arial" w:hAnsi="Arial" w:eastAsia="Arial"/>
          <w:i/>
          <w:sz w:val="24"/>
        </w:rPr>
        <w:t xml:space="preserve">Dun-geons </w:t>
      </w:r>
      <w:r>
        <w:rPr>
          <w:rFonts w:ascii="Arial" w:hAnsi="Arial" w:eastAsia="Arial"/>
          <w:i/>
          <w:sz w:val="24"/>
        </w:rPr>
        <w:t xml:space="preserve">and Dragons </w:t>
      </w:r>
      <w:r>
        <w:rPr>
          <w:rFonts w:ascii="Arial" w:hAnsi="Arial" w:eastAsia="Arial"/>
          <w:sz w:val="24"/>
        </w:rPr>
        <w:t xml:space="preserve">ist ein qualitativ anderes Spiel als </w:t>
      </w:r>
      <w:r>
        <w:rPr>
          <w:rFonts w:ascii="Arial" w:hAnsi="Arial" w:eastAsia="Arial"/>
          <w:i/>
          <w:sz w:val="24"/>
        </w:rPr>
        <w:t xml:space="preserve">Scrabble </w:t>
      </w:r>
      <w:r>
        <w:rPr>
          <w:rFonts w:ascii="Arial" w:hAnsi="Arial" w:eastAsia="Arial"/>
          <w:sz w:val="24"/>
        </w:rPr>
        <w:t xml:space="preserve">oder Dame. Oft gibt es eine verhängnisvolle Beziehung </w:t>
      </w:r>
      <w:r>
        <w:rPr>
          <w:rFonts w:ascii="Arial" w:hAnsi="Arial" w:eastAsia="Arial"/>
          <w:sz w:val="24"/>
        </w:rPr>
        <w:t xml:space="preserve">zwischen dämonischen Wesen und physischen Gegenständen, auch wenn </w:t>
      </w:r>
      <w:r>
        <w:rPr>
          <w:rFonts w:ascii="Arial" w:hAnsi="Arial" w:eastAsia="Arial"/>
          <w:sz w:val="24"/>
        </w:rPr>
        <w:t xml:space="preserve">die Gegenstände </w:t>
      </w:r>
      <w:r>
        <w:rPr>
          <w:rFonts w:ascii="Arial" w:hAnsi="Arial" w:eastAsia="Arial"/>
          <w:i/>
          <w:sz w:val="24"/>
        </w:rPr>
        <w:t xml:space="preserve">an sich </w:t>
      </w:r>
      <w:r>
        <w:rPr>
          <w:rFonts w:ascii="Arial" w:hAnsi="Arial" w:eastAsia="Arial"/>
          <w:sz w:val="24"/>
        </w:rPr>
        <w:t xml:space="preserve">nur aus Holz, Metall, Stein oder Plastik bestehen.</w:t>
      </w:r>
    </w:p>
    <w:p w:rsidR="00000000" w:rsidRDefault="00A94C33">
      <w:pPr>
        <w:spacing w:line="281" w:lineRule="auto"/>
        <w:ind w:firstLine="432"/>
        <w:jc w:val="both"/>
        <w:rPr>
          <w:rFonts w:ascii="Arial" w:hAnsi="Arial" w:eastAsia="Arial"/>
          <w:sz w:val="24"/>
        </w:rPr>
        <w:sectPr w:rsidR="00000000">
          <w:pgSz w:w="8600" w:h="12926"/>
          <w:pgMar w:top="893" w:right="1086" w:bottom="340"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76" w:id="76"/>
            <w:bookmarkEnd w:id="76"/>
            <w:r>
              <w:rPr>
                <w:rFonts w:ascii="Arial" w:hAnsi="Arial" w:eastAsia="Arial"/>
                <w:sz w:val="24"/>
              </w:rPr>
              <w:pict>
                <v:shape id="_x0000_s1101" style="position:absolute;margin-left:0;margin-top:0;width:430.3pt;height:646.3pt;z-index:-251737600;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75</w:t>
            </w:r>
          </w:p>
        </w:tc>
      </w:tr>
    </w:tbl>
    <w:p w:rsidR="00000000" w:rsidRDefault="00A94C33">
      <w:pPr>
        <w:spacing w:line="271" w:lineRule="exact"/>
        <w:rPr>
          <w:rFonts w:ascii="Times New Roman" w:hAnsi="Times New Roman" w:eastAsia="Times New Roman"/>
        </w:rPr>
      </w:pPr>
    </w:p>
    <w:p>
      <w:pPr>
        <w:spacing w:line="276" w:lineRule="auto"/>
        <w:ind w:firstLine="432"/>
        <w:jc w:val="both"/>
        <w:rPr>
          <w:rFonts w:ascii="Arial" w:hAnsi="Arial" w:eastAsia="Arial"/>
          <w:sz w:val="23"/>
        </w:rPr>
      </w:pPr>
      <w:r>
        <w:rPr>
          <w:rFonts w:ascii="Arial" w:hAnsi="Arial" w:eastAsia="Arial"/>
          <w:sz w:val="23"/>
        </w:rPr>
        <w:t xml:space="preserve">Das versucht Paulus den Korinthern zu erklären, von denen einige tatsächlich Einladungen zum Betreten von Götzentempeln annahmen und das Fleisch aßen, das </w:t>
      </w:r>
      <w:r>
        <w:rPr>
          <w:rFonts w:ascii="Arial" w:hAnsi="Arial" w:eastAsia="Arial"/>
          <w:sz w:val="23"/>
        </w:rPr>
        <w:t xml:space="preserve">dort geopfert wurde. Nicht, dass der Verzehr des Fleisches an sich etwas Schlechtes wäre. Obwohl </w:t>
      </w:r>
      <w:r>
        <w:rPr>
          <w:rFonts w:ascii="Arial" w:hAnsi="Arial" w:eastAsia="Arial"/>
          <w:sz w:val="23"/>
        </w:rPr>
        <w:t xml:space="preserve">Paulus im Voraus wusste, dass ein Großteil des auf dem Markt verkauften Fleisches zuvor den Götzen geopfert worden war, befahl er ihnen, </w:t>
      </w:r>
      <w:r>
        <w:rPr>
          <w:rFonts w:ascii="Arial" w:hAnsi="Arial" w:eastAsia="Arial"/>
          <w:sz w:val="23"/>
        </w:rPr>
        <w:t xml:space="preserve">es zu essen, ohne Fragen zu stellen (siehe 1. Korinther 10,25). Das Fleisch ist eine Sache, der Götze, dem es geopfert wurde, ist eine andere.</w:t>
      </w:r>
    </w:p>
    <w:p w:rsidR="00000000" w:rsidRDefault="00A94C33">
      <w:pPr>
        <w:spacing w:line="122" w:lineRule="exact"/>
        <w:rPr>
          <w:rFonts w:ascii="Times New Roman" w:hAnsi="Times New Roman" w:eastAsia="Times New Roman"/>
        </w:rPr>
      </w:pPr>
    </w:p>
    <w:p>
      <w:pPr>
        <w:spacing w:line="264" w:lineRule="auto"/>
        <w:ind w:firstLine="432"/>
        <w:jc w:val="both"/>
        <w:rPr>
          <w:rFonts w:ascii="Arial" w:hAnsi="Arial" w:eastAsia="Arial"/>
          <w:sz w:val="24"/>
          <w:vertAlign w:val="superscript"/>
        </w:rPr>
      </w:pPr>
      <w:r>
        <w:rPr>
          <w:rFonts w:ascii="Arial" w:hAnsi="Arial" w:eastAsia="Arial"/>
          <w:sz w:val="24"/>
        </w:rPr>
        <w:t xml:space="preserve">Paulus sagt, dass die Heiden nicht einfach einem Stück Holz oder Stein opfern, sondern im Götzentempel </w:t>
      </w:r>
      <w:r>
        <w:rPr>
          <w:rFonts w:ascii="Arial" w:hAnsi="Arial" w:eastAsia="Arial"/>
          <w:i/>
          <w:sz w:val="24"/>
        </w:rPr>
        <w:t xml:space="preserve">"das, was </w:t>
      </w:r>
      <w:r>
        <w:rPr>
          <w:rFonts w:ascii="Arial" w:hAnsi="Arial" w:eastAsia="Arial"/>
          <w:i/>
          <w:sz w:val="24"/>
        </w:rPr>
        <w:t xml:space="preserve">die </w:t>
      </w:r>
      <w:r>
        <w:rPr>
          <w:rFonts w:ascii="Arial" w:hAnsi="Arial" w:eastAsia="Arial"/>
          <w:i/>
          <w:sz w:val="24"/>
        </w:rPr>
        <w:t xml:space="preserve">Heiden opfern, opfern sie den Dämonen und nicht Gott</w:t>
      </w:r>
      <w:r>
        <w:rPr>
          <w:rFonts w:ascii="Arial" w:hAnsi="Arial" w:eastAsia="Arial"/>
          <w:i/>
          <w:sz w:val="24"/>
        </w:rPr>
        <w:t xml:space="preserve">" </w:t>
      </w:r>
      <w:r>
        <w:rPr>
          <w:rFonts w:ascii="Arial" w:hAnsi="Arial" w:eastAsia="Arial"/>
          <w:sz w:val="24"/>
        </w:rPr>
        <w:t xml:space="preserve">(1. Korinther </w:t>
      </w:r>
      <w:r>
        <w:rPr>
          <w:rFonts w:ascii="Arial" w:hAnsi="Arial" w:eastAsia="Arial"/>
          <w:sz w:val="24"/>
        </w:rPr>
        <w:t xml:space="preserve">10,20). Der </w:t>
      </w:r>
      <w:r>
        <w:rPr>
          <w:rFonts w:ascii="Arial" w:hAnsi="Arial" w:eastAsia="Arial"/>
          <w:sz w:val="24"/>
        </w:rPr>
        <w:t xml:space="preserve">Neutestamentler George Ladd sagt in seinem Kommentar zu dieser Schlüsselstelle</w:t>
      </w:r>
      <w:r>
        <w:rPr>
          <w:rFonts w:ascii="Arial" w:hAnsi="Arial" w:eastAsia="Arial"/>
          <w:sz w:val="24"/>
        </w:rPr>
        <w:t xml:space="preserve">: "Mit den Götzen ist eine Macht verbunden, die in den Dämonen wohnt. Götzen anzubeten bedeutet daher, </w:t>
      </w:r>
      <w:r>
        <w:rPr>
          <w:rFonts w:ascii="Arial" w:hAnsi="Arial" w:eastAsia="Arial"/>
          <w:sz w:val="24"/>
        </w:rPr>
        <w:t xml:space="preserve">den Dämonen zu opfern</w:t>
      </w:r>
      <w:r>
        <w:rPr>
          <w:rFonts w:ascii="Arial" w:hAnsi="Arial" w:eastAsia="Arial"/>
          <w:sz w:val="24"/>
        </w:rPr>
        <w:t xml:space="preserve">".</w:t>
      </w:r>
      <w:r>
        <w:rPr>
          <w:rFonts w:ascii="Arial" w:hAnsi="Arial" w:eastAsia="Arial"/>
          <w:sz w:val="24"/>
          <w:vertAlign w:val="superscript"/>
        </w:rPr>
        <w:t xml:space="preserve">7</w:t>
      </w:r>
      <w:r>
        <w:rPr>
          <w:rFonts w:ascii="Arial" w:hAnsi="Arial" w:eastAsia="Arial"/>
          <w:sz w:val="24"/>
        </w:rPr>
        <w:t xml:space="preserve"> Leon Morris stimmt dem zu: </w:t>
      </w:r>
      <w:r>
        <w:rPr>
          <w:rFonts w:ascii="Arial" w:hAnsi="Arial" w:eastAsia="Arial"/>
          <w:sz w:val="24"/>
        </w:rPr>
        <w:t xml:space="preserve">"Wenn Menschen den Götzen opfern, kann man nicht sagen, dass sie eine neutrale Tätigkeit ausüben, die keine Bedeutung hat. In </w:t>
      </w:r>
      <w:r>
        <w:rPr>
          <w:rFonts w:ascii="Arial" w:hAnsi="Arial" w:eastAsia="Arial"/>
          <w:sz w:val="24"/>
        </w:rPr>
        <w:t xml:space="preserve">Wirklichkeit opfern sie bösen Geistern.</w:t>
      </w:r>
      <w:r>
        <w:rPr>
          <w:rFonts w:ascii="Arial" w:hAnsi="Arial" w:eastAsia="Arial"/>
          <w:sz w:val="24"/>
        </w:rPr>
        <w:t xml:space="preserve">"</w:t>
      </w:r>
      <w:r>
        <w:rPr>
          <w:rFonts w:ascii="Arial" w:hAnsi="Arial" w:eastAsia="Arial"/>
          <w:sz w:val="24"/>
          <w:vertAlign w:val="superscript"/>
        </w:rPr>
        <w:t xml:space="preserve">8</w:t>
      </w:r>
    </w:p>
    <w:p w:rsidR="00000000" w:rsidRDefault="00A94C33">
      <w:pPr>
        <w:spacing w:line="125"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Das wirft ein biblisches und wissenschaftliches </w:t>
      </w:r>
      <w:r>
        <w:rPr>
          <w:rFonts w:ascii="Arial" w:hAnsi="Arial" w:eastAsia="Arial"/>
          <w:sz w:val="24"/>
        </w:rPr>
        <w:t xml:space="preserve">Licht auf Vorfälle wie einen Wasserteufel, der einen liberianischen Dschungelpfad hinunterrollt, oder einen buddhistischen Tempel, in dem Dämonen leben, die Außenstehende töten. Echte Dämonen haften an Tieren, Götzen, Messingringen, Bäumen, Bergen und Gebäuden sowie </w:t>
      </w:r>
      <w:r>
        <w:rPr>
          <w:rFonts w:ascii="Arial" w:hAnsi="Arial" w:eastAsia="Arial"/>
          <w:sz w:val="24"/>
        </w:rPr>
        <w:t xml:space="preserve">an einer Vielzahl von künstlichen und natürlichen Gegenständen.</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Passiert das auch in den Vereinigten Staaten?</w:t>
      </w:r>
    </w:p>
    <w:p w:rsidR="00000000" w:rsidRDefault="00A94C33">
      <w:pPr>
        <w:spacing w:line="164" w:lineRule="exact"/>
        <w:rPr>
          <w:rFonts w:ascii="Times New Roman" w:hAnsi="Times New Roman" w:eastAsia="Times New Roman"/>
        </w:rPr>
      </w:pPr>
    </w:p>
    <w:p>
      <w:pPr>
        <w:spacing w:line="278" w:lineRule="auto"/>
        <w:ind w:firstLine="432"/>
        <w:jc w:val="both"/>
        <w:rPr>
          <w:rFonts w:ascii="Arial" w:hAnsi="Arial" w:eastAsia="Arial"/>
          <w:sz w:val="23"/>
        </w:rPr>
      </w:pPr>
      <w:r>
        <w:rPr>
          <w:rFonts w:ascii="Arial" w:hAnsi="Arial" w:eastAsia="Arial"/>
          <w:sz w:val="23"/>
        </w:rPr>
        <w:t xml:space="preserve">Viele meiner befreundeten Missionare aus allen Teilen der Welt erwähnen, wie riskant es war, von ihren Erfahrungen mit dem Dämonischen zu berichten, wenn sie </w:t>
      </w:r>
      <w:r>
        <w:rPr>
          <w:rFonts w:ascii="Arial" w:hAnsi="Arial" w:eastAsia="Arial"/>
          <w:sz w:val="23"/>
        </w:rPr>
        <w:t xml:space="preserve">vor Gemeinden in den Vereinigten Staaten sprachen, insbesondere in bestimmten amerikanischen Kirchenkreisen. Eine der Konfessionen, die traditionell eher zurückhaltend war, wenn es darum ging, Herausforderungen in Bezug auf eine energische geistliche Kriegsführung anzunehmen, ist die</w:t>
      </w:r>
    </w:p>
    <w:p w:rsidR="00000000" w:rsidRDefault="00A94C33">
      <w:pPr>
        <w:spacing w:line="278" w:lineRule="auto"/>
        <w:ind w:firstLine="432"/>
        <w:jc w:val="both"/>
        <w:rPr>
          <w:rFonts w:ascii="Arial" w:hAnsi="Arial" w:eastAsia="Arial"/>
          <w:sz w:val="23"/>
        </w:rPr>
        <w:sectPr w:rsidR="00000000">
          <w:pgSz w:w="8600" w:h="12926"/>
          <w:pgMar w:top="891" w:right="946" w:bottom="33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77" w:id="77"/>
      <w:bookmarkEnd w:id="77"/>
      <w:r>
        <w:rPr>
          <w:rFonts w:ascii="Arial" w:hAnsi="Arial" w:eastAsia="Arial"/>
          <w:sz w:val="23"/>
        </w:rPr>
        <w:pict>
          <v:shape id="_x0000_s1102" style="position:absolute;margin-left:0;margin-top:0;width:430.3pt;height:646.3pt;z-index:-251736576;mso-position-horizontal-relative:page;mso-position-vertical-relative:page" type="#_x0000_t75">
            <v:imagedata o:title="" r:id="rId6"/>
            <w10:wrap anchorx="page" anchory="page"/>
          </v:shape>
        </w:pict>
      </w:r>
      <w:r>
        <w:rPr>
          <w:rFonts w:ascii="Times New Roman" w:hAnsi="Times New Roman" w:eastAsia="Times New Roman"/>
        </w:rPr>
        <w:t xml:space="preserve">76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1" w:lineRule="auto"/>
        <w:jc w:val="both"/>
        <w:rPr>
          <w:rFonts w:ascii="Arial" w:hAnsi="Arial" w:eastAsia="Arial"/>
          <w:sz w:val="23"/>
        </w:rPr>
      </w:pPr>
      <w:r>
        <w:rPr>
          <w:rFonts w:ascii="Arial" w:hAnsi="Arial" w:eastAsia="Arial"/>
          <w:sz w:val="23"/>
        </w:rPr>
        <w:t xml:space="preserve">Südliche Baptisten</w:t>
      </w:r>
      <w:r>
        <w:rPr>
          <w:rFonts w:ascii="Arial" w:hAnsi="Arial" w:eastAsia="Arial"/>
          <w:sz w:val="23"/>
        </w:rPr>
        <w:t xml:space="preserve">. Ich erwähne die Südlichen Baptisten nicht, um sie zu kritisieren, sondern um ihnen zu gratulieren, dass sie hören, was der Geist den Kirchen sagt. Die Februar-März-Ausgabe 1991 von </w:t>
      </w:r>
      <w:r>
        <w:rPr>
          <w:rFonts w:ascii="Arial" w:hAnsi="Arial" w:eastAsia="Arial"/>
          <w:i/>
          <w:sz w:val="23"/>
        </w:rPr>
        <w:t xml:space="preserve">The Commission</w:t>
      </w:r>
      <w:r>
        <w:rPr>
          <w:rFonts w:ascii="Arial" w:hAnsi="Arial" w:eastAsia="Arial"/>
          <w:sz w:val="23"/>
        </w:rPr>
        <w:t xml:space="preserve">, der offiziellen Publikation des Southern Baptist </w:t>
      </w:r>
      <w:r>
        <w:rPr>
          <w:rFonts w:ascii="Arial" w:hAnsi="Arial" w:eastAsia="Arial"/>
          <w:sz w:val="23"/>
        </w:rPr>
        <w:t xml:space="preserve">Foreign Mission Board, enthält bemerkenswert freimütige Artikel über Dämonisierung und geistliche Kampfführung.</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00"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Wir... bringen uns in gefährliche und</w:t>
      </w:r>
    </w:p>
    <w:p w:rsidR="00000000" w:rsidRDefault="00A94C33">
      <w:pPr>
        <w:spacing w:line="21"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gefährdete Positionen, wenn wir nicht sehen, dass</w:t>
      </w:r>
    </w:p>
    <w:p w:rsidR="00000000" w:rsidRDefault="00A94C33">
      <w:pPr>
        <w:spacing w:line="30"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Objekte wie physische Idole haben die</w:t>
      </w:r>
    </w:p>
    <w:p>
      <w:pPr>
        <w:spacing w:line="184" w:lineRule="auto"/>
        <w:jc w:val="center"/>
        <w:rPr>
          <w:rFonts w:ascii="Times New Roman" w:hAnsi="Times New Roman" w:eastAsia="Times New Roman"/>
          <w:b/>
          <w:sz w:val="18"/>
        </w:rPr>
      </w:pPr>
      <w:r>
        <w:rPr>
          <w:rFonts w:ascii="Times New Roman" w:hAnsi="Times New Roman" w:eastAsia="Times New Roman"/>
          <w:b/>
          <w:sz w:val="18"/>
        </w:rPr>
        <w:t xml:space="preserve">das Potenzial, eine unglaublich bösartige </w:t>
      </w:r>
      <w:r>
        <w:rPr>
          <w:rFonts w:ascii="Times New Roman" w:hAnsi="Times New Roman" w:eastAsia="Times New Roman"/>
          <w:b/>
          <w:sz w:val="18"/>
        </w:rPr>
        <w:t xml:space="preserve">Kraft zu </w:t>
      </w:r>
      <w:r>
        <w:rPr>
          <w:rFonts w:ascii="Times New Roman" w:hAnsi="Times New Roman" w:eastAsia="Times New Roman"/>
          <w:b/>
          <w:sz w:val="18"/>
        </w:rPr>
        <w:t xml:space="preserve">beherbergen</w:t>
      </w:r>
      <w:r>
        <w:rPr>
          <w:rFonts w:ascii="Times New Roman" w:hAnsi="Times New Roman" w:eastAsia="Times New Roman"/>
          <w:b/>
          <w:sz w:val="18"/>
        </w:rPr>
        <w:t xml:space="preserv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0"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Nach der Schilderung von zwei ziemlich verblüffenden Dämonenbefreiungen, eine in der Karibik und eine in Malaysia, sagt Leland Webb: </w:t>
      </w:r>
      <w:r>
        <w:rPr>
          <w:rFonts w:ascii="Arial" w:hAnsi="Arial" w:eastAsia="Arial"/>
          <w:sz w:val="24"/>
        </w:rPr>
        <w:t xml:space="preserve">"Missionare teilen solche Berichte nur selten mit Baptisten zu Hause. Ein Grund dafür ist, dass diese Berichte nicht in den </w:t>
      </w:r>
      <w:r>
        <w:rPr>
          <w:rFonts w:ascii="Arial" w:hAnsi="Arial" w:eastAsia="Arial"/>
          <w:sz w:val="24"/>
        </w:rPr>
        <w:t xml:space="preserve">Erfahrungshorizont der meisten Christen in Amerika </w:t>
      </w:r>
      <w:r>
        <w:rPr>
          <w:rFonts w:ascii="Arial" w:hAnsi="Arial" w:eastAsia="Arial"/>
          <w:sz w:val="24"/>
        </w:rPr>
        <w:t xml:space="preserve">fallen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9</w:t>
      </w:r>
      <w:r>
        <w:rPr>
          <w:rFonts w:ascii="Arial" w:hAnsi="Arial" w:eastAsia="Arial"/>
          <w:sz w:val="24"/>
        </w:rPr>
        <w:t xml:space="preserve"> Er weist auf das offensichtliche Dilemma hin, mit dem diejenigen konfrontiert sind, die solche Geschichten hören: Wenn es auf dem Missionsfeld passiert, warum kann es dann </w:t>
      </w:r>
      <w:r>
        <w:rPr>
          <w:rFonts w:ascii="Arial" w:hAnsi="Arial" w:eastAsia="Arial"/>
          <w:sz w:val="24"/>
        </w:rPr>
        <w:t xml:space="preserve">nicht auch hier bei uns passieren?</w:t>
      </w:r>
    </w:p>
    <w:p w:rsidR="00000000" w:rsidRDefault="00A94C33">
      <w:pPr>
        <w:spacing w:line="143"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Tatsache ist natürlich, dass es auch </w:t>
      </w:r>
      <w:r>
        <w:rPr>
          <w:rFonts w:ascii="Arial" w:hAnsi="Arial" w:eastAsia="Arial"/>
          <w:sz w:val="24"/>
        </w:rPr>
        <w:t xml:space="preserve">hier bei uns passiert</w:t>
      </w:r>
      <w:r>
        <w:rPr>
          <w:rFonts w:ascii="Arial" w:hAnsi="Arial" w:eastAsia="Arial"/>
          <w:sz w:val="24"/>
        </w:rPr>
        <w:t xml:space="preserve">.</w:t>
      </w:r>
    </w:p>
    <w:p w:rsidR="00000000" w:rsidRDefault="00A94C33">
      <w:pPr>
        <w:spacing w:line="121"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Wie die Südlichen Baptisten haben sich auch die Mennoniten der Gegenwart nicht besonders offen über Dämonen und dämonische Erscheinungen geäußert. Das allein erhöht schon die Glaubwürdigkeit von David W. Shenk und Ervin R. Stutzman, beide Mennoniten, die die Geschichte </w:t>
      </w:r>
      <w:r>
        <w:rPr>
          <w:rFonts w:ascii="Arial" w:hAnsi="Arial" w:eastAsia="Arial"/>
          <w:sz w:val="24"/>
        </w:rPr>
        <w:t xml:space="preserve">von Richard und Lois Landis, einem Gemeindegründerpaar in New Jersey, </w:t>
      </w:r>
      <w:r>
        <w:rPr>
          <w:rFonts w:ascii="Arial" w:hAnsi="Arial" w:eastAsia="Arial"/>
          <w:sz w:val="24"/>
        </w:rPr>
        <w:t xml:space="preserve">erzählen</w:t>
      </w:r>
      <w:r>
        <w:rPr>
          <w:rFonts w:ascii="Arial" w:hAnsi="Arial" w:eastAsia="Arial"/>
          <w:sz w:val="24"/>
        </w:rPr>
        <w:t xml:space="preserve">. Eine ihrer Gemeindefamilien war sehr beunruhigt, als ihr halbwüchsiger Sohn nachts aufwachte, weil er mysteriöse Kratzgeräusche an seiner Schlafzimmerwand hörte. Pastor Landis besuchte sein </w:t>
      </w:r>
      <w:r>
        <w:rPr>
          <w:rFonts w:ascii="Arial" w:hAnsi="Arial" w:eastAsia="Arial"/>
          <w:sz w:val="24"/>
        </w:rPr>
        <w:t xml:space="preserve">Zimmer und fand es vollgestopft mit</w:t>
      </w:r>
    </w:p>
    <w:p w:rsidR="00000000" w:rsidRDefault="00A94C33">
      <w:pPr>
        <w:spacing w:line="267" w:lineRule="auto"/>
        <w:ind w:firstLine="432"/>
        <w:jc w:val="both"/>
        <w:rPr>
          <w:rFonts w:ascii="Arial" w:hAnsi="Arial" w:eastAsia="Arial"/>
          <w:sz w:val="24"/>
        </w:rPr>
        <w:sectPr w:rsidR="00000000">
          <w:pgSz w:w="8600" w:h="12926"/>
          <w:pgMar w:top="893" w:right="1086" w:bottom="349"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78" w:id="78"/>
            <w:bookmarkEnd w:id="78"/>
            <w:r>
              <w:rPr>
                <w:rFonts w:ascii="Arial" w:hAnsi="Arial" w:eastAsia="Arial"/>
                <w:sz w:val="24"/>
              </w:rPr>
              <w:pict>
                <v:shape id="_x0000_s1103" style="position:absolute;margin-left:0;margin-top:0;width:430.3pt;height:646.3pt;z-index:-251735552;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77</w:t>
            </w:r>
          </w:p>
        </w:tc>
      </w:tr>
    </w:tbl>
    <w:p w:rsidR="00000000" w:rsidRDefault="00A94C33">
      <w:pPr>
        <w:spacing w:line="271" w:lineRule="exact"/>
        <w:rPr>
          <w:rFonts w:ascii="Times New Roman" w:hAnsi="Times New Roman" w:eastAsia="Times New Roman"/>
        </w:rPr>
      </w:pPr>
    </w:p>
    <w:p>
      <w:pPr>
        <w:spacing w:line="268" w:lineRule="auto"/>
        <w:jc w:val="both"/>
        <w:rPr>
          <w:rFonts w:ascii="Arial" w:hAnsi="Arial" w:eastAsia="Arial"/>
          <w:sz w:val="12"/>
        </w:rPr>
      </w:pPr>
      <w:r>
        <w:rPr>
          <w:rFonts w:ascii="Arial" w:hAnsi="Arial" w:eastAsia="Arial"/>
          <w:sz w:val="24"/>
        </w:rPr>
        <w:t xml:space="preserve">unzüchtige Rock </w:t>
      </w:r>
      <w:r>
        <w:rPr>
          <w:rFonts w:ascii="Arial" w:hAnsi="Arial" w:eastAsia="Arial"/>
          <w:sz w:val="24"/>
        </w:rPr>
        <w:t xml:space="preserve">'n</w:t>
      </w:r>
      <w:r>
        <w:rPr>
          <w:rFonts w:ascii="Arial" w:hAnsi="Arial" w:eastAsia="Arial"/>
          <w:sz w:val="24"/>
        </w:rPr>
        <w:t xml:space="preserve">' Roll-Bilder, Gegenstände und Literatur. Die Familie bereute es, beichtete und räumte das Zimmer aus. "</w:t>
      </w:r>
      <w:r>
        <w:rPr>
          <w:rFonts w:ascii="Arial" w:hAnsi="Arial" w:eastAsia="Arial"/>
          <w:sz w:val="24"/>
        </w:rPr>
        <w:t xml:space="preserve">Dann befahlen sie im Namen Jesu dem bösen Geist, der </w:t>
      </w:r>
      <w:r>
        <w:rPr>
          <w:rFonts w:ascii="Arial" w:hAnsi="Arial" w:eastAsia="Arial"/>
          <w:sz w:val="24"/>
        </w:rPr>
        <w:t xml:space="preserve">nachts </w:t>
      </w:r>
      <w:r>
        <w:rPr>
          <w:rFonts w:ascii="Arial" w:hAnsi="Arial" w:eastAsia="Arial"/>
          <w:sz w:val="24"/>
        </w:rPr>
        <w:t xml:space="preserve">an den Wänden kratzte</w:t>
      </w:r>
      <w:r>
        <w:rPr>
          <w:rFonts w:ascii="Arial" w:hAnsi="Arial" w:eastAsia="Arial"/>
          <w:sz w:val="24"/>
        </w:rPr>
        <w:t xml:space="preserve">, für immer zu gehen.</w:t>
      </w:r>
      <w:r>
        <w:rPr>
          <w:rFonts w:ascii="Arial" w:hAnsi="Arial" w:eastAsia="Arial"/>
          <w:sz w:val="24"/>
        </w:rPr>
        <w:t xml:space="preserve">" </w:t>
      </w:r>
      <w:r>
        <w:rPr>
          <w:rFonts w:ascii="Arial" w:hAnsi="Arial" w:eastAsia="Arial"/>
          <w:sz w:val="24"/>
        </w:rPr>
        <w:t xml:space="preserve">Als Ergebnis dieses einfachen Glaubensaktes, begleitet von einem Kriegsgebet, </w:t>
      </w:r>
      <w:r>
        <w:rPr>
          <w:rFonts w:ascii="Arial" w:hAnsi="Arial" w:eastAsia="Arial"/>
          <w:sz w:val="24"/>
        </w:rPr>
        <w:t xml:space="preserve">"erfüllte Frieden den Raum und der Heilige Geist kam auf die kleine Gruppe, die sich mit dem Jungen in seinem Zimmer versammelt hatte. Der böse Geist ist nie mehr zurückgekehrt. </w:t>
      </w:r>
      <w:r>
        <w:rPr>
          <w:rFonts w:ascii="Arial" w:hAnsi="Arial" w:eastAsia="Arial"/>
          <w:sz w:val="24"/>
        </w:rPr>
        <w:t xml:space="preserve">"</w:t>
      </w:r>
      <w:r>
        <w:rPr>
          <w:rFonts w:ascii="Arial" w:hAnsi="Arial" w:eastAsia="Arial"/>
          <w:sz w:val="12"/>
        </w:rPr>
        <w:t xml:space="preserve">10</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Geister </w:t>
      </w:r>
      <w:r>
        <w:rPr>
          <w:rFonts w:ascii="Times New Roman" w:hAnsi="Times New Roman" w:eastAsia="Times New Roman"/>
          <w:b/>
          <w:sz w:val="26"/>
        </w:rPr>
        <w:t xml:space="preserve">im Wagner-Haus</w:t>
      </w:r>
    </w:p>
    <w:p w:rsidR="00000000" w:rsidRDefault="00A94C33">
      <w:pPr>
        <w:spacing w:line="169"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Wir können nicht nur die Vorstellung von Geistern, die Häuser besetzen, vom Missionsfeld in die Vereinigten Staaten mitbringen, sondern ich kann auch von Geistern in meinem eigenen Haus in Altadena, Kalifornien, erzählen.</w:t>
      </w:r>
    </w:p>
    <w:p w:rsidR="00000000" w:rsidRDefault="00A94C33">
      <w:pPr>
        <w:spacing w:line="126"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1983 veranstalteten meine Frau Doris und ich </w:t>
      </w:r>
      <w:r>
        <w:rPr>
          <w:rFonts w:ascii="Arial" w:hAnsi="Arial" w:eastAsia="Arial"/>
          <w:sz w:val="24"/>
        </w:rPr>
        <w:t xml:space="preserve">einmal im Monat </w:t>
      </w:r>
      <w:r>
        <w:rPr>
          <w:rFonts w:ascii="Arial" w:hAnsi="Arial" w:eastAsia="Arial"/>
          <w:sz w:val="24"/>
        </w:rPr>
        <w:t xml:space="preserve">eine </w:t>
      </w:r>
      <w:r>
        <w:rPr>
          <w:rFonts w:ascii="Arial" w:hAnsi="Arial" w:eastAsia="Arial"/>
          <w:sz w:val="24"/>
        </w:rPr>
        <w:t xml:space="preserve">Fürbittgebetsgruppe bei uns zu Hause. Eines Abends erwähnten zwei der Frauen, die die Gabe der Unterscheidung von Geistern haben, dass sie eine besondere Präsenz des Bösen im Schlafzimmer der Mutter spürten. Nicht lange danach, als ich weg war, wachte Doris </w:t>
      </w:r>
      <w:r>
        <w:rPr>
          <w:rFonts w:ascii="Arial" w:hAnsi="Arial" w:eastAsia="Arial"/>
          <w:sz w:val="24"/>
        </w:rPr>
        <w:t xml:space="preserve">plötzlich mitten in der Nacht auf und wurde von einer starken Angst gepackt. Mit rasendem Herzschlag blickte sie durch den Raum und sah eine schattenhafte Gestalt, etwa zwei Meter groß, mit leuchtend grünen Augen und Zähnen. Ihre Angst verwandelte sich in Wut, </w:t>
      </w:r>
      <w:r>
        <w:rPr>
          <w:rFonts w:ascii="Arial" w:hAnsi="Arial" w:eastAsia="Arial"/>
          <w:sz w:val="24"/>
        </w:rPr>
        <w:t xml:space="preserve">und sie wies den Geist im Namen Jesu zurück und befahl ihm, aus ihrem Zimmer zu verschwinden und nicht in die </w:t>
      </w:r>
      <w:r>
        <w:rPr>
          <w:rFonts w:ascii="Arial" w:hAnsi="Arial" w:eastAsia="Arial"/>
          <w:sz w:val="24"/>
        </w:rPr>
        <w:t xml:space="preserve">Zimmer der </w:t>
      </w:r>
      <w:r>
        <w:rPr>
          <w:rFonts w:ascii="Arial" w:hAnsi="Arial" w:eastAsia="Arial"/>
          <w:sz w:val="24"/>
        </w:rPr>
        <w:t xml:space="preserve">Kinder zu gehen</w:t>
      </w:r>
      <w:r>
        <w:rPr>
          <w:rFonts w:ascii="Arial" w:hAnsi="Arial" w:eastAsia="Arial"/>
          <w:sz w:val="24"/>
        </w:rPr>
        <w:t xml:space="preserve">.</w:t>
      </w:r>
    </w:p>
    <w:p w:rsidR="00000000" w:rsidRDefault="00A94C33">
      <w:pPr>
        <w:spacing w:line="140"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Es ging.</w:t>
      </w:r>
    </w:p>
    <w:p w:rsidR="00000000" w:rsidRDefault="00A94C33">
      <w:pPr>
        <w:spacing w:line="175"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Einige Wochen später lagen wir beide im Bett, als Doris aufwachte, diesmal mit einem stechenden Krampf im Fuß. Ich legte ihr die Hände auf, </w:t>
      </w:r>
      <w:r>
        <w:rPr>
          <w:rFonts w:ascii="Arial" w:hAnsi="Arial" w:eastAsia="Arial"/>
          <w:sz w:val="24"/>
        </w:rPr>
        <w:t xml:space="preserve">betete um Heilung und versuchte, wieder einzuschlafen. Nach etwa zehn Minuten fragte ich, wie es ihrem Fuß geht. Sie sagte</w:t>
      </w:r>
      <w:r>
        <w:rPr>
          <w:rFonts w:ascii="Arial" w:hAnsi="Arial" w:eastAsia="Arial"/>
          <w:sz w:val="24"/>
        </w:rPr>
        <w:t xml:space="preserve">: "Der Schmerz geht nicht weg, und ich glaube, es ist ein Geist.</w:t>
      </w:r>
      <w:r>
        <w:rPr>
          <w:rFonts w:ascii="Arial" w:hAnsi="Arial" w:eastAsia="Arial"/>
          <w:sz w:val="24"/>
        </w:rPr>
        <w:t xml:space="preserve">" Diesmal wies ich den Geist im Namen Jesu zurecht. Offenbar gehorchte er, denn der Schmerz </w:t>
      </w:r>
      <w:r>
        <w:rPr>
          <w:rFonts w:ascii="Arial" w:hAnsi="Arial" w:eastAsia="Arial"/>
          <w:sz w:val="24"/>
        </w:rPr>
        <w:t xml:space="preserve">ließ sofort nach und kam nicht mehr zurück.</w:t>
      </w:r>
    </w:p>
    <w:p w:rsidR="00000000" w:rsidRDefault="00A94C33">
      <w:pPr>
        <w:spacing w:line="268" w:lineRule="auto"/>
        <w:ind w:firstLine="432"/>
        <w:jc w:val="both"/>
        <w:rPr>
          <w:rFonts w:ascii="Arial" w:hAnsi="Arial" w:eastAsia="Arial"/>
          <w:sz w:val="24"/>
        </w:rPr>
        <w:sectPr w:rsidR="00000000">
          <w:pgSz w:w="8600" w:h="12926"/>
          <w:pgMar w:top="891" w:right="946" w:bottom="34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79" w:id="79"/>
      <w:bookmarkEnd w:id="79"/>
      <w:r>
        <w:rPr>
          <w:rFonts w:ascii="Arial" w:hAnsi="Arial" w:eastAsia="Arial"/>
          <w:sz w:val="24"/>
        </w:rPr>
        <w:pict>
          <v:shape id="_x0000_s1104" style="position:absolute;margin-left:0;margin-top:0;width:430.3pt;height:646.3pt;z-index:-251734528;mso-position-horizontal-relative:page;mso-position-vertical-relative:page" type="#_x0000_t75">
            <v:imagedata o:title="" r:id="rId6"/>
            <w10:wrap anchorx="page" anchory="page"/>
          </v:shape>
        </w:pict>
      </w:r>
      <w:r>
        <w:rPr>
          <w:rFonts w:ascii="Times New Roman" w:hAnsi="Times New Roman" w:eastAsia="Times New Roman"/>
        </w:rPr>
        <w:t xml:space="preserve">78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8" w:lineRule="auto"/>
        <w:ind w:firstLine="432"/>
        <w:jc w:val="both"/>
        <w:rPr>
          <w:rFonts w:ascii="Arial" w:hAnsi="Arial" w:eastAsia="Arial"/>
          <w:sz w:val="23"/>
        </w:rPr>
      </w:pPr>
      <w:r>
        <w:rPr>
          <w:rFonts w:ascii="Arial" w:hAnsi="Arial" w:eastAsia="Arial"/>
          <w:sz w:val="23"/>
        </w:rPr>
        <w:t xml:space="preserve">Zwei Freunde aus unserer Sonntagsschulklasse in der Lake Avenue Congregational Church, die regelmäßig für Doris und mich beteten, fühlten sich vom Geist geleitet, in unser Haus zu gehen, um ein Kriegsgebet zu sprechen. Wir gaben </w:t>
      </w:r>
      <w:r>
        <w:rPr>
          <w:rFonts w:ascii="Arial" w:hAnsi="Arial" w:eastAsia="Arial"/>
          <w:sz w:val="23"/>
        </w:rPr>
        <w:t xml:space="preserve">ihnen eines Nachmittags einen Hausschlüssel, während wir im Seminar arbeiteten. Als sie aus dem Auto stiegen, wussten sie, dass sie sich auf einen Kampf einstellen mussten, denn eine unsichtbare Kraft hinderte sie daran, den Innenhof vor der Haustür zu betreten! Sie beschlossen, </w:t>
      </w:r>
      <w:r>
        <w:rPr>
          <w:rFonts w:ascii="Arial" w:hAnsi="Arial" w:eastAsia="Arial"/>
          <w:sz w:val="23"/>
        </w:rPr>
        <w:t xml:space="preserve">in die Garage zu gehen, wo sie mehrere böse Geister entdeckten, einen davon so stark, dass einer von ihnen ihn sogar riechen konnte. Nachdem sie die Geister vertrieben hatten, konnten sie problemlos den Innenhof betreten und ins Haus gehen. In drei Zimmern fanden sie Geister, wobei der stärkste </w:t>
      </w:r>
      <w:r>
        <w:rPr>
          <w:rFonts w:ascii="Arial" w:hAnsi="Arial" w:eastAsia="Arial"/>
          <w:sz w:val="23"/>
        </w:rPr>
        <w:t xml:space="preserve">natürlich im Hauptschlafzimmer war. Im Wohnzimmer spürten sie, dass sich ein Geist an einen Steinpuma geheftet hatte, den wir als Souvenir von unserer Missionsarbeit in Bolivien mitgebracht hatten.</w:t>
      </w:r>
    </w:p>
    <w:p w:rsidR="00000000" w:rsidRDefault="00A94C33">
      <w:pPr>
        <w:spacing w:line="125"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Als wir nach Hause kamen, zerstörten wir den Puma sowie einige animistische </w:t>
      </w:r>
      <w:r>
        <w:rPr>
          <w:rFonts w:ascii="Arial" w:hAnsi="Arial" w:eastAsia="Arial"/>
          <w:sz w:val="24"/>
        </w:rPr>
        <w:t xml:space="preserve">Zeremonialmasken, die </w:t>
      </w:r>
      <w:r>
        <w:rPr>
          <w:rFonts w:ascii="Arial" w:hAnsi="Arial" w:eastAsia="Arial"/>
          <w:sz w:val="24"/>
        </w:rPr>
        <w:t xml:space="preserve">wir dummerweise an unserer Wohnzimmerwand angebracht hatten. Als sich die Fürbittgruppe das nächste Mal traf, hatten sie das Gefühl, dass sich die Atmosphäre verändert hatte und das Haus gereinigt worden war.</w:t>
      </w:r>
    </w:p>
    <w:p w:rsidR="00000000" w:rsidRDefault="00A94C33">
      <w:pPr>
        <w:spacing w:line="20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Das grünäugige Ungeheuer von </w:t>
      </w:r>
      <w:r>
        <w:rPr>
          <w:rFonts w:ascii="Times New Roman" w:hAnsi="Times New Roman" w:eastAsia="Times New Roman"/>
          <w:b/>
          <w:i/>
          <w:sz w:val="24"/>
        </w:rPr>
        <w:t xml:space="preserve">Wagner</w:t>
      </w:r>
    </w:p>
    <w:p w:rsidR="00000000" w:rsidRDefault="00A94C33">
      <w:pPr>
        <w:spacing w:line="183"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Der Vorfall mit dem Geist war </w:t>
      </w:r>
      <w:r>
        <w:rPr>
          <w:rFonts w:ascii="Arial" w:hAnsi="Arial" w:eastAsia="Arial"/>
          <w:sz w:val="24"/>
        </w:rPr>
        <w:t xml:space="preserve">für mich </w:t>
      </w:r>
      <w:r>
        <w:rPr>
          <w:rFonts w:ascii="Arial" w:hAnsi="Arial" w:eastAsia="Arial"/>
          <w:sz w:val="24"/>
        </w:rPr>
        <w:t xml:space="preserve">eine so wichtige Lernerfahrung</w:t>
      </w:r>
      <w:r>
        <w:rPr>
          <w:rFonts w:ascii="Arial" w:hAnsi="Arial" w:eastAsia="Arial"/>
          <w:sz w:val="24"/>
        </w:rPr>
        <w:t xml:space="preserve">, dass ich ihn in einer Kolumne in der </w:t>
      </w:r>
      <w:r>
        <w:rPr>
          <w:rFonts w:ascii="Arial" w:hAnsi="Arial" w:eastAsia="Arial"/>
          <w:sz w:val="24"/>
        </w:rPr>
        <w:t xml:space="preserve">Zeitschrift </w:t>
      </w:r>
      <w:r>
        <w:rPr>
          <w:rFonts w:ascii="Arial" w:hAnsi="Arial" w:eastAsia="Arial"/>
          <w:i/>
          <w:sz w:val="24"/>
        </w:rPr>
        <w:t xml:space="preserve">Christian Life </w:t>
      </w:r>
      <w:r>
        <w:rPr>
          <w:rFonts w:ascii="Arial" w:hAnsi="Arial" w:eastAsia="Arial"/>
          <w:sz w:val="24"/>
        </w:rPr>
        <w:t xml:space="preserve">aufgeschrieben habe</w:t>
      </w:r>
      <w:r>
        <w:rPr>
          <w:rFonts w:ascii="Arial" w:hAnsi="Arial" w:eastAsia="Arial"/>
          <w:sz w:val="24"/>
        </w:rPr>
        <w:t xml:space="preserve">. </w:t>
      </w:r>
      <w:r>
        <w:rPr>
          <w:rFonts w:ascii="Arial" w:hAnsi="Arial" w:eastAsia="Arial"/>
          <w:sz w:val="24"/>
        </w:rPr>
        <w:t xml:space="preserve">Damals ahnte ich noch nicht, dass einige Studenten den Artikel im </w:t>
      </w:r>
      <w:r>
        <w:rPr>
          <w:rFonts w:ascii="Arial" w:hAnsi="Arial" w:eastAsia="Arial"/>
          <w:sz w:val="24"/>
        </w:rPr>
        <w:t xml:space="preserve">"Board of Declaration</w:t>
      </w:r>
      <w:r>
        <w:rPr>
          <w:rFonts w:ascii="Arial" w:hAnsi="Arial" w:eastAsia="Arial"/>
          <w:sz w:val="24"/>
        </w:rPr>
        <w:t xml:space="preserve">" des </w:t>
      </w:r>
      <w:r>
        <w:rPr>
          <w:rFonts w:ascii="Arial" w:hAnsi="Arial" w:eastAsia="Arial"/>
          <w:sz w:val="24"/>
        </w:rPr>
        <w:t xml:space="preserve">Fuller Seminars veröffentlichen </w:t>
      </w:r>
      <w:r>
        <w:rPr>
          <w:rFonts w:ascii="Arial" w:hAnsi="Arial" w:eastAsia="Arial"/>
          <w:sz w:val="24"/>
        </w:rPr>
        <w:t xml:space="preserve">und ihn zum Mittelpunkt einer heftigen Debatte auf dem Campus machen würden, die </w:t>
      </w:r>
      <w:r>
        <w:rPr>
          <w:rFonts w:ascii="Arial" w:hAnsi="Arial" w:eastAsia="Arial"/>
          <w:sz w:val="24"/>
        </w:rPr>
        <w:t xml:space="preserve">etwa zwei Wochen lang </w:t>
      </w:r>
      <w:r>
        <w:rPr>
          <w:rFonts w:ascii="Arial" w:hAnsi="Arial" w:eastAsia="Arial"/>
          <w:sz w:val="24"/>
        </w:rPr>
        <w:t xml:space="preserve">andauerte</w:t>
      </w:r>
      <w:r>
        <w:rPr>
          <w:rFonts w:ascii="Arial" w:hAnsi="Arial" w:eastAsia="Arial"/>
          <w:sz w:val="24"/>
        </w:rPr>
        <w:t xml:space="preserve">. </w:t>
      </w:r>
      <w:r>
        <w:rPr>
          <w:rFonts w:ascii="Arial" w:hAnsi="Arial" w:eastAsia="Arial"/>
          <w:sz w:val="24"/>
        </w:rPr>
        <w:t xml:space="preserve">Wagners </w:t>
      </w:r>
      <w:r>
        <w:rPr>
          <w:rFonts w:ascii="Arial" w:hAnsi="Arial" w:eastAsia="Arial"/>
          <w:sz w:val="24"/>
        </w:rPr>
        <w:t xml:space="preserve">"grünäugiges Monster</w:t>
      </w:r>
      <w:r>
        <w:rPr>
          <w:rFonts w:ascii="Arial" w:hAnsi="Arial" w:eastAsia="Arial"/>
          <w:sz w:val="24"/>
        </w:rPr>
        <w:t xml:space="preserve">" wurde zum Gespött und zur Quelle des Spotts für viele, während andere es vor allem dadurch verteidigten, dass sie von ähnlichen Erfahrungen berichteten. Eines der Ergebnisse war, dass ich in das </w:t>
      </w:r>
      <w:r>
        <w:rPr>
          <w:rFonts w:ascii="Arial" w:hAnsi="Arial" w:eastAsia="Arial"/>
          <w:sz w:val="24"/>
        </w:rPr>
        <w:t xml:space="preserve">Büro des </w:t>
      </w:r>
      <w:r>
        <w:rPr>
          <w:rFonts w:ascii="Arial" w:hAnsi="Arial" w:eastAsia="Arial"/>
          <w:sz w:val="24"/>
        </w:rPr>
        <w:t xml:space="preserve">Halbpräsidenten gerufen wurde</w:t>
      </w:r>
      <w:r>
        <w:rPr>
          <w:rFonts w:ascii="Arial" w:hAnsi="Arial" w:eastAsia="Arial"/>
          <w:sz w:val="24"/>
        </w:rPr>
        <w:t xml:space="preserve">, um über </w:t>
      </w:r>
      <w:r>
        <w:rPr>
          <w:rFonts w:ascii="Arial" w:hAnsi="Arial" w:eastAsia="Arial"/>
          <w:sz w:val="24"/>
        </w:rPr>
        <w:t xml:space="preserve">mein ziemlich kontroverses Verhalten zu berichten.</w:t>
      </w:r>
    </w:p>
    <w:p w:rsidR="00000000" w:rsidRDefault="00A94C33">
      <w:pPr>
        <w:spacing w:line="275" w:lineRule="auto"/>
        <w:ind w:firstLine="432"/>
        <w:jc w:val="both"/>
        <w:rPr>
          <w:rFonts w:ascii="Arial" w:hAnsi="Arial" w:eastAsia="Arial"/>
          <w:sz w:val="24"/>
        </w:rPr>
        <w:sectPr w:rsidR="00000000">
          <w:pgSz w:w="8600" w:h="12926"/>
          <w:pgMar w:top="893" w:right="1086" w:bottom="347"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80" w:id="80"/>
            <w:bookmarkEnd w:id="80"/>
            <w:r>
              <w:rPr>
                <w:rFonts w:ascii="Arial" w:hAnsi="Arial" w:eastAsia="Arial"/>
                <w:sz w:val="24"/>
              </w:rPr>
              <w:pict>
                <v:shape id="_x0000_s1105" style="position:absolute;margin-left:0;margin-top:0;width:430.3pt;height:646.3pt;z-index:-251733504;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79</w:t>
            </w:r>
          </w:p>
        </w:tc>
      </w:tr>
    </w:tbl>
    <w:p w:rsidR="00000000" w:rsidRDefault="00A94C33">
      <w:pPr>
        <w:spacing w:line="27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Obwohl diese Erfahrung schmerzhaft war, wurde der Schmerz ein paar Wochen später gelindert, als ich einen Brief von Irene Warkentin aus Winnipeg, Manitoba, erhielt. Sie stellte sich als </w:t>
      </w:r>
      <w:r>
        <w:rPr>
          <w:rFonts w:ascii="Arial" w:hAnsi="Arial" w:eastAsia="Arial"/>
          <w:sz w:val="24"/>
        </w:rPr>
        <w:t xml:space="preserve">Lehrerin und Soziologin mit guten akademischen Qualifikationen </w:t>
      </w:r>
      <w:r>
        <w:rPr>
          <w:rFonts w:ascii="Arial" w:hAnsi="Arial" w:eastAsia="Arial"/>
          <w:sz w:val="24"/>
        </w:rPr>
        <w:t xml:space="preserve">vor</w:t>
      </w:r>
      <w:r>
        <w:rPr>
          <w:rFonts w:ascii="Arial" w:hAnsi="Arial" w:eastAsia="Arial"/>
          <w:sz w:val="24"/>
        </w:rPr>
        <w:t xml:space="preserve">. </w:t>
      </w:r>
      <w:r>
        <w:rPr>
          <w:rFonts w:ascii="Arial" w:hAnsi="Arial" w:eastAsia="Arial"/>
          <w:sz w:val="24"/>
        </w:rPr>
        <w:t xml:space="preserve">Und sie erzählte mir, wie viel </w:t>
      </w:r>
      <w:r>
        <w:rPr>
          <w:rFonts w:ascii="Arial" w:hAnsi="Arial" w:eastAsia="Arial"/>
          <w:sz w:val="24"/>
        </w:rPr>
        <w:t xml:space="preserve">ihr </w:t>
      </w:r>
      <w:r>
        <w:rPr>
          <w:rFonts w:ascii="Arial" w:hAnsi="Arial" w:eastAsia="Arial"/>
          <w:sz w:val="24"/>
        </w:rPr>
        <w:t xml:space="preserve">meine </w:t>
      </w:r>
      <w:r>
        <w:rPr>
          <w:rFonts w:ascii="Arial" w:hAnsi="Arial" w:eastAsia="Arial"/>
          <w:sz w:val="24"/>
        </w:rPr>
        <w:t xml:space="preserve">Kolumne über das </w:t>
      </w:r>
      <w:r>
        <w:rPr>
          <w:rFonts w:ascii="Arial" w:hAnsi="Arial" w:eastAsia="Arial"/>
          <w:i/>
          <w:sz w:val="24"/>
        </w:rPr>
        <w:t xml:space="preserve">christliche Leben </w:t>
      </w:r>
      <w:r>
        <w:rPr>
          <w:rFonts w:ascii="Arial" w:hAnsi="Arial" w:eastAsia="Arial"/>
          <w:sz w:val="24"/>
        </w:rPr>
        <w:t xml:space="preserve">bedeutet hatte, als sie sie las. Sie erzählte, dass ihr 5-jähriger Sohn Kevin unter starken Beinkrämpfen litt, für die es keine medizinische Erklärung gab. </w:t>
      </w:r>
      <w:r>
        <w:rPr>
          <w:rFonts w:ascii="Arial" w:hAnsi="Arial" w:eastAsia="Arial"/>
          <w:sz w:val="24"/>
        </w:rPr>
        <w:t xml:space="preserve">Sie identifizierte seine Krämpfe mit den </w:t>
      </w:r>
      <w:r>
        <w:rPr>
          <w:rFonts w:ascii="Arial" w:hAnsi="Arial" w:eastAsia="Arial"/>
          <w:sz w:val="24"/>
        </w:rPr>
        <w:t xml:space="preserve">Krämpfen von </w:t>
      </w:r>
      <w:r>
        <w:rPr>
          <w:rFonts w:ascii="Arial" w:hAnsi="Arial" w:eastAsia="Arial"/>
          <w:sz w:val="24"/>
        </w:rPr>
        <w:t xml:space="preserve">Doris</w:t>
      </w:r>
      <w:r>
        <w:rPr>
          <w:rFonts w:ascii="Arial" w:hAnsi="Arial" w:eastAsia="Arial"/>
          <w:sz w:val="24"/>
        </w:rPr>
        <w:t xml:space="preserve">, die in meinem Artikel beschrieben wurden. Also ging sie in Kevins </w:t>
      </w:r>
      <w:r>
        <w:rPr>
          <w:rFonts w:ascii="Arial" w:hAnsi="Arial" w:eastAsia="Arial"/>
          <w:sz w:val="24"/>
        </w:rPr>
        <w:t xml:space="preserve">Schlafzimmer und betete, dass Gott ihr zeigen möge, was los war. Sie sagt: </w:t>
      </w:r>
      <w:r>
        <w:rPr>
          <w:rFonts w:ascii="Arial" w:hAnsi="Arial" w:eastAsia="Arial"/>
          <w:sz w:val="24"/>
        </w:rPr>
        <w:t xml:space="preserve">"Da war es - eine </w:t>
      </w:r>
      <w:r>
        <w:rPr>
          <w:rFonts w:ascii="Arial" w:hAnsi="Arial" w:eastAsia="Arial"/>
          <w:sz w:val="24"/>
        </w:rPr>
        <w:t xml:space="preserve">Hundestatue, die aus einem fremden Land mitgebracht wurde.</w:t>
      </w:r>
      <w:r>
        <w:rPr>
          <w:rFonts w:ascii="Arial" w:hAnsi="Arial" w:eastAsia="Arial"/>
          <w:sz w:val="24"/>
        </w:rPr>
        <w:t xml:space="preserve">" </w:t>
      </w:r>
      <w:r>
        <w:rPr>
          <w:rFonts w:ascii="Arial" w:hAnsi="Arial" w:eastAsia="Arial"/>
          <w:sz w:val="24"/>
        </w:rPr>
        <w:t xml:space="preserve">Sie spürte ein klares Wort </w:t>
      </w:r>
      <w:r>
        <w:rPr>
          <w:rFonts w:ascii="Arial" w:hAnsi="Arial" w:eastAsia="Arial"/>
          <w:sz w:val="24"/>
        </w:rPr>
        <w:t xml:space="preserve">des Heiligen Geistes, dass sie die Statue zerstören sollte.</w:t>
      </w:r>
    </w:p>
    <w:p w:rsidR="00000000" w:rsidRDefault="00A94C33">
      <w:pPr>
        <w:spacing w:line="13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Nachdem sie das gebetet hatte, was ich ein Kriegsgebet nenne, nahm Irene die Hundestatue mit in die Garage und zerschlug sie mit einem Hammer. Sie sagt: </w:t>
      </w:r>
      <w:r>
        <w:rPr>
          <w:rFonts w:ascii="Arial" w:hAnsi="Arial" w:eastAsia="Arial"/>
          <w:sz w:val="24"/>
        </w:rPr>
        <w:t xml:space="preserve">"Ich hatte fast alles in Ehrfurcht getan, aber als ich den Hund zerschlug</w:t>
      </w:r>
      <w:r>
        <w:rPr>
          <w:rFonts w:ascii="Arial" w:hAnsi="Arial" w:eastAsia="Arial"/>
          <w:sz w:val="24"/>
        </w:rPr>
        <w:t xml:space="preserve">, war das Gefühl, das ich empfand, Wut. Ich war so wütend, dass ich mit voller Wucht auf den Hund einschlug!</w:t>
      </w:r>
      <w:r>
        <w:rPr>
          <w:rFonts w:ascii="Arial" w:hAnsi="Arial" w:eastAsia="Arial"/>
          <w:sz w:val="24"/>
        </w:rPr>
        <w:t xml:space="preserve">" Das hatte eine besondere Bedeutung, denn Irene Warkentin ist eine Mennonitin und von Natur aus eine sehr friedliche Frau. Dann, sagt sie, war die Wut ganz weg. Und natürlich </w:t>
      </w:r>
      <w:r>
        <w:rPr>
          <w:rFonts w:ascii="Arial" w:hAnsi="Arial" w:eastAsia="Arial"/>
          <w:sz w:val="24"/>
        </w:rPr>
        <w:t xml:space="preserve">hörten auch </w:t>
      </w:r>
      <w:r>
        <w:rPr>
          <w:rFonts w:ascii="Arial" w:hAnsi="Arial" w:eastAsia="Arial"/>
          <w:sz w:val="24"/>
        </w:rPr>
        <w:t xml:space="preserve">die Krämpfe in </w:t>
      </w:r>
      <w:r>
        <w:rPr>
          <w:rFonts w:ascii="Arial" w:hAnsi="Arial" w:eastAsia="Arial"/>
          <w:sz w:val="24"/>
        </w:rPr>
        <w:t xml:space="preserve">Kevins Beinen ein für alle Mal auf.</w:t>
      </w:r>
    </w:p>
    <w:p w:rsidR="00000000" w:rsidRDefault="00A94C33">
      <w:pPr>
        <w:spacing w:line="211"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Zweitmeinungen</w:t>
      </w:r>
    </w:p>
    <w:p w:rsidR="00000000" w:rsidRDefault="00A94C33">
      <w:pPr>
        <w:spacing w:line="168"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Der Spott, der mir entgegenschlug, als ich die </w:t>
      </w:r>
      <w:r>
        <w:rPr>
          <w:rFonts w:ascii="Arial" w:hAnsi="Arial" w:eastAsia="Arial"/>
          <w:sz w:val="24"/>
        </w:rPr>
        <w:t xml:space="preserve">Kolumne über das </w:t>
      </w:r>
      <w:r>
        <w:rPr>
          <w:rFonts w:ascii="Arial" w:hAnsi="Arial" w:eastAsia="Arial"/>
          <w:i/>
          <w:sz w:val="24"/>
        </w:rPr>
        <w:t xml:space="preserve">christliche Leben </w:t>
      </w:r>
      <w:r>
        <w:rPr>
          <w:rFonts w:ascii="Arial" w:hAnsi="Arial" w:eastAsia="Arial"/>
          <w:sz w:val="24"/>
        </w:rPr>
        <w:t xml:space="preserve">schrieb, verunsicherte mich so sehr</w:t>
      </w:r>
      <w:r>
        <w:rPr>
          <w:rFonts w:ascii="Arial" w:hAnsi="Arial" w:eastAsia="Arial"/>
          <w:sz w:val="24"/>
        </w:rPr>
        <w:t xml:space="preserve">, dass ich mich fragte, ob ich tatsächlich den Verstand verloren hatte. Also durchsuchte ich die </w:t>
      </w:r>
      <w:r>
        <w:rPr>
          <w:rFonts w:ascii="Arial" w:hAnsi="Arial" w:eastAsia="Arial"/>
          <w:sz w:val="24"/>
        </w:rPr>
        <w:t xml:space="preserve">Literatur, um herauszufinden, ob andere dieser Meinung waren. Zu meiner Erleichterung fand ich viele andere, die voller Zuversicht behaupteten, dass Dämonen bestimmte Häuser und Gegenstände bewohnen können und dies auch tatsächlich tun.</w:t>
      </w:r>
    </w:p>
    <w:p w:rsidR="00000000" w:rsidRDefault="00A94C33">
      <w:pPr>
        <w:spacing w:line="133"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Es hat mich ermutigt, dass der britische anglikanische Kirchenführer Michael Harper eine ähnliche </w:t>
      </w:r>
      <w:r>
        <w:rPr>
          <w:rFonts w:ascii="Arial" w:hAnsi="Arial" w:eastAsia="Arial"/>
          <w:sz w:val="24"/>
        </w:rPr>
        <w:t xml:space="preserve">Erfahrung gemacht hat </w:t>
      </w:r>
      <w:r>
        <w:rPr>
          <w:rFonts w:ascii="Arial" w:hAnsi="Arial" w:eastAsia="Arial"/>
          <w:sz w:val="24"/>
        </w:rPr>
        <w:t xml:space="preserve">wie ich. Er wurde ganz unerwartet von nächtlichen Gefühlen der Düsternis und Angst geplagt, vor allem von der Angst vor dem Tod. Das war so</w:t>
      </w:r>
    </w:p>
    <w:p w:rsidR="00000000" w:rsidRDefault="00A94C33">
      <w:pPr>
        <w:spacing w:line="265"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81" w:id="81"/>
      <w:bookmarkEnd w:id="81"/>
      <w:r>
        <w:rPr>
          <w:rFonts w:ascii="Arial" w:hAnsi="Arial" w:eastAsia="Arial"/>
          <w:sz w:val="24"/>
        </w:rPr>
        <w:pict>
          <v:shape id="_x0000_s1106" style="position:absolute;margin-left:0;margin-top:0;width:430.3pt;height:646.3pt;z-index:-251732480;mso-position-horizontal-relative:page;mso-position-vertical-relative:page" type="#_x0000_t75">
            <v:imagedata o:title="" r:id="rId6"/>
            <w10:wrap anchorx="page" anchory="page"/>
          </v:shape>
        </w:pict>
      </w:r>
      <w:r>
        <w:rPr>
          <w:rFonts w:ascii="Times New Roman" w:hAnsi="Times New Roman" w:eastAsia="Times New Roman"/>
        </w:rPr>
        <w:t xml:space="preserve">80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12"/>
        </w:rPr>
      </w:pPr>
      <w:r>
        <w:rPr>
          <w:rFonts w:ascii="Arial" w:hAnsi="Arial" w:eastAsia="Arial"/>
          <w:sz w:val="24"/>
        </w:rPr>
        <w:t xml:space="preserve">ungewöhnlich für ihn, dass er sich Sorgen machte, vor allem als sie immer schlimmer wurden. Bald war er </w:t>
      </w:r>
      <w:r>
        <w:rPr>
          <w:rFonts w:ascii="Arial" w:hAnsi="Arial" w:eastAsia="Arial"/>
          <w:sz w:val="24"/>
        </w:rPr>
        <w:t xml:space="preserve">überzeugt, dass das Haus, in dem seine Familie vor kurzem gewohnt hatte, ein recht altes Gebäude, </w:t>
      </w:r>
      <w:r>
        <w:rPr>
          <w:rFonts w:ascii="Arial" w:hAnsi="Arial" w:eastAsia="Arial"/>
          <w:sz w:val="24"/>
        </w:rPr>
        <w:t xml:space="preserve">"etwas Unangenehmes</w:t>
      </w:r>
      <w:r>
        <w:rPr>
          <w:rFonts w:ascii="Arial" w:hAnsi="Arial" w:eastAsia="Arial"/>
          <w:sz w:val="24"/>
        </w:rPr>
        <w:t xml:space="preserve">" an sich </w:t>
      </w:r>
      <w:r>
        <w:rPr>
          <w:rFonts w:ascii="Arial" w:hAnsi="Arial" w:eastAsia="Arial"/>
          <w:sz w:val="24"/>
        </w:rPr>
        <w:t xml:space="preserve">hatte</w:t>
      </w:r>
      <w:r>
        <w:rPr>
          <w:rFonts w:ascii="Arial" w:hAnsi="Arial" w:eastAsia="Arial"/>
          <w:sz w:val="24"/>
        </w:rPr>
        <w:t xml:space="preserve">. Also bat er Dom Robert Petipierre, einen anglikanischen Benediktinermönch, eine Nacht lang dort zu bleiben und ein Kriegsgebet zu sprechen. </w:t>
      </w:r>
      <w:r>
        <w:rPr>
          <w:rFonts w:ascii="Arial" w:hAnsi="Arial" w:eastAsia="Arial"/>
          <w:sz w:val="24"/>
        </w:rPr>
        <w:t xml:space="preserve">Petipierre </w:t>
      </w:r>
      <w:r>
        <w:rPr>
          <w:rFonts w:ascii="Arial" w:hAnsi="Arial" w:eastAsia="Arial"/>
          <w:sz w:val="24"/>
        </w:rPr>
        <w:t xml:space="preserve">"hielt einen Abendmahlsgottesdienst im Haus ab und exorzierte jeden Raum</w:t>
      </w:r>
      <w:r>
        <w:rPr>
          <w:rFonts w:ascii="Arial" w:hAnsi="Arial" w:eastAsia="Arial"/>
          <w:sz w:val="24"/>
        </w:rPr>
        <w:t xml:space="preserve">", so wie es das anglikanische Ritual für solche Dinge vorschreibt. Michael Harper berichtet</w:t>
      </w:r>
      <w:r>
        <w:rPr>
          <w:rFonts w:ascii="Arial" w:hAnsi="Arial" w:eastAsia="Arial"/>
          <w:sz w:val="24"/>
        </w:rPr>
        <w:t xml:space="preserve">: "Von diesem Tag an veränderte sich die Atmosphäre im Haus und die </w:t>
      </w:r>
      <w:r>
        <w:rPr>
          <w:rFonts w:ascii="Arial" w:hAnsi="Arial" w:eastAsia="Arial"/>
          <w:sz w:val="24"/>
        </w:rPr>
        <w:t xml:space="preserve">Erlebnisse, von denen ich berichtet habe, traten </w:t>
      </w:r>
      <w:r>
        <w:rPr>
          <w:rFonts w:ascii="Arial" w:hAnsi="Arial" w:eastAsia="Arial"/>
          <w:sz w:val="24"/>
        </w:rPr>
        <w:t xml:space="preserve">nicht mehr auf</w:t>
      </w:r>
      <w:r>
        <w:rPr>
          <w:rFonts w:ascii="Arial" w:hAnsi="Arial" w:eastAsia="Arial"/>
          <w:sz w:val="24"/>
        </w:rPr>
        <w:t xml:space="preserve">. </w:t>
      </w:r>
      <w:r>
        <w:rPr>
          <w:rFonts w:ascii="Arial" w:hAnsi="Arial" w:eastAsia="Arial"/>
          <w:sz w:val="24"/>
        </w:rPr>
        <w:t xml:space="preserve">"</w:t>
      </w:r>
      <w:r>
        <w:rPr>
          <w:rFonts w:ascii="Arial" w:hAnsi="Arial" w:eastAsia="Arial"/>
          <w:sz w:val="12"/>
        </w:rPr>
        <w:t xml:space="preserve">11</w:t>
      </w:r>
    </w:p>
    <w:p w:rsidR="00000000" w:rsidRDefault="00A94C33">
      <w:pPr>
        <w:spacing w:line="134" w:lineRule="exact"/>
        <w:rPr>
          <w:rFonts w:ascii="Times New Roman" w:hAnsi="Times New Roman" w:eastAsia="Times New Roman"/>
        </w:rPr>
      </w:pPr>
    </w:p>
    <w:p>
      <w:pPr>
        <w:spacing w:line="282" w:lineRule="auto"/>
        <w:ind w:firstLine="432"/>
        <w:jc w:val="both"/>
        <w:rPr>
          <w:rFonts w:ascii="Arial" w:hAnsi="Arial" w:eastAsia="Arial"/>
          <w:sz w:val="12"/>
        </w:rPr>
      </w:pPr>
      <w:r>
        <w:rPr>
          <w:rFonts w:ascii="Arial" w:hAnsi="Arial" w:eastAsia="Arial"/>
          <w:sz w:val="23"/>
        </w:rPr>
        <w:t xml:space="preserve">Derselbe Dom Robert Petipierre hat den Bericht einer Sonderkommission verfasst, die 1972 vom Bischof von Exeter einberufen wurde, um diese Fragen zu untersuchen. Der Bischof beschrieb die Situation, die ihn dazu veranlasste, die </w:t>
      </w:r>
      <w:r>
        <w:rPr>
          <w:rFonts w:ascii="Arial" w:hAnsi="Arial" w:eastAsia="Arial"/>
          <w:sz w:val="23"/>
        </w:rPr>
        <w:t xml:space="preserve">Kommission</w:t>
      </w:r>
      <w:r>
        <w:rPr>
          <w:rFonts w:ascii="Arial" w:hAnsi="Arial" w:eastAsia="Arial"/>
          <w:sz w:val="23"/>
        </w:rPr>
        <w:t xml:space="preserve"> zu bilden</w:t>
      </w:r>
      <w:r>
        <w:rPr>
          <w:rFonts w:ascii="Arial" w:hAnsi="Arial" w:eastAsia="Arial"/>
          <w:sz w:val="23"/>
        </w:rPr>
        <w:t xml:space="preserve">, als eine Untersuchung der weit verbreiteten Haltung in der Kirche von England, </w:t>
      </w:r>
      <w:r>
        <w:rPr>
          <w:rFonts w:ascii="Arial" w:hAnsi="Arial" w:eastAsia="Arial"/>
          <w:sz w:val="23"/>
        </w:rPr>
        <w:t xml:space="preserve">"Exorzismus als eine Übung in weißer Magie oder ein Überbleibsel mittelalterlichen Aberglaubens zu betrachten</w:t>
      </w:r>
      <w:r>
        <w:rPr>
          <w:rFonts w:ascii="Arial" w:hAnsi="Arial" w:eastAsia="Arial"/>
          <w:sz w:val="23"/>
        </w:rPr>
        <w:t xml:space="preserve">"</w:t>
      </w:r>
      <w:r>
        <w:rPr>
          <w:rFonts w:ascii="Arial" w:hAnsi="Arial" w:eastAsia="Arial"/>
          <w:sz w:val="23"/>
        </w:rPr>
        <w:t xml:space="preserve">.</w:t>
      </w:r>
      <w:r>
        <w:rPr>
          <w:rFonts w:ascii="Arial" w:hAnsi="Arial" w:eastAsia="Arial"/>
          <w:sz w:val="23"/>
        </w:rPr>
        <w:t xml:space="preserve"> In der Regel wurde er als eine negative Handlung angesehen. Er war besorgt darüber, dass die anglikanischen Verantwortlichen den </w:t>
      </w:r>
      <w:r>
        <w:rPr>
          <w:rFonts w:ascii="Arial" w:hAnsi="Arial" w:eastAsia="Arial"/>
          <w:sz w:val="23"/>
        </w:rPr>
        <w:t xml:space="preserve">"positiven Aspekt </w:t>
      </w:r>
      <w:r>
        <w:rPr>
          <w:rFonts w:ascii="Arial" w:hAnsi="Arial" w:eastAsia="Arial"/>
          <w:sz w:val="23"/>
        </w:rPr>
        <w:t xml:space="preserve">des </w:t>
      </w:r>
      <w:r>
        <w:rPr>
          <w:rFonts w:ascii="Arial" w:hAnsi="Arial" w:eastAsia="Arial"/>
          <w:sz w:val="23"/>
        </w:rPr>
        <w:t xml:space="preserve">Exorzismus </w:t>
      </w:r>
      <w:r>
        <w:rPr>
          <w:rFonts w:ascii="Arial" w:hAnsi="Arial" w:eastAsia="Arial"/>
          <w:sz w:val="23"/>
        </w:rPr>
        <w:t xml:space="preserve">als Ausweitung der Grenzen des </w:t>
      </w:r>
      <w:r>
        <w:rPr>
          <w:rFonts w:ascii="Arial" w:hAnsi="Arial" w:eastAsia="Arial"/>
          <w:sz w:val="23"/>
        </w:rPr>
        <w:t xml:space="preserve">Reiches </w:t>
      </w:r>
      <w:r>
        <w:rPr>
          <w:rFonts w:ascii="Arial" w:hAnsi="Arial" w:eastAsia="Arial"/>
          <w:sz w:val="23"/>
        </w:rPr>
        <w:t xml:space="preserve">Christi </w:t>
      </w:r>
      <w:r>
        <w:rPr>
          <w:rFonts w:ascii="Arial" w:hAnsi="Arial" w:eastAsia="Arial"/>
          <w:sz w:val="23"/>
        </w:rPr>
        <w:t xml:space="preserve">und als Demonstration der Macht der Auferstehung, das Böse zu überwinden und es durch das Gute zu ersetzen, </w:t>
      </w:r>
      <w:r>
        <w:rPr>
          <w:rFonts w:ascii="Arial" w:hAnsi="Arial" w:eastAsia="Arial"/>
          <w:sz w:val="23"/>
        </w:rPr>
        <w:t xml:space="preserve">fast übersehen </w:t>
      </w:r>
      <w:r>
        <w:rPr>
          <w:rFonts w:ascii="Arial" w:hAnsi="Arial" w:eastAsia="Arial"/>
          <w:sz w:val="23"/>
        </w:rPr>
        <w:t xml:space="preserve">hatten</w:t>
      </w:r>
      <w:r>
        <w:rPr>
          <w:rFonts w:ascii="Arial" w:hAnsi="Arial" w:eastAsia="Arial"/>
          <w:sz w:val="23"/>
        </w:rPr>
        <w:t xml:space="preserve">".</w:t>
      </w:r>
      <w:r>
        <w:rPr>
          <w:rFonts w:ascii="Arial" w:hAnsi="Arial" w:eastAsia="Arial"/>
          <w:sz w:val="12"/>
        </w:rPr>
        <w:t xml:space="preserve">12</w:t>
      </w:r>
    </w:p>
    <w:p w:rsidR="00000000" w:rsidRDefault="00A94C33">
      <w:pPr>
        <w:spacing w:line="119" w:lineRule="exact"/>
        <w:rPr>
          <w:rFonts w:ascii="Times New Roman" w:hAnsi="Times New Roman" w:eastAsia="Times New Roman"/>
        </w:rPr>
      </w:pPr>
    </w:p>
    <w:p>
      <w:pPr>
        <w:spacing w:line="273" w:lineRule="auto"/>
        <w:ind w:firstLine="432"/>
        <w:jc w:val="both"/>
        <w:rPr>
          <w:rFonts w:ascii="Arial" w:hAnsi="Arial" w:eastAsia="Arial"/>
          <w:sz w:val="24"/>
          <w:vertAlign w:val="superscript"/>
        </w:rPr>
      </w:pPr>
      <w:r>
        <w:rPr>
          <w:rFonts w:ascii="Arial" w:hAnsi="Arial" w:eastAsia="Arial"/>
          <w:sz w:val="24"/>
        </w:rPr>
        <w:t xml:space="preserve">Der Bericht stellte fest, dass Orte wie Kirchen, Häuser, </w:t>
      </w:r>
      <w:r>
        <w:rPr>
          <w:rFonts w:ascii="Arial" w:hAnsi="Arial" w:eastAsia="Arial"/>
          <w:sz w:val="24"/>
        </w:rPr>
        <w:t xml:space="preserve">Städte und Landschaften durch eine Vielzahl von Ursachen wie Geister, magische Zauber, menschliche Sünden, Erinnerungen an Orte, Poltergeister oder übersinnliche Aktivitäten und dämonische Einflüsse belastet und beeinflusst werden können.</w:t>
      </w:r>
      <w:r>
        <w:rPr>
          <w:rFonts w:ascii="Arial" w:hAnsi="Arial" w:eastAsia="Arial"/>
          <w:sz w:val="24"/>
          <w:vertAlign w:val="superscript"/>
        </w:rPr>
        <w:t xml:space="preserve">13</w:t>
      </w:r>
    </w:p>
    <w:p w:rsidR="00000000" w:rsidRDefault="00A94C33">
      <w:pPr>
        <w:spacing w:line="117"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Anerkannte christliche Führungskräfte wie die Missionarin Vivienne Stacey </w:t>
      </w:r>
      <w:r>
        <w:rPr>
          <w:rFonts w:ascii="Arial" w:hAnsi="Arial" w:eastAsia="Arial"/>
          <w:sz w:val="24"/>
        </w:rPr>
        <w:t xml:space="preserve">berichten über die Vertreibung von Dämonen aus Spukhäusern in Pakistan.</w:t>
      </w:r>
      <w:r>
        <w:rPr>
          <w:rFonts w:ascii="Arial" w:hAnsi="Arial" w:eastAsia="Arial"/>
          <w:sz w:val="24"/>
          <w:vertAlign w:val="superscript"/>
        </w:rPr>
        <w:t xml:space="preserve">14</w:t>
      </w:r>
      <w:r>
        <w:rPr>
          <w:rFonts w:ascii="Arial" w:hAnsi="Arial" w:eastAsia="Arial"/>
          <w:sz w:val="24"/>
        </w:rPr>
        <w:t xml:space="preserve"> Pastor James Marocco beschreibt die geistliche Bedrohung auf der hawaiianischen Insel Molokai.</w:t>
      </w:r>
      <w:r>
        <w:rPr>
          <w:rFonts w:ascii="Arial" w:hAnsi="Arial" w:eastAsia="Arial"/>
          <w:sz w:val="24"/>
          <w:vertAlign w:val="superscript"/>
        </w:rPr>
        <w:t xml:space="preserve">15</w:t>
      </w:r>
      <w:r>
        <w:rPr>
          <w:rFonts w:ascii="Arial" w:hAnsi="Arial" w:eastAsia="Arial"/>
          <w:sz w:val="24"/>
        </w:rPr>
        <w:t xml:space="preserve"> Don Crawford berichtet von Geistern, die einen Baum in Indonesien besetzen.</w:t>
      </w:r>
      <w:r>
        <w:rPr>
          <w:rFonts w:ascii="Arial" w:hAnsi="Arial" w:eastAsia="Arial"/>
          <w:sz w:val="24"/>
          <w:vertAlign w:val="superscript"/>
        </w:rPr>
        <w:t xml:space="preserve">16</w:t>
      </w:r>
      <w:r>
        <w:rPr>
          <w:rFonts w:ascii="Arial" w:hAnsi="Arial" w:eastAsia="Arial"/>
          <w:sz w:val="24"/>
        </w:rPr>
        <w:t xml:space="preserve"> Und die Liste ließe sich noch endlos fortsetzen</w:t>
      </w:r>
      <w:r>
        <w:rPr>
          <w:rFonts w:ascii="Arial" w:hAnsi="Arial" w:eastAsia="Arial"/>
          <w:sz w:val="24"/>
        </w:rPr>
        <w:t xml:space="preserve">.</w:t>
      </w:r>
    </w:p>
    <w:p w:rsidR="00000000" w:rsidRDefault="00A94C33">
      <w:pPr>
        <w:spacing w:line="270" w:lineRule="auto"/>
        <w:ind w:firstLine="432"/>
        <w:jc w:val="both"/>
        <w:rPr>
          <w:rFonts w:ascii="Arial" w:hAnsi="Arial" w:eastAsia="Arial"/>
          <w:sz w:val="24"/>
        </w:rPr>
        <w:sectPr w:rsidR="00000000">
          <w:pgSz w:w="8600" w:h="12926"/>
          <w:pgMar w:top="893" w:right="1086" w:bottom="344" w:left="940" w:header="0" w:footer="0" w:gutter="0"/>
          <w:cols w:equalWidth="0" w:space="0">
            <w:col w:w="6580"/>
          </w:cols>
          <w:docGrid w:linePitch="360"/>
        </w:sectPr>
      </w:pPr>
    </w:p>
    <w:tbl>
      <w:tblPr>
        <w:tblW w:w="0" w:type="auto"/>
        <w:tblInd w:w="1820" w:type="dxa"/>
        <w:tblLayout w:type="fixed"/>
        <w:tblCellMar>
          <w:top w:w="0" w:type="dxa"/>
          <w:left w:w="0" w:type="dxa"/>
          <w:bottom w:w="0" w:type="dxa"/>
          <w:right w:w="0" w:type="dxa"/>
        </w:tblCellMar>
        <w:tblLook w:val="0000"/>
      </w:tblPr>
      <w:tblGrid>
        <w:gridCol w:w="3740"/>
        <w:gridCol w:w="1020"/>
      </w:tblGrid>
      <w:tr w:rsidR="00000000">
        <w:trPr>
          <w:trHeight w:val="233"/>
        </w:trPr>
        <w:tc>
          <w:tcPr>
            <w:tcW w:w="3740" w:type="dxa"/>
            <w:shd w:val="clear" w:color="auto" w:fill="auto"/>
            <w:vAlign w:val="bottom"/>
          </w:tcPr>
          <w:p>
            <w:pPr>
              <w:spacing w:line="0" w:lineRule="atLeast"/>
              <w:rPr>
                <w:rFonts w:ascii="Times New Roman" w:hAnsi="Times New Roman" w:eastAsia="Times New Roman"/>
                <w:i/>
              </w:rPr>
            </w:pPr>
            <w:bookmarkStart w:name="page82" w:id="82"/>
            <w:bookmarkEnd w:id="82"/>
            <w:r>
              <w:rPr>
                <w:rFonts w:ascii="Arial" w:hAnsi="Arial" w:eastAsia="Arial"/>
                <w:sz w:val="24"/>
              </w:rPr>
              <w:pict>
                <v:shape id="_x0000_s1107" style="position:absolute;margin-left:0;margin-top:0;width:430.3pt;height:646.3pt;z-index:-251731456;mso-position-horizontal-relative:page;mso-position-vertical-relative:page" type="#_x0000_t75">
                  <v:imagedata o:title="" r:id="rId6"/>
                  <w10:wrap anchorx="page" anchory="page"/>
                </v:shape>
              </w:pict>
            </w:r>
            <w:r>
              <w:rPr>
                <w:rFonts w:ascii="Times New Roman" w:hAnsi="Times New Roman" w:eastAsia="Times New Roman"/>
                <w:i/>
              </w:rPr>
              <w:t xml:space="preserve">DÄMONEN HINTER BÜSCHEN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81</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Dämonen hinter Büschen?</w:t>
      </w:r>
    </w:p>
    <w:p w:rsidR="00000000" w:rsidRDefault="00A94C33">
      <w:pPr>
        <w:spacing w:line="174"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Mir ist völlig klar, dass sich viele mit der Vorstellung unwohl fühlen, dass Dämonen sich an materielle Gegenstände, Häuser oder Territorien binden können und dies auch tun. Ein gängiger Ausdruck, der etwas abwehrend verwendet wird, ist</w:t>
      </w:r>
      <w:r>
        <w:rPr>
          <w:rFonts w:ascii="Arial" w:hAnsi="Arial" w:eastAsia="Arial"/>
          <w:sz w:val="24"/>
        </w:rPr>
        <w:t xml:space="preserve">, dass Leute wie Wagner oder Petipierre oder Collingridge oder Irene Warkentin </w:t>
      </w:r>
      <w:r>
        <w:rPr>
          <w:rFonts w:ascii="Arial" w:hAnsi="Arial" w:eastAsia="Arial"/>
          <w:sz w:val="24"/>
        </w:rPr>
        <w:t xml:space="preserve">"hinter jedem Busch einen Dämon sehen</w:t>
      </w:r>
      <w:r>
        <w:rPr>
          <w:rFonts w:ascii="Arial" w:hAnsi="Arial" w:eastAsia="Arial"/>
          <w:sz w:val="24"/>
        </w:rPr>
        <w:t xml:space="preserve">"</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Ich muss sagen, dass ich unter den vielen christlichen Leitern, mit denen ich in Kontakt stehe und die in der Befreiungsarbeit tätig sind, noch keinen gefunden habe</w:t>
      </w:r>
      <w:r>
        <w:rPr>
          <w:rFonts w:ascii="Arial" w:hAnsi="Arial" w:eastAsia="Arial"/>
          <w:sz w:val="24"/>
        </w:rPr>
        <w:t xml:space="preserve">, der behauptet, dass hinter jedem Busch ein Dämon steckt. Aber wir sind uns einig, dass hinter manchen Büschen tatsächlich Dämonen stecken. Und in dem Maße, in dem wir durch die Kraft des Heiligen Geistes in der Lage sind, zu erkennen, um welche Büsche es sich handelt und welche Art von Dämonenbefall vorliegt</w:t>
      </w:r>
      <w:r>
        <w:rPr>
          <w:rFonts w:ascii="Arial" w:hAnsi="Arial" w:eastAsia="Arial"/>
          <w:sz w:val="24"/>
        </w:rPr>
        <w:t xml:space="preserve">, sind wir umso besser in der Lage, in Jesu </w:t>
      </w:r>
      <w:r>
        <w:rPr>
          <w:rFonts w:ascii="Arial" w:hAnsi="Arial" w:eastAsia="Arial"/>
          <w:sz w:val="24"/>
        </w:rPr>
        <w:t xml:space="preserve">Namen </w:t>
      </w:r>
      <w:r>
        <w:rPr>
          <w:rFonts w:ascii="Arial" w:hAnsi="Arial" w:eastAsia="Arial"/>
          <w:sz w:val="24"/>
        </w:rPr>
        <w:t xml:space="preserve">Autorität über sie zu erlangen </w:t>
      </w:r>
      <w:r>
        <w:rPr>
          <w:rFonts w:ascii="Arial" w:hAnsi="Arial" w:eastAsia="Arial"/>
          <w:sz w:val="24"/>
        </w:rPr>
        <w:t xml:space="preserve">und das Territorium, das sie für das Reich Gottes usurpiert haben, zurückzuerobern.</w:t>
      </w:r>
    </w:p>
    <w:p w:rsidR="00000000" w:rsidRDefault="00A94C33">
      <w:pPr>
        <w:spacing w:line="134"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In diesem Buch möchte ich versuchen, dieses Unterscheidungsvermögen zu nutzen. Ich möchte die Ermahnung von C.S. Lewis </w:t>
      </w:r>
      <w:r>
        <w:rPr>
          <w:rFonts w:ascii="Arial" w:hAnsi="Arial" w:eastAsia="Arial"/>
          <w:sz w:val="24"/>
        </w:rPr>
        <w:t xml:space="preserve">in </w:t>
      </w:r>
      <w:r>
        <w:rPr>
          <w:rFonts w:ascii="Arial" w:hAnsi="Arial" w:eastAsia="Arial"/>
          <w:i/>
          <w:sz w:val="24"/>
        </w:rPr>
        <w:t xml:space="preserve">den </w:t>
      </w:r>
      <w:r>
        <w:rPr>
          <w:rFonts w:ascii="Arial" w:hAnsi="Arial" w:eastAsia="Arial"/>
          <w:i/>
          <w:sz w:val="24"/>
        </w:rPr>
        <w:t xml:space="preserve">Screwtape-Briefen </w:t>
      </w:r>
      <w:r>
        <w:rPr>
          <w:rFonts w:ascii="Arial" w:hAnsi="Arial" w:eastAsia="Arial"/>
          <w:sz w:val="24"/>
        </w:rPr>
        <w:t xml:space="preserve">ernst nehmen</w:t>
      </w:r>
      <w:r>
        <w:rPr>
          <w:rFonts w:ascii="Arial" w:hAnsi="Arial" w:eastAsia="Arial"/>
          <w:sz w:val="24"/>
        </w:rPr>
        <w:t xml:space="preserve">:</w:t>
      </w:r>
    </w:p>
    <w:p w:rsidR="00000000" w:rsidRDefault="00A94C33">
      <w:pPr>
        <w:spacing w:line="127" w:lineRule="exact"/>
        <w:rPr>
          <w:rFonts w:ascii="Times New Roman" w:hAnsi="Times New Roman" w:eastAsia="Times New Roman"/>
        </w:rPr>
      </w:pPr>
    </w:p>
    <w:p>
      <w:pPr>
        <w:spacing w:line="274" w:lineRule="auto"/>
        <w:ind w:start="440" w:end="420"/>
        <w:jc w:val="both"/>
        <w:rPr>
          <w:rFonts w:ascii="Arial" w:hAnsi="Arial" w:eastAsia="Arial"/>
          <w:sz w:val="24"/>
          <w:vertAlign w:val="superscript"/>
        </w:rPr>
      </w:pPr>
      <w:r>
        <w:rPr>
          <w:rFonts w:ascii="Arial" w:hAnsi="Arial" w:eastAsia="Arial"/>
          <w:sz w:val="24"/>
        </w:rPr>
        <w:t xml:space="preserve">Es gibt zwei gleichwertige und entgegengesetzte Irrtümer, denen unsere Rasse in Bezug auf die Teufel verfallen kann. Der eine ist der Unglaube an ihre Existenz. Der andere ist, an sie zu glauben und ein übertriebenes und ungesundes Interesse an ihnen zu haben. Sie selbst </w:t>
      </w:r>
      <w:r>
        <w:rPr>
          <w:rFonts w:ascii="Arial" w:hAnsi="Arial" w:eastAsia="Arial"/>
          <w:sz w:val="24"/>
        </w:rPr>
        <w:t xml:space="preserve">sind von beiden Irrtümern gleichermaßen angetan und bejubeln Materialisten und Magier mit der gleichen Freude.</w:t>
      </w:r>
      <w:r>
        <w:rPr>
          <w:rFonts w:ascii="Arial" w:hAnsi="Arial" w:eastAsia="Arial"/>
          <w:sz w:val="24"/>
          <w:vertAlign w:val="superscript"/>
        </w:rPr>
        <w:t xml:space="preserve">17</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0" w:lineRule="atLeast"/>
        <w:rPr>
          <w:rFonts w:ascii="Times New Roman" w:hAnsi="Times New Roman" w:eastAsia="Times New Roman"/>
          <w:b/>
          <w:sz w:val="26"/>
        </w:rPr>
        <w:sectPr w:rsidR="00000000">
          <w:pgSz w:w="8600" w:h="12926"/>
          <w:pgMar w:top="891" w:right="946" w:bottom="336" w:left="1080" w:header="0" w:footer="0" w:gutter="0"/>
          <w:cols w:equalWidth="0" w:space="0">
            <w:col w:w="6580"/>
          </w:cols>
          <w:docGrid w:linePitch="360"/>
        </w:sectPr>
      </w:pPr>
    </w:p>
    <w:p w:rsidR="00000000" w:rsidRDefault="00A94C33">
      <w:pPr>
        <w:spacing w:line="174" w:lineRule="exact"/>
        <w:rPr>
          <w:rFonts w:ascii="Times New Roman" w:hAnsi="Times New Roman" w:eastAsia="Times New Roman"/>
        </w:rPr>
      </w:pPr>
    </w:p>
    <w:p>
      <w:pPr>
        <w:numPr>
          <w:ilvl w:val="0"/>
          <w:numId w:val="8"/>
        </w:numPr>
        <w:tabs>
          <w:tab w:val="left" w:pos="720"/>
        </w:tabs>
        <w:spacing w:line="276" w:lineRule="auto"/>
        <w:ind w:start="720" w:hanging="285"/>
        <w:jc w:val="both"/>
        <w:rPr>
          <w:rFonts w:ascii="Arial" w:hAnsi="Arial" w:eastAsia="Arial"/>
          <w:sz w:val="24"/>
        </w:rPr>
      </w:pPr>
      <w:r>
        <w:rPr>
          <w:rFonts w:ascii="Arial" w:hAnsi="Arial" w:eastAsia="Arial"/>
          <w:sz w:val="24"/>
        </w:rPr>
        <w:t xml:space="preserve">Was hältst du von der Geschichte über Rick </w:t>
      </w:r>
      <w:r>
        <w:rPr>
          <w:rFonts w:ascii="Arial" w:hAnsi="Arial" w:eastAsia="Arial"/>
          <w:sz w:val="24"/>
        </w:rPr>
        <w:t xml:space="preserve">Collingridges Erfahrung mit dem </w:t>
      </w:r>
      <w:r>
        <w:rPr>
          <w:rFonts w:ascii="Arial" w:hAnsi="Arial" w:eastAsia="Arial"/>
          <w:sz w:val="24"/>
        </w:rPr>
        <w:t xml:space="preserve">"Wasserteufel</w:t>
      </w:r>
      <w:r>
        <w:rPr>
          <w:rFonts w:ascii="Arial" w:hAnsi="Arial" w:eastAsia="Arial"/>
          <w:sz w:val="24"/>
        </w:rPr>
        <w:t xml:space="preserve">"? Hast du so etwas schon einmal gesehen oder davon gehört</w:t>
      </w:r>
      <w:r>
        <w:rPr>
          <w:rFonts w:ascii="Arial" w:hAnsi="Arial" w:eastAsia="Arial"/>
          <w:sz w:val="24"/>
        </w:rPr>
        <w:t xml:space="preserve">?</w:t>
      </w:r>
    </w:p>
    <w:p w:rsidR="00000000" w:rsidRDefault="00A94C33">
      <w:pPr>
        <w:tabs>
          <w:tab w:val="left" w:pos="720"/>
        </w:tabs>
        <w:spacing w:line="276" w:lineRule="auto"/>
        <w:ind w:start="720" w:hanging="285"/>
        <w:jc w:val="both"/>
        <w:rPr>
          <w:rFonts w:ascii="Arial" w:hAnsi="Arial" w:eastAsia="Arial"/>
          <w:sz w:val="24"/>
        </w:rPr>
        <w:sectPr w:rsidR="00000000">
          <w:type w:val="continuous"/>
          <w:pgSz w:w="8600" w:h="12926"/>
          <w:pgMar w:top="891" w:right="946" w:bottom="33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83" w:id="83"/>
      <w:bookmarkEnd w:id="83"/>
      <w:r>
        <w:rPr>
          <w:rFonts w:ascii="Arial" w:hAnsi="Arial" w:eastAsia="Arial"/>
          <w:sz w:val="24"/>
        </w:rPr>
        <w:pict>
          <v:shape id="_x0000_s1108" style="position:absolute;margin-left:0;margin-top:0;width:430.3pt;height:646.3pt;z-index:-251730432;mso-position-horizontal-relative:page;mso-position-vertical-relative:page" type="#_x0000_t75">
            <v:imagedata o:title="" r:id="rId6"/>
            <w10:wrap anchorx="page" anchory="page"/>
          </v:shape>
        </w:pict>
      </w:r>
      <w:r>
        <w:rPr>
          <w:rFonts w:ascii="Times New Roman" w:hAnsi="Times New Roman" w:eastAsia="Times New Roman"/>
        </w:rPr>
        <w:t xml:space="preserve">82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numPr>
          <w:ilvl w:val="0"/>
          <w:numId w:val="9"/>
        </w:numPr>
        <w:tabs>
          <w:tab w:val="left" w:pos="720"/>
        </w:tabs>
        <w:spacing w:line="271" w:lineRule="auto"/>
        <w:ind w:start="720" w:hanging="289"/>
        <w:rPr>
          <w:rFonts w:ascii="Arial" w:hAnsi="Arial" w:eastAsia="Arial"/>
          <w:sz w:val="24"/>
        </w:rPr>
      </w:pPr>
      <w:r>
        <w:rPr>
          <w:rFonts w:ascii="Arial" w:hAnsi="Arial" w:eastAsia="Arial"/>
          <w:sz w:val="24"/>
        </w:rPr>
        <w:t xml:space="preserve">Viele Menschen glauben, dass es in Häusern spuken kann. Können böse Geister auch ganze Landstriche beherrschen?</w:t>
      </w:r>
    </w:p>
    <w:p w:rsidR="00000000" w:rsidRDefault="00A94C33">
      <w:pPr>
        <w:spacing w:line="120" w:lineRule="exact"/>
        <w:rPr>
          <w:rFonts w:ascii="Arial" w:hAnsi="Arial" w:eastAsia="Arial"/>
          <w:sz w:val="24"/>
        </w:rPr>
      </w:pPr>
    </w:p>
    <w:p>
      <w:pPr>
        <w:numPr>
          <w:ilvl w:val="0"/>
          <w:numId w:val="9"/>
        </w:numPr>
        <w:tabs>
          <w:tab w:val="left" w:pos="720"/>
        </w:tabs>
        <w:spacing w:line="271" w:lineRule="auto"/>
        <w:ind w:start="720" w:hanging="289"/>
        <w:rPr>
          <w:rFonts w:ascii="Arial" w:hAnsi="Arial" w:eastAsia="Arial"/>
          <w:sz w:val="24"/>
        </w:rPr>
      </w:pPr>
      <w:r>
        <w:rPr>
          <w:rFonts w:ascii="Arial" w:hAnsi="Arial" w:eastAsia="Arial"/>
          <w:sz w:val="24"/>
        </w:rPr>
        <w:t xml:space="preserve">Sprich über die Beziehung von physischen Götzen zu dämonischen Geistern.</w:t>
      </w:r>
    </w:p>
    <w:p w:rsidR="00000000" w:rsidRDefault="00A94C33">
      <w:pPr>
        <w:spacing w:line="120" w:lineRule="exact"/>
        <w:rPr>
          <w:rFonts w:ascii="Arial" w:hAnsi="Arial" w:eastAsia="Arial"/>
          <w:sz w:val="24"/>
        </w:rPr>
      </w:pPr>
    </w:p>
    <w:p>
      <w:pPr>
        <w:numPr>
          <w:ilvl w:val="0"/>
          <w:numId w:val="9"/>
        </w:numPr>
        <w:tabs>
          <w:tab w:val="left" w:pos="720"/>
        </w:tabs>
        <w:spacing w:line="266" w:lineRule="auto"/>
        <w:ind w:start="720" w:hanging="289"/>
        <w:jc w:val="both"/>
        <w:rPr>
          <w:rFonts w:ascii="Arial" w:hAnsi="Arial" w:eastAsia="Arial"/>
          <w:sz w:val="24"/>
        </w:rPr>
      </w:pPr>
      <w:r>
        <w:rPr>
          <w:rFonts w:ascii="Arial" w:hAnsi="Arial" w:eastAsia="Arial"/>
          <w:sz w:val="24"/>
        </w:rPr>
        <w:t xml:space="preserve">Als Doris Wagner den Geist in ihrem Schlafzimmer sah, </w:t>
      </w:r>
      <w:r>
        <w:rPr>
          <w:rFonts w:ascii="Arial" w:hAnsi="Arial" w:eastAsia="Arial"/>
          <w:sz w:val="24"/>
        </w:rPr>
        <w:t xml:space="preserve">empfand</w:t>
      </w:r>
      <w:r>
        <w:rPr>
          <w:rFonts w:ascii="Arial" w:hAnsi="Arial" w:eastAsia="Arial"/>
          <w:sz w:val="24"/>
        </w:rPr>
        <w:t xml:space="preserve"> sie erst </w:t>
      </w:r>
      <w:r>
        <w:rPr>
          <w:rFonts w:ascii="Arial" w:hAnsi="Arial" w:eastAsia="Arial"/>
          <w:sz w:val="24"/>
        </w:rPr>
        <w:t xml:space="preserve">Angst, dann Wut. Kannst du dich mit solchen Gefühlen identifizieren?</w:t>
      </w:r>
    </w:p>
    <w:p w:rsidR="00000000" w:rsidRDefault="00A94C33">
      <w:pPr>
        <w:spacing w:line="126" w:lineRule="exact"/>
        <w:rPr>
          <w:rFonts w:ascii="Arial" w:hAnsi="Arial" w:eastAsia="Arial"/>
          <w:sz w:val="24"/>
        </w:rPr>
      </w:pPr>
    </w:p>
    <w:p>
      <w:pPr>
        <w:numPr>
          <w:ilvl w:val="0"/>
          <w:numId w:val="9"/>
        </w:numPr>
        <w:tabs>
          <w:tab w:val="left" w:pos="720"/>
        </w:tabs>
        <w:spacing w:line="271" w:lineRule="auto"/>
        <w:ind w:start="720" w:hanging="289"/>
        <w:rPr>
          <w:rFonts w:ascii="Arial" w:hAnsi="Arial" w:eastAsia="Arial"/>
          <w:sz w:val="24"/>
        </w:rPr>
      </w:pPr>
      <w:r>
        <w:rPr>
          <w:rFonts w:ascii="Arial" w:hAnsi="Arial" w:eastAsia="Arial"/>
          <w:sz w:val="24"/>
        </w:rPr>
        <w:t xml:space="preserve">Diskutiere beide Seiten, ob du überhaupt keine Dämonen siehst oder ob du zu viele davon siehst.</w:t>
      </w:r>
    </w:p>
    <w:p w:rsidR="00000000" w:rsidRDefault="00A94C33">
      <w:pPr>
        <w:tabs>
          <w:tab w:val="left" w:pos="720"/>
        </w:tabs>
        <w:spacing w:line="271" w:lineRule="auto"/>
        <w:ind w:start="720" w:hanging="289"/>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84" w:id="84"/>
      <w:bookmarkEnd w:id="84"/>
      <w:r>
        <w:rPr>
          <w:rFonts w:ascii="Arial" w:hAnsi="Arial" w:eastAsia="Arial"/>
          <w:sz w:val="24"/>
        </w:rPr>
        <w:pict>
          <v:shape id="_x0000_s1109" style="position:absolute;margin-left:0;margin-top:0;width:430.3pt;height:646.3pt;z-index:-251729408;mso-position-horizontal-relative:page;mso-position-vertical-relative:page" type="#_x0000_t75">
            <v:imagedata o:title="" r:id="rId11"/>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5</w:t>
      </w: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TERRITORIALITÄT DAMALS UND HEUTE</w:t>
      </w:r>
    </w:p>
    <w:p w:rsidR="00000000" w:rsidRDefault="00A94C33">
      <w:pPr>
        <w:spacing w:line="223" w:lineRule="exact"/>
        <w:rPr>
          <w:rFonts w:ascii="Times New Roman" w:hAnsi="Times New Roman" w:eastAsia="Times New Roman"/>
        </w:rPr>
      </w:pPr>
    </w:p>
    <w:p>
      <w:pPr>
        <w:spacing w:line="186" w:lineRule="auto"/>
        <w:jc w:val="right"/>
        <w:rPr>
          <w:rFonts w:ascii="Arial" w:hAnsi="Arial" w:eastAsia="Arial"/>
          <w:sz w:val="24"/>
        </w:rPr>
      </w:pPr>
      <w:r>
        <w:rPr>
          <w:rFonts w:ascii="Arial" w:hAnsi="Arial" w:eastAsia="Arial"/>
          <w:sz w:val="24"/>
        </w:rPr>
        <w:t xml:space="preserve">Das Buch der Offenbarung enthält den ausführlichsten </w:t>
      </w:r>
      <w:r>
        <w:rPr>
          <w:rFonts w:ascii="Arial" w:hAnsi="Arial" w:eastAsia="Arial"/>
          <w:sz w:val="24"/>
        </w:rPr>
        <w:t xml:space="preserve">Bericht über den </w:t>
      </w:r>
      <w:r>
        <w:rPr>
          <w:rFonts w:ascii="Arial" w:hAnsi="Arial" w:eastAsia="Arial"/>
          <w:sz w:val="24"/>
        </w:rPr>
        <w:t xml:space="preserve">geistlichen Krieg auf strategischer Ebene in der Bibel. Während sich das Drama zuspitzt, erscheint ein mächtiges dämonisches Wesen als Har-</w:t>
      </w:r>
    </w:p>
    <w:p w:rsidR="00000000" w:rsidRDefault="00A94C33">
      <w:pPr>
        <w:spacing w:line="18"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viel. Sie ist eine so erbitterte Feindin des Evangeliums, dass sie </w:t>
      </w:r>
      <w:r>
        <w:rPr>
          <w:rFonts w:ascii="Arial" w:hAnsi="Arial" w:eastAsia="Arial"/>
          <w:sz w:val="24"/>
        </w:rPr>
        <w:t xml:space="preserve">vom Blut verfolgter und gemarterter Christen </w:t>
      </w:r>
      <w:r>
        <w:rPr>
          <w:rFonts w:ascii="Arial" w:hAnsi="Arial" w:eastAsia="Arial"/>
          <w:sz w:val="24"/>
        </w:rPr>
        <w:t xml:space="preserve">betrunken ist</w:t>
      </w:r>
      <w:r>
        <w:rPr>
          <w:rFonts w:ascii="Arial" w:hAnsi="Arial" w:eastAsia="Arial"/>
          <w:sz w:val="24"/>
        </w:rPr>
        <w:t xml:space="preserve">.</w:t>
      </w:r>
    </w:p>
    <w:p w:rsidR="00000000" w:rsidRDefault="00A94C33">
      <w:pPr>
        <w:spacing w:line="127"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Der </w:t>
      </w:r>
      <w:r>
        <w:rPr>
          <w:rFonts w:ascii="Arial" w:hAnsi="Arial" w:eastAsia="Arial"/>
          <w:sz w:val="24"/>
        </w:rPr>
        <w:t xml:space="preserve">Apostel Johannes, der in dieser Phase seiner Offenbarungsvision praktisch alles gesehen hatte, </w:t>
      </w:r>
      <w:r>
        <w:rPr>
          <w:rFonts w:ascii="Arial" w:hAnsi="Arial" w:eastAsia="Arial"/>
          <w:i/>
          <w:sz w:val="24"/>
        </w:rPr>
        <w:t xml:space="preserve">"staunte mit großem </w:t>
      </w:r>
      <w:r>
        <w:rPr>
          <w:rFonts w:ascii="Arial" w:hAnsi="Arial" w:eastAsia="Arial"/>
          <w:i/>
          <w:sz w:val="24"/>
        </w:rPr>
        <w:t xml:space="preserve">Erstaunen</w:t>
      </w:r>
      <w:r>
        <w:rPr>
          <w:rFonts w:ascii="Arial" w:hAnsi="Arial" w:eastAsia="Arial"/>
          <w:i/>
          <w:sz w:val="24"/>
        </w:rPr>
        <w:t xml:space="preserve">"</w:t>
      </w:r>
      <w:r>
        <w:rPr>
          <w:rFonts w:ascii="Arial" w:hAnsi="Arial" w:eastAsia="Arial"/>
          <w:sz w:val="24"/>
        </w:rPr>
        <w:t xml:space="preserve">, als er sie sah (Offb. 17:6). Sie muss </w:t>
      </w:r>
      <w:r>
        <w:rPr>
          <w:rFonts w:ascii="Arial" w:hAnsi="Arial" w:eastAsia="Arial"/>
          <w:sz w:val="24"/>
        </w:rPr>
        <w:t xml:space="preserve">überwältigend gewesen sein.</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Die Hure aus Offenbarung 17 ist höchstwahrscheinlich der einflussreichste territoriale </w:t>
      </w:r>
      <w:r>
        <w:rPr>
          <w:rFonts w:ascii="Arial" w:hAnsi="Arial" w:eastAsia="Arial"/>
          <w:sz w:val="24"/>
        </w:rPr>
        <w:t xml:space="preserve">Geist, der in der Bibel erwähnt wird. Zum einen hatte sie, anscheinend gewohnheitsmäßig, sexuelle Beziehungen und war mit irdischen politischen Führern, den </w:t>
      </w:r>
      <w:r>
        <w:rPr>
          <w:rFonts w:ascii="Arial" w:hAnsi="Arial" w:eastAsia="Arial"/>
          <w:i/>
          <w:sz w:val="24"/>
        </w:rPr>
        <w:t xml:space="preserve">"Königen der Erde</w:t>
      </w:r>
      <w:r>
        <w:rPr>
          <w:rFonts w:ascii="Arial" w:hAnsi="Arial" w:eastAsia="Arial"/>
          <w:i/>
          <w:sz w:val="24"/>
        </w:rPr>
        <w:t xml:space="preserve">", </w:t>
      </w:r>
      <w:r>
        <w:rPr>
          <w:rFonts w:ascii="Arial" w:hAnsi="Arial" w:eastAsia="Arial"/>
          <w:sz w:val="24"/>
        </w:rPr>
        <w:t xml:space="preserve">ein Fleisch geworden </w:t>
      </w:r>
      <w:r>
        <w:rPr>
          <w:rFonts w:ascii="Arial" w:hAnsi="Arial" w:eastAsia="Arial"/>
          <w:sz w:val="24"/>
        </w:rPr>
        <w:t xml:space="preserve">(siehe Offb. 17:2). Ob damit ein buchstäblicher </w:t>
      </w:r>
      <w:r>
        <w:rPr>
          <w:rFonts w:ascii="Arial" w:hAnsi="Arial" w:eastAsia="Arial"/>
          <w:sz w:val="24"/>
        </w:rPr>
        <w:t xml:space="preserve">Sukkubus </w:t>
      </w:r>
      <w:r>
        <w:rPr>
          <w:rFonts w:ascii="Arial" w:hAnsi="Arial" w:eastAsia="Arial"/>
          <w:sz w:val="24"/>
        </w:rPr>
        <w:t xml:space="preserve">gemeint ist, </w:t>
      </w:r>
      <w:r>
        <w:rPr>
          <w:rFonts w:ascii="Arial" w:hAnsi="Arial" w:eastAsia="Arial"/>
          <w:sz w:val="24"/>
        </w:rPr>
        <w:t xml:space="preserve">erfahren</w:t>
      </w:r>
      <w:r>
        <w:rPr>
          <w:rFonts w:ascii="Arial" w:hAnsi="Arial" w:eastAsia="Arial"/>
          <w:sz w:val="24"/>
        </w:rPr>
        <w:t xml:space="preserve"> wir nicht</w:t>
      </w:r>
      <w:r>
        <w:rPr>
          <w:rFonts w:ascii="Arial" w:hAnsi="Arial" w:eastAsia="Arial"/>
          <w:sz w:val="24"/>
        </w:rPr>
        <w:t xml:space="preserve">, aber die Sprache schließt diese Möglichkeit nicht aus.</w:t>
      </w:r>
    </w:p>
    <w:p w:rsidR="00000000" w:rsidRDefault="00A94C33">
      <w:pPr>
        <w:spacing w:line="137" w:lineRule="exact"/>
        <w:rPr>
          <w:rFonts w:ascii="Times New Roman" w:hAnsi="Times New Roman" w:eastAsia="Times New Roman"/>
        </w:rPr>
      </w:pPr>
    </w:p>
    <w:p>
      <w:pPr>
        <w:spacing w:line="302" w:lineRule="auto"/>
        <w:ind w:firstLine="432"/>
        <w:jc w:val="both"/>
        <w:rPr>
          <w:rFonts w:ascii="Arial" w:hAnsi="Arial" w:eastAsia="Arial"/>
          <w:sz w:val="22"/>
        </w:rPr>
      </w:pPr>
      <w:r>
        <w:rPr>
          <w:rFonts w:ascii="Arial" w:hAnsi="Arial" w:eastAsia="Arial"/>
          <w:sz w:val="22"/>
        </w:rPr>
        <w:t xml:space="preserve">Uns wird gesagt, dass diese obszöne, böse Kreatur </w:t>
      </w:r>
      <w:r>
        <w:rPr>
          <w:rFonts w:ascii="Arial" w:hAnsi="Arial" w:eastAsia="Arial"/>
          <w:i/>
          <w:sz w:val="22"/>
        </w:rPr>
        <w:t xml:space="preserve">"auf vielen </w:t>
      </w:r>
      <w:r>
        <w:rPr>
          <w:rFonts w:ascii="Arial" w:hAnsi="Arial" w:eastAsia="Arial"/>
          <w:i/>
          <w:sz w:val="22"/>
        </w:rPr>
        <w:t xml:space="preserve">Wassern </w:t>
      </w:r>
      <w:r>
        <w:rPr>
          <w:rFonts w:ascii="Arial" w:hAnsi="Arial" w:eastAsia="Arial"/>
          <w:i/>
          <w:sz w:val="22"/>
        </w:rPr>
        <w:t xml:space="preserve">sitzt</w:t>
      </w:r>
      <w:r>
        <w:rPr>
          <w:rFonts w:ascii="Arial" w:hAnsi="Arial" w:eastAsia="Arial"/>
          <w:i/>
          <w:sz w:val="22"/>
        </w:rPr>
        <w:t xml:space="preserve">" </w:t>
      </w:r>
      <w:r>
        <w:rPr>
          <w:rFonts w:ascii="Arial" w:hAnsi="Arial" w:eastAsia="Arial"/>
          <w:sz w:val="22"/>
        </w:rPr>
        <w:t xml:space="preserve">(Offb. 17:1). Was sind diese Wasser? "</w:t>
      </w:r>
      <w:r>
        <w:rPr>
          <w:rFonts w:ascii="Arial" w:hAnsi="Arial" w:eastAsia="Arial"/>
          <w:i/>
          <w:sz w:val="22"/>
        </w:rPr>
        <w:t xml:space="preserve">Die Wasser, die du gesehen hast, sind Völker, Scharen, Nationen und Sprachen</w:t>
      </w:r>
      <w:r>
        <w:rPr>
          <w:rFonts w:ascii="Arial" w:hAnsi="Arial" w:eastAsia="Arial"/>
          <w:i/>
          <w:sz w:val="22"/>
        </w:rPr>
        <w:t xml:space="preserve">" </w:t>
      </w:r>
      <w:r>
        <w:rPr>
          <w:rFonts w:ascii="Arial" w:hAnsi="Arial" w:eastAsia="Arial"/>
          <w:sz w:val="22"/>
        </w:rPr>
        <w:t xml:space="preserve">(Offb. 17:15).</w:t>
      </w:r>
    </w:p>
    <w:p w:rsidR="00000000" w:rsidRDefault="00A94C33">
      <w:pPr>
        <w:spacing w:line="302" w:lineRule="auto"/>
        <w:ind w:firstLine="432"/>
        <w:jc w:val="both"/>
        <w:rPr>
          <w:rFonts w:ascii="Arial" w:hAnsi="Arial" w:eastAsia="Arial"/>
          <w:sz w:val="22"/>
        </w:rPr>
        <w:sectPr w:rsidR="00000000">
          <w:pgSz w:w="8600" w:h="12926"/>
          <w:pgMar w:top="1440" w:right="946" w:bottom="29" w:left="1080" w:header="0" w:footer="0" w:gutter="0"/>
          <w:cols w:equalWidth="0" w:space="0">
            <w:col w:w="6580"/>
          </w:cols>
          <w:docGrid w:linePitch="360"/>
        </w:sectPr>
      </w:pPr>
    </w:p>
    <w:p w:rsidR="00000000" w:rsidRDefault="00A94C33">
      <w:pPr>
        <w:spacing w:line="5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-83-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85" w:id="85"/>
      <w:bookmarkEnd w:id="85"/>
      <w:r>
        <w:rPr>
          <w:rFonts w:ascii="Times New Roman" w:hAnsi="Times New Roman" w:eastAsia="Times New Roman"/>
        </w:rPr>
        <w:pict>
          <v:shape id="_x0000_s1110" style="position:absolute;margin-left:0;margin-top:0;width:430.3pt;height:646.3pt;z-index:-251728384;mso-position-horizontal-relative:page;mso-position-vertical-relative:page" type="#_x0000_t75">
            <v:imagedata o:title="" r:id="rId6"/>
            <w10:wrap anchorx="page" anchory="page"/>
          </v:shape>
        </w:pict>
      </w:r>
      <w:r>
        <w:rPr>
          <w:rFonts w:ascii="Times New Roman" w:hAnsi="Times New Roman" w:eastAsia="Times New Roman"/>
        </w:rPr>
        <w:t xml:space="preserve">84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Hier haben wir einen ausdrücklichen Hinweis auf ein böses übernatürliches Wesen, das die höchste Stufe der böswilligen Kontrolle über menschliche soziale Netzwerke vieler Arten erlangt hatte. Ich habe diese Art von Wesen einen territorialen Geist genannt.</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Geister und </w:t>
      </w:r>
      <w:r>
        <w:rPr>
          <w:rFonts w:ascii="Times New Roman" w:hAnsi="Times New Roman" w:eastAsia="Times New Roman"/>
          <w:b/>
          <w:sz w:val="26"/>
        </w:rPr>
        <w:t xml:space="preserve">Territorien</w:t>
      </w:r>
    </w:p>
    <w:p w:rsidR="00000000" w:rsidRDefault="00A94C33">
      <w:pPr>
        <w:spacing w:line="169"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Die Vorstellung, dass Geister geografischen Gebieten, Kulturgruppen, Nationen, Städten oder, wie </w:t>
      </w:r>
      <w:r>
        <w:rPr>
          <w:rFonts w:ascii="Arial" w:hAnsi="Arial" w:eastAsia="Arial"/>
          <w:sz w:val="23"/>
        </w:rPr>
        <w:t xml:space="preserve">es im Bericht des </w:t>
      </w:r>
      <w:r>
        <w:rPr>
          <w:rFonts w:ascii="Arial" w:hAnsi="Arial" w:eastAsia="Arial"/>
          <w:sz w:val="23"/>
        </w:rPr>
        <w:t xml:space="preserve">Bischofs von Exeter </w:t>
      </w:r>
      <w:r>
        <w:rPr>
          <w:rFonts w:ascii="Arial" w:hAnsi="Arial" w:eastAsia="Arial"/>
          <w:sz w:val="23"/>
        </w:rPr>
        <w:t xml:space="preserve">heißt, </w:t>
      </w:r>
      <w:r>
        <w:rPr>
          <w:rFonts w:ascii="Arial" w:hAnsi="Arial" w:eastAsia="Arial"/>
          <w:sz w:val="23"/>
        </w:rPr>
        <w:t xml:space="preserve">"Landstrichen</w:t>
      </w:r>
      <w:r>
        <w:rPr>
          <w:rFonts w:ascii="Arial" w:hAnsi="Arial" w:eastAsia="Arial"/>
          <w:sz w:val="23"/>
        </w:rPr>
        <w:t xml:space="preserve">" </w:t>
      </w:r>
      <w:r>
        <w:rPr>
          <w:rFonts w:ascii="Arial" w:hAnsi="Arial" w:eastAsia="Arial"/>
          <w:sz w:val="23"/>
        </w:rPr>
        <w:t xml:space="preserve">zugeordnet werden</w:t>
      </w:r>
      <w:r>
        <w:rPr>
          <w:rFonts w:ascii="Arial" w:hAnsi="Arial" w:eastAsia="Arial"/>
          <w:sz w:val="23"/>
        </w:rPr>
        <w:t xml:space="preserve">, </w:t>
      </w:r>
      <w:r>
        <w:rPr>
          <w:rFonts w:ascii="Arial" w:hAnsi="Arial" w:eastAsia="Arial"/>
          <w:sz w:val="23"/>
        </w:rPr>
        <w:t xml:space="preserve">hat bisher nicht viel Aufmerksamkeit erregt und wurde von der Wissenschaft kaum beachtet. Vor kurzem habe ich mir </w:t>
      </w:r>
      <w:r>
        <w:rPr>
          <w:rFonts w:ascii="Arial" w:hAnsi="Arial" w:eastAsia="Arial"/>
          <w:sz w:val="23"/>
        </w:rPr>
        <w:t xml:space="preserve">die Mühe gemacht, jedes Buch in der Bibliothek des Fuller Seminars, das im Zettelkatalog unter </w:t>
      </w:r>
      <w:r>
        <w:rPr>
          <w:rFonts w:ascii="Arial" w:hAnsi="Arial" w:eastAsia="Arial"/>
          <w:sz w:val="23"/>
        </w:rPr>
        <w:t xml:space="preserve">"Angelologie</w:t>
      </w:r>
      <w:r>
        <w:rPr>
          <w:rFonts w:ascii="Arial" w:hAnsi="Arial" w:eastAsia="Arial"/>
          <w:sz w:val="23"/>
        </w:rPr>
        <w:t xml:space="preserve">" und </w:t>
      </w:r>
      <w:r>
        <w:rPr>
          <w:rFonts w:ascii="Arial" w:hAnsi="Arial" w:eastAsia="Arial"/>
          <w:sz w:val="23"/>
        </w:rPr>
        <w:t xml:space="preserve">"Dämonologie</w:t>
      </w:r>
      <w:r>
        <w:rPr>
          <w:rFonts w:ascii="Arial" w:hAnsi="Arial" w:eastAsia="Arial"/>
          <w:sz w:val="23"/>
        </w:rPr>
        <w:t xml:space="preserve">" </w:t>
      </w:r>
      <w:r>
        <w:rPr>
          <w:rFonts w:ascii="Arial" w:hAnsi="Arial" w:eastAsia="Arial"/>
          <w:sz w:val="23"/>
        </w:rPr>
        <w:t xml:space="preserve">aufgeführt ist, </w:t>
      </w:r>
      <w:r>
        <w:rPr>
          <w:rFonts w:ascii="Arial" w:hAnsi="Arial" w:eastAsia="Arial"/>
          <w:sz w:val="23"/>
        </w:rPr>
        <w:t xml:space="preserve">daraufhin zu </w:t>
      </w:r>
      <w:r>
        <w:rPr>
          <w:rFonts w:ascii="Arial" w:hAnsi="Arial" w:eastAsia="Arial"/>
          <w:sz w:val="23"/>
        </w:rPr>
        <w:t xml:space="preserve">überprüfen</w:t>
      </w:r>
      <w:r>
        <w:rPr>
          <w:rFonts w:ascii="Arial" w:hAnsi="Arial" w:eastAsia="Arial"/>
          <w:sz w:val="23"/>
        </w:rPr>
        <w:t xml:space="preserve">, wie viele dieser Autoren sich mit Territorialität befassen. Von den 100 Büchern, die ich durchgesehen habe, nahmen nur fünf überhaupt Bezug </w:t>
      </w:r>
      <w:r>
        <w:rPr>
          <w:rFonts w:ascii="Arial" w:hAnsi="Arial" w:eastAsia="Arial"/>
          <w:sz w:val="23"/>
        </w:rPr>
        <w:t xml:space="preserve">auf Territorien, und von diesen fünf Büchern behandelten nur drei die damit verbundenen Fragen ein wenig, aber eindeutig auf eine untergeordnete Weise.</w:t>
      </w:r>
    </w:p>
    <w:p w:rsidR="00000000" w:rsidRDefault="00A94C33">
      <w:pPr>
        <w:spacing w:line="12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Als ich weiter recherchierte, fand ich Bruchstücke von verschiedenen Autoren in vergriffenen Büchern, Zeitschriften, Forschungsarbeiten, </w:t>
      </w:r>
      <w:r>
        <w:rPr>
          <w:rFonts w:ascii="Arial" w:hAnsi="Arial" w:eastAsia="Arial"/>
          <w:sz w:val="24"/>
        </w:rPr>
        <w:t xml:space="preserve">Abschnitten in anderen Büchern und anderen Quellen, von denen die meisten keinen Platz in einer Seminarbibliothek finden würden. Ich habe 19 dieser Quellen in dem Buch "</w:t>
      </w:r>
      <w:r>
        <w:rPr>
          <w:rFonts w:ascii="Arial" w:hAnsi="Arial" w:eastAsia="Arial"/>
          <w:i/>
          <w:sz w:val="24"/>
        </w:rPr>
        <w:t xml:space="preserve">Engaging the Enemy" </w:t>
      </w:r>
      <w:r>
        <w:rPr>
          <w:rFonts w:ascii="Arial" w:hAnsi="Arial" w:eastAsia="Arial"/>
          <w:sz w:val="24"/>
        </w:rPr>
        <w:t xml:space="preserve">(Regal Books) zusammengefasst, das viele als hilfreich empfinden. Das </w:t>
      </w:r>
      <w:r>
        <w:rPr>
          <w:rFonts w:ascii="Arial" w:hAnsi="Arial" w:eastAsia="Arial"/>
          <w:sz w:val="24"/>
        </w:rPr>
        <w:t xml:space="preserve">Interesse am Thema Terrorismus scheint </w:t>
      </w:r>
      <w:r>
        <w:rPr>
          <w:rFonts w:ascii="Arial" w:hAnsi="Arial" w:eastAsia="Arial"/>
          <w:sz w:val="24"/>
        </w:rPr>
        <w:t xml:space="preserve">rapide zuzunehmen, zumindest in den Kreisen, mit denen ich zu tun habe.</w:t>
      </w:r>
    </w:p>
    <w:p w:rsidR="00000000" w:rsidRDefault="00A94C33">
      <w:pPr>
        <w:spacing w:line="132" w:lineRule="exact"/>
        <w:rPr>
          <w:rFonts w:ascii="Times New Roman" w:hAnsi="Times New Roman" w:eastAsia="Times New Roman"/>
        </w:rPr>
      </w:pPr>
    </w:p>
    <w:p>
      <w:pPr>
        <w:spacing w:line="283" w:lineRule="auto"/>
        <w:ind w:firstLine="432"/>
        <w:jc w:val="both"/>
        <w:rPr>
          <w:rFonts w:ascii="Arial" w:hAnsi="Arial" w:eastAsia="Arial"/>
          <w:sz w:val="23"/>
        </w:rPr>
      </w:pPr>
      <w:r>
        <w:rPr>
          <w:rFonts w:ascii="Arial" w:hAnsi="Arial" w:eastAsia="Arial"/>
          <w:sz w:val="23"/>
        </w:rPr>
        <w:t xml:space="preserve">Die Yale-Professorin Susan Garrett, die sich dem Thema nicht so sehr als spirituelle Kämpferin, sondern als Bibelwissenschaftlerin nähert, fasst ihre Erkenntnisse in dem </w:t>
      </w:r>
      <w:r>
        <w:rPr>
          <w:rFonts w:ascii="Arial" w:hAnsi="Arial" w:eastAsia="Arial"/>
          <w:sz w:val="23"/>
        </w:rPr>
        <w:t xml:space="preserve">bereits erwähnten</w:t>
      </w:r>
      <w:r>
        <w:rPr>
          <w:rFonts w:ascii="Arial" w:hAnsi="Arial" w:eastAsia="Arial"/>
          <w:sz w:val="23"/>
        </w:rPr>
        <w:t xml:space="preserve"> Buch </w:t>
      </w:r>
      <w:r>
        <w:rPr>
          <w:rFonts w:ascii="Arial" w:hAnsi="Arial" w:eastAsia="Arial"/>
          <w:i/>
          <w:sz w:val="23"/>
        </w:rPr>
        <w:t xml:space="preserve">The Demise of the Devil (Der Untergang des Teufels) </w:t>
      </w:r>
      <w:r>
        <w:rPr>
          <w:rFonts w:ascii="Arial" w:hAnsi="Arial" w:eastAsia="Arial"/>
          <w:sz w:val="23"/>
        </w:rPr>
        <w:t xml:space="preserve">mit den Worten </w:t>
      </w:r>
      <w:r>
        <w:rPr>
          <w:rFonts w:ascii="Arial" w:hAnsi="Arial" w:eastAsia="Arial"/>
          <w:sz w:val="23"/>
        </w:rPr>
        <w:t xml:space="preserve">zusammen</w:t>
      </w:r>
      <w:r>
        <w:rPr>
          <w:rFonts w:ascii="Arial" w:hAnsi="Arial" w:eastAsia="Arial"/>
          <w:sz w:val="23"/>
        </w:rPr>
        <w:t xml:space="preserve">, dass die Dunkelheit wie ein Leichentuch über der Welt liegt, in der das Neue Testament geschrieben wurde.</w:t>
      </w:r>
    </w:p>
    <w:p w:rsidR="00000000" w:rsidRDefault="00A94C33">
      <w:pPr>
        <w:spacing w:line="118" w:lineRule="exact"/>
        <w:rPr>
          <w:rFonts w:ascii="Times New Roman" w:hAnsi="Times New Roman" w:eastAsia="Times New Roman"/>
        </w:rPr>
      </w:pPr>
    </w:p>
    <w:p>
      <w:pPr>
        <w:spacing w:line="285" w:lineRule="auto"/>
        <w:ind w:start="440" w:end="420"/>
        <w:jc w:val="both"/>
        <w:rPr>
          <w:rFonts w:ascii="Arial" w:hAnsi="Arial" w:eastAsia="Arial"/>
          <w:sz w:val="23"/>
        </w:rPr>
      </w:pPr>
      <w:r>
        <w:rPr>
          <w:rFonts w:ascii="Arial" w:hAnsi="Arial" w:eastAsia="Arial"/>
          <w:sz w:val="23"/>
        </w:rPr>
        <w:t xml:space="preserve">Die dunklen Regionen sind das Reich Satans, des Herrschers dieser Welt, der seit Äonen verschanzt und gut bewacht sitzt und seine vielen Besitztümer </w:t>
      </w:r>
      <w:r>
        <w:rPr>
          <w:rFonts w:ascii="Arial" w:hAnsi="Arial" w:eastAsia="Arial"/>
          <w:sz w:val="23"/>
        </w:rPr>
        <w:t xml:space="preserve">wie Trophäen um sich schart. Die Kranken und Besessenen werden gefangen gehalten</w:t>
      </w:r>
    </w:p>
    <w:p w:rsidR="00000000" w:rsidRDefault="00A94C33">
      <w:pPr>
        <w:spacing w:line="285" w:lineRule="auto"/>
        <w:ind w:start="440" w:end="420"/>
        <w:jc w:val="both"/>
        <w:rPr>
          <w:rFonts w:ascii="Arial" w:hAnsi="Arial" w:eastAsia="Arial"/>
          <w:sz w:val="23"/>
        </w:rPr>
        <w:sectPr w:rsidR="00000000">
          <w:pgSz w:w="8600" w:h="12926"/>
          <w:pgMar w:top="893" w:right="1086" w:bottom="330"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86" w:id="86"/>
            <w:bookmarkEnd w:id="86"/>
            <w:r>
              <w:rPr>
                <w:rFonts w:ascii="Arial" w:hAnsi="Arial" w:eastAsia="Arial"/>
                <w:sz w:val="23"/>
              </w:rPr>
              <w:pict>
                <v:shape id="_x0000_s1111" style="position:absolute;margin-left:0;margin-top:0;width:430.3pt;height:646.3pt;z-index:-251727360;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85</w:t>
            </w:r>
          </w:p>
        </w:tc>
      </w:tr>
    </w:tbl>
    <w:p w:rsidR="00000000" w:rsidRDefault="00A94C33">
      <w:pPr>
        <w:spacing w:line="271" w:lineRule="exact"/>
        <w:rPr>
          <w:rFonts w:ascii="Times New Roman" w:hAnsi="Times New Roman" w:eastAsia="Times New Roman"/>
        </w:rPr>
      </w:pPr>
    </w:p>
    <w:p>
      <w:pPr>
        <w:spacing w:line="286" w:lineRule="auto"/>
        <w:ind w:start="440" w:end="420"/>
        <w:jc w:val="both"/>
        <w:rPr>
          <w:rFonts w:ascii="Arial" w:hAnsi="Arial" w:eastAsia="Arial"/>
          <w:sz w:val="24"/>
          <w:vertAlign w:val="superscript"/>
        </w:rPr>
      </w:pPr>
      <w:r>
        <w:rPr>
          <w:rFonts w:ascii="Arial" w:hAnsi="Arial" w:eastAsia="Arial"/>
          <w:sz w:val="24"/>
        </w:rPr>
        <w:t xml:space="preserve">Auch die Heiden sind seiner Herrschaft unterworfen und geben ihm die Ehre und den Ruhm, der eigentlich Gott gebühren würde.</w:t>
      </w:r>
      <w:r>
        <w:rPr>
          <w:rFonts w:ascii="Arial" w:hAnsi="Arial" w:eastAsia="Arial"/>
          <w:sz w:val="24"/>
          <w:vertAlign w:val="superscript"/>
        </w:rPr>
        <w:t xml:space="preserve">1</w:t>
      </w:r>
    </w:p>
    <w:p w:rsidR="00000000" w:rsidRDefault="00A94C33">
      <w:pPr>
        <w:spacing w:line="108" w:lineRule="exact"/>
        <w:rPr>
          <w:rFonts w:ascii="Times New Roman" w:hAnsi="Times New Roman" w:eastAsia="Times New Roman"/>
        </w:rPr>
      </w:pPr>
    </w:p>
    <w:p>
      <w:pPr>
        <w:spacing w:line="281" w:lineRule="auto"/>
        <w:ind w:firstLine="432"/>
        <w:jc w:val="both"/>
        <w:rPr>
          <w:rFonts w:ascii="Arial" w:hAnsi="Arial" w:eastAsia="Arial"/>
          <w:sz w:val="24"/>
          <w:vertAlign w:val="superscript"/>
        </w:rPr>
      </w:pPr>
      <w:r>
        <w:rPr>
          <w:rFonts w:ascii="Arial" w:hAnsi="Arial" w:eastAsia="Arial"/>
          <w:sz w:val="24"/>
        </w:rPr>
        <w:t xml:space="preserve">Sie </w:t>
      </w:r>
      <w:r>
        <w:rPr>
          <w:rFonts w:ascii="Arial" w:hAnsi="Arial" w:eastAsia="Arial"/>
          <w:sz w:val="24"/>
        </w:rPr>
        <w:t xml:space="preserve">erwähnt</w:t>
      </w:r>
      <w:r>
        <w:rPr>
          <w:rFonts w:ascii="Arial" w:hAnsi="Arial" w:eastAsia="Arial"/>
          <w:sz w:val="24"/>
        </w:rPr>
        <w:t xml:space="preserve"> nicht nur </w:t>
      </w:r>
      <w:r>
        <w:rPr>
          <w:rFonts w:ascii="Arial" w:hAnsi="Arial" w:eastAsia="Arial"/>
          <w:sz w:val="24"/>
        </w:rPr>
        <w:t xml:space="preserve">die Heiden als eine bestimmte Volksgruppe, sondern erklärt auch, dass </w:t>
      </w:r>
      <w:r>
        <w:rPr>
          <w:rFonts w:ascii="Arial" w:hAnsi="Arial" w:eastAsia="Arial"/>
          <w:sz w:val="24"/>
        </w:rPr>
        <w:t xml:space="preserve">"Lukas glaubt, dass es ganze Bevölkerungsgruppen von Menschen gibt, die seit langem unter der </w:t>
      </w:r>
      <w:r>
        <w:rPr>
          <w:rFonts w:ascii="Arial" w:hAnsi="Arial" w:eastAsia="Arial"/>
          <w:sz w:val="24"/>
        </w:rPr>
        <w:t xml:space="preserve">Autorität </w:t>
      </w:r>
      <w:r>
        <w:rPr>
          <w:rFonts w:ascii="Arial" w:hAnsi="Arial" w:eastAsia="Arial"/>
          <w:sz w:val="24"/>
        </w:rPr>
        <w:t xml:space="preserve">Satans stehen </w:t>
      </w:r>
      <w:r>
        <w:rPr>
          <w:rFonts w:ascii="Arial" w:hAnsi="Arial" w:eastAsia="Arial"/>
          <w:sz w:val="24"/>
        </w:rPr>
        <w:t xml:space="preserve">und ihm bereitwillig die Ehre geben und seinen Befehlen gehorchen.</w:t>
      </w:r>
      <w:r>
        <w:rPr>
          <w:rFonts w:ascii="Arial" w:hAnsi="Arial" w:eastAsia="Arial"/>
          <w:sz w:val="24"/>
        </w:rPr>
        <w:t xml:space="preserve">"</w:t>
      </w:r>
      <w:r>
        <w:rPr>
          <w:rFonts w:ascii="Arial" w:hAnsi="Arial" w:eastAsia="Arial"/>
          <w:sz w:val="24"/>
          <w:vertAlign w:val="superscript"/>
        </w:rPr>
        <w:t xml:space="preserve">2</w:t>
      </w:r>
    </w:p>
    <w:p w:rsidR="00000000" w:rsidRDefault="00A94C33">
      <w:pPr>
        <w:spacing w:line="113"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Immer mehr Menschen </w:t>
      </w:r>
      <w:r>
        <w:rPr>
          <w:rFonts w:ascii="Arial" w:hAnsi="Arial" w:eastAsia="Arial"/>
          <w:sz w:val="24"/>
        </w:rPr>
        <w:t xml:space="preserve">interessieren sich heutzutage dafür, was das alles bedeutet, vor allem im Hinblick auf die Weltevangelisierung und die Veränderung der menschlichen Gesellschaft. Ich glaube, es wird hilfreich sein, die Ter-ritorialität </w:t>
      </w:r>
      <w:r>
        <w:rPr>
          <w:rFonts w:ascii="Arial" w:hAnsi="Arial" w:eastAsia="Arial"/>
          <w:i/>
          <w:sz w:val="24"/>
        </w:rPr>
        <w:t xml:space="preserve">damals </w:t>
      </w:r>
      <w:r>
        <w:rPr>
          <w:rFonts w:ascii="Arial" w:hAnsi="Arial" w:eastAsia="Arial"/>
          <w:sz w:val="24"/>
        </w:rPr>
        <w:t xml:space="preserve">im Alten </w:t>
      </w:r>
      <w:r>
        <w:rPr>
          <w:rFonts w:ascii="Arial" w:hAnsi="Arial" w:eastAsia="Arial"/>
          <w:sz w:val="24"/>
        </w:rPr>
        <w:t xml:space="preserve">und Neuen Testament und </w:t>
      </w:r>
      <w:r>
        <w:rPr>
          <w:rFonts w:ascii="Arial" w:hAnsi="Arial" w:eastAsia="Arial"/>
          <w:i/>
          <w:sz w:val="24"/>
        </w:rPr>
        <w:t xml:space="preserve">heute </w:t>
      </w:r>
      <w:r>
        <w:rPr>
          <w:rFonts w:ascii="Arial" w:hAnsi="Arial" w:eastAsia="Arial"/>
          <w:sz w:val="24"/>
        </w:rPr>
        <w:t xml:space="preserve">aus der Sicht heutiger Anthropologen und Missionswissenschaftler </w:t>
      </w:r>
      <w:r>
        <w:rPr>
          <w:rFonts w:ascii="Arial" w:hAnsi="Arial" w:eastAsia="Arial"/>
          <w:sz w:val="24"/>
        </w:rPr>
        <w:t xml:space="preserve">etwas genauer zu betrachten</w:t>
      </w:r>
      <w:r>
        <w:rPr>
          <w:rFonts w:ascii="Arial" w:hAnsi="Arial" w:eastAsia="Arial"/>
          <w:sz w:val="24"/>
        </w:rPr>
        <w:t xml:space="preserve">.</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Altes Testament Territorialität</w:t>
      </w:r>
    </w:p>
    <w:p w:rsidR="00000000" w:rsidRDefault="00A94C33">
      <w:pPr>
        <w:spacing w:line="179"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Im gesamten Alten Testament wird deutlich, dass die Menschen der damaligen Zeit - leider </w:t>
      </w:r>
      <w:r>
        <w:rPr>
          <w:rFonts w:ascii="Arial" w:hAnsi="Arial" w:eastAsia="Arial"/>
          <w:sz w:val="24"/>
        </w:rPr>
        <w:t xml:space="preserve">auch Israel zu bestimmten Zeiten - </w:t>
      </w:r>
      <w:r>
        <w:rPr>
          <w:rFonts w:ascii="Arial" w:hAnsi="Arial" w:eastAsia="Arial"/>
          <w:sz w:val="24"/>
        </w:rPr>
        <w:t xml:space="preserve">Götter, Gottheiten, Geister oder Engelsmächte verschiedener Art als territoriale Herrscher </w:t>
      </w:r>
      <w:r>
        <w:rPr>
          <w:rFonts w:ascii="Arial" w:hAnsi="Arial" w:eastAsia="Arial"/>
          <w:sz w:val="24"/>
        </w:rPr>
        <w:t xml:space="preserve">ansahen</w:t>
      </w:r>
      <w:r>
        <w:rPr>
          <w:rFonts w:ascii="Arial" w:hAnsi="Arial" w:eastAsia="Arial"/>
          <w:sz w:val="24"/>
        </w:rPr>
        <w:t xml:space="preserve">. Ein herausragendes Beispiel ist die heftige Abneigung, die Jehova Gott gegen hohe Orte hegte. Texte wie Numeri 33:52, in dem den Kindern Israels befohlen wird, </w:t>
      </w:r>
      <w:r>
        <w:rPr>
          <w:rFonts w:ascii="Arial" w:hAnsi="Arial" w:eastAsia="Arial"/>
          <w:sz w:val="24"/>
        </w:rPr>
        <w:t xml:space="preserve">"</w:t>
      </w:r>
      <w:r>
        <w:rPr>
          <w:rFonts w:ascii="Arial" w:hAnsi="Arial" w:eastAsia="Arial"/>
          <w:sz w:val="24"/>
        </w:rPr>
        <w:t xml:space="preserve">alle ihre gemeißelten Steine zu zerstören, alle ihre gegossenen Bilder zu vernichten und alle ihre Höhen abzureißen</w:t>
      </w:r>
      <w:r>
        <w:rPr>
          <w:rFonts w:ascii="Arial" w:hAnsi="Arial" w:eastAsia="Arial"/>
          <w:sz w:val="24"/>
        </w:rPr>
        <w:t xml:space="preserve">", sind zu zahlreich, um sie aufzuzählen. Wie ich im letzten Kapitel dargelegt habe, steckten hinter diesen Steinen, Bildern und Höhen mehr als nur harmlose einheimische Kunst. </w:t>
      </w:r>
      <w:r>
        <w:rPr>
          <w:rFonts w:ascii="Arial" w:hAnsi="Arial" w:eastAsia="Arial"/>
          <w:sz w:val="24"/>
        </w:rPr>
        <w:t xml:space="preserve">Viele von ihnen waren zur buchstäblichen Behausung dämonischer Geister geworden, die später im Neuen Testament als Fürstentümer und Mächte bezeichnet werden.</w:t>
      </w:r>
    </w:p>
    <w:p w:rsidR="00000000" w:rsidRDefault="00A94C33">
      <w:pPr>
        <w:spacing w:line="140" w:lineRule="exact"/>
        <w:rPr>
          <w:rFonts w:ascii="Times New Roman" w:hAnsi="Times New Roman" w:eastAsia="Times New Roman"/>
        </w:rPr>
      </w:pPr>
    </w:p>
    <w:p>
      <w:pPr>
        <w:spacing w:line="286" w:lineRule="auto"/>
        <w:ind w:firstLine="432"/>
        <w:jc w:val="both"/>
        <w:rPr>
          <w:rFonts w:ascii="Arial" w:hAnsi="Arial" w:eastAsia="Arial"/>
          <w:sz w:val="24"/>
        </w:rPr>
      </w:pPr>
      <w:r>
        <w:rPr>
          <w:rFonts w:ascii="Arial" w:hAnsi="Arial" w:eastAsia="Arial"/>
          <w:sz w:val="24"/>
        </w:rPr>
        <w:t xml:space="preserve">Einige der heftigsten Ausdrücke von Gottes </w:t>
      </w:r>
      <w:r>
        <w:rPr>
          <w:rFonts w:ascii="Arial" w:hAnsi="Arial" w:eastAsia="Arial"/>
          <w:sz w:val="24"/>
        </w:rPr>
        <w:t xml:space="preserve">Zorn stehen im Zusammenhang mit den Israeliten, die, anstatt die hohen</w:t>
      </w:r>
    </w:p>
    <w:p w:rsidR="00000000" w:rsidRDefault="00A94C33">
      <w:pPr>
        <w:spacing w:line="286" w:lineRule="auto"/>
        <w:ind w:firstLine="432"/>
        <w:jc w:val="both"/>
        <w:rPr>
          <w:rFonts w:ascii="Arial" w:hAnsi="Arial" w:eastAsia="Arial"/>
          <w:sz w:val="24"/>
        </w:rPr>
        <w:sectPr w:rsidR="00000000">
          <w:pgSz w:w="8600" w:h="12926"/>
          <w:pgMar w:top="891" w:right="946" w:bottom="32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87" w:id="87"/>
      <w:bookmarkEnd w:id="87"/>
      <w:r>
        <w:rPr>
          <w:rFonts w:ascii="Arial" w:hAnsi="Arial" w:eastAsia="Arial"/>
          <w:sz w:val="24"/>
        </w:rPr>
        <w:pict>
          <v:shape id="_x0000_s1112" style="position:absolute;margin-left:0;margin-top:0;width:430.3pt;height:646.3pt;z-index:-251726336;mso-position-horizontal-relative:page;mso-position-vertical-relative:page" type="#_x0000_t75">
            <v:imagedata o:title="" r:id="rId6"/>
            <w10:wrap anchorx="page" anchory="page"/>
          </v:shape>
        </w:pict>
      </w:r>
      <w:r>
        <w:rPr>
          <w:rFonts w:ascii="Times New Roman" w:hAnsi="Times New Roman" w:eastAsia="Times New Roman"/>
        </w:rPr>
        <w:t xml:space="preserve">86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7" w:lineRule="auto"/>
        <w:jc w:val="both"/>
        <w:rPr>
          <w:rFonts w:ascii="Arial" w:hAnsi="Arial" w:eastAsia="Arial"/>
          <w:sz w:val="24"/>
        </w:rPr>
      </w:pPr>
      <w:r>
        <w:rPr>
          <w:rFonts w:ascii="Arial" w:hAnsi="Arial" w:eastAsia="Arial"/>
          <w:sz w:val="24"/>
        </w:rPr>
        <w:t xml:space="preserve">Orte, beteten sie an und dienten den dämonischen Wesen, die sie okkupierten.</w:t>
      </w:r>
    </w:p>
    <w:p w:rsidR="00000000" w:rsidRDefault="00A94C33">
      <w:pPr>
        <w:spacing w:line="120"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Ahas war so ein Mensch: </w:t>
      </w:r>
      <w:r>
        <w:rPr>
          <w:rFonts w:ascii="Arial" w:hAnsi="Arial" w:eastAsia="Arial"/>
          <w:i/>
          <w:sz w:val="24"/>
        </w:rPr>
        <w:t xml:space="preserve">"In jeder einzelnen Stadt Judas baute er </w:t>
      </w:r>
      <w:r>
        <w:rPr>
          <w:rFonts w:ascii="Arial" w:hAnsi="Arial" w:eastAsia="Arial"/>
          <w:i/>
          <w:sz w:val="24"/>
        </w:rPr>
        <w:t xml:space="preserve">Höhen, um anderen Göttern zu räuchern, und erzürnte den Herrn, den Gott seiner Väter</w:t>
      </w:r>
      <w:r>
        <w:rPr>
          <w:rFonts w:ascii="Arial" w:hAnsi="Arial" w:eastAsia="Arial"/>
          <w:i/>
          <w:sz w:val="24"/>
        </w:rPr>
        <w:t xml:space="preserve">" </w:t>
      </w:r>
      <w:r>
        <w:rPr>
          <w:rFonts w:ascii="Arial" w:hAnsi="Arial" w:eastAsia="Arial"/>
          <w:sz w:val="24"/>
        </w:rPr>
        <w:t xml:space="preserve">(2. Chron. 28,25). Das </w:t>
      </w:r>
      <w:r>
        <w:rPr>
          <w:rFonts w:ascii="Arial" w:hAnsi="Arial" w:eastAsia="Arial"/>
          <w:sz w:val="24"/>
        </w:rPr>
        <w:t xml:space="preserve">Ergebnis? </w:t>
      </w:r>
      <w:r>
        <w:rPr>
          <w:rFonts w:ascii="Arial" w:hAnsi="Arial" w:eastAsia="Arial"/>
          <w:i/>
          <w:sz w:val="24"/>
        </w:rPr>
        <w:t xml:space="preserve">"...Sie waren sein und ganz Israels Verderben</w:t>
      </w:r>
      <w:r>
        <w:rPr>
          <w:rFonts w:ascii="Arial" w:hAnsi="Arial" w:eastAsia="Arial"/>
          <w:i/>
          <w:sz w:val="24"/>
        </w:rPr>
        <w:t xml:space="preserve">" </w:t>
      </w:r>
      <w:r>
        <w:rPr>
          <w:rFonts w:ascii="Arial" w:hAnsi="Arial" w:eastAsia="Arial"/>
          <w:sz w:val="24"/>
        </w:rPr>
        <w:t xml:space="preserve">(2. Chron. 28:23). </w:t>
      </w:r>
      <w:r>
        <w:rPr>
          <w:rFonts w:ascii="Arial" w:hAnsi="Arial" w:eastAsia="Arial"/>
          <w:sz w:val="24"/>
        </w:rPr>
        <w:t xml:space="preserve">Immer wieder musste Gott Gericht halten und Israel für das bestrafen, was von den Propheten häufig als geistlicher Ehebruch bezeichnet wurde. Die babylonische Gefangenschaft war ein solches </w:t>
      </w:r>
      <w:r>
        <w:rPr>
          <w:rFonts w:ascii="Arial" w:hAnsi="Arial" w:eastAsia="Arial"/>
          <w:sz w:val="24"/>
        </w:rPr>
        <w:t xml:space="preserve">Gericht.</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Pentateuch</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Der Pentateuch liefert uns einen der Schlüsseltexte für das Verständnis der Territorialität von Geistwesen. Er ist Teil des Hohelieds des Mose in Deuteronomium 32:8. Leider ist seine Bedeutung in den meisten englischen Versionen, die </w:t>
      </w:r>
      <w:r>
        <w:rPr>
          <w:rFonts w:ascii="Arial" w:hAnsi="Arial" w:eastAsia="Arial"/>
          <w:sz w:val="24"/>
        </w:rPr>
        <w:t xml:space="preserve">aus dem Hebräischen des masoretischen Textes </w:t>
      </w:r>
      <w:r>
        <w:rPr>
          <w:rFonts w:ascii="Arial" w:hAnsi="Arial" w:eastAsia="Arial"/>
          <w:sz w:val="24"/>
        </w:rPr>
        <w:t xml:space="preserve">übersetzt wurden, verborgen</w:t>
      </w:r>
      <w:r>
        <w:rPr>
          <w:rFonts w:ascii="Arial" w:hAnsi="Arial" w:eastAsia="Arial"/>
          <w:sz w:val="24"/>
        </w:rPr>
        <w:t xml:space="preserve">. In </w:t>
      </w:r>
      <w:r>
        <w:rPr>
          <w:rFonts w:ascii="Arial" w:hAnsi="Arial" w:eastAsia="Arial"/>
          <w:sz w:val="24"/>
        </w:rPr>
        <w:t xml:space="preserve">meiner </w:t>
      </w:r>
      <w:r>
        <w:rPr>
          <w:rFonts w:ascii="Arial" w:hAnsi="Arial" w:eastAsia="Arial"/>
          <w:i/>
          <w:sz w:val="24"/>
        </w:rPr>
        <w:t xml:space="preserve">New King </w:t>
      </w:r>
      <w:r>
        <w:rPr>
          <w:rFonts w:ascii="Arial" w:hAnsi="Arial" w:eastAsia="Arial"/>
          <w:i/>
          <w:sz w:val="24"/>
        </w:rPr>
        <w:t xml:space="preserve">James Version </w:t>
      </w:r>
      <w:r>
        <w:rPr>
          <w:rFonts w:ascii="Arial" w:hAnsi="Arial" w:eastAsia="Arial"/>
          <w:sz w:val="24"/>
        </w:rPr>
        <w:t xml:space="preserve">heißt es zum Beispiel:</w:t>
      </w:r>
    </w:p>
    <w:p w:rsidR="00000000" w:rsidRDefault="00A94C33">
      <w:pPr>
        <w:spacing w:line="138" w:lineRule="exact"/>
        <w:rPr>
          <w:rFonts w:ascii="Times New Roman" w:hAnsi="Times New Roman" w:eastAsia="Times New Roman"/>
        </w:rPr>
      </w:pPr>
    </w:p>
    <w:p>
      <w:pPr>
        <w:spacing w:line="269" w:lineRule="auto"/>
        <w:ind w:start="440" w:end="420"/>
        <w:jc w:val="both"/>
        <w:rPr>
          <w:rFonts w:ascii="Arial" w:hAnsi="Arial" w:eastAsia="Arial"/>
          <w:sz w:val="24"/>
        </w:rPr>
      </w:pPr>
      <w:r>
        <w:rPr>
          <w:rFonts w:ascii="Arial" w:hAnsi="Arial" w:eastAsia="Arial"/>
          <w:i/>
          <w:sz w:val="24"/>
        </w:rPr>
        <w:t xml:space="preserve">Als der Allerhöchste das Erbe an die Völker verteilte, als er die Söhne Adams trennte, legte er die Grenzen der Völker nach der Zahl der </w:t>
      </w:r>
      <w:r>
        <w:rPr>
          <w:rFonts w:ascii="Times New Roman" w:hAnsi="Times New Roman" w:eastAsia="Times New Roman"/>
          <w:b/>
          <w:i/>
          <w:sz w:val="24"/>
        </w:rPr>
        <w:t xml:space="preserve">Kinder Israels </w:t>
      </w:r>
      <w:r>
        <w:rPr>
          <w:rFonts w:ascii="Arial" w:hAnsi="Arial" w:eastAsia="Arial"/>
          <w:i/>
          <w:sz w:val="24"/>
        </w:rPr>
        <w:t xml:space="preserve">fest </w:t>
      </w:r>
      <w:r>
        <w:rPr>
          <w:rFonts w:ascii="Arial" w:hAnsi="Arial" w:eastAsia="Arial"/>
          <w:sz w:val="24"/>
        </w:rPr>
        <w:t xml:space="preserve">(Deuteronomium 32:8).</w:t>
      </w:r>
    </w:p>
    <w:p w:rsidR="00000000" w:rsidRDefault="00A94C33">
      <w:pPr>
        <w:spacing w:line="130"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Das Problem liegt in der Formulierung </w:t>
      </w:r>
      <w:r>
        <w:rPr>
          <w:rFonts w:ascii="Arial" w:hAnsi="Arial" w:eastAsia="Arial"/>
          <w:sz w:val="23"/>
        </w:rPr>
        <w:t xml:space="preserve">"Kinder Israels</w:t>
      </w:r>
      <w:r>
        <w:rPr>
          <w:rFonts w:ascii="Arial" w:hAnsi="Arial" w:eastAsia="Arial"/>
          <w:sz w:val="23"/>
        </w:rPr>
        <w:t xml:space="preserve">"</w:t>
      </w:r>
      <w:r>
        <w:rPr>
          <w:rFonts w:ascii="Arial" w:hAnsi="Arial" w:eastAsia="Arial"/>
          <w:sz w:val="23"/>
        </w:rPr>
        <w:t xml:space="preserve">,</w:t>
      </w:r>
      <w:r>
        <w:rPr>
          <w:rFonts w:ascii="Arial" w:hAnsi="Arial" w:eastAsia="Arial"/>
          <w:sz w:val="23"/>
        </w:rPr>
        <w:t xml:space="preserve"> die an sich wenig mit Geistern zu tun hat, die Terri-torien regieren. Bibelwissenschaftler wie F.F. Bruce sagen uns jedoch, dass </w:t>
      </w:r>
      <w:r>
        <w:rPr>
          <w:rFonts w:ascii="Arial" w:hAnsi="Arial" w:eastAsia="Arial"/>
          <w:sz w:val="23"/>
        </w:rPr>
        <w:t xml:space="preserve">wir </w:t>
      </w:r>
      <w:r>
        <w:rPr>
          <w:rFonts w:ascii="Arial" w:hAnsi="Arial" w:eastAsia="Arial"/>
          <w:sz w:val="23"/>
        </w:rPr>
        <w:t xml:space="preserve">aufgrund einiger Funde aus den </w:t>
      </w:r>
      <w:r>
        <w:rPr>
          <w:rFonts w:ascii="Arial" w:hAnsi="Arial" w:eastAsia="Arial"/>
          <w:sz w:val="23"/>
        </w:rPr>
        <w:t xml:space="preserve">Schriftrollen vom Toten Meer in der Höhle 4 in Qumram heute wissen, dass die Septuaginta, die griechische Übersetzung des Hebräischen, die etwa 250 Jahre vor Christi Geburt entstand, den ursprünglichen Text genauer wiedergibt. Anstatt zu sagen, dass Gott </w:t>
      </w:r>
      <w:r>
        <w:rPr>
          <w:rFonts w:ascii="Arial" w:hAnsi="Arial" w:eastAsia="Arial"/>
          <w:sz w:val="23"/>
        </w:rPr>
        <w:t xml:space="preserve">die Grenzen der Menschengruppen nach der Zahl der Kinder Israels </w:t>
      </w:r>
      <w:r>
        <w:rPr>
          <w:rFonts w:ascii="Arial" w:hAnsi="Arial" w:eastAsia="Arial"/>
          <w:sz w:val="23"/>
        </w:rPr>
        <w:t xml:space="preserve">festgelegt hat</w:t>
      </w:r>
      <w:r>
        <w:rPr>
          <w:rFonts w:ascii="Arial" w:hAnsi="Arial" w:eastAsia="Arial"/>
          <w:sz w:val="23"/>
        </w:rPr>
        <w:t xml:space="preserve">, heißt es dort, dass er sie </w:t>
      </w:r>
      <w:r>
        <w:rPr>
          <w:rFonts w:ascii="Arial" w:hAnsi="Arial" w:eastAsia="Arial"/>
          <w:sz w:val="23"/>
        </w:rPr>
        <w:t xml:space="preserve">"nach der Zahl der Engel Gottes</w:t>
      </w:r>
      <w:r>
        <w:rPr>
          <w:rFonts w:ascii="Arial" w:hAnsi="Arial" w:eastAsia="Arial"/>
          <w:sz w:val="23"/>
        </w:rPr>
        <w:t xml:space="preserve">" </w:t>
      </w:r>
      <w:r>
        <w:rPr>
          <w:rFonts w:ascii="Arial" w:hAnsi="Arial" w:eastAsia="Arial"/>
          <w:sz w:val="23"/>
        </w:rPr>
        <w:t xml:space="preserve">festgelegt hat</w:t>
      </w:r>
      <w:r>
        <w:rPr>
          <w:rFonts w:ascii="Arial" w:hAnsi="Arial" w:eastAsia="Arial"/>
          <w:sz w:val="23"/>
        </w:rPr>
        <w:t xml:space="preserve">.</w:t>
      </w:r>
      <w:r>
        <w:rPr>
          <w:rFonts w:ascii="Arial" w:hAnsi="Arial" w:eastAsia="Arial"/>
          <w:sz w:val="23"/>
        </w:rPr>
        <w:t xml:space="preserve"> Ein entscheidender Unterschied, um es vorsichtig auszudrücken.</w:t>
      </w:r>
    </w:p>
    <w:p w:rsidR="00000000" w:rsidRDefault="00A94C33">
      <w:pPr>
        <w:spacing w:line="280" w:lineRule="auto"/>
        <w:ind w:firstLine="432"/>
        <w:jc w:val="both"/>
        <w:rPr>
          <w:rFonts w:ascii="Arial" w:hAnsi="Arial" w:eastAsia="Arial"/>
          <w:sz w:val="23"/>
        </w:rPr>
        <w:sectPr w:rsidR="00000000">
          <w:pgSz w:w="8600" w:h="12926"/>
          <w:pgMar w:top="893" w:right="1086" w:bottom="339"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88" w:id="88"/>
            <w:bookmarkEnd w:id="88"/>
            <w:r>
              <w:rPr>
                <w:rFonts w:ascii="Arial" w:hAnsi="Arial" w:eastAsia="Arial"/>
                <w:sz w:val="23"/>
              </w:rPr>
              <w:pict>
                <v:shape id="_x0000_s1113" style="position:absolute;margin-left:0;margin-top:0;width:430.3pt;height:646.3pt;z-index:-251725312;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87</w:t>
            </w:r>
          </w:p>
        </w:tc>
      </w:tr>
    </w:tbl>
    <w:p w:rsidR="00000000" w:rsidRDefault="00A94C33">
      <w:pPr>
        <w:spacing w:line="271" w:lineRule="exact"/>
        <w:rPr>
          <w:rFonts w:ascii="Times New Roman" w:hAnsi="Times New Roman" w:eastAsia="Times New Roman"/>
        </w:rPr>
      </w:pPr>
    </w:p>
    <w:p>
      <w:pPr>
        <w:numPr>
          <w:ilvl w:val="0"/>
          <w:numId w:val="10"/>
        </w:numPr>
        <w:tabs>
          <w:tab w:val="left" w:pos="841"/>
        </w:tabs>
        <w:spacing w:line="296" w:lineRule="auto"/>
        <w:ind w:firstLine="435"/>
        <w:jc w:val="both"/>
        <w:rPr>
          <w:rFonts w:ascii="Arial" w:hAnsi="Arial" w:eastAsia="Arial"/>
          <w:sz w:val="22"/>
        </w:rPr>
      </w:pPr>
      <w:r>
        <w:rPr>
          <w:rFonts w:ascii="Arial" w:hAnsi="Arial" w:eastAsia="Arial"/>
          <w:sz w:val="22"/>
        </w:rPr>
        <w:t xml:space="preserve">Bruce sagt: </w:t>
      </w:r>
      <w:r>
        <w:rPr>
          <w:rFonts w:ascii="Arial" w:hAnsi="Arial" w:eastAsia="Arial"/>
          <w:sz w:val="22"/>
        </w:rPr>
        <w:t xml:space="preserve">"Diese </w:t>
      </w:r>
      <w:r>
        <w:rPr>
          <w:rFonts w:ascii="Arial" w:hAnsi="Arial" w:eastAsia="Arial"/>
          <w:sz w:val="22"/>
        </w:rPr>
        <w:t xml:space="preserve">Lesart impliziert, dass die Verwaltung der verschiedenen Nationen auf eine entsprechende Anzahl von Engelsmächten aufgeteilt wurde.</w:t>
      </w:r>
      <w:r>
        <w:rPr>
          <w:rFonts w:ascii="Arial" w:hAnsi="Arial" w:eastAsia="Arial"/>
          <w:sz w:val="22"/>
        </w:rPr>
        <w:t xml:space="preserve">" </w:t>
      </w:r>
      <w:r>
        <w:rPr>
          <w:rFonts w:ascii="Arial" w:hAnsi="Arial" w:eastAsia="Arial"/>
          <w:sz w:val="22"/>
        </w:rPr>
        <w:t xml:space="preserve">Er führt dies weiter aus, indem er die Implikationen auf Daniel 10 überträgt, wo der </w:t>
      </w:r>
      <w:r>
        <w:rPr>
          <w:rFonts w:ascii="Arial" w:hAnsi="Arial" w:eastAsia="Arial"/>
          <w:sz w:val="22"/>
        </w:rPr>
        <w:t xml:space="preserve">"Fürst von Persien</w:t>
      </w:r>
      <w:r>
        <w:rPr>
          <w:rFonts w:ascii="Arial" w:hAnsi="Arial" w:eastAsia="Arial"/>
          <w:sz w:val="22"/>
        </w:rPr>
        <w:t xml:space="preserve">" und der </w:t>
      </w:r>
      <w:r>
        <w:rPr>
          <w:rFonts w:ascii="Arial" w:hAnsi="Arial" w:eastAsia="Arial"/>
          <w:sz w:val="22"/>
        </w:rPr>
        <w:t xml:space="preserve">"Fürst </w:t>
      </w:r>
      <w:r>
        <w:rPr>
          <w:rFonts w:ascii="Arial" w:hAnsi="Arial" w:eastAsia="Arial"/>
          <w:sz w:val="22"/>
        </w:rPr>
        <w:t xml:space="preserve">von Griechenland</w:t>
      </w:r>
      <w:r>
        <w:rPr>
          <w:rFonts w:ascii="Arial" w:hAnsi="Arial" w:eastAsia="Arial"/>
          <w:sz w:val="22"/>
        </w:rPr>
        <w:t xml:space="preserve">" erwähnt werden. Außerdem stellt er einen Bezug zum Neuen Testament her, indem er sagt</w:t>
      </w:r>
      <w:r>
        <w:rPr>
          <w:rFonts w:ascii="Arial" w:hAnsi="Arial" w:eastAsia="Arial"/>
          <w:sz w:val="22"/>
        </w:rPr>
        <w:t xml:space="preserve">: "An einigen Stellen werden zumindest einige dieser Engelmächte als feindliche Fürstentümer und Mächte dargestellt </w:t>
      </w:r>
      <w:r>
        <w:rPr>
          <w:rFonts w:ascii="Arial" w:hAnsi="Arial" w:eastAsia="Arial"/>
          <w:sz w:val="22"/>
        </w:rPr>
        <w:t xml:space="preserve">-</w:t>
      </w:r>
      <w:r>
        <w:rPr>
          <w:rFonts w:ascii="Arial" w:hAnsi="Arial" w:eastAsia="Arial"/>
          <w:sz w:val="22"/>
        </w:rPr>
        <w:t xml:space="preserve"> die </w:t>
      </w:r>
      <w:r>
        <w:rPr>
          <w:rFonts w:ascii="Arial" w:hAnsi="Arial" w:eastAsia="Arial"/>
          <w:sz w:val="22"/>
        </w:rPr>
        <w:t xml:space="preserve">'Weltherrscher dieser Finsternis</w:t>
      </w:r>
      <w:r>
        <w:rPr>
          <w:rFonts w:ascii="Arial" w:hAnsi="Arial" w:eastAsia="Arial"/>
          <w:sz w:val="22"/>
        </w:rPr>
        <w:t xml:space="preserve">' aus Epheser 6,12.</w:t>
      </w:r>
      <w:r>
        <w:rPr>
          <w:rFonts w:ascii="Arial" w:hAnsi="Arial" w:eastAsia="Arial"/>
          <w:sz w:val="22"/>
        </w:rPr>
        <w:t xml:space="preserve">"</w:t>
      </w:r>
      <w:r>
        <w:rPr>
          <w:rFonts w:ascii="Arial" w:hAnsi="Arial" w:eastAsia="Arial"/>
          <w:sz w:val="22"/>
          <w:vertAlign w:val="superscript"/>
        </w:rPr>
        <w:t xml:space="preserve">3</w:t>
      </w:r>
    </w:p>
    <w:p w:rsidR="00000000" w:rsidRDefault="00A94C33">
      <w:pPr>
        <w:spacing w:line="92"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Wenn wir </w:t>
      </w:r>
      <w:r>
        <w:rPr>
          <w:rFonts w:ascii="Arial" w:hAnsi="Arial" w:eastAsia="Arial"/>
          <w:sz w:val="24"/>
        </w:rPr>
        <w:t xml:space="preserve">von Mose zu Abraham zurückgehen, erhalten wir ein weiteres Licht auf die geistliche Territorialität in alttestamentlicher Zeit. Bei der Analyse des geistlichen Kontextes von Ur der Chaldäer und der sumerischen Zivilisation, aus der Abraham von Gott gerufen wurde, </w:t>
      </w:r>
      <w:r>
        <w:rPr>
          <w:rFonts w:ascii="Arial" w:hAnsi="Arial" w:eastAsia="Arial"/>
          <w:sz w:val="24"/>
        </w:rPr>
        <w:t xml:space="preserve">weist der </w:t>
      </w:r>
      <w:r>
        <w:rPr>
          <w:rFonts w:ascii="Arial" w:hAnsi="Arial" w:eastAsia="Arial"/>
          <w:sz w:val="24"/>
        </w:rPr>
        <w:t xml:space="preserve">Bibelwissenschaftler Don </w:t>
      </w:r>
      <w:r>
        <w:rPr>
          <w:rFonts w:ascii="Arial" w:hAnsi="Arial" w:eastAsia="Arial"/>
          <w:sz w:val="24"/>
        </w:rPr>
        <w:t xml:space="preserve">Williams darauf hin, dass die Sumerer von einem </w:t>
      </w:r>
      <w:r>
        <w:rPr>
          <w:rFonts w:ascii="Arial" w:hAnsi="Arial" w:eastAsia="Arial"/>
          <w:sz w:val="24"/>
        </w:rPr>
        <w:t xml:space="preserve">"Pantheon von Göttern</w:t>
      </w:r>
      <w:r>
        <w:rPr>
          <w:rFonts w:ascii="Arial" w:hAnsi="Arial" w:eastAsia="Arial"/>
          <w:sz w:val="24"/>
        </w:rPr>
        <w:t xml:space="preserve">" </w:t>
      </w:r>
      <w:r>
        <w:rPr>
          <w:rFonts w:ascii="Arial" w:hAnsi="Arial" w:eastAsia="Arial"/>
          <w:sz w:val="24"/>
        </w:rPr>
        <w:t xml:space="preserve">beherrscht wurden </w:t>
      </w:r>
      <w:r>
        <w:rPr>
          <w:rFonts w:ascii="Arial" w:hAnsi="Arial" w:eastAsia="Arial"/>
          <w:sz w:val="24"/>
        </w:rPr>
        <w:t xml:space="preserve">und </w:t>
      </w:r>
      <w:r>
        <w:rPr>
          <w:rFonts w:ascii="Arial" w:hAnsi="Arial" w:eastAsia="Arial"/>
          <w:sz w:val="24"/>
        </w:rPr>
        <w:t xml:space="preserve">"die zentralisierte Herrschaft als ihr Geschenk angesehen wurde, das das Leben ermöglichte</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Ein territorialer Geist namens Enlil stand an der Spitze der göttlichen Hierarchie, aber er regierte in Absprache mit einem himmlischen </w:t>
      </w:r>
      <w:r>
        <w:rPr>
          <w:rFonts w:ascii="Arial" w:hAnsi="Arial" w:eastAsia="Arial"/>
          <w:sz w:val="24"/>
        </w:rPr>
        <w:t xml:space="preserve">Rat. "</w:t>
      </w:r>
      <w:r>
        <w:rPr>
          <w:rFonts w:ascii="Arial" w:hAnsi="Arial" w:eastAsia="Arial"/>
          <w:sz w:val="24"/>
        </w:rPr>
        <w:t xml:space="preserve">Jede Stadt war das Eigentum ihres Gottes, und ihre Bürger waren seine Sklaven</w:t>
      </w:r>
      <w:r>
        <w:rPr>
          <w:rFonts w:ascii="Arial" w:hAnsi="Arial" w:eastAsia="Arial"/>
          <w:sz w:val="24"/>
        </w:rPr>
        <w:t xml:space="preserve">. Abraham war der erste unter ihnen, der verstand, dass Jehova der König des ganzen Universums war.</w:t>
      </w:r>
      <w:r>
        <w:rPr>
          <w:rFonts w:ascii="Arial" w:hAnsi="Arial" w:eastAsia="Arial"/>
          <w:sz w:val="24"/>
          <w:vertAlign w:val="superscript"/>
        </w:rPr>
        <w:t xml:space="preserve">4</w:t>
      </w:r>
      <w:r>
        <w:rPr>
          <w:rFonts w:ascii="Arial" w:hAnsi="Arial" w:eastAsia="Arial"/>
          <w:sz w:val="24"/>
        </w:rPr>
        <w:t xml:space="preserve"> Der Unterschied zwischen Gott und territorialen Geistern wurde langsam deutlich.</w:t>
      </w:r>
    </w:p>
    <w:p w:rsidR="00000000" w:rsidRDefault="00A94C33">
      <w:pPr>
        <w:spacing w:line="200" w:lineRule="exact"/>
        <w:rPr>
          <w:rFonts w:ascii="Times New Roman" w:hAnsi="Times New Roman" w:eastAsia="Times New Roman"/>
        </w:rPr>
      </w:pPr>
    </w:p>
    <w:p w:rsidR="00000000" w:rsidRDefault="00A94C33">
      <w:pPr>
        <w:spacing w:line="29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Historische Bücher</w:t>
      </w:r>
    </w:p>
    <w:p w:rsidR="00000000" w:rsidRDefault="00A94C33">
      <w:pPr>
        <w:spacing w:line="168"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Israel befand sich fast 900 Jahre vor Christus im Krieg mit Syrien (Aram). Ben-Hadad, der syrische König, plante eine militärische Strategie. Seine Berater sagten ihm, dass die Götter der Israeliten Götter der Berge seien, während die Götter der Syrer </w:t>
      </w:r>
      <w:r>
        <w:rPr>
          <w:rFonts w:ascii="Arial" w:hAnsi="Arial" w:eastAsia="Arial"/>
          <w:sz w:val="23"/>
        </w:rPr>
        <w:t xml:space="preserve">Götter der Ebenen seien. Deshalb sollte er dafür sorgen, dass die Schlacht in der Ebene stattfand (siehe 1. Könige 20,23). Das zeigt, dass die Syrer der Meinung waren, dass die herrschenden Geister, wenn schon nicht territorial, so doch zumindest topografisch zuständig waren. Nichts </w:t>
      </w:r>
      <w:r>
        <w:rPr>
          <w:rFonts w:ascii="Arial" w:hAnsi="Arial" w:eastAsia="Arial"/>
          <w:sz w:val="23"/>
        </w:rPr>
        <w:t xml:space="preserve">in dieser Passage oder anderswo im Alten Testament widerspricht ihren</w:t>
      </w:r>
    </w:p>
    <w:p w:rsidR="00000000" w:rsidRDefault="00A94C33">
      <w:pPr>
        <w:spacing w:line="280" w:lineRule="auto"/>
        <w:ind w:firstLine="432"/>
        <w:jc w:val="both"/>
        <w:rPr>
          <w:rFonts w:ascii="Arial" w:hAnsi="Arial" w:eastAsia="Arial"/>
          <w:sz w:val="23"/>
        </w:rPr>
        <w:sectPr w:rsidR="00000000">
          <w:pgSz w:w="8600" w:h="12926"/>
          <w:pgMar w:top="891" w:right="946" w:bottom="33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89" w:id="89"/>
      <w:bookmarkEnd w:id="89"/>
      <w:r>
        <w:rPr>
          <w:rFonts w:ascii="Arial" w:hAnsi="Arial" w:eastAsia="Arial"/>
          <w:sz w:val="23"/>
        </w:rPr>
        <w:pict>
          <v:shape id="_x0000_s1114" style="position:absolute;margin-left:0;margin-top:0;width:430.3pt;height:646.3pt;z-index:-251724288;mso-position-horizontal-relative:page;mso-position-vertical-relative:page" type="#_x0000_t75">
            <v:imagedata o:title="" r:id="rId6"/>
            <w10:wrap anchorx="page" anchory="page"/>
          </v:shape>
        </w:pict>
      </w:r>
      <w:r>
        <w:rPr>
          <w:rFonts w:ascii="Times New Roman" w:hAnsi="Times New Roman" w:eastAsia="Times New Roman"/>
        </w:rPr>
        <w:t xml:space="preserve">88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6" w:lineRule="auto"/>
        <w:jc w:val="both"/>
        <w:rPr>
          <w:rFonts w:ascii="Arial" w:hAnsi="Arial" w:eastAsia="Arial"/>
          <w:sz w:val="24"/>
        </w:rPr>
      </w:pPr>
      <w:r>
        <w:rPr>
          <w:rFonts w:ascii="Arial" w:hAnsi="Arial" w:eastAsia="Arial"/>
          <w:sz w:val="24"/>
        </w:rPr>
        <w:t xml:space="preserve">Wahrnehmung von territorialen Geistern, die über Gebiete herrschen. Die Annahme ist, dass sie damit richtig lagen. Ihr großer Fehler war, dass sie Jehova Gott fälschlicherweise als einen weiteren </w:t>
      </w:r>
      <w:r>
        <w:rPr>
          <w:rFonts w:ascii="Arial" w:hAnsi="Arial" w:eastAsia="Arial"/>
          <w:sz w:val="24"/>
        </w:rPr>
        <w:t xml:space="preserve">territorialen Geist </w:t>
      </w:r>
      <w:r>
        <w:rPr>
          <w:rFonts w:ascii="Arial" w:hAnsi="Arial" w:eastAsia="Arial"/>
          <w:sz w:val="24"/>
        </w:rPr>
        <w:t xml:space="preserve">betrachteten</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Deshalb erweckte Jehova damals einen Propheten, der zu Ahab, dem König von Israel, sprach. Gott sagte durch den Propheten: </w:t>
      </w:r>
      <w:r>
        <w:rPr>
          <w:rFonts w:ascii="Arial" w:hAnsi="Arial" w:eastAsia="Arial"/>
          <w:i/>
          <w:sz w:val="24"/>
        </w:rPr>
        <w:t xml:space="preserve">"Weil die Syrer gesagt haben: </w:t>
      </w:r>
      <w:r>
        <w:rPr>
          <w:rFonts w:ascii="Arial" w:hAnsi="Arial" w:eastAsia="Arial"/>
          <w:i/>
          <w:sz w:val="24"/>
        </w:rPr>
        <w:t xml:space="preserve">'Der Herr ist der Gott der Berge, aber er ist nicht der Gott der Täler</w:t>
      </w:r>
      <w:r>
        <w:rPr>
          <w:rFonts w:ascii="Arial" w:hAnsi="Arial" w:eastAsia="Arial"/>
          <w:i/>
          <w:sz w:val="24"/>
        </w:rPr>
        <w:t xml:space="preserve">'</w:t>
      </w:r>
      <w:r>
        <w:rPr>
          <w:rFonts w:ascii="Arial" w:hAnsi="Arial" w:eastAsia="Arial"/>
          <w:i/>
          <w:sz w:val="24"/>
        </w:rPr>
        <w:t xml:space="preserve">, </w:t>
      </w:r>
      <w:r>
        <w:rPr>
          <w:rFonts w:ascii="Arial" w:hAnsi="Arial" w:eastAsia="Arial"/>
          <w:i/>
          <w:sz w:val="24"/>
        </w:rPr>
        <w:t xml:space="preserve">darum will ich </w:t>
      </w:r>
      <w:r>
        <w:rPr>
          <w:rFonts w:ascii="Arial" w:hAnsi="Arial" w:eastAsia="Arial"/>
          <w:i/>
          <w:sz w:val="24"/>
        </w:rPr>
        <w:t xml:space="preserve">diese ganze große Vielheit in deine Hand geben, und du sollst erfahren, dass ich der Herr bin</w:t>
      </w:r>
      <w:r>
        <w:rPr>
          <w:rFonts w:ascii="Arial" w:hAnsi="Arial" w:eastAsia="Arial"/>
          <w:i/>
          <w:sz w:val="24"/>
        </w:rPr>
        <w:t xml:space="preserve">" </w:t>
      </w:r>
      <w:r>
        <w:rPr>
          <w:rFonts w:ascii="Arial" w:hAnsi="Arial" w:eastAsia="Arial"/>
          <w:sz w:val="24"/>
        </w:rPr>
        <w:t xml:space="preserve">(1. Könige 20:28). Als die Schlacht begann, stellte sich heraus, dass es ein eintägiger Krieg war. Die zahlenmäßig unterlegenen Israeliten töteten an diesem einen Tag 100.000 syrische Soldaten und bewiesen damit auf dramatische Weise</w:t>
      </w:r>
      <w:r>
        <w:rPr>
          <w:rFonts w:ascii="Arial" w:hAnsi="Arial" w:eastAsia="Arial"/>
          <w:sz w:val="24"/>
        </w:rPr>
        <w:t xml:space="preserve">, dass Jehova der Herr über die Berge, die Täler und das ganze Universum ist.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11"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Ein Großteil des Alten Testaments basiert auf den</w:t>
      </w:r>
    </w:p>
    <w:p w:rsidR="00000000" w:rsidRDefault="00A94C33">
      <w:pPr>
        <w:spacing w:line="15"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Annahme, dass bestimmte übernatürliche spirituelle</w:t>
      </w:r>
    </w:p>
    <w:p>
      <w:pPr>
        <w:spacing w:line="185" w:lineRule="auto"/>
        <w:jc w:val="center"/>
        <w:rPr>
          <w:rFonts w:ascii="Times New Roman" w:hAnsi="Times New Roman" w:eastAsia="Times New Roman"/>
          <w:b/>
          <w:sz w:val="21"/>
        </w:rPr>
      </w:pPr>
      <w:r>
        <w:rPr>
          <w:rFonts w:ascii="Times New Roman" w:hAnsi="Times New Roman" w:eastAsia="Times New Roman"/>
          <w:b/>
          <w:sz w:val="21"/>
        </w:rPr>
        <w:t xml:space="preserve">Wesen die Herrschaft über geopolitische Sphären haben.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17" w:lineRule="exact"/>
        <w:rPr>
          <w:rFonts w:ascii="Times New Roman" w:hAnsi="Times New Roman" w:eastAsia="Times New Roman"/>
        </w:rPr>
      </w:pPr>
    </w:p>
    <w:p>
      <w:pPr>
        <w:spacing w:line="271" w:lineRule="auto"/>
        <w:ind w:firstLine="432"/>
        <w:jc w:val="both"/>
        <w:rPr>
          <w:rFonts w:ascii="Arial" w:hAnsi="Arial" w:eastAsia="Arial"/>
          <w:sz w:val="23"/>
        </w:rPr>
      </w:pPr>
      <w:r>
        <w:rPr>
          <w:rFonts w:ascii="Arial" w:hAnsi="Arial" w:eastAsia="Arial"/>
          <w:sz w:val="23"/>
        </w:rPr>
        <w:t xml:space="preserve">Eine der </w:t>
      </w:r>
      <w:r>
        <w:rPr>
          <w:rFonts w:ascii="Arial" w:hAnsi="Arial" w:eastAsia="Arial"/>
          <w:sz w:val="23"/>
        </w:rPr>
        <w:t xml:space="preserve">detailliertesten Abhandlungen über den territorialen Charakter der heidnischen sogenannten Götter findet sich in 2 Könige 17. Israel war in einem sehr schlechten geistlichen Zustand. </w:t>
      </w:r>
      <w:r>
        <w:rPr>
          <w:rFonts w:ascii="Arial" w:hAnsi="Arial" w:eastAsia="Arial"/>
          <w:i/>
          <w:sz w:val="23"/>
        </w:rPr>
        <w:t xml:space="preserve">"...Sie bauten sich </w:t>
      </w:r>
      <w:r>
        <w:rPr>
          <w:rFonts w:ascii="Arial" w:hAnsi="Arial" w:eastAsia="Arial"/>
          <w:i/>
          <w:sz w:val="23"/>
        </w:rPr>
        <w:t xml:space="preserve">in all ihren Städten hohe Plätze</w:t>
      </w:r>
      <w:r>
        <w:rPr>
          <w:rFonts w:ascii="Arial" w:hAnsi="Arial" w:eastAsia="Arial"/>
          <w:i/>
          <w:sz w:val="23"/>
        </w:rPr>
        <w:t xml:space="preserve">" (2. Könige 17:9). </w:t>
      </w:r>
      <w:r>
        <w:rPr>
          <w:rFonts w:ascii="Arial" w:hAnsi="Arial" w:eastAsia="Arial"/>
          <w:sz w:val="23"/>
        </w:rPr>
        <w:t xml:space="preserve">(2. Könige 17:9), sie </w:t>
      </w:r>
      <w:r>
        <w:rPr>
          <w:rFonts w:ascii="Arial" w:hAnsi="Arial" w:eastAsia="Arial"/>
          <w:sz w:val="23"/>
        </w:rPr>
        <w:t xml:space="preserve">errichteten </w:t>
      </w:r>
      <w:r>
        <w:rPr>
          <w:rFonts w:ascii="Arial" w:hAnsi="Arial" w:eastAsia="Arial"/>
          <w:i/>
          <w:sz w:val="23"/>
        </w:rPr>
        <w:t xml:space="preserve">"heilige </w:t>
      </w:r>
      <w:r>
        <w:rPr>
          <w:rFonts w:ascii="Arial" w:hAnsi="Arial" w:eastAsia="Arial"/>
          <w:i/>
          <w:sz w:val="23"/>
        </w:rPr>
        <w:t xml:space="preserve">Säulen und hölzerne Bilder auf jedem hohen Hügel </w:t>
      </w:r>
      <w:r>
        <w:rPr>
          <w:rFonts w:ascii="Arial" w:hAnsi="Arial" w:eastAsia="Arial"/>
          <w:i/>
          <w:sz w:val="23"/>
        </w:rPr>
        <w:t xml:space="preserve">und unter jedem grünen Baum</w:t>
      </w:r>
      <w:r>
        <w:rPr>
          <w:rFonts w:ascii="Arial" w:hAnsi="Arial" w:eastAsia="Arial"/>
          <w:i/>
          <w:sz w:val="23"/>
        </w:rPr>
        <w:t xml:space="preserve">" </w:t>
      </w:r>
      <w:r>
        <w:rPr>
          <w:rFonts w:ascii="Arial" w:hAnsi="Arial" w:eastAsia="Arial"/>
          <w:sz w:val="23"/>
        </w:rPr>
        <w:t xml:space="preserve">(2. Könige 17:10) und sie erzürnten </w:t>
      </w:r>
      <w:r>
        <w:rPr>
          <w:rFonts w:ascii="Arial" w:hAnsi="Arial" w:eastAsia="Arial"/>
          <w:sz w:val="23"/>
        </w:rPr>
        <w:t xml:space="preserve">den Herrn, weil </w:t>
      </w:r>
      <w:r>
        <w:rPr>
          <w:rFonts w:ascii="Arial" w:hAnsi="Arial" w:eastAsia="Arial"/>
          <w:i/>
          <w:sz w:val="23"/>
        </w:rPr>
        <w:t xml:space="preserve">"sie den Götzen dienten, von denen der Herr </w:t>
      </w:r>
      <w:r>
        <w:rPr>
          <w:rFonts w:ascii="Arial" w:hAnsi="Arial" w:eastAsia="Arial"/>
          <w:i/>
          <w:sz w:val="23"/>
        </w:rPr>
        <w:t xml:space="preserve">zu ihnen gesagt hatte: </w:t>
      </w:r>
      <w:r>
        <w:rPr>
          <w:rFonts w:ascii="Arial" w:hAnsi="Arial" w:eastAsia="Arial"/>
          <w:i/>
          <w:sz w:val="23"/>
        </w:rPr>
        <w:t xml:space="preserve">'Das sollst du nicht tun</w:t>
      </w:r>
      <w:r>
        <w:rPr>
          <w:rFonts w:ascii="Arial" w:hAnsi="Arial" w:eastAsia="Arial"/>
          <w:i/>
          <w:sz w:val="23"/>
        </w:rPr>
        <w:t xml:space="preserve">'" </w:t>
      </w:r>
      <w:r>
        <w:rPr>
          <w:rFonts w:ascii="Arial" w:hAnsi="Arial" w:eastAsia="Arial"/>
          <w:sz w:val="23"/>
        </w:rPr>
        <w:t xml:space="preserve">(2. Könige 17:12). Als </w:t>
      </w:r>
      <w:r>
        <w:rPr>
          <w:rFonts w:ascii="Arial" w:hAnsi="Arial" w:eastAsia="Arial"/>
          <w:sz w:val="23"/>
        </w:rPr>
        <w:t xml:space="preserve">ob das </w:t>
      </w:r>
      <w:r>
        <w:rPr>
          <w:rFonts w:ascii="Arial" w:hAnsi="Arial" w:eastAsia="Arial"/>
          <w:sz w:val="23"/>
        </w:rPr>
        <w:t xml:space="preserve">nicht schon </w:t>
      </w:r>
      <w:r>
        <w:rPr>
          <w:rFonts w:ascii="Arial" w:hAnsi="Arial" w:eastAsia="Arial"/>
          <w:sz w:val="23"/>
        </w:rPr>
        <w:t xml:space="preserve">schlimm genug </w:t>
      </w:r>
      <w:r>
        <w:rPr>
          <w:rFonts w:ascii="Arial" w:hAnsi="Arial" w:eastAsia="Arial"/>
          <w:sz w:val="23"/>
        </w:rPr>
        <w:t xml:space="preserve">wäre</w:t>
      </w:r>
      <w:r>
        <w:rPr>
          <w:rFonts w:ascii="Arial" w:hAnsi="Arial" w:eastAsia="Arial"/>
          <w:sz w:val="23"/>
        </w:rPr>
        <w:t xml:space="preserve">, </w:t>
      </w:r>
      <w:r>
        <w:rPr>
          <w:rFonts w:ascii="Arial" w:hAnsi="Arial" w:eastAsia="Arial"/>
          <w:i/>
          <w:sz w:val="23"/>
        </w:rPr>
        <w:t xml:space="preserve">beteten </w:t>
      </w:r>
      <w:r>
        <w:rPr>
          <w:rFonts w:ascii="Arial" w:hAnsi="Arial" w:eastAsia="Arial"/>
          <w:sz w:val="23"/>
        </w:rPr>
        <w:t xml:space="preserve">sie auch noch </w:t>
      </w:r>
      <w:r>
        <w:rPr>
          <w:rFonts w:ascii="Arial" w:hAnsi="Arial" w:eastAsia="Arial"/>
          <w:i/>
          <w:sz w:val="23"/>
        </w:rPr>
        <w:t xml:space="preserve">"das ganze Heer des </w:t>
      </w:r>
      <w:r>
        <w:rPr>
          <w:rFonts w:ascii="Arial" w:hAnsi="Arial" w:eastAsia="Arial"/>
          <w:i/>
          <w:sz w:val="23"/>
        </w:rPr>
        <w:t xml:space="preserve">Himmels </w:t>
      </w:r>
      <w:r>
        <w:rPr>
          <w:rFonts w:ascii="Arial" w:hAnsi="Arial" w:eastAsia="Arial"/>
          <w:i/>
          <w:sz w:val="23"/>
        </w:rPr>
        <w:t xml:space="preserve">an</w:t>
      </w:r>
      <w:r>
        <w:rPr>
          <w:rFonts w:ascii="Arial" w:hAnsi="Arial" w:eastAsia="Arial"/>
          <w:i/>
          <w:sz w:val="23"/>
        </w:rPr>
        <w:t xml:space="preserve">"</w:t>
      </w:r>
      <w:r>
        <w:rPr>
          <w:rFonts w:ascii="Arial" w:hAnsi="Arial" w:eastAsia="Arial"/>
          <w:i/>
          <w:sz w:val="23"/>
        </w:rPr>
        <w:t xml:space="preserve">, </w:t>
      </w:r>
      <w:r>
        <w:rPr>
          <w:rFonts w:ascii="Arial" w:hAnsi="Arial" w:eastAsia="Arial"/>
          <w:sz w:val="23"/>
        </w:rPr>
        <w:t xml:space="preserve">dienten dem Baal, opferten ihre Kinder dem Feuergott </w:t>
      </w:r>
      <w:r>
        <w:rPr>
          <w:rFonts w:ascii="Arial" w:hAnsi="Arial" w:eastAsia="Arial"/>
          <w:sz w:val="23"/>
        </w:rPr>
        <w:t xml:space="preserve">und praktizierten Hexerei (siehe 2. Könige 17:16-17). Gott reagierte entschlossen </w:t>
      </w:r>
      <w:r>
        <w:rPr>
          <w:rFonts w:ascii="Arial" w:hAnsi="Arial" w:eastAsia="Arial"/>
          <w:i/>
          <w:sz w:val="23"/>
        </w:rPr>
        <w:t xml:space="preserve">"und entfernte sie aus seinem Blickfeld</w:t>
      </w:r>
      <w:r>
        <w:rPr>
          <w:rFonts w:ascii="Arial" w:hAnsi="Arial" w:eastAsia="Arial"/>
          <w:i/>
          <w:sz w:val="23"/>
        </w:rPr>
        <w:t xml:space="preserve">" </w:t>
      </w:r>
      <w:r>
        <w:rPr>
          <w:rFonts w:ascii="Arial" w:hAnsi="Arial" w:eastAsia="Arial"/>
          <w:sz w:val="23"/>
        </w:rPr>
        <w:t xml:space="preserve">(2. Könige 17:18), und dann zogen die Assyrer </w:t>
      </w:r>
      <w:r>
        <w:rPr>
          <w:rFonts w:ascii="Arial" w:hAnsi="Arial" w:eastAsia="Arial"/>
          <w:sz w:val="23"/>
        </w:rPr>
        <w:t xml:space="preserve">mit Siedlern aus vielen Nationen in ihr Land ein.</w:t>
      </w:r>
    </w:p>
    <w:p w:rsidR="00000000" w:rsidRDefault="00A94C33">
      <w:pPr>
        <w:spacing w:line="271" w:lineRule="auto"/>
        <w:ind w:firstLine="432"/>
        <w:jc w:val="both"/>
        <w:rPr>
          <w:rFonts w:ascii="Arial" w:hAnsi="Arial" w:eastAsia="Arial"/>
          <w:sz w:val="23"/>
        </w:rPr>
        <w:sectPr w:rsidR="00000000">
          <w:pgSz w:w="8600" w:h="12926"/>
          <w:pgMar w:top="893" w:right="1086" w:bottom="346"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90" w:id="90"/>
            <w:bookmarkEnd w:id="90"/>
            <w:r>
              <w:rPr>
                <w:rFonts w:ascii="Arial" w:hAnsi="Arial" w:eastAsia="Arial"/>
                <w:sz w:val="23"/>
              </w:rPr>
              <w:pict>
                <v:shape id="_x0000_s1115" style="position:absolute;margin-left:0;margin-top:0;width:430.3pt;height:646.3pt;z-index:-251723264;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89</w:t>
            </w:r>
          </w:p>
        </w:tc>
      </w:tr>
    </w:tbl>
    <w:p w:rsidR="00000000" w:rsidRDefault="00A94C33">
      <w:pPr>
        <w:spacing w:line="27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Die neuen Einwanderer brachten auch ihre Geister mit und stellten entsprechende Bilder und Schreine her, um sie zu personifizieren. Die Geister hatten bestimmte Namen. Von </w:t>
      </w:r>
      <w:r>
        <w:rPr>
          <w:rFonts w:ascii="Arial" w:hAnsi="Arial" w:eastAsia="Arial"/>
          <w:sz w:val="24"/>
        </w:rPr>
        <w:t xml:space="preserve">den Babyloniern wird </w:t>
      </w:r>
      <w:r>
        <w:rPr>
          <w:rFonts w:ascii="Arial" w:hAnsi="Arial" w:eastAsia="Arial"/>
          <w:sz w:val="24"/>
        </w:rPr>
        <w:t xml:space="preserve">berichtet, dass sie </w:t>
      </w:r>
      <w:r>
        <w:rPr>
          <w:rFonts w:ascii="Arial" w:hAnsi="Arial" w:eastAsia="Arial"/>
          <w:sz w:val="24"/>
        </w:rPr>
        <w:t xml:space="preserve">Sukkoth Benoth machten, von den Kuthern Nergal, von den Hamatern Aschima, von den Avitern Nibhaz und Tartak und von den Sepharvitern, die ihre Kinder im Feuer verbrannten, Adrammelecb und Anammelech (siehe 2 Könige 17:29-31). Es steht außer </w:t>
      </w:r>
      <w:r>
        <w:rPr>
          <w:rFonts w:ascii="Arial" w:hAnsi="Arial" w:eastAsia="Arial"/>
          <w:sz w:val="24"/>
        </w:rPr>
        <w:t xml:space="preserve">Frage, dass sich jede Volksgruppe unter dem direkten Einfluss eines bestimmten Fürstentums sah, dessen Namen und Gewohnheiten sie gut kannten und dem sie unterworfen waren.</w:t>
      </w:r>
    </w:p>
    <w:p w:rsidR="00000000" w:rsidRDefault="00A94C33">
      <w:pPr>
        <w:spacing w:line="19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Propheten</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In einem Wort des Propheten Jeremia gegen Babylon und das </w:t>
      </w:r>
      <w:r>
        <w:rPr>
          <w:rFonts w:ascii="Arial" w:hAnsi="Arial" w:eastAsia="Arial"/>
          <w:sz w:val="24"/>
        </w:rPr>
        <w:t xml:space="preserve">Land der Chaldäer erklärte Gott: </w:t>
      </w:r>
      <w:r>
        <w:rPr>
          <w:rFonts w:ascii="Arial" w:hAnsi="Arial" w:eastAsia="Arial"/>
          <w:i/>
          <w:sz w:val="24"/>
        </w:rPr>
        <w:t xml:space="preserve">"Babylon ist </w:t>
      </w:r>
      <w:r>
        <w:rPr>
          <w:rFonts w:ascii="Arial" w:hAnsi="Arial" w:eastAsia="Arial"/>
          <w:i/>
          <w:sz w:val="24"/>
        </w:rPr>
        <w:t xml:space="preserve">eingenommen, Bel ist beschämt. Merodach ist zerbrochen; ihre Götzen sind gedemütigt, ihre Bilder sind zerbrochen</w:t>
      </w:r>
      <w:r>
        <w:rPr>
          <w:rFonts w:ascii="Arial" w:hAnsi="Arial" w:eastAsia="Arial"/>
          <w:i/>
          <w:sz w:val="24"/>
        </w:rPr>
        <w:t xml:space="preserve">" </w:t>
      </w:r>
      <w:r>
        <w:rPr>
          <w:rFonts w:ascii="Arial" w:hAnsi="Arial" w:eastAsia="Arial"/>
          <w:sz w:val="24"/>
        </w:rPr>
        <w:t xml:space="preserve">(Jer. 50,2). Das Wort </w:t>
      </w:r>
      <w:r>
        <w:rPr>
          <w:rFonts w:ascii="Arial" w:hAnsi="Arial" w:eastAsia="Arial"/>
          <w:sz w:val="24"/>
        </w:rPr>
        <w:t xml:space="preserve">Bel oder Baal ist ein allgemeiner Name für </w:t>
      </w:r>
      <w:r>
        <w:rPr>
          <w:rFonts w:ascii="Arial" w:hAnsi="Arial" w:eastAsia="Arial"/>
          <w:sz w:val="24"/>
        </w:rPr>
        <w:t xml:space="preserve">"Herr</w:t>
      </w:r>
      <w:r>
        <w:rPr>
          <w:rFonts w:ascii="Arial" w:hAnsi="Arial" w:eastAsia="Arial"/>
          <w:sz w:val="24"/>
        </w:rPr>
        <w:t xml:space="preserve">" und wird hier auf Merodach angewandt</w:t>
      </w:r>
      <w:r>
        <w:rPr>
          <w:rFonts w:ascii="Arial" w:hAnsi="Arial" w:eastAsia="Arial"/>
          <w:sz w:val="24"/>
        </w:rPr>
        <w:t xml:space="preserve">, wie in Herr Merodach. Er war </w:t>
      </w:r>
      <w:r>
        <w:rPr>
          <w:rFonts w:ascii="Arial" w:hAnsi="Arial" w:eastAsia="Arial"/>
          <w:sz w:val="24"/>
        </w:rPr>
        <w:t xml:space="preserve">"der Staatsgott von </w:t>
      </w:r>
      <w:r>
        <w:rPr>
          <w:rFonts w:ascii="Arial" w:hAnsi="Arial" w:eastAsia="Arial"/>
          <w:sz w:val="24"/>
        </w:rPr>
        <w:t xml:space="preserve">Babylon</w:t>
      </w:r>
      <w:r>
        <w:rPr>
          <w:rFonts w:ascii="Arial" w:hAnsi="Arial" w:eastAsia="Arial"/>
          <w:sz w:val="24"/>
        </w:rPr>
        <w:t xml:space="preserve">"</w:t>
      </w:r>
      <w:r>
        <w:rPr>
          <w:rFonts w:ascii="Arial" w:hAnsi="Arial" w:eastAsia="Arial"/>
          <w:sz w:val="24"/>
          <w:vertAlign w:val="superscript"/>
        </w:rPr>
        <w:t xml:space="preserve">5</w:t>
      </w:r>
      <w:r>
        <w:rPr>
          <w:rFonts w:ascii="Arial" w:hAnsi="Arial" w:eastAsia="Arial"/>
          <w:sz w:val="24"/>
        </w:rPr>
        <w:t xml:space="preserve"> oder der ranghöchste territoriale Geist über diese Nation.</w:t>
      </w:r>
    </w:p>
    <w:p w:rsidR="00000000" w:rsidRDefault="00A94C33">
      <w:pPr>
        <w:spacing w:line="138" w:lineRule="exact"/>
        <w:rPr>
          <w:rFonts w:ascii="Times New Roman" w:hAnsi="Times New Roman" w:eastAsia="Times New Roman"/>
        </w:rPr>
      </w:pPr>
    </w:p>
    <w:p>
      <w:pPr>
        <w:spacing w:line="265" w:lineRule="auto"/>
        <w:ind w:firstLine="432"/>
        <w:jc w:val="both"/>
        <w:rPr>
          <w:rFonts w:ascii="Arial" w:hAnsi="Arial" w:eastAsia="Arial"/>
          <w:sz w:val="24"/>
          <w:vertAlign w:val="superscript"/>
        </w:rPr>
      </w:pPr>
      <w:r>
        <w:rPr>
          <w:rFonts w:ascii="Arial" w:hAnsi="Arial" w:eastAsia="Arial"/>
          <w:sz w:val="24"/>
        </w:rPr>
        <w:t xml:space="preserve">In Kapitel 3 habe ich die aufschlussreiche Passage in Daniel 10 erwähnt, in der insbesondere der </w:t>
      </w:r>
      <w:r>
        <w:rPr>
          <w:rFonts w:ascii="Arial" w:hAnsi="Arial" w:eastAsia="Arial"/>
          <w:sz w:val="24"/>
        </w:rPr>
        <w:t xml:space="preserve">"Fürst von Persien</w:t>
      </w:r>
      <w:r>
        <w:rPr>
          <w:rFonts w:ascii="Arial" w:hAnsi="Arial" w:eastAsia="Arial"/>
          <w:sz w:val="24"/>
        </w:rPr>
        <w:t xml:space="preserve">" und der </w:t>
      </w:r>
      <w:r>
        <w:rPr>
          <w:rFonts w:ascii="Arial" w:hAnsi="Arial" w:eastAsia="Arial"/>
          <w:sz w:val="24"/>
        </w:rPr>
        <w:t xml:space="preserve">"Fürst von Griechenland</w:t>
      </w:r>
      <w:r>
        <w:rPr>
          <w:rFonts w:ascii="Arial" w:hAnsi="Arial" w:eastAsia="Arial"/>
          <w:sz w:val="24"/>
        </w:rPr>
        <w:t xml:space="preserve">" genannt werden. </w:t>
      </w:r>
      <w:r>
        <w:rPr>
          <w:rFonts w:ascii="Arial" w:hAnsi="Arial" w:eastAsia="Arial"/>
          <w:sz w:val="24"/>
        </w:rPr>
        <w:t xml:space="preserve">Es ist hier nicht nötig, die Einzelheiten zu erzählen, sondern lediglich das Konzept der Terri-torialität zu wiederholen. Die </w:t>
      </w:r>
      <w:r>
        <w:rPr>
          <w:rFonts w:ascii="Arial" w:hAnsi="Arial" w:eastAsia="Arial"/>
          <w:sz w:val="24"/>
        </w:rPr>
        <w:t xml:space="preserve">Alttestamentler Keil und Delitzsch kommen zu dem Schluss, dass der </w:t>
      </w:r>
      <w:r>
        <w:rPr>
          <w:rFonts w:ascii="Arial" w:hAnsi="Arial" w:eastAsia="Arial"/>
          <w:sz w:val="24"/>
        </w:rPr>
        <w:t xml:space="preserve">"Fürst von Persien</w:t>
      </w:r>
      <w:r>
        <w:rPr>
          <w:rFonts w:ascii="Arial" w:hAnsi="Arial" w:eastAsia="Arial"/>
          <w:sz w:val="24"/>
        </w:rPr>
        <w:t xml:space="preserve">" tatsächlich der Dämon des persischen Reiches ist. Sie bezeichnen ihn als </w:t>
      </w:r>
      <w:r>
        <w:rPr>
          <w:rFonts w:ascii="Arial" w:hAnsi="Arial" w:eastAsia="Arial"/>
          <w:sz w:val="24"/>
        </w:rPr>
        <w:t xml:space="preserve">"</w:t>
      </w:r>
      <w:r>
        <w:rPr>
          <w:rFonts w:ascii="Arial" w:hAnsi="Arial" w:eastAsia="Arial"/>
          <w:sz w:val="24"/>
        </w:rPr>
        <w:t xml:space="preserve">die übernatürliche geistige Kraft, die hinter den nationalen Göttern steht und die wir richtigerweise den Schutzgeist des Reiches nennen können.</w:t>
      </w:r>
      <w:r>
        <w:rPr>
          <w:rFonts w:ascii="Arial" w:hAnsi="Arial" w:eastAsia="Arial"/>
          <w:sz w:val="24"/>
        </w:rPr>
        <w:t xml:space="preserve">"</w:t>
      </w:r>
      <w:r>
        <w:rPr>
          <w:rFonts w:ascii="Arial" w:hAnsi="Arial" w:eastAsia="Arial"/>
          <w:sz w:val="24"/>
          <w:vertAlign w:val="superscript"/>
        </w:rPr>
        <w:t xml:space="preserve">6</w:t>
      </w:r>
    </w:p>
    <w:p w:rsidR="00000000" w:rsidRDefault="00A94C33">
      <w:pPr>
        <w:spacing w:line="117"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Zusammenfassend lässt sich sagen, dass ein Großteil des Alten Testaments auf der Annahme beruht, </w:t>
      </w:r>
      <w:r>
        <w:rPr>
          <w:rFonts w:ascii="Arial" w:hAnsi="Arial" w:eastAsia="Arial"/>
          <w:sz w:val="24"/>
        </w:rPr>
        <w:t xml:space="preserve">dass bestimmte übernatürliche geistliche Wesen die Herrschaft über geopolitische Bereiche innehaben</w:t>
      </w:r>
      <w:r>
        <w:rPr>
          <w:rFonts w:ascii="Arial" w:hAnsi="Arial" w:eastAsia="Arial"/>
          <w:sz w:val="24"/>
        </w:rPr>
        <w:t xml:space="preserve">, ohne dass dies sehr detailliert dargestellt wird</w:t>
      </w:r>
      <w:r>
        <w:rPr>
          <w:rFonts w:ascii="Arial" w:hAnsi="Arial" w:eastAsia="Arial"/>
          <w:sz w:val="24"/>
        </w:rPr>
        <w:t xml:space="preserve">. Nicht nur das, sondern es ist</w:t>
      </w:r>
    </w:p>
    <w:p w:rsidR="00000000" w:rsidRDefault="00A94C33">
      <w:pPr>
        <w:spacing w:line="265"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91" w:id="91"/>
      <w:bookmarkEnd w:id="91"/>
      <w:r>
        <w:rPr>
          <w:rFonts w:ascii="Arial" w:hAnsi="Arial" w:eastAsia="Arial"/>
          <w:sz w:val="24"/>
        </w:rPr>
        <w:pict>
          <v:shape id="_x0000_s1116" style="position:absolute;margin-left:0;margin-top:0;width:430.3pt;height:646.3pt;z-index:-251722240;mso-position-horizontal-relative:page;mso-position-vertical-relative:page" type="#_x0000_t75">
            <v:imagedata o:title="" r:id="rId6"/>
            <w10:wrap anchorx="page" anchory="page"/>
          </v:shape>
        </w:pict>
      </w:r>
      <w:r>
        <w:rPr>
          <w:rFonts w:ascii="Times New Roman" w:hAnsi="Times New Roman" w:eastAsia="Times New Roman"/>
        </w:rPr>
        <w:t xml:space="preserve">90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jc w:val="both"/>
        <w:rPr>
          <w:rFonts w:ascii="Arial" w:hAnsi="Arial" w:eastAsia="Arial"/>
          <w:sz w:val="24"/>
          <w:vertAlign w:val="superscript"/>
        </w:rPr>
      </w:pPr>
      <w:r>
        <w:rPr>
          <w:rFonts w:ascii="Arial" w:hAnsi="Arial" w:eastAsia="Arial"/>
          <w:sz w:val="24"/>
        </w:rPr>
        <w:t xml:space="preserve">Es ist wichtig zu wissen, dass sich diese Konzepte durch die intertestamentliche Zeit bis zum jüdischen Volk in neutestamentlicher Zeit fortsetzten</w:t>
      </w:r>
      <w:r>
        <w:rPr>
          <w:rFonts w:ascii="Arial" w:hAnsi="Arial" w:eastAsia="Arial"/>
          <w:sz w:val="24"/>
        </w:rPr>
        <w:t xml:space="preserve">. </w:t>
      </w:r>
      <w:r>
        <w:rPr>
          <w:rFonts w:ascii="Arial" w:hAnsi="Arial" w:eastAsia="Arial"/>
          <w:sz w:val="24"/>
        </w:rPr>
        <w:t xml:space="preserve">Oscar Cullmann sagt: </w:t>
      </w:r>
      <w:r>
        <w:rPr>
          <w:rFonts w:ascii="Arial" w:hAnsi="Arial" w:eastAsia="Arial"/>
          <w:sz w:val="24"/>
        </w:rPr>
        <w:t xml:space="preserve">"Dieser reichlich bezeugte spätjüdische Glaube, dass alle Völker von Engeln regiert werden, findet sich vor allem im Buch Daniel, in </w:t>
      </w:r>
      <w:r>
        <w:rPr>
          <w:rFonts w:ascii="Arial" w:hAnsi="Arial" w:eastAsia="Arial"/>
          <w:i/>
          <w:sz w:val="24"/>
        </w:rPr>
        <w:t xml:space="preserve">der Weisheit Jesu</w:t>
      </w:r>
      <w:r>
        <w:rPr>
          <w:rFonts w:ascii="Arial" w:hAnsi="Arial" w:eastAsia="Arial"/>
          <w:sz w:val="24"/>
        </w:rPr>
        <w:t xml:space="preserve">, </w:t>
      </w:r>
      <w:r>
        <w:rPr>
          <w:rFonts w:ascii="Arial" w:hAnsi="Arial" w:eastAsia="Arial"/>
          <w:i/>
          <w:sz w:val="24"/>
        </w:rPr>
        <w:t xml:space="preserve">des Sohnes von Sirach</w:t>
      </w:r>
      <w:r>
        <w:rPr>
          <w:rFonts w:ascii="Arial" w:hAnsi="Arial" w:eastAsia="Arial"/>
          <w:sz w:val="24"/>
        </w:rPr>
        <w:t xml:space="preserve">, und im </w:t>
      </w:r>
      <w:r>
        <w:rPr>
          <w:rFonts w:ascii="Arial" w:hAnsi="Arial" w:eastAsia="Arial"/>
          <w:i/>
          <w:sz w:val="24"/>
        </w:rPr>
        <w:t xml:space="preserve">Buch Henoch, </w:t>
      </w:r>
      <w:r>
        <w:rPr>
          <w:rFonts w:ascii="Arial" w:hAnsi="Arial" w:eastAsia="Arial"/>
          <w:sz w:val="24"/>
        </w:rPr>
        <w:t xml:space="preserve">und es lässt sich nachweisen, dass er </w:t>
      </w:r>
      <w:r>
        <w:rPr>
          <w:rFonts w:ascii="Arial" w:hAnsi="Arial" w:eastAsia="Arial"/>
          <w:sz w:val="24"/>
        </w:rPr>
        <w:t xml:space="preserve">auch im </w:t>
      </w:r>
      <w:r>
        <w:rPr>
          <w:rFonts w:ascii="Arial" w:hAnsi="Arial" w:eastAsia="Arial"/>
          <w:i/>
          <w:sz w:val="24"/>
        </w:rPr>
        <w:t xml:space="preserve">Talmud </w:t>
      </w:r>
      <w:r>
        <w:rPr>
          <w:rFonts w:ascii="Arial" w:hAnsi="Arial" w:eastAsia="Arial"/>
          <w:sz w:val="24"/>
        </w:rPr>
        <w:t xml:space="preserve">und im </w:t>
      </w:r>
      <w:r>
        <w:rPr>
          <w:rFonts w:ascii="Arial" w:hAnsi="Arial" w:eastAsia="Arial"/>
          <w:i/>
          <w:sz w:val="24"/>
        </w:rPr>
        <w:t xml:space="preserve">Midrasch </w:t>
      </w:r>
      <w:r>
        <w:rPr>
          <w:rFonts w:ascii="Arial" w:hAnsi="Arial" w:eastAsia="Arial"/>
          <w:sz w:val="24"/>
        </w:rPr>
        <w:t xml:space="preserve">vorhanden</w:t>
      </w:r>
      <w:r>
        <w:rPr>
          <w:rFonts w:ascii="Arial" w:hAnsi="Arial" w:eastAsia="Arial"/>
          <w:sz w:val="24"/>
        </w:rPr>
        <w:t xml:space="preserve"> ist ... </w:t>
      </w:r>
      <w:r>
        <w:rPr>
          <w:rFonts w:ascii="Arial" w:hAnsi="Arial" w:eastAsia="Arial"/>
          <w:sz w:val="24"/>
        </w:rPr>
        <w:t xml:space="preserve">die bestehende irdische politische Macht gehört in den Bereich solcher Engelsmächte.</w:t>
      </w:r>
      <w:r>
        <w:rPr>
          <w:rFonts w:ascii="Arial" w:hAnsi="Arial" w:eastAsia="Arial"/>
          <w:sz w:val="24"/>
        </w:rPr>
        <w:t xml:space="preserve">"</w:t>
      </w:r>
      <w:r>
        <w:rPr>
          <w:rFonts w:ascii="Arial" w:hAnsi="Arial" w:eastAsia="Arial"/>
          <w:sz w:val="24"/>
          <w:vertAlign w:val="superscript"/>
        </w:rPr>
        <w:t xml:space="preserve">7</w:t>
      </w:r>
    </w:p>
    <w:p w:rsidR="00000000" w:rsidRDefault="00A94C33">
      <w:pPr>
        <w:spacing w:line="17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Neue Testament</w:t>
      </w:r>
    </w:p>
    <w:p w:rsidR="00000000" w:rsidRDefault="00A94C33">
      <w:pPr>
        <w:spacing w:line="172"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Zu Beginn dieses Kapitels habe ich die Hure aus Offenbarung 17 zitiert, die das deutlichste Beispiel aus dem Neuen Testament ist, das ich </w:t>
      </w:r>
      <w:r>
        <w:rPr>
          <w:rFonts w:ascii="Arial" w:hAnsi="Arial" w:eastAsia="Arial"/>
          <w:sz w:val="24"/>
        </w:rPr>
        <w:t xml:space="preserve">für einen dämonischen Geist gefunden habe, </w:t>
      </w:r>
      <w:r>
        <w:rPr>
          <w:rFonts w:ascii="Arial" w:hAnsi="Arial" w:eastAsia="Arial"/>
          <w:sz w:val="24"/>
        </w:rPr>
        <w:t xml:space="preserve">der Nationen und Völker kontrolliert. Susan Garrett kommt in ihrer detaillierten Studie der </w:t>
      </w:r>
      <w:r>
        <w:rPr>
          <w:rFonts w:ascii="Arial" w:hAnsi="Arial" w:eastAsia="Arial"/>
          <w:sz w:val="24"/>
        </w:rPr>
        <w:t xml:space="preserve">Schriften des </w:t>
      </w:r>
      <w:r>
        <w:rPr>
          <w:rFonts w:ascii="Arial" w:hAnsi="Arial" w:eastAsia="Arial"/>
          <w:sz w:val="24"/>
        </w:rPr>
        <w:t xml:space="preserve">Lukas </w:t>
      </w:r>
      <w:r>
        <w:rPr>
          <w:rFonts w:ascii="Arial" w:hAnsi="Arial" w:eastAsia="Arial"/>
          <w:sz w:val="24"/>
        </w:rPr>
        <w:t xml:space="preserve">zu dem Schluss, dass...</w:t>
      </w:r>
    </w:p>
    <w:p w:rsidR="00000000" w:rsidRDefault="00A94C33">
      <w:pPr>
        <w:spacing w:line="129" w:lineRule="exact"/>
        <w:rPr>
          <w:rFonts w:ascii="Times New Roman" w:hAnsi="Times New Roman" w:eastAsia="Times New Roman"/>
        </w:rPr>
      </w:pPr>
    </w:p>
    <w:p>
      <w:pPr>
        <w:spacing w:line="273" w:lineRule="auto"/>
        <w:ind w:start="440" w:end="420"/>
        <w:jc w:val="both"/>
        <w:rPr>
          <w:rFonts w:ascii="Arial" w:hAnsi="Arial" w:eastAsia="Arial"/>
          <w:sz w:val="24"/>
          <w:vertAlign w:val="superscript"/>
        </w:rPr>
      </w:pPr>
      <w:r>
        <w:rPr>
          <w:rFonts w:ascii="Arial" w:hAnsi="Arial" w:eastAsia="Arial"/>
          <w:sz w:val="24"/>
        </w:rPr>
        <w:t xml:space="preserve">Lukas sieht Satan als ein mächtiges Wesen, das einen Großteil der Welt unter seiner Herrschaft hat. Er kontrolliert Menschen durch </w:t>
      </w:r>
      <w:r>
        <w:rPr>
          <w:rFonts w:ascii="Arial" w:hAnsi="Arial" w:eastAsia="Arial"/>
          <w:sz w:val="24"/>
        </w:rPr>
        <w:t xml:space="preserve">Krankheit und dämonische Besessenheit. Er beherrscht ganze Königreiche, deren Bewohner in der Dunkelheit des Götzendienstes leben, Satan anbeten und ihm die Ehre geben, die allein Gott gebührt.</w:t>
      </w:r>
      <w:r>
        <w:rPr>
          <w:rFonts w:ascii="Arial" w:hAnsi="Arial" w:eastAsia="Arial"/>
          <w:sz w:val="24"/>
          <w:vertAlign w:val="superscript"/>
        </w:rPr>
        <w:t xml:space="preserve">8</w:t>
      </w:r>
    </w:p>
    <w:p w:rsidR="00000000" w:rsidRDefault="00A94C33">
      <w:pPr>
        <w:spacing w:line="119"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Dass Satan Reiche kontrolliert, geht auch aus dem Angebot hervor, das er Jesus bei der </w:t>
      </w:r>
      <w:r>
        <w:rPr>
          <w:rFonts w:ascii="Arial" w:hAnsi="Arial" w:eastAsia="Arial"/>
          <w:sz w:val="24"/>
        </w:rPr>
        <w:t xml:space="preserve">Versuchung in der Wüste </w:t>
      </w:r>
      <w:r>
        <w:rPr>
          <w:rFonts w:ascii="Arial" w:hAnsi="Arial" w:eastAsia="Arial"/>
          <w:sz w:val="24"/>
        </w:rPr>
        <w:t xml:space="preserve">machte</w:t>
      </w:r>
      <w:r>
        <w:rPr>
          <w:rFonts w:ascii="Arial" w:hAnsi="Arial" w:eastAsia="Arial"/>
          <w:sz w:val="24"/>
        </w:rPr>
        <w:t xml:space="preserve">, als er Jesus alle Reiche der Welt zeigte und sagte: </w:t>
      </w:r>
      <w:r>
        <w:rPr>
          <w:rFonts w:ascii="Arial" w:hAnsi="Arial" w:eastAsia="Arial"/>
          <w:i/>
          <w:sz w:val="24"/>
        </w:rPr>
        <w:t xml:space="preserve">"All </w:t>
      </w:r>
      <w:r>
        <w:rPr>
          <w:rFonts w:ascii="Arial" w:hAnsi="Arial" w:eastAsia="Arial"/>
          <w:i/>
          <w:sz w:val="24"/>
        </w:rPr>
        <w:t xml:space="preserve">das will ich dir geben, wenn du niederfällst und mich anbetest</w:t>
      </w:r>
      <w:r>
        <w:rPr>
          <w:rFonts w:ascii="Arial" w:hAnsi="Arial" w:eastAsia="Arial"/>
          <w:i/>
          <w:sz w:val="24"/>
        </w:rPr>
        <w:t xml:space="preserve">" </w:t>
      </w:r>
      <w:r>
        <w:rPr>
          <w:rFonts w:ascii="Arial" w:hAnsi="Arial" w:eastAsia="Arial"/>
          <w:sz w:val="24"/>
        </w:rPr>
        <w:t xml:space="preserve">(Mt 4,9).</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Fürstentümer und Mächte</w:t>
      </w:r>
    </w:p>
    <w:p w:rsidR="00000000" w:rsidRDefault="00A94C33">
      <w:pPr>
        <w:spacing w:line="172" w:lineRule="exact"/>
        <w:rPr>
          <w:rFonts w:ascii="Times New Roman" w:hAnsi="Times New Roman" w:eastAsia="Times New Roman"/>
        </w:rPr>
      </w:pPr>
    </w:p>
    <w:p>
      <w:pPr>
        <w:spacing w:line="288" w:lineRule="auto"/>
        <w:ind w:firstLine="432"/>
        <w:jc w:val="both"/>
        <w:rPr>
          <w:rFonts w:ascii="Arial" w:hAnsi="Arial" w:eastAsia="Arial"/>
          <w:sz w:val="23"/>
        </w:rPr>
      </w:pPr>
      <w:r>
        <w:rPr>
          <w:rFonts w:ascii="Arial" w:hAnsi="Arial" w:eastAsia="Arial"/>
          <w:sz w:val="23"/>
        </w:rPr>
        <w:t xml:space="preserve">Seit Jahrzehnten, seit dem Zweiten Weltkrieg und </w:t>
      </w:r>
      <w:r>
        <w:rPr>
          <w:rFonts w:ascii="Arial" w:hAnsi="Arial" w:eastAsia="Arial"/>
          <w:sz w:val="23"/>
        </w:rPr>
        <w:t xml:space="preserve">den Gräueltaten der Nazis, streiten sich Theologen über die Bedeutung von Epheser 6,12: </w:t>
      </w:r>
      <w:r>
        <w:rPr>
          <w:rFonts w:ascii="Arial" w:hAnsi="Arial" w:eastAsia="Arial"/>
          <w:i/>
          <w:sz w:val="23"/>
        </w:rPr>
        <w:t xml:space="preserve">"Wir ringen nicht mit Fleisch </w:t>
      </w:r>
      <w:r>
        <w:rPr>
          <w:rFonts w:ascii="Arial" w:hAnsi="Arial" w:eastAsia="Arial"/>
          <w:i/>
          <w:sz w:val="23"/>
        </w:rPr>
        <w:t xml:space="preserve">und Blut, sondern mit Fürstentümern und Mächten</w:t>
      </w:r>
      <w:r>
        <w:rPr>
          <w:rFonts w:ascii="Arial" w:hAnsi="Arial" w:eastAsia="Arial"/>
          <w:i/>
          <w:sz w:val="23"/>
        </w:rPr>
        <w:t xml:space="preserve">...." </w:t>
      </w:r>
      <w:r>
        <w:rPr>
          <w:rFonts w:ascii="Arial" w:hAnsi="Arial" w:eastAsia="Arial"/>
          <w:sz w:val="23"/>
        </w:rPr>
        <w:t xml:space="preserve">Nur wie</w:t>
      </w:r>
    </w:p>
    <w:p w:rsidR="00000000" w:rsidRDefault="00A94C33">
      <w:pPr>
        <w:spacing w:line="288" w:lineRule="auto"/>
        <w:ind w:firstLine="432"/>
        <w:jc w:val="both"/>
        <w:rPr>
          <w:rFonts w:ascii="Arial" w:hAnsi="Arial" w:eastAsia="Arial"/>
          <w:sz w:val="23"/>
        </w:rPr>
        <w:sectPr w:rsidR="00000000">
          <w:pgSz w:w="8600" w:h="12926"/>
          <w:pgMar w:top="893" w:right="1086" w:bottom="324"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92" w:id="92"/>
            <w:bookmarkEnd w:id="92"/>
            <w:r>
              <w:rPr>
                <w:rFonts w:ascii="Arial" w:hAnsi="Arial" w:eastAsia="Arial"/>
                <w:sz w:val="23"/>
              </w:rPr>
              <w:pict>
                <v:shape id="_x0000_s1117" style="position:absolute;margin-left:0;margin-top:0;width:430.3pt;height:646.3pt;z-index:-251721216;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91</w:t>
            </w:r>
          </w:p>
        </w:tc>
      </w:tr>
    </w:tbl>
    <w:p w:rsidR="00000000" w:rsidRDefault="00A94C33">
      <w:pPr>
        <w:spacing w:line="271"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Haben geistliche </w:t>
      </w:r>
      <w:r>
        <w:rPr>
          <w:rFonts w:ascii="Arial" w:hAnsi="Arial" w:eastAsia="Arial"/>
          <w:sz w:val="24"/>
        </w:rPr>
        <w:t xml:space="preserve">Fürstentümer und Mächte etwas mit dem Alltag von Menschen aus Fleisch und Blut zu tun, z. B. mit Nationen oder menschlichen Regierungen? Könnte es sein, dass es wirklich geistliche Kräfte gibt, die die menschlichen Angelegenheiten lenken? Und wenn ja, welcher Art sind sie? Einige der prominentesten Namen, die mit dieser Debatte in Verbindung gebracht werden, </w:t>
      </w:r>
      <w:r>
        <w:rPr>
          <w:rFonts w:ascii="Arial" w:hAnsi="Arial" w:eastAsia="Arial"/>
          <w:sz w:val="24"/>
        </w:rPr>
        <w:t xml:space="preserve">sind G.B. Caird, Markus Barth, Heinrich Schlier, Richard Mouw, John Howard Yoder, Hen-drik Berkhof und andere. Einer der einflussreichsten ist heutzutage Walter Wink.</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56" w:lineRule="exact"/>
        <w:rPr>
          <w:rFonts w:ascii="Times New Roman" w:hAnsi="Times New Roman" w:eastAsia="Times New Roman"/>
        </w:rPr>
      </w:pPr>
    </w:p>
    <w:p>
      <w:pPr>
        <w:spacing w:line="215" w:lineRule="auto"/>
        <w:ind w:start="1100" w:end="940"/>
        <w:jc w:val="center"/>
        <w:rPr>
          <w:rFonts w:ascii="Times New Roman" w:hAnsi="Times New Roman" w:eastAsia="Times New Roman"/>
          <w:b/>
          <w:sz w:val="24"/>
        </w:rPr>
      </w:pPr>
      <w:r>
        <w:rPr>
          <w:rFonts w:ascii="Times New Roman" w:hAnsi="Times New Roman" w:eastAsia="Times New Roman"/>
          <w:b/>
          <w:sz w:val="24"/>
        </w:rPr>
        <w:t xml:space="preserve">Soziale Strukturen können, wie dämonisierte Menschen, </w:t>
      </w:r>
      <w:r>
        <w:rPr>
          <w:rFonts w:ascii="Times New Roman" w:hAnsi="Times New Roman" w:eastAsia="Times New Roman"/>
          <w:b/>
          <w:sz w:val="24"/>
        </w:rPr>
        <w:t xml:space="preserve">durch das Kriegsgebet </w:t>
      </w:r>
      <w:r>
        <w:rPr>
          <w:rFonts w:ascii="Times New Roman" w:hAnsi="Times New Roman" w:eastAsia="Times New Roman"/>
          <w:b/>
          <w:sz w:val="24"/>
        </w:rPr>
        <w:t xml:space="preserve">von dämonischer Unterdrückung befreit </w:t>
      </w:r>
      <w:r>
        <w:rPr>
          <w:rFonts w:ascii="Times New Roman" w:hAnsi="Times New Roman" w:eastAsia="Times New Roman"/>
          <w:b/>
          <w:sz w:val="24"/>
        </w:rPr>
        <w:t xml:space="preserve">werden.... Die Geschichte gehört den Fürsprechern.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9" w:lineRule="exact"/>
        <w:rPr>
          <w:rFonts w:ascii="Times New Roman" w:hAnsi="Times New Roman" w:eastAsia="Times New Roman"/>
        </w:rPr>
      </w:pPr>
    </w:p>
    <w:p>
      <w:pPr>
        <w:spacing w:line="257" w:lineRule="auto"/>
        <w:ind w:firstLine="432"/>
        <w:jc w:val="both"/>
        <w:rPr>
          <w:rFonts w:ascii="Arial" w:hAnsi="Arial" w:eastAsia="Arial"/>
          <w:sz w:val="12"/>
        </w:rPr>
      </w:pPr>
      <w:r>
        <w:rPr>
          <w:rFonts w:ascii="Arial" w:hAnsi="Arial" w:eastAsia="Arial"/>
          <w:sz w:val="24"/>
        </w:rPr>
        <w:t xml:space="preserve">Auch wenn Walter Wink und ich in Bezug auf die genaue Natur dieser spirituellen Kräfte nicht einer Meinung sind, stimmen wir doch darin überein, dass in der Gesellschaft etwas Böses am Werk ist, das nicht einfach </w:t>
      </w:r>
      <w:r>
        <w:rPr>
          <w:rFonts w:ascii="Arial" w:hAnsi="Arial" w:eastAsia="Arial"/>
          <w:sz w:val="24"/>
        </w:rPr>
        <w:t xml:space="preserve">durch die Analyse der menschlichen Natur, so verdorben sie auch sein mag, oder durch die Anwendung soziologischer Prinzipien </w:t>
      </w:r>
      <w:r>
        <w:rPr>
          <w:rFonts w:ascii="Arial" w:hAnsi="Arial" w:eastAsia="Arial"/>
          <w:sz w:val="24"/>
        </w:rPr>
        <w:t xml:space="preserve">erklärt werden kann</w:t>
      </w:r>
      <w:r>
        <w:rPr>
          <w:rFonts w:ascii="Arial" w:hAnsi="Arial" w:eastAsia="Arial"/>
          <w:sz w:val="24"/>
        </w:rPr>
        <w:t xml:space="preserve">. </w:t>
      </w:r>
      <w:r>
        <w:rPr>
          <w:rFonts w:ascii="Arial" w:hAnsi="Arial" w:eastAsia="Arial"/>
          <w:sz w:val="24"/>
        </w:rPr>
        <w:t xml:space="preserve">Er argumentiert, dass die frühen Christen erkannten, dass </w:t>
      </w:r>
      <w:r>
        <w:rPr>
          <w:rFonts w:ascii="Arial" w:hAnsi="Arial" w:eastAsia="Arial"/>
          <w:sz w:val="24"/>
        </w:rPr>
        <w:t xml:space="preserve">"jede Nation und jeder Stamm und jede Sprache und jedes Volk</w:t>
      </w:r>
      <w:r>
        <w:rPr>
          <w:rFonts w:ascii="Arial" w:hAnsi="Arial" w:eastAsia="Arial"/>
          <w:sz w:val="24"/>
        </w:rPr>
        <w:t xml:space="preserve">" </w:t>
      </w:r>
      <w:r>
        <w:rPr>
          <w:rFonts w:ascii="Arial" w:hAnsi="Arial" w:eastAsia="Arial"/>
          <w:sz w:val="24"/>
        </w:rPr>
        <w:t xml:space="preserve">"von einer geistlichen Macht beherrscht wird</w:t>
      </w:r>
      <w:r>
        <w:rPr>
          <w:rFonts w:ascii="Arial" w:hAnsi="Arial" w:eastAsia="Arial"/>
          <w:sz w:val="24"/>
        </w:rPr>
        <w:t xml:space="preserve">".</w:t>
      </w:r>
      <w:r>
        <w:rPr>
          <w:rFonts w:ascii="Arial" w:hAnsi="Arial" w:eastAsia="Arial"/>
          <w:sz w:val="12"/>
        </w:rPr>
        <w:t xml:space="preserve">9</w:t>
      </w:r>
    </w:p>
    <w:p w:rsidR="00000000" w:rsidRDefault="00A94C33">
      <w:pPr>
        <w:spacing w:line="138"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Wink zitiert, wie ich </w:t>
      </w:r>
      <w:r>
        <w:rPr>
          <w:rFonts w:ascii="Arial" w:hAnsi="Arial" w:eastAsia="Arial"/>
          <w:sz w:val="24"/>
        </w:rPr>
        <w:t xml:space="preserve">es auch getan habe, Deuteronomium 32,8-9 und Daniel 10, die, wie er sagt, </w:t>
      </w:r>
      <w:r>
        <w:rPr>
          <w:rFonts w:ascii="Arial" w:hAnsi="Arial" w:eastAsia="Arial"/>
          <w:sz w:val="24"/>
        </w:rPr>
        <w:t xml:space="preserve">"</w:t>
      </w:r>
      <w:r>
        <w:rPr>
          <w:rFonts w:ascii="Arial" w:hAnsi="Arial" w:eastAsia="Arial"/>
          <w:sz w:val="24"/>
        </w:rPr>
        <w:t xml:space="preserve">das umfassendste Bild der </w:t>
      </w:r>
      <w:r>
        <w:rPr>
          <w:rFonts w:ascii="Arial" w:hAnsi="Arial" w:eastAsia="Arial"/>
          <w:sz w:val="24"/>
        </w:rPr>
        <w:t xml:space="preserve">Bibel </w:t>
      </w:r>
      <w:r>
        <w:rPr>
          <w:rFonts w:ascii="Arial" w:hAnsi="Arial" w:eastAsia="Arial"/>
          <w:sz w:val="24"/>
        </w:rPr>
        <w:t xml:space="preserve">von diesen Engeln und den Nationen </w:t>
      </w:r>
      <w:r>
        <w:rPr>
          <w:rFonts w:ascii="Arial" w:hAnsi="Arial" w:eastAsia="Arial"/>
          <w:sz w:val="24"/>
        </w:rPr>
        <w:t xml:space="preserve">liefern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10</w:t>
      </w:r>
      <w:r>
        <w:rPr>
          <w:rFonts w:ascii="Arial" w:hAnsi="Arial" w:eastAsia="Arial"/>
          <w:sz w:val="24"/>
        </w:rPr>
        <w:t xml:space="preserve"> Obwohl er </w:t>
      </w:r>
      <w:r>
        <w:rPr>
          <w:rFonts w:ascii="Arial" w:hAnsi="Arial" w:eastAsia="Arial"/>
          <w:sz w:val="24"/>
        </w:rPr>
        <w:t xml:space="preserve">den Begriff </w:t>
      </w:r>
      <w:r>
        <w:rPr>
          <w:rFonts w:ascii="Arial" w:hAnsi="Arial" w:eastAsia="Arial"/>
          <w:sz w:val="24"/>
        </w:rPr>
        <w:t xml:space="preserve">"Kriegsgebet</w:t>
      </w:r>
      <w:r>
        <w:rPr>
          <w:rFonts w:ascii="Arial" w:hAnsi="Arial" w:eastAsia="Arial"/>
          <w:sz w:val="24"/>
        </w:rPr>
        <w:t xml:space="preserve">" </w:t>
      </w:r>
      <w:r>
        <w:rPr>
          <w:rFonts w:ascii="Arial" w:hAnsi="Arial" w:eastAsia="Arial"/>
          <w:sz w:val="24"/>
        </w:rPr>
        <w:t xml:space="preserve">nicht verwendet</w:t>
      </w:r>
      <w:r>
        <w:rPr>
          <w:rFonts w:ascii="Arial" w:hAnsi="Arial" w:eastAsia="Arial"/>
          <w:sz w:val="24"/>
        </w:rPr>
        <w:t xml:space="preserve">, </w:t>
      </w:r>
      <w:r>
        <w:rPr>
          <w:rFonts w:ascii="Arial" w:hAnsi="Arial" w:eastAsia="Arial"/>
          <w:sz w:val="24"/>
        </w:rPr>
        <w:t xml:space="preserve">stimmt er zu, dass das Gebet unsere wichtigste geistliche Waffe ist, und bekräftigt: </w:t>
      </w:r>
      <w:r>
        <w:rPr>
          <w:rFonts w:ascii="Arial" w:hAnsi="Arial" w:eastAsia="Arial"/>
          <w:sz w:val="24"/>
        </w:rPr>
        <w:t xml:space="preserve">"Dieses neue Element im Gebet - der </w:t>
      </w:r>
      <w:r>
        <w:rPr>
          <w:rFonts w:ascii="Arial" w:hAnsi="Arial" w:eastAsia="Arial"/>
          <w:sz w:val="24"/>
        </w:rPr>
        <w:t xml:space="preserve">Widerstand der Mächte gegen Gottes </w:t>
      </w:r>
      <w:r>
        <w:rPr>
          <w:rFonts w:ascii="Arial" w:hAnsi="Arial" w:eastAsia="Arial"/>
          <w:sz w:val="24"/>
        </w:rPr>
        <w:t xml:space="preserve">Willen - markiert </w:t>
      </w:r>
      <w:r>
        <w:rPr>
          <w:rFonts w:ascii="Arial" w:hAnsi="Arial" w:eastAsia="Arial"/>
          <w:sz w:val="24"/>
        </w:rPr>
        <w:t xml:space="preserve">einen entscheidenden Bruch mit der Vorstellung, dass Gott die Ursache für alles ist, was geschieht... Das Gebet verändert uns, aber es verändert auch, was für Gott möglich ist.</w:t>
      </w:r>
      <w:r>
        <w:rPr>
          <w:rFonts w:ascii="Arial" w:hAnsi="Arial" w:eastAsia="Arial"/>
          <w:sz w:val="24"/>
        </w:rPr>
        <w:t xml:space="preserve">"</w:t>
      </w:r>
      <w:r>
        <w:rPr>
          <w:rFonts w:ascii="Arial" w:hAnsi="Arial" w:eastAsia="Arial"/>
          <w:sz w:val="24"/>
          <w:vertAlign w:val="superscript"/>
        </w:rPr>
        <w:t xml:space="preserve">11</w:t>
      </w:r>
      <w:r>
        <w:rPr>
          <w:rFonts w:ascii="Arial" w:hAnsi="Arial" w:eastAsia="Arial"/>
          <w:sz w:val="24"/>
        </w:rPr>
        <w:t xml:space="preserve"> Eine seiner klassischen Aussagen lautet</w:t>
      </w:r>
      <w:r>
        <w:rPr>
          <w:rFonts w:ascii="Arial" w:hAnsi="Arial" w:eastAsia="Arial"/>
          <w:sz w:val="24"/>
        </w:rPr>
        <w:t xml:space="preserve">: "Die Geschichte gehört den Fürbittern</w:t>
      </w:r>
      <w:r>
        <w:rPr>
          <w:rFonts w:ascii="Arial" w:hAnsi="Arial" w:eastAsia="Arial"/>
          <w:sz w:val="24"/>
        </w:rPr>
        <w:t xml:space="preserve">".</w:t>
      </w:r>
      <w:r>
        <w:rPr>
          <w:rFonts w:ascii="Arial" w:hAnsi="Arial" w:eastAsia="Arial"/>
          <w:sz w:val="24"/>
          <w:vertAlign w:val="superscript"/>
        </w:rPr>
        <w:t xml:space="preserve">12</w:t>
      </w:r>
      <w:r>
        <w:rPr>
          <w:rFonts w:ascii="Arial" w:hAnsi="Arial" w:eastAsia="Arial"/>
          <w:sz w:val="24"/>
        </w:rPr>
        <w:t xml:space="preserve"> Dem kann ich nur zustimmen</w:t>
      </w:r>
      <w:r>
        <w:rPr>
          <w:rFonts w:ascii="Arial" w:hAnsi="Arial" w:eastAsia="Arial"/>
          <w:sz w:val="24"/>
        </w:rPr>
        <w:t xml:space="preserve">.</w:t>
      </w:r>
    </w:p>
    <w:p w:rsidR="00000000" w:rsidRDefault="00A94C33">
      <w:pPr>
        <w:spacing w:line="264" w:lineRule="auto"/>
        <w:ind w:firstLine="432"/>
        <w:jc w:val="both"/>
        <w:rPr>
          <w:rFonts w:ascii="Arial" w:hAnsi="Arial" w:eastAsia="Arial"/>
          <w:sz w:val="24"/>
        </w:rPr>
        <w:sectPr w:rsidR="00000000">
          <w:pgSz w:w="8600" w:h="12926"/>
          <w:pgMar w:top="891" w:right="946" w:bottom="33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93" w:id="93"/>
      <w:bookmarkEnd w:id="93"/>
      <w:r>
        <w:rPr>
          <w:rFonts w:ascii="Arial" w:hAnsi="Arial" w:eastAsia="Arial"/>
          <w:sz w:val="24"/>
        </w:rPr>
        <w:pict>
          <v:shape id="_x0000_s1118" style="position:absolute;margin-left:0;margin-top:0;width:430.3pt;height:646.3pt;z-index:-251720192;mso-position-horizontal-relative:page;mso-position-vertical-relative:page" type="#_x0000_t75">
            <v:imagedata o:title="" r:id="rId6"/>
            <w10:wrap anchorx="page" anchory="page"/>
          </v:shape>
        </w:pict>
      </w:r>
      <w:r>
        <w:rPr>
          <w:rFonts w:ascii="Times New Roman" w:hAnsi="Times New Roman" w:eastAsia="Times New Roman"/>
        </w:rPr>
        <w:t xml:space="preserve">92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Was die Natur der Mächte angeht, so glaubt Wink nicht, dass es sich um himmlische, transzendente Wesen handelt, sondern vielmehr um </w:t>
      </w:r>
      <w:r>
        <w:rPr>
          <w:rFonts w:ascii="Arial" w:hAnsi="Arial" w:eastAsia="Arial"/>
          <w:sz w:val="24"/>
        </w:rPr>
        <w:t xml:space="preserve">"die tatsächliche innere Spiritualität der sozialen Einheit selbst</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vertAlign w:val="superscript"/>
        </w:rPr>
        <w:t xml:space="preserve">3</w:t>
      </w:r>
      <w:r>
        <w:rPr>
          <w:rFonts w:ascii="Arial" w:hAnsi="Arial" w:eastAsia="Arial"/>
          <w:sz w:val="24"/>
        </w:rPr>
        <w:t xml:space="preserve"> Für Ronald J. Sider vom East-ern Baptist Seminary beziehen sich die Mächte </w:t>
      </w:r>
      <w:r>
        <w:rPr>
          <w:rFonts w:ascii="Arial" w:hAnsi="Arial" w:eastAsia="Arial"/>
          <w:sz w:val="24"/>
        </w:rPr>
        <w:t xml:space="preserve">"</w:t>
      </w:r>
      <w:r>
        <w:rPr>
          <w:rFonts w:ascii="Arial" w:hAnsi="Arial" w:eastAsia="Arial"/>
          <w:i/>
          <w:sz w:val="24"/>
        </w:rPr>
        <w:t xml:space="preserve">sowohl </w:t>
      </w:r>
      <w:r>
        <w:rPr>
          <w:rFonts w:ascii="Arial" w:hAnsi="Arial" w:eastAsia="Arial"/>
          <w:sz w:val="24"/>
        </w:rPr>
        <w:t xml:space="preserve">auf die soziopolitischen Strukturen der menschlichen Gesellschaft </w:t>
      </w:r>
      <w:r>
        <w:rPr>
          <w:rFonts w:ascii="Arial" w:hAnsi="Arial" w:eastAsia="Arial"/>
          <w:i/>
          <w:sz w:val="24"/>
        </w:rPr>
        <w:t xml:space="preserve">als auch </w:t>
      </w:r>
      <w:r>
        <w:rPr>
          <w:rFonts w:ascii="Arial" w:hAnsi="Arial" w:eastAsia="Arial"/>
          <w:sz w:val="24"/>
        </w:rPr>
        <w:t xml:space="preserve">auf unsichtbare spirituelle Kräfte, die hinter den menschlichen soziopolitischen </w:t>
      </w:r>
      <w:r>
        <w:rPr>
          <w:rFonts w:ascii="Arial" w:hAnsi="Arial" w:eastAsia="Arial"/>
          <w:sz w:val="24"/>
        </w:rPr>
        <w:t xml:space="preserve">Strukturen liegen </w:t>
      </w:r>
      <w:r>
        <w:rPr>
          <w:rFonts w:ascii="Arial" w:hAnsi="Arial" w:eastAsia="Arial"/>
          <w:sz w:val="24"/>
        </w:rPr>
        <w:t xml:space="preserve">und diese auf geheimnisvolle Weise mitgestalten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14</w:t>
      </w:r>
      <w:r>
        <w:rPr>
          <w:rFonts w:ascii="Arial" w:hAnsi="Arial" w:eastAsia="Arial"/>
          <w:sz w:val="24"/>
        </w:rPr>
        <w:t xml:space="preserve"> Obwohl ich die Arbeit dieser Gelehrten zutiefst respektiere und ihrem Wunsch zustimme, die unsichtbaren Mächte hinter den sichtbaren Strukturen zu entlarven, habe ich bisher deutlich gemacht, dass ich die Position vertrete, dass es sich bei den Fürstentümern und Mächten </w:t>
      </w:r>
      <w:r>
        <w:rPr>
          <w:rFonts w:ascii="Arial" w:hAnsi="Arial" w:eastAsia="Arial"/>
          <w:sz w:val="24"/>
        </w:rPr>
        <w:t xml:space="preserve">ganz konkret </w:t>
      </w:r>
      <w:r>
        <w:rPr>
          <w:rFonts w:ascii="Arial" w:hAnsi="Arial" w:eastAsia="Arial"/>
          <w:sz w:val="24"/>
        </w:rPr>
        <w:t xml:space="preserve">um </w:t>
      </w:r>
      <w:r>
        <w:rPr>
          <w:rFonts w:ascii="Arial" w:hAnsi="Arial" w:eastAsia="Arial"/>
          <w:sz w:val="24"/>
        </w:rPr>
        <w:t xml:space="preserve">böse Geister oder Dämonen </w:t>
      </w:r>
      <w:r>
        <w:rPr>
          <w:rFonts w:ascii="Arial" w:hAnsi="Arial" w:eastAsia="Arial"/>
          <w:sz w:val="24"/>
        </w:rPr>
        <w:t xml:space="preserve">handelt</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66" w:lineRule="auto"/>
        <w:ind w:firstLine="432"/>
        <w:jc w:val="both"/>
        <w:rPr>
          <w:rFonts w:ascii="Arial" w:hAnsi="Arial" w:eastAsia="Arial"/>
          <w:sz w:val="12"/>
        </w:rPr>
      </w:pPr>
      <w:r>
        <w:rPr>
          <w:rFonts w:ascii="Arial" w:hAnsi="Arial" w:eastAsia="Arial"/>
          <w:sz w:val="24"/>
        </w:rPr>
        <w:t xml:space="preserve">Ich stimme Leon Morris zu, der behauptet, dass wir Paulus</w:t>
      </w:r>
      <w:r>
        <w:rPr>
          <w:rFonts w:ascii="Arial" w:hAnsi="Arial" w:eastAsia="Arial"/>
          <w:sz w:val="24"/>
        </w:rPr>
        <w:t xml:space="preserve">' Vorstellung von Christi </w:t>
      </w:r>
      <w:r>
        <w:rPr>
          <w:rFonts w:ascii="Arial" w:hAnsi="Arial" w:eastAsia="Arial"/>
          <w:sz w:val="24"/>
        </w:rPr>
        <w:t xml:space="preserve">Erlösungswerk </w:t>
      </w:r>
      <w:r>
        <w:rPr>
          <w:rFonts w:ascii="Arial" w:hAnsi="Arial" w:eastAsia="Arial"/>
          <w:sz w:val="24"/>
        </w:rPr>
        <w:t xml:space="preserve">nicht klar erkennen können</w:t>
      </w:r>
      <w:r>
        <w:rPr>
          <w:rFonts w:ascii="Arial" w:hAnsi="Arial" w:eastAsia="Arial"/>
          <w:sz w:val="24"/>
        </w:rPr>
        <w:t xml:space="preserve">, "wenn wir es nicht vor dem Hintergrund des Bösen und der Vergeblichkeit in dieser Welt sehen, einer Welt, die sowohl von bösen </w:t>
      </w:r>
      <w:r>
        <w:rPr>
          <w:rFonts w:ascii="Arial" w:hAnsi="Arial" w:eastAsia="Arial"/>
          <w:sz w:val="24"/>
        </w:rPr>
        <w:t xml:space="preserve">Geistern als auch von </w:t>
      </w:r>
      <w:r>
        <w:rPr>
          <w:rFonts w:ascii="Arial" w:hAnsi="Arial" w:eastAsia="Arial"/>
          <w:sz w:val="24"/>
        </w:rPr>
        <w:t xml:space="preserve">bösen Menschen </w:t>
      </w:r>
      <w:r>
        <w:rPr>
          <w:rFonts w:ascii="Arial" w:hAnsi="Arial" w:eastAsia="Arial"/>
          <w:sz w:val="24"/>
        </w:rPr>
        <w:t xml:space="preserve">bevölkert ist </w:t>
      </w:r>
      <w:r>
        <w:rPr>
          <w:rFonts w:ascii="Arial" w:hAnsi="Arial" w:eastAsia="Arial"/>
          <w:sz w:val="24"/>
        </w:rPr>
        <w:t xml:space="preserve">"</w:t>
      </w:r>
      <w:r>
        <w:rPr>
          <w:rFonts w:ascii="Arial" w:hAnsi="Arial" w:eastAsia="Arial"/>
          <w:sz w:val="12"/>
        </w:rPr>
        <w:t xml:space="preserve">15</w:t>
      </w:r>
      <w:r>
        <w:rPr>
          <w:rFonts w:ascii="Arial" w:hAnsi="Arial" w:eastAsia="Arial"/>
          <w:sz w:val="24"/>
        </w:rPr>
        <w:t xml:space="preserve">.</w:t>
      </w:r>
    </w:p>
    <w:p w:rsidR="00000000" w:rsidRDefault="00A94C33">
      <w:pPr>
        <w:spacing w:line="135"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Damit möchte ich meine Zustimmung zu Wink und Sider und anderen bekräftigen, dass die sozialen Strukturen selbst zu Recht als dämonisiert angesehen werden können. Aber meiner Meinung nach sind sie nur die sichtbaren Gebilde, die die </w:t>
      </w:r>
      <w:r>
        <w:rPr>
          <w:rFonts w:ascii="Arial" w:hAnsi="Arial" w:eastAsia="Arial"/>
          <w:sz w:val="24"/>
        </w:rPr>
        <w:t xml:space="preserve">unsichtbaren dämonischen Mächte für ihre Zwecke benutzen, so wie dämonische Mächte ein Idol benutzen, obwohl das Idol selbst nur ein Stück Holz oder Stein ist.</w:t>
      </w:r>
    </w:p>
    <w:p w:rsidR="00000000" w:rsidRDefault="00A94C33">
      <w:pPr>
        <w:spacing w:line="130"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Ein Mensch, der dämonisiert wird, ist nicht per se ein dämonisches Wesen, sondern eher ein Opfer einer mächtigen dämonischen </w:t>
      </w:r>
      <w:r>
        <w:rPr>
          <w:rFonts w:ascii="Arial" w:hAnsi="Arial" w:eastAsia="Arial"/>
          <w:sz w:val="24"/>
        </w:rPr>
        <w:t xml:space="preserve">Kraft. Genauso sind soziale Strukturen an sich nicht dämonisch, aber sie können von extrem bösartigen und dominierenden dämonischen Persönlichkeiten, die ich als Territorialgeister bezeichne, dämonisiert werden und werden es oft auch.</w:t>
      </w:r>
    </w:p>
    <w:p w:rsidR="00000000" w:rsidRDefault="00A94C33">
      <w:pPr>
        <w:spacing w:line="132"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Die Ansicht, die ich vertrete, erlaubt zumindest eine </w:t>
      </w:r>
      <w:r>
        <w:rPr>
          <w:rFonts w:ascii="Arial" w:hAnsi="Arial" w:eastAsia="Arial"/>
          <w:sz w:val="24"/>
        </w:rPr>
        <w:t xml:space="preserve">Theologie der Hoffnung. Sie eröffnet die Möglichkeit, dass soziale Strukturen ebenso wie dämonisierte Menschen von dämonischen Einflüssen befreit werden können.</w:t>
      </w:r>
    </w:p>
    <w:p w:rsidR="00000000" w:rsidRDefault="00A94C33">
      <w:pPr>
        <w:spacing w:line="269" w:lineRule="auto"/>
        <w:ind w:firstLine="432"/>
        <w:jc w:val="both"/>
        <w:rPr>
          <w:rFonts w:ascii="Arial" w:hAnsi="Arial" w:eastAsia="Arial"/>
          <w:sz w:val="24"/>
        </w:rPr>
        <w:sectPr w:rsidR="00000000">
          <w:pgSz w:w="8600" w:h="12926"/>
          <w:pgMar w:top="893" w:right="1086" w:bottom="346"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94" w:id="94"/>
            <w:bookmarkEnd w:id="94"/>
            <w:r>
              <w:rPr>
                <w:rFonts w:ascii="Arial" w:hAnsi="Arial" w:eastAsia="Arial"/>
                <w:sz w:val="24"/>
              </w:rPr>
              <w:pict>
                <v:shape id="_x0000_s1119" style="position:absolute;margin-left:0;margin-top:0;width:430.3pt;height:646.3pt;z-index:-251719168;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93</w:t>
            </w:r>
          </w:p>
        </w:tc>
      </w:tr>
    </w:tbl>
    <w:p w:rsidR="00000000" w:rsidRDefault="00A94C33">
      <w:pPr>
        <w:spacing w:line="271"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sz w:val="24"/>
        </w:rPr>
        <w:t xml:space="preserve">Unterdrückung durch das Gebet der Kriegsführung. Deshalb glaube ich, dass die Geschichte den Fürsprechern gehört</w:t>
      </w:r>
      <w:r>
        <w:rPr>
          <w:rFonts w:ascii="Arial" w:hAnsi="Arial" w:eastAsia="Arial"/>
          <w:sz w:val="24"/>
        </w:rPr>
        <w:t xml:space="preserve">.</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Artemis von den Ephesern</w:t>
      </w:r>
    </w:p>
    <w:p w:rsidR="00000000" w:rsidRDefault="00A94C33">
      <w:pPr>
        <w:spacing w:line="173"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Man könnte argumentieren, dass Paulus</w:t>
      </w:r>
      <w:r>
        <w:rPr>
          <w:rFonts w:ascii="Arial" w:hAnsi="Arial" w:eastAsia="Arial"/>
          <w:sz w:val="24"/>
        </w:rPr>
        <w:t xml:space="preserve">' Begegnung mit dem Zauberer Bar-Jesus oder Elymas auf Zypern mit einem schrecklichen Geist zu tun hatte. Aber der Geist wird nicht genannt und es gibt nichts im Text, was eine </w:t>
      </w:r>
      <w:r>
        <w:rPr>
          <w:rFonts w:ascii="Arial" w:hAnsi="Arial" w:eastAsia="Arial"/>
          <w:sz w:val="24"/>
        </w:rPr>
        <w:t xml:space="preserve">solche Schlussfolgerung erzwingen oder widerlegen </w:t>
      </w:r>
      <w:r>
        <w:rPr>
          <w:rFonts w:ascii="Arial" w:hAnsi="Arial" w:eastAsia="Arial"/>
          <w:sz w:val="24"/>
        </w:rPr>
        <w:t xml:space="preserve">würde </w:t>
      </w:r>
      <w:r>
        <w:rPr>
          <w:rFonts w:ascii="Arial" w:hAnsi="Arial" w:eastAsia="Arial"/>
          <w:sz w:val="24"/>
        </w:rPr>
        <w:t xml:space="preserve">(siehe Apostelgeschichte 13,6-12). Das war auch der Fall, als Paulus den Geist der Weissagung aus der Sklavin in Philippi austrieb (siehe Apostelgeschichte 16,16-24). Ich habe den starken Verdacht, dass es sich um einen territorialen Geist handelte, aber keinen schlüssigen Beweis</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Die Geschichte von Paulus</w:t>
      </w:r>
      <w:r>
        <w:rPr>
          <w:rFonts w:ascii="Arial" w:hAnsi="Arial" w:eastAsia="Arial"/>
          <w:sz w:val="23"/>
        </w:rPr>
        <w:t xml:space="preserve">' Wirken in Ephesus ist anders. Hier haben wir den Namen des herrschenden Geistes, Diana (ihr römischer Name) oder Artemis (ihr griechischer Name) der Epheser. </w:t>
      </w:r>
      <w:r>
        <w:rPr>
          <w:rFonts w:ascii="Arial" w:hAnsi="Arial" w:eastAsia="Arial"/>
          <w:sz w:val="23"/>
        </w:rPr>
        <w:t xml:space="preserve">Clinton E. Arnold von der </w:t>
      </w:r>
      <w:r>
        <w:rPr>
          <w:rFonts w:ascii="Arial" w:hAnsi="Arial" w:eastAsia="Arial"/>
          <w:sz w:val="23"/>
        </w:rPr>
        <w:t xml:space="preserve">Talbot School of Theology </w:t>
      </w:r>
      <w:r>
        <w:rPr>
          <w:rFonts w:ascii="Arial" w:hAnsi="Arial" w:eastAsia="Arial"/>
          <w:sz w:val="23"/>
        </w:rPr>
        <w:t xml:space="preserve">ist ein Neutestamentler, der </w:t>
      </w:r>
      <w:r>
        <w:rPr>
          <w:rFonts w:ascii="Arial" w:hAnsi="Arial" w:eastAsia="Arial"/>
          <w:sz w:val="23"/>
        </w:rPr>
        <w:t xml:space="preserve">sich auf den </w:t>
      </w:r>
      <w:r>
        <w:rPr>
          <w:rFonts w:ascii="Arial" w:hAnsi="Arial" w:eastAsia="Arial"/>
          <w:sz w:val="23"/>
        </w:rPr>
        <w:t xml:space="preserve">Epheserbrief spezialisiert</w:t>
      </w:r>
      <w:r>
        <w:rPr>
          <w:rFonts w:ascii="Arial" w:hAnsi="Arial" w:eastAsia="Arial"/>
          <w:sz w:val="23"/>
        </w:rPr>
        <w:t xml:space="preserve"> hat </w:t>
      </w:r>
      <w:r>
        <w:rPr>
          <w:rFonts w:ascii="Arial" w:hAnsi="Arial" w:eastAsia="Arial"/>
          <w:sz w:val="23"/>
        </w:rPr>
        <w:t xml:space="preserve">und uns hilft, die Bedeutung des geistlichen Kampfes in diesem Brief zu erkennen. Er beklagt: </w:t>
      </w:r>
      <w:r>
        <w:rPr>
          <w:rFonts w:ascii="Arial" w:hAnsi="Arial" w:eastAsia="Arial"/>
          <w:sz w:val="23"/>
        </w:rPr>
        <w:t xml:space="preserve">"Nur wenige Neutestamentler haben den Artemis-Kult als relevant für den Hintergrund des Epheserbriefs angesehen, geschweige denn als relevant für die Lehre über </w:t>
      </w:r>
      <w:r>
        <w:rPr>
          <w:rFonts w:ascii="Arial" w:hAnsi="Arial" w:eastAsia="Arial"/>
          <w:sz w:val="23"/>
        </w:rPr>
        <w:t xml:space="preserve">die feindlichen </w:t>
      </w:r>
      <w:r>
        <w:rPr>
          <w:rFonts w:ascii="Arial" w:hAnsi="Arial" w:eastAsia="Arial"/>
          <w:sz w:val="23"/>
        </w:rPr>
        <w:t xml:space="preserve">'Mächte</w:t>
      </w:r>
      <w:r>
        <w:rPr>
          <w:rFonts w:ascii="Arial" w:hAnsi="Arial" w:eastAsia="Arial"/>
          <w:sz w:val="23"/>
        </w:rPr>
        <w:t xml:space="preserve">'.</w:t>
      </w:r>
      <w:r>
        <w:rPr>
          <w:rFonts w:ascii="Arial" w:hAnsi="Arial" w:eastAsia="Arial"/>
          <w:sz w:val="23"/>
        </w:rPr>
        <w:t xml:space="preserve">"</w:t>
      </w:r>
      <w:r>
        <w:rPr>
          <w:rFonts w:ascii="Arial" w:hAnsi="Arial" w:eastAsia="Arial"/>
          <w:sz w:val="23"/>
          <w:vertAlign w:val="superscript"/>
        </w:rPr>
        <w:t xml:space="preserve">16</w:t>
      </w:r>
      <w:r>
        <w:rPr>
          <w:rFonts w:ascii="Arial" w:hAnsi="Arial" w:eastAsia="Arial"/>
          <w:sz w:val="23"/>
        </w:rPr>
        <w:t xml:space="preserve"> Seiner Meinung nach ist es ein Fehler, die Mächte und Gewalten im Epheserbrief losgelöst vom Artemiskult zu verstehen.</w:t>
      </w:r>
    </w:p>
    <w:p w:rsidR="00000000" w:rsidRDefault="00A94C33">
      <w:pPr>
        <w:spacing w:line="127"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Ein Grund, warum ich Arnold zustimme, ist, dass die Verantwortlichen der Stadt Ephesus selbst durch den </w:t>
      </w:r>
      <w:r>
        <w:rPr>
          <w:rFonts w:ascii="Arial" w:hAnsi="Arial" w:eastAsia="Arial"/>
          <w:sz w:val="23"/>
        </w:rPr>
        <w:t xml:space="preserve">Dienst des Apostels Paulus </w:t>
      </w:r>
      <w:r>
        <w:rPr>
          <w:rFonts w:ascii="Arial" w:hAnsi="Arial" w:eastAsia="Arial"/>
          <w:sz w:val="23"/>
        </w:rPr>
        <w:t xml:space="preserve">so aufgebracht waren</w:t>
      </w:r>
      <w:r>
        <w:rPr>
          <w:rFonts w:ascii="Arial" w:hAnsi="Arial" w:eastAsia="Arial"/>
          <w:sz w:val="23"/>
        </w:rPr>
        <w:t xml:space="preserve">, dass sie befürchteten, </w:t>
      </w:r>
      <w:r>
        <w:rPr>
          <w:rFonts w:ascii="Arial" w:hAnsi="Arial" w:eastAsia="Arial"/>
          <w:sz w:val="23"/>
        </w:rPr>
        <w:t xml:space="preserve">der Tempel der </w:t>
      </w:r>
      <w:r>
        <w:rPr>
          <w:rFonts w:ascii="Arial" w:hAnsi="Arial" w:eastAsia="Arial"/>
          <w:sz w:val="23"/>
        </w:rPr>
        <w:t xml:space="preserve">Göttin Diana </w:t>
      </w:r>
      <w:r>
        <w:rPr>
          <w:rFonts w:ascii="Arial" w:hAnsi="Arial" w:eastAsia="Arial"/>
          <w:sz w:val="23"/>
        </w:rPr>
        <w:t xml:space="preserve">würde verachtet und ihre Pracht zerstört werden. Sie brüsteten sich damit, dass </w:t>
      </w:r>
      <w:r>
        <w:rPr>
          <w:rFonts w:ascii="Arial" w:hAnsi="Arial" w:eastAsia="Arial"/>
          <w:i/>
          <w:sz w:val="23"/>
        </w:rPr>
        <w:t xml:space="preserve">"ganz Asien und die ganze Welt</w:t>
      </w:r>
      <w:r>
        <w:rPr>
          <w:rFonts w:ascii="Arial" w:hAnsi="Arial" w:eastAsia="Arial"/>
          <w:i/>
          <w:sz w:val="23"/>
        </w:rPr>
        <w:t xml:space="preserve">" </w:t>
      </w:r>
      <w:r>
        <w:rPr>
          <w:rFonts w:ascii="Arial" w:hAnsi="Arial" w:eastAsia="Arial"/>
          <w:sz w:val="23"/>
        </w:rPr>
        <w:t xml:space="preserve">sie anbetet (siehe Apostelgeschichte 19,27). Der </w:t>
      </w:r>
      <w:r>
        <w:rPr>
          <w:rFonts w:ascii="Arial" w:hAnsi="Arial" w:eastAsia="Arial"/>
          <w:sz w:val="23"/>
        </w:rPr>
        <w:t xml:space="preserve">Stadtschreiber verkündete: </w:t>
      </w:r>
      <w:r>
        <w:rPr>
          <w:rFonts w:ascii="Arial" w:hAnsi="Arial" w:eastAsia="Arial"/>
          <w:i/>
          <w:sz w:val="23"/>
        </w:rPr>
        <w:t xml:space="preserve">"Wer weiß nicht, dass die Stadt </w:t>
      </w:r>
      <w:r>
        <w:rPr>
          <w:rFonts w:ascii="Arial" w:hAnsi="Arial" w:eastAsia="Arial"/>
          <w:i/>
          <w:sz w:val="23"/>
        </w:rPr>
        <w:t xml:space="preserve">der Epheser </w:t>
      </w:r>
      <w:r>
        <w:rPr>
          <w:rFonts w:ascii="Arial" w:hAnsi="Arial" w:eastAsia="Arial"/>
          <w:i/>
          <w:sz w:val="23"/>
        </w:rPr>
        <w:t xml:space="preserve">Tempelhüterin der großen Göttin Diana ist und des Bildes, das von Zeus herabgestürzt ist?</w:t>
      </w:r>
      <w:r>
        <w:rPr>
          <w:rFonts w:ascii="Arial" w:hAnsi="Arial" w:eastAsia="Arial"/>
          <w:i/>
          <w:sz w:val="23"/>
        </w:rPr>
        <w:t xml:space="preserve">" </w:t>
      </w:r>
      <w:r>
        <w:rPr>
          <w:rFonts w:ascii="Arial" w:hAnsi="Arial" w:eastAsia="Arial"/>
          <w:sz w:val="23"/>
        </w:rPr>
        <w:t xml:space="preserve">(Apostelgeschichte 19:35). Clinton </w:t>
      </w:r>
      <w:r>
        <w:rPr>
          <w:rFonts w:ascii="Arial" w:hAnsi="Arial" w:eastAsia="Arial"/>
          <w:sz w:val="23"/>
        </w:rPr>
        <w:t xml:space="preserve">Arnolds </w:t>
      </w:r>
      <w:r>
        <w:rPr>
          <w:rFonts w:ascii="Arial" w:hAnsi="Arial" w:eastAsia="Arial"/>
          <w:sz w:val="23"/>
        </w:rPr>
        <w:t xml:space="preserve">historische Forschung bestätigt, dass Artemis in Kolossä, Laodizea, Hierapolis und in ganz Asien verehrt wurde.</w:t>
      </w:r>
    </w:p>
    <w:p w:rsidR="00000000" w:rsidRDefault="00A94C33">
      <w:pPr>
        <w:spacing w:line="285" w:lineRule="auto"/>
        <w:ind w:firstLine="432"/>
        <w:jc w:val="both"/>
        <w:rPr>
          <w:rFonts w:ascii="Arial" w:hAnsi="Arial" w:eastAsia="Arial"/>
          <w:sz w:val="23"/>
        </w:rPr>
        <w:sectPr w:rsidR="00000000">
          <w:pgSz w:w="8600" w:h="12926"/>
          <w:pgMar w:top="891" w:right="946" w:bottom="32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95" w:id="95"/>
      <w:bookmarkEnd w:id="95"/>
      <w:r>
        <w:rPr>
          <w:rFonts w:ascii="Arial" w:hAnsi="Arial" w:eastAsia="Arial"/>
          <w:sz w:val="23"/>
        </w:rPr>
        <w:pict>
          <v:shape id="_x0000_s1120" style="position:absolute;margin-left:0;margin-top:0;width:430.3pt;height:646.3pt;z-index:-251718144;mso-position-horizontal-relative:page;mso-position-vertical-relative:page" type="#_x0000_t75">
            <v:imagedata o:title="" r:id="rId6"/>
            <w10:wrap anchorx="page" anchory="page"/>
          </v:shape>
        </w:pict>
      </w:r>
      <w:r>
        <w:rPr>
          <w:rFonts w:ascii="Times New Roman" w:hAnsi="Times New Roman" w:eastAsia="Times New Roman"/>
        </w:rPr>
        <w:t xml:space="preserve">94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4" w:lineRule="auto"/>
        <w:ind w:firstLine="432"/>
        <w:jc w:val="both"/>
        <w:rPr>
          <w:rFonts w:ascii="Arial" w:hAnsi="Arial" w:eastAsia="Arial"/>
          <w:sz w:val="24"/>
          <w:vertAlign w:val="superscript"/>
        </w:rPr>
      </w:pPr>
      <w:r>
        <w:rPr>
          <w:rFonts w:ascii="Arial" w:hAnsi="Arial" w:eastAsia="Arial"/>
          <w:sz w:val="24"/>
        </w:rPr>
        <w:t xml:space="preserve">Die Macht der </w:t>
      </w:r>
      <w:r>
        <w:rPr>
          <w:rFonts w:ascii="Arial" w:hAnsi="Arial" w:eastAsia="Arial"/>
          <w:sz w:val="24"/>
        </w:rPr>
        <w:t xml:space="preserve">Artemis </w:t>
      </w:r>
      <w:r>
        <w:rPr>
          <w:rFonts w:ascii="Arial" w:hAnsi="Arial" w:eastAsia="Arial"/>
          <w:sz w:val="24"/>
        </w:rPr>
        <w:t xml:space="preserve">war überwältigend. Arnold sagt: </w:t>
      </w:r>
      <w:r>
        <w:rPr>
          <w:rFonts w:ascii="Arial" w:hAnsi="Arial" w:eastAsia="Arial"/>
          <w:sz w:val="24"/>
        </w:rPr>
        <w:t xml:space="preserve">"Ein unbestrittenes Merkmal der ephesischen Artemis ist die unübertroffene kosmische Macht, die ihr zugeschrieben wird.</w:t>
      </w:r>
      <w:r>
        <w:rPr>
          <w:rFonts w:ascii="Arial" w:hAnsi="Arial" w:eastAsia="Arial"/>
          <w:sz w:val="24"/>
        </w:rPr>
        <w:t xml:space="preserve">" </w:t>
      </w:r>
      <w:r>
        <w:rPr>
          <w:rFonts w:ascii="Arial" w:hAnsi="Arial" w:eastAsia="Arial"/>
          <w:sz w:val="24"/>
        </w:rPr>
        <w:t xml:space="preserve">Er sagt, dass sie aufgrund ihrer übernatürlichen Kräfte </w:t>
      </w:r>
      <w:r>
        <w:rPr>
          <w:rFonts w:ascii="Arial" w:hAnsi="Arial" w:eastAsia="Arial"/>
          <w:sz w:val="24"/>
        </w:rPr>
        <w:t xml:space="preserve">"zwischen ihren Anhängern </w:t>
      </w:r>
      <w:r>
        <w:rPr>
          <w:rFonts w:ascii="Arial" w:hAnsi="Arial" w:eastAsia="Arial"/>
          <w:sz w:val="24"/>
        </w:rPr>
        <w:t xml:space="preserve">und dem grausamen Schicksal, das sie plagte, </w:t>
      </w:r>
      <w:r>
        <w:rPr>
          <w:rFonts w:ascii="Arial" w:hAnsi="Arial" w:eastAsia="Arial"/>
          <w:sz w:val="24"/>
        </w:rPr>
        <w:t xml:space="preserve">vermitteln konnte</w:t>
      </w:r>
      <w:r>
        <w:rPr>
          <w:rFonts w:ascii="Arial" w:hAnsi="Arial" w:eastAsia="Arial"/>
          <w:sz w:val="24"/>
        </w:rPr>
        <w:t xml:space="preserve">.</w:t>
      </w:r>
      <w:r>
        <w:rPr>
          <w:rFonts w:ascii="Arial" w:hAnsi="Arial" w:eastAsia="Arial"/>
          <w:sz w:val="24"/>
        </w:rPr>
        <w:t xml:space="preserve">" </w:t>
      </w:r>
      <w:r>
        <w:rPr>
          <w:rFonts w:ascii="Arial" w:hAnsi="Arial" w:eastAsia="Arial"/>
          <w:sz w:val="24"/>
        </w:rPr>
        <w:t xml:space="preserve">Sie nannten sie </w:t>
      </w:r>
      <w:r>
        <w:rPr>
          <w:rFonts w:ascii="Arial" w:hAnsi="Arial" w:eastAsia="Arial"/>
          <w:sz w:val="24"/>
        </w:rPr>
        <w:t xml:space="preserve">"Retterin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"Herrin</w:t>
      </w:r>
      <w:r>
        <w:rPr>
          <w:rFonts w:ascii="Arial" w:hAnsi="Arial" w:eastAsia="Arial"/>
          <w:sz w:val="24"/>
        </w:rPr>
        <w:t xml:space="preserve">" und </w:t>
      </w:r>
      <w:r>
        <w:rPr>
          <w:rFonts w:ascii="Arial" w:hAnsi="Arial" w:eastAsia="Arial"/>
          <w:sz w:val="24"/>
        </w:rPr>
        <w:t xml:space="preserve">"Königin des Kosmos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Sie trug die Tierkreiszeichen um ihren Hals und </w:t>
      </w:r>
      <w:r>
        <w:rPr>
          <w:rFonts w:ascii="Arial" w:hAnsi="Arial" w:eastAsia="Arial"/>
          <w:sz w:val="24"/>
        </w:rPr>
        <w:t xml:space="preserve">"besaß eine Autorität und Macht, die der des astrologischen Schicksals überlegen war.</w:t>
      </w:r>
      <w:r>
        <w:rPr>
          <w:rFonts w:ascii="Arial" w:hAnsi="Arial" w:eastAsia="Arial"/>
          <w:sz w:val="24"/>
        </w:rPr>
        <w:t xml:space="preserve">"</w:t>
      </w:r>
      <w:r>
        <w:rPr>
          <w:rFonts w:ascii="Arial" w:hAnsi="Arial" w:eastAsia="Arial"/>
          <w:sz w:val="24"/>
          <w:vertAlign w:val="superscript"/>
        </w:rPr>
        <w:t xml:space="preserve">17</w:t>
      </w:r>
    </w:p>
    <w:p w:rsidR="00000000" w:rsidRDefault="00A94C33">
      <w:pPr>
        <w:spacing w:line="1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Evangelistische </w:t>
      </w:r>
      <w:r>
        <w:rPr>
          <w:rFonts w:ascii="Times New Roman" w:hAnsi="Times New Roman" w:eastAsia="Times New Roman"/>
          <w:b/>
          <w:sz w:val="26"/>
        </w:rPr>
        <w:t xml:space="preserve">Kraft </w:t>
      </w:r>
      <w:r>
        <w:rPr>
          <w:rFonts w:ascii="Times New Roman" w:hAnsi="Times New Roman" w:eastAsia="Times New Roman"/>
          <w:b/>
          <w:sz w:val="26"/>
        </w:rPr>
        <w:t xml:space="preserve">freisetzen</w:t>
      </w:r>
    </w:p>
    <w:p w:rsidR="00000000" w:rsidRDefault="00A94C33">
      <w:pPr>
        <w:spacing w:line="173"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Ich glaube, wir liegen gar nicht so falsch, wenn wir die Artemis der Epheser als einen territorialen Geist betrachten und den möglichen Zusammenhang sehen, dass ihre Schwächung mit der Vergrößerung des von ihr beherrschten Gebiets zu tun hatte. Sicherlich </w:t>
      </w:r>
      <w:r>
        <w:rPr>
          <w:rFonts w:ascii="Arial" w:hAnsi="Arial" w:eastAsia="Arial"/>
          <w:i/>
          <w:sz w:val="24"/>
        </w:rPr>
        <w:t xml:space="preserve">wuchs </w:t>
      </w:r>
      <w:r>
        <w:rPr>
          <w:rFonts w:ascii="Arial" w:hAnsi="Arial" w:eastAsia="Arial"/>
          <w:sz w:val="24"/>
        </w:rPr>
        <w:t xml:space="preserve">das </w:t>
      </w:r>
      <w:r>
        <w:rPr>
          <w:rFonts w:ascii="Arial" w:hAnsi="Arial" w:eastAsia="Arial"/>
          <w:i/>
          <w:sz w:val="24"/>
        </w:rPr>
        <w:t xml:space="preserve">"Wort </w:t>
      </w:r>
      <w:r>
        <w:rPr>
          <w:rFonts w:ascii="Arial" w:hAnsi="Arial" w:eastAsia="Arial"/>
          <w:i/>
          <w:sz w:val="24"/>
        </w:rPr>
        <w:t xml:space="preserve">des Herrn mächtig und herrschte</w:t>
      </w:r>
      <w:r>
        <w:rPr>
          <w:rFonts w:ascii="Arial" w:hAnsi="Arial" w:eastAsia="Arial"/>
          <w:i/>
          <w:sz w:val="24"/>
        </w:rPr>
        <w:t xml:space="preserve">" </w:t>
      </w:r>
      <w:r>
        <w:rPr>
          <w:rFonts w:ascii="Arial" w:hAnsi="Arial" w:eastAsia="Arial"/>
          <w:sz w:val="24"/>
        </w:rPr>
        <w:t xml:space="preserve">in Ephesus (Apostelgeschichte 19,20). Es </w:t>
      </w:r>
      <w:r>
        <w:rPr>
          <w:rFonts w:ascii="Arial" w:hAnsi="Arial" w:eastAsia="Arial"/>
          <w:sz w:val="24"/>
        </w:rPr>
        <w:t xml:space="preserve">entwickelte sich dort nicht nur eine starke Gemeinde, sondern Ephesus wurde zu einem Zentrum der Evangelisation für die ganze Region, so dass </w:t>
      </w:r>
      <w:r>
        <w:rPr>
          <w:rFonts w:ascii="Arial" w:hAnsi="Arial" w:eastAsia="Arial"/>
          <w:i/>
          <w:sz w:val="24"/>
        </w:rPr>
        <w:t xml:space="preserve">"alle, die in Asien wohnten, das Wort des Herrn Jesus hörten, </w:t>
      </w:r>
      <w:r>
        <w:rPr>
          <w:rFonts w:ascii="Arial" w:hAnsi="Arial" w:eastAsia="Arial"/>
          <w:i/>
          <w:sz w:val="24"/>
        </w:rPr>
        <w:t xml:space="preserve">Juden und Griechen</w:t>
      </w:r>
      <w:r>
        <w:rPr>
          <w:rFonts w:ascii="Arial" w:hAnsi="Arial" w:eastAsia="Arial"/>
          <w:i/>
          <w:sz w:val="24"/>
        </w:rPr>
        <w:t xml:space="preserve">" </w:t>
      </w:r>
      <w:r>
        <w:rPr>
          <w:rFonts w:ascii="Arial" w:hAnsi="Arial" w:eastAsia="Arial"/>
          <w:sz w:val="24"/>
        </w:rPr>
        <w:t xml:space="preserve">(Apg 19,10).</w:t>
      </w:r>
    </w:p>
    <w:p w:rsidR="00000000" w:rsidRDefault="00A94C33">
      <w:pPr>
        <w:spacing w:line="133" w:lineRule="exact"/>
        <w:rPr>
          <w:rFonts w:ascii="Times New Roman" w:hAnsi="Times New Roman" w:eastAsia="Times New Roman"/>
        </w:rPr>
      </w:pPr>
    </w:p>
    <w:p>
      <w:pPr>
        <w:spacing w:line="278" w:lineRule="auto"/>
        <w:ind w:firstLine="432"/>
        <w:jc w:val="both"/>
        <w:rPr>
          <w:rFonts w:ascii="Arial" w:hAnsi="Arial" w:eastAsia="Arial"/>
          <w:sz w:val="24"/>
          <w:vertAlign w:val="superscript"/>
        </w:rPr>
      </w:pPr>
      <w:r>
        <w:rPr>
          <w:rFonts w:ascii="Arial" w:hAnsi="Arial" w:eastAsia="Arial"/>
          <w:sz w:val="24"/>
        </w:rPr>
        <w:t xml:space="preserve">Einige historische Quellen der damaligen Zeit, die nicht aus der Bibel stammen, offenbaren auch den Glauben, den die frühen Christen an Artemis hatten. Arnold zitiert aus </w:t>
      </w:r>
      <w:r>
        <w:rPr>
          <w:rFonts w:ascii="Arial" w:hAnsi="Arial" w:eastAsia="Arial"/>
          <w:i/>
          <w:sz w:val="24"/>
        </w:rPr>
        <w:t xml:space="preserve">der Apostelgeschichte des Andreas</w:t>
      </w:r>
      <w:r>
        <w:rPr>
          <w:rFonts w:ascii="Arial" w:hAnsi="Arial" w:eastAsia="Arial"/>
          <w:sz w:val="24"/>
        </w:rPr>
        <w:t xml:space="preserve">, in der von einer Schar von Dämonen in einem Felsen neben einer Artemis-Statue die Rede ist</w:t>
      </w:r>
      <w:r>
        <w:rPr>
          <w:rFonts w:ascii="Arial" w:hAnsi="Arial" w:eastAsia="Arial"/>
          <w:sz w:val="24"/>
        </w:rPr>
        <w:t xml:space="preserve">.</w:t>
      </w:r>
      <w:r>
        <w:rPr>
          <w:rFonts w:ascii="Arial" w:hAnsi="Arial" w:eastAsia="Arial"/>
          <w:sz w:val="24"/>
          <w:vertAlign w:val="superscript"/>
        </w:rPr>
        <w:t xml:space="preserve">18</w:t>
      </w:r>
    </w:p>
    <w:p w:rsidR="00000000" w:rsidRDefault="00A94C33">
      <w:pPr>
        <w:spacing w:line="110"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Der Yale-Historiker Ramsay MacMullen sieht einen Großteil der Christianisierung des Römischen Reiches als eine Machtbegegnung zwischen dem Christentum und den ansässigen dämonischen Kräften. Er erzählt die Geschichte einer solchen Machtbegegnung mit Artemis aus der </w:t>
      </w:r>
      <w:r>
        <w:rPr>
          <w:rFonts w:ascii="Arial" w:hAnsi="Arial" w:eastAsia="Arial"/>
          <w:i/>
          <w:sz w:val="23"/>
        </w:rPr>
        <w:t xml:space="preserve">Apostelgeschichte des Johannes</w:t>
      </w:r>
      <w:r>
        <w:rPr>
          <w:rFonts w:ascii="Arial" w:hAnsi="Arial" w:eastAsia="Arial"/>
          <w:sz w:val="23"/>
        </w:rPr>
        <w:t xml:space="preserve">. </w:t>
      </w:r>
      <w:r>
        <w:rPr>
          <w:rFonts w:ascii="Arial" w:hAnsi="Arial" w:eastAsia="Arial"/>
          <w:sz w:val="23"/>
        </w:rPr>
        <w:t xml:space="preserve">Offenbar </w:t>
      </w:r>
      <w:r>
        <w:rPr>
          <w:rFonts w:ascii="Arial" w:hAnsi="Arial" w:eastAsia="Arial"/>
          <w:sz w:val="23"/>
        </w:rPr>
        <w:t xml:space="preserve">ging </w:t>
      </w:r>
      <w:r>
        <w:rPr>
          <w:rFonts w:ascii="Arial" w:hAnsi="Arial" w:eastAsia="Arial"/>
          <w:sz w:val="23"/>
        </w:rPr>
        <w:t xml:space="preserve">der Apostel Johannes, anders als der Apostel </w:t>
      </w:r>
      <w:r>
        <w:rPr>
          <w:rFonts w:ascii="Arial" w:hAnsi="Arial" w:eastAsia="Arial"/>
          <w:sz w:val="23"/>
        </w:rPr>
        <w:t xml:space="preserve">Paulus, </w:t>
      </w:r>
      <w:r>
        <w:rPr>
          <w:rFonts w:ascii="Arial" w:hAnsi="Arial" w:eastAsia="Arial"/>
          <w:sz w:val="23"/>
        </w:rPr>
        <w:t xml:space="preserve">selbst </w:t>
      </w:r>
      <w:r>
        <w:rPr>
          <w:rFonts w:ascii="Arial" w:hAnsi="Arial" w:eastAsia="Arial"/>
          <w:sz w:val="23"/>
        </w:rPr>
        <w:t xml:space="preserve">in den </w:t>
      </w:r>
      <w:r>
        <w:rPr>
          <w:rFonts w:ascii="Arial" w:hAnsi="Arial" w:eastAsia="Arial"/>
          <w:sz w:val="23"/>
        </w:rPr>
        <w:t xml:space="preserve">Tempel der </w:t>
      </w:r>
      <w:r>
        <w:rPr>
          <w:rFonts w:ascii="Arial" w:hAnsi="Arial" w:eastAsia="Arial"/>
          <w:sz w:val="23"/>
        </w:rPr>
        <w:t xml:space="preserve">Artemis</w:t>
      </w:r>
      <w:r>
        <w:rPr>
          <w:rFonts w:ascii="Arial" w:hAnsi="Arial" w:eastAsia="Arial"/>
          <w:sz w:val="23"/>
        </w:rPr>
        <w:t xml:space="preserve">, um dort auf strategischer Ebene geistliche Kriegsführung zu betreiben. Er soll das folgende Kriegsgebet gebetet haben: "</w:t>
      </w:r>
      <w:r>
        <w:rPr>
          <w:rFonts w:ascii="Arial" w:hAnsi="Arial" w:eastAsia="Arial"/>
          <w:sz w:val="23"/>
        </w:rPr>
        <w:t xml:space="preserve">Oh Gott ... in dessen Namen jeder Götze flieht und jeder Dämon und jede unreine </w:t>
      </w:r>
      <w:r>
        <w:rPr>
          <w:rFonts w:ascii="Arial" w:hAnsi="Arial" w:eastAsia="Arial"/>
          <w:sz w:val="23"/>
        </w:rPr>
        <w:t xml:space="preserve">Macht, nun lass den Dämon, der hier ist, in deinem Namen fliehen.</w:t>
      </w:r>
      <w:r>
        <w:rPr>
          <w:rFonts w:ascii="Arial" w:hAnsi="Arial" w:eastAsia="Arial"/>
          <w:sz w:val="23"/>
        </w:rPr>
        <w:t xml:space="preserve">" In diesem Moment, so der</w:t>
      </w:r>
    </w:p>
    <w:p w:rsidR="00000000" w:rsidRDefault="00A94C33">
      <w:pPr>
        <w:spacing w:line="285" w:lineRule="auto"/>
        <w:ind w:firstLine="432"/>
        <w:jc w:val="both"/>
        <w:rPr>
          <w:rFonts w:ascii="Arial" w:hAnsi="Arial" w:eastAsia="Arial"/>
          <w:sz w:val="23"/>
        </w:rPr>
        <w:sectPr w:rsidR="00000000">
          <w:pgSz w:w="8600" w:h="12926"/>
          <w:pgMar w:top="893" w:right="1086" w:bottom="327"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96" w:id="96"/>
            <w:bookmarkEnd w:id="96"/>
            <w:r>
              <w:rPr>
                <w:rFonts w:ascii="Arial" w:hAnsi="Arial" w:eastAsia="Arial"/>
                <w:sz w:val="23"/>
              </w:rPr>
              <w:pict>
                <v:shape id="_x0000_s1121" style="position:absolute;margin-left:0;margin-top:0;width:430.3pt;height:646.3pt;z-index:-251717120;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95</w:t>
            </w:r>
          </w:p>
        </w:tc>
      </w:tr>
    </w:tbl>
    <w:p w:rsidR="00000000" w:rsidRDefault="00A94C33">
      <w:pPr>
        <w:spacing w:line="271" w:lineRule="exact"/>
        <w:rPr>
          <w:rFonts w:ascii="Times New Roman" w:hAnsi="Times New Roman" w:eastAsia="Times New Roman"/>
        </w:rPr>
      </w:pPr>
    </w:p>
    <w:p>
      <w:pPr>
        <w:spacing w:line="289" w:lineRule="auto"/>
        <w:jc w:val="both"/>
        <w:rPr>
          <w:rFonts w:ascii="Arial" w:hAnsi="Arial" w:eastAsia="Arial"/>
          <w:sz w:val="24"/>
          <w:vertAlign w:val="superscript"/>
        </w:rPr>
      </w:pPr>
      <w:r>
        <w:rPr>
          <w:rFonts w:ascii="Arial" w:hAnsi="Arial" w:eastAsia="Arial"/>
          <w:sz w:val="24"/>
        </w:rPr>
        <w:t xml:space="preserve">Die Geschichte besagt, dass der Altar der Artemis in Stücke zerbrach und die Hälfte des Tempelgebäudes einstürzte.</w:t>
      </w:r>
      <w:r>
        <w:rPr>
          <w:rFonts w:ascii="Arial" w:hAnsi="Arial" w:eastAsia="Arial"/>
          <w:sz w:val="24"/>
          <w:vertAlign w:val="superscript"/>
        </w:rPr>
        <w:t xml:space="preserve">19</w:t>
      </w:r>
    </w:p>
    <w:p w:rsidR="00000000" w:rsidRDefault="00A94C33">
      <w:pPr>
        <w:spacing w:line="93" w:lineRule="exact"/>
        <w:rPr>
          <w:rFonts w:ascii="Times New Roman" w:hAnsi="Times New Roman" w:eastAsia="Times New Roman"/>
        </w:rPr>
      </w:pPr>
    </w:p>
    <w:p>
      <w:pPr>
        <w:spacing w:line="268" w:lineRule="auto"/>
        <w:ind w:firstLine="432"/>
        <w:jc w:val="both"/>
        <w:rPr>
          <w:rFonts w:ascii="Arial" w:hAnsi="Arial" w:eastAsia="Arial"/>
          <w:sz w:val="12"/>
        </w:rPr>
      </w:pPr>
      <w:r>
        <w:rPr>
          <w:rFonts w:ascii="Arial" w:hAnsi="Arial" w:eastAsia="Arial"/>
          <w:sz w:val="24"/>
        </w:rPr>
        <w:t xml:space="preserve">Die Geschichte zeigt erneut, dass dies eine </w:t>
      </w:r>
      <w:r>
        <w:rPr>
          <w:rFonts w:ascii="Arial" w:hAnsi="Arial" w:eastAsia="Arial"/>
          <w:sz w:val="24"/>
        </w:rPr>
        <w:t xml:space="preserve">direkte evangelistische Wirkung </w:t>
      </w:r>
      <w:r>
        <w:rPr>
          <w:rFonts w:ascii="Arial" w:hAnsi="Arial" w:eastAsia="Arial"/>
          <w:sz w:val="24"/>
        </w:rPr>
        <w:t xml:space="preserve">hatte</w:t>
      </w:r>
      <w:r>
        <w:rPr>
          <w:rFonts w:ascii="Arial" w:hAnsi="Arial" w:eastAsia="Arial"/>
          <w:sz w:val="24"/>
        </w:rPr>
        <w:t xml:space="preserve">. </w:t>
      </w:r>
      <w:r>
        <w:rPr>
          <w:rFonts w:ascii="Arial" w:hAnsi="Arial" w:eastAsia="Arial"/>
          <w:i/>
          <w:sz w:val="24"/>
        </w:rPr>
        <w:t xml:space="preserve">In der Apostelgeschichte </w:t>
      </w:r>
      <w:r>
        <w:rPr>
          <w:rFonts w:ascii="Arial" w:hAnsi="Arial" w:eastAsia="Arial"/>
          <w:sz w:val="24"/>
        </w:rPr>
        <w:t xml:space="preserve">wird berichtet, dass die Epheser nach dieser von Johannes geleiteten Machtbegegnung sagten</w:t>
      </w:r>
      <w:r>
        <w:rPr>
          <w:rFonts w:ascii="Arial" w:hAnsi="Arial" w:eastAsia="Arial"/>
          <w:sz w:val="24"/>
        </w:rPr>
        <w:t xml:space="preserve">: "Wir haben uns bekehrt, nachdem wir deine wunderbaren Werke gesehen haben.</w:t>
      </w:r>
      <w:r>
        <w:rPr>
          <w:rFonts w:ascii="Arial" w:hAnsi="Arial" w:eastAsia="Arial"/>
          <w:sz w:val="24"/>
        </w:rPr>
        <w:t xml:space="preserve">" </w:t>
      </w:r>
      <w:r>
        <w:rPr>
          <w:rFonts w:ascii="Arial" w:hAnsi="Arial" w:eastAsia="Arial"/>
          <w:sz w:val="24"/>
        </w:rPr>
        <w:t xml:space="preserve">In der Studie von </w:t>
      </w:r>
      <w:r>
        <w:rPr>
          <w:rFonts w:ascii="Arial" w:hAnsi="Arial" w:eastAsia="Arial"/>
          <w:sz w:val="24"/>
        </w:rPr>
        <w:t xml:space="preserve">Clinton Arnold </w:t>
      </w:r>
      <w:r>
        <w:rPr>
          <w:rFonts w:ascii="Arial" w:hAnsi="Arial" w:eastAsia="Arial"/>
          <w:sz w:val="24"/>
        </w:rPr>
        <w:t xml:space="preserve">heißt es</w:t>
      </w:r>
      <w:r>
        <w:rPr>
          <w:rFonts w:ascii="Arial" w:hAnsi="Arial" w:eastAsia="Arial"/>
          <w:sz w:val="24"/>
        </w:rPr>
        <w:t xml:space="preserve">: "Der Zustrom und die Ausbreitung des Christentums </w:t>
      </w:r>
      <w:r>
        <w:rPr>
          <w:rFonts w:ascii="Arial" w:hAnsi="Arial" w:eastAsia="Arial"/>
          <w:sz w:val="24"/>
        </w:rPr>
        <w:t xml:space="preserve">führten schließlich zum Untergang des ephesischen Artemis-Kults </w:t>
      </w:r>
      <w:r>
        <w:rPr>
          <w:rFonts w:ascii="Arial" w:hAnsi="Arial" w:eastAsia="Arial"/>
          <w:sz w:val="24"/>
        </w:rPr>
        <w:t xml:space="preserve">"</w:t>
      </w:r>
      <w:r>
        <w:rPr>
          <w:rFonts w:ascii="Arial" w:hAnsi="Arial" w:eastAsia="Arial"/>
          <w:sz w:val="12"/>
        </w:rPr>
        <w:t xml:space="preserve">20.</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Territorialität jetzt: Anthropologie</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Mit der Entwicklung der Kulturanthropologie in unserer Zeit </w:t>
      </w:r>
      <w:r>
        <w:rPr>
          <w:rFonts w:ascii="Arial" w:hAnsi="Arial" w:eastAsia="Arial"/>
          <w:sz w:val="24"/>
        </w:rPr>
        <w:t xml:space="preserve">erkennen </w:t>
      </w:r>
      <w:r>
        <w:rPr>
          <w:rFonts w:ascii="Arial" w:hAnsi="Arial" w:eastAsia="Arial"/>
          <w:sz w:val="24"/>
        </w:rPr>
        <w:t xml:space="preserve">immer mehr Sozialwissenschaftler, sowohl Christen als auch Nichtchristen, dass es </w:t>
      </w:r>
      <w:r>
        <w:rPr>
          <w:rFonts w:ascii="Arial" w:hAnsi="Arial" w:eastAsia="Arial"/>
          <w:sz w:val="24"/>
        </w:rPr>
        <w:t xml:space="preserve">nicht möglich ist, den Lebensstil, die Werte und Verhaltensmuster großer Teile der </w:t>
      </w:r>
      <w:r>
        <w:rPr>
          <w:rFonts w:ascii="Arial" w:hAnsi="Arial" w:eastAsia="Arial"/>
          <w:sz w:val="24"/>
        </w:rPr>
        <w:t xml:space="preserve">Weltbevölkerung</w:t>
      </w:r>
      <w:r>
        <w:rPr>
          <w:rFonts w:ascii="Arial" w:hAnsi="Arial" w:eastAsia="Arial"/>
          <w:sz w:val="24"/>
        </w:rPr>
        <w:t xml:space="preserve"> vollständig zu verstehen</w:t>
      </w:r>
      <w:r>
        <w:rPr>
          <w:rFonts w:ascii="Arial" w:hAnsi="Arial" w:eastAsia="Arial"/>
          <w:sz w:val="24"/>
        </w:rPr>
        <w:t xml:space="preserve">, ohne sich mit ihrer übernatürlichen Weltanschauung auseinanderzusetzen. Der </w:t>
      </w:r>
      <w:r>
        <w:rPr>
          <w:rFonts w:ascii="Arial" w:hAnsi="Arial" w:eastAsia="Arial"/>
          <w:sz w:val="24"/>
        </w:rPr>
        <w:t xml:space="preserve">Anthropologe Charles H. Kraft vom Fuller Seminary </w:t>
      </w:r>
      <w:r>
        <w:rPr>
          <w:rFonts w:ascii="Arial" w:hAnsi="Arial" w:eastAsia="Arial"/>
          <w:sz w:val="24"/>
        </w:rPr>
        <w:t xml:space="preserve">hat uns in seinem bemerkenswerten Buch "</w:t>
      </w:r>
      <w:r>
        <w:rPr>
          <w:rFonts w:ascii="Arial" w:hAnsi="Arial" w:eastAsia="Arial"/>
          <w:i/>
          <w:sz w:val="24"/>
        </w:rPr>
        <w:t xml:space="preserve">Christentum mit Macht" </w:t>
      </w:r>
      <w:r>
        <w:rPr>
          <w:rFonts w:ascii="Arial" w:hAnsi="Arial" w:eastAsia="Arial"/>
          <w:sz w:val="24"/>
        </w:rPr>
        <w:t xml:space="preserve">geholfen, dies zu verstehen</w:t>
      </w:r>
      <w:r>
        <w:rPr>
          <w:rFonts w:ascii="Arial" w:hAnsi="Arial" w:eastAsia="Arial"/>
          <w:sz w:val="24"/>
        </w:rPr>
        <w:t xml:space="preserve">.</w:t>
      </w:r>
    </w:p>
    <w:p w:rsidR="00000000" w:rsidRDefault="00A94C33">
      <w:pPr>
        <w:spacing w:line="132"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Kraft argumentiert, dass wir Westler die Welt in </w:t>
      </w:r>
      <w:r>
        <w:rPr>
          <w:rFonts w:ascii="Arial" w:hAnsi="Arial" w:eastAsia="Arial"/>
          <w:sz w:val="23"/>
        </w:rPr>
        <w:t xml:space="preserve">"natürlich</w:t>
      </w:r>
      <w:r>
        <w:rPr>
          <w:rFonts w:ascii="Arial" w:hAnsi="Arial" w:eastAsia="Arial"/>
          <w:sz w:val="23"/>
        </w:rPr>
        <w:t xml:space="preserve">" und </w:t>
      </w:r>
      <w:r>
        <w:rPr>
          <w:rFonts w:ascii="Arial" w:hAnsi="Arial" w:eastAsia="Arial"/>
          <w:sz w:val="23"/>
        </w:rPr>
        <w:t xml:space="preserve">"übernatürlich</w:t>
      </w:r>
      <w:r>
        <w:rPr>
          <w:rFonts w:ascii="Arial" w:hAnsi="Arial" w:eastAsia="Arial"/>
          <w:sz w:val="23"/>
        </w:rPr>
        <w:t xml:space="preserve">" einteilen und dann das Übernatürliche außer Acht lassen. Selbst als Christen, sagt er, </w:t>
      </w:r>
      <w:r>
        <w:rPr>
          <w:rFonts w:ascii="Arial" w:hAnsi="Arial" w:eastAsia="Arial"/>
          <w:sz w:val="23"/>
        </w:rPr>
        <w:t xml:space="preserve">"behaupten wir, dass wir davon ausgehen, dass </w:t>
      </w:r>
      <w:r>
        <w:rPr>
          <w:rFonts w:ascii="Arial" w:hAnsi="Arial" w:eastAsia="Arial"/>
          <w:sz w:val="23"/>
        </w:rPr>
        <w:t xml:space="preserve">Gott in alle unsere alltäglichen Aktivitäten involviert ist. Und doch stützen wir unser Denken und Verhalten oft fast genauso sehr auf natürliche Annahmen wie unsere nichtchristlichen Nachbarn und Freunde.</w:t>
      </w:r>
      <w:r>
        <w:rPr>
          <w:rFonts w:ascii="Arial" w:hAnsi="Arial" w:eastAsia="Arial"/>
          <w:sz w:val="23"/>
        </w:rPr>
        <w:t xml:space="preserve">"</w:t>
      </w:r>
      <w:r>
        <w:rPr>
          <w:rFonts w:ascii="Arial" w:hAnsi="Arial" w:eastAsia="Arial"/>
          <w:sz w:val="23"/>
          <w:vertAlign w:val="superscript"/>
        </w:rPr>
        <w:t xml:space="preserve">21</w:t>
      </w:r>
      <w:r>
        <w:rPr>
          <w:rFonts w:ascii="Arial" w:hAnsi="Arial" w:eastAsia="Arial"/>
          <w:sz w:val="23"/>
        </w:rPr>
        <w:t xml:space="preserve"> Das führt dazu, dass wir die </w:t>
      </w:r>
      <w:r>
        <w:rPr>
          <w:rFonts w:ascii="Arial" w:hAnsi="Arial" w:eastAsia="Arial"/>
          <w:sz w:val="23"/>
        </w:rPr>
        <w:t xml:space="preserve">große Mehrheit der Menschen auf der Welt </w:t>
      </w:r>
      <w:r>
        <w:rPr>
          <w:rFonts w:ascii="Arial" w:hAnsi="Arial" w:eastAsia="Arial"/>
          <w:sz w:val="23"/>
        </w:rPr>
        <w:t xml:space="preserve">nicht verstehen</w:t>
      </w:r>
      <w:r>
        <w:rPr>
          <w:rFonts w:ascii="Arial" w:hAnsi="Arial" w:eastAsia="Arial"/>
          <w:sz w:val="23"/>
        </w:rPr>
        <w:t xml:space="preserve">, für die das Übernatürliche ein fester Bestandteil des täglichen Lebens ist.</w:t>
      </w:r>
    </w:p>
    <w:p w:rsidR="00000000" w:rsidRDefault="00A94C33">
      <w:pPr>
        <w:spacing w:line="118" w:lineRule="exact"/>
        <w:rPr>
          <w:rFonts w:ascii="Times New Roman" w:hAnsi="Times New Roman" w:eastAsia="Times New Roman"/>
        </w:rPr>
      </w:pPr>
    </w:p>
    <w:p>
      <w:pPr>
        <w:spacing w:line="283" w:lineRule="auto"/>
        <w:ind w:firstLine="432"/>
        <w:jc w:val="both"/>
        <w:rPr>
          <w:rFonts w:ascii="Arial" w:hAnsi="Arial" w:eastAsia="Arial"/>
          <w:sz w:val="23"/>
        </w:rPr>
      </w:pPr>
      <w:r>
        <w:rPr>
          <w:rFonts w:ascii="Arial" w:hAnsi="Arial" w:eastAsia="Arial"/>
          <w:sz w:val="23"/>
        </w:rPr>
        <w:t xml:space="preserve">Jacob Loewen ist Anthropologe und Berater für Bibeltranslation. Seiner </w:t>
      </w:r>
      <w:r>
        <w:rPr>
          <w:rFonts w:ascii="Arial" w:hAnsi="Arial" w:eastAsia="Arial"/>
          <w:sz w:val="23"/>
        </w:rPr>
        <w:t xml:space="preserve">Meinung nach geht das Alte Testament eindeutig von der Herrschaft dämonischer </w:t>
      </w:r>
      <w:r>
        <w:rPr>
          <w:rFonts w:ascii="Arial" w:hAnsi="Arial" w:eastAsia="Arial"/>
          <w:sz w:val="23"/>
        </w:rPr>
        <w:t xml:space="preserve">Geister aus, die häufig als </w:t>
      </w:r>
      <w:r>
        <w:rPr>
          <w:rFonts w:ascii="Arial" w:hAnsi="Arial" w:eastAsia="Arial"/>
          <w:sz w:val="23"/>
        </w:rPr>
        <w:t xml:space="preserve">"Götter</w:t>
      </w:r>
      <w:r>
        <w:rPr>
          <w:rFonts w:ascii="Arial" w:hAnsi="Arial" w:eastAsia="Arial"/>
          <w:sz w:val="23"/>
        </w:rPr>
        <w:t xml:space="preserve">" </w:t>
      </w:r>
      <w:r>
        <w:rPr>
          <w:rFonts w:ascii="Arial" w:hAnsi="Arial" w:eastAsia="Arial"/>
          <w:sz w:val="23"/>
        </w:rPr>
        <w:t xml:space="preserve">bezeichnet werden</w:t>
      </w:r>
      <w:r>
        <w:rPr>
          <w:rFonts w:ascii="Arial" w:hAnsi="Arial" w:eastAsia="Arial"/>
          <w:sz w:val="23"/>
        </w:rPr>
        <w:t xml:space="preserve">.</w:t>
      </w:r>
      <w:r>
        <w:rPr>
          <w:rFonts w:ascii="Arial" w:hAnsi="Arial" w:eastAsia="Arial"/>
          <w:sz w:val="23"/>
        </w:rPr>
        <w:t xml:space="preserve"> Er zitiert u.a. den Propheten Hosea, der Israel immer wieder dafür tadelt, dass es wie die Heiden denkt und</w:t>
      </w:r>
    </w:p>
    <w:p w:rsidR="00000000" w:rsidRDefault="00A94C33">
      <w:pPr>
        <w:spacing w:line="283" w:lineRule="auto"/>
        <w:ind w:firstLine="432"/>
        <w:jc w:val="both"/>
        <w:rPr>
          <w:rFonts w:ascii="Arial" w:hAnsi="Arial" w:eastAsia="Arial"/>
          <w:sz w:val="23"/>
        </w:rPr>
        <w:sectPr w:rsidR="00000000">
          <w:pgSz w:w="8600" w:h="12926"/>
          <w:pgMar w:top="891" w:right="946" w:bottom="33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97" w:id="97"/>
      <w:bookmarkEnd w:id="97"/>
      <w:r>
        <w:rPr>
          <w:rFonts w:ascii="Arial" w:hAnsi="Arial" w:eastAsia="Arial"/>
          <w:sz w:val="23"/>
        </w:rPr>
        <w:pict>
          <v:shape id="_x0000_s1122" style="position:absolute;margin-left:0;margin-top:0;width:430.3pt;height:646.3pt;z-index:-251716096;mso-position-horizontal-relative:page;mso-position-vertical-relative:page" type="#_x0000_t75">
            <v:imagedata o:title="" r:id="rId6"/>
            <w10:wrap anchorx="page" anchory="page"/>
          </v:shape>
        </w:pict>
      </w:r>
      <w:r>
        <w:rPr>
          <w:rFonts w:ascii="Times New Roman" w:hAnsi="Times New Roman" w:eastAsia="Times New Roman"/>
        </w:rPr>
        <w:t xml:space="preserve">96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6" w:lineRule="auto"/>
        <w:jc w:val="both"/>
        <w:rPr>
          <w:rFonts w:ascii="Arial" w:hAnsi="Arial" w:eastAsia="Arial"/>
          <w:sz w:val="24"/>
          <w:vertAlign w:val="superscript"/>
        </w:rPr>
      </w:pPr>
      <w:r>
        <w:rPr>
          <w:rFonts w:ascii="Arial" w:hAnsi="Arial" w:eastAsia="Arial"/>
          <w:sz w:val="24"/>
        </w:rPr>
        <w:t xml:space="preserve">Jehova als einen territorialen Geist zu betrachten und nicht als den souveränen Herrn des ganzen </w:t>
      </w:r>
      <w:r>
        <w:rPr>
          <w:rFonts w:ascii="Arial" w:hAnsi="Arial" w:eastAsia="Arial"/>
          <w:sz w:val="24"/>
        </w:rPr>
        <w:t xml:space="preserve">Universums. Dann sagt er: </w:t>
      </w:r>
      <w:r>
        <w:rPr>
          <w:rFonts w:ascii="Arial" w:hAnsi="Arial" w:eastAsia="Arial"/>
          <w:sz w:val="24"/>
        </w:rPr>
        <w:t xml:space="preserve">"Die in Hosea beschriebene Situation ähnelt sehr der Situation, die wir für Afrika beschrieben haben, wo die Eroberer sich verpflichtet fühlten, die Götter der Eroberten zu akzeptieren, weil </w:t>
      </w:r>
      <w:r>
        <w:rPr>
          <w:rFonts w:ascii="Arial" w:hAnsi="Arial" w:eastAsia="Arial"/>
          <w:sz w:val="24"/>
        </w:rPr>
        <w:t xml:space="preserve">deren Götter das Land beherrschten.</w:t>
      </w:r>
      <w:r>
        <w:rPr>
          <w:rFonts w:ascii="Arial" w:hAnsi="Arial" w:eastAsia="Arial"/>
          <w:sz w:val="24"/>
        </w:rPr>
        <w:t xml:space="preserve">"</w:t>
      </w:r>
      <w:r>
        <w:rPr>
          <w:rFonts w:ascii="Arial" w:hAnsi="Arial" w:eastAsia="Arial"/>
          <w:sz w:val="24"/>
          <w:vertAlign w:val="superscript"/>
        </w:rPr>
        <w:t xml:space="preserve">22</w:t>
      </w:r>
    </w:p>
    <w:p w:rsidR="00000000" w:rsidRDefault="00A94C33">
      <w:pPr>
        <w:spacing w:line="119" w:lineRule="exact"/>
        <w:rPr>
          <w:rFonts w:ascii="Times New Roman" w:hAnsi="Times New Roman" w:eastAsia="Times New Roman"/>
        </w:rPr>
      </w:pPr>
    </w:p>
    <w:p>
      <w:pPr>
        <w:spacing w:line="265" w:lineRule="auto"/>
        <w:ind w:firstLine="432"/>
        <w:jc w:val="both"/>
        <w:rPr>
          <w:rFonts w:ascii="Arial" w:hAnsi="Arial" w:eastAsia="Arial"/>
          <w:sz w:val="24"/>
          <w:vertAlign w:val="superscript"/>
        </w:rPr>
      </w:pPr>
      <w:r>
        <w:rPr>
          <w:rFonts w:ascii="Arial" w:hAnsi="Arial" w:eastAsia="Arial"/>
          <w:sz w:val="24"/>
        </w:rPr>
        <w:t xml:space="preserve">Loewen </w:t>
      </w:r>
      <w:r>
        <w:rPr>
          <w:rFonts w:ascii="Arial" w:hAnsi="Arial" w:eastAsia="Arial"/>
          <w:sz w:val="24"/>
        </w:rPr>
        <w:t xml:space="preserve">berichtet, dass in Mittel- und Südamerika Geister als </w:t>
      </w:r>
      <w:r>
        <w:rPr>
          <w:rFonts w:ascii="Arial" w:hAnsi="Arial" w:eastAsia="Arial"/>
          <w:sz w:val="24"/>
        </w:rPr>
        <w:t xml:space="preserve">"Besitzer</w:t>
      </w:r>
      <w:r>
        <w:rPr>
          <w:rFonts w:ascii="Arial" w:hAnsi="Arial" w:eastAsia="Arial"/>
          <w:sz w:val="24"/>
        </w:rPr>
        <w:t xml:space="preserve">" von geografischen oder topografischen Phänomenen angesehen werden. Nomadische Indianer reisen nie von einem Gebiet in ein anderes, ohne sich vorher die Erlaubnis des territorialen Geistes zu holen, der das Gebiet beherrscht, das </w:t>
      </w:r>
      <w:r>
        <w:rPr>
          <w:rFonts w:ascii="Arial" w:hAnsi="Arial" w:eastAsia="Arial"/>
          <w:sz w:val="24"/>
        </w:rPr>
        <w:t xml:space="preserve">sie betreten wollen. </w:t>
      </w:r>
      <w:r>
        <w:rPr>
          <w:rFonts w:ascii="Arial" w:hAnsi="Arial" w:eastAsia="Arial"/>
          <w:sz w:val="24"/>
        </w:rPr>
        <w:t xml:space="preserve">"Den Menschen gehört das Land nie</w:t>
      </w:r>
      <w:r>
        <w:rPr>
          <w:rFonts w:ascii="Arial" w:hAnsi="Arial" w:eastAsia="Arial"/>
          <w:sz w:val="24"/>
        </w:rPr>
        <w:t xml:space="preserve">", sagt Loewen, </w:t>
      </w:r>
      <w:r>
        <w:rPr>
          <w:rFonts w:ascii="Arial" w:hAnsi="Arial" w:eastAsia="Arial"/>
          <w:sz w:val="24"/>
        </w:rPr>
        <w:t xml:space="preserve">"sie nutzen es nur mit der Erlaubnis der wahren Geisterbesitzer, die </w:t>
      </w:r>
      <w:r>
        <w:rPr>
          <w:rFonts w:ascii="Arial" w:hAnsi="Arial" w:eastAsia="Arial"/>
          <w:sz w:val="24"/>
        </w:rPr>
        <w:t xml:space="preserve">sie gewissermaßen </w:t>
      </w:r>
      <w:r>
        <w:rPr>
          <w:rFonts w:ascii="Arial" w:hAnsi="Arial" w:eastAsia="Arial"/>
          <w:sz w:val="24"/>
        </w:rPr>
        <w:t xml:space="preserve">'adoptieren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23</w:t>
      </w:r>
    </w:p>
    <w:p w:rsidR="00000000" w:rsidRDefault="00A94C33">
      <w:pPr>
        <w:spacing w:line="120"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Als der Anthropologe David Lan begann, den Guerillakrieg in Simbabwe zu untersuchen, </w:t>
      </w:r>
      <w:r>
        <w:rPr>
          <w:rFonts w:ascii="Arial" w:hAnsi="Arial" w:eastAsia="Arial"/>
          <w:sz w:val="24"/>
        </w:rPr>
        <w:t xml:space="preserve">entdeckte </w:t>
      </w:r>
      <w:r>
        <w:rPr>
          <w:rFonts w:ascii="Arial" w:hAnsi="Arial" w:eastAsia="Arial"/>
          <w:sz w:val="24"/>
        </w:rPr>
        <w:t xml:space="preserve">er </w:t>
      </w:r>
      <w:r>
        <w:rPr>
          <w:rFonts w:ascii="Arial" w:hAnsi="Arial" w:eastAsia="Arial"/>
          <w:sz w:val="24"/>
        </w:rPr>
        <w:t xml:space="preserve">bald, dass </w:t>
      </w:r>
      <w:r>
        <w:rPr>
          <w:rFonts w:ascii="Arial" w:hAnsi="Arial" w:eastAsia="Arial"/>
          <w:sz w:val="24"/>
        </w:rPr>
        <w:t xml:space="preserve">dieser eng mit der Tätigkeit von Geistermedien verbunden war. Diese Medien waren von den </w:t>
      </w:r>
      <w:r>
        <w:rPr>
          <w:rFonts w:ascii="Arial" w:hAnsi="Arial" w:eastAsia="Arial"/>
          <w:i/>
          <w:sz w:val="24"/>
        </w:rPr>
        <w:t xml:space="preserve">Mhondoro </w:t>
      </w:r>
      <w:r>
        <w:rPr>
          <w:rFonts w:ascii="Arial" w:hAnsi="Arial" w:eastAsia="Arial"/>
          <w:sz w:val="24"/>
        </w:rPr>
        <w:t xml:space="preserve">besessen</w:t>
      </w:r>
      <w:r>
        <w:rPr>
          <w:rFonts w:ascii="Arial" w:hAnsi="Arial" w:eastAsia="Arial"/>
          <w:sz w:val="24"/>
        </w:rPr>
        <w:t xml:space="preserve">, Geistern, die angeblich von toten Häuptlingen stammen. Er fand heraus, dass jeder dieser </w:t>
      </w:r>
      <w:r>
        <w:rPr>
          <w:rFonts w:ascii="Arial" w:hAnsi="Arial" w:eastAsia="Arial"/>
          <w:i/>
          <w:sz w:val="24"/>
        </w:rPr>
        <w:t xml:space="preserve">Mhondoro </w:t>
      </w:r>
      <w:r>
        <w:rPr>
          <w:rFonts w:ascii="Arial" w:hAnsi="Arial" w:eastAsia="Arial"/>
          <w:sz w:val="24"/>
        </w:rPr>
        <w:t xml:space="preserve">"über ein bestimmtes Gebiet herrscht, das er zu </w:t>
      </w:r>
      <w:r>
        <w:rPr>
          <w:rFonts w:ascii="Arial" w:hAnsi="Arial" w:eastAsia="Arial"/>
          <w:sz w:val="24"/>
        </w:rPr>
        <w:t xml:space="preserve">Lebzeiten erobert haben soll oder das ihm gegeben wurde</w:t>
      </w:r>
      <w:r>
        <w:rPr>
          <w:rFonts w:ascii="Arial" w:hAnsi="Arial" w:eastAsia="Arial"/>
          <w:sz w:val="24"/>
        </w:rPr>
        <w:t xml:space="preserve">". Er nennt sie </w:t>
      </w:r>
      <w:r>
        <w:rPr>
          <w:rFonts w:ascii="Arial" w:hAnsi="Arial" w:eastAsia="Arial"/>
          <w:sz w:val="24"/>
        </w:rPr>
        <w:t xml:space="preserve">"Geisterprovinzen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Über die Region, die er untersuchte, sagt er</w:t>
      </w:r>
      <w:r>
        <w:rPr>
          <w:rFonts w:ascii="Arial" w:hAnsi="Arial" w:eastAsia="Arial"/>
          <w:sz w:val="24"/>
        </w:rPr>
        <w:t xml:space="preserve">: "Jeder Quadratzentimeter ist Teil der einen oder anderen Geisterprovinz.</w:t>
      </w:r>
      <w:r>
        <w:rPr>
          <w:rFonts w:ascii="Arial" w:hAnsi="Arial" w:eastAsia="Arial"/>
          <w:sz w:val="24"/>
        </w:rPr>
        <w:t xml:space="preserve">"</w:t>
      </w:r>
      <w:r>
        <w:rPr>
          <w:rFonts w:ascii="Arial" w:hAnsi="Arial" w:eastAsia="Arial"/>
          <w:sz w:val="24"/>
          <w:vertAlign w:val="superscript"/>
        </w:rPr>
        <w:t xml:space="preserve">24</w:t>
      </w:r>
      <w:r>
        <w:rPr>
          <w:rFonts w:ascii="Arial" w:hAnsi="Arial" w:eastAsia="Arial"/>
          <w:sz w:val="24"/>
        </w:rPr>
        <w:t xml:space="preserve"> Als säkularer Anthropologe </w:t>
      </w:r>
      <w:r>
        <w:rPr>
          <w:rFonts w:ascii="Arial" w:hAnsi="Arial" w:eastAsia="Arial"/>
          <w:sz w:val="24"/>
        </w:rPr>
        <w:t xml:space="preserve">versucht</w:t>
      </w:r>
      <w:r>
        <w:rPr>
          <w:rFonts w:ascii="Arial" w:hAnsi="Arial" w:eastAsia="Arial"/>
          <w:sz w:val="24"/>
        </w:rPr>
        <w:t xml:space="preserve"> er zwar nicht, </w:t>
      </w:r>
      <w:r>
        <w:rPr>
          <w:rFonts w:ascii="Arial" w:hAnsi="Arial" w:eastAsia="Arial"/>
          <w:sz w:val="24"/>
        </w:rPr>
        <w:t xml:space="preserve">biblische Anwendungen zu finden, aber Lan liefert uns zumindest eine Grundlage für die Annahme, dass spirituelles Mapping sowohl für die Sozialwissenschaft als auch für die Weltevangelisierung von Bedeutung sein kann.</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Territorialität in Südmexiko</w:t>
      </w:r>
    </w:p>
    <w:p w:rsidR="00000000" w:rsidRDefault="00A94C33">
      <w:pPr>
        <w:spacing w:line="164"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Eine der besten Fallstudien zur </w:t>
      </w:r>
      <w:r>
        <w:rPr>
          <w:rFonts w:ascii="Arial" w:hAnsi="Arial" w:eastAsia="Arial"/>
          <w:sz w:val="24"/>
        </w:rPr>
        <w:t xml:space="preserve">geistlichen Territorialität in der Feldmission stammt von Vernon J. Sterk, der mit der Reformierten Kirche von Amerika seit mehr als 20 Jahren unter den Tzotzil-Indianern in Südmexiko arbeitet. Er sagt, dass jeder der Tzotzil-Stämme </w:t>
      </w:r>
      <w:r>
        <w:rPr>
          <w:rFonts w:ascii="Arial" w:hAnsi="Arial" w:eastAsia="Arial"/>
          <w:sz w:val="24"/>
        </w:rPr>
        <w:t xml:space="preserve">bestimmte Stämme </w:t>
      </w:r>
      <w:r>
        <w:rPr>
          <w:rFonts w:ascii="Arial" w:hAnsi="Arial" w:eastAsia="Arial"/>
          <w:sz w:val="24"/>
        </w:rPr>
        <w:t xml:space="preserve">identifizieren kann.</w:t>
      </w:r>
    </w:p>
    <w:p w:rsidR="00000000" w:rsidRDefault="00A94C33">
      <w:pPr>
        <w:spacing w:line="265" w:lineRule="auto"/>
        <w:ind w:firstLine="432"/>
        <w:jc w:val="both"/>
        <w:rPr>
          <w:rFonts w:ascii="Arial" w:hAnsi="Arial" w:eastAsia="Arial"/>
          <w:sz w:val="24"/>
        </w:rPr>
        <w:sectPr w:rsidR="00000000">
          <w:pgSz w:w="8600" w:h="12926"/>
          <w:pgMar w:top="893" w:right="1086" w:bottom="348" w:left="940" w:header="0" w:footer="0" w:gutter="0"/>
          <w:cols w:equalWidth="0" w:space="0">
            <w:col w:w="6580"/>
          </w:cols>
          <w:docGrid w:linePitch="360"/>
        </w:sectPr>
      </w:pPr>
    </w:p>
    <w:tbl>
      <w:tblPr>
        <w:tblW w:w="0" w:type="auto"/>
        <w:tblInd w:w="1420" w:type="dxa"/>
        <w:tblLayout w:type="fixed"/>
        <w:tblCellMar>
          <w:top w:w="0" w:type="dxa"/>
          <w:left w:w="0" w:type="dxa"/>
          <w:bottom w:w="0" w:type="dxa"/>
          <w:right w:w="0" w:type="dxa"/>
        </w:tblCellMar>
        <w:tblLook w:val="0000"/>
      </w:tblPr>
      <w:tblGrid>
        <w:gridCol w:w="4340"/>
        <w:gridCol w:w="820"/>
      </w:tblGrid>
      <w:tr w:rsidR="00000000">
        <w:trPr>
          <w:trHeight w:val="233"/>
        </w:trPr>
        <w:tc>
          <w:tcPr>
            <w:tcW w:w="4340" w:type="dxa"/>
            <w:shd w:val="clear" w:color="auto" w:fill="auto"/>
            <w:vAlign w:val="bottom"/>
          </w:tcPr>
          <w:p>
            <w:pPr>
              <w:spacing w:line="0" w:lineRule="atLeast"/>
              <w:rPr>
                <w:rFonts w:ascii="Times New Roman" w:hAnsi="Times New Roman" w:eastAsia="Times New Roman"/>
                <w:i/>
              </w:rPr>
            </w:pPr>
            <w:bookmarkStart w:name="page98" w:id="98"/>
            <w:bookmarkEnd w:id="98"/>
            <w:r>
              <w:rPr>
                <w:rFonts w:ascii="Arial" w:hAnsi="Arial" w:eastAsia="Arial"/>
                <w:sz w:val="24"/>
              </w:rPr>
              <w:pict>
                <v:shape id="_x0000_s1123" style="position:absolute;margin-left:0;margin-top:0;width:430.3pt;height:646.3pt;z-index:-251715072;mso-position-horizontal-relative:page;mso-position-vertical-relative:page" type="#_x0000_t75">
                  <v:imagedata o:title="" r:id="rId6"/>
                  <w10:wrap anchorx="page" anchory="page"/>
                </v:shape>
              </w:pict>
            </w:r>
            <w:r>
              <w:rPr>
                <w:rFonts w:ascii="Times New Roman" w:hAnsi="Times New Roman" w:eastAsia="Times New Roman"/>
                <w:i/>
              </w:rPr>
              <w:t xml:space="preserve">TERRITORIALITÄT DAMALS UND HEUTE</w:t>
            </w:r>
          </w:p>
        </w:tc>
        <w:tc>
          <w:tcPr>
            <w:tcW w:w="8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97</w:t>
            </w:r>
          </w:p>
        </w:tc>
      </w:tr>
    </w:tbl>
    <w:p w:rsidR="00000000" w:rsidRDefault="00A94C33">
      <w:pPr>
        <w:spacing w:line="271" w:lineRule="exact"/>
        <w:rPr>
          <w:rFonts w:ascii="Times New Roman" w:hAnsi="Times New Roman" w:eastAsia="Times New Roman"/>
        </w:rPr>
      </w:pPr>
    </w:p>
    <w:p>
      <w:pPr>
        <w:spacing w:line="266" w:lineRule="auto"/>
        <w:jc w:val="both"/>
        <w:rPr>
          <w:rFonts w:ascii="Arial" w:hAnsi="Arial" w:eastAsia="Arial"/>
          <w:sz w:val="12"/>
        </w:rPr>
      </w:pPr>
      <w:r>
        <w:rPr>
          <w:rFonts w:ascii="Arial" w:hAnsi="Arial" w:eastAsia="Arial"/>
          <w:sz w:val="24"/>
        </w:rPr>
        <w:t xml:space="preserve">Stammesgötter mit Namen. Sie kennen auch die Namen der bösen Geister, die für verschiedene Arten von bösen Aktivitäten zuständig sind. Sie wissen zum Beispiel, dass </w:t>
      </w:r>
      <w:r>
        <w:rPr>
          <w:rFonts w:ascii="Arial" w:hAnsi="Arial" w:eastAsia="Arial"/>
          <w:i/>
          <w:sz w:val="24"/>
        </w:rPr>
        <w:t xml:space="preserve">yajval balamil </w:t>
      </w:r>
      <w:r>
        <w:rPr>
          <w:rFonts w:ascii="Arial" w:hAnsi="Arial" w:eastAsia="Arial"/>
          <w:sz w:val="24"/>
        </w:rPr>
        <w:t xml:space="preserve">Krankheiten kontrolliert, </w:t>
      </w:r>
      <w:r>
        <w:rPr>
          <w:rFonts w:ascii="Arial" w:hAnsi="Arial" w:eastAsia="Arial"/>
          <w:i/>
          <w:sz w:val="24"/>
        </w:rPr>
        <w:t xml:space="preserve">poslom </w:t>
      </w:r>
      <w:r>
        <w:rPr>
          <w:rFonts w:ascii="Arial" w:hAnsi="Arial" w:eastAsia="Arial"/>
          <w:sz w:val="24"/>
        </w:rPr>
        <w:t xml:space="preserve">Menschen </w:t>
      </w:r>
      <w:r>
        <w:rPr>
          <w:rFonts w:ascii="Arial" w:hAnsi="Arial" w:eastAsia="Arial"/>
          <w:sz w:val="24"/>
        </w:rPr>
        <w:t xml:space="preserve">nachts </w:t>
      </w:r>
      <w:r>
        <w:rPr>
          <w:rFonts w:ascii="Arial" w:hAnsi="Arial" w:eastAsia="Arial"/>
          <w:sz w:val="24"/>
        </w:rPr>
        <w:t xml:space="preserve">mit Schwellungen angreift </w:t>
      </w:r>
      <w:r>
        <w:rPr>
          <w:rFonts w:ascii="Arial" w:hAnsi="Arial" w:eastAsia="Arial"/>
          <w:sz w:val="24"/>
        </w:rPr>
        <w:t xml:space="preserve">und </w:t>
      </w:r>
      <w:r>
        <w:rPr>
          <w:rFonts w:ascii="Arial" w:hAnsi="Arial" w:eastAsia="Arial"/>
          <w:i/>
          <w:sz w:val="24"/>
        </w:rPr>
        <w:t xml:space="preserve">j</w:t>
      </w:r>
      <w:r>
        <w:rPr>
          <w:rFonts w:ascii="Arial" w:hAnsi="Arial" w:eastAsia="Arial"/>
          <w:i/>
          <w:sz w:val="24"/>
        </w:rPr>
        <w:t xml:space="preserve">'ic</w:t>
      </w:r>
      <w:r>
        <w:rPr>
          <w:rFonts w:ascii="Arial" w:hAnsi="Arial" w:eastAsia="Arial"/>
          <w:i/>
          <w:sz w:val="24"/>
        </w:rPr>
        <w:t xml:space="preserve">'aletic </w:t>
      </w:r>
      <w:r>
        <w:rPr>
          <w:rFonts w:ascii="Arial" w:hAnsi="Arial" w:eastAsia="Arial"/>
          <w:sz w:val="24"/>
        </w:rPr>
        <w:t xml:space="preserve">Plünderer und Vergewaltiger sind.</w:t>
      </w:r>
      <w:r>
        <w:rPr>
          <w:rFonts w:ascii="Arial" w:hAnsi="Arial" w:eastAsia="Arial"/>
          <w:sz w:val="12"/>
        </w:rPr>
        <w:t xml:space="preserve">25</w:t>
      </w:r>
    </w:p>
    <w:p w:rsidR="00000000" w:rsidRDefault="00A94C33">
      <w:pPr>
        <w:spacing w:line="134"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Sterk sagt, dass sowohl die bösen Geister als auch die Schutzgeister bei den Tzotzil </w:t>
      </w:r>
      <w:r>
        <w:rPr>
          <w:rFonts w:ascii="Arial" w:hAnsi="Arial" w:eastAsia="Arial"/>
          <w:sz w:val="24"/>
        </w:rPr>
        <w:t xml:space="preserve">"territoriale Bezeichnungen und Zuweisungen haben</w:t>
      </w:r>
      <w:r>
        <w:rPr>
          <w:rFonts w:ascii="Arial" w:hAnsi="Arial" w:eastAsia="Arial"/>
          <w:sz w:val="24"/>
        </w:rPr>
        <w:t xml:space="preserve">", und er bemerkt: </w:t>
      </w:r>
      <w:r>
        <w:rPr>
          <w:rFonts w:ascii="Arial" w:hAnsi="Arial" w:eastAsia="Arial"/>
          <w:sz w:val="24"/>
        </w:rPr>
        <w:t xml:space="preserve">"Alle Geister haben geografische Grenzen für ihre </w:t>
      </w:r>
      <w:r>
        <w:rPr>
          <w:rFonts w:ascii="Arial" w:hAnsi="Arial" w:eastAsia="Arial"/>
          <w:sz w:val="24"/>
        </w:rPr>
        <w:t xml:space="preserve">Macht, auch wenn die Reichweite der bösen Geister größer zu sein scheint als die der Schutz- oder Ahnengeister.</w:t>
      </w:r>
      <w:r>
        <w:rPr>
          <w:rFonts w:ascii="Arial" w:hAnsi="Arial" w:eastAsia="Arial"/>
          <w:sz w:val="24"/>
        </w:rPr>
        <w:t xml:space="preserve">"</w:t>
      </w:r>
      <w:r>
        <w:rPr>
          <w:rFonts w:ascii="Arial" w:hAnsi="Arial" w:eastAsia="Arial"/>
          <w:sz w:val="24"/>
          <w:vertAlign w:val="superscript"/>
        </w:rPr>
        <w:t xml:space="preserve">26</w:t>
      </w:r>
      <w:r>
        <w:rPr>
          <w:rFonts w:ascii="Arial" w:hAnsi="Arial" w:eastAsia="Arial"/>
          <w:sz w:val="24"/>
        </w:rPr>
        <w:t xml:space="preserve"> Wenn der territoriale Geist stark ist, werden neu bekehrte Christen häufig gezwungen, auszuziehen. Viele Tzotzil-Indianer/innen wollen </w:t>
      </w:r>
      <w:r>
        <w:rPr>
          <w:rFonts w:ascii="Arial" w:hAnsi="Arial" w:eastAsia="Arial"/>
          <w:sz w:val="24"/>
        </w:rPr>
        <w:t xml:space="preserve">ihr Gebiet nicht verlassen, weil sie fürchten, den Schutz ihres Schutzgeistes zu verlieren, der nicht mit ihnen gehen kann.</w:t>
      </w:r>
    </w:p>
    <w:p w:rsidR="00000000" w:rsidRDefault="00A94C33">
      <w:pPr>
        <w:spacing w:line="136"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Vernon Sterk steht stellvertretend für eine schnell wachsende Zahl von nachdenklichen Feldmissionaren, die zu erkennen beginnen, dass der wahre Kampf um die </w:t>
      </w:r>
      <w:r>
        <w:rPr>
          <w:rFonts w:ascii="Arial" w:hAnsi="Arial" w:eastAsia="Arial"/>
          <w:sz w:val="24"/>
        </w:rPr>
        <w:t xml:space="preserve">Evangelisierung ihrer Regionen ein geistlicher Kampf ist. Er beklagt zwar, dass er nie in strategischer geistlicher Kriegsführung ausgebildet wurde, blickt aber dennoch lieber in die Zukunft als in die Vergangenheit und glaubt, dass das Kriegsgebet die </w:t>
      </w:r>
      <w:r>
        <w:rPr>
          <w:rFonts w:ascii="Arial" w:hAnsi="Arial" w:eastAsia="Arial"/>
          <w:sz w:val="24"/>
        </w:rPr>
        <w:t xml:space="preserve">geistliche Ernte unter den Tzotzil verbessern</w:t>
      </w:r>
      <w:r>
        <w:rPr>
          <w:rFonts w:ascii="Arial" w:hAnsi="Arial" w:eastAsia="Arial"/>
          <w:sz w:val="24"/>
        </w:rPr>
        <w:t xml:space="preserve"> wird</w:t>
      </w:r>
      <w:r>
        <w:rPr>
          <w:rFonts w:ascii="Arial" w:hAnsi="Arial" w:eastAsia="Arial"/>
          <w:sz w:val="24"/>
        </w:rPr>
        <w:t xml:space="preserve">.</w:t>
      </w:r>
    </w:p>
    <w:p w:rsidR="00000000" w:rsidRDefault="00A94C33">
      <w:pPr>
        <w:spacing w:line="137"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Er spricht auch für viele von uns, wenn er ganz ehrlich sagt:</w:t>
      </w:r>
    </w:p>
    <w:p w:rsidR="00000000" w:rsidRDefault="00A94C33">
      <w:pPr>
        <w:spacing w:line="122" w:lineRule="exact"/>
        <w:rPr>
          <w:rFonts w:ascii="Times New Roman" w:hAnsi="Times New Roman" w:eastAsia="Times New Roman"/>
        </w:rPr>
      </w:pPr>
    </w:p>
    <w:p>
      <w:pPr>
        <w:spacing w:line="278" w:lineRule="auto"/>
        <w:ind w:start="440" w:end="420"/>
        <w:jc w:val="both"/>
        <w:rPr>
          <w:rFonts w:ascii="Arial" w:hAnsi="Arial" w:eastAsia="Arial"/>
          <w:sz w:val="12"/>
        </w:rPr>
      </w:pPr>
      <w:r>
        <w:rPr>
          <w:rFonts w:ascii="Arial" w:hAnsi="Arial" w:eastAsia="Arial"/>
          <w:sz w:val="23"/>
        </w:rPr>
        <w:t xml:space="preserve">Ich wünschte, ich könnte berichten, dass wir im </w:t>
      </w:r>
      <w:r>
        <w:rPr>
          <w:rFonts w:ascii="Arial" w:hAnsi="Arial" w:eastAsia="Arial"/>
          <w:sz w:val="23"/>
        </w:rPr>
        <w:t xml:space="preserve">Namen </w:t>
      </w:r>
      <w:r>
        <w:rPr>
          <w:rFonts w:ascii="Arial" w:hAnsi="Arial" w:eastAsia="Arial"/>
          <w:sz w:val="23"/>
        </w:rPr>
        <w:t xml:space="preserve">Jesu Autorität über diese Geister erlangt haben </w:t>
      </w:r>
      <w:r>
        <w:rPr>
          <w:rFonts w:ascii="Arial" w:hAnsi="Arial" w:eastAsia="Arial"/>
          <w:sz w:val="23"/>
        </w:rPr>
        <w:t xml:space="preserve">und das Wachstum fantastisch geworden ist. Aber weder wir </w:t>
      </w:r>
      <w:r>
        <w:rPr>
          <w:rFonts w:ascii="Arial" w:hAnsi="Arial" w:eastAsia="Arial"/>
          <w:sz w:val="23"/>
        </w:rPr>
        <w:t xml:space="preserve">Missionare noch die vertriebenen Zinacanteco-Christen hatten jemals das Konzept der spezifischen territorialen Geister in Betracht gezogen. Wir haben nie mehr getan, als allgemeine Gebete gegen die </w:t>
      </w:r>
      <w:r>
        <w:rPr>
          <w:rFonts w:ascii="Arial" w:hAnsi="Arial" w:eastAsia="Arial"/>
          <w:sz w:val="23"/>
        </w:rPr>
        <w:t xml:space="preserve">Macht </w:t>
      </w:r>
      <w:r>
        <w:rPr>
          <w:rFonts w:ascii="Arial" w:hAnsi="Arial" w:eastAsia="Arial"/>
          <w:sz w:val="23"/>
        </w:rPr>
        <w:t xml:space="preserve">Satans </w:t>
      </w:r>
      <w:r>
        <w:rPr>
          <w:rFonts w:ascii="Arial" w:hAnsi="Arial" w:eastAsia="Arial"/>
          <w:sz w:val="23"/>
        </w:rPr>
        <w:t xml:space="preserve">in Nabenchauc zu </w:t>
      </w:r>
      <w:r>
        <w:rPr>
          <w:rFonts w:ascii="Arial" w:hAnsi="Arial" w:eastAsia="Arial"/>
          <w:sz w:val="23"/>
        </w:rPr>
        <w:t xml:space="preserve">beten</w:t>
      </w:r>
      <w:r>
        <w:rPr>
          <w:rFonts w:ascii="Arial" w:hAnsi="Arial" w:eastAsia="Arial"/>
          <w:sz w:val="23"/>
        </w:rPr>
        <w:t xml:space="preserve">, und das Wachstum der Gemeinde war generell </w:t>
      </w:r>
      <w:r>
        <w:rPr>
          <w:rFonts w:ascii="Arial" w:hAnsi="Arial" w:eastAsia="Arial"/>
          <w:sz w:val="23"/>
        </w:rPr>
        <w:t xml:space="preserve">langsam und stockend.</w:t>
      </w:r>
      <w:r>
        <w:rPr>
          <w:rFonts w:ascii="Arial" w:hAnsi="Arial" w:eastAsia="Arial"/>
          <w:sz w:val="12"/>
        </w:rPr>
        <w:t xml:space="preserve">27</w:t>
      </w:r>
    </w:p>
    <w:p w:rsidR="00000000" w:rsidRDefault="00A94C33">
      <w:pPr>
        <w:spacing w:line="278" w:lineRule="auto"/>
        <w:ind w:start="440" w:end="420"/>
        <w:jc w:val="both"/>
        <w:rPr>
          <w:rFonts w:ascii="Arial" w:hAnsi="Arial" w:eastAsia="Arial"/>
          <w:sz w:val="12"/>
        </w:rPr>
        <w:sectPr w:rsidR="00000000">
          <w:pgSz w:w="8600" w:h="12926"/>
          <w:pgMar w:top="891" w:right="946" w:bottom="34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99" w:id="99"/>
      <w:bookmarkEnd w:id="99"/>
      <w:r>
        <w:rPr>
          <w:rFonts w:ascii="Arial" w:hAnsi="Arial" w:eastAsia="Arial"/>
          <w:sz w:val="12"/>
        </w:rPr>
        <w:pict>
          <v:shape id="_x0000_s1124" style="position:absolute;margin-left:0;margin-top:0;width:430.3pt;height:646.3pt;z-index:-251714048;mso-position-horizontal-relative:page;mso-position-vertical-relative:page" type="#_x0000_t75">
            <v:imagedata o:title="" r:id="rId6"/>
            <w10:wrap anchorx="page" anchory="page"/>
          </v:shape>
        </w:pict>
      </w:r>
      <w:r>
        <w:rPr>
          <w:rFonts w:ascii="Times New Roman" w:hAnsi="Times New Roman" w:eastAsia="Times New Roman"/>
        </w:rPr>
        <w:t xml:space="preserve">98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Mein Wunsch ist es, dass Vern Sterk und Tausende von Missionaren und Evangelisten wie er, deren Herz für die Weltevangelisierung schlägt, lernen, wie man das Kriegsgebet so ausübt, dass es einen messbaren </w:t>
      </w:r>
      <w:r>
        <w:rPr>
          <w:rFonts w:ascii="Arial" w:hAnsi="Arial" w:eastAsia="Arial"/>
          <w:sz w:val="24"/>
        </w:rPr>
        <w:t xml:space="preserve">Unterschied bei der Ausbreitung des Reiches Gottes auf der ganzen Erde macht.</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62" w:lineRule="exact"/>
        <w:rPr>
          <w:rFonts w:ascii="Times New Roman" w:hAnsi="Times New Roman" w:eastAsia="Times New Roman"/>
        </w:rPr>
      </w:pPr>
    </w:p>
    <w:p>
      <w:pPr>
        <w:numPr>
          <w:ilvl w:val="0"/>
          <w:numId w:val="11"/>
        </w:numPr>
        <w:tabs>
          <w:tab w:val="left" w:pos="720"/>
        </w:tabs>
        <w:spacing w:line="266" w:lineRule="auto"/>
        <w:ind w:start="720" w:hanging="289"/>
        <w:jc w:val="both"/>
        <w:rPr>
          <w:rFonts w:ascii="Arial" w:hAnsi="Arial" w:eastAsia="Arial"/>
          <w:sz w:val="24"/>
        </w:rPr>
      </w:pPr>
      <w:r>
        <w:rPr>
          <w:rFonts w:ascii="Arial" w:hAnsi="Arial" w:eastAsia="Arial"/>
          <w:sz w:val="24"/>
        </w:rPr>
        <w:t xml:space="preserve">Findest du es nicht seltsam, dass Theologen in der Vergangenheit den territorialen Geistern nicht viel Aufmerksamkeit geschenkt haben? Warum eigentlich?</w:t>
      </w:r>
    </w:p>
    <w:p w:rsidR="00000000" w:rsidRDefault="00A94C33">
      <w:pPr>
        <w:spacing w:line="126" w:lineRule="exact"/>
        <w:rPr>
          <w:rFonts w:ascii="Arial" w:hAnsi="Arial" w:eastAsia="Arial"/>
          <w:sz w:val="24"/>
        </w:rPr>
      </w:pPr>
    </w:p>
    <w:p>
      <w:pPr>
        <w:numPr>
          <w:ilvl w:val="0"/>
          <w:numId w:val="11"/>
        </w:numPr>
        <w:tabs>
          <w:tab w:val="left" w:pos="720"/>
        </w:tabs>
        <w:spacing w:line="266" w:lineRule="auto"/>
        <w:ind w:start="720" w:hanging="289"/>
        <w:jc w:val="both"/>
        <w:rPr>
          <w:rFonts w:ascii="Arial" w:hAnsi="Arial" w:eastAsia="Arial"/>
          <w:sz w:val="24"/>
        </w:rPr>
      </w:pPr>
      <w:r>
        <w:rPr>
          <w:rFonts w:ascii="Arial" w:hAnsi="Arial" w:eastAsia="Arial"/>
          <w:sz w:val="24"/>
        </w:rPr>
        <w:t xml:space="preserve">Dieses Kapitel enthält mehrere Beispiele für bekannte Geister, die </w:t>
      </w:r>
      <w:r>
        <w:rPr>
          <w:rFonts w:ascii="Arial" w:hAnsi="Arial" w:eastAsia="Arial"/>
          <w:sz w:val="24"/>
        </w:rPr>
        <w:t xml:space="preserve">in alttestamentlichen Zeiten über bestimmte Gebiete herrschten. Wie viele Beispiele kannst du noch nennen?</w:t>
      </w:r>
    </w:p>
    <w:p w:rsidR="00000000" w:rsidRDefault="00A94C33">
      <w:pPr>
        <w:spacing w:line="126" w:lineRule="exact"/>
        <w:rPr>
          <w:rFonts w:ascii="Arial" w:hAnsi="Arial" w:eastAsia="Arial"/>
          <w:sz w:val="24"/>
        </w:rPr>
      </w:pPr>
    </w:p>
    <w:p>
      <w:pPr>
        <w:numPr>
          <w:ilvl w:val="0"/>
          <w:numId w:val="11"/>
        </w:numPr>
        <w:tabs>
          <w:tab w:val="left" w:pos="720"/>
        </w:tabs>
        <w:spacing w:line="266" w:lineRule="auto"/>
        <w:ind w:start="720" w:hanging="289"/>
        <w:jc w:val="both"/>
        <w:rPr>
          <w:rFonts w:ascii="Arial" w:hAnsi="Arial" w:eastAsia="Arial"/>
          <w:sz w:val="24"/>
        </w:rPr>
      </w:pPr>
      <w:r>
        <w:rPr>
          <w:rFonts w:ascii="Arial" w:hAnsi="Arial" w:eastAsia="Arial"/>
          <w:sz w:val="24"/>
        </w:rPr>
        <w:t xml:space="preserve">Was war das Problem, dass die Israeliten Jehova Gott nur als einen territorialen Geist sahen? Besteht diese Gefahr auch heute noch?</w:t>
      </w:r>
    </w:p>
    <w:p w:rsidR="00000000" w:rsidRDefault="00A94C33">
      <w:pPr>
        <w:spacing w:line="126" w:lineRule="exact"/>
        <w:rPr>
          <w:rFonts w:ascii="Arial" w:hAnsi="Arial" w:eastAsia="Arial"/>
          <w:sz w:val="24"/>
        </w:rPr>
      </w:pPr>
    </w:p>
    <w:p>
      <w:pPr>
        <w:numPr>
          <w:ilvl w:val="0"/>
          <w:numId w:val="11"/>
        </w:numPr>
        <w:tabs>
          <w:tab w:val="left" w:pos="720"/>
        </w:tabs>
        <w:spacing w:line="266" w:lineRule="auto"/>
        <w:ind w:start="720" w:hanging="289"/>
        <w:jc w:val="both"/>
        <w:rPr>
          <w:rFonts w:ascii="Arial" w:hAnsi="Arial" w:eastAsia="Arial"/>
          <w:sz w:val="24"/>
        </w:rPr>
      </w:pPr>
      <w:r>
        <w:rPr>
          <w:rFonts w:ascii="Arial" w:hAnsi="Arial" w:eastAsia="Arial"/>
          <w:sz w:val="24"/>
        </w:rPr>
        <w:t xml:space="preserve">Glaubst du, dass soziale Strukturen wie </w:t>
      </w:r>
      <w:r>
        <w:rPr>
          <w:rFonts w:ascii="Arial" w:hAnsi="Arial" w:eastAsia="Arial"/>
          <w:sz w:val="24"/>
        </w:rPr>
        <w:t xml:space="preserve">Regierungen oder Industrien dämonisiert werden können? Welche Beispiele kannst du aus deinem Wissen oder deiner Erfahrung nennen?</w:t>
      </w:r>
    </w:p>
    <w:p w:rsidR="00000000" w:rsidRDefault="00A94C33">
      <w:pPr>
        <w:spacing w:line="126" w:lineRule="exact"/>
        <w:rPr>
          <w:rFonts w:ascii="Arial" w:hAnsi="Arial" w:eastAsia="Arial"/>
          <w:sz w:val="24"/>
        </w:rPr>
      </w:pPr>
    </w:p>
    <w:p>
      <w:pPr>
        <w:numPr>
          <w:ilvl w:val="0"/>
          <w:numId w:val="11"/>
        </w:numPr>
        <w:tabs>
          <w:tab w:val="left" w:pos="720"/>
        </w:tabs>
        <w:spacing w:line="264" w:lineRule="auto"/>
        <w:ind w:start="720" w:hanging="289"/>
        <w:jc w:val="both"/>
        <w:rPr>
          <w:rFonts w:ascii="Arial" w:hAnsi="Arial" w:eastAsia="Arial"/>
          <w:sz w:val="24"/>
        </w:rPr>
      </w:pPr>
      <w:r>
        <w:rPr>
          <w:rFonts w:ascii="Arial" w:hAnsi="Arial" w:eastAsia="Arial"/>
          <w:sz w:val="24"/>
        </w:rPr>
        <w:t xml:space="preserve">Glaubst du, dass die Informationen, die Anthropologen bei verschiedenen Völkern aufdecken, Gültigkeit haben? Könnten einige sogenannte </w:t>
      </w:r>
      <w:r>
        <w:rPr>
          <w:rFonts w:ascii="Arial" w:hAnsi="Arial" w:eastAsia="Arial"/>
          <w:sz w:val="24"/>
        </w:rPr>
        <w:t xml:space="preserve">"primitive</w:t>
      </w:r>
      <w:r>
        <w:rPr>
          <w:rFonts w:ascii="Arial" w:hAnsi="Arial" w:eastAsia="Arial"/>
          <w:sz w:val="24"/>
        </w:rPr>
        <w:t xml:space="preserve">" Menschen mehr über </w:t>
      </w:r>
      <w:r>
        <w:rPr>
          <w:rFonts w:ascii="Arial" w:hAnsi="Arial" w:eastAsia="Arial"/>
          <w:sz w:val="24"/>
        </w:rPr>
        <w:t xml:space="preserve">die Geisterwelt </w:t>
      </w:r>
      <w:r>
        <w:rPr>
          <w:rFonts w:ascii="Arial" w:hAnsi="Arial" w:eastAsia="Arial"/>
          <w:sz w:val="24"/>
        </w:rPr>
        <w:t xml:space="preserve">wissen </w:t>
      </w:r>
      <w:r>
        <w:rPr>
          <w:rFonts w:ascii="Arial" w:hAnsi="Arial" w:eastAsia="Arial"/>
          <w:sz w:val="24"/>
        </w:rPr>
        <w:t xml:space="preserve">als die meisten von uns?</w:t>
      </w:r>
    </w:p>
    <w:p w:rsidR="00000000" w:rsidRDefault="00A94C33">
      <w:pPr>
        <w:tabs>
          <w:tab w:val="left" w:pos="720"/>
        </w:tabs>
        <w:spacing w:line="264" w:lineRule="auto"/>
        <w:ind w:start="720" w:hanging="289"/>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00" w:id="100"/>
      <w:bookmarkEnd w:id="100"/>
      <w:r>
        <w:rPr>
          <w:rFonts w:ascii="Arial" w:hAnsi="Arial" w:eastAsia="Arial"/>
          <w:sz w:val="24"/>
        </w:rPr>
        <w:pict>
          <v:shape id="_x0000_s1125" style="position:absolute;margin-left:0;margin-top:0;width:430.3pt;height:646.3pt;z-index:-251713024;mso-position-horizontal-relative:page;mso-position-vertical-relative:page" type="#_x0000_t75">
            <v:imagedata o:title="" r:id="rId12"/>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6</w:t>
      </w: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DIE KRIEGER AUSRÜSTEN</w:t>
      </w:r>
    </w:p>
    <w:p w:rsidR="00000000" w:rsidRDefault="00A94C33">
      <w:pPr>
        <w:spacing w:line="223" w:lineRule="exact"/>
        <w:rPr>
          <w:rFonts w:ascii="Times New Roman" w:hAnsi="Times New Roman" w:eastAsia="Times New Roman"/>
        </w:rPr>
      </w:pPr>
    </w:p>
    <w:p>
      <w:pPr>
        <w:spacing w:line="185" w:lineRule="auto"/>
        <w:jc w:val="right"/>
        <w:rPr>
          <w:rFonts w:ascii="Arial" w:hAnsi="Arial" w:eastAsia="Arial"/>
          <w:sz w:val="24"/>
        </w:rPr>
      </w:pPr>
      <w:r>
        <w:rPr>
          <w:rFonts w:ascii="Arial" w:hAnsi="Arial" w:eastAsia="Arial"/>
          <w:sz w:val="24"/>
        </w:rPr>
        <w:t xml:space="preserve">Wenn sich junge Menschen bei den Marines melden, </w:t>
      </w:r>
      <w:r>
        <w:rPr>
          <w:rFonts w:ascii="Arial" w:hAnsi="Arial" w:eastAsia="Arial"/>
          <w:sz w:val="24"/>
        </w:rPr>
        <w:t xml:space="preserve">ist </w:t>
      </w:r>
      <w:r>
        <w:rPr>
          <w:rFonts w:ascii="Arial" w:hAnsi="Arial" w:eastAsia="Arial"/>
          <w:sz w:val="24"/>
        </w:rPr>
        <w:t xml:space="preserve">ihre erste Station </w:t>
      </w:r>
      <w:r>
        <w:rPr>
          <w:rFonts w:ascii="Arial" w:hAnsi="Arial" w:eastAsia="Arial"/>
          <w:sz w:val="24"/>
        </w:rPr>
        <w:t xml:space="preserve">das Boot Camp. Dort erhalten sie eine intensive Grundausbildung, die sie über die Schwelle vom zivilen </w:t>
      </w:r>
      <w:r>
        <w:rPr>
          <w:rFonts w:ascii="Arial" w:hAnsi="Arial" w:eastAsia="Arial"/>
          <w:sz w:val="24"/>
        </w:rPr>
        <w:t xml:space="preserve">zum militärischen Leben </w:t>
      </w:r>
      <w:r>
        <w:rPr>
          <w:rFonts w:ascii="Arial" w:hAnsi="Arial" w:eastAsia="Arial"/>
          <w:sz w:val="24"/>
        </w:rPr>
        <w:t xml:space="preserve">bringen soll.</w:t>
      </w:r>
    </w:p>
    <w:p w:rsidR="00000000" w:rsidRDefault="00A94C33">
      <w:pPr>
        <w:spacing w:line="13" w:lineRule="exact"/>
        <w:rPr>
          <w:rFonts w:ascii="Times New Roman" w:hAnsi="Times New Roman" w:eastAsia="Times New Roman"/>
        </w:rPr>
      </w:pPr>
    </w:p>
    <w:p>
      <w:pPr>
        <w:spacing w:line="259" w:lineRule="auto"/>
        <w:jc w:val="both"/>
        <w:rPr>
          <w:rFonts w:ascii="Arial" w:hAnsi="Arial" w:eastAsia="Arial"/>
          <w:sz w:val="24"/>
        </w:rPr>
      </w:pPr>
      <w:r>
        <w:rPr>
          <w:rFonts w:ascii="Arial" w:hAnsi="Arial" w:eastAsia="Arial"/>
          <w:sz w:val="24"/>
        </w:rPr>
        <w:t xml:space="preserve">das militärische Leben. Das Hauptziel des Boot Camps ist es, den Charakter zu entwickeln, der einen Marine in den Krisensituationen des Kampfes trägt. Dies geschieht zum Teil durch zermürbende körperliche Disziplinen, die sowohl Muskeln als auch Ausdauer aufbauen sollen. Aber noch </w:t>
      </w:r>
      <w:r>
        <w:rPr>
          <w:rFonts w:ascii="Arial" w:hAnsi="Arial" w:eastAsia="Arial"/>
          <w:sz w:val="24"/>
        </w:rPr>
        <w:t xml:space="preserve">wichtiger ist die psychologische Konditionierung, die notwendig ist, um sicherzustellen, dass jeder Marine an die Mission des Marine Corps glaubt, Mut und Selbstdisziplin entwickelt und darauf vorbereitet ist, sich Autoritäten zu unterwerfen und Befehlen zu gehorchen, ohne Fragen </w:t>
      </w:r>
      <w:r>
        <w:rPr>
          <w:rFonts w:ascii="Arial" w:hAnsi="Arial" w:eastAsia="Arial"/>
          <w:sz w:val="24"/>
        </w:rPr>
        <w:t xml:space="preserve">zu stellen.</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Ohne die Grundausbildung im Boot Camp würden Marines niemals eine Schlacht gewinnen, geschweige denn einen Krieg.</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Spirituelles Boot Camp</w:t>
      </w:r>
    </w:p>
    <w:p w:rsidR="00000000" w:rsidRDefault="00A94C33">
      <w:pPr>
        <w:spacing w:line="163"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Grundausbildung gilt auch für Christen, die den Wunsch haben, geistliche Kriegsführung zu betreiben. Zu viele Christen wollen sich in das Geschehen einmischen</w:t>
      </w:r>
      <w:r>
        <w:rPr>
          <w:rFonts w:ascii="Arial" w:hAnsi="Arial" w:eastAsia="Arial"/>
          <w:sz w:val="24"/>
        </w:rPr>
        <w:t xml:space="preserve">, ohne sich vorher der Disziplin zu unterwerfen, die notwendig ist, um einen Krieger für den Kampf auszurüsten. In dem Maße, in dem sie das tun, setzen sie sich ernsthaften Gefahren aus.</w:t>
      </w:r>
    </w:p>
    <w:p w:rsidR="00000000" w:rsidRDefault="00A94C33">
      <w:pPr>
        <w:spacing w:line="264"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92"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-99-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01" w:id="101"/>
      <w:bookmarkEnd w:id="101"/>
      <w:r>
        <w:rPr>
          <w:rFonts w:ascii="Times New Roman" w:hAnsi="Times New Roman" w:eastAsia="Times New Roman"/>
        </w:rPr>
        <w:pict>
          <v:shape id="_x0000_s1126" style="position:absolute;margin-left:0;margin-top:0;width:430.3pt;height:646.3pt;z-index:-251712000;mso-position-horizontal-relative:page;mso-position-vertical-relative:page" type="#_x0000_t75">
            <v:imagedata o:title="" r:id="rId6"/>
            <w10:wrap anchorx="page" anchory="page"/>
          </v:shape>
        </w:pict>
      </w:r>
      <w:r>
        <w:rPr>
          <w:rFonts w:ascii="Times New Roman" w:hAnsi="Times New Roman" w:eastAsia="Times New Roman"/>
        </w:rPr>
        <w:t xml:space="preserve">100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3" w:lineRule="auto"/>
        <w:jc w:val="both"/>
        <w:rPr>
          <w:rFonts w:ascii="Arial" w:hAnsi="Arial" w:eastAsia="Arial"/>
          <w:sz w:val="24"/>
        </w:rPr>
      </w:pPr>
      <w:r>
        <w:rPr>
          <w:rFonts w:ascii="Arial" w:hAnsi="Arial" w:eastAsia="Arial"/>
          <w:sz w:val="24"/>
        </w:rPr>
        <w:t xml:space="preserve">persönliche Angriffe, und sie laufen Gefahr, den </w:t>
      </w:r>
      <w:r>
        <w:rPr>
          <w:rFonts w:ascii="Arial" w:hAnsi="Arial" w:eastAsia="Arial"/>
          <w:sz w:val="24"/>
        </w:rPr>
        <w:t xml:space="preserve">Leib Christi in </w:t>
      </w:r>
      <w:r>
        <w:rPr>
          <w:rFonts w:ascii="Arial" w:hAnsi="Arial" w:eastAsia="Arial"/>
          <w:sz w:val="24"/>
        </w:rPr>
        <w:t xml:space="preserve">Misskredit zu bringen</w:t>
      </w:r>
      <w:r>
        <w:rPr>
          <w:rFonts w:ascii="Arial" w:hAnsi="Arial" w:eastAsia="Arial"/>
          <w:sz w:val="24"/>
        </w:rPr>
        <w:t xml:space="preserve">.</w:t>
      </w:r>
    </w:p>
    <w:p w:rsidR="00000000" w:rsidRDefault="00A94C33">
      <w:pPr>
        <w:spacing w:line="121" w:lineRule="exact"/>
        <w:rPr>
          <w:rFonts w:ascii="Times New Roman" w:hAnsi="Times New Roman" w:eastAsia="Times New Roman"/>
        </w:rPr>
      </w:pPr>
    </w:p>
    <w:p>
      <w:pPr>
        <w:spacing w:line="273" w:lineRule="auto"/>
        <w:ind w:firstLine="432"/>
        <w:jc w:val="both"/>
        <w:rPr>
          <w:rFonts w:ascii="Arial" w:hAnsi="Arial" w:eastAsia="Arial"/>
          <w:sz w:val="12"/>
        </w:rPr>
      </w:pPr>
      <w:r>
        <w:rPr>
          <w:rFonts w:ascii="Arial" w:hAnsi="Arial" w:eastAsia="Arial"/>
          <w:sz w:val="24"/>
        </w:rPr>
        <w:t xml:space="preserve">Der geistliche Kampf sollte als zwei gleichzeitige Bewegungen gesehen werden: die nach oben und die nach außen. Manche nennen sie "gottwärts" und "satanwärts". In einem Buch, das zu einem christlichen Klassiker geworden ist, </w:t>
      </w:r>
      <w:r>
        <w:rPr>
          <w:rFonts w:ascii="Arial" w:hAnsi="Arial" w:eastAsia="Arial"/>
          <w:i/>
          <w:sz w:val="24"/>
        </w:rPr>
        <w:t xml:space="preserve">Quiet Talks on Prayer, </w:t>
      </w:r>
      <w:r>
        <w:rPr>
          <w:rFonts w:ascii="Arial" w:hAnsi="Arial" w:eastAsia="Arial"/>
          <w:sz w:val="24"/>
        </w:rPr>
        <w:t xml:space="preserve">wies </w:t>
      </w:r>
      <w:r>
        <w:rPr>
          <w:rFonts w:ascii="Arial" w:hAnsi="Arial" w:eastAsia="Arial"/>
          <w:sz w:val="24"/>
        </w:rPr>
        <w:t xml:space="preserve">S.D. Gordon um die </w:t>
      </w:r>
      <w:r>
        <w:rPr>
          <w:rFonts w:ascii="Arial" w:hAnsi="Arial" w:eastAsia="Arial"/>
          <w:sz w:val="24"/>
        </w:rPr>
        <w:t xml:space="preserve">letzte Jahrhundertwende darauf hin, dass </w:t>
      </w:r>
      <w:r>
        <w:rPr>
          <w:rFonts w:ascii="Arial" w:hAnsi="Arial" w:eastAsia="Arial"/>
          <w:sz w:val="24"/>
        </w:rPr>
        <w:t xml:space="preserve">"das Gebet drei Dinge betrifft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Zuerst betrifft es Gott, zu dem wir beten, dann die Person, die betet, aber auch den Bösen, gegen den wir beten. </w:t>
      </w:r>
      <w:r>
        <w:rPr>
          <w:rFonts w:ascii="Arial" w:hAnsi="Arial" w:eastAsia="Arial"/>
          <w:sz w:val="24"/>
        </w:rPr>
        <w:t xml:space="preserve">"Der Zweck des Gebets</w:t>
      </w:r>
      <w:r>
        <w:rPr>
          <w:rFonts w:ascii="Arial" w:hAnsi="Arial" w:eastAsia="Arial"/>
          <w:sz w:val="24"/>
        </w:rPr>
        <w:t xml:space="preserve">", sagt Gordon, </w:t>
      </w:r>
      <w:r>
        <w:rPr>
          <w:rFonts w:ascii="Arial" w:hAnsi="Arial" w:eastAsia="Arial"/>
          <w:sz w:val="24"/>
        </w:rPr>
        <w:t xml:space="preserve">"ist nicht, </w:t>
      </w:r>
      <w:r>
        <w:rPr>
          <w:rFonts w:ascii="Arial" w:hAnsi="Arial" w:eastAsia="Arial"/>
          <w:sz w:val="24"/>
        </w:rPr>
        <w:t xml:space="preserve">Gott </w:t>
      </w:r>
      <w:r>
        <w:rPr>
          <w:rFonts w:ascii="Arial" w:hAnsi="Arial" w:eastAsia="Arial"/>
          <w:sz w:val="24"/>
        </w:rPr>
        <w:t xml:space="preserve">zu überreden oder zu beeinflussen</w:t>
      </w:r>
      <w:r>
        <w:rPr>
          <w:rFonts w:ascii="Arial" w:hAnsi="Arial" w:eastAsia="Arial"/>
          <w:sz w:val="24"/>
        </w:rPr>
        <w:t xml:space="preserve">, sondern sich mit ihm gegen den Feind zu verbünden.</w:t>
      </w:r>
      <w:r>
        <w:rPr>
          <w:rFonts w:ascii="Arial" w:hAnsi="Arial" w:eastAsia="Arial"/>
          <w:sz w:val="24"/>
        </w:rPr>
        <w:t xml:space="preserve">" Sich mit Gott gegen Satan zu verbünden, ist das A und O im Gebet. </w:t>
      </w:r>
      <w:r>
        <w:rPr>
          <w:rFonts w:ascii="Arial" w:hAnsi="Arial" w:eastAsia="Arial"/>
          <w:sz w:val="24"/>
        </w:rPr>
        <w:t xml:space="preserve">"Die eigentliche Tonlage ist nicht auf Gott, sondern auf Satan gerichtet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sagt Gordon.</w:t>
      </w:r>
      <w:r>
        <w:rPr>
          <w:rFonts w:ascii="Arial" w:hAnsi="Arial" w:eastAsia="Arial"/>
          <w:sz w:val="12"/>
        </w:rPr>
        <w:t xml:space="preserve">1</w:t>
      </w:r>
    </w:p>
    <w:p w:rsidR="00000000" w:rsidRDefault="00A94C33">
      <w:pPr>
        <w:spacing w:line="142"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Obwohl unser Ziel im geistlichen Kampf darin besteht, gemeinsam mit Gott den Feind zu besiegen, dürfen wir </w:t>
      </w:r>
      <w:r>
        <w:rPr>
          <w:rFonts w:ascii="Arial" w:hAnsi="Arial" w:eastAsia="Arial"/>
          <w:sz w:val="24"/>
        </w:rPr>
        <w:t xml:space="preserve">nie vergessen, dass wir selbst keine Macht haben, ihn zu besiegen. </w:t>
      </w:r>
      <w:r>
        <w:rPr>
          <w:rFonts w:ascii="Arial" w:hAnsi="Arial" w:eastAsia="Arial"/>
          <w:i/>
          <w:sz w:val="24"/>
        </w:rPr>
        <w:t xml:space="preserve">"...nicht durch Macht noch durch </w:t>
      </w:r>
      <w:r>
        <w:rPr>
          <w:rFonts w:ascii="Arial" w:hAnsi="Arial" w:eastAsia="Arial"/>
          <w:i/>
          <w:sz w:val="24"/>
        </w:rPr>
        <w:t xml:space="preserve">Kraft, sondern durch meinen Geist, spricht der Herr der Heerscharen</w:t>
      </w:r>
      <w:r>
        <w:rPr>
          <w:rFonts w:ascii="Arial" w:hAnsi="Arial" w:eastAsia="Arial"/>
          <w:i/>
          <w:sz w:val="24"/>
        </w:rPr>
        <w:t xml:space="preserve">" </w:t>
      </w:r>
      <w:r>
        <w:rPr>
          <w:rFonts w:ascii="Arial" w:hAnsi="Arial" w:eastAsia="Arial"/>
          <w:sz w:val="24"/>
        </w:rPr>
        <w:t xml:space="preserve">(Sach 4,6). Das </w:t>
      </w:r>
      <w:r>
        <w:rPr>
          <w:rFonts w:ascii="Arial" w:hAnsi="Arial" w:eastAsia="Arial"/>
          <w:sz w:val="24"/>
        </w:rPr>
        <w:t xml:space="preserve">Prinzip hier ist, dass es extrem gefährlich ist, sich zu weit nach außen zu bewegen, ohne </w:t>
      </w:r>
      <w:r>
        <w:rPr>
          <w:rFonts w:ascii="Arial" w:hAnsi="Arial" w:eastAsia="Arial"/>
          <w:sz w:val="24"/>
        </w:rPr>
        <w:t xml:space="preserve">sich</w:t>
      </w:r>
      <w:r>
        <w:rPr>
          <w:rFonts w:ascii="Arial" w:hAnsi="Arial" w:eastAsia="Arial"/>
          <w:sz w:val="24"/>
        </w:rPr>
        <w:t xml:space="preserve"> zuerst </w:t>
      </w:r>
      <w:r>
        <w:rPr>
          <w:rFonts w:ascii="Arial" w:hAnsi="Arial" w:eastAsia="Arial"/>
          <w:sz w:val="24"/>
        </w:rPr>
        <w:t xml:space="preserve">weit genug nach oben zu </w:t>
      </w:r>
      <w:r>
        <w:rPr>
          <w:rFonts w:ascii="Arial" w:hAnsi="Arial" w:eastAsia="Arial"/>
          <w:sz w:val="24"/>
        </w:rPr>
        <w:t xml:space="preserve">bewegen. Der Weg nach oben ist das geistliche Bootcamp, während der Weg nach außen die Schlacht ist. Wie bei den Marineinfanteristen kann die Schlacht nicht gewonnen werden, wenn man nicht zuerst durch das Ausbildungslager geht.</w:t>
      </w:r>
    </w:p>
    <w:p w:rsidR="00000000" w:rsidRDefault="00A94C33">
      <w:pPr>
        <w:spacing w:line="131"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Ich finde es hilfreich, mir das, was ich sage, anhand eines </w:t>
      </w:r>
      <w:r>
        <w:rPr>
          <w:rFonts w:ascii="Arial" w:hAnsi="Arial" w:eastAsia="Arial"/>
          <w:sz w:val="24"/>
        </w:rPr>
        <w:t xml:space="preserve">einfachen Diagramms </w:t>
      </w:r>
      <w:r>
        <w:rPr>
          <w:rFonts w:ascii="Arial" w:hAnsi="Arial" w:eastAsia="Arial"/>
          <w:sz w:val="24"/>
        </w:rPr>
        <w:t xml:space="preserve">vorzustellen</w:t>
      </w:r>
      <w:r>
        <w:rPr>
          <w:rFonts w:ascii="Arial" w:hAnsi="Arial" w:eastAsia="Arial"/>
          <w:sz w:val="24"/>
        </w:rPr>
        <w:t xml:space="preserve">. Ich habe die Aufwärts- und die Abwärtsskala willkürlich von 1 bis 10 durchnummeriert. Obwohl diese Zahlen sehr subjektiv sind, ist der beste Rat, den ich dir für den rituellen Kampf geben kann, immer darauf zu achten, dass du auf der Aufwärtsskala mehr Punkte bekommst </w:t>
      </w:r>
      <w:r>
        <w:rPr>
          <w:rFonts w:ascii="Arial" w:hAnsi="Arial" w:eastAsia="Arial"/>
          <w:sz w:val="24"/>
        </w:rPr>
        <w:t xml:space="preserve">als auf der Abwärtsskala.</w:t>
      </w:r>
    </w:p>
    <w:p w:rsidR="00000000" w:rsidRDefault="00A94C33">
      <w:pPr>
        <w:spacing w:line="136"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In diesem Kapitel geht es um die Aufwärtsseite des Diagramms: unsere persönliche, geistliche Grundausbildung. Im Rest des Buches werden wir unseren Schlachtplan im Detail beschreiben und was es bedeutet, die</w:t>
      </w:r>
    </w:p>
    <w:p w:rsidR="00000000" w:rsidRDefault="00A94C33">
      <w:pPr>
        <w:spacing w:line="278" w:lineRule="auto"/>
        <w:ind w:firstLine="432"/>
        <w:jc w:val="both"/>
        <w:rPr>
          <w:rFonts w:ascii="Arial" w:hAnsi="Arial" w:eastAsia="Arial"/>
          <w:sz w:val="24"/>
        </w:rPr>
        <w:sectPr w:rsidR="00000000">
          <w:pgSz w:w="8600" w:h="12926"/>
          <w:pgMar w:top="893" w:right="1086" w:bottom="334"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02" w:id="102"/>
            <w:bookmarkEnd w:id="102"/>
            <w:r>
              <w:rPr>
                <w:rFonts w:ascii="Arial" w:hAnsi="Arial" w:eastAsia="Arial"/>
                <w:sz w:val="24"/>
              </w:rPr>
              <w:pict>
                <v:shape id="_x0000_s1127" style="position:absolute;margin-left:0;margin-top:0;width:430.3pt;height:646.3pt;z-index:-251710976;mso-position-horizontal-relative:page;mso-position-vertical-relative:page" type="#_x0000_t75">
                  <v:imagedata o:title="" r:id="rId13"/>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101</w:t>
            </w:r>
          </w:p>
        </w:tc>
      </w:tr>
    </w:tbl>
    <w:p w:rsidR="00000000" w:rsidRDefault="00A94C33">
      <w:pPr>
        <w:rPr>
          <w:rFonts w:ascii="Times New Roman" w:hAnsi="Times New Roman" w:eastAsia="Times New Roman"/>
        </w:rPr>
        <w:sectPr w:rsidR="00000000">
          <w:pgSz w:w="8600" w:h="12926"/>
          <w:pgMar w:top="891" w:right="946" w:bottom="320" w:left="108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2" w:lineRule="exact"/>
        <w:rPr>
          <w:rFonts w:ascii="Times New Roman" w:hAnsi="Times New Roman" w:eastAsia="Times New Roman"/>
        </w:rPr>
      </w:pPr>
    </w:p>
    <w:tbl>
      <w:tblPr>
        <w:tblW w:w="0" w:type="auto"/>
        <w:tblInd w:w="523" w:type="dxa"/>
        <w:tblLayout w:type="fixed"/>
        <w:tblCellMar>
          <w:top w:w="0" w:type="dxa"/>
          <w:left w:w="0" w:type="dxa"/>
          <w:bottom w:w="0" w:type="dxa"/>
          <w:right w:w="0" w:type="dxa"/>
        </w:tblCellMar>
        <w:tblLook w:val="0000"/>
      </w:tblPr>
      <w:tblGrid>
        <w:gridCol w:w="247"/>
      </w:tblGrid>
      <w:tr w:rsidR="00000000">
        <w:trPr>
          <w:gridBefore w:val="1"/>
          <w:trHeight w:val="880"/>
        </w:trPr>
        <w:tc>
          <w:tcPr>
            <w:tcW w:w="276" w:type="dxa"/>
            <w:gridSpan w:val="0"/>
            <w:shd w:val="clear" w:color="auto" w:fill="auto"/>
            <w:textDirection w:val="btLr"/>
            <w:vAlign w:val="bottom"/>
          </w:tcPr>
          <w:p>
            <w:pPr>
              <w:spacing w:line="0" w:lineRule="atLeast"/>
              <w:rPr>
                <w:rFonts w:ascii="Times New Roman" w:hAnsi="Times New Roman" w:eastAsia="Times New Roman"/>
                <w:b/>
                <w:sz w:val="24"/>
              </w:rPr>
            </w:pPr>
            <w:r>
              <w:rPr>
                <w:rFonts w:ascii="Times New Roman" w:hAnsi="Times New Roman" w:eastAsia="Times New Roman"/>
                <w:b/>
                <w:sz w:val="24"/>
              </w:rPr>
              <w:t xml:space="preserve">Nach oben</w:t>
            </w:r>
          </w:p>
        </w:tc>
      </w:tr>
    </w:tbl>
    <w:p w:rsidR="00000000" w:rsidRDefault="00A94C33">
      <w:pPr>
        <w:spacing w:line="200" w:lineRule="exact"/>
        <w:rPr>
          <w:rFonts w:ascii="Times New Roman" w:hAnsi="Times New Roman" w:eastAsia="Times New Roman"/>
        </w:rPr>
      </w:pPr>
      <w:r>
        <w:rPr>
          <w:rFonts w:ascii="Times New Roman" w:hAnsi="Times New Roman" w:eastAsia="Times New Roman"/>
          <w:b/>
          <w:sz w:val="24"/>
        </w:rPr>
        <w:br w:type="column"/>
      </w:r>
    </w:p>
    <w:p w:rsidR="00000000" w:rsidRDefault="00A94C33">
      <w:pPr>
        <w:spacing w:line="200" w:lineRule="exact"/>
        <w:rPr>
          <w:rFonts w:ascii="Times New Roman" w:hAnsi="Times New Roman" w:eastAsia="Times New Roman"/>
        </w:rPr>
      </w:pPr>
    </w:p>
    <w:p w:rsidR="00000000" w:rsidRDefault="00A94C33">
      <w:pPr>
        <w:spacing w:line="373"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10</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9</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8</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7</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6</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5</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4</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3</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2</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1</w:t>
      </w:r>
    </w:p>
    <w:p w:rsidR="00000000" w:rsidRDefault="00A94C33">
      <w:pPr>
        <w:spacing w:line="168" w:lineRule="exact"/>
        <w:rPr>
          <w:rFonts w:ascii="Times New Roman" w:hAnsi="Times New Roman" w:eastAsia="Times New Roman"/>
        </w:rPr>
      </w:pPr>
    </w:p>
    <w:p>
      <w:pPr>
        <w:spacing w:line="0" w:lineRule="atLeast"/>
        <w:jc w:val="right"/>
        <w:rPr>
          <w:rFonts w:ascii="Times New Roman" w:hAnsi="Times New Roman" w:eastAsia="Times New Roman"/>
          <w:b/>
          <w:sz w:val="24"/>
        </w:rPr>
      </w:pPr>
      <w:r>
        <w:rPr>
          <w:rFonts w:ascii="Times New Roman" w:hAnsi="Times New Roman" w:eastAsia="Times New Roman"/>
          <w:b/>
          <w:sz w:val="24"/>
        </w:rPr>
        <w:t xml:space="preserve">0</w:t>
      </w:r>
    </w:p>
    <w:p w:rsidR="00000000" w:rsidRDefault="00A94C33">
      <w:pPr>
        <w:spacing w:line="200" w:lineRule="exact"/>
        <w:rPr>
          <w:rFonts w:ascii="Times New Roman" w:hAnsi="Times New Roman" w:eastAsia="Times New Roman"/>
        </w:rPr>
      </w:pPr>
      <w:r>
        <w:rPr>
          <w:rFonts w:ascii="Times New Roman" w:hAnsi="Times New Roman" w:eastAsia="Times New Roman"/>
          <w:b/>
          <w:sz w:val="24"/>
        </w:rPr>
        <w:br w:type="column"/>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2" w:lineRule="exact"/>
        <w:rPr>
          <w:rFonts w:ascii="Times New Roman" w:hAnsi="Times New Roman" w:eastAsia="Times New Roman"/>
        </w:rPr>
      </w:pPr>
    </w:p>
    <w:tbl>
      <w:tblPr>
        <w:tblW w:w="0" w:type="auto"/>
        <w:tblInd w:w="11" w:type="dxa"/>
        <w:tblLayout w:type="fixed"/>
        <w:tblCellMar>
          <w:top w:w="0" w:type="dxa"/>
          <w:left w:w="0" w:type="dxa"/>
          <w:bottom w:w="0" w:type="dxa"/>
          <w:right w:w="0" w:type="dxa"/>
        </w:tblCellMar>
        <w:tblLook w:val="0000"/>
      </w:tblPr>
      <w:tblGrid>
        <w:gridCol w:w="276"/>
      </w:tblGrid>
      <w:tr w:rsidR="00000000">
        <w:trPr>
          <w:trHeight w:val="2340"/>
        </w:trPr>
        <w:tc>
          <w:tcPr>
            <w:tcW w:w="276" w:type="dxa"/>
            <w:shd w:val="clear" w:color="auto" w:fill="auto"/>
            <w:textDirection w:val="btLr"/>
            <w:vAlign w:val="bottom"/>
          </w:tcPr>
          <w:p>
            <w:pPr>
              <w:spacing w:line="0" w:lineRule="atLeast"/>
              <w:rPr>
                <w:rFonts w:ascii="Times New Roman" w:hAnsi="Times New Roman" w:eastAsia="Times New Roman"/>
                <w:b/>
                <w:sz w:val="24"/>
              </w:rPr>
            </w:pPr>
            <w:r>
              <w:rPr>
                <w:rFonts w:ascii="Times New Roman" w:hAnsi="Times New Roman" w:eastAsia="Times New Roman"/>
                <w:b/>
                <w:sz w:val="24"/>
              </w:rPr>
              <w:t xml:space="preserve">Sich Gott nähern</w:t>
            </w:r>
          </w:p>
        </w:tc>
      </w:tr>
    </w:tbl>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95" w:lineRule="exact"/>
        <w:rPr>
          <w:rFonts w:ascii="Times New Roman" w:hAnsi="Times New Roman" w:eastAsia="Times New Roman"/>
        </w:rPr>
      </w:pPr>
    </w:p>
    <w:p>
      <w:pPr>
        <w:spacing w:line="0" w:lineRule="atLeast"/>
        <w:ind w:end="3860"/>
        <w:jc w:val="right"/>
        <w:rPr>
          <w:rFonts w:ascii="Times New Roman" w:hAnsi="Times New Roman" w:eastAsia="Times New Roman"/>
          <w:b/>
          <w:sz w:val="24"/>
        </w:rPr>
      </w:pPr>
      <w:r>
        <w:rPr>
          <w:rFonts w:ascii="Times New Roman" w:hAnsi="Times New Roman" w:eastAsia="Times New Roman"/>
          <w:b/>
          <w:sz w:val="24"/>
        </w:rPr>
        <w:t xml:space="preserve">Nach außen</w:t>
      </w:r>
    </w:p>
    <w:p w:rsidR="00000000" w:rsidRDefault="00A94C33">
      <w:pPr>
        <w:spacing w:line="0" w:lineRule="atLeast"/>
        <w:ind w:end="3860"/>
        <w:jc w:val="right"/>
        <w:rPr>
          <w:rFonts w:ascii="Times New Roman" w:hAnsi="Times New Roman" w:eastAsia="Times New Roman"/>
          <w:b/>
          <w:sz w:val="24"/>
        </w:rPr>
        <w:sectPr w:rsidR="00000000">
          <w:type w:val="continuous"/>
          <w:pgSz w:w="8600" w:h="12926"/>
          <w:pgMar w:top="891" w:right="946" w:bottom="320" w:left="1080" w:header="0" w:footer="0" w:gutter="0"/>
          <w:cols w:equalWidth="0" w:space="0" w:num="3">
            <w:col w:w="799" w:space="181"/>
            <w:col w:w="240" w:space="340"/>
            <w:col w:w="5020"/>
          </w:cols>
          <w:docGrid w:linePitch="360"/>
        </w:sectPr>
      </w:pPr>
    </w:p>
    <w:p w:rsidR="00000000" w:rsidRDefault="00A94C33">
      <w:pPr>
        <w:spacing w:line="200" w:lineRule="exact"/>
        <w:rPr>
          <w:rFonts w:ascii="Times New Roman" w:hAnsi="Times New Roman" w:eastAsia="Times New Roman"/>
        </w:rPr>
      </w:pPr>
    </w:p>
    <w:p w:rsidR="00000000" w:rsidRDefault="00A94C33">
      <w:pPr>
        <w:spacing w:line="348" w:lineRule="exact"/>
        <w:rPr>
          <w:rFonts w:ascii="Times New Roman" w:hAnsi="Times New Roman" w:eastAsia="Times New Roman"/>
        </w:rPr>
      </w:pPr>
    </w:p>
    <w:p>
      <w:pPr>
        <w:spacing w:line="289" w:lineRule="auto"/>
        <w:rPr>
          <w:rFonts w:ascii="Arial" w:hAnsi="Arial" w:eastAsia="Arial"/>
          <w:sz w:val="24"/>
        </w:rPr>
      </w:pPr>
      <w:r>
        <w:rPr>
          <w:rFonts w:ascii="Arial" w:hAnsi="Arial" w:eastAsia="Arial"/>
          <w:sz w:val="24"/>
        </w:rPr>
        <w:t xml:space="preserve">sich satanisch bewegen. Aber die Reihenfolge kann nicht geändert werden. Wir müssen uns zuerst die gottgewandte Seite ansehen.</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Jakobus sagt uns, wie</w:t>
      </w:r>
    </w:p>
    <w:p w:rsidR="00000000" w:rsidRDefault="00A94C33">
      <w:pPr>
        <w:spacing w:line="182" w:lineRule="exact"/>
        <w:rPr>
          <w:rFonts w:ascii="Times New Roman" w:hAnsi="Times New Roman" w:eastAsia="Times New Roman"/>
        </w:rPr>
      </w:pPr>
    </w:p>
    <w:p>
      <w:pPr>
        <w:spacing w:line="289" w:lineRule="auto"/>
        <w:ind w:firstLine="432"/>
        <w:rPr>
          <w:rFonts w:ascii="Arial" w:hAnsi="Arial" w:eastAsia="Arial"/>
          <w:sz w:val="24"/>
        </w:rPr>
      </w:pPr>
      <w:r>
        <w:rPr>
          <w:rFonts w:ascii="Arial" w:hAnsi="Arial" w:eastAsia="Arial"/>
          <w:sz w:val="24"/>
        </w:rPr>
        <w:t xml:space="preserve">Ein zentraler Text für das Verständnis der </w:t>
      </w:r>
      <w:r>
        <w:rPr>
          <w:rFonts w:ascii="Arial" w:hAnsi="Arial" w:eastAsia="Arial"/>
          <w:sz w:val="24"/>
        </w:rPr>
        <w:t xml:space="preserve">Beziehung zwischen dem Aufwärtsgerichteten und dem Äußeren ist Jakobus 4,7-8:</w:t>
      </w:r>
    </w:p>
    <w:p w:rsidR="00000000" w:rsidRDefault="00A94C33">
      <w:pPr>
        <w:spacing w:line="122" w:lineRule="exact"/>
        <w:rPr>
          <w:rFonts w:ascii="Times New Roman" w:hAnsi="Times New Roman" w:eastAsia="Times New Roman"/>
        </w:rPr>
      </w:pPr>
    </w:p>
    <w:p>
      <w:pPr>
        <w:spacing w:line="281" w:lineRule="auto"/>
        <w:ind w:start="440" w:end="420"/>
        <w:jc w:val="both"/>
        <w:rPr>
          <w:rFonts w:ascii="Arial" w:hAnsi="Arial" w:eastAsia="Arial"/>
          <w:i/>
          <w:sz w:val="24"/>
        </w:rPr>
      </w:pPr>
      <w:r>
        <w:rPr>
          <w:rFonts w:ascii="Arial" w:hAnsi="Arial" w:eastAsia="Arial"/>
          <w:i/>
          <w:sz w:val="24"/>
        </w:rPr>
        <w:t xml:space="preserve">Deshalb unterwirf dich Gott. Widerstehe dem Teufel und er wird vor dir fliehen. Nähert euch Gott und er wird sich euch nähern. Reinigt eure Hände, ihr Sünder, und läutert eure Herzen, ihr Doppelmoralischen.</w:t>
      </w:r>
    </w:p>
    <w:p w:rsidR="00000000" w:rsidRDefault="00A94C33">
      <w:pPr>
        <w:spacing w:line="131" w:lineRule="exact"/>
        <w:rPr>
          <w:rFonts w:ascii="Times New Roman" w:hAnsi="Times New Roman" w:eastAsia="Times New Roman"/>
        </w:rPr>
      </w:pPr>
    </w:p>
    <w:p>
      <w:pPr>
        <w:spacing w:line="289" w:lineRule="auto"/>
        <w:ind w:firstLine="432"/>
        <w:rPr>
          <w:rFonts w:ascii="Arial" w:hAnsi="Arial" w:eastAsia="Arial"/>
          <w:sz w:val="24"/>
        </w:rPr>
      </w:pPr>
      <w:r>
        <w:rPr>
          <w:rFonts w:ascii="Arial" w:hAnsi="Arial" w:eastAsia="Arial"/>
          <w:sz w:val="24"/>
        </w:rPr>
        <w:t xml:space="preserve">In Vers 7 </w:t>
      </w:r>
      <w:r>
        <w:rPr>
          <w:rFonts w:ascii="Arial" w:hAnsi="Arial" w:eastAsia="Arial"/>
          <w:sz w:val="24"/>
        </w:rPr>
        <w:t xml:space="preserve">steht </w:t>
      </w:r>
      <w:r>
        <w:rPr>
          <w:rFonts w:ascii="Arial" w:hAnsi="Arial" w:eastAsia="Arial"/>
          <w:i/>
          <w:sz w:val="24"/>
        </w:rPr>
        <w:t xml:space="preserve">"</w:t>
      </w:r>
      <w:r>
        <w:rPr>
          <w:rFonts w:ascii="Arial" w:hAnsi="Arial" w:eastAsia="Arial"/>
          <w:i/>
          <w:sz w:val="24"/>
        </w:rPr>
        <w:t xml:space="preserve">sich Gott unterwerfen</w:t>
      </w:r>
      <w:r>
        <w:rPr>
          <w:rFonts w:ascii="Arial" w:hAnsi="Arial" w:eastAsia="Arial"/>
          <w:i/>
          <w:sz w:val="24"/>
        </w:rPr>
        <w:t xml:space="preserve">" </w:t>
      </w:r>
      <w:r>
        <w:rPr>
          <w:rFonts w:ascii="Arial" w:hAnsi="Arial" w:eastAsia="Arial"/>
          <w:sz w:val="24"/>
        </w:rPr>
        <w:t xml:space="preserve">für die Beziehung nach oben oder zu Gott und </w:t>
      </w:r>
      <w:r>
        <w:rPr>
          <w:rFonts w:ascii="Arial" w:hAnsi="Arial" w:eastAsia="Arial"/>
          <w:i/>
          <w:sz w:val="24"/>
        </w:rPr>
        <w:t xml:space="preserve">"dem Teufel widerstehen</w:t>
      </w:r>
      <w:r>
        <w:rPr>
          <w:rFonts w:ascii="Arial" w:hAnsi="Arial" w:eastAsia="Arial"/>
          <w:i/>
          <w:sz w:val="24"/>
        </w:rPr>
        <w:t xml:space="preserve">" </w:t>
      </w:r>
      <w:r>
        <w:rPr>
          <w:rFonts w:ascii="Arial" w:hAnsi="Arial" w:eastAsia="Arial"/>
          <w:sz w:val="24"/>
        </w:rPr>
        <w:t xml:space="preserve">für die Beziehung nach außen oder zu Satan.</w:t>
      </w:r>
    </w:p>
    <w:p w:rsidR="00000000" w:rsidRDefault="00A94C33">
      <w:pPr>
        <w:spacing w:line="289" w:lineRule="auto"/>
        <w:ind w:firstLine="432"/>
        <w:rPr>
          <w:rFonts w:ascii="Arial" w:hAnsi="Arial" w:eastAsia="Arial"/>
          <w:sz w:val="24"/>
        </w:rPr>
        <w:sectPr w:rsidR="00000000">
          <w:type w:val="continuous"/>
          <w:pgSz w:w="8600" w:h="12926"/>
          <w:pgMar w:top="891" w:right="946" w:bottom="320" w:left="1080" w:header="0" w:footer="0" w:gutter="0"/>
          <w:cols w:equalWidth="0" w:space="0">
            <w:col w:w="6580"/>
          </w:cols>
          <w:docGrid w:linePitch="360"/>
        </w:sectPr>
      </w:pPr>
    </w:p>
    <w:p>
      <w:pPr>
        <w:tabs>
          <w:tab w:val="left" w:pos="2160"/>
        </w:tabs>
        <w:spacing w:line="0" w:lineRule="atLeast"/>
        <w:ind w:start="1"/>
        <w:rPr>
          <w:rFonts w:ascii="Times New Roman" w:hAnsi="Times New Roman" w:eastAsia="Times New Roman"/>
        </w:rPr>
      </w:pPr>
      <w:bookmarkStart w:name="page103" w:id="103"/>
      <w:bookmarkEnd w:id="103"/>
      <w:r>
        <w:rPr>
          <w:rFonts w:ascii="Arial" w:hAnsi="Arial" w:eastAsia="Arial"/>
          <w:sz w:val="24"/>
        </w:rPr>
        <w:pict>
          <v:shape id="_x0000_s1128" style="position:absolute;left:0;text-align:left;margin-left:0;margin-top:0;width:430.3pt;height:646.3pt;z-index:-251709952;mso-position-horizontal-relative:page;mso-position-vertical-relative:page" type="#_x0000_t75">
            <v:imagedata o:title="" r:id="rId6"/>
            <w10:wrap anchorx="page" anchory="page"/>
          </v:shape>
        </w:pict>
      </w:r>
      <w:r>
        <w:rPr>
          <w:rFonts w:ascii="Times New Roman" w:hAnsi="Times New Roman" w:eastAsia="Times New Roman"/>
        </w:rPr>
        <w:t xml:space="preserve">102</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61" w:lineRule="auto"/>
        <w:ind w:start="1"/>
        <w:jc w:val="both"/>
        <w:rPr>
          <w:rFonts w:ascii="Arial" w:hAnsi="Arial" w:eastAsia="Arial"/>
          <w:sz w:val="24"/>
        </w:rPr>
      </w:pPr>
      <w:r>
        <w:rPr>
          <w:rFonts w:ascii="Arial" w:hAnsi="Arial" w:eastAsia="Arial"/>
          <w:sz w:val="24"/>
        </w:rPr>
        <w:t xml:space="preserve">Beziehung. In </w:t>
      </w:r>
      <w:r>
        <w:rPr>
          <w:rFonts w:ascii="Arial" w:hAnsi="Arial" w:eastAsia="Arial"/>
          <w:sz w:val="24"/>
        </w:rPr>
        <w:t xml:space="preserve">diesen Versen wird die Aufwärtsbewegung weiter ausgeführt, indem drei Dinge genannt werden, die wir tun müssen, wenn wir </w:t>
      </w:r>
      <w:r>
        <w:rPr>
          <w:rFonts w:ascii="Arial" w:hAnsi="Arial" w:eastAsia="Arial"/>
          <w:sz w:val="24"/>
        </w:rPr>
        <w:t xml:space="preserve">dem Teufel </w:t>
      </w:r>
      <w:r>
        <w:rPr>
          <w:rFonts w:ascii="Arial" w:hAnsi="Arial" w:eastAsia="Arial"/>
          <w:sz w:val="24"/>
        </w:rPr>
        <w:t xml:space="preserve">erfolgreich </w:t>
      </w:r>
      <w:r>
        <w:rPr>
          <w:rFonts w:ascii="Arial" w:hAnsi="Arial" w:eastAsia="Arial"/>
          <w:sz w:val="24"/>
        </w:rPr>
        <w:t xml:space="preserve">widerstehen</w:t>
      </w:r>
      <w:r>
        <w:rPr>
          <w:rFonts w:ascii="Arial" w:hAnsi="Arial" w:eastAsia="Arial"/>
          <w:sz w:val="24"/>
        </w:rPr>
        <w:t xml:space="preserve"> wollen</w:t>
      </w:r>
      <w:r>
        <w:rPr>
          <w:rFonts w:ascii="Arial" w:hAnsi="Arial" w:eastAsia="Arial"/>
          <w:sz w:val="24"/>
        </w:rPr>
        <w:t xml:space="preserve">: (1) uns Gott unterwerfen, (2) uns Gott nähern und</w:t>
      </w:r>
    </w:p>
    <w:p w:rsidR="00000000" w:rsidRDefault="00A94C33">
      <w:pPr>
        <w:spacing w:line="2" w:lineRule="exact"/>
        <w:rPr>
          <w:rFonts w:ascii="Times New Roman" w:hAnsi="Times New Roman" w:eastAsia="Times New Roman"/>
        </w:rPr>
      </w:pPr>
    </w:p>
    <w:p>
      <w:pPr>
        <w:numPr>
          <w:ilvl w:val="0"/>
          <w:numId w:val="12"/>
        </w:numPr>
        <w:tabs>
          <w:tab w:val="left" w:pos="369"/>
        </w:tabs>
        <w:spacing w:line="266" w:lineRule="auto"/>
        <w:ind w:start="1" w:hanging="1"/>
        <w:jc w:val="both"/>
        <w:rPr>
          <w:rFonts w:ascii="Arial" w:hAnsi="Arial" w:eastAsia="Arial"/>
          <w:sz w:val="24"/>
        </w:rPr>
      </w:pPr>
      <w:r>
        <w:rPr>
          <w:rFonts w:ascii="Arial" w:hAnsi="Arial" w:eastAsia="Arial"/>
          <w:sz w:val="24"/>
        </w:rPr>
        <w:t xml:space="preserve">unsere Hände zu reinigen und unsere Herzen zu läutern. Dies sind drei wesentliche Teile eines geistlichen Bootcamps, das die Krieger ausrüsten soll.</w:t>
      </w:r>
    </w:p>
    <w:p w:rsidR="00000000" w:rsidRDefault="00A94C33">
      <w:pPr>
        <w:spacing w:line="202" w:lineRule="exact"/>
        <w:rPr>
          <w:rFonts w:ascii="Times New Roman" w:hAnsi="Times New Roman" w:eastAsia="Times New Roman"/>
        </w:rPr>
      </w:pPr>
    </w:p>
    <w:p>
      <w:pPr>
        <w:spacing w:line="0" w:lineRule="atLeast"/>
        <w:ind w:start="1"/>
        <w:rPr>
          <w:rFonts w:ascii="Times New Roman" w:hAnsi="Times New Roman" w:eastAsia="Times New Roman"/>
          <w:b/>
          <w:i/>
          <w:sz w:val="24"/>
        </w:rPr>
      </w:pPr>
      <w:r>
        <w:rPr>
          <w:rFonts w:ascii="Times New Roman" w:hAnsi="Times New Roman" w:eastAsia="Times New Roman"/>
          <w:b/>
          <w:i/>
          <w:sz w:val="24"/>
        </w:rPr>
        <w:t xml:space="preserve">1. Unterwerfe dich Gott</w:t>
      </w:r>
    </w:p>
    <w:p w:rsidR="00000000" w:rsidRDefault="00A94C33">
      <w:pPr>
        <w:spacing w:line="157" w:lineRule="exact"/>
        <w:rPr>
          <w:rFonts w:ascii="Times New Roman" w:hAnsi="Times New Roman" w:eastAsia="Times New Roman"/>
        </w:rPr>
      </w:pPr>
    </w:p>
    <w:p>
      <w:pPr>
        <w:spacing w:line="253" w:lineRule="auto"/>
        <w:ind w:start="1" w:firstLine="432"/>
        <w:jc w:val="both"/>
        <w:rPr>
          <w:rFonts w:ascii="Arial" w:hAnsi="Arial" w:eastAsia="Arial"/>
          <w:sz w:val="24"/>
        </w:rPr>
      </w:pPr>
      <w:r>
        <w:rPr>
          <w:rFonts w:ascii="Arial" w:hAnsi="Arial" w:eastAsia="Arial"/>
          <w:sz w:val="24"/>
        </w:rPr>
        <w:t xml:space="preserve">Wir leben in einer freizügigen Gesellschaft, in der fast </w:t>
      </w:r>
      <w:r>
        <w:rPr>
          <w:rFonts w:ascii="Arial" w:hAnsi="Arial" w:eastAsia="Arial"/>
          <w:sz w:val="24"/>
        </w:rPr>
        <w:t xml:space="preserve">alles erlaubt ist. Viele der </w:t>
      </w:r>
      <w:r>
        <w:rPr>
          <w:rFonts w:ascii="Arial" w:hAnsi="Arial" w:eastAsia="Arial"/>
          <w:sz w:val="24"/>
        </w:rPr>
        <w:t xml:space="preserve">heutigen Erwachsenen sind in dysfunktionalen Familien aufgewachsen, in denen sie nie gelernt haben, was es bedeutet, einen liebevollen Vater zu haben, der die Familie führt, der seinen Haushalt beschützt und versorgt, der sich die Liebe und den Respekt seiner Kinder verdient hat und der </w:t>
      </w:r>
      <w:r>
        <w:rPr>
          <w:rFonts w:ascii="Arial" w:hAnsi="Arial" w:eastAsia="Arial"/>
          <w:sz w:val="24"/>
        </w:rPr>
        <w:t xml:space="preserve">Gehorsam erwartet. Nicht nur Nichtchristen, sondern auch manche Christen haben Schwierigkeiten mit dem Gebot</w:t>
      </w:r>
      <w:r>
        <w:rPr>
          <w:rFonts w:ascii="Arial" w:hAnsi="Arial" w:eastAsia="Arial"/>
          <w:i/>
          <w:sz w:val="24"/>
        </w:rPr>
        <w:t xml:space="preserve">: "Du sollst Vater und Mutter ehren...</w:t>
      </w:r>
      <w:r>
        <w:rPr>
          <w:rFonts w:ascii="Arial" w:hAnsi="Arial" w:eastAsia="Arial"/>
          <w:i/>
          <w:sz w:val="24"/>
        </w:rPr>
        <w:t xml:space="preserve">" </w:t>
      </w:r>
      <w:r>
        <w:rPr>
          <w:rFonts w:ascii="Arial" w:hAnsi="Arial" w:eastAsia="Arial"/>
          <w:sz w:val="24"/>
        </w:rPr>
        <w:t xml:space="preserve">(2. Mose 20,12) und die biblische </w:t>
      </w:r>
      <w:r>
        <w:rPr>
          <w:rFonts w:ascii="Arial" w:hAnsi="Arial" w:eastAsia="Arial"/>
          <w:sz w:val="24"/>
        </w:rPr>
        <w:t xml:space="preserve">Ermahnung: "Ihr </w:t>
      </w:r>
      <w:r>
        <w:rPr>
          <w:rFonts w:ascii="Arial" w:hAnsi="Arial" w:eastAsia="Arial"/>
          <w:i/>
          <w:sz w:val="24"/>
        </w:rPr>
        <w:t xml:space="preserve">Kinder, seid gehorsam euren Eltern in dem Herrn, denn das ist </w:t>
      </w:r>
      <w:r>
        <w:rPr>
          <w:rFonts w:ascii="Arial" w:hAnsi="Arial" w:eastAsia="Arial"/>
          <w:i/>
          <w:sz w:val="24"/>
        </w:rPr>
        <w:t xml:space="preserve">recht</w:t>
      </w:r>
      <w:r>
        <w:rPr>
          <w:rFonts w:ascii="Arial" w:hAnsi="Arial" w:eastAsia="Arial"/>
          <w:i/>
          <w:sz w:val="24"/>
        </w:rPr>
        <w:t xml:space="preserve">" </w:t>
      </w:r>
      <w:r>
        <w:rPr>
          <w:rFonts w:ascii="Arial" w:hAnsi="Arial" w:eastAsia="Arial"/>
          <w:sz w:val="24"/>
        </w:rPr>
        <w:t xml:space="preserve">(Eph</w:t>
      </w:r>
      <w:r>
        <w:rPr>
          <w:rFonts w:ascii="Arial" w:hAnsi="Arial" w:eastAsia="Arial"/>
          <w:sz w:val="24"/>
        </w:rPr>
        <w:t xml:space="preserve">. 6,1). Rebellion scheint </w:t>
      </w:r>
      <w:r>
        <w:rPr>
          <w:rFonts w:ascii="Arial" w:hAnsi="Arial" w:eastAsia="Arial"/>
          <w:sz w:val="24"/>
        </w:rPr>
        <w:t xml:space="preserve">heute </w:t>
      </w:r>
      <w:r>
        <w:rPr>
          <w:rFonts w:ascii="Arial" w:hAnsi="Arial" w:eastAsia="Arial"/>
          <w:sz w:val="24"/>
        </w:rPr>
        <w:t xml:space="preserve">oft beliebter zu sein </w:t>
      </w:r>
      <w:r>
        <w:rPr>
          <w:rFonts w:ascii="Arial" w:hAnsi="Arial" w:eastAsia="Arial"/>
          <w:sz w:val="24"/>
        </w:rPr>
        <w:t xml:space="preserve">als Loyalität.</w:t>
      </w:r>
    </w:p>
    <w:p w:rsidR="00000000" w:rsidRDefault="00A94C33">
      <w:pPr>
        <w:spacing w:line="141" w:lineRule="exact"/>
        <w:rPr>
          <w:rFonts w:ascii="Times New Roman" w:hAnsi="Times New Roman" w:eastAsia="Times New Roman"/>
        </w:rPr>
      </w:pPr>
    </w:p>
    <w:p>
      <w:pPr>
        <w:spacing w:line="253" w:lineRule="auto"/>
        <w:ind w:start="1" w:firstLine="432"/>
        <w:jc w:val="both"/>
        <w:rPr>
          <w:rFonts w:ascii="Arial" w:hAnsi="Arial" w:eastAsia="Arial"/>
          <w:sz w:val="24"/>
        </w:rPr>
      </w:pPr>
      <w:r>
        <w:rPr>
          <w:rFonts w:ascii="Arial" w:hAnsi="Arial" w:eastAsia="Arial"/>
          <w:sz w:val="24"/>
        </w:rPr>
        <w:t xml:space="preserve">Christen, die sich ihrem leiblichen Vater nie freiwillig unterworfen haben, finden es oft schwierig, sich ihrem himmlischen Vater zu unterwerfen. Sie suchen bei Gott nach Liebe, Sanftmut, Vergebung </w:t>
      </w:r>
      <w:r>
        <w:rPr>
          <w:rFonts w:ascii="Arial" w:hAnsi="Arial" w:eastAsia="Arial"/>
          <w:sz w:val="24"/>
        </w:rPr>
        <w:t xml:space="preserve">und Heilung, aber ziehen sich vor Gottes </w:t>
      </w:r>
      <w:r>
        <w:rPr>
          <w:rFonts w:ascii="Arial" w:hAnsi="Arial" w:eastAsia="Arial"/>
          <w:sz w:val="24"/>
        </w:rPr>
        <w:t xml:space="preserve">Forderungen nach Gehorsam und Engagement </w:t>
      </w:r>
      <w:r>
        <w:rPr>
          <w:rFonts w:ascii="Arial" w:hAnsi="Arial" w:eastAsia="Arial"/>
          <w:sz w:val="24"/>
        </w:rPr>
        <w:t xml:space="preserve">zurück</w:t>
      </w:r>
      <w:r>
        <w:rPr>
          <w:rFonts w:ascii="Arial" w:hAnsi="Arial" w:eastAsia="Arial"/>
          <w:sz w:val="24"/>
        </w:rPr>
        <w:t xml:space="preserve">. </w:t>
      </w:r>
      <w:r>
        <w:rPr>
          <w:rFonts w:ascii="Arial" w:hAnsi="Arial" w:eastAsia="Arial"/>
          <w:sz w:val="24"/>
        </w:rPr>
        <w:t xml:space="preserve">Sie haben sich nie ganz mit dem Konzept </w:t>
      </w:r>
      <w:r>
        <w:rPr>
          <w:rFonts w:ascii="Arial" w:hAnsi="Arial" w:eastAsia="Arial"/>
          <w:sz w:val="24"/>
        </w:rPr>
        <w:t xml:space="preserve">"Jesus ist der Herr</w:t>
      </w:r>
      <w:r>
        <w:rPr>
          <w:rFonts w:ascii="Arial" w:hAnsi="Arial" w:eastAsia="Arial"/>
          <w:sz w:val="24"/>
        </w:rPr>
        <w:t xml:space="preserve">" abgefunden</w:t>
      </w:r>
      <w:r>
        <w:rPr>
          <w:rFonts w:ascii="Arial" w:hAnsi="Arial" w:eastAsia="Arial"/>
          <w:sz w:val="24"/>
        </w:rPr>
        <w:t xml:space="preserve">. </w:t>
      </w:r>
      <w:r>
        <w:rPr>
          <w:rFonts w:ascii="Arial" w:hAnsi="Arial" w:eastAsia="Arial"/>
          <w:sz w:val="24"/>
        </w:rPr>
        <w:t xml:space="preserve">In der Gesellschaft des ersten Jahrhunderts, als das Neue Testament geschrieben wurde, gab es keinen Zweifel daran</w:t>
      </w:r>
      <w:r>
        <w:rPr>
          <w:rFonts w:ascii="Arial" w:hAnsi="Arial" w:eastAsia="Arial"/>
          <w:sz w:val="24"/>
        </w:rPr>
        <w:t xml:space="preserve">, dass </w:t>
      </w:r>
      <w:r>
        <w:rPr>
          <w:rFonts w:ascii="Arial" w:hAnsi="Arial" w:eastAsia="Arial"/>
          <w:sz w:val="24"/>
        </w:rPr>
        <w:t xml:space="preserve">man einem Herrn ohne Frage gehorchen muss. Christen, die nicht bereit sind, Gott bedingungslos zu gehorchen, sind für den geistlichen Kampf genauso wenig bereit wie Marinesoldaten, die nicht bereit sind, ihren kommandierenden Offizieren zu gehorchen.</w:t>
      </w:r>
    </w:p>
    <w:p w:rsidR="00000000" w:rsidRDefault="00A94C33">
      <w:pPr>
        <w:spacing w:line="141" w:lineRule="exact"/>
        <w:rPr>
          <w:rFonts w:ascii="Times New Roman" w:hAnsi="Times New Roman" w:eastAsia="Times New Roman"/>
        </w:rPr>
      </w:pPr>
    </w:p>
    <w:p>
      <w:pPr>
        <w:spacing w:line="269" w:lineRule="auto"/>
        <w:ind w:start="1" w:firstLine="432"/>
        <w:jc w:val="both"/>
        <w:rPr>
          <w:rFonts w:ascii="Arial" w:hAnsi="Arial" w:eastAsia="Arial"/>
          <w:sz w:val="23"/>
        </w:rPr>
      </w:pPr>
      <w:r>
        <w:rPr>
          <w:rFonts w:ascii="Arial" w:hAnsi="Arial" w:eastAsia="Arial"/>
          <w:sz w:val="23"/>
        </w:rPr>
        <w:t xml:space="preserve">Die Bibel verwendet eine sehr deutliche Sprache, wenn es </w:t>
      </w:r>
      <w:r>
        <w:rPr>
          <w:rFonts w:ascii="Arial" w:hAnsi="Arial" w:eastAsia="Arial"/>
          <w:sz w:val="23"/>
        </w:rPr>
        <w:t xml:space="preserve">um Gehorsam geht. Wie können wir wissen, dass wir Gott kennen? "Daran </w:t>
      </w:r>
      <w:r>
        <w:rPr>
          <w:rFonts w:ascii="Arial" w:hAnsi="Arial" w:eastAsia="Arial"/>
          <w:i/>
          <w:sz w:val="23"/>
        </w:rPr>
        <w:t xml:space="preserve">aber </w:t>
      </w:r>
      <w:r>
        <w:rPr>
          <w:rFonts w:ascii="Arial" w:hAnsi="Arial" w:eastAsia="Arial"/>
          <w:i/>
          <w:sz w:val="23"/>
        </w:rPr>
        <w:t xml:space="preserve">erkennen wir, dass wir ihn kennen, wenn wir seine Gebote halten</w:t>
      </w:r>
      <w:r>
        <w:rPr>
          <w:rFonts w:ascii="Arial" w:hAnsi="Arial" w:eastAsia="Arial"/>
          <w:i/>
          <w:sz w:val="23"/>
        </w:rPr>
        <w:t xml:space="preserve">" </w:t>
      </w:r>
      <w:r>
        <w:rPr>
          <w:rFonts w:ascii="Arial" w:hAnsi="Arial" w:eastAsia="Arial"/>
          <w:sz w:val="23"/>
        </w:rPr>
        <w:t xml:space="preserve">(1. Johannes 2,3). Das Neue Testament lässt keine falsche Trennung zwischen der Liebe zu Gott auf der einen Seite und der Unterwerfung unter ihn als</w:t>
      </w:r>
    </w:p>
    <w:p w:rsidR="00000000" w:rsidRDefault="00A94C33">
      <w:pPr>
        <w:spacing w:line="269" w:lineRule="auto"/>
        <w:ind w:start="1" w:firstLine="432"/>
        <w:jc w:val="both"/>
        <w:rPr>
          <w:rFonts w:ascii="Arial" w:hAnsi="Arial" w:eastAsia="Arial"/>
          <w:sz w:val="23"/>
        </w:rPr>
        <w:sectPr w:rsidR="00000000">
          <w:pgSz w:w="8600" w:h="12926"/>
          <w:pgMar w:top="893" w:right="1086" w:bottom="348" w:left="939" w:header="0" w:footer="0" w:gutter="0"/>
          <w:cols w:equalWidth="0" w:space="0">
            <w:col w:w="6581"/>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04" w:id="104"/>
            <w:bookmarkEnd w:id="104"/>
            <w:r>
              <w:rPr>
                <w:rFonts w:ascii="Arial" w:hAnsi="Arial" w:eastAsia="Arial"/>
                <w:sz w:val="23"/>
              </w:rPr>
              <w:pict>
                <v:shape id="_x0000_s1129" style="position:absolute;margin-left:0;margin-top:0;width:430.3pt;height:646.3pt;z-index:-251708928;mso-position-horizontal-relative:page;mso-position-vertical-relative:page" type="#_x0000_t75">
                  <v:imagedata o:title="" r:id="rId6"/>
                  <w10:wrap anchorx="page" anchory="page"/>
                </v:shape>
              </w:pict>
            </w:r>
            <w:r>
              <w:rPr>
                <w:rFonts w:ascii="Times New Roman" w:hAnsi="Times New Roman" w:eastAsia="Times New Roman"/>
                <w:i/>
              </w:rPr>
              <w:t xml:space="preserve">DIE KRIEGER </w:t>
            </w:r>
            <w:r>
              <w:rPr>
                <w:rFonts w:ascii="Times New Roman" w:hAnsi="Times New Roman" w:eastAsia="Times New Roman"/>
                <w:i/>
              </w:rPr>
              <w:t xml:space="preserve">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103</w:t>
            </w:r>
          </w:p>
        </w:tc>
      </w:tr>
    </w:tbl>
    <w:p w:rsidR="00000000" w:rsidRDefault="00A94C33">
      <w:pPr>
        <w:spacing w:line="271" w:lineRule="exact"/>
        <w:rPr>
          <w:rFonts w:ascii="Times New Roman" w:hAnsi="Times New Roman" w:eastAsia="Times New Roman"/>
        </w:rPr>
      </w:pPr>
    </w:p>
    <w:p>
      <w:pPr>
        <w:spacing w:line="210" w:lineRule="auto"/>
        <w:jc w:val="both"/>
        <w:rPr>
          <w:rFonts w:ascii="Arial" w:hAnsi="Arial" w:eastAsia="Arial"/>
          <w:sz w:val="24"/>
        </w:rPr>
      </w:pPr>
      <w:r>
        <w:rPr>
          <w:rFonts w:ascii="Arial" w:hAnsi="Arial" w:eastAsia="Arial"/>
          <w:sz w:val="24"/>
        </w:rPr>
        <w:t xml:space="preserve">Meister auf der anderen Seite, von der sich viele Gläubige heutzutage wünschen, dass sie wahr wäre. Es heißt eindeutig: </w:t>
      </w:r>
      <w:r>
        <w:rPr>
          <w:rFonts w:ascii="Arial" w:hAnsi="Arial" w:eastAsia="Arial"/>
          <w:i/>
          <w:sz w:val="24"/>
        </w:rPr>
        <w:t xml:space="preserve">"Denn das ist die Liebe Gottes, dass wir </w:t>
      </w:r>
      <w:r>
        <w:rPr>
          <w:rFonts w:ascii="Arial" w:hAnsi="Arial" w:eastAsia="Arial"/>
          <w:i/>
          <w:sz w:val="24"/>
        </w:rPr>
        <w:t xml:space="preserve">seine Gebote halten...</w:t>
      </w:r>
      <w:r>
        <w:rPr>
          <w:rFonts w:ascii="Arial" w:hAnsi="Arial" w:eastAsia="Arial"/>
          <w:i/>
          <w:sz w:val="24"/>
        </w:rPr>
        <w:t xml:space="preserve">" </w:t>
      </w:r>
      <w:r>
        <w:rPr>
          <w:rFonts w:ascii="Arial" w:hAnsi="Arial" w:eastAsia="Arial"/>
          <w:sz w:val="24"/>
        </w:rPr>
        <w:t xml:space="preserve">(1. Johannes 5,3). Sich Gott unterzuordnen ist die </w:t>
      </w:r>
      <w:r>
        <w:rPr>
          <w:rFonts w:ascii="Arial" w:hAnsi="Arial" w:eastAsia="Arial"/>
          <w:sz w:val="24"/>
        </w:rPr>
        <w:t xml:space="preserve">erste Lektion des geistlichen Bootcamps.</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1"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Unser persönliches Gebetsleben ist die</w:t>
      </w:r>
    </w:p>
    <w:p w:rsidR="00000000" w:rsidRDefault="00A94C33">
      <w:pPr>
        <w:spacing w:line="15" w:lineRule="exact"/>
        <w:rPr>
          <w:rFonts w:ascii="Times New Roman" w:hAnsi="Times New Roman" w:eastAsia="Times New Roman"/>
        </w:rPr>
      </w:pPr>
    </w:p>
    <w:p>
      <w:pPr>
        <w:spacing w:line="232" w:lineRule="auto"/>
        <w:ind w:start="1160" w:end="1140" w:firstLine="18"/>
        <w:jc w:val="both"/>
        <w:rPr>
          <w:rFonts w:ascii="Times New Roman" w:hAnsi="Times New Roman" w:eastAsia="Times New Roman"/>
          <w:b/>
          <w:sz w:val="24"/>
        </w:rPr>
      </w:pPr>
      <w:r>
        <w:rPr>
          <w:rFonts w:ascii="Times New Roman" w:hAnsi="Times New Roman" w:eastAsia="Times New Roman"/>
          <w:b/>
          <w:sz w:val="24"/>
        </w:rPr>
        <w:t xml:space="preserve">Hauptbarometer, mit dem wir die Qualität unserer Beziehung zu Gott messen können.</w:t>
      </w: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2. Sich Gott nähern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59"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Die zweite Lektion ist die Annäherung an Gott. Das hat mit unserem persönlichen Gebetsleben zu tun. Das </w:t>
      </w:r>
      <w:r>
        <w:rPr>
          <w:rFonts w:ascii="Arial" w:hAnsi="Arial" w:eastAsia="Arial"/>
          <w:sz w:val="24"/>
        </w:rPr>
        <w:t xml:space="preserve">Gebet im Allgemeinen ist ein weites Feld </w:t>
      </w:r>
      <w:r>
        <w:rPr>
          <w:rFonts w:ascii="Arial" w:hAnsi="Arial" w:eastAsia="Arial"/>
          <w:sz w:val="24"/>
        </w:rPr>
        <w:t xml:space="preserve">mit vielen äußerst wichtigen Facetten. Aber keine ist für einen Christen, der einen wirksamen geistlichen Kampf führen will, wichtiger als das persönliche Gebet.</w:t>
      </w:r>
    </w:p>
    <w:p w:rsidR="00000000" w:rsidRDefault="00A94C33">
      <w:pPr>
        <w:spacing w:line="131"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Warum ist das persönliche Gebet so wichtig?</w:t>
      </w:r>
    </w:p>
    <w:p w:rsidR="00000000" w:rsidRDefault="00A94C33">
      <w:pPr>
        <w:spacing w:line="163" w:lineRule="exact"/>
        <w:rPr>
          <w:rFonts w:ascii="Times New Roman" w:hAnsi="Times New Roman" w:eastAsia="Times New Roman"/>
        </w:rPr>
      </w:pPr>
    </w:p>
    <w:p>
      <w:pPr>
        <w:spacing w:line="271" w:lineRule="auto"/>
        <w:ind w:firstLine="432"/>
        <w:jc w:val="both"/>
        <w:rPr>
          <w:rFonts w:ascii="Arial" w:hAnsi="Arial" w:eastAsia="Arial"/>
          <w:sz w:val="23"/>
          <w:vertAlign w:val="superscript"/>
        </w:rPr>
      </w:pPr>
      <w:r>
        <w:rPr>
          <w:rFonts w:ascii="Arial" w:hAnsi="Arial" w:eastAsia="Arial"/>
          <w:sz w:val="23"/>
        </w:rPr>
        <w:t xml:space="preserve">Unser persönliches Gebetsleben ist das wichtigste Barometer, um die </w:t>
      </w:r>
      <w:r>
        <w:rPr>
          <w:rFonts w:ascii="Arial" w:hAnsi="Arial" w:eastAsia="Arial"/>
          <w:sz w:val="23"/>
        </w:rPr>
        <w:t xml:space="preserve">Qualität unserer Beziehung zu Gott zu </w:t>
      </w:r>
      <w:r>
        <w:rPr>
          <w:rFonts w:ascii="Arial" w:hAnsi="Arial" w:eastAsia="Arial"/>
          <w:sz w:val="23"/>
        </w:rPr>
        <w:t xml:space="preserve">messen. Ich stimme John Wimber zu, wenn er sagt: </w:t>
      </w:r>
      <w:r>
        <w:rPr>
          <w:rFonts w:ascii="Arial" w:hAnsi="Arial" w:eastAsia="Arial"/>
          <w:sz w:val="23"/>
        </w:rPr>
        <w:t xml:space="preserve">"Intimität mit Gott im Gebet ist ein Hauptziel des christlichen Lebens.</w:t>
      </w:r>
      <w:r>
        <w:rPr>
          <w:rFonts w:ascii="Arial" w:hAnsi="Arial" w:eastAsia="Arial"/>
          <w:sz w:val="23"/>
        </w:rPr>
        <w:t xml:space="preserve">" Jesus ist unser Beispiel. Die Welt wusste, dass Jesus authentisch war, weil er nur tat, was er </w:t>
      </w:r>
      <w:r>
        <w:rPr>
          <w:rFonts w:ascii="Arial" w:hAnsi="Arial" w:eastAsia="Arial"/>
          <w:sz w:val="23"/>
        </w:rPr>
        <w:t xml:space="preserve">den Vater tun sah (siehe Johannes 5,19). Wim-ber fragt: </w:t>
      </w:r>
      <w:r>
        <w:rPr>
          <w:rFonts w:ascii="Arial" w:hAnsi="Arial" w:eastAsia="Arial"/>
          <w:sz w:val="23"/>
        </w:rPr>
        <w:t xml:space="preserve">"Warum ist unser Ziel die Vertrautheit mit Gott?</w:t>
      </w:r>
      <w:r>
        <w:rPr>
          <w:rFonts w:ascii="Arial" w:hAnsi="Arial" w:eastAsia="Arial"/>
          <w:sz w:val="23"/>
        </w:rPr>
        <w:t xml:space="preserve">" </w:t>
      </w:r>
      <w:r>
        <w:rPr>
          <w:rFonts w:ascii="Arial" w:hAnsi="Arial" w:eastAsia="Arial"/>
          <w:sz w:val="23"/>
        </w:rPr>
        <w:t xml:space="preserve">Seine einfühlsame Antwort lautet, dass </w:t>
      </w:r>
      <w:r>
        <w:rPr>
          <w:rFonts w:ascii="Arial" w:hAnsi="Arial" w:eastAsia="Arial"/>
          <w:sz w:val="23"/>
        </w:rPr>
        <w:t xml:space="preserve">wir </w:t>
      </w:r>
      <w:r>
        <w:rPr>
          <w:rFonts w:ascii="Arial" w:hAnsi="Arial" w:eastAsia="Arial"/>
          <w:sz w:val="23"/>
        </w:rPr>
        <w:t xml:space="preserve">nur in einer engen Beziehung zum Vater </w:t>
      </w:r>
      <w:r>
        <w:rPr>
          <w:rFonts w:ascii="Arial" w:hAnsi="Arial" w:eastAsia="Arial"/>
          <w:sz w:val="23"/>
        </w:rPr>
        <w:t xml:space="preserve">"Vergebung, Erneuerung und Kraft für ein rechtschaffenes Leben erfahren". Nur in einer </w:t>
      </w:r>
      <w:r>
        <w:rPr>
          <w:rFonts w:ascii="Arial" w:hAnsi="Arial" w:eastAsia="Arial"/>
          <w:sz w:val="23"/>
        </w:rPr>
        <w:t xml:space="preserve">innigen Beziehung zu Gott können wir seine Stimme hören, seinen Willen kennen und sein Herz verstehen</w:t>
      </w:r>
      <w:r>
        <w:rPr>
          <w:rFonts w:ascii="Arial" w:hAnsi="Arial" w:eastAsia="Arial"/>
          <w:sz w:val="23"/>
        </w:rPr>
        <w:t xml:space="preserve">.</w:t>
      </w:r>
      <w:r>
        <w:rPr>
          <w:rFonts w:ascii="Arial" w:hAnsi="Arial" w:eastAsia="Arial"/>
          <w:sz w:val="23"/>
          <w:vertAlign w:val="superscript"/>
        </w:rPr>
        <w:t xml:space="preserve">2</w:t>
      </w:r>
    </w:p>
    <w:p w:rsidR="00000000" w:rsidRDefault="00A94C33">
      <w:pPr>
        <w:spacing w:line="11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Ob es uns gefällt oder nicht, um Gott nahe zu sein, brauchen wir Zeit. Wenn wir zum Beten motiviert sind, ist der erste und wichtigste Akt der Selbstdisziplin für die Umsetzung, dass wir uns </w:t>
      </w:r>
      <w:r>
        <w:rPr>
          <w:rFonts w:ascii="Arial" w:hAnsi="Arial" w:eastAsia="Arial"/>
          <w:sz w:val="23"/>
        </w:rPr>
        <w:t xml:space="preserve">Zeitblöcke reservieren. Sobald du die Zeit eingeplant hast, gilt eine Art geistliches </w:t>
      </w:r>
      <w:r>
        <w:rPr>
          <w:rFonts w:ascii="Arial" w:hAnsi="Arial" w:eastAsia="Arial"/>
          <w:sz w:val="23"/>
        </w:rPr>
        <w:t xml:space="preserve">Parkinson-Gesetz</w:t>
      </w:r>
    </w:p>
    <w:p w:rsidR="00000000" w:rsidRDefault="00A94C33">
      <w:pPr>
        <w:spacing w:line="279" w:lineRule="auto"/>
        <w:ind w:firstLine="432"/>
        <w:jc w:val="both"/>
        <w:rPr>
          <w:rFonts w:ascii="Arial" w:hAnsi="Arial" w:eastAsia="Arial"/>
          <w:sz w:val="23"/>
        </w:rPr>
        <w:sectPr w:rsidR="00000000">
          <w:pgSz w:w="8600" w:h="12926"/>
          <w:pgMar w:top="891" w:right="946" w:bottom="33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05" w:id="105"/>
      <w:bookmarkEnd w:id="105"/>
      <w:r>
        <w:rPr>
          <w:rFonts w:ascii="Arial" w:hAnsi="Arial" w:eastAsia="Arial"/>
          <w:sz w:val="23"/>
        </w:rPr>
        <w:pict>
          <v:shape id="_x0000_s1130" style="position:absolute;margin-left:0;margin-top:0;width:430.3pt;height:646.3pt;z-index:-251707904;mso-position-horizontal-relative:page;mso-position-vertical-relative:page" type="#_x0000_t75">
            <v:imagedata o:title="" r:id="rId6"/>
            <w10:wrap anchorx="page" anchory="page"/>
          </v:shape>
        </w:pict>
      </w:r>
      <w:r>
        <w:rPr>
          <w:rFonts w:ascii="Times New Roman" w:hAnsi="Times New Roman" w:eastAsia="Times New Roman"/>
        </w:rPr>
        <w:t xml:space="preserve">104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kommt ins Spiel und das Gebet neigt dazu, sich auszudehnen, um die verfügbare Zeit zu füllen. Diejenigen, die sich keine Zeit dafür nehmen, vor allem diejenigen, die ihre </w:t>
      </w:r>
      <w:r>
        <w:rPr>
          <w:rFonts w:ascii="Arial" w:hAnsi="Arial" w:eastAsia="Arial"/>
          <w:sz w:val="24"/>
        </w:rPr>
        <w:t xml:space="preserve">Abneigung damit </w:t>
      </w:r>
      <w:r>
        <w:rPr>
          <w:rFonts w:ascii="Arial" w:hAnsi="Arial" w:eastAsia="Arial"/>
          <w:sz w:val="24"/>
        </w:rPr>
        <w:t xml:space="preserve">begründen</w:t>
      </w:r>
      <w:r>
        <w:rPr>
          <w:rFonts w:ascii="Arial" w:hAnsi="Arial" w:eastAsia="Arial"/>
          <w:sz w:val="24"/>
        </w:rPr>
        <w:t xml:space="preserve">, dass sie sagen</w:t>
      </w:r>
      <w:r>
        <w:rPr>
          <w:rFonts w:ascii="Arial" w:hAnsi="Arial" w:eastAsia="Arial"/>
          <w:sz w:val="24"/>
        </w:rPr>
        <w:t xml:space="preserve">: "Ich bete ohne Unterlass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beten am Ende nur sehr wenig.</w:t>
      </w:r>
    </w:p>
    <w:p w:rsidR="00000000" w:rsidRDefault="00A94C33">
      <w:pPr>
        <w:spacing w:line="122"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Ein Grund, warum manche nicht viel Zeit für das Gebet aufbringen, ist, dass </w:t>
      </w:r>
      <w:r>
        <w:rPr>
          <w:rFonts w:ascii="Arial" w:hAnsi="Arial" w:eastAsia="Arial"/>
          <w:sz w:val="24"/>
        </w:rPr>
        <w:t xml:space="preserve">es ihnen keinen Spaß macht. Meine Tochter Ruth hasste es, Geschirr zu waschen, wenn sie zu Hause war. Im Laufe der Jahre habe </w:t>
      </w:r>
      <w:r>
        <w:rPr>
          <w:rFonts w:ascii="Arial" w:hAnsi="Arial" w:eastAsia="Arial"/>
          <w:sz w:val="24"/>
        </w:rPr>
        <w:t xml:space="preserve">ich amüsiert </w:t>
      </w:r>
      <w:r>
        <w:rPr>
          <w:rFonts w:ascii="Arial" w:hAnsi="Arial" w:eastAsia="Arial"/>
          <w:sz w:val="24"/>
        </w:rPr>
        <w:t xml:space="preserve">beobachtet, dass die bei weitem dringendste und kritischste Anforderung an ihre Zeit immer unmittelbar nach dem Abendessen kam. Da sie es hasste, Geschirr zu spülen, gab es immer irgendetwas Wichtigeres, was sie tun musste.</w:t>
      </w:r>
    </w:p>
    <w:p w:rsidR="00000000" w:rsidRDefault="00A94C33">
      <w:pPr>
        <w:spacing w:line="134" w:lineRule="exact"/>
        <w:rPr>
          <w:rFonts w:ascii="Times New Roman" w:hAnsi="Times New Roman" w:eastAsia="Times New Roman"/>
        </w:rPr>
      </w:pPr>
    </w:p>
    <w:p>
      <w:pPr>
        <w:spacing w:line="266" w:lineRule="auto"/>
        <w:ind w:firstLine="432"/>
        <w:jc w:val="both"/>
        <w:rPr>
          <w:rFonts w:ascii="Arial" w:hAnsi="Arial" w:eastAsia="Arial"/>
          <w:sz w:val="23"/>
        </w:rPr>
      </w:pPr>
      <w:r>
        <w:rPr>
          <w:rFonts w:ascii="Arial" w:hAnsi="Arial" w:eastAsia="Arial"/>
          <w:sz w:val="23"/>
        </w:rPr>
        <w:t xml:space="preserve">Viele Christen haben die </w:t>
      </w:r>
      <w:r>
        <w:rPr>
          <w:rFonts w:ascii="Arial" w:hAnsi="Arial" w:eastAsia="Arial"/>
          <w:sz w:val="23"/>
        </w:rPr>
        <w:t xml:space="preserve">gleiche Einstellung zum persönlichen Gebet. Es scheint immer etwas Dringenderes zu tun zu geben. Die Zeit für das Gebet ist knapp, weil andere Aktivitäten höhere Priorität haben. Manche behaupten sogar, dass </w:t>
      </w:r>
      <w:r>
        <w:rPr>
          <w:rFonts w:ascii="Arial" w:hAnsi="Arial" w:eastAsia="Arial"/>
          <w:sz w:val="23"/>
        </w:rPr>
        <w:t xml:space="preserve">"Gebet harte Arbeit ist</w:t>
      </w:r>
      <w:r>
        <w:rPr>
          <w:rFonts w:ascii="Arial" w:hAnsi="Arial" w:eastAsia="Arial"/>
          <w:sz w:val="23"/>
        </w:rPr>
        <w:t xml:space="preserve">"</w:t>
      </w:r>
      <w:r>
        <w:rPr>
          <w:rFonts w:ascii="Arial" w:hAnsi="Arial" w:eastAsia="Arial"/>
          <w:sz w:val="23"/>
        </w:rPr>
        <w:t xml:space="preserve">. Es fällt </w:t>
      </w:r>
      <w:r>
        <w:rPr>
          <w:rFonts w:ascii="Arial" w:hAnsi="Arial" w:eastAsia="Arial"/>
          <w:sz w:val="23"/>
        </w:rPr>
        <w:t xml:space="preserve">mir schwer, </w:t>
      </w:r>
      <w:r>
        <w:rPr>
          <w:rFonts w:ascii="Arial" w:hAnsi="Arial" w:eastAsia="Arial"/>
          <w:sz w:val="23"/>
        </w:rPr>
        <w:t xml:space="preserve">das zu verstehen, wenn das Wesen des Gebets wirklich eine innige Beziehung zum Vater ist. Das wäre so, als würde ich sagen: </w:t>
      </w:r>
      <w:r>
        <w:rPr>
          <w:rFonts w:ascii="Arial" w:hAnsi="Arial" w:eastAsia="Arial"/>
          <w:sz w:val="23"/>
        </w:rPr>
        <w:t xml:space="preserve">"Zeit mit meiner Frau Doris zu verbringen, ist harte Arbeit.</w:t>
      </w:r>
      <w:r>
        <w:rPr>
          <w:rFonts w:ascii="Arial" w:hAnsi="Arial" w:eastAsia="Arial"/>
          <w:sz w:val="23"/>
        </w:rPr>
        <w:t xml:space="preserve">" Das würde ich aus zwei Gründen niemals sagen. Erstens ist es keine harte Arbeit, sondern pure Freude. Zweitens </w:t>
      </w:r>
      <w:r>
        <w:rPr>
          <w:rFonts w:ascii="Arial" w:hAnsi="Arial" w:eastAsia="Arial"/>
          <w:sz w:val="23"/>
        </w:rPr>
        <w:t xml:space="preserve">würde sie es als Beleidigung auffassen und ich könnte </w:t>
      </w:r>
      <w:r>
        <w:rPr>
          <w:rFonts w:ascii="Arial" w:hAnsi="Arial" w:eastAsia="Arial"/>
          <w:sz w:val="23"/>
        </w:rPr>
        <w:t xml:space="preserve">es ihr nicht verübeln, </w:t>
      </w:r>
      <w:r>
        <w:rPr>
          <w:rFonts w:ascii="Arial" w:hAnsi="Arial" w:eastAsia="Arial"/>
          <w:sz w:val="23"/>
        </w:rPr>
        <w:t xml:space="preserve">wenn ich es doch sagen würde</w:t>
      </w:r>
      <w:r>
        <w:rPr>
          <w:rFonts w:ascii="Arial" w:hAnsi="Arial" w:eastAsia="Arial"/>
          <w:sz w:val="23"/>
        </w:rPr>
        <w:t xml:space="preserve">. Könnte es sein, dass Gott eine solche Haltung auch als Beleidigung auffassen würde?</w:t>
      </w:r>
    </w:p>
    <w:p w:rsidR="00000000" w:rsidRDefault="00A94C33">
      <w:pPr>
        <w:spacing w:line="204"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Das Gebet genießen</w:t>
      </w:r>
    </w:p>
    <w:p w:rsidR="00000000" w:rsidRDefault="00A94C33">
      <w:pPr>
        <w:spacing w:line="158"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Wie kann das persönliche Gebet angenehmer werden?</w:t>
      </w:r>
    </w:p>
    <w:p w:rsidR="00000000" w:rsidRDefault="00A94C33">
      <w:pPr>
        <w:spacing w:line="160"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Ich habe vor, in einem </w:t>
      </w:r>
      <w:r>
        <w:rPr>
          <w:rFonts w:ascii="Arial" w:hAnsi="Arial" w:eastAsia="Arial"/>
          <w:sz w:val="24"/>
        </w:rPr>
        <w:t xml:space="preserve">anderen Buch dieser Gebetsreihe </w:t>
      </w:r>
      <w:r>
        <w:rPr>
          <w:rFonts w:ascii="Arial" w:hAnsi="Arial" w:eastAsia="Arial"/>
          <w:sz w:val="24"/>
        </w:rPr>
        <w:t xml:space="preserve">mehr über das persönliche Gebet zu schreiben</w:t>
      </w:r>
      <w:r>
        <w:rPr>
          <w:rFonts w:ascii="Arial" w:hAnsi="Arial" w:eastAsia="Arial"/>
          <w:sz w:val="24"/>
        </w:rPr>
        <w:t xml:space="preserve">, aber weil die Entwicklung starker persönlicher Gebetsgewohnheiten so wichtig ist, um geistliche Krieger auf den Kampf vorzubereiten, werde ich kurz fünf Prinzipien erwähnen, die dir sehr helfen werden, wenn du mehr Freude am Gebet haben willst:</w:t>
      </w:r>
    </w:p>
    <w:p w:rsidR="00000000" w:rsidRDefault="00A94C33">
      <w:pPr>
        <w:spacing w:line="131" w:lineRule="exact"/>
        <w:rPr>
          <w:rFonts w:ascii="Times New Roman" w:hAnsi="Times New Roman" w:eastAsia="Times New Roman"/>
        </w:rPr>
      </w:pPr>
    </w:p>
    <w:p>
      <w:pPr>
        <w:numPr>
          <w:ilvl w:val="0"/>
          <w:numId w:val="13"/>
        </w:numPr>
        <w:tabs>
          <w:tab w:val="left" w:pos="720"/>
        </w:tabs>
        <w:spacing w:line="257" w:lineRule="auto"/>
        <w:ind w:start="720" w:hanging="289"/>
        <w:jc w:val="both"/>
        <w:rPr>
          <w:rFonts w:ascii="Arial" w:hAnsi="Arial" w:eastAsia="Arial"/>
          <w:sz w:val="24"/>
        </w:rPr>
      </w:pPr>
      <w:r>
        <w:rPr>
          <w:rFonts w:ascii="Times New Roman" w:hAnsi="Times New Roman" w:eastAsia="Times New Roman"/>
          <w:b/>
          <w:sz w:val="24"/>
        </w:rPr>
        <w:t xml:space="preserve">Der Ort. </w:t>
      </w:r>
      <w:r>
        <w:rPr>
          <w:rFonts w:ascii="Arial" w:hAnsi="Arial" w:eastAsia="Arial"/>
          <w:sz w:val="24"/>
        </w:rPr>
        <w:t xml:space="preserve">Suche dir einen bequemen, friedlichen Ort, an dem du </w:t>
      </w:r>
      <w:r>
        <w:rPr>
          <w:rFonts w:ascii="Arial" w:hAnsi="Arial" w:eastAsia="Arial"/>
          <w:sz w:val="24"/>
        </w:rPr>
        <w:t xml:space="preserve">gewöhnlich betest. Eine angenehme und vertraute Umgebung wird dich schneller und natürlicher in eine Gebetshaltung bringen. Um dich zu entspannen, nimm eine Tasse</w:t>
      </w:r>
    </w:p>
    <w:p w:rsidR="00000000" w:rsidRDefault="00A94C33">
      <w:pPr>
        <w:tabs>
          <w:tab w:val="left" w:pos="720"/>
        </w:tabs>
        <w:spacing w:line="257" w:lineRule="auto"/>
        <w:ind w:start="720" w:hanging="289"/>
        <w:jc w:val="both"/>
        <w:rPr>
          <w:rFonts w:ascii="Arial" w:hAnsi="Arial" w:eastAsia="Arial"/>
          <w:sz w:val="24"/>
        </w:rPr>
        <w:sectPr w:rsidR="00000000">
          <w:pgSz w:w="8600" w:h="12926"/>
          <w:pgMar w:top="893" w:right="1086" w:bottom="355" w:left="940" w:header="0" w:footer="0" w:gutter="0"/>
          <w:cols w:equalWidth="0" w:space="0">
            <w:col w:w="6580"/>
          </w:cols>
          <w:docGrid w:linePitch="360"/>
        </w:sectPr>
      </w:pPr>
    </w:p>
    <w:tbl>
      <w:tblPr>
        <w:tblW w:w="0" w:type="auto"/>
        <w:tblInd w:w="138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06" w:id="106"/>
            <w:bookmarkEnd w:id="106"/>
            <w:r>
              <w:rPr>
                <w:rFonts w:ascii="Arial" w:hAnsi="Arial" w:eastAsia="Arial"/>
                <w:sz w:val="24"/>
              </w:rPr>
              <w:pict>
                <v:shape id="_x0000_s1131" style="position:absolute;margin-left:0;margin-top:0;width:430.3pt;height:646.3pt;z-index:-251706880;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105</w:t>
            </w:r>
          </w:p>
        </w:tc>
      </w:tr>
    </w:tbl>
    <w:p w:rsidR="00000000" w:rsidRDefault="00A94C33">
      <w:pPr>
        <w:spacing w:line="271" w:lineRule="exact"/>
        <w:rPr>
          <w:rFonts w:ascii="Times New Roman" w:hAnsi="Times New Roman" w:eastAsia="Times New Roman"/>
        </w:rPr>
      </w:pPr>
    </w:p>
    <w:p>
      <w:pPr>
        <w:spacing w:line="266" w:lineRule="auto"/>
        <w:ind w:start="360"/>
        <w:jc w:val="both"/>
        <w:rPr>
          <w:rFonts w:ascii="Arial" w:hAnsi="Arial" w:eastAsia="Arial"/>
          <w:sz w:val="24"/>
        </w:rPr>
      </w:pPr>
      <w:r>
        <w:rPr>
          <w:rFonts w:ascii="Arial" w:hAnsi="Arial" w:eastAsia="Arial"/>
          <w:sz w:val="24"/>
        </w:rPr>
        <w:t xml:space="preserve">Kaffee oder ein Glas Saft mit. Es ist nichts falsch daran, sich gut zu fühlen, während du betest.</w:t>
      </w:r>
    </w:p>
    <w:p w:rsidR="00000000" w:rsidRDefault="00A94C33">
      <w:pPr>
        <w:spacing w:line="122" w:lineRule="exact"/>
        <w:rPr>
          <w:rFonts w:ascii="Times New Roman" w:hAnsi="Times New Roman" w:eastAsia="Times New Roman"/>
        </w:rPr>
      </w:pPr>
    </w:p>
    <w:p>
      <w:pPr>
        <w:numPr>
          <w:ilvl w:val="0"/>
          <w:numId w:val="14"/>
        </w:numPr>
        <w:tabs>
          <w:tab w:val="left" w:pos="360"/>
        </w:tabs>
        <w:spacing w:line="257" w:lineRule="auto"/>
        <w:ind w:start="360" w:hanging="285"/>
        <w:jc w:val="both"/>
        <w:rPr>
          <w:rFonts w:ascii="Arial" w:hAnsi="Arial" w:eastAsia="Arial"/>
          <w:sz w:val="24"/>
        </w:rPr>
      </w:pPr>
      <w:r>
        <w:rPr>
          <w:rFonts w:ascii="Times New Roman" w:hAnsi="Times New Roman" w:eastAsia="Times New Roman"/>
          <w:b/>
          <w:sz w:val="24"/>
        </w:rPr>
        <w:t xml:space="preserve">Die Zeit. </w:t>
      </w:r>
      <w:r>
        <w:rPr>
          <w:rFonts w:ascii="Arial" w:hAnsi="Arial" w:eastAsia="Arial"/>
          <w:sz w:val="24"/>
        </w:rPr>
        <w:t xml:space="preserve">Ich stimme Larry Lea zu, dass ein vernünftiges langfristiges </w:t>
      </w:r>
      <w:r>
        <w:rPr>
          <w:rFonts w:ascii="Arial" w:hAnsi="Arial" w:eastAsia="Arial"/>
          <w:sz w:val="24"/>
        </w:rPr>
        <w:t xml:space="preserve">Ziel für das tägliche Gebet eine Stunde ist.</w:t>
      </w:r>
      <w:r>
        <w:rPr>
          <w:rFonts w:ascii="Arial" w:hAnsi="Arial" w:eastAsia="Arial"/>
          <w:sz w:val="24"/>
          <w:vertAlign w:val="superscript"/>
        </w:rPr>
        <w:t xml:space="preserve">3</w:t>
      </w:r>
      <w:r>
        <w:rPr>
          <w:rFonts w:ascii="Arial" w:hAnsi="Arial" w:eastAsia="Arial"/>
          <w:sz w:val="24"/>
        </w:rPr>
        <w:t xml:space="preserve"> Ich verstehe auch, dass dies für viele ein lebenslanges </w:t>
      </w:r>
      <w:r>
        <w:rPr>
          <w:rFonts w:ascii="Arial" w:hAnsi="Arial" w:eastAsia="Arial"/>
          <w:sz w:val="24"/>
        </w:rPr>
        <w:t xml:space="preserve">Ziel </w:t>
      </w:r>
      <w:r>
        <w:rPr>
          <w:rFonts w:ascii="Arial" w:hAnsi="Arial" w:eastAsia="Arial"/>
          <w:sz w:val="24"/>
        </w:rPr>
        <w:t xml:space="preserve">ist</w:t>
      </w:r>
      <w:r>
        <w:rPr>
          <w:rFonts w:ascii="Arial" w:hAnsi="Arial" w:eastAsia="Arial"/>
          <w:sz w:val="24"/>
        </w:rPr>
        <w:t xml:space="preserve">, das sie vielleicht nie regelmäßig erreichen werden. Wenn du ganz von vorne anfängst, solltest du dir kurzfristige Ziele setzen und die Zeit schrittweise erhöhen. Wenn sich das für dich ziemlich anstrengend anhört, fang mit fünf Minuten an und steigere sie dann auf zehn. Meiner </w:t>
      </w:r>
      <w:r>
        <w:rPr>
          <w:rFonts w:ascii="Arial" w:hAnsi="Arial" w:eastAsia="Arial"/>
          <w:sz w:val="24"/>
        </w:rPr>
        <w:t xml:space="preserve">Meinung nach sind fünf Minuten jeden Tag viel wertvoller als 15 Minuten alle drei Tage, auch wenn ich beides für die strategische geistliche Kriegsführung als eindeutig unangemessen erachte.</w:t>
      </w:r>
    </w:p>
    <w:p w:rsidR="00000000" w:rsidRDefault="00A94C33">
      <w:pPr>
        <w:spacing w:line="132" w:lineRule="exact"/>
        <w:rPr>
          <w:rFonts w:ascii="Arial" w:hAnsi="Arial" w:eastAsia="Arial"/>
          <w:sz w:val="24"/>
        </w:rPr>
      </w:pPr>
    </w:p>
    <w:p>
      <w:pPr>
        <w:numPr>
          <w:ilvl w:val="0"/>
          <w:numId w:val="14"/>
        </w:numPr>
        <w:tabs>
          <w:tab w:val="left" w:pos="360"/>
        </w:tabs>
        <w:spacing w:line="269" w:lineRule="auto"/>
        <w:ind w:start="360" w:hanging="285"/>
        <w:jc w:val="both"/>
        <w:rPr>
          <w:rFonts w:ascii="Arial" w:hAnsi="Arial" w:eastAsia="Arial"/>
          <w:sz w:val="23"/>
        </w:rPr>
      </w:pPr>
      <w:r>
        <w:rPr>
          <w:rFonts w:ascii="Times New Roman" w:hAnsi="Times New Roman" w:eastAsia="Times New Roman"/>
          <w:b/>
          <w:sz w:val="23"/>
        </w:rPr>
        <w:t xml:space="preserve">Die Einstellung. </w:t>
      </w:r>
      <w:r>
        <w:rPr>
          <w:rFonts w:ascii="Arial" w:hAnsi="Arial" w:eastAsia="Arial"/>
          <w:sz w:val="23"/>
        </w:rPr>
        <w:t xml:space="preserve">Konzentriere dich darauf, deine Gebetszeit zu einer </w:t>
      </w:r>
      <w:r>
        <w:rPr>
          <w:rFonts w:ascii="Arial" w:hAnsi="Arial" w:eastAsia="Arial"/>
          <w:sz w:val="23"/>
        </w:rPr>
        <w:t xml:space="preserve">persönlichen </w:t>
      </w:r>
      <w:r>
        <w:rPr>
          <w:rFonts w:ascii="Arial" w:hAnsi="Arial" w:eastAsia="Arial"/>
          <w:sz w:val="23"/>
        </w:rPr>
        <w:t xml:space="preserve">Beziehung zu Gott zu </w:t>
      </w:r>
      <w:r>
        <w:rPr>
          <w:rFonts w:ascii="Arial" w:hAnsi="Arial" w:eastAsia="Arial"/>
          <w:sz w:val="23"/>
        </w:rPr>
        <w:t xml:space="preserve">machen</w:t>
      </w:r>
      <w:r>
        <w:rPr>
          <w:rFonts w:ascii="Arial" w:hAnsi="Arial" w:eastAsia="Arial"/>
          <w:sz w:val="23"/>
        </w:rPr>
        <w:t xml:space="preserve">. </w:t>
      </w:r>
      <w:r>
        <w:rPr>
          <w:rFonts w:ascii="Arial" w:hAnsi="Arial" w:eastAsia="Arial"/>
          <w:sz w:val="23"/>
        </w:rPr>
        <w:t xml:space="preserve">Mir gefällt, was Pastor John Bisagno sagt: </w:t>
      </w:r>
      <w:r>
        <w:rPr>
          <w:rFonts w:ascii="Arial" w:hAnsi="Arial" w:eastAsia="Arial"/>
          <w:sz w:val="23"/>
        </w:rPr>
        <w:t xml:space="preserve">"Das Gebet ist ein Gespräch, eine Verbindung, eine Vermischung von zwei Persönlichkeiten. Gott spricht zu mir und ich spreche zu ihm.</w:t>
      </w:r>
      <w:r>
        <w:rPr>
          <w:rFonts w:ascii="Arial" w:hAnsi="Arial" w:eastAsia="Arial"/>
          <w:sz w:val="23"/>
        </w:rPr>
        <w:t xml:space="preserve">" </w:t>
      </w:r>
      <w:r>
        <w:rPr>
          <w:rFonts w:ascii="Arial" w:hAnsi="Arial" w:eastAsia="Arial"/>
          <w:sz w:val="23"/>
        </w:rPr>
        <w:t xml:space="preserve">Viele von uns müssen sich anstrengen und Erfahrung sammeln, um dies zuzulassen, denn wir sind es </w:t>
      </w:r>
      <w:r>
        <w:rPr>
          <w:rFonts w:ascii="Arial" w:hAnsi="Arial" w:eastAsia="Arial"/>
          <w:sz w:val="23"/>
        </w:rPr>
        <w:t xml:space="preserve">nicht gewohnt, von Gott zu hören. Bisagno sagt: "Das </w:t>
      </w:r>
      <w:r>
        <w:rPr>
          <w:rFonts w:ascii="Arial" w:hAnsi="Arial" w:eastAsia="Arial"/>
          <w:sz w:val="23"/>
        </w:rPr>
        <w:t xml:space="preserve">Warten auf Gott ist kein abstraktes Vergehen der Zeit. Es ist eine </w:t>
      </w:r>
      <w:r>
        <w:rPr>
          <w:rFonts w:ascii="Arial" w:hAnsi="Arial" w:eastAsia="Arial"/>
          <w:sz w:val="23"/>
        </w:rPr>
        <w:t xml:space="preserve">konkrete geistliche Übung, bei der du mit Gott sprichst und er seinerseits zu dir spricht. </w:t>
      </w:r>
      <w:r>
        <w:rPr>
          <w:rFonts w:ascii="Arial" w:hAnsi="Arial" w:eastAsia="Arial"/>
          <w:sz w:val="23"/>
        </w:rPr>
        <w:t xml:space="preserve">"</w:t>
      </w:r>
      <w:r>
        <w:rPr>
          <w:rFonts w:ascii="Arial" w:hAnsi="Arial" w:eastAsia="Arial"/>
          <w:sz w:val="12"/>
        </w:rPr>
        <w:t xml:space="preserve">4 </w:t>
      </w:r>
      <w:r>
        <w:rPr>
          <w:rFonts w:ascii="Arial" w:hAnsi="Arial" w:eastAsia="Arial"/>
          <w:sz w:val="23"/>
        </w:rPr>
        <w:t xml:space="preserve">Es gibt nur wenige Dinge, die das Beten angenehmer machen</w:t>
      </w:r>
      <w:r>
        <w:rPr>
          <w:rFonts w:ascii="Arial" w:hAnsi="Arial" w:eastAsia="Arial"/>
          <w:sz w:val="23"/>
        </w:rPr>
        <w:t xml:space="preserve">, als Gott zu hören, der zu dir spricht. Einige erfahrene Beterinnen und Beter machen sich sogar Notizen zu dem, was er sagt, und nennen das </w:t>
      </w:r>
      <w:r>
        <w:rPr>
          <w:rFonts w:ascii="Arial" w:hAnsi="Arial" w:eastAsia="Arial"/>
          <w:sz w:val="23"/>
        </w:rPr>
        <w:t xml:space="preserve">"Journaling</w:t>
      </w:r>
      <w:r>
        <w:rPr>
          <w:rFonts w:ascii="Arial" w:hAnsi="Arial" w:eastAsia="Arial"/>
          <w:sz w:val="23"/>
        </w:rPr>
        <w:t xml:space="preserve">"</w:t>
      </w:r>
      <w:r>
        <w:rPr>
          <w:rFonts w:ascii="Arial" w:hAnsi="Arial" w:eastAsia="Arial"/>
          <w:sz w:val="23"/>
        </w:rPr>
        <w:t xml:space="preserve">.</w:t>
      </w:r>
    </w:p>
    <w:p w:rsidR="00000000" w:rsidRDefault="00A94C33">
      <w:pPr>
        <w:spacing w:line="120" w:lineRule="exact"/>
        <w:rPr>
          <w:rFonts w:ascii="Arial" w:hAnsi="Arial" w:eastAsia="Arial"/>
          <w:sz w:val="23"/>
        </w:rPr>
      </w:pPr>
    </w:p>
    <w:p>
      <w:pPr>
        <w:numPr>
          <w:ilvl w:val="0"/>
          <w:numId w:val="14"/>
        </w:numPr>
        <w:tabs>
          <w:tab w:val="left" w:pos="360"/>
        </w:tabs>
        <w:spacing w:line="258" w:lineRule="auto"/>
        <w:ind w:start="360" w:hanging="285"/>
        <w:jc w:val="both"/>
        <w:rPr>
          <w:rFonts w:ascii="Arial" w:hAnsi="Arial" w:eastAsia="Arial"/>
          <w:sz w:val="24"/>
        </w:rPr>
      </w:pPr>
      <w:r>
        <w:rPr>
          <w:rFonts w:ascii="Times New Roman" w:hAnsi="Times New Roman" w:eastAsia="Times New Roman"/>
          <w:b/>
          <w:sz w:val="24"/>
        </w:rPr>
        <w:t xml:space="preserve">Das Format. </w:t>
      </w:r>
      <w:r>
        <w:rPr>
          <w:rFonts w:ascii="Arial" w:hAnsi="Arial" w:eastAsia="Arial"/>
          <w:sz w:val="24"/>
        </w:rPr>
        <w:t xml:space="preserve">Ich empfehle dringend, das </w:t>
      </w:r>
      <w:r>
        <w:rPr>
          <w:rFonts w:ascii="Arial" w:hAnsi="Arial" w:eastAsia="Arial"/>
          <w:sz w:val="24"/>
        </w:rPr>
        <w:t xml:space="preserve">Vaterunser </w:t>
      </w:r>
      <w:r>
        <w:rPr>
          <w:rFonts w:ascii="Arial" w:hAnsi="Arial" w:eastAsia="Arial"/>
          <w:sz w:val="24"/>
        </w:rPr>
        <w:t xml:space="preserve">als tägliches Format für die gesamte Gebetszeit zu </w:t>
      </w:r>
      <w:r>
        <w:rPr>
          <w:rFonts w:ascii="Arial" w:hAnsi="Arial" w:eastAsia="Arial"/>
          <w:sz w:val="24"/>
        </w:rPr>
        <w:t xml:space="preserve">verwenden</w:t>
      </w:r>
      <w:r>
        <w:rPr>
          <w:rFonts w:ascii="Arial" w:hAnsi="Arial" w:eastAsia="Arial"/>
          <w:sz w:val="24"/>
        </w:rPr>
        <w:t xml:space="preserve">. </w:t>
      </w:r>
      <w:r>
        <w:rPr>
          <w:rFonts w:ascii="Arial" w:hAnsi="Arial" w:eastAsia="Arial"/>
          <w:sz w:val="24"/>
        </w:rPr>
        <w:t xml:space="preserve">Dieser Rat wird </w:t>
      </w:r>
      <w:r>
        <w:rPr>
          <w:rFonts w:ascii="Arial" w:hAnsi="Arial" w:eastAsia="Arial"/>
          <w:sz w:val="24"/>
        </w:rPr>
        <w:t xml:space="preserve">seit Martin Luther </w:t>
      </w:r>
      <w:r>
        <w:rPr>
          <w:rFonts w:ascii="Arial" w:hAnsi="Arial" w:eastAsia="Arial"/>
          <w:sz w:val="24"/>
        </w:rPr>
        <w:t xml:space="preserve">häufig gegeben</w:t>
      </w:r>
      <w:r>
        <w:rPr>
          <w:rFonts w:ascii="Arial" w:hAnsi="Arial" w:eastAsia="Arial"/>
          <w:sz w:val="24"/>
        </w:rPr>
        <w:t xml:space="preserve">, aber das Handbuch, das ich heute am meisten empfehle, ist Larry </w:t>
      </w:r>
      <w:r>
        <w:rPr>
          <w:rFonts w:ascii="Arial" w:hAnsi="Arial" w:eastAsia="Arial"/>
          <w:sz w:val="24"/>
        </w:rPr>
        <w:t xml:space="preserve">Leas </w:t>
      </w:r>
      <w:r>
        <w:rPr>
          <w:rFonts w:ascii="Arial" w:hAnsi="Arial" w:eastAsia="Arial"/>
          <w:i/>
          <w:sz w:val="24"/>
        </w:rPr>
        <w:t xml:space="preserve">Could You Not Tarry One Hour?</w:t>
      </w:r>
      <w:r>
        <w:rPr>
          <w:rFonts w:ascii="Arial" w:hAnsi="Arial" w:eastAsia="Arial"/>
          <w:sz w:val="24"/>
        </w:rPr>
        <w:t xml:space="preserve"> (Creation House).</w:t>
      </w:r>
    </w:p>
    <w:p w:rsidR="00000000" w:rsidRDefault="00A94C33">
      <w:pPr>
        <w:spacing w:line="131" w:lineRule="exact"/>
        <w:rPr>
          <w:rFonts w:ascii="Arial" w:hAnsi="Arial" w:eastAsia="Arial"/>
          <w:sz w:val="24"/>
        </w:rPr>
      </w:pPr>
    </w:p>
    <w:p>
      <w:pPr>
        <w:numPr>
          <w:ilvl w:val="0"/>
          <w:numId w:val="14"/>
        </w:numPr>
        <w:tabs>
          <w:tab w:val="left" w:pos="360"/>
        </w:tabs>
        <w:spacing w:line="266" w:lineRule="auto"/>
        <w:ind w:start="360" w:hanging="285"/>
        <w:jc w:val="both"/>
        <w:rPr>
          <w:rFonts w:ascii="Arial" w:hAnsi="Arial" w:eastAsia="Arial"/>
          <w:sz w:val="24"/>
        </w:rPr>
      </w:pPr>
      <w:r>
        <w:rPr>
          <w:rFonts w:ascii="Times New Roman" w:hAnsi="Times New Roman" w:eastAsia="Times New Roman"/>
          <w:b/>
          <w:sz w:val="24"/>
        </w:rPr>
        <w:t xml:space="preserve">Die Qualität. Die </w:t>
      </w:r>
      <w:r>
        <w:rPr>
          <w:rFonts w:ascii="Arial" w:hAnsi="Arial" w:eastAsia="Arial"/>
          <w:sz w:val="24"/>
        </w:rPr>
        <w:t xml:space="preserve">Erfahrung zeigt, dass die Qualität des </w:t>
      </w:r>
      <w:r>
        <w:rPr>
          <w:rFonts w:ascii="Arial" w:hAnsi="Arial" w:eastAsia="Arial"/>
          <w:sz w:val="24"/>
        </w:rPr>
        <w:t xml:space="preserve">Gebets in der Regel auf die Quantität folgt und nicht andersherum. Wie</w:t>
      </w:r>
    </w:p>
    <w:p w:rsidR="00000000" w:rsidRDefault="00A94C33">
      <w:pPr>
        <w:tabs>
          <w:tab w:val="left" w:pos="360"/>
        </w:tabs>
        <w:spacing w:line="266" w:lineRule="auto"/>
        <w:ind w:start="360" w:hanging="285"/>
        <w:jc w:val="both"/>
        <w:rPr>
          <w:rFonts w:ascii="Arial" w:hAnsi="Arial" w:eastAsia="Arial"/>
          <w:sz w:val="24"/>
        </w:rPr>
        <w:sectPr w:rsidR="00000000">
          <w:pgSz w:w="8600" w:h="12926"/>
          <w:pgMar w:top="891" w:right="946" w:bottom="346" w:left="1440" w:header="0" w:footer="0" w:gutter="0"/>
          <w:cols w:equalWidth="0" w:space="0">
            <w:col w:w="6220"/>
          </w:cols>
          <w:docGrid w:linePitch="360"/>
        </w:sectPr>
      </w:pPr>
    </w:p>
    <w:p>
      <w:pPr>
        <w:tabs>
          <w:tab w:val="left" w:pos="2160"/>
        </w:tabs>
        <w:spacing w:line="0" w:lineRule="atLeast"/>
        <w:rPr>
          <w:rFonts w:ascii="Times New Roman" w:hAnsi="Times New Roman" w:eastAsia="Times New Roman"/>
        </w:rPr>
      </w:pPr>
      <w:bookmarkStart w:name="page107" w:id="107"/>
      <w:bookmarkEnd w:id="107"/>
      <w:r>
        <w:rPr>
          <w:rFonts w:ascii="Arial" w:hAnsi="Arial" w:eastAsia="Arial"/>
          <w:sz w:val="24"/>
        </w:rPr>
        <w:pict>
          <v:shape id="_x0000_s1132" style="position:absolute;margin-left:0;margin-top:0;width:430.3pt;height:646.3pt;z-index:-251705856;mso-position-horizontal-relative:page;mso-position-vertical-relative:page" type="#_x0000_t75">
            <v:imagedata o:title="" r:id="rId6"/>
            <w10:wrap anchorx="page" anchory="page"/>
          </v:shape>
        </w:pict>
      </w:r>
      <w:r>
        <w:rPr>
          <w:rFonts w:ascii="Times New Roman" w:hAnsi="Times New Roman" w:eastAsia="Times New Roman"/>
        </w:rPr>
        <w:t xml:space="preserve">106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0" w:lineRule="auto"/>
        <w:ind w:start="720"/>
        <w:jc w:val="both"/>
        <w:rPr>
          <w:rFonts w:ascii="Arial" w:hAnsi="Arial" w:eastAsia="Arial"/>
          <w:sz w:val="24"/>
        </w:rPr>
      </w:pPr>
      <w:r>
        <w:rPr>
          <w:rFonts w:ascii="Arial" w:hAnsi="Arial" w:eastAsia="Arial"/>
          <w:sz w:val="24"/>
        </w:rPr>
        <w:t xml:space="preserve">Wenn du ein persönliches Gebetsleben entwickelst, solltest du dich nicht zu sehr um Schläfrigkeit oder Tagträumerei kümmern. Die Qualität wird sich mit der Zeit einstellen. Ich habe Mike Bickle, den Leiter des International House of Prayer, einmal sagen hören, dass du, wenn du dir 60 Minuten Zeit für dein Gebet nimmst, </w:t>
      </w:r>
      <w:r>
        <w:rPr>
          <w:rFonts w:ascii="Arial" w:hAnsi="Arial" w:eastAsia="Arial"/>
          <w:sz w:val="24"/>
        </w:rPr>
        <w:t xml:space="preserve">anfangs vielleicht nur fünf gute Minuten schaffst. Aber dann werden aus den fünf zehn, aus den zehn werden 20 und die Qualität steigt.</w:t>
      </w:r>
    </w:p>
    <w:p w:rsidR="00000000" w:rsidRDefault="00A94C33">
      <w:pPr>
        <w:spacing w:line="131"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Freude am Gebet ist ein sicheres Zeichen dafür, dass du gut auf den geistlichen Kampf vorbereitet wirst.</w:t>
      </w:r>
    </w:p>
    <w:p w:rsidR="00000000" w:rsidRDefault="00A94C33">
      <w:pPr>
        <w:spacing w:line="194"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Fasten</w:t>
      </w:r>
    </w:p>
    <w:p w:rsidR="00000000" w:rsidRDefault="00A94C33">
      <w:pPr>
        <w:spacing w:line="163" w:lineRule="exact"/>
        <w:rPr>
          <w:rFonts w:ascii="Times New Roman" w:hAnsi="Times New Roman" w:eastAsia="Times New Roman"/>
        </w:rPr>
      </w:pPr>
    </w:p>
    <w:p>
      <w:pPr>
        <w:spacing w:line="260" w:lineRule="auto"/>
        <w:ind w:firstLine="432"/>
        <w:jc w:val="both"/>
        <w:rPr>
          <w:rFonts w:ascii="Arial" w:hAnsi="Arial" w:eastAsia="Arial"/>
          <w:sz w:val="24"/>
        </w:rPr>
      </w:pPr>
      <w:r>
        <w:rPr>
          <w:rFonts w:ascii="Arial" w:hAnsi="Arial" w:eastAsia="Arial"/>
          <w:sz w:val="24"/>
        </w:rPr>
        <w:t xml:space="preserve">Als die </w:t>
      </w:r>
      <w:r>
        <w:rPr>
          <w:rFonts w:ascii="Arial" w:hAnsi="Arial" w:eastAsia="Arial"/>
          <w:sz w:val="24"/>
        </w:rPr>
        <w:t xml:space="preserve">Jünger </w:t>
      </w:r>
      <w:r>
        <w:rPr>
          <w:rFonts w:ascii="Arial" w:hAnsi="Arial" w:eastAsia="Arial"/>
          <w:sz w:val="24"/>
        </w:rPr>
        <w:t xml:space="preserve">Jesu gelegentlich </w:t>
      </w:r>
      <w:r>
        <w:rPr>
          <w:rFonts w:ascii="Arial" w:hAnsi="Arial" w:eastAsia="Arial"/>
          <w:sz w:val="24"/>
        </w:rPr>
        <w:t xml:space="preserve">Schwierigkeiten hatten, einen Dämon auszutreiben, musste Jesus sie belehren, dass bestimmte Arten nur durch Gebet und Fasten ausgetrieben werden können (siehe Mt 17,21). Genauso wie wir uns Gott durch das Gebet nähern müssen, ist es auch notwendig, sich ihm </w:t>
      </w:r>
      <w:r>
        <w:rPr>
          <w:rFonts w:ascii="Arial" w:hAnsi="Arial" w:eastAsia="Arial"/>
          <w:sz w:val="24"/>
        </w:rPr>
        <w:t xml:space="preserve">durch Fasten zu nähern. Zu lernen, wie man fastet, ist Teil des geistlichen Bootcamps.</w:t>
      </w:r>
    </w:p>
    <w:p w:rsidR="00000000" w:rsidRDefault="00A94C33">
      <w:pPr>
        <w:spacing w:line="133"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Viele, die dies lesen, sind erfahrene, praktizierende Fastende. Dieser kurze Abschnitt ist nicht für sie, sondern für diejenigen, die sich fragen, wie sie anfangen sollen. Es gibt </w:t>
      </w:r>
      <w:r>
        <w:rPr>
          <w:rFonts w:ascii="Arial" w:hAnsi="Arial" w:eastAsia="Arial"/>
          <w:sz w:val="24"/>
        </w:rPr>
        <w:t xml:space="preserve">zwar viele verschiedene </w:t>
      </w:r>
      <w:r>
        <w:rPr>
          <w:rFonts w:ascii="Arial" w:hAnsi="Arial" w:eastAsia="Arial"/>
          <w:sz w:val="24"/>
        </w:rPr>
        <w:t xml:space="preserve">Arten des Fastens, aber die gängigste und die, die ich für den Anfang empfehle, ist der Verzicht auf Essen, aber nicht auf Trinken, für eine bestimmte Zeit. Was das Trinken angeht, so sind sich alle einig, dass Wasser das Wichtigste ist. Manche fügen Kaffee oder Tee hinzu, manche Fruchtsäfte. Alle sind sich auch </w:t>
      </w:r>
      <w:r>
        <w:rPr>
          <w:rFonts w:ascii="Arial" w:hAnsi="Arial" w:eastAsia="Arial"/>
          <w:sz w:val="24"/>
        </w:rPr>
        <w:t xml:space="preserve">einig, dass so etwas wie ein Milchshake zu weit geht und nicht dem Geist des Fastens entspricht. Das Fasten beinhaltet eine bewusste Praxis der Selbstverleugnung, und diese geistliche Disziplin ist seit Jahrhunderten als Mittel bekannt, um sich Gott zu öffnen und </w:t>
      </w:r>
      <w:r>
        <w:rPr>
          <w:rFonts w:ascii="Arial" w:hAnsi="Arial" w:eastAsia="Arial"/>
          <w:sz w:val="24"/>
        </w:rPr>
        <w:t xml:space="preserve">ihm näher zu </w:t>
      </w:r>
      <w:r>
        <w:rPr>
          <w:rFonts w:ascii="Arial" w:hAnsi="Arial" w:eastAsia="Arial"/>
          <w:sz w:val="24"/>
        </w:rPr>
        <w:t xml:space="preserve">kommen.</w:t>
      </w:r>
    </w:p>
    <w:p w:rsidR="00000000" w:rsidRDefault="00A94C33">
      <w:pPr>
        <w:spacing w:line="136"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Ich denke, Fasten sollte sowohl regelmäßig als auch gelegentlich nach Bedarf oder Absprache praktiziert werden. Ich selbst bin noch Anfänger und habe beschlossen, mir die Disziplin aufzuerlegen, zwischen Dienstagabend und </w:t>
      </w:r>
      <w:r>
        <w:rPr>
          <w:rFonts w:ascii="Arial" w:hAnsi="Arial" w:eastAsia="Arial"/>
          <w:sz w:val="24"/>
        </w:rPr>
        <w:t xml:space="preserve">Mittwochmittag</w:t>
      </w:r>
      <w:r>
        <w:rPr>
          <w:rFonts w:ascii="Arial" w:hAnsi="Arial" w:eastAsia="Arial"/>
          <w:sz w:val="24"/>
        </w:rPr>
        <w:t xml:space="preserve"> nichts zu essen</w:t>
      </w:r>
      <w:r>
        <w:rPr>
          <w:rFonts w:ascii="Arial" w:hAnsi="Arial" w:eastAsia="Arial"/>
          <w:sz w:val="24"/>
        </w:rPr>
        <w:t xml:space="preserve">. Ich habe festgestellt, dass das gar nicht so schwer zu machen ist. Der schwierigste Teil war</w:t>
      </w:r>
    </w:p>
    <w:p w:rsidR="00000000" w:rsidRDefault="00A94C33">
      <w:pPr>
        <w:spacing w:line="261" w:lineRule="auto"/>
        <w:ind w:firstLine="432"/>
        <w:jc w:val="both"/>
        <w:rPr>
          <w:rFonts w:ascii="Arial" w:hAnsi="Arial" w:eastAsia="Arial"/>
          <w:sz w:val="24"/>
        </w:rPr>
        <w:sectPr w:rsidR="00000000">
          <w:pgSz w:w="8600" w:h="12926"/>
          <w:pgMar w:top="893" w:right="1086" w:bottom="355"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08" w:id="108"/>
            <w:bookmarkEnd w:id="108"/>
            <w:r>
              <w:rPr>
                <w:rFonts w:ascii="Arial" w:hAnsi="Arial" w:eastAsia="Arial"/>
                <w:sz w:val="24"/>
              </w:rPr>
              <w:pict>
                <v:shape id="_x0000_s1133" style="position:absolute;margin-left:0;margin-top:0;width:430.3pt;height:646.3pt;z-index:-251704832;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107</w:t>
            </w:r>
          </w:p>
        </w:tc>
      </w:tr>
    </w:tbl>
    <w:p w:rsidR="00000000" w:rsidRDefault="00A94C33">
      <w:pPr>
        <w:spacing w:line="271" w:lineRule="exact"/>
        <w:rPr>
          <w:rFonts w:ascii="Times New Roman" w:hAnsi="Times New Roman" w:eastAsia="Times New Roman"/>
        </w:rPr>
      </w:pPr>
    </w:p>
    <w:p>
      <w:pPr>
        <w:spacing w:line="256" w:lineRule="auto"/>
        <w:jc w:val="both"/>
        <w:rPr>
          <w:rFonts w:ascii="Arial" w:hAnsi="Arial" w:eastAsia="Arial"/>
          <w:sz w:val="24"/>
        </w:rPr>
      </w:pPr>
      <w:r>
        <w:rPr>
          <w:rFonts w:ascii="Arial" w:hAnsi="Arial" w:eastAsia="Arial"/>
          <w:sz w:val="24"/>
        </w:rPr>
        <w:t xml:space="preserve">beschließen, es zu tun. Das ist mein regelmäßiges Fasten, und es hat mir jegliche Scheu vor dem Fasten genommen. Auf dieser Grundlage fällt mir das gelegentliche, längere Fasten viel </w:t>
      </w:r>
      <w:r>
        <w:rPr>
          <w:rFonts w:ascii="Arial" w:hAnsi="Arial" w:eastAsia="Arial"/>
          <w:sz w:val="24"/>
        </w:rPr>
        <w:t xml:space="preserve">leichter. Vor einiger Zeit war ich zum Beispiel zu einem Einkehrtag eingeladen, bei dem wir den ganzen Tag beten und fasten sollten.</w:t>
      </w:r>
    </w:p>
    <w:p w:rsidR="00000000" w:rsidRDefault="00A94C33">
      <w:pPr>
        <w:spacing w:line="135"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Manchmal ermutigen wir </w:t>
      </w:r>
      <w:r>
        <w:rPr>
          <w:rFonts w:ascii="Arial" w:hAnsi="Arial" w:eastAsia="Arial"/>
          <w:sz w:val="24"/>
        </w:rPr>
        <w:t xml:space="preserve">andere Mitglieder des Leibes Christi nicht zum Fasten, weil wir </w:t>
      </w:r>
      <w:r>
        <w:rPr>
          <w:rFonts w:ascii="Arial" w:hAnsi="Arial" w:eastAsia="Arial"/>
          <w:sz w:val="24"/>
        </w:rPr>
        <w:t xml:space="preserve">uns daran erinnern, wie </w:t>
      </w:r>
      <w:r>
        <w:rPr>
          <w:rFonts w:ascii="Arial" w:hAnsi="Arial" w:eastAsia="Arial"/>
          <w:sz w:val="24"/>
        </w:rPr>
        <w:t xml:space="preserve">Jesus </w:t>
      </w:r>
      <w:r>
        <w:rPr>
          <w:rFonts w:ascii="Arial" w:hAnsi="Arial" w:eastAsia="Arial"/>
          <w:sz w:val="24"/>
        </w:rPr>
        <w:t xml:space="preserve">die Pharisäer zurechtwies, dass sie sündigten, indem sie das Fasten öffentlich zur Schau stellten (siehe Matthäus 6,16-18). Nur weil wir im Geheimen fasten sollten, heißt das meiner Meinung nach nicht, dass wir das Fasten geheim halten oder andere nicht durch </w:t>
      </w:r>
      <w:r>
        <w:rPr>
          <w:rFonts w:ascii="Arial" w:hAnsi="Arial" w:eastAsia="Arial"/>
          <w:sz w:val="24"/>
        </w:rPr>
        <w:t xml:space="preserve">unser Beispiel </w:t>
      </w:r>
      <w:r>
        <w:rPr>
          <w:rFonts w:ascii="Arial" w:hAnsi="Arial" w:eastAsia="Arial"/>
          <w:sz w:val="24"/>
        </w:rPr>
        <w:t xml:space="preserve">dazu ermutigen sollten</w:t>
      </w:r>
      <w:r>
        <w:rPr>
          <w:rFonts w:ascii="Arial" w:hAnsi="Arial" w:eastAsia="Arial"/>
          <w:sz w:val="24"/>
        </w:rPr>
        <w:t xml:space="preserve">. Deshalb teile ich hier meine derzeitigen Fastengewohnheiten. Wir müssen mehr über das Fasten reden und es mehr tun.</w:t>
      </w:r>
    </w:p>
    <w:p w:rsidR="00000000" w:rsidRDefault="00A94C33">
      <w:pPr>
        <w:spacing w:line="131"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In dem Maße, in dem das Fasten zu einer Norm in unserem täglichen christlichen Leben als Einzelpersonen und Gemeinden wird, werden wir </w:t>
      </w:r>
      <w:r>
        <w:rPr>
          <w:rFonts w:ascii="Arial" w:hAnsi="Arial" w:eastAsia="Arial"/>
          <w:sz w:val="24"/>
        </w:rPr>
        <w:t xml:space="preserve">in der geistlichen Kriegsführung effektiver.</w:t>
      </w:r>
    </w:p>
    <w:p w:rsidR="00000000" w:rsidRDefault="00A94C33">
      <w:pPr>
        <w:spacing w:line="129"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Sich Gott durch Gebet und Fasten zu nähern, ist die zweite wichtige Lektion des geistlichen Bootcamps.</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3. Reinigt eure Hände, reinigt eure Herzen</w:t>
      </w:r>
    </w:p>
    <w:p w:rsidR="00000000" w:rsidRDefault="00A94C33">
      <w:pPr>
        <w:spacing w:line="159"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In seinen Anweisungen zur Unterwerfung unter Gott sagt Jesus: </w:t>
      </w:r>
      <w:r>
        <w:rPr>
          <w:rFonts w:ascii="Arial" w:hAnsi="Arial" w:eastAsia="Arial"/>
          <w:i/>
          <w:sz w:val="24"/>
        </w:rPr>
        <w:t xml:space="preserve">"Reinigt eure </w:t>
      </w:r>
      <w:r>
        <w:rPr>
          <w:rFonts w:ascii="Arial" w:hAnsi="Arial" w:eastAsia="Arial"/>
          <w:i/>
          <w:sz w:val="24"/>
        </w:rPr>
        <w:t xml:space="preserve">Hände, ihr Sünder, und läutert eure Herzen, ihr Zweifler</w:t>
      </w:r>
      <w:r>
        <w:rPr>
          <w:rFonts w:ascii="Arial" w:hAnsi="Arial" w:eastAsia="Arial"/>
          <w:i/>
          <w:sz w:val="24"/>
        </w:rPr>
        <w:t xml:space="preserve">" </w:t>
      </w:r>
      <w:r>
        <w:rPr>
          <w:rFonts w:ascii="Arial" w:hAnsi="Arial" w:eastAsia="Arial"/>
          <w:sz w:val="24"/>
        </w:rPr>
        <w:t xml:space="preserve">(Jakobus 4,8). Das </w:t>
      </w:r>
      <w:r>
        <w:rPr>
          <w:rFonts w:ascii="Arial" w:hAnsi="Arial" w:eastAsia="Arial"/>
          <w:sz w:val="24"/>
        </w:rPr>
        <w:t xml:space="preserve">Reinigen der Hände bezieht sich auf das, was </w:t>
      </w:r>
      <w:r>
        <w:rPr>
          <w:rFonts w:ascii="Arial" w:hAnsi="Arial" w:eastAsia="Arial"/>
          <w:sz w:val="24"/>
        </w:rPr>
        <w:t xml:space="preserve">ihr tut, und das Reinigen der Herzen auf das, was ihr denkt oder fühlt. Zusammengenommen </w:t>
      </w:r>
      <w:r>
        <w:rPr>
          <w:rFonts w:ascii="Arial" w:hAnsi="Arial" w:eastAsia="Arial"/>
          <w:sz w:val="24"/>
        </w:rPr>
        <w:t xml:space="preserve">ist dies ein Aufruf zur Heiligkeit, und zur Heiligkeit gehören sowohl die Einstellung als auch das Handeln</w:t>
      </w:r>
      <w:r>
        <w:rPr>
          <w:rFonts w:ascii="Arial" w:hAnsi="Arial" w:eastAsia="Arial"/>
          <w:sz w:val="24"/>
        </w:rPr>
        <w:t xml:space="preserve">.</w:t>
      </w:r>
    </w:p>
    <w:p w:rsidR="00000000" w:rsidRDefault="00A94C33">
      <w:pPr>
        <w:spacing w:line="135"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Die Entwicklung von Heiligkeit ist für einen geistlichen Kämpfer unerlässlich. Leider wurden verschiedene Aspekte der Heiligkeit in letzter Zeit so sehr aus dem biblischen Rahmen gerissen, dass die Heiligkeit nicht zu einem Segen für die geistliche Kampfführung, wie Gott sie beabsichtigt, sondern zu </w:t>
      </w:r>
      <w:r>
        <w:rPr>
          <w:rFonts w:ascii="Arial" w:hAnsi="Arial" w:eastAsia="Arial"/>
          <w:sz w:val="24"/>
        </w:rPr>
        <w:t xml:space="preserve">einem </w:t>
      </w:r>
      <w:r>
        <w:rPr>
          <w:rFonts w:ascii="Arial" w:hAnsi="Arial" w:eastAsia="Arial"/>
          <w:sz w:val="24"/>
        </w:rPr>
        <w:t xml:space="preserve">Hindernis für eine effektive geistliche Kampfführung </w:t>
      </w:r>
      <w:r>
        <w:rPr>
          <w:rFonts w:ascii="Arial" w:hAnsi="Arial" w:eastAsia="Arial"/>
          <w:sz w:val="24"/>
        </w:rPr>
        <w:t xml:space="preserve">geworden ist</w:t>
      </w:r>
      <w:r>
        <w:rPr>
          <w:rFonts w:ascii="Arial" w:hAnsi="Arial" w:eastAsia="Arial"/>
          <w:sz w:val="24"/>
        </w:rPr>
        <w:t xml:space="preserve">. Das ist ein so wichtiger Aspekt des geistlichen Bootcamp-Trainings, dass ich glaube, dass er in diesem Kapitel ausführlich behandelt werden muss.</w:t>
      </w:r>
    </w:p>
    <w:p w:rsidR="00000000" w:rsidRDefault="00A94C33">
      <w:pPr>
        <w:spacing w:line="256" w:lineRule="auto"/>
        <w:ind w:firstLine="432"/>
        <w:jc w:val="both"/>
        <w:rPr>
          <w:rFonts w:ascii="Arial" w:hAnsi="Arial" w:eastAsia="Arial"/>
          <w:sz w:val="24"/>
        </w:rPr>
        <w:sectPr w:rsidR="00000000">
          <w:pgSz w:w="8600" w:h="12926"/>
          <w:pgMar w:top="891" w:right="946" w:bottom="35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09" w:id="109"/>
      <w:bookmarkEnd w:id="109"/>
      <w:r>
        <w:rPr>
          <w:rFonts w:ascii="Arial" w:hAnsi="Arial" w:eastAsia="Arial"/>
          <w:sz w:val="24"/>
        </w:rPr>
        <w:pict>
          <v:shape id="_x0000_s1134" style="position:absolute;margin-left:0;margin-top:0;width:430.3pt;height:646.3pt;z-index:-251703808;mso-position-horizontal-relative:page;mso-position-vertical-relative:page" type="#_x0000_t75">
            <v:imagedata o:title="" r:id="rId6"/>
            <w10:wrap anchorx="page" anchory="page"/>
          </v:shape>
        </w:pict>
      </w:r>
      <w:r>
        <w:rPr>
          <w:rFonts w:ascii="Times New Roman" w:hAnsi="Times New Roman" w:eastAsia="Times New Roman"/>
        </w:rPr>
        <w:t xml:space="preserve">108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4"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Die </w:t>
      </w:r>
      <w:r>
        <w:rPr>
          <w:rFonts w:ascii="Arial" w:hAnsi="Arial" w:eastAsia="Arial"/>
          <w:i/>
          <w:sz w:val="24"/>
        </w:rPr>
        <w:t xml:space="preserve">"Bless Me</w:t>
      </w:r>
      <w:r>
        <w:rPr>
          <w:rFonts w:ascii="Arial" w:hAnsi="Arial" w:eastAsia="Arial"/>
          <w:i/>
          <w:sz w:val="24"/>
        </w:rPr>
        <w:t xml:space="preserve">"-Falle</w:t>
      </w:r>
    </w:p>
    <w:p w:rsidR="00000000" w:rsidRDefault="00A94C33">
      <w:pPr>
        <w:spacing w:line="156" w:lineRule="exact"/>
        <w:rPr>
          <w:rFonts w:ascii="Times New Roman" w:hAnsi="Times New Roman" w:eastAsia="Times New Roman"/>
        </w:rPr>
      </w:pPr>
    </w:p>
    <w:p>
      <w:pPr>
        <w:spacing w:line="253" w:lineRule="auto"/>
        <w:ind w:firstLine="432"/>
        <w:jc w:val="both"/>
        <w:rPr>
          <w:rFonts w:ascii="Arial" w:hAnsi="Arial" w:eastAsia="Arial"/>
          <w:sz w:val="24"/>
        </w:rPr>
      </w:pPr>
      <w:r>
        <w:rPr>
          <w:rFonts w:ascii="Arial" w:hAnsi="Arial" w:eastAsia="Arial"/>
          <w:sz w:val="24"/>
        </w:rPr>
        <w:t xml:space="preserve">Im August 1990 versammelten sich 25.000 Charismatikerinnen und Charismatiker im </w:t>
      </w:r>
      <w:r>
        <w:rPr>
          <w:rFonts w:ascii="Arial" w:hAnsi="Arial" w:eastAsia="Arial"/>
          <w:sz w:val="24"/>
        </w:rPr>
        <w:t xml:space="preserve">Indi-anapolis Hoosier Dome zum drittgrößten Kongress seiner Art. Einige Beobachter waren der Meinung, dass dieses Treffen eine Art Wendepunkt für die charismatische Bewegung darstellte. Ein </w:t>
      </w:r>
      <w:r>
        <w:rPr>
          <w:rFonts w:ascii="Arial" w:hAnsi="Arial" w:eastAsia="Arial"/>
          <w:sz w:val="24"/>
        </w:rPr>
        <w:t xml:space="preserve">Leitartikel von </w:t>
      </w:r>
      <w:r>
        <w:rPr>
          <w:rFonts w:ascii="Arial" w:hAnsi="Arial" w:eastAsia="Arial"/>
          <w:i/>
          <w:sz w:val="24"/>
        </w:rPr>
        <w:t xml:space="preserve">Christianity </w:t>
      </w:r>
      <w:r>
        <w:rPr>
          <w:rFonts w:ascii="Arial" w:hAnsi="Arial" w:eastAsia="Arial"/>
          <w:i/>
          <w:sz w:val="24"/>
        </w:rPr>
        <w:t xml:space="preserve">Today </w:t>
      </w:r>
      <w:r>
        <w:rPr>
          <w:rFonts w:ascii="Arial" w:hAnsi="Arial" w:eastAsia="Arial"/>
          <w:sz w:val="24"/>
        </w:rPr>
        <w:t xml:space="preserve">kommentierte anerkennend, dass </w:t>
      </w:r>
      <w:r>
        <w:rPr>
          <w:rFonts w:ascii="Arial" w:hAnsi="Arial" w:eastAsia="Arial"/>
          <w:sz w:val="24"/>
        </w:rPr>
        <w:t xml:space="preserve">sich </w:t>
      </w:r>
      <w:r>
        <w:rPr>
          <w:rFonts w:ascii="Arial" w:hAnsi="Arial" w:eastAsia="Arial"/>
          <w:sz w:val="24"/>
        </w:rPr>
        <w:t xml:space="preserve">die </w:t>
      </w:r>
      <w:r>
        <w:rPr>
          <w:rFonts w:ascii="Arial" w:hAnsi="Arial" w:eastAsia="Arial"/>
          <w:sz w:val="24"/>
        </w:rPr>
        <w:t xml:space="preserve">Charismatiker </w:t>
      </w:r>
      <w:r>
        <w:rPr>
          <w:rFonts w:ascii="Arial" w:hAnsi="Arial" w:eastAsia="Arial"/>
          <w:sz w:val="24"/>
        </w:rPr>
        <w:t xml:space="preserve">dieses Mal </w:t>
      </w:r>
      <w:r>
        <w:rPr>
          <w:rFonts w:ascii="Arial" w:hAnsi="Arial" w:eastAsia="Arial"/>
          <w:sz w:val="24"/>
        </w:rPr>
        <w:t xml:space="preserve">nicht wie in der Vergangenheit nur zum Händeheben, inbrünstigen Beten und überschwänglichen Singen trafen. Diesmal wurden sie zu einer aggressiven Evangelisation im In- und Ausland herausgefordert, die sich besonders an die Armen richtet.</w:t>
      </w:r>
    </w:p>
    <w:p w:rsidR="00000000" w:rsidRDefault="00A94C33">
      <w:pPr>
        <w:spacing w:line="139" w:lineRule="exact"/>
        <w:rPr>
          <w:rFonts w:ascii="Times New Roman" w:hAnsi="Times New Roman" w:eastAsia="Times New Roman"/>
        </w:rPr>
      </w:pPr>
    </w:p>
    <w:p>
      <w:pPr>
        <w:spacing w:line="263" w:lineRule="auto"/>
        <w:ind w:firstLine="432"/>
        <w:jc w:val="both"/>
        <w:rPr>
          <w:rFonts w:ascii="Arial" w:hAnsi="Arial" w:eastAsia="Arial"/>
          <w:sz w:val="24"/>
          <w:vertAlign w:val="superscript"/>
        </w:rPr>
      </w:pPr>
      <w:r>
        <w:rPr>
          <w:rFonts w:ascii="Arial" w:hAnsi="Arial" w:eastAsia="Arial"/>
          <w:i/>
          <w:sz w:val="24"/>
        </w:rPr>
        <w:t xml:space="preserve">Christianity Today </w:t>
      </w:r>
      <w:r>
        <w:rPr>
          <w:rFonts w:ascii="Arial" w:hAnsi="Arial" w:eastAsia="Arial"/>
          <w:sz w:val="24"/>
        </w:rPr>
        <w:t xml:space="preserve">war </w:t>
      </w:r>
      <w:r>
        <w:rPr>
          <w:rFonts w:ascii="Arial" w:hAnsi="Arial" w:eastAsia="Arial"/>
          <w:sz w:val="24"/>
        </w:rPr>
        <w:t xml:space="preserve">sogar </w:t>
      </w:r>
      <w:r>
        <w:rPr>
          <w:rFonts w:ascii="Arial" w:hAnsi="Arial" w:eastAsia="Arial"/>
          <w:sz w:val="24"/>
        </w:rPr>
        <w:t xml:space="preserve">so kühn zu behaupten, Indianapolis sei ein Zeichen dafür, dass die charismatische Bewegung </w:t>
      </w:r>
      <w:r>
        <w:rPr>
          <w:rFonts w:ascii="Arial" w:hAnsi="Arial" w:eastAsia="Arial"/>
          <w:sz w:val="24"/>
        </w:rPr>
        <w:t xml:space="preserve">"erwachsen</w:t>
      </w:r>
      <w:r>
        <w:rPr>
          <w:rFonts w:ascii="Arial" w:hAnsi="Arial" w:eastAsia="Arial"/>
          <w:sz w:val="24"/>
        </w:rPr>
        <w:t xml:space="preserve">" </w:t>
      </w:r>
      <w:r>
        <w:rPr>
          <w:rFonts w:ascii="Arial" w:hAnsi="Arial" w:eastAsia="Arial"/>
          <w:sz w:val="24"/>
        </w:rPr>
        <w:t xml:space="preserve">wird.</w:t>
      </w:r>
      <w:r>
        <w:rPr>
          <w:rFonts w:ascii="Arial" w:hAnsi="Arial" w:eastAsia="Arial"/>
          <w:sz w:val="24"/>
          <w:vertAlign w:val="superscript"/>
        </w:rPr>
        <w:t xml:space="preserve">5</w:t>
      </w:r>
    </w:p>
    <w:p w:rsidR="00000000" w:rsidRDefault="00A94C33">
      <w:pPr>
        <w:spacing w:line="108" w:lineRule="exact"/>
        <w:rPr>
          <w:rFonts w:ascii="Times New Roman" w:hAnsi="Times New Roman" w:eastAsia="Times New Roman"/>
        </w:rPr>
      </w:pPr>
    </w:p>
    <w:p>
      <w:pPr>
        <w:spacing w:line="257" w:lineRule="auto"/>
        <w:ind w:firstLine="432"/>
        <w:jc w:val="both"/>
        <w:rPr>
          <w:rFonts w:ascii="Arial" w:hAnsi="Arial" w:eastAsia="Arial"/>
          <w:sz w:val="24"/>
          <w:vertAlign w:val="superscript"/>
        </w:rPr>
      </w:pPr>
      <w:r>
        <w:rPr>
          <w:rFonts w:ascii="Arial" w:hAnsi="Arial" w:eastAsia="Arial"/>
          <w:sz w:val="24"/>
        </w:rPr>
        <w:t xml:space="preserve">Was veranlasst einige Evangelikale und andere dazu, die 30 Jahre alte Charismatische Bewegung als unreif zu betrachten? Vinson Synan, der </w:t>
      </w:r>
      <w:r>
        <w:rPr>
          <w:rFonts w:ascii="Arial" w:hAnsi="Arial" w:eastAsia="Arial"/>
          <w:sz w:val="24"/>
        </w:rPr>
        <w:t xml:space="preserve">Direktor des Kongresses und Vorsitzende des North American Renewal Service Commit-tee, hat es wahrscheinlich auf den Punkt gebracht, als er sagte: </w:t>
      </w:r>
      <w:r>
        <w:rPr>
          <w:rFonts w:ascii="Arial" w:hAnsi="Arial" w:eastAsia="Arial"/>
          <w:sz w:val="24"/>
        </w:rPr>
        <w:t xml:space="preserve">"Das war keine Segenskonferenz</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6</w:t>
      </w:r>
    </w:p>
    <w:p w:rsidR="00000000" w:rsidRDefault="00A94C33">
      <w:pPr>
        <w:spacing w:line="113" w:lineRule="exact"/>
        <w:rPr>
          <w:rFonts w:ascii="Times New Roman" w:hAnsi="Times New Roman" w:eastAsia="Times New Roman"/>
        </w:rPr>
      </w:pPr>
    </w:p>
    <w:p>
      <w:pPr>
        <w:spacing w:line="266" w:lineRule="auto"/>
        <w:ind w:firstLine="432"/>
        <w:jc w:val="both"/>
        <w:rPr>
          <w:rFonts w:ascii="Arial" w:hAnsi="Arial" w:eastAsia="Arial"/>
          <w:sz w:val="23"/>
        </w:rPr>
      </w:pPr>
      <w:r>
        <w:rPr>
          <w:rFonts w:ascii="Arial" w:hAnsi="Arial" w:eastAsia="Arial"/>
          <w:sz w:val="23"/>
        </w:rPr>
        <w:t xml:space="preserve">Synan verglich die Besucherzahlen der Konferenzen in Kansas City 1977 (50.</w:t>
      </w:r>
      <w:r>
        <w:rPr>
          <w:rFonts w:ascii="Arial" w:hAnsi="Arial" w:eastAsia="Arial"/>
          <w:sz w:val="23"/>
        </w:rPr>
        <w:t xml:space="preserve">000) und New Orleans 1987 (35.000) mit den 25.000 in Indianapolis. Sowohl Kansas City als auch New Orleans wurden von der Leitung als </w:t>
      </w:r>
      <w:r>
        <w:rPr>
          <w:rFonts w:ascii="Arial" w:hAnsi="Arial" w:eastAsia="Arial"/>
          <w:sz w:val="23"/>
        </w:rPr>
        <w:t xml:space="preserve">"Bless me</w:t>
      </w:r>
      <w:r>
        <w:rPr>
          <w:rFonts w:ascii="Arial" w:hAnsi="Arial" w:eastAsia="Arial"/>
          <w:sz w:val="23"/>
        </w:rPr>
        <w:t xml:space="preserve">"-Veranstaltungen </w:t>
      </w:r>
      <w:r>
        <w:rPr>
          <w:rFonts w:ascii="Arial" w:hAnsi="Arial" w:eastAsia="Arial"/>
          <w:sz w:val="23"/>
        </w:rPr>
        <w:t xml:space="preserve">angesehen</w:t>
      </w:r>
      <w:r>
        <w:rPr>
          <w:rFonts w:ascii="Arial" w:hAnsi="Arial" w:eastAsia="Arial"/>
          <w:sz w:val="23"/>
        </w:rPr>
        <w:t xml:space="preserve">. </w:t>
      </w:r>
      <w:r>
        <w:rPr>
          <w:rFonts w:ascii="Arial" w:hAnsi="Arial" w:eastAsia="Arial"/>
          <w:sz w:val="23"/>
        </w:rPr>
        <w:t xml:space="preserve">Aber das Thema von Indianapolis war </w:t>
      </w:r>
      <w:r>
        <w:rPr>
          <w:rFonts w:ascii="Arial" w:hAnsi="Arial" w:eastAsia="Arial"/>
          <w:sz w:val="23"/>
        </w:rPr>
        <w:t xml:space="preserve">"Evangelisiert die Welt </w:t>
      </w:r>
      <w:r>
        <w:rPr>
          <w:rFonts w:ascii="Arial" w:hAnsi="Arial" w:eastAsia="Arial"/>
          <w:i/>
          <w:sz w:val="23"/>
        </w:rPr>
        <w:t xml:space="preserve">-</w:t>
      </w:r>
      <w:r>
        <w:rPr>
          <w:rFonts w:ascii="Arial" w:hAnsi="Arial" w:eastAsia="Arial"/>
          <w:sz w:val="23"/>
        </w:rPr>
        <w:t xml:space="preserve"> jetzt</w:t>
      </w:r>
      <w:r>
        <w:rPr>
          <w:rFonts w:ascii="Arial" w:hAnsi="Arial" w:eastAsia="Arial"/>
          <w:sz w:val="23"/>
        </w:rPr>
        <w:t xml:space="preserve">!</w:t>
      </w:r>
      <w:r>
        <w:rPr>
          <w:rFonts w:ascii="Arial" w:hAnsi="Arial" w:eastAsia="Arial"/>
          <w:sz w:val="23"/>
        </w:rPr>
        <w:t xml:space="preserve">" </w:t>
      </w:r>
      <w:r>
        <w:rPr>
          <w:rFonts w:ascii="Arial" w:hAnsi="Arial" w:eastAsia="Arial"/>
          <w:sz w:val="23"/>
        </w:rPr>
        <w:t xml:space="preserve">Synan ist der </w:t>
      </w:r>
      <w:r>
        <w:rPr>
          <w:rFonts w:ascii="Arial" w:hAnsi="Arial" w:eastAsia="Arial"/>
          <w:sz w:val="23"/>
        </w:rPr>
        <w:t xml:space="preserve">Meinung, dass das </w:t>
      </w:r>
      <w:r>
        <w:rPr>
          <w:rFonts w:ascii="Arial" w:hAnsi="Arial" w:eastAsia="Arial"/>
          <w:sz w:val="23"/>
        </w:rPr>
        <w:t xml:space="preserve">Interesse der Charismatiker/innen und damit auch die Besucherzahlen deutlich zurückgingen</w:t>
      </w:r>
      <w:r>
        <w:rPr>
          <w:rFonts w:ascii="Arial" w:hAnsi="Arial" w:eastAsia="Arial"/>
          <w:sz w:val="23"/>
        </w:rPr>
        <w:t xml:space="preserve">, als </w:t>
      </w:r>
      <w:r>
        <w:rPr>
          <w:rFonts w:ascii="Arial" w:hAnsi="Arial" w:eastAsia="Arial"/>
          <w:sz w:val="23"/>
        </w:rPr>
        <w:t xml:space="preserve">der Schwerpunkt von "Segne mich" auf "Segne sie" verschoben wurde.</w:t>
      </w:r>
    </w:p>
    <w:p w:rsidR="00000000" w:rsidRDefault="00A94C33">
      <w:pPr>
        <w:spacing w:line="122" w:lineRule="exact"/>
        <w:rPr>
          <w:rFonts w:ascii="Times New Roman" w:hAnsi="Times New Roman" w:eastAsia="Times New Roman"/>
        </w:rPr>
      </w:pPr>
    </w:p>
    <w:p>
      <w:pPr>
        <w:spacing w:line="254" w:lineRule="auto"/>
        <w:ind w:firstLine="432"/>
        <w:jc w:val="both"/>
        <w:rPr>
          <w:rFonts w:ascii="Arial" w:hAnsi="Arial" w:eastAsia="Arial"/>
          <w:sz w:val="24"/>
        </w:rPr>
      </w:pPr>
      <w:r>
        <w:rPr>
          <w:rFonts w:ascii="Arial" w:hAnsi="Arial" w:eastAsia="Arial"/>
          <w:sz w:val="24"/>
        </w:rPr>
        <w:t xml:space="preserve">Die Charismatiker haben sicherlich nicht die Nase vorn, wenn es um die </w:t>
      </w:r>
      <w:r>
        <w:rPr>
          <w:rFonts w:ascii="Arial" w:hAnsi="Arial" w:eastAsia="Arial"/>
          <w:sz w:val="24"/>
        </w:rPr>
        <w:t xml:space="preserve">"Segne mich</w:t>
      </w:r>
      <w:r>
        <w:rPr>
          <w:rFonts w:ascii="Arial" w:hAnsi="Arial" w:eastAsia="Arial"/>
          <w:sz w:val="24"/>
        </w:rPr>
        <w:t xml:space="preserve">"-Marke des Christentums geht, auch wenn </w:t>
      </w:r>
      <w:r>
        <w:rPr>
          <w:rFonts w:ascii="Arial" w:hAnsi="Arial" w:eastAsia="Arial"/>
          <w:sz w:val="24"/>
        </w:rPr>
        <w:t xml:space="preserve">einige eher fragwürdige Anwendungen von Heilungs- und Wohlstandslehren </w:t>
      </w:r>
      <w:r>
        <w:rPr>
          <w:rFonts w:ascii="Arial" w:hAnsi="Arial" w:eastAsia="Arial"/>
          <w:sz w:val="24"/>
        </w:rPr>
        <w:t xml:space="preserve">überproportional </w:t>
      </w:r>
      <w:r>
        <w:rPr>
          <w:rFonts w:ascii="Arial" w:hAnsi="Arial" w:eastAsia="Arial"/>
          <w:sz w:val="24"/>
        </w:rPr>
        <w:t xml:space="preserve">bekannt sind. Unzählige Tausende nicht-charismatischer Kirchen leiden auch unter schweren Fällen von </w:t>
      </w:r>
      <w:r>
        <w:rPr>
          <w:rFonts w:ascii="Arial" w:hAnsi="Arial" w:eastAsia="Arial"/>
          <w:sz w:val="24"/>
        </w:rPr>
        <w:t xml:space="preserve">"Koinonitis</w:t>
      </w:r>
      <w:r>
        <w:rPr>
          <w:rFonts w:ascii="Arial" w:hAnsi="Arial" w:eastAsia="Arial"/>
          <w:sz w:val="24"/>
        </w:rPr>
        <w:t xml:space="preserve">"</w:t>
      </w:r>
      <w:r>
        <w:rPr>
          <w:rFonts w:ascii="Arial" w:hAnsi="Arial" w:eastAsia="Arial"/>
          <w:sz w:val="24"/>
        </w:rPr>
        <w:t xml:space="preserve">, d.h. unter einer verkorksten </w:t>
      </w:r>
      <w:r>
        <w:rPr>
          <w:rFonts w:ascii="Arial" w:hAnsi="Arial" w:eastAsia="Arial"/>
          <w:sz w:val="24"/>
        </w:rPr>
        <w:t xml:space="preserve">christlichen Gemeinschaft. Schilder mit der Aufschrift </w:t>
      </w:r>
      <w:r>
        <w:rPr>
          <w:rFonts w:ascii="Arial" w:hAnsi="Arial" w:eastAsia="Arial"/>
          <w:sz w:val="24"/>
        </w:rPr>
        <w:t xml:space="preserve">"Besucher willkommen" </w:t>
      </w:r>
      <w:r>
        <w:rPr>
          <w:rFonts w:ascii="Arial" w:hAnsi="Arial" w:eastAsia="Arial"/>
          <w:sz w:val="24"/>
        </w:rPr>
        <w:t xml:space="preserve">an der </w:t>
      </w:r>
      <w:r>
        <w:rPr>
          <w:rFonts w:ascii="Arial" w:hAnsi="Arial" w:eastAsia="Arial"/>
          <w:sz w:val="24"/>
        </w:rPr>
        <w:t xml:space="preserve">Eingangstür der Kirche bedeuten praktisch</w:t>
      </w:r>
    </w:p>
    <w:p w:rsidR="00000000" w:rsidRDefault="00A94C33">
      <w:pPr>
        <w:spacing w:line="254" w:lineRule="auto"/>
        <w:ind w:firstLine="432"/>
        <w:jc w:val="both"/>
        <w:rPr>
          <w:rFonts w:ascii="Arial" w:hAnsi="Arial" w:eastAsia="Arial"/>
          <w:sz w:val="24"/>
        </w:rPr>
        <w:sectPr w:rsidR="00000000">
          <w:pgSz w:w="8600" w:h="12926"/>
          <w:pgMar w:top="893" w:right="1086" w:bottom="362"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10" w:id="110"/>
            <w:bookmarkEnd w:id="110"/>
            <w:r>
              <w:rPr>
                <w:rFonts w:ascii="Arial" w:hAnsi="Arial" w:eastAsia="Arial"/>
                <w:sz w:val="24"/>
              </w:rPr>
              <w:pict>
                <v:shape id="_x0000_s1135" style="position:absolute;margin-left:0;margin-top:0;width:430.3pt;height:646.3pt;z-index:-251702784;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109</w:t>
            </w:r>
          </w:p>
        </w:tc>
      </w:tr>
    </w:tbl>
    <w:p w:rsidR="00000000" w:rsidRDefault="00A94C33">
      <w:pPr>
        <w:spacing w:line="271"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in allzu vielen Fällen nichts. Die </w:t>
      </w:r>
      <w:r>
        <w:rPr>
          <w:rFonts w:ascii="Arial" w:hAnsi="Arial" w:eastAsia="Arial"/>
          <w:sz w:val="24"/>
        </w:rPr>
        <w:t xml:space="preserve">"Segne mich</w:t>
      </w:r>
      <w:r>
        <w:rPr>
          <w:rFonts w:ascii="Arial" w:hAnsi="Arial" w:eastAsia="Arial"/>
          <w:sz w:val="24"/>
        </w:rPr>
        <w:t xml:space="preserve">"-Falle kennt keine konfessionellen Grenzen.</w:t>
      </w:r>
    </w:p>
    <w:p w:rsidR="00000000" w:rsidRDefault="00A94C33">
      <w:pPr>
        <w:spacing w:line="120"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Kirchen </w:t>
      </w:r>
      <w:r>
        <w:rPr>
          <w:rFonts w:ascii="Arial" w:hAnsi="Arial" w:eastAsia="Arial"/>
          <w:i/>
          <w:sz w:val="24"/>
        </w:rPr>
        <w:t xml:space="preserve">sollten </w:t>
      </w:r>
      <w:r>
        <w:rPr>
          <w:rFonts w:ascii="Arial" w:hAnsi="Arial" w:eastAsia="Arial"/>
          <w:sz w:val="24"/>
        </w:rPr>
        <w:t xml:space="preserve">mich natürlich segnen. Nur wenige Menschen würden sie besuchen, wenn es keine persönlichen </w:t>
      </w:r>
      <w:r>
        <w:rPr>
          <w:rFonts w:ascii="Arial" w:hAnsi="Arial" w:eastAsia="Arial"/>
          <w:sz w:val="24"/>
        </w:rPr>
        <w:t xml:space="preserve">Vorteile gäbe</w:t>
      </w:r>
      <w:r>
        <w:rPr>
          <w:rFonts w:ascii="Arial" w:hAnsi="Arial" w:eastAsia="Arial"/>
          <w:sz w:val="24"/>
        </w:rPr>
        <w:t xml:space="preserve">. </w:t>
      </w:r>
      <w:r>
        <w:rPr>
          <w:rFonts w:ascii="Arial" w:hAnsi="Arial" w:eastAsia="Arial"/>
          <w:sz w:val="24"/>
        </w:rPr>
        <w:t xml:space="preserve">Jesus sagt: </w:t>
      </w:r>
      <w:r>
        <w:rPr>
          <w:rFonts w:ascii="Arial" w:hAnsi="Arial" w:eastAsia="Arial"/>
          <w:i/>
          <w:sz w:val="24"/>
        </w:rPr>
        <w:t xml:space="preserve">"Kommt her zu </w:t>
      </w:r>
      <w:r>
        <w:rPr>
          <w:rFonts w:ascii="Arial" w:hAnsi="Arial" w:eastAsia="Arial"/>
          <w:i/>
          <w:sz w:val="24"/>
        </w:rPr>
        <w:t xml:space="preserve">mir alle, die ihr mühselig und beladen seid, so will ich euch erquicken</w:t>
      </w:r>
      <w:r>
        <w:rPr>
          <w:rFonts w:ascii="Arial" w:hAnsi="Arial" w:eastAsia="Arial"/>
          <w:i/>
          <w:sz w:val="24"/>
        </w:rPr>
        <w:t xml:space="preserve">" </w:t>
      </w:r>
      <w:r>
        <w:rPr>
          <w:rFonts w:ascii="Arial" w:hAnsi="Arial" w:eastAsia="Arial"/>
          <w:sz w:val="24"/>
        </w:rPr>
        <w:t xml:space="preserve">(Mt 11,28). Wir laden unsere verletzten Freunde ein, mit uns in die Kirche zu kommen, damit sie emotionale, körperliche und spirituelle Heilung erfahren können. In einem echten und legitimen </w:t>
      </w:r>
      <w:r>
        <w:rPr>
          <w:rFonts w:ascii="Arial" w:hAnsi="Arial" w:eastAsia="Arial"/>
          <w:sz w:val="24"/>
        </w:rPr>
        <w:t xml:space="preserve">Sinne ist die Kirche ein Krankenhaus, das sich um die Verwundeten kümmert.</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Doch während die Kirche zu Recht als Krankenhaus zur Heilung der Verwundeten fungiert, muss sie auch als Kaserne für die Krieger gesehen werden. Sie ist ein Ort, an dem gelehrt, ausgebildet, ausgerüstet und </w:t>
      </w:r>
      <w:r>
        <w:rPr>
          <w:rFonts w:ascii="Arial" w:hAnsi="Arial" w:eastAsia="Arial"/>
          <w:sz w:val="24"/>
        </w:rPr>
        <w:t xml:space="preserve">geistlich konditioniert wird. Sie ist ein Ort, an dem Menschen mit dem Heiligen Geist und der Kraft erfüllt werden, nicht nur um sie zu segnen, sondern auch um sie zu befähigen, Zeugen für Jesus in Jerusalem, Judäa, Samaria und bis an die äußersten Enden der Erde zu sein (siehe Apostelgeschichte 1,8). Die </w:t>
      </w:r>
      <w:r>
        <w:rPr>
          <w:rFonts w:ascii="Arial" w:hAnsi="Arial" w:eastAsia="Arial"/>
          <w:sz w:val="24"/>
        </w:rPr>
        <w:t xml:space="preserve">Kirche tut, was an Heilung nötig ist, aber die Hauptfunktion der Heilung ist es, die Truppen für den Einsatz an der Front in allen Arten von Königreichsdiensten aufzurüsten.</w:t>
      </w:r>
    </w:p>
    <w:p w:rsidR="00000000" w:rsidRDefault="00A94C33">
      <w:pPr>
        <w:spacing w:line="210"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Heiligkeit für die Kriegsführung</w:t>
      </w:r>
    </w:p>
    <w:p w:rsidR="00000000" w:rsidRDefault="00A94C33">
      <w:pPr>
        <w:spacing w:line="167" w:lineRule="exact"/>
        <w:rPr>
          <w:rFonts w:ascii="Times New Roman" w:hAnsi="Times New Roman" w:eastAsia="Times New Roman"/>
        </w:rPr>
      </w:pPr>
    </w:p>
    <w:p>
      <w:pPr>
        <w:spacing w:line="275" w:lineRule="auto"/>
        <w:ind w:firstLine="432"/>
        <w:jc w:val="both"/>
        <w:rPr>
          <w:rFonts w:ascii="Arial" w:hAnsi="Arial" w:eastAsia="Arial"/>
          <w:sz w:val="23"/>
        </w:rPr>
      </w:pPr>
      <w:r>
        <w:rPr>
          <w:rFonts w:ascii="Arial" w:hAnsi="Arial" w:eastAsia="Arial"/>
          <w:sz w:val="23"/>
        </w:rPr>
        <w:t xml:space="preserve">Heiligkeit ist für einen geistlichen Krieger so unverzichtbar wie ein </w:t>
      </w:r>
      <w:r>
        <w:rPr>
          <w:rFonts w:ascii="Arial" w:hAnsi="Arial" w:eastAsia="Arial"/>
          <w:sz w:val="23"/>
        </w:rPr>
        <w:t xml:space="preserve">gutes Sehvermögen für einen Kampfpiloten. Die meisten christlichen Leiterinnen und Leiter werden dem zustimmen, aber einige entwickeln die Idee der Heiligkeit auf dem Niveau der ersten Klasse weiter. Sie beschäftigen sich mit der Milch des Wortes der Heiligkeit, scheinen aber nicht zum </w:t>
      </w:r>
      <w:r>
        <w:rPr>
          <w:rFonts w:ascii="Arial" w:hAnsi="Arial" w:eastAsia="Arial"/>
          <w:sz w:val="23"/>
        </w:rPr>
        <w:t xml:space="preserve">Fleisch zu </w:t>
      </w:r>
      <w:r>
        <w:rPr>
          <w:rFonts w:ascii="Arial" w:hAnsi="Arial" w:eastAsia="Arial"/>
          <w:sz w:val="23"/>
        </w:rPr>
        <w:t xml:space="preserve">kommen</w:t>
      </w:r>
      <w:r>
        <w:rPr>
          <w:rFonts w:ascii="Arial" w:hAnsi="Arial" w:eastAsia="Arial"/>
          <w:sz w:val="23"/>
        </w:rPr>
        <w:t xml:space="preserve">. Andere wiederum neigen in ihrem lobenswerten Bestreben, die Heiligkeit zu betonen, zu einem Extrem, das bedeuten würde, dass Heiligkeit ein Selbstzweck ist. Wenn Gott uns nur mit genug Heiligkeit segnet, wenn wir uns darauf konzentrieren, die Christen auf Hochglanz zu polieren, wird sich ein </w:t>
      </w:r>
      <w:r>
        <w:rPr>
          <w:rFonts w:ascii="Arial" w:hAnsi="Arial" w:eastAsia="Arial"/>
          <w:sz w:val="23"/>
        </w:rPr>
        <w:t xml:space="preserve">effektiver Dienst angeblich von selbst ergeben. Das mag zwar eine Karikatur sein, aber es ist einer der gängigen Ansätze, die leicht in die </w:t>
      </w:r>
      <w:r>
        <w:rPr>
          <w:rFonts w:ascii="Arial" w:hAnsi="Arial" w:eastAsia="Arial"/>
          <w:sz w:val="23"/>
        </w:rPr>
        <w:t xml:space="preserve">"Segne mich</w:t>
      </w:r>
      <w:r>
        <w:rPr>
          <w:rFonts w:ascii="Arial" w:hAnsi="Arial" w:eastAsia="Arial"/>
          <w:sz w:val="23"/>
        </w:rPr>
        <w:t xml:space="preserve">"-Falle </w:t>
      </w:r>
      <w:r>
        <w:rPr>
          <w:rFonts w:ascii="Arial" w:hAnsi="Arial" w:eastAsia="Arial"/>
          <w:sz w:val="23"/>
        </w:rPr>
        <w:t xml:space="preserve">führen können</w:t>
      </w:r>
      <w:r>
        <w:rPr>
          <w:rFonts w:ascii="Arial" w:hAnsi="Arial" w:eastAsia="Arial"/>
          <w:sz w:val="23"/>
        </w:rPr>
        <w:t xml:space="preserve">. Zu</w:t>
      </w:r>
    </w:p>
    <w:p w:rsidR="00000000" w:rsidRDefault="00A94C33">
      <w:pPr>
        <w:spacing w:line="275" w:lineRule="auto"/>
        <w:ind w:firstLine="432"/>
        <w:jc w:val="both"/>
        <w:rPr>
          <w:rFonts w:ascii="Arial" w:hAnsi="Arial" w:eastAsia="Arial"/>
          <w:sz w:val="23"/>
        </w:rPr>
        <w:sectPr w:rsidR="00000000">
          <w:pgSz w:w="8600" w:h="12926"/>
          <w:pgMar w:top="891" w:right="946" w:bottom="34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11" w:id="111"/>
      <w:bookmarkEnd w:id="111"/>
      <w:r>
        <w:rPr>
          <w:rFonts w:ascii="Arial" w:hAnsi="Arial" w:eastAsia="Arial"/>
          <w:sz w:val="23"/>
        </w:rPr>
        <w:pict>
          <v:shape id="_x0000_s1136" style="position:absolute;margin-left:0;margin-top:0;width:430.3pt;height:646.3pt;z-index:-251701760;mso-position-horizontal-relative:page;mso-position-vertical-relative:page" type="#_x0000_t75">
            <v:imagedata o:title="" r:id="rId6"/>
            <w10:wrap anchorx="page" anchory="page"/>
          </v:shape>
        </w:pict>
      </w:r>
      <w:r>
        <w:rPr>
          <w:rFonts w:ascii="Times New Roman" w:hAnsi="Times New Roman" w:eastAsia="Times New Roman"/>
        </w:rPr>
        <w:t xml:space="preserve">110</w:t>
      </w:r>
      <w:r>
        <w:rPr>
          <w:rFonts w:ascii="Times New Roman" w:hAnsi="Times New Roman" w:eastAsia="Times New Roman"/>
        </w:rPr>
        <w:tab/>
      </w:r>
      <w:r>
        <w:rPr>
          <w:rFonts w:ascii="Times New Roman" w:hAnsi="Times New Roman" w:eastAsia="Times New Roman"/>
        </w:rPr>
        <w:t xml:space="preserve">KRIEGSGEBET</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Um in der geistlichen Kampfführung erfolgreich zu sein, müssen wir </w:t>
      </w:r>
      <w:r>
        <w:rPr>
          <w:rFonts w:ascii="Arial" w:hAnsi="Arial" w:eastAsia="Arial"/>
          <w:sz w:val="24"/>
        </w:rPr>
        <w:t xml:space="preserve">einige der tieferen Zusammenhänge der Heiligkeit verstehen.</w:t>
      </w:r>
    </w:p>
    <w:p w:rsidR="00000000" w:rsidRDefault="00A94C33">
      <w:pPr>
        <w:spacing w:line="194"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Beziehungen und Regeln</w:t>
      </w:r>
    </w:p>
    <w:p w:rsidR="00000000" w:rsidRDefault="00A94C33">
      <w:pPr>
        <w:spacing w:line="16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beiden Hauptaspekte der christlichen Heiligkeit sind (1) Beziehungen und (2) Gehorsam. Beide werden im Galaterbrief hervorgehoben, einem Buch, das ausdrücklich zu dem Zweck geschrieben wurde, </w:t>
      </w:r>
      <w:r>
        <w:rPr>
          <w:rFonts w:ascii="Arial" w:hAnsi="Arial" w:eastAsia="Arial"/>
          <w:sz w:val="24"/>
        </w:rPr>
        <w:t xml:space="preserve">Christen</w:t>
      </w:r>
      <w:r>
        <w:rPr>
          <w:rFonts w:ascii="Arial" w:hAnsi="Arial" w:eastAsia="Arial"/>
          <w:sz w:val="24"/>
        </w:rPr>
        <w:t xml:space="preserve"> dabei zu helfen, </w:t>
      </w:r>
      <w:r>
        <w:rPr>
          <w:rFonts w:ascii="Arial" w:hAnsi="Arial" w:eastAsia="Arial"/>
          <w:sz w:val="24"/>
        </w:rPr>
        <w:t xml:space="preserve">das christliche Leben auf Gottes </w:t>
      </w:r>
      <w:r>
        <w:rPr>
          <w:rFonts w:ascii="Arial" w:hAnsi="Arial" w:eastAsia="Arial"/>
          <w:sz w:val="24"/>
        </w:rPr>
        <w:t xml:space="preserve">Art zu </w:t>
      </w:r>
      <w:r>
        <w:rPr>
          <w:rFonts w:ascii="Arial" w:hAnsi="Arial" w:eastAsia="Arial"/>
          <w:sz w:val="24"/>
        </w:rPr>
        <w:t xml:space="preserve">leben</w:t>
      </w:r>
      <w:r>
        <w:rPr>
          <w:rFonts w:ascii="Arial" w:hAnsi="Arial" w:eastAsia="Arial"/>
          <w:sz w:val="24"/>
        </w:rPr>
        <w:t xml:space="preserve">. Die Gemeinden in Galatien waren eine Mischung aus Gläubigen mit zwei unterschiedlichen Hintergründen. Einige waren Juden, die Jesus als ihren Messias angenommen hatten. Andere waren Heiden, die Jesus als ihren Herrn angenommen hatten. Die </w:t>
      </w:r>
      <w:r>
        <w:rPr>
          <w:rFonts w:ascii="Arial" w:hAnsi="Arial" w:eastAsia="Arial"/>
          <w:sz w:val="24"/>
        </w:rPr>
        <w:t xml:space="preserve">Juden wussten </w:t>
      </w:r>
      <w:r>
        <w:rPr>
          <w:rFonts w:ascii="Arial" w:hAnsi="Arial" w:eastAsia="Arial"/>
          <w:sz w:val="24"/>
        </w:rPr>
        <w:t xml:space="preserve">alles über den Gehorsam gegenüber dem Gesetz, und Paulus musste sie ermahnen, nicht auf die Idee zu verfallen, dass das Halten des Gesetzes an sich Gott gefallen würde. "</w:t>
      </w:r>
      <w:r>
        <w:rPr>
          <w:rFonts w:ascii="Arial" w:hAnsi="Arial" w:eastAsia="Arial"/>
          <w:i/>
          <w:sz w:val="24"/>
        </w:rPr>
        <w:t xml:space="preserve">Seid ihr so töricht</w:t>
      </w:r>
      <w:r>
        <w:rPr>
          <w:rFonts w:ascii="Arial" w:hAnsi="Arial" w:eastAsia="Arial"/>
          <w:i/>
          <w:sz w:val="24"/>
        </w:rPr>
        <w:t xml:space="preserve">? Ihr </w:t>
      </w:r>
      <w:r>
        <w:rPr>
          <w:rFonts w:ascii="Arial" w:hAnsi="Arial" w:eastAsia="Arial"/>
          <w:i/>
          <w:sz w:val="24"/>
        </w:rPr>
        <w:t xml:space="preserve">habt im Geist angefangen und wollt nun durch das Fleisch vollendet werden?</w:t>
      </w:r>
      <w:r>
        <w:rPr>
          <w:rFonts w:ascii="Arial" w:hAnsi="Arial" w:eastAsia="Arial"/>
          <w:i/>
          <w:sz w:val="24"/>
        </w:rPr>
        <w:t xml:space="preserve">" </w:t>
      </w:r>
      <w:r>
        <w:rPr>
          <w:rFonts w:ascii="Arial" w:hAnsi="Arial" w:eastAsia="Arial"/>
          <w:sz w:val="24"/>
        </w:rPr>
        <w:t xml:space="preserve">(Gal 3,3). Die Juden mussten </w:t>
      </w:r>
      <w:r>
        <w:rPr>
          <w:rFonts w:ascii="Arial" w:hAnsi="Arial" w:eastAsia="Arial"/>
          <w:sz w:val="24"/>
        </w:rPr>
        <w:t xml:space="preserve">daran erinnert werden, dass </w:t>
      </w:r>
      <w:r>
        <w:rPr>
          <w:rFonts w:ascii="Arial" w:hAnsi="Arial" w:eastAsia="Arial"/>
          <w:sz w:val="24"/>
        </w:rPr>
        <w:t xml:space="preserve">die Grundlage für unsere Heiligkeit unsere persönliche Beziehung zu Gott als Kinder ist.</w:t>
      </w:r>
    </w:p>
    <w:p w:rsidR="00000000" w:rsidRDefault="00A94C33">
      <w:pPr>
        <w:spacing w:line="134" w:lineRule="exact"/>
        <w:rPr>
          <w:rFonts w:ascii="Times New Roman" w:hAnsi="Times New Roman" w:eastAsia="Times New Roman"/>
        </w:rPr>
      </w:pPr>
    </w:p>
    <w:p>
      <w:pPr>
        <w:spacing w:line="277" w:lineRule="auto"/>
        <w:ind w:firstLine="432"/>
        <w:jc w:val="both"/>
        <w:rPr>
          <w:rFonts w:ascii="Arial" w:hAnsi="Arial" w:eastAsia="Arial"/>
          <w:sz w:val="23"/>
        </w:rPr>
      </w:pPr>
      <w:r>
        <w:rPr>
          <w:rFonts w:ascii="Arial" w:hAnsi="Arial" w:eastAsia="Arial"/>
          <w:sz w:val="23"/>
        </w:rPr>
        <w:t xml:space="preserve">Die Heiden hingegen wussten alles über Beziehungen zu übernatürlichen Wesen, in ihrem Fall den Fürstentümern, Mächten und bösen Geistern. Paulus musste </w:t>
      </w:r>
      <w:r>
        <w:rPr>
          <w:rFonts w:ascii="Arial" w:hAnsi="Arial" w:eastAsia="Arial"/>
          <w:sz w:val="23"/>
        </w:rPr>
        <w:t xml:space="preserve">sie ermahnen, sich in Zeiten der Not oder Krise nicht an die dämonischen Kräfte zu wenden. "</w:t>
      </w:r>
      <w:r>
        <w:rPr>
          <w:rFonts w:ascii="Arial" w:hAnsi="Arial" w:eastAsia="Arial"/>
          <w:i/>
          <w:sz w:val="23"/>
        </w:rPr>
        <w:t xml:space="preserve">Nachdem ihr nun </w:t>
      </w:r>
      <w:r>
        <w:rPr>
          <w:rFonts w:ascii="Arial" w:hAnsi="Arial" w:eastAsia="Arial"/>
          <w:i/>
          <w:sz w:val="23"/>
        </w:rPr>
        <w:t xml:space="preserve">aber </w:t>
      </w:r>
      <w:r>
        <w:rPr>
          <w:rFonts w:ascii="Arial" w:hAnsi="Arial" w:eastAsia="Arial"/>
          <w:i/>
          <w:sz w:val="23"/>
        </w:rPr>
        <w:t xml:space="preserve">Gott erkannt habt oder vielmehr von Gott erkannt worden seid, wie kommt es, dass ihr euch wieder den schwachen und armseligen Elementen zuwendet, denen ihr wieder hörig sein wollt?</w:t>
      </w:r>
      <w:r>
        <w:rPr>
          <w:rFonts w:ascii="Arial" w:hAnsi="Arial" w:eastAsia="Arial"/>
          <w:i/>
          <w:sz w:val="23"/>
        </w:rPr>
        <w:t xml:space="preserve">" </w:t>
      </w:r>
      <w:r>
        <w:rPr>
          <w:rFonts w:ascii="Arial" w:hAnsi="Arial" w:eastAsia="Arial"/>
          <w:sz w:val="23"/>
        </w:rPr>
        <w:t xml:space="preserve">(Gal. 4:9). Die Heiden mussten </w:t>
      </w:r>
      <w:r>
        <w:rPr>
          <w:rFonts w:ascii="Arial" w:hAnsi="Arial" w:eastAsia="Arial"/>
          <w:sz w:val="23"/>
        </w:rPr>
        <w:t xml:space="preserve">daran erinnert werden, dass die Grundlage für unsere Heiligkeit nicht nur eine Beziehung ist, sondern der Gehorsam gegenüber Gott als unserem Herrn.</w:t>
      </w:r>
    </w:p>
    <w:p w:rsidR="00000000" w:rsidRDefault="00A94C33">
      <w:pPr>
        <w:spacing w:line="123"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Wie werden also Beziehungen und Regeln zusammengebracht?</w:t>
      </w:r>
    </w:p>
    <w:p w:rsidR="00000000" w:rsidRDefault="00A94C33">
      <w:pPr>
        <w:spacing w:line="171" w:lineRule="exact"/>
        <w:rPr>
          <w:rFonts w:ascii="Times New Roman" w:hAnsi="Times New Roman" w:eastAsia="Times New Roman"/>
        </w:rPr>
      </w:pPr>
    </w:p>
    <w:p>
      <w:pPr>
        <w:spacing w:line="296" w:lineRule="auto"/>
        <w:ind w:firstLine="432"/>
        <w:jc w:val="both"/>
        <w:rPr>
          <w:rFonts w:ascii="Arial" w:hAnsi="Arial" w:eastAsia="Arial"/>
          <w:sz w:val="23"/>
        </w:rPr>
      </w:pPr>
      <w:r>
        <w:rPr>
          <w:rFonts w:ascii="Arial" w:hAnsi="Arial" w:eastAsia="Arial"/>
          <w:sz w:val="23"/>
        </w:rPr>
        <w:t xml:space="preserve">Ich glaube, die Antwort auf diese entscheidende Frage wird </w:t>
      </w:r>
      <w:r>
        <w:rPr>
          <w:rFonts w:ascii="Arial" w:hAnsi="Arial" w:eastAsia="Arial"/>
          <w:sz w:val="23"/>
        </w:rPr>
        <w:t xml:space="preserve">klar, wenn wir drei wichtige Aspekte unserer Beziehung zu Gott betrachten:</w:t>
      </w:r>
    </w:p>
    <w:p w:rsidR="00000000" w:rsidRDefault="00A94C33">
      <w:pPr>
        <w:spacing w:line="97" w:lineRule="exact"/>
        <w:rPr>
          <w:rFonts w:ascii="Times New Roman" w:hAnsi="Times New Roman" w:eastAsia="Times New Roman"/>
        </w:rPr>
      </w:pPr>
    </w:p>
    <w:p>
      <w:pPr>
        <w:numPr>
          <w:ilvl w:val="0"/>
          <w:numId w:val="15"/>
        </w:numPr>
        <w:tabs>
          <w:tab w:val="left" w:pos="720"/>
        </w:tabs>
        <w:spacing w:line="268"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Gott ist unser Vater. </w:t>
      </w:r>
      <w:r>
        <w:rPr>
          <w:rFonts w:ascii="Arial" w:hAnsi="Arial" w:eastAsia="Arial"/>
          <w:sz w:val="24"/>
        </w:rPr>
        <w:t xml:space="preserve">Wir beginnen mit einer liebevollen Beziehung </w:t>
      </w:r>
      <w:r>
        <w:rPr>
          <w:rFonts w:ascii="Arial" w:hAnsi="Arial" w:eastAsia="Arial"/>
          <w:sz w:val="24"/>
        </w:rPr>
        <w:t xml:space="preserve">zu Christus. Wir sind Kinder, die sagen</w:t>
      </w:r>
      <w:r>
        <w:rPr>
          <w:rFonts w:ascii="Arial" w:hAnsi="Arial" w:eastAsia="Arial"/>
          <w:sz w:val="24"/>
        </w:rPr>
        <w:t xml:space="preserve">: "Abba, Vater!</w:t>
      </w:r>
      <w:r>
        <w:rPr>
          <w:rFonts w:ascii="Arial" w:hAnsi="Arial" w:eastAsia="Arial"/>
          <w:sz w:val="24"/>
        </w:rPr>
        <w:t xml:space="preserve">" (Gal. 4,6).</w:t>
      </w:r>
    </w:p>
    <w:p w:rsidR="00000000" w:rsidRDefault="00A94C33">
      <w:pPr>
        <w:tabs>
          <w:tab w:val="left" w:pos="720"/>
        </w:tabs>
        <w:spacing w:line="268" w:lineRule="auto"/>
        <w:ind w:start="720" w:hanging="289"/>
        <w:jc w:val="both"/>
        <w:rPr>
          <w:rFonts w:ascii="Times New Roman" w:hAnsi="Times New Roman" w:eastAsia="Times New Roman"/>
          <w:b/>
          <w:sz w:val="24"/>
        </w:rPr>
        <w:sectPr w:rsidR="00000000">
          <w:pgSz w:w="8600" w:h="12926"/>
          <w:pgMar w:top="893" w:right="1086" w:bottom="342"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12" w:id="112"/>
            <w:bookmarkEnd w:id="112"/>
            <w:r>
              <w:rPr>
                <w:rFonts w:ascii="Times New Roman" w:hAnsi="Times New Roman" w:eastAsia="Times New Roman"/>
                <w:b/>
                <w:sz w:val="24"/>
              </w:rPr>
              <w:pict>
                <v:shape id="_x0000_s1137" style="position:absolute;margin-left:0;margin-top:0;width:430.3pt;height:646.3pt;z-index:-251700736;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111</w:t>
            </w:r>
          </w:p>
        </w:tc>
      </w:tr>
    </w:tbl>
    <w:p w:rsidR="00000000" w:rsidRDefault="00A94C33">
      <w:pPr>
        <w:spacing w:line="271" w:lineRule="exact"/>
        <w:rPr>
          <w:rFonts w:ascii="Times New Roman" w:hAnsi="Times New Roman" w:eastAsia="Times New Roman"/>
        </w:rPr>
      </w:pPr>
    </w:p>
    <w:p>
      <w:pPr>
        <w:spacing w:line="269" w:lineRule="auto"/>
        <w:ind w:start="720" w:hanging="287"/>
        <w:jc w:val="both"/>
        <w:rPr>
          <w:rFonts w:ascii="Arial" w:hAnsi="Arial" w:eastAsia="Arial"/>
          <w:sz w:val="24"/>
        </w:rPr>
      </w:pPr>
      <w:r>
        <w:rPr>
          <w:rFonts w:ascii="Times New Roman" w:hAnsi="Times New Roman" w:eastAsia="Times New Roman"/>
          <w:b/>
          <w:sz w:val="24"/>
        </w:rPr>
        <w:t xml:space="preserve">2. Gott ist unser Meister. </w:t>
      </w:r>
      <w:r>
        <w:rPr>
          <w:rFonts w:ascii="Arial" w:hAnsi="Arial" w:eastAsia="Arial"/>
          <w:sz w:val="24"/>
        </w:rPr>
        <w:t xml:space="preserve">Wir haben den liebevollen </w:t>
      </w:r>
      <w:r>
        <w:rPr>
          <w:rFonts w:ascii="Arial" w:hAnsi="Arial" w:eastAsia="Arial"/>
          <w:sz w:val="24"/>
        </w:rPr>
        <w:t xml:space="preserve">Wunsch, dem </w:t>
      </w:r>
      <w:r>
        <w:rPr>
          <w:rFonts w:ascii="Arial" w:hAnsi="Arial" w:eastAsia="Arial"/>
          <w:sz w:val="24"/>
        </w:rPr>
        <w:t xml:space="preserve">Willen </w:t>
      </w:r>
      <w:r>
        <w:rPr>
          <w:rFonts w:ascii="Arial" w:hAnsi="Arial" w:eastAsia="Arial"/>
          <w:sz w:val="24"/>
        </w:rPr>
        <w:t xml:space="preserve">Christi </w:t>
      </w:r>
      <w:r>
        <w:rPr>
          <w:rFonts w:ascii="Arial" w:hAnsi="Arial" w:eastAsia="Arial"/>
          <w:sz w:val="24"/>
        </w:rPr>
        <w:t xml:space="preserve">zu gehorchen</w:t>
      </w:r>
      <w:r>
        <w:rPr>
          <w:rFonts w:ascii="Arial" w:hAnsi="Arial" w:eastAsia="Arial"/>
          <w:sz w:val="24"/>
        </w:rPr>
        <w:t xml:space="preserve">. Wir sind Sklaven und wir gehorchen, auch wenn wir Kinder sind. </w:t>
      </w:r>
      <w:r>
        <w:rPr>
          <w:rFonts w:ascii="Arial" w:hAnsi="Arial" w:eastAsia="Arial"/>
          <w:i/>
          <w:sz w:val="24"/>
        </w:rPr>
        <w:t xml:space="preserve">"Der Erbe, solange er ein Kind ist, unterscheidet sich überhaupt nicht </w:t>
      </w:r>
      <w:r>
        <w:rPr>
          <w:rFonts w:ascii="Arial" w:hAnsi="Arial" w:eastAsia="Arial"/>
          <w:i/>
          <w:sz w:val="24"/>
        </w:rPr>
        <w:t xml:space="preserve">von einem Sklaven...</w:t>
      </w:r>
      <w:r>
        <w:rPr>
          <w:rFonts w:ascii="Arial" w:hAnsi="Arial" w:eastAsia="Arial"/>
          <w:i/>
          <w:sz w:val="24"/>
        </w:rPr>
        <w:t xml:space="preserve">" </w:t>
      </w:r>
      <w:r>
        <w:rPr>
          <w:rFonts w:ascii="Arial" w:hAnsi="Arial" w:eastAsia="Arial"/>
          <w:sz w:val="24"/>
        </w:rPr>
        <w:t xml:space="preserve">(Gal. 4:1).</w:t>
      </w:r>
    </w:p>
    <w:p>
      <w:pPr>
        <w:spacing w:line="268" w:lineRule="auto"/>
        <w:ind w:start="720" w:hanging="287"/>
        <w:jc w:val="both"/>
        <w:rPr>
          <w:rFonts w:ascii="Arial" w:hAnsi="Arial" w:eastAsia="Arial"/>
          <w:sz w:val="24"/>
        </w:rPr>
      </w:pPr>
      <w:r>
        <w:rPr>
          <w:rFonts w:ascii="Times New Roman" w:hAnsi="Times New Roman" w:eastAsia="Times New Roman"/>
          <w:b/>
          <w:sz w:val="24"/>
        </w:rPr>
        <w:t xml:space="preserve">3. Jesus ist unser Vorbild. </w:t>
      </w:r>
      <w:r>
        <w:rPr>
          <w:rFonts w:ascii="Arial" w:hAnsi="Arial" w:eastAsia="Arial"/>
          <w:sz w:val="24"/>
        </w:rPr>
        <w:t xml:space="preserve">Wir wollen Christus ähnlich sein. </w:t>
      </w:r>
      <w:r>
        <w:rPr>
          <w:rFonts w:ascii="Arial" w:hAnsi="Arial" w:eastAsia="Arial"/>
          <w:sz w:val="24"/>
        </w:rPr>
        <w:t xml:space="preserve">Paulus sprach die </w:t>
      </w:r>
      <w:r>
        <w:rPr>
          <w:rFonts w:ascii="Arial" w:hAnsi="Arial" w:eastAsia="Arial"/>
          <w:sz w:val="24"/>
        </w:rPr>
        <w:t xml:space="preserve">Gläubigen </w:t>
      </w:r>
      <w:r>
        <w:rPr>
          <w:rFonts w:ascii="Arial" w:hAnsi="Arial" w:eastAsia="Arial"/>
          <w:sz w:val="24"/>
        </w:rPr>
        <w:t xml:space="preserve">in Galatien </w:t>
      </w:r>
      <w:r>
        <w:rPr>
          <w:rFonts w:ascii="Arial" w:hAnsi="Arial" w:eastAsia="Arial"/>
          <w:sz w:val="24"/>
        </w:rPr>
        <w:t xml:space="preserve">als </w:t>
      </w:r>
      <w:r>
        <w:rPr>
          <w:rFonts w:ascii="Arial" w:hAnsi="Arial" w:eastAsia="Arial"/>
          <w:i/>
          <w:sz w:val="24"/>
        </w:rPr>
        <w:t xml:space="preserve">"meine kleinen </w:t>
      </w:r>
      <w:r>
        <w:rPr>
          <w:rFonts w:ascii="Arial" w:hAnsi="Arial" w:eastAsia="Arial"/>
          <w:i/>
          <w:sz w:val="24"/>
        </w:rPr>
        <w:t xml:space="preserve">Kinder, um die ich mich von neuem bemühe, bis Christus in euch gebildet ist</w:t>
      </w:r>
      <w:r>
        <w:rPr>
          <w:rFonts w:ascii="Arial" w:hAnsi="Arial" w:eastAsia="Arial"/>
          <w:i/>
          <w:sz w:val="24"/>
        </w:rPr>
        <w:t xml:space="preserve">" </w:t>
      </w:r>
      <w:r>
        <w:rPr>
          <w:rFonts w:ascii="Arial" w:hAnsi="Arial" w:eastAsia="Arial"/>
          <w:sz w:val="24"/>
        </w:rPr>
        <w:t xml:space="preserve">(Gal 4,19). Heiligkeit bedeutet, Christus </w:t>
      </w:r>
      <w:r>
        <w:rPr>
          <w:rFonts w:ascii="Arial" w:hAnsi="Arial" w:eastAsia="Arial"/>
          <w:sz w:val="24"/>
        </w:rPr>
        <w:t xml:space="preserve">in uns geformt zu </w:t>
      </w:r>
      <w:r>
        <w:rPr>
          <w:rFonts w:ascii="Arial" w:hAnsi="Arial" w:eastAsia="Arial"/>
          <w:sz w:val="24"/>
        </w:rPr>
        <w:t xml:space="preserve">sehen</w:t>
      </w:r>
      <w:r>
        <w:rPr>
          <w:rFonts w:ascii="Arial" w:hAnsi="Arial" w:eastAsia="Arial"/>
          <w:sz w:val="24"/>
        </w:rPr>
        <w:t xml:space="preserv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92" w:lineRule="exact"/>
        <w:rPr>
          <w:rFonts w:ascii="Times New Roman" w:hAnsi="Times New Roman" w:eastAsia="Times New Roman"/>
        </w:rPr>
      </w:pPr>
    </w:p>
    <w:p>
      <w:pPr>
        <w:spacing w:line="203" w:lineRule="auto"/>
        <w:ind w:start="1100" w:end="1160"/>
        <w:jc w:val="center"/>
        <w:rPr>
          <w:rFonts w:ascii="Times New Roman" w:hAnsi="Times New Roman" w:eastAsia="Times New Roman"/>
          <w:b/>
          <w:sz w:val="24"/>
        </w:rPr>
      </w:pPr>
      <w:r>
        <w:rPr>
          <w:rFonts w:ascii="Times New Roman" w:hAnsi="Times New Roman" w:eastAsia="Times New Roman"/>
          <w:b/>
          <w:sz w:val="24"/>
        </w:rPr>
        <w:t xml:space="preserve">Heiligkeit bedeutet nicht, Jesus zu lieben und zu tun, was du willst. Heiligkeit bedeutet, Jesus zu lieben und zu tun, was er </w:t>
      </w:r>
      <w:r>
        <w:rPr>
          <w:rFonts w:ascii="Times New Roman" w:hAnsi="Times New Roman" w:eastAsia="Times New Roman"/>
          <w:b/>
          <w:sz w:val="24"/>
        </w:rPr>
        <w:t xml:space="preserve">will.</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38"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Jede Art von Beziehung hat ihre Anforderungen. Meine Frau Doris und ich haben seit mehr als 55 Jahren eine gute Beziehung geführt. Aber sie wird nicht automatisch aufrechterhalten. Jeder von uns hat seine eigene Persönlichkeit und seine eigenen Ansprüche. Wir </w:t>
      </w:r>
      <w:r>
        <w:rPr>
          <w:rFonts w:ascii="Arial" w:hAnsi="Arial" w:eastAsia="Arial"/>
          <w:sz w:val="24"/>
        </w:rPr>
        <w:t xml:space="preserve">haben festgestellt, dass unsere Beziehung besser ist, wenn wir uns an die </w:t>
      </w:r>
      <w:r>
        <w:rPr>
          <w:rFonts w:ascii="Arial" w:hAnsi="Arial" w:eastAsia="Arial"/>
          <w:sz w:val="24"/>
        </w:rPr>
        <w:t xml:space="preserve">Standards des </w:t>
      </w:r>
      <w:r>
        <w:rPr>
          <w:rFonts w:ascii="Arial" w:hAnsi="Arial" w:eastAsia="Arial"/>
          <w:sz w:val="24"/>
        </w:rPr>
        <w:t xml:space="preserve">anderen halten</w:t>
      </w:r>
      <w:r>
        <w:rPr>
          <w:rFonts w:ascii="Arial" w:hAnsi="Arial" w:eastAsia="Arial"/>
          <w:sz w:val="24"/>
        </w:rPr>
        <w:t xml:space="preserve">. Das Gleiche gilt für unsere Beziehung zu Jesus. Je eher wir die Regeln lernen und sie einhalten, desto besser kommen wir miteinander aus. In den wichtigsten neutestamentlichen Texten über </w:t>
      </w:r>
      <w:r>
        <w:rPr>
          <w:rFonts w:ascii="Arial" w:hAnsi="Arial" w:eastAsia="Arial"/>
          <w:sz w:val="24"/>
        </w:rPr>
        <w:t xml:space="preserve">Heiligkeit wie Epheser 4,17-32 und Kolosser 3,5-24 werden die Regeln detailliert beschrieben. In den Galaterbriefen zählt Paulus sowohl die Werke des Fleisches (Gal 5,19-21) als auch die Frucht des Geistes (Gal 5,22-23) auf.</w:t>
      </w:r>
    </w:p>
    <w:p w:rsidR="00000000" w:rsidRDefault="00A94C33">
      <w:pPr>
        <w:spacing w:line="13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Heiligkeit bedeutet nicht, Jesus zu lieben und zu tun, was du </w:t>
      </w:r>
      <w:r>
        <w:rPr>
          <w:rFonts w:ascii="Arial" w:hAnsi="Arial" w:eastAsia="Arial"/>
          <w:sz w:val="24"/>
        </w:rPr>
        <w:t xml:space="preserve">willst. Heiligkeit bedeutet, Jesus zu lieben und zu tun, was er will. Die Beziehung ist grundlegend, aber wie können wir wissen, ob wir richtig mit Jesus verbunden sind? "Daran </w:t>
      </w:r>
      <w:r>
        <w:rPr>
          <w:rFonts w:ascii="Arial" w:hAnsi="Arial" w:eastAsia="Arial"/>
          <w:i/>
          <w:sz w:val="24"/>
        </w:rPr>
        <w:t xml:space="preserve">aber erkennen wir, dass wir ihn kennen, wenn wir seine </w:t>
      </w:r>
      <w:r>
        <w:rPr>
          <w:rFonts w:ascii="Arial" w:hAnsi="Arial" w:eastAsia="Arial"/>
          <w:i/>
          <w:sz w:val="24"/>
        </w:rPr>
        <w:t xml:space="preserve">Gebote </w:t>
      </w:r>
      <w:r>
        <w:rPr>
          <w:rFonts w:ascii="Arial" w:hAnsi="Arial" w:eastAsia="Arial"/>
          <w:i/>
          <w:sz w:val="24"/>
        </w:rPr>
        <w:t xml:space="preserve">halten</w:t>
      </w:r>
      <w:r>
        <w:rPr>
          <w:rFonts w:ascii="Arial" w:hAnsi="Arial" w:eastAsia="Arial"/>
          <w:i/>
          <w:sz w:val="24"/>
        </w:rPr>
        <w:t xml:space="preserve">" </w:t>
      </w:r>
      <w:r>
        <w:rPr>
          <w:rFonts w:ascii="Arial" w:hAnsi="Arial" w:eastAsia="Arial"/>
          <w:sz w:val="24"/>
        </w:rPr>
        <w:t xml:space="preserve">(1. Johannes 2,3).</w:t>
      </w:r>
    </w:p>
    <w:p w:rsidR="00000000" w:rsidRDefault="00A94C33">
      <w:pPr>
        <w:spacing w:line="268" w:lineRule="auto"/>
        <w:ind w:firstLine="432"/>
        <w:jc w:val="both"/>
        <w:rPr>
          <w:rFonts w:ascii="Arial" w:hAnsi="Arial" w:eastAsia="Arial"/>
          <w:sz w:val="24"/>
        </w:rPr>
        <w:sectPr w:rsidR="00000000">
          <w:pgSz w:w="8600" w:h="12926"/>
          <w:pgMar w:top="891" w:right="946" w:bottom="34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13" w:id="113"/>
      <w:bookmarkEnd w:id="113"/>
      <w:r>
        <w:rPr>
          <w:rFonts w:ascii="Arial" w:hAnsi="Arial" w:eastAsia="Arial"/>
          <w:sz w:val="24"/>
        </w:rPr>
        <w:pict>
          <v:shape id="_x0000_s1138" style="position:absolute;margin-left:0;margin-top:0;width:430.3pt;height:646.3pt;z-index:-251699712;mso-position-horizontal-relative:page;mso-position-vertical-relative:page" type="#_x0000_t75">
            <v:imagedata o:title="" r:id="rId6"/>
            <w10:wrap anchorx="page" anchory="page"/>
          </v:shape>
        </w:pict>
      </w:r>
      <w:r>
        <w:rPr>
          <w:rFonts w:ascii="Times New Roman" w:hAnsi="Times New Roman" w:eastAsia="Times New Roman"/>
        </w:rPr>
        <w:t xml:space="preserve">112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Wer ist heilig?</w:t>
      </w:r>
    </w:p>
    <w:p w:rsidR="00000000" w:rsidRDefault="00A94C33">
      <w:pPr>
        <w:spacing w:line="186"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Wenn Heiligkeit eine Voraussetzung für den geistlichen Kampf ist, kann ein Mensch dann wirklich heilig sein? Kann ich sagen, dass ich Heiligkeit erreicht habe? Wenn ich das </w:t>
      </w:r>
      <w:r>
        <w:rPr>
          <w:rFonts w:ascii="Arial" w:hAnsi="Arial" w:eastAsia="Arial"/>
          <w:sz w:val="24"/>
        </w:rPr>
        <w:t xml:space="preserve">nicht </w:t>
      </w:r>
      <w:r>
        <w:rPr>
          <w:rFonts w:ascii="Arial" w:hAnsi="Arial" w:eastAsia="Arial"/>
          <w:sz w:val="24"/>
        </w:rPr>
        <w:t xml:space="preserve">kann</w:t>
      </w:r>
      <w:r>
        <w:rPr>
          <w:rFonts w:ascii="Arial" w:hAnsi="Arial" w:eastAsia="Arial"/>
          <w:sz w:val="24"/>
        </w:rPr>
        <w:t xml:space="preserve">, warum ermahnen wir uns dann ständig gegenseitig, heilig zu sein?</w:t>
      </w:r>
    </w:p>
    <w:p w:rsidR="00000000" w:rsidRDefault="00A94C33">
      <w:pPr>
        <w:spacing w:line="129" w:lineRule="exact"/>
        <w:rPr>
          <w:rFonts w:ascii="Times New Roman" w:hAnsi="Times New Roman" w:eastAsia="Times New Roman"/>
        </w:rPr>
      </w:pPr>
    </w:p>
    <w:p>
      <w:pPr>
        <w:spacing w:line="295" w:lineRule="auto"/>
        <w:ind w:firstLine="432"/>
        <w:jc w:val="both"/>
        <w:rPr>
          <w:rFonts w:ascii="Arial" w:hAnsi="Arial" w:eastAsia="Arial"/>
          <w:sz w:val="23"/>
        </w:rPr>
      </w:pPr>
      <w:r>
        <w:rPr>
          <w:rFonts w:ascii="Arial" w:hAnsi="Arial" w:eastAsia="Arial"/>
          <w:sz w:val="23"/>
        </w:rPr>
        <w:t xml:space="preserve">Auf den ersten Blick mögen diese Fragen verwirrend klingen. Aber die </w:t>
      </w:r>
      <w:r>
        <w:rPr>
          <w:rFonts w:ascii="Arial" w:hAnsi="Arial" w:eastAsia="Arial"/>
          <w:sz w:val="23"/>
        </w:rPr>
        <w:t xml:space="preserve">Verwirrung klärt sich auf, wenn wir zwei Fragen statt einer stellen. Die erste Frage lautet: Kann jeder Mensch heilig sein? Die Antwort lautet: Ja. Jeder Christ ist heilig. Die zweite Frage lautet: Kann jemand heilig genug sein? Die Antwort lautet: Nein. Kein Christ ist heilig genug.</w:t>
      </w:r>
    </w:p>
    <w:p w:rsidR="00000000" w:rsidRDefault="00A94C33">
      <w:pPr>
        <w:spacing w:line="116"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Es ist </w:t>
      </w:r>
      <w:r>
        <w:rPr>
          <w:rFonts w:ascii="Arial" w:hAnsi="Arial" w:eastAsia="Arial"/>
          <w:sz w:val="24"/>
        </w:rPr>
        <w:t xml:space="preserve">natürlich wichtig, dass wir verstehen, was das Wort </w:t>
      </w:r>
      <w:r>
        <w:rPr>
          <w:rFonts w:ascii="Arial" w:hAnsi="Arial" w:eastAsia="Arial"/>
          <w:i/>
          <w:sz w:val="24"/>
        </w:rPr>
        <w:t xml:space="preserve">Heiligkeit </w:t>
      </w:r>
      <w:r>
        <w:rPr>
          <w:rFonts w:ascii="Arial" w:hAnsi="Arial" w:eastAsia="Arial"/>
          <w:sz w:val="24"/>
        </w:rPr>
        <w:t xml:space="preserve">bedeutet. Das griechische Wort </w:t>
      </w:r>
      <w:r>
        <w:rPr>
          <w:rFonts w:ascii="Arial" w:hAnsi="Arial" w:eastAsia="Arial"/>
          <w:i/>
          <w:sz w:val="24"/>
        </w:rPr>
        <w:t xml:space="preserve">hagios </w:t>
      </w:r>
      <w:r>
        <w:rPr>
          <w:rFonts w:ascii="Arial" w:hAnsi="Arial" w:eastAsia="Arial"/>
          <w:sz w:val="24"/>
        </w:rPr>
        <w:t xml:space="preserve">bedeutet "abgesondert sein"; biblisch gesehen bedeutet es "für Gott abgesondert sein".</w:t>
      </w:r>
      <w:r>
        <w:rPr>
          <w:rFonts w:ascii="Arial" w:hAnsi="Arial" w:eastAsia="Arial"/>
          <w:sz w:val="24"/>
          <w:vertAlign w:val="superscript"/>
        </w:rPr>
        <w:t xml:space="preserve">7</w:t>
      </w:r>
      <w:r>
        <w:rPr>
          <w:rFonts w:ascii="Arial" w:hAnsi="Arial" w:eastAsia="Arial"/>
          <w:sz w:val="24"/>
        </w:rPr>
        <w:t xml:space="preserve"> Es ist ein Synonym für </w:t>
      </w:r>
      <w:r>
        <w:rPr>
          <w:rFonts w:ascii="Arial" w:hAnsi="Arial" w:eastAsia="Arial"/>
          <w:i/>
          <w:sz w:val="24"/>
        </w:rPr>
        <w:t xml:space="preserve">Heiligung</w:t>
      </w:r>
      <w:r>
        <w:rPr>
          <w:rFonts w:ascii="Arial" w:hAnsi="Arial" w:eastAsia="Arial"/>
          <w:sz w:val="24"/>
        </w:rPr>
        <w:t xml:space="preserve">. </w:t>
      </w:r>
      <w:r>
        <w:rPr>
          <w:rFonts w:ascii="Arial" w:hAnsi="Arial" w:eastAsia="Arial"/>
          <w:sz w:val="24"/>
        </w:rPr>
        <w:t xml:space="preserve">Aber die biblische Betonung liegt mehr auf der Beziehung </w:t>
      </w:r>
      <w:r>
        <w:rPr>
          <w:rFonts w:ascii="Arial" w:hAnsi="Arial" w:eastAsia="Arial"/>
          <w:sz w:val="24"/>
        </w:rPr>
        <w:t xml:space="preserve">als auf der Absonderung.</w:t>
      </w:r>
    </w:p>
    <w:p w:rsidR="00000000" w:rsidRDefault="00A94C33">
      <w:pPr>
        <w:spacing w:line="131" w:lineRule="exact"/>
        <w:rPr>
          <w:rFonts w:ascii="Times New Roman" w:hAnsi="Times New Roman" w:eastAsia="Times New Roman"/>
        </w:rPr>
      </w:pPr>
    </w:p>
    <w:p>
      <w:pPr>
        <w:spacing w:line="293" w:lineRule="auto"/>
        <w:ind w:firstLine="432"/>
        <w:jc w:val="both"/>
        <w:rPr>
          <w:rFonts w:ascii="Arial" w:hAnsi="Arial" w:eastAsia="Arial"/>
          <w:sz w:val="23"/>
        </w:rPr>
      </w:pPr>
      <w:r>
        <w:rPr>
          <w:rFonts w:ascii="Arial" w:hAnsi="Arial" w:eastAsia="Arial"/>
          <w:sz w:val="23"/>
        </w:rPr>
        <w:t xml:space="preserve">In dem Sinne, dass er für Gott bestimmt ist, ist jeder Christ durch die neue Geburt heilig geworden. Petrus sagt, dass wir eine </w:t>
      </w:r>
      <w:r>
        <w:rPr>
          <w:rFonts w:ascii="Arial" w:hAnsi="Arial" w:eastAsia="Arial"/>
          <w:i/>
          <w:sz w:val="23"/>
        </w:rPr>
        <w:t xml:space="preserve">"heilige Priesterschaft</w:t>
      </w:r>
      <w:r>
        <w:rPr>
          <w:rFonts w:ascii="Arial" w:hAnsi="Arial" w:eastAsia="Arial"/>
          <w:i/>
          <w:sz w:val="23"/>
        </w:rPr>
        <w:t xml:space="preserve">" </w:t>
      </w:r>
      <w:r>
        <w:rPr>
          <w:rFonts w:ascii="Arial" w:hAnsi="Arial" w:eastAsia="Arial"/>
          <w:sz w:val="23"/>
        </w:rPr>
        <w:t xml:space="preserve">(1. Petr. 2:5) und ein </w:t>
      </w:r>
      <w:r>
        <w:rPr>
          <w:rFonts w:ascii="Arial" w:hAnsi="Arial" w:eastAsia="Arial"/>
          <w:i/>
          <w:sz w:val="23"/>
        </w:rPr>
        <w:t xml:space="preserve">"heiliges Volk</w:t>
      </w:r>
      <w:r>
        <w:rPr>
          <w:rFonts w:ascii="Arial" w:hAnsi="Arial" w:eastAsia="Arial"/>
          <w:i/>
          <w:sz w:val="23"/>
        </w:rPr>
        <w:t xml:space="preserve">" </w:t>
      </w:r>
      <w:r>
        <w:rPr>
          <w:rFonts w:ascii="Arial" w:hAnsi="Arial" w:eastAsia="Arial"/>
          <w:sz w:val="23"/>
        </w:rPr>
        <w:t xml:space="preserve">(1. Petr. 2:9) </w:t>
      </w:r>
      <w:r>
        <w:rPr>
          <w:rFonts w:ascii="Arial" w:hAnsi="Arial" w:eastAsia="Arial"/>
          <w:sz w:val="23"/>
        </w:rPr>
        <w:t xml:space="preserve">sind</w:t>
      </w:r>
      <w:r>
        <w:rPr>
          <w:rFonts w:ascii="Arial" w:hAnsi="Arial" w:eastAsia="Arial"/>
          <w:sz w:val="23"/>
        </w:rPr>
        <w:t xml:space="preserve">. </w:t>
      </w:r>
      <w:r>
        <w:rPr>
          <w:rFonts w:ascii="Arial" w:hAnsi="Arial" w:eastAsia="Arial"/>
          <w:sz w:val="23"/>
        </w:rPr>
        <w:t xml:space="preserve">Jesus wird </w:t>
      </w:r>
      <w:r>
        <w:rPr>
          <w:rFonts w:ascii="Arial" w:hAnsi="Arial" w:eastAsia="Arial"/>
          <w:i/>
          <w:sz w:val="23"/>
        </w:rPr>
        <w:t xml:space="preserve">euch "heilig und tadellos </w:t>
      </w:r>
      <w:r>
        <w:rPr>
          <w:rFonts w:ascii="Arial" w:hAnsi="Arial" w:eastAsia="Arial"/>
          <w:i/>
          <w:sz w:val="23"/>
        </w:rPr>
        <w:t xml:space="preserve">und untadelig </w:t>
      </w:r>
      <w:r>
        <w:rPr>
          <w:rFonts w:ascii="Arial" w:hAnsi="Arial" w:eastAsia="Arial"/>
          <w:i/>
          <w:sz w:val="23"/>
        </w:rPr>
        <w:t xml:space="preserve">vor ihm </w:t>
      </w:r>
      <w:r>
        <w:rPr>
          <w:rFonts w:ascii="Arial" w:hAnsi="Arial" w:eastAsia="Arial"/>
          <w:i/>
          <w:sz w:val="23"/>
        </w:rPr>
        <w:t xml:space="preserve">darstellen</w:t>
      </w:r>
      <w:r>
        <w:rPr>
          <w:rFonts w:ascii="Arial" w:hAnsi="Arial" w:eastAsia="Arial"/>
          <w:i/>
          <w:sz w:val="23"/>
        </w:rPr>
        <w:t xml:space="preserve">" </w:t>
      </w:r>
      <w:r>
        <w:rPr>
          <w:rFonts w:ascii="Arial" w:hAnsi="Arial" w:eastAsia="Arial"/>
          <w:sz w:val="23"/>
        </w:rPr>
        <w:t xml:space="preserve">(Kol. 1:22). Paulus erinnert die Gläubigen in Korinth daran, </w:t>
      </w:r>
      <w:r>
        <w:rPr>
          <w:rFonts w:ascii="Arial" w:hAnsi="Arial" w:eastAsia="Arial"/>
          <w:i/>
          <w:sz w:val="23"/>
        </w:rPr>
        <w:t xml:space="preserve">"... dass </w:t>
      </w:r>
      <w:r>
        <w:rPr>
          <w:rFonts w:ascii="Arial" w:hAnsi="Arial" w:eastAsia="Arial"/>
          <w:i/>
          <w:sz w:val="23"/>
        </w:rPr>
        <w:t xml:space="preserve">ihr geheiligt worden seid ... durch den Geist unseres Gottes</w:t>
      </w:r>
      <w:r>
        <w:rPr>
          <w:rFonts w:ascii="Arial" w:hAnsi="Arial" w:eastAsia="Arial"/>
          <w:i/>
          <w:sz w:val="23"/>
        </w:rPr>
        <w:t xml:space="preserve">" </w:t>
      </w:r>
      <w:r>
        <w:rPr>
          <w:rFonts w:ascii="Arial" w:hAnsi="Arial" w:eastAsia="Arial"/>
          <w:sz w:val="23"/>
        </w:rPr>
        <w:t xml:space="preserve">(1. Korinther 6,11). Wenn </w:t>
      </w:r>
      <w:r>
        <w:rPr>
          <w:rFonts w:ascii="Arial" w:hAnsi="Arial" w:eastAsia="Arial"/>
          <w:sz w:val="23"/>
        </w:rPr>
        <w:t xml:space="preserve">du wiedergeboren bist, kannst du wirklich sagen</w:t>
      </w:r>
      <w:r>
        <w:rPr>
          <w:rFonts w:ascii="Arial" w:hAnsi="Arial" w:eastAsia="Arial"/>
          <w:sz w:val="23"/>
        </w:rPr>
        <w:t xml:space="preserve">: "Ja, ich bin heilig.</w:t>
      </w:r>
      <w:r>
        <w:rPr>
          <w:rFonts w:ascii="Arial" w:hAnsi="Arial" w:eastAsia="Arial"/>
          <w:sz w:val="23"/>
        </w:rPr>
        <w:t xml:space="preserve">"</w:t>
      </w:r>
    </w:p>
    <w:p w:rsidR="00000000" w:rsidRDefault="00A94C33">
      <w:pPr>
        <w:spacing w:line="120"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Aber du kannst nicht sagen: </w:t>
      </w:r>
      <w:r>
        <w:rPr>
          <w:rFonts w:ascii="Arial" w:hAnsi="Arial" w:eastAsia="Arial"/>
          <w:sz w:val="24"/>
        </w:rPr>
        <w:t xml:space="preserve">"Ich bin heilig genug</w:t>
      </w:r>
      <w:r>
        <w:rPr>
          <w:rFonts w:ascii="Arial" w:hAnsi="Arial" w:eastAsia="Arial"/>
          <w:sz w:val="24"/>
        </w:rPr>
        <w:t xml:space="preserve">"</w:t>
      </w:r>
      <w:r>
        <w:rPr>
          <w:rFonts w:ascii="Arial" w:hAnsi="Arial" w:eastAsia="Arial"/>
          <w:sz w:val="24"/>
        </w:rPr>
        <w:t xml:space="preserve">. Als </w:t>
      </w:r>
      <w:r>
        <w:rPr>
          <w:rFonts w:ascii="Arial" w:hAnsi="Arial" w:eastAsia="Arial"/>
          <w:sz w:val="24"/>
        </w:rPr>
        <w:t xml:space="preserve">Kind Gottes praktizierst du in deiner Position keine Sünde mehr. </w:t>
      </w:r>
      <w:r>
        <w:rPr>
          <w:rFonts w:ascii="Arial" w:hAnsi="Arial" w:eastAsia="Arial"/>
          <w:i/>
          <w:sz w:val="24"/>
        </w:rPr>
        <w:t xml:space="preserve">"Wer in </w:t>
      </w:r>
      <w:r>
        <w:rPr>
          <w:rFonts w:ascii="Arial" w:hAnsi="Arial" w:eastAsia="Arial"/>
          <w:i/>
          <w:sz w:val="24"/>
        </w:rPr>
        <w:t xml:space="preserve">ihm </w:t>
      </w:r>
      <w:r>
        <w:rPr>
          <w:rFonts w:ascii="Arial" w:hAnsi="Arial" w:eastAsia="Arial"/>
          <w:i/>
          <w:sz w:val="24"/>
        </w:rPr>
        <w:t xml:space="preserve">bleibt</w:t>
      </w:r>
      <w:r>
        <w:rPr>
          <w:rFonts w:ascii="Arial" w:hAnsi="Arial" w:eastAsia="Arial"/>
          <w:i/>
          <w:sz w:val="24"/>
        </w:rPr>
        <w:t xml:space="preserve">, sündigt nicht...</w:t>
      </w:r>
      <w:r>
        <w:rPr>
          <w:rFonts w:ascii="Arial" w:hAnsi="Arial" w:eastAsia="Arial"/>
          <w:i/>
          <w:sz w:val="24"/>
        </w:rPr>
        <w:t xml:space="preserve">" </w:t>
      </w:r>
      <w:r>
        <w:rPr>
          <w:rFonts w:ascii="Arial" w:hAnsi="Arial" w:eastAsia="Arial"/>
          <w:sz w:val="24"/>
        </w:rPr>
        <w:t xml:space="preserve">(1. Johannes 3,6). Aber auch wenn dein </w:t>
      </w:r>
      <w:r>
        <w:rPr>
          <w:rFonts w:ascii="Arial" w:hAnsi="Arial" w:eastAsia="Arial"/>
          <w:sz w:val="24"/>
        </w:rPr>
        <w:t xml:space="preserve">Herz durch den Heiligen Geist dazu gebracht wird, nicht mehr zu sündigen, bist du noch nicht vollkommen. Du </w:t>
      </w:r>
      <w:r>
        <w:rPr>
          <w:rFonts w:ascii="Arial" w:hAnsi="Arial" w:eastAsia="Arial"/>
          <w:sz w:val="24"/>
        </w:rPr>
        <w:t xml:space="preserve">sündigst </w:t>
      </w:r>
      <w:r>
        <w:rPr>
          <w:rFonts w:ascii="Arial" w:hAnsi="Arial" w:eastAsia="Arial"/>
          <w:sz w:val="24"/>
        </w:rPr>
        <w:t xml:space="preserve">in der </w:t>
      </w:r>
      <w:r>
        <w:rPr>
          <w:rFonts w:ascii="Arial" w:hAnsi="Arial" w:eastAsia="Arial"/>
          <w:sz w:val="24"/>
        </w:rPr>
        <w:t xml:space="preserve">Tat und du kannst es ruhig zugeben. </w:t>
      </w:r>
      <w:r>
        <w:rPr>
          <w:rFonts w:ascii="Arial" w:hAnsi="Arial" w:eastAsia="Arial"/>
          <w:i/>
          <w:sz w:val="24"/>
        </w:rPr>
        <w:t xml:space="preserve">"Wenn wir sagen, dass wir keine Sünde haben, so </w:t>
      </w:r>
      <w:r>
        <w:rPr>
          <w:rFonts w:ascii="Arial" w:hAnsi="Arial" w:eastAsia="Arial"/>
          <w:i/>
          <w:sz w:val="24"/>
        </w:rPr>
        <w:t xml:space="preserve">betrügen wir uns selbst, und die Wahrheit ist nicht in uns</w:t>
      </w:r>
      <w:r>
        <w:rPr>
          <w:rFonts w:ascii="Arial" w:hAnsi="Arial" w:eastAsia="Arial"/>
          <w:i/>
          <w:sz w:val="24"/>
        </w:rPr>
        <w:t xml:space="preserve">" </w:t>
      </w:r>
      <w:r>
        <w:rPr>
          <w:rFonts w:ascii="Arial" w:hAnsi="Arial" w:eastAsia="Arial"/>
          <w:sz w:val="24"/>
        </w:rPr>
        <w:t xml:space="preserve">(1. Johannes 1,8). </w:t>
      </w:r>
      <w:r>
        <w:rPr>
          <w:rFonts w:ascii="Arial" w:hAnsi="Arial" w:eastAsia="Arial"/>
          <w:sz w:val="24"/>
        </w:rPr>
        <w:t xml:space="preserve">Deshalb fordert Jesus uns auf, täglich zu beten</w:t>
      </w:r>
      <w:r>
        <w:rPr>
          <w:rFonts w:ascii="Arial" w:hAnsi="Arial" w:eastAsia="Arial"/>
          <w:i/>
          <w:sz w:val="24"/>
        </w:rPr>
        <w:t xml:space="preserve">: "Vergib uns unsere Sünden...</w:t>
      </w:r>
      <w:r>
        <w:rPr>
          <w:rFonts w:ascii="Arial" w:hAnsi="Arial" w:eastAsia="Arial"/>
          <w:i/>
          <w:sz w:val="24"/>
        </w:rPr>
        <w:t xml:space="preserve">"</w:t>
      </w:r>
      <w:r>
        <w:rPr>
          <w:rFonts w:ascii="Arial" w:hAnsi="Arial" w:eastAsia="Arial"/>
          <w:sz w:val="24"/>
        </w:rPr>
        <w:t xml:space="preserve"> (Lukas 11,4).</w:t>
      </w:r>
    </w:p>
    <w:p w:rsidR="00000000" w:rsidRDefault="00A94C33">
      <w:pPr>
        <w:spacing w:line="279" w:lineRule="auto"/>
        <w:ind w:firstLine="432"/>
        <w:jc w:val="both"/>
        <w:rPr>
          <w:rFonts w:ascii="Arial" w:hAnsi="Arial" w:eastAsia="Arial"/>
          <w:sz w:val="24"/>
        </w:rPr>
        <w:sectPr w:rsidR="00000000">
          <w:pgSz w:w="8600" w:h="12926"/>
          <w:pgMar w:top="893" w:right="1086" w:bottom="332"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14" w:id="114"/>
            <w:bookmarkEnd w:id="114"/>
            <w:r>
              <w:rPr>
                <w:rFonts w:ascii="Arial" w:hAnsi="Arial" w:eastAsia="Arial"/>
                <w:sz w:val="24"/>
              </w:rPr>
              <w:pict>
                <v:shape id="_x0000_s1139" style="position:absolute;margin-left:0;margin-top:0;width:430.3pt;height:646.3pt;z-index:-251698688;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113</w:t>
            </w:r>
          </w:p>
        </w:tc>
      </w:tr>
    </w:tbl>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In der Heiligkeit </w:t>
      </w:r>
      <w:r>
        <w:rPr>
          <w:rFonts w:ascii="Times New Roman" w:hAnsi="Times New Roman" w:eastAsia="Times New Roman"/>
          <w:b/>
          <w:i/>
          <w:sz w:val="24"/>
        </w:rPr>
        <w:t xml:space="preserve">reifen</w:t>
      </w:r>
    </w:p>
    <w:p w:rsidR="00000000" w:rsidRDefault="00A94C33">
      <w:pPr>
        <w:spacing w:line="179"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Wenn wir schon </w:t>
      </w:r>
      <w:r>
        <w:rPr>
          <w:rFonts w:ascii="Arial" w:hAnsi="Arial" w:eastAsia="Arial"/>
          <w:sz w:val="24"/>
        </w:rPr>
        <w:t xml:space="preserve">nicht heilig </w:t>
      </w:r>
      <w:r>
        <w:rPr>
          <w:rFonts w:ascii="Arial" w:hAnsi="Arial" w:eastAsia="Arial"/>
          <w:i/>
          <w:sz w:val="24"/>
        </w:rPr>
        <w:t xml:space="preserve">genug </w:t>
      </w:r>
      <w:r>
        <w:rPr>
          <w:rFonts w:ascii="Arial" w:hAnsi="Arial" w:eastAsia="Arial"/>
          <w:sz w:val="24"/>
        </w:rPr>
        <w:t xml:space="preserve">sein </w:t>
      </w:r>
      <w:r>
        <w:rPr>
          <w:rFonts w:ascii="Arial" w:hAnsi="Arial" w:eastAsia="Arial"/>
          <w:sz w:val="24"/>
        </w:rPr>
        <w:t xml:space="preserve">können</w:t>
      </w:r>
      <w:r>
        <w:rPr>
          <w:rFonts w:ascii="Arial" w:hAnsi="Arial" w:eastAsia="Arial"/>
          <w:sz w:val="24"/>
        </w:rPr>
        <w:t xml:space="preserve">, können wir dann wenigstens </w:t>
      </w:r>
      <w:r>
        <w:rPr>
          <w:rFonts w:ascii="Arial" w:hAnsi="Arial" w:eastAsia="Arial"/>
          <w:sz w:val="24"/>
        </w:rPr>
        <w:t xml:space="preserve">heiliger </w:t>
      </w:r>
      <w:r>
        <w:rPr>
          <w:rFonts w:ascii="Arial" w:hAnsi="Arial" w:eastAsia="Arial"/>
          <w:sz w:val="24"/>
        </w:rPr>
        <w:t xml:space="preserve">sein</w:t>
      </w:r>
      <w:r>
        <w:rPr>
          <w:rFonts w:ascii="Arial" w:hAnsi="Arial" w:eastAsia="Arial"/>
          <w:sz w:val="24"/>
        </w:rPr>
        <w:t xml:space="preserve">, als wir es letztes Jahr waren? Auf jeden Fall. Ich glaube, ich </w:t>
      </w:r>
      <w:r>
        <w:rPr>
          <w:rFonts w:ascii="Arial" w:hAnsi="Arial" w:eastAsia="Arial"/>
          <w:sz w:val="24"/>
        </w:rPr>
        <w:t xml:space="preserve">kann aufrichtig sagen, dass ich 1990 heiliger war als 1980. Ich hoffe, plane und beabsichtige, </w:t>
      </w:r>
      <w:r>
        <w:rPr>
          <w:rFonts w:ascii="Arial" w:hAnsi="Arial" w:eastAsia="Arial"/>
          <w:sz w:val="24"/>
        </w:rPr>
        <w:t xml:space="preserve">in 10 Jahren </w:t>
      </w:r>
      <w:r>
        <w:rPr>
          <w:rFonts w:ascii="Arial" w:hAnsi="Arial" w:eastAsia="Arial"/>
          <w:sz w:val="24"/>
        </w:rPr>
        <w:t xml:space="preserve">noch heiliger zu sein</w:t>
      </w:r>
      <w:r>
        <w:rPr>
          <w:rFonts w:ascii="Arial" w:hAnsi="Arial" w:eastAsia="Arial"/>
          <w:sz w:val="24"/>
        </w:rPr>
        <w:t xml:space="preserve">. </w:t>
      </w:r>
      <w:r>
        <w:rPr>
          <w:rFonts w:ascii="Arial" w:hAnsi="Arial" w:eastAsia="Arial"/>
          <w:sz w:val="24"/>
        </w:rPr>
        <w:t xml:space="preserve">In 20 Jahren werde ich nach den versicherungsmathematischen Tabellen wahrscheinlich endlich heilig genug sein, denn dann werde ich wahrscheinlich in der </w:t>
      </w:r>
      <w:r>
        <w:rPr>
          <w:rFonts w:ascii="Arial" w:hAnsi="Arial" w:eastAsia="Arial"/>
          <w:sz w:val="24"/>
        </w:rPr>
        <w:t xml:space="preserve">Gegenwart </w:t>
      </w:r>
      <w:r>
        <w:rPr>
          <w:rFonts w:ascii="Arial" w:hAnsi="Arial" w:eastAsia="Arial"/>
          <w:sz w:val="24"/>
        </w:rPr>
        <w:t xml:space="preserve">Jesu sein</w:t>
      </w:r>
      <w:r>
        <w:rPr>
          <w:rFonts w:ascii="Arial" w:hAnsi="Arial" w:eastAsia="Arial"/>
          <w:sz w:val="24"/>
        </w:rPr>
        <w:t xml:space="preserve">!</w:t>
      </w:r>
    </w:p>
    <w:p w:rsidR="00000000" w:rsidRDefault="00A94C33">
      <w:pPr>
        <w:spacing w:line="132"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In ihrem Enthusiasmus, eine größere Heiligkeit zu erreichen, sind einige in die Versuchung geraten, </w:t>
      </w:r>
      <w:r>
        <w:rPr>
          <w:rFonts w:ascii="Arial" w:hAnsi="Arial" w:eastAsia="Arial"/>
          <w:sz w:val="24"/>
        </w:rPr>
        <w:t xml:space="preserve">vor der </w:t>
      </w:r>
      <w:r>
        <w:rPr>
          <w:rFonts w:ascii="Arial" w:hAnsi="Arial" w:eastAsia="Arial"/>
          <w:sz w:val="24"/>
        </w:rPr>
        <w:t xml:space="preserve">Paulus </w:t>
      </w:r>
      <w:r>
        <w:rPr>
          <w:rFonts w:ascii="Arial" w:hAnsi="Arial" w:eastAsia="Arial"/>
          <w:sz w:val="24"/>
        </w:rPr>
        <w:t xml:space="preserve">die Galater warnen wollte. Sie haben bestimmte äußere Handlungen oder Erfahrungen als sichtbaren Test für die Erlangung von Heiligkeit, Heiligung oder der Fülle des Geistes ausgewählt. Mitglieder mancher Kirchen zwinkern sich wissentlich zu und sagen: </w:t>
      </w:r>
      <w:r>
        <w:rPr>
          <w:rFonts w:ascii="Arial" w:hAnsi="Arial" w:eastAsia="Arial"/>
          <w:sz w:val="24"/>
        </w:rPr>
        <w:t xml:space="preserve">"Ich hatte mein </w:t>
      </w:r>
      <w:r>
        <w:rPr>
          <w:rFonts w:ascii="Arial" w:hAnsi="Arial" w:eastAsia="Arial"/>
          <w:sz w:val="24"/>
        </w:rPr>
        <w:t xml:space="preserve">Erlebnis 1986. Wann hattest du deines?</w:t>
      </w:r>
      <w:r>
        <w:rPr>
          <w:rFonts w:ascii="Arial" w:hAnsi="Arial" w:eastAsia="Arial"/>
          <w:sz w:val="24"/>
        </w:rPr>
        <w:t xml:space="preserve">"</w:t>
      </w:r>
    </w:p>
    <w:p w:rsidR="00000000" w:rsidRDefault="00A94C33">
      <w:pPr>
        <w:spacing w:line="132"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Vor einigen Jahren, als ich mir die Haare schnitt, erzählte mir ein Friseur, dass er sein Erlebnis 14 Jahre zuvor hatte und seitdem nicht mehr gesündigt hat. Das Erreichen äußerer Standards, so gut sie auch sein mögen, ist kein biblischer </w:t>
      </w:r>
      <w:r>
        <w:rPr>
          <w:rFonts w:ascii="Arial" w:hAnsi="Arial" w:eastAsia="Arial"/>
          <w:sz w:val="24"/>
        </w:rPr>
        <w:t xml:space="preserve">Ansatz, um Heiligkeit zu messen. Viel wichtiger ist die Heiligkeit des Herzens oder die innerliche Heiligkeit. Die Richtung, in die man sich bewegt, ist wichtiger als äußere Errungenschaften, wie </w:t>
      </w:r>
      <w:r>
        <w:rPr>
          <w:rFonts w:ascii="Arial" w:hAnsi="Arial" w:eastAsia="Arial"/>
          <w:sz w:val="24"/>
        </w:rPr>
        <w:t xml:space="preserve">die Worte </w:t>
      </w:r>
      <w:r>
        <w:rPr>
          <w:rFonts w:ascii="Arial" w:hAnsi="Arial" w:eastAsia="Arial"/>
          <w:sz w:val="24"/>
        </w:rPr>
        <w:t xml:space="preserve">Jesu </w:t>
      </w:r>
      <w:r>
        <w:rPr>
          <w:rFonts w:ascii="Arial" w:hAnsi="Arial" w:eastAsia="Arial"/>
          <w:sz w:val="24"/>
        </w:rPr>
        <w:t xml:space="preserve">an die Pharisäer in Matthäus 6 deutlich zeigen.</w:t>
      </w:r>
    </w:p>
    <w:p w:rsidR="00000000" w:rsidRDefault="00A94C33">
      <w:pPr>
        <w:spacing w:line="205"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Gründe für Outward </w:t>
      </w:r>
      <w:r>
        <w:rPr>
          <w:rFonts w:ascii="Arial" w:hAnsi="Arial" w:eastAsia="Arial"/>
          <w:i/>
          <w:sz w:val="24"/>
        </w:rPr>
        <w:t xml:space="preserve">Standards</w:t>
      </w:r>
    </w:p>
    <w:p w:rsidR="00000000" w:rsidRDefault="00A94C33">
      <w:pPr>
        <w:spacing w:line="178"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Wozu sind äußere Normen gut? Äußere Normen helfen uns auf drei Arten bei unserem Streben nach Heiligkeit:</w:t>
      </w:r>
    </w:p>
    <w:p w:rsidR="00000000" w:rsidRDefault="00A94C33">
      <w:pPr>
        <w:spacing w:line="120"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Erstens können wir die Abwesenheit von Heiligkeit durch die Verwendung äußerer Normen definieren. Gleichzeitig </w:t>
      </w:r>
      <w:r>
        <w:rPr>
          <w:rFonts w:ascii="Arial" w:hAnsi="Arial" w:eastAsia="Arial"/>
          <w:sz w:val="24"/>
        </w:rPr>
        <w:t xml:space="preserve">können wir das Vorhandensein von Heiligkeit nicht dadurch definieren, dass wir </w:t>
      </w:r>
      <w:r>
        <w:rPr>
          <w:rFonts w:ascii="Arial" w:hAnsi="Arial" w:eastAsia="Arial"/>
          <w:sz w:val="24"/>
        </w:rPr>
        <w:t xml:space="preserve">sie einhalten, wie wir gerade gesehen haben. Wenn wir gewohnheitsmäßig </w:t>
      </w:r>
      <w:r>
        <w:rPr>
          <w:rFonts w:ascii="Arial" w:hAnsi="Arial" w:eastAsia="Arial"/>
          <w:sz w:val="24"/>
        </w:rPr>
        <w:t xml:space="preserve">den Namen des </w:t>
      </w:r>
      <w:r>
        <w:rPr>
          <w:rFonts w:ascii="Arial" w:hAnsi="Arial" w:eastAsia="Arial"/>
          <w:sz w:val="24"/>
        </w:rPr>
        <w:t xml:space="preserve">Herrn </w:t>
      </w:r>
      <w:r>
        <w:rPr>
          <w:rFonts w:ascii="Arial" w:hAnsi="Arial" w:eastAsia="Arial"/>
          <w:sz w:val="24"/>
        </w:rPr>
        <w:t xml:space="preserve">missbrauchen, außerehelichen Sex haben und Finanzberichte fälschen - </w:t>
      </w:r>
      <w:r>
        <w:rPr>
          <w:rFonts w:ascii="Arial" w:hAnsi="Arial" w:eastAsia="Arial"/>
          <w:sz w:val="24"/>
        </w:rPr>
        <w:t xml:space="preserve">um nur drei Beispiele zu nennen</w:t>
      </w:r>
    </w:p>
    <w:p w:rsidR="00000000" w:rsidRDefault="00A94C33">
      <w:pPr>
        <w:spacing w:line="274" w:lineRule="auto"/>
        <w:ind w:firstLine="432"/>
        <w:jc w:val="both"/>
        <w:rPr>
          <w:rFonts w:ascii="Arial" w:hAnsi="Arial" w:eastAsia="Arial"/>
          <w:sz w:val="24"/>
        </w:rPr>
        <w:sectPr w:rsidR="00000000">
          <w:pgSz w:w="8600" w:h="12926"/>
          <w:pgMar w:top="891" w:right="946" w:bottom="33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15" w:id="115"/>
      <w:bookmarkEnd w:id="115"/>
      <w:r>
        <w:rPr>
          <w:rFonts w:ascii="Arial" w:hAnsi="Arial" w:eastAsia="Arial"/>
          <w:sz w:val="24"/>
        </w:rPr>
        <w:pict>
          <v:shape id="_x0000_s1140" style="position:absolute;margin-left:0;margin-top:0;width:430.3pt;height:646.3pt;z-index:-251697664;mso-position-horizontal-relative:page;mso-position-vertical-relative:page" type="#_x0000_t75">
            <v:imagedata o:title="" r:id="rId6"/>
            <w10:wrap anchorx="page" anchory="page"/>
          </v:shape>
        </w:pict>
      </w:r>
      <w:r>
        <w:rPr>
          <w:rFonts w:ascii="Times New Roman" w:hAnsi="Times New Roman" w:eastAsia="Times New Roman"/>
        </w:rPr>
        <w:t xml:space="preserve">114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Beispiele für äußere Normen - </w:t>
      </w:r>
      <w:r>
        <w:rPr>
          <w:rFonts w:ascii="Arial" w:hAnsi="Arial" w:eastAsia="Arial"/>
          <w:sz w:val="24"/>
        </w:rPr>
        <w:t xml:space="preserve">können </w:t>
      </w:r>
      <w:r>
        <w:rPr>
          <w:rFonts w:ascii="Arial" w:hAnsi="Arial" w:eastAsia="Arial"/>
          <w:sz w:val="24"/>
        </w:rPr>
        <w:t xml:space="preserve">wir </w:t>
      </w:r>
      <w:r>
        <w:rPr>
          <w:rFonts w:ascii="Arial" w:hAnsi="Arial" w:eastAsia="Arial"/>
          <w:sz w:val="24"/>
        </w:rPr>
        <w:t xml:space="preserve">sicher sein, dass wir nicht heilig sind.</w:t>
      </w:r>
    </w:p>
    <w:p w:rsidR="00000000" w:rsidRDefault="00A94C33">
      <w:pPr>
        <w:spacing w:line="116"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Zweitens: </w:t>
      </w:r>
      <w:r>
        <w:rPr>
          <w:rFonts w:ascii="Arial" w:hAnsi="Arial" w:eastAsia="Arial"/>
          <w:sz w:val="24"/>
        </w:rPr>
        <w:t xml:space="preserve">Äußere Maßstäbe sind Indikatoren für Reife. Gott ist ein guter Vater - er </w:t>
      </w:r>
      <w:r>
        <w:rPr>
          <w:rFonts w:ascii="Arial" w:hAnsi="Arial" w:eastAsia="Arial"/>
          <w:sz w:val="24"/>
        </w:rPr>
        <w:t xml:space="preserve">versteht seine geistlichen Kinder. Aber er erwartet auch von seinen Kindern, dass sie erwachsen werden, genauso wie wir von unseren natürlichen Kindern. Welche Eltern haben </w:t>
      </w:r>
      <w:r>
        <w:rPr>
          <w:rFonts w:ascii="Arial" w:hAnsi="Arial" w:eastAsia="Arial"/>
          <w:sz w:val="24"/>
        </w:rPr>
        <w:t xml:space="preserve">nicht </w:t>
      </w:r>
      <w:r>
        <w:rPr>
          <w:rFonts w:ascii="Arial" w:hAnsi="Arial" w:eastAsia="Arial"/>
          <w:sz w:val="24"/>
        </w:rPr>
        <w:t xml:space="preserve">schon einmal </w:t>
      </w:r>
      <w:r>
        <w:rPr>
          <w:rFonts w:ascii="Arial" w:hAnsi="Arial" w:eastAsia="Arial"/>
          <w:sz w:val="24"/>
        </w:rPr>
        <w:t xml:space="preserve">zu einem Kind in der ersten Klasse gesagt: </w:t>
      </w:r>
      <w:r>
        <w:rPr>
          <w:rFonts w:ascii="Arial" w:hAnsi="Arial" w:eastAsia="Arial"/>
          <w:sz w:val="24"/>
        </w:rPr>
        <w:t xml:space="preserve">"Hör auf, dich wie ein </w:t>
      </w:r>
      <w:r>
        <w:rPr>
          <w:rFonts w:ascii="Arial" w:hAnsi="Arial" w:eastAsia="Arial"/>
          <w:sz w:val="24"/>
        </w:rPr>
        <w:t xml:space="preserve">Zweijähriger </w:t>
      </w:r>
      <w:r>
        <w:rPr>
          <w:rFonts w:ascii="Arial" w:hAnsi="Arial" w:eastAsia="Arial"/>
          <w:sz w:val="24"/>
        </w:rPr>
        <w:t xml:space="preserve">zu benehmen</w:t>
      </w:r>
      <w:r>
        <w:rPr>
          <w:rFonts w:ascii="Arial" w:hAnsi="Arial" w:eastAsia="Arial"/>
          <w:sz w:val="24"/>
        </w:rPr>
        <w:t xml:space="preserve">!</w:t>
      </w:r>
      <w:r>
        <w:rPr>
          <w:rFonts w:ascii="Arial" w:hAnsi="Arial" w:eastAsia="Arial"/>
          <w:sz w:val="24"/>
        </w:rPr>
        <w:t xml:space="preserve">" Manchmal muss Gott das auch zu uns sagen. Paulus zeigte seine Frustration gegenüber den Korinthern, als er voller Abscheu sagte: </w:t>
      </w:r>
      <w:r>
        <w:rPr>
          <w:rFonts w:ascii="Arial" w:hAnsi="Arial" w:eastAsia="Arial"/>
          <w:i/>
          <w:sz w:val="24"/>
        </w:rPr>
        <w:t xml:space="preserve">"Ich, Brüder, konnte nicht zu euch reden wie </w:t>
      </w:r>
      <w:r>
        <w:rPr>
          <w:rFonts w:ascii="Arial" w:hAnsi="Arial" w:eastAsia="Arial"/>
          <w:i/>
          <w:sz w:val="24"/>
        </w:rPr>
        <w:t xml:space="preserve">zu geistlichen Menschen, sondern wie zu fleischlichen, wie zu Unmündigen in Christus</w:t>
      </w:r>
      <w:r>
        <w:rPr>
          <w:rFonts w:ascii="Arial" w:hAnsi="Arial" w:eastAsia="Arial"/>
          <w:i/>
          <w:sz w:val="24"/>
        </w:rPr>
        <w:t xml:space="preserve">" </w:t>
      </w:r>
      <w:r>
        <w:rPr>
          <w:rFonts w:ascii="Arial" w:hAnsi="Arial" w:eastAsia="Arial"/>
          <w:sz w:val="24"/>
        </w:rPr>
        <w:t xml:space="preserve">(1. Korinther </w:t>
      </w:r>
      <w:r>
        <w:rPr>
          <w:rFonts w:ascii="Arial" w:hAnsi="Arial" w:eastAsia="Arial"/>
          <w:sz w:val="24"/>
        </w:rPr>
        <w:t xml:space="preserve">3,1). Denke </w:t>
      </w:r>
      <w:r>
        <w:rPr>
          <w:rFonts w:ascii="Arial" w:hAnsi="Arial" w:eastAsia="Arial"/>
          <w:sz w:val="24"/>
        </w:rPr>
        <w:t xml:space="preserve">daran, dass sich </w:t>
      </w:r>
      <w:r>
        <w:rPr>
          <w:rFonts w:ascii="Arial" w:hAnsi="Arial" w:eastAsia="Arial"/>
          <w:sz w:val="24"/>
        </w:rPr>
        <w:t xml:space="preserve">diese geistliche Reife am ehesten durch reife Charaktereigenschaften zeigt und nicht durch das Abhaken einer </w:t>
      </w:r>
      <w:r>
        <w:rPr>
          <w:rFonts w:ascii="Arial" w:hAnsi="Arial" w:eastAsia="Arial"/>
          <w:sz w:val="24"/>
        </w:rPr>
        <w:t xml:space="preserve">Liste von Regeln.</w:t>
      </w:r>
    </w:p>
    <w:p w:rsidR="00000000" w:rsidRDefault="00A94C33">
      <w:pPr>
        <w:spacing w:line="139" w:lineRule="exact"/>
        <w:rPr>
          <w:rFonts w:ascii="Times New Roman" w:hAnsi="Times New Roman" w:eastAsia="Times New Roman"/>
        </w:rPr>
      </w:pPr>
    </w:p>
    <w:p>
      <w:pPr>
        <w:spacing w:line="274" w:lineRule="auto"/>
        <w:ind w:firstLine="432"/>
        <w:jc w:val="both"/>
        <w:rPr>
          <w:rFonts w:ascii="Arial" w:hAnsi="Arial" w:eastAsia="Arial"/>
          <w:sz w:val="23"/>
        </w:rPr>
      </w:pPr>
      <w:r>
        <w:rPr>
          <w:rFonts w:ascii="Arial" w:hAnsi="Arial" w:eastAsia="Arial"/>
          <w:sz w:val="23"/>
        </w:rPr>
        <w:t xml:space="preserve">Drittens: Die höchsten neutestamentlichen Standards gelten für Leiterinnen und Leiter. Wie die Anforderungen an Älteste und Diakone in den </w:t>
      </w:r>
      <w:r>
        <w:rPr>
          <w:rFonts w:ascii="Arial" w:hAnsi="Arial" w:eastAsia="Arial"/>
          <w:sz w:val="23"/>
        </w:rPr>
        <w:t xml:space="preserve">Pastoralbriefen zeigen, sind äußere Handlungen und sichtbare, öffentliche Zeugnisse notwendige Voraussetzungen, nicht um den Ausschluss aus der Kirche zu vermeiden, sondern um sich für Führungspositionen zu qualifizieren (siehe 1. Tim. 3:1-13; Titus 1:5-9).</w:t>
      </w:r>
    </w:p>
    <w:p w:rsidR="00000000" w:rsidRDefault="00A94C33">
      <w:pPr>
        <w:spacing w:line="191"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Wie viel ist genug?</w:t>
      </w:r>
    </w:p>
    <w:p w:rsidR="00000000" w:rsidRDefault="00A94C33">
      <w:pPr>
        <w:spacing w:line="163"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Wenn </w:t>
      </w:r>
      <w:r>
        <w:rPr>
          <w:rFonts w:ascii="Arial" w:hAnsi="Arial" w:eastAsia="Arial"/>
          <w:sz w:val="24"/>
        </w:rPr>
        <w:t xml:space="preserve">Christen nie heilig genug sind, sie aber in ihrer Heiligkeit vorankommen können, wie weit müssen sie dann vorankommen, bevor sie zum Dienst ausrücken? Wie viel Läuterung brauchen die Truppen, bevor sie in die Schlacht geschickt werden?</w:t>
      </w:r>
    </w:p>
    <w:p w:rsidR="00000000" w:rsidRDefault="00A94C33">
      <w:pPr>
        <w:spacing w:line="128"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Bei der Beantwortung dieser Fragen gilt es, vier Gefahren zu </w:t>
      </w:r>
      <w:r>
        <w:rPr>
          <w:rFonts w:ascii="Arial" w:hAnsi="Arial" w:eastAsia="Arial"/>
          <w:sz w:val="24"/>
        </w:rPr>
        <w:t xml:space="preserve">vermeiden:</w:t>
      </w:r>
    </w:p>
    <w:p w:rsidR="00000000" w:rsidRDefault="00A94C33">
      <w:pPr>
        <w:spacing w:line="120" w:lineRule="exact"/>
        <w:rPr>
          <w:rFonts w:ascii="Times New Roman" w:hAnsi="Times New Roman" w:eastAsia="Times New Roman"/>
        </w:rPr>
      </w:pPr>
    </w:p>
    <w:p>
      <w:pPr>
        <w:numPr>
          <w:ilvl w:val="0"/>
          <w:numId w:val="16"/>
        </w:numPr>
        <w:tabs>
          <w:tab w:val="left" w:pos="720"/>
        </w:tabs>
        <w:spacing w:line="263"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Warten, bis du perfekt bist, bevor du ausziehst. </w:t>
      </w:r>
      <w:r>
        <w:rPr>
          <w:rFonts w:ascii="Arial" w:hAnsi="Arial" w:eastAsia="Arial"/>
          <w:sz w:val="24"/>
        </w:rPr>
        <w:t xml:space="preserve">Das </w:t>
      </w:r>
      <w:r>
        <w:rPr>
          <w:rFonts w:ascii="Arial" w:hAnsi="Arial" w:eastAsia="Arial"/>
          <w:sz w:val="24"/>
        </w:rPr>
        <w:t xml:space="preserve">führt zu einer Lähmung im Dienst, denn niemand schafft es in diesem Leben, perfekt zu sein.</w:t>
      </w:r>
    </w:p>
    <w:p w:rsidR="00000000" w:rsidRDefault="00A94C33">
      <w:pPr>
        <w:spacing w:line="127" w:lineRule="exact"/>
        <w:rPr>
          <w:rFonts w:ascii="Times New Roman" w:hAnsi="Times New Roman" w:eastAsia="Times New Roman"/>
          <w:b/>
          <w:sz w:val="24"/>
        </w:rPr>
      </w:pPr>
    </w:p>
    <w:p>
      <w:pPr>
        <w:numPr>
          <w:ilvl w:val="0"/>
          <w:numId w:val="16"/>
        </w:numPr>
        <w:tabs>
          <w:tab w:val="left" w:pos="720"/>
        </w:tabs>
        <w:spacing w:line="263"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Die Heiligkeit als Selbstzweck zu betrachten. </w:t>
      </w:r>
      <w:r>
        <w:rPr>
          <w:rFonts w:ascii="Arial" w:hAnsi="Arial" w:eastAsia="Arial"/>
          <w:sz w:val="24"/>
        </w:rPr>
        <w:t xml:space="preserve">Das führt zu </w:t>
      </w:r>
      <w:r>
        <w:rPr>
          <w:rFonts w:ascii="Arial" w:hAnsi="Arial" w:eastAsia="Arial"/>
          <w:sz w:val="24"/>
        </w:rPr>
        <w:t xml:space="preserve">dem </w:t>
      </w:r>
      <w:r>
        <w:rPr>
          <w:rFonts w:ascii="Arial" w:hAnsi="Arial" w:eastAsia="Arial"/>
          <w:sz w:val="24"/>
        </w:rPr>
        <w:t xml:space="preserve">"Segne mich</w:t>
      </w:r>
      <w:r>
        <w:rPr>
          <w:rFonts w:ascii="Arial" w:hAnsi="Arial" w:eastAsia="Arial"/>
          <w:sz w:val="24"/>
        </w:rPr>
        <w:t xml:space="preserve">"-Syndrom, das so viele </w:t>
      </w:r>
      <w:r>
        <w:rPr>
          <w:rFonts w:ascii="Arial" w:hAnsi="Arial" w:eastAsia="Arial"/>
          <w:sz w:val="24"/>
        </w:rPr>
        <w:t xml:space="preserve">heutzutage vermeiden wollen.</w:t>
      </w:r>
    </w:p>
    <w:p w:rsidR="00000000" w:rsidRDefault="00A94C33">
      <w:pPr>
        <w:tabs>
          <w:tab w:val="left" w:pos="720"/>
        </w:tabs>
        <w:spacing w:line="263" w:lineRule="auto"/>
        <w:ind w:start="720" w:hanging="289"/>
        <w:jc w:val="both"/>
        <w:rPr>
          <w:rFonts w:ascii="Times New Roman" w:hAnsi="Times New Roman" w:eastAsia="Times New Roman"/>
          <w:b/>
          <w:sz w:val="24"/>
        </w:rPr>
        <w:sectPr w:rsidR="00000000">
          <w:pgSz w:w="8600" w:h="12926"/>
          <w:pgMar w:top="893" w:right="1086" w:bottom="350"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16" w:id="116"/>
            <w:bookmarkEnd w:id="116"/>
            <w:r>
              <w:rPr>
                <w:rFonts w:ascii="Times New Roman" w:hAnsi="Times New Roman" w:eastAsia="Times New Roman"/>
                <w:b/>
                <w:sz w:val="24"/>
              </w:rPr>
              <w:pict>
                <v:shape id="_x0000_s1141" style="position:absolute;margin-left:0;margin-top:0;width:430.3pt;height:646.3pt;z-index:-251696640;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115</w:t>
            </w:r>
          </w:p>
        </w:tc>
      </w:tr>
    </w:tbl>
    <w:p w:rsidR="00000000" w:rsidRDefault="00A94C33">
      <w:pPr>
        <w:spacing w:line="273" w:lineRule="exact"/>
        <w:rPr>
          <w:rFonts w:ascii="Times New Roman" w:hAnsi="Times New Roman" w:eastAsia="Times New Roman"/>
        </w:rPr>
      </w:pPr>
    </w:p>
    <w:p>
      <w:pPr>
        <w:numPr>
          <w:ilvl w:val="0"/>
          <w:numId w:val="17"/>
        </w:numPr>
        <w:tabs>
          <w:tab w:val="left" w:pos="720"/>
        </w:tabs>
        <w:spacing w:line="0" w:lineRule="atLeast"/>
        <w:ind w:start="720" w:hanging="285"/>
        <w:rPr>
          <w:rFonts w:ascii="Times New Roman" w:hAnsi="Times New Roman" w:eastAsia="Times New Roman"/>
          <w:b/>
          <w:sz w:val="24"/>
        </w:rPr>
      </w:pPr>
      <w:r>
        <w:rPr>
          <w:rFonts w:ascii="Times New Roman" w:hAnsi="Times New Roman" w:eastAsia="Times New Roman"/>
          <w:b/>
          <w:sz w:val="24"/>
        </w:rPr>
        <w:t xml:space="preserve">Die Erwartung, dass sich der Dienst von selbst aus einem heiligen Leben ergibt.</w:t>
      </w:r>
    </w:p>
    <w:p w:rsidR="00000000" w:rsidRDefault="00A94C33">
      <w:pPr>
        <w:spacing w:line="15" w:lineRule="exact"/>
        <w:rPr>
          <w:rFonts w:ascii="Times New Roman" w:hAnsi="Times New Roman" w:eastAsia="Times New Roman"/>
          <w:b/>
          <w:sz w:val="24"/>
        </w:rPr>
      </w:pPr>
    </w:p>
    <w:p>
      <w:pPr>
        <w:spacing w:line="259" w:lineRule="auto"/>
        <w:ind w:start="720"/>
        <w:jc w:val="both"/>
        <w:rPr>
          <w:rFonts w:ascii="Arial" w:hAnsi="Arial" w:eastAsia="Arial"/>
          <w:sz w:val="24"/>
        </w:rPr>
      </w:pPr>
      <w:r>
        <w:rPr>
          <w:rFonts w:ascii="Arial" w:hAnsi="Arial" w:eastAsia="Arial"/>
          <w:sz w:val="24"/>
        </w:rPr>
        <w:t xml:space="preserve">Das führt dazu, dass sich der Weg nach innen als Sackgasse entpuppt. Der </w:t>
      </w:r>
      <w:r>
        <w:rPr>
          <w:rFonts w:ascii="Arial" w:hAnsi="Arial" w:eastAsia="Arial"/>
          <w:sz w:val="24"/>
        </w:rPr>
        <w:t xml:space="preserve">Dienst erfordert Motivation und Einsatzbereitschaft, unabhängig vom Grad der Heiligkeit</w:t>
      </w:r>
      <w:r>
        <w:rPr>
          <w:rFonts w:ascii="Arial" w:hAnsi="Arial" w:eastAsia="Arial"/>
          <w:sz w:val="24"/>
        </w:rPr>
        <w:t xml:space="preserve">.</w:t>
      </w:r>
    </w:p>
    <w:p w:rsidR="00000000" w:rsidRDefault="00A94C33">
      <w:pPr>
        <w:spacing w:line="130" w:lineRule="exact"/>
        <w:rPr>
          <w:rFonts w:ascii="Times New Roman" w:hAnsi="Times New Roman" w:eastAsia="Times New Roman"/>
          <w:b/>
          <w:sz w:val="24"/>
        </w:rPr>
      </w:pPr>
    </w:p>
    <w:p>
      <w:pPr>
        <w:numPr>
          <w:ilvl w:val="0"/>
          <w:numId w:val="17"/>
        </w:numPr>
        <w:tabs>
          <w:tab w:val="left" w:pos="720"/>
        </w:tabs>
        <w:spacing w:line="258" w:lineRule="auto"/>
        <w:ind w:start="720" w:hanging="285"/>
        <w:jc w:val="both"/>
        <w:rPr>
          <w:rFonts w:ascii="Times New Roman" w:hAnsi="Times New Roman" w:eastAsia="Times New Roman"/>
          <w:b/>
          <w:sz w:val="24"/>
        </w:rPr>
      </w:pPr>
      <w:r>
        <w:rPr>
          <w:rFonts w:ascii="Times New Roman" w:hAnsi="Times New Roman" w:eastAsia="Times New Roman"/>
          <w:b/>
          <w:sz w:val="24"/>
        </w:rPr>
        <w:t xml:space="preserve">Effektivität im Dienst an der Einhaltung bestimmter äußerer Indikatoren für Heiligkeit festmachen. </w:t>
      </w:r>
      <w:r>
        <w:rPr>
          <w:rFonts w:ascii="Arial" w:hAnsi="Arial" w:eastAsia="Arial"/>
          <w:sz w:val="24"/>
        </w:rPr>
        <w:t xml:space="preserve">Das führt zu </w:t>
      </w:r>
      <w:r>
        <w:rPr>
          <w:rFonts w:ascii="Arial" w:hAnsi="Arial" w:eastAsia="Arial"/>
          <w:sz w:val="24"/>
        </w:rPr>
        <w:t xml:space="preserve">Stolz und Egozentrik.</w:t>
      </w:r>
    </w:p>
    <w:p w:rsidR="00000000" w:rsidRDefault="00A94C33">
      <w:pPr>
        <w:spacing w:line="20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Grundsätze für die Kriegsführung</w:t>
      </w:r>
    </w:p>
    <w:p w:rsidR="00000000" w:rsidRDefault="00A94C33">
      <w:pPr>
        <w:spacing w:line="159"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Nun zu den Prinzipien. Wir wollen gute geistliche Kämpfer sein, also wissen wir, dass wir </w:t>
      </w:r>
      <w:r>
        <w:rPr>
          <w:rFonts w:ascii="Arial" w:hAnsi="Arial" w:eastAsia="Arial"/>
          <w:sz w:val="24"/>
        </w:rPr>
        <w:t xml:space="preserve">Heiligkeit erreichen</w:t>
      </w:r>
      <w:r>
        <w:rPr>
          <w:rFonts w:ascii="Arial" w:hAnsi="Arial" w:eastAsia="Arial"/>
          <w:sz w:val="24"/>
        </w:rPr>
        <w:t xml:space="preserve"> müssen</w:t>
      </w:r>
      <w:r>
        <w:rPr>
          <w:rFonts w:ascii="Arial" w:hAnsi="Arial" w:eastAsia="Arial"/>
          <w:sz w:val="24"/>
        </w:rPr>
        <w:t xml:space="preserve">. </w:t>
      </w:r>
      <w:r>
        <w:rPr>
          <w:rFonts w:ascii="Arial" w:hAnsi="Arial" w:eastAsia="Arial"/>
          <w:sz w:val="24"/>
        </w:rPr>
        <w:t xml:space="preserve">Dennoch wollen wir die </w:t>
      </w:r>
      <w:r>
        <w:rPr>
          <w:rFonts w:ascii="Arial" w:hAnsi="Arial" w:eastAsia="Arial"/>
          <w:sz w:val="24"/>
        </w:rPr>
        <w:t xml:space="preserve">"Segne mich</w:t>
      </w:r>
      <w:r>
        <w:rPr>
          <w:rFonts w:ascii="Arial" w:hAnsi="Arial" w:eastAsia="Arial"/>
          <w:sz w:val="24"/>
        </w:rPr>
        <w:t xml:space="preserve">"-Falle und die Lähmung des Dienstes </w:t>
      </w:r>
      <w:r>
        <w:rPr>
          <w:rFonts w:ascii="Arial" w:hAnsi="Arial" w:eastAsia="Arial"/>
          <w:sz w:val="24"/>
        </w:rPr>
        <w:t xml:space="preserve">vermeiden</w:t>
      </w:r>
      <w:r>
        <w:rPr>
          <w:rFonts w:ascii="Arial" w:hAnsi="Arial" w:eastAsia="Arial"/>
          <w:sz w:val="24"/>
        </w:rPr>
        <w:t xml:space="preserve">. Hier sind fünf Grundsätze, die uns helfen, uns für den Kampf zu rüsten:</w:t>
      </w:r>
    </w:p>
    <w:p w:rsidR="00000000" w:rsidRDefault="00A94C33">
      <w:pPr>
        <w:spacing w:line="129" w:lineRule="exact"/>
        <w:rPr>
          <w:rFonts w:ascii="Times New Roman" w:hAnsi="Times New Roman" w:eastAsia="Times New Roman"/>
        </w:rPr>
      </w:pPr>
    </w:p>
    <w:p>
      <w:pPr>
        <w:numPr>
          <w:ilvl w:val="0"/>
          <w:numId w:val="18"/>
        </w:numPr>
        <w:tabs>
          <w:tab w:val="left" w:pos="720"/>
        </w:tabs>
        <w:spacing w:line="256" w:lineRule="auto"/>
        <w:ind w:start="720" w:hanging="285"/>
        <w:jc w:val="both"/>
        <w:rPr>
          <w:rFonts w:ascii="Times New Roman" w:hAnsi="Times New Roman" w:eastAsia="Times New Roman"/>
          <w:b/>
          <w:sz w:val="24"/>
        </w:rPr>
      </w:pPr>
      <w:r>
        <w:rPr>
          <w:rFonts w:ascii="Times New Roman" w:hAnsi="Times New Roman" w:eastAsia="Times New Roman"/>
          <w:b/>
          <w:sz w:val="24"/>
        </w:rPr>
        <w:t xml:space="preserve">Vergewissere dich, dass du in einer guten Beziehung zu Gott stehst. </w:t>
      </w:r>
      <w:r>
        <w:rPr>
          <w:rFonts w:ascii="Arial" w:hAnsi="Arial" w:eastAsia="Arial"/>
          <w:sz w:val="24"/>
        </w:rPr>
        <w:t xml:space="preserve">Die </w:t>
      </w:r>
      <w:r>
        <w:rPr>
          <w:rFonts w:ascii="Arial" w:hAnsi="Arial" w:eastAsia="Arial"/>
          <w:sz w:val="24"/>
        </w:rPr>
        <w:t xml:space="preserve">Grundlagen dafür sind: dass du wiedergeboren bist, dass du ein </w:t>
      </w:r>
      <w:r>
        <w:rPr>
          <w:rFonts w:ascii="Arial" w:hAnsi="Arial" w:eastAsia="Arial"/>
          <w:sz w:val="24"/>
        </w:rPr>
        <w:t xml:space="preserve">zufriedenstellendes persönliches Gebetsleben </w:t>
      </w:r>
      <w:r>
        <w:rPr>
          <w:rFonts w:ascii="Arial" w:hAnsi="Arial" w:eastAsia="Arial"/>
          <w:sz w:val="24"/>
        </w:rPr>
        <w:t xml:space="preserve">hast </w:t>
      </w:r>
      <w:r>
        <w:rPr>
          <w:rFonts w:ascii="Arial" w:hAnsi="Arial" w:eastAsia="Arial"/>
          <w:sz w:val="24"/>
        </w:rPr>
        <w:t xml:space="preserve">und dass du mit dem Heiligen Geist erfüllt bist. Beachte: Bei diesem Prüfpunkt geht es um die </w:t>
      </w:r>
      <w:r>
        <w:rPr>
          <w:rFonts w:ascii="Arial" w:hAnsi="Arial" w:eastAsia="Arial"/>
          <w:i/>
          <w:sz w:val="24"/>
        </w:rPr>
        <w:t xml:space="preserve">richtige </w:t>
      </w:r>
      <w:r>
        <w:rPr>
          <w:rFonts w:ascii="Arial" w:hAnsi="Arial" w:eastAsia="Arial"/>
          <w:sz w:val="24"/>
        </w:rPr>
        <w:t xml:space="preserve">Beziehung zu Gott, nicht um eine </w:t>
      </w:r>
      <w:r>
        <w:rPr>
          <w:rFonts w:ascii="Arial" w:hAnsi="Arial" w:eastAsia="Arial"/>
          <w:i/>
          <w:sz w:val="24"/>
        </w:rPr>
        <w:t xml:space="preserve">perfekte </w:t>
      </w:r>
      <w:r>
        <w:rPr>
          <w:rFonts w:ascii="Arial" w:hAnsi="Arial" w:eastAsia="Arial"/>
          <w:sz w:val="24"/>
        </w:rPr>
        <w:t xml:space="preserve">Beziehung. Der entscheidende Test ist, dass es der </w:t>
      </w:r>
      <w:r>
        <w:rPr>
          <w:rFonts w:ascii="Arial" w:hAnsi="Arial" w:eastAsia="Arial"/>
          <w:sz w:val="24"/>
        </w:rPr>
        <w:t xml:space="preserve">Wunsch deines</w:t>
      </w:r>
      <w:r>
        <w:rPr>
          <w:rFonts w:ascii="Arial" w:hAnsi="Arial" w:eastAsia="Arial"/>
          <w:sz w:val="24"/>
        </w:rPr>
        <w:t xml:space="preserve"> Herzens </w:t>
      </w:r>
      <w:r>
        <w:rPr>
          <w:rFonts w:ascii="Arial" w:hAnsi="Arial" w:eastAsia="Arial"/>
          <w:sz w:val="24"/>
        </w:rPr>
        <w:t xml:space="preserve">ist, Gott besser kennenzulernen und </w:t>
      </w:r>
      <w:r>
        <w:rPr>
          <w:rFonts w:ascii="Arial" w:hAnsi="Arial" w:eastAsia="Arial"/>
          <w:sz w:val="24"/>
        </w:rPr>
        <w:t xml:space="preserve">ihm in allen Dingen </w:t>
      </w:r>
      <w:r>
        <w:rPr>
          <w:rFonts w:ascii="Arial" w:hAnsi="Arial" w:eastAsia="Arial"/>
          <w:sz w:val="24"/>
        </w:rPr>
        <w:t xml:space="preserve">zu gefallen</w:t>
      </w:r>
      <w:r>
        <w:rPr>
          <w:rFonts w:ascii="Arial" w:hAnsi="Arial" w:eastAsia="Arial"/>
          <w:sz w:val="24"/>
        </w:rPr>
        <w:t xml:space="preserve">.</w:t>
      </w:r>
    </w:p>
    <w:p w:rsidR="00000000" w:rsidRDefault="00A94C33">
      <w:pPr>
        <w:spacing w:line="130" w:lineRule="exact"/>
        <w:rPr>
          <w:rFonts w:ascii="Times New Roman" w:hAnsi="Times New Roman" w:eastAsia="Times New Roman"/>
          <w:b/>
          <w:sz w:val="24"/>
        </w:rPr>
      </w:pPr>
    </w:p>
    <w:p>
      <w:pPr>
        <w:numPr>
          <w:ilvl w:val="0"/>
          <w:numId w:val="18"/>
        </w:numPr>
        <w:tabs>
          <w:tab w:val="left" w:pos="720"/>
        </w:tabs>
        <w:spacing w:line="255" w:lineRule="auto"/>
        <w:ind w:start="720" w:hanging="285"/>
        <w:jc w:val="both"/>
        <w:rPr>
          <w:rFonts w:ascii="Times New Roman" w:hAnsi="Times New Roman" w:eastAsia="Times New Roman"/>
          <w:b/>
          <w:sz w:val="24"/>
        </w:rPr>
      </w:pPr>
      <w:r>
        <w:rPr>
          <w:rFonts w:ascii="Times New Roman" w:hAnsi="Times New Roman" w:eastAsia="Times New Roman"/>
          <w:b/>
          <w:sz w:val="24"/>
        </w:rPr>
        <w:t xml:space="preserve">Bekenne alle bekannten Sünden. </w:t>
      </w:r>
      <w:r>
        <w:rPr>
          <w:rFonts w:ascii="Arial" w:hAnsi="Arial" w:eastAsia="Arial"/>
          <w:sz w:val="24"/>
        </w:rPr>
        <w:t xml:space="preserve">Die meisten reifen Gläubigen wissen, </w:t>
      </w:r>
      <w:r>
        <w:rPr>
          <w:rFonts w:ascii="Arial" w:hAnsi="Arial" w:eastAsia="Arial"/>
          <w:sz w:val="24"/>
        </w:rPr>
        <w:t xml:space="preserve">wann sie gesündigt haben. Aber um das regelmäßig zu überprüfen, kannst du die Liste der Werke des Fleisches in Galater 5,19-21 und andere biblische Sündenlisten als Ausgangspunkt nehmen. Franz Frangipane </w:t>
      </w:r>
      <w:r>
        <w:rPr>
          <w:rFonts w:ascii="Arial" w:hAnsi="Arial" w:eastAsia="Arial"/>
          <w:sz w:val="24"/>
        </w:rPr>
        <w:t xml:space="preserve">warnt: "</w:t>
      </w:r>
      <w:r>
        <w:rPr>
          <w:rFonts w:ascii="Arial" w:hAnsi="Arial" w:eastAsia="Arial"/>
          <w:sz w:val="24"/>
        </w:rPr>
        <w:t xml:space="preserve">Wenn du versuchst, ein Fürstentum oder eine Macht zu binden, während du Sünde in deinem Herzen trägst, wirst du mit Sicherheit besiegt werden.</w:t>
      </w:r>
      <w:r>
        <w:rPr>
          <w:rFonts w:ascii="Arial" w:hAnsi="Arial" w:eastAsia="Arial"/>
          <w:sz w:val="24"/>
        </w:rPr>
        <w:t xml:space="preserve">"</w:t>
      </w:r>
      <w:r>
        <w:rPr>
          <w:rFonts w:ascii="Arial" w:hAnsi="Arial" w:eastAsia="Arial"/>
          <w:sz w:val="24"/>
          <w:vertAlign w:val="superscript"/>
        </w:rPr>
        <w:t xml:space="preserve">8</w:t>
      </w:r>
      <w:r>
        <w:rPr>
          <w:rFonts w:ascii="Arial" w:hAnsi="Arial" w:eastAsia="Arial"/>
          <w:sz w:val="24"/>
        </w:rPr>
        <w:t xml:space="preserve"> Beachte: Gib dich nicht der spirituellen Selbstgeißelung hin. Auch das ist ein Werk des Fleisches. Etwas stimmt nicht, wenn du dich nicht gut fühlst</w:t>
      </w:r>
      <w:r>
        <w:rPr>
          <w:rFonts w:ascii="Arial" w:hAnsi="Arial" w:eastAsia="Arial"/>
          <w:sz w:val="24"/>
        </w:rPr>
        <w:t xml:space="preserve">, wenn du dich nicht schuldig fühlst. Erlaube dem Heiligen Geist selbst, dich von deiner Sünde zu überführen.</w:t>
      </w:r>
    </w:p>
    <w:p w:rsidR="00000000" w:rsidRDefault="00A94C33">
      <w:pPr>
        <w:spacing w:line="135" w:lineRule="exact"/>
        <w:rPr>
          <w:rFonts w:ascii="Times New Roman" w:hAnsi="Times New Roman" w:eastAsia="Times New Roman"/>
          <w:b/>
          <w:sz w:val="24"/>
        </w:rPr>
      </w:pPr>
    </w:p>
    <w:p>
      <w:pPr>
        <w:numPr>
          <w:ilvl w:val="0"/>
          <w:numId w:val="18"/>
        </w:numPr>
        <w:tabs>
          <w:tab w:val="left" w:pos="720"/>
        </w:tabs>
        <w:spacing w:line="264" w:lineRule="auto"/>
        <w:ind w:start="720" w:hanging="285"/>
        <w:jc w:val="both"/>
        <w:rPr>
          <w:rFonts w:ascii="Times New Roman" w:hAnsi="Times New Roman" w:eastAsia="Times New Roman"/>
          <w:b/>
          <w:sz w:val="24"/>
        </w:rPr>
      </w:pPr>
      <w:r>
        <w:rPr>
          <w:rFonts w:ascii="Times New Roman" w:hAnsi="Times New Roman" w:eastAsia="Times New Roman"/>
          <w:b/>
          <w:sz w:val="24"/>
        </w:rPr>
        <w:t xml:space="preserve">Suche nach Heilung für hartnäckige Sündenmuster. </w:t>
      </w:r>
      <w:r>
        <w:rPr>
          <w:rFonts w:ascii="Arial" w:hAnsi="Arial" w:eastAsia="Arial"/>
          <w:sz w:val="24"/>
        </w:rPr>
        <w:t xml:space="preserve">Wenn du ein </w:t>
      </w:r>
      <w:r>
        <w:rPr>
          <w:rFonts w:ascii="Arial" w:hAnsi="Arial" w:eastAsia="Arial"/>
          <w:sz w:val="24"/>
        </w:rPr>
        <w:t xml:space="preserve">Herz für Gott </w:t>
      </w:r>
      <w:r>
        <w:rPr>
          <w:rFonts w:ascii="Arial" w:hAnsi="Arial" w:eastAsia="Arial"/>
          <w:sz w:val="24"/>
        </w:rPr>
        <w:t xml:space="preserve">hast</w:t>
      </w:r>
      <w:r>
        <w:rPr>
          <w:rFonts w:ascii="Arial" w:hAnsi="Arial" w:eastAsia="Arial"/>
          <w:sz w:val="24"/>
        </w:rPr>
        <w:t xml:space="preserve">, aber eine bestimmte Sünde immer wieder auftaucht,</w:t>
      </w:r>
    </w:p>
    <w:p w:rsidR="00000000" w:rsidRDefault="00A94C33">
      <w:pPr>
        <w:tabs>
          <w:tab w:val="left" w:pos="720"/>
        </w:tabs>
        <w:spacing w:line="264" w:lineRule="auto"/>
        <w:ind w:start="720" w:hanging="285"/>
        <w:jc w:val="both"/>
        <w:rPr>
          <w:rFonts w:ascii="Times New Roman" w:hAnsi="Times New Roman" w:eastAsia="Times New Roman"/>
          <w:b/>
          <w:sz w:val="24"/>
        </w:rPr>
        <w:sectPr w:rsidR="00000000">
          <w:pgSz w:w="8600" w:h="12926"/>
          <w:pgMar w:top="891" w:right="946" w:bottom="34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17" w:id="117"/>
      <w:bookmarkEnd w:id="117"/>
      <w:r>
        <w:rPr>
          <w:rFonts w:ascii="Times New Roman" w:hAnsi="Times New Roman" w:eastAsia="Times New Roman"/>
          <w:b/>
          <w:sz w:val="24"/>
        </w:rPr>
        <w:pict>
          <v:shape id="_x0000_s1142" style="position:absolute;margin-left:0;margin-top:0;width:430.3pt;height:646.3pt;z-index:-251695616;mso-position-horizontal-relative:page;mso-position-vertical-relative:page" type="#_x0000_t75">
            <v:imagedata o:title="" r:id="rId6"/>
            <w10:wrap anchorx="page" anchory="page"/>
          </v:shape>
        </w:pict>
      </w:r>
      <w:r>
        <w:rPr>
          <w:rFonts w:ascii="Times New Roman" w:hAnsi="Times New Roman" w:eastAsia="Times New Roman"/>
        </w:rPr>
        <w:t xml:space="preserve">116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0" w:lineRule="auto"/>
        <w:ind w:start="720"/>
        <w:jc w:val="both"/>
        <w:rPr>
          <w:rFonts w:ascii="Arial" w:hAnsi="Arial" w:eastAsia="Arial"/>
          <w:sz w:val="24"/>
        </w:rPr>
      </w:pPr>
      <w:r>
        <w:rPr>
          <w:rFonts w:ascii="Arial" w:hAnsi="Arial" w:eastAsia="Arial"/>
          <w:sz w:val="24"/>
        </w:rPr>
        <w:t xml:space="preserve">Dies ist eine spirituelle Krankheit, für die du </w:t>
      </w:r>
      <w:r>
        <w:rPr>
          <w:rFonts w:ascii="Arial" w:hAnsi="Arial" w:eastAsia="Arial"/>
          <w:sz w:val="24"/>
        </w:rPr>
        <w:t xml:space="preserve">Heilung suchen musst, genauso wie du Heilung für eine Blasenentzündung oder Zuckerdiabetes suchen würdest. Beachte: Für diese innere Heilung brauchst du normalerweise Hilfe von außen. Hol dir diese Hilfe, bevor du irgendeinen Dienst versuchst, aber vor allem, bevor du einen geistlichen Krieg führst.</w:t>
      </w:r>
    </w:p>
    <w:p w:rsidR="00000000" w:rsidRDefault="00A94C33">
      <w:pPr>
        <w:spacing w:line="133" w:lineRule="exact"/>
        <w:rPr>
          <w:rFonts w:ascii="Times New Roman" w:hAnsi="Times New Roman" w:eastAsia="Times New Roman"/>
        </w:rPr>
      </w:pPr>
    </w:p>
    <w:p>
      <w:pPr>
        <w:numPr>
          <w:ilvl w:val="0"/>
          <w:numId w:val="19"/>
        </w:numPr>
        <w:tabs>
          <w:tab w:val="left" w:pos="720"/>
        </w:tabs>
        <w:spacing w:line="259"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Erlaube anderen, dein spirituelles Barometer zu lesen. </w:t>
      </w:r>
      <w:r>
        <w:rPr>
          <w:rFonts w:ascii="Arial" w:hAnsi="Arial" w:eastAsia="Arial"/>
          <w:sz w:val="24"/>
        </w:rPr>
        <w:t xml:space="preserve">Hab eine </w:t>
      </w:r>
      <w:r>
        <w:rPr>
          <w:rFonts w:ascii="Arial" w:hAnsi="Arial" w:eastAsia="Arial"/>
          <w:sz w:val="24"/>
        </w:rPr>
        <w:t xml:space="preserve">enge </w:t>
      </w:r>
      <w:r>
        <w:rPr>
          <w:rFonts w:ascii="Arial" w:hAnsi="Arial" w:eastAsia="Arial"/>
          <w:sz w:val="24"/>
        </w:rPr>
        <w:t xml:space="preserve">Beziehung </w:t>
      </w:r>
      <w:r>
        <w:rPr>
          <w:rFonts w:ascii="Arial" w:hAnsi="Arial" w:eastAsia="Arial"/>
          <w:sz w:val="24"/>
        </w:rPr>
        <w:t xml:space="preserve">zu einer Reihe anderer Menschen, deren Spiritualität du respektierst und die dich gut genug kennen, um offen mit dir zu reden. Beachte: Zu viel Offenheit, besonders in der Öffentlichkeit, kann selbst pathologisch werden. Aber </w:t>
      </w:r>
      <w:r>
        <w:rPr>
          <w:rFonts w:ascii="Arial" w:hAnsi="Arial" w:eastAsia="Arial"/>
          <w:sz w:val="24"/>
        </w:rPr>
        <w:t xml:space="preserve">wenn du alles für dich behältst, hast du keine Möglichkeit, die Richtigkeit deiner Selbsteinschätzung zu überprüfen.</w:t>
      </w:r>
    </w:p>
    <w:p w:rsidR="00000000" w:rsidRDefault="00A94C33">
      <w:pPr>
        <w:spacing w:line="139" w:lineRule="exact"/>
        <w:rPr>
          <w:rFonts w:ascii="Times New Roman" w:hAnsi="Times New Roman" w:eastAsia="Times New Roman"/>
          <w:b/>
          <w:sz w:val="24"/>
        </w:rPr>
      </w:pPr>
    </w:p>
    <w:p>
      <w:pPr>
        <w:numPr>
          <w:ilvl w:val="0"/>
          <w:numId w:val="19"/>
        </w:numPr>
        <w:tabs>
          <w:tab w:val="left" w:pos="720"/>
        </w:tabs>
        <w:spacing w:line="259" w:lineRule="auto"/>
        <w:ind w:start="720" w:hanging="289"/>
        <w:jc w:val="both"/>
        <w:rPr>
          <w:rFonts w:ascii="Times New Roman" w:hAnsi="Times New Roman" w:eastAsia="Times New Roman"/>
          <w:b/>
          <w:sz w:val="24"/>
        </w:rPr>
      </w:pPr>
      <w:r>
        <w:rPr>
          <w:rFonts w:ascii="Times New Roman" w:hAnsi="Times New Roman" w:eastAsia="Times New Roman"/>
          <w:b/>
          <w:sz w:val="24"/>
        </w:rPr>
        <w:t xml:space="preserve">Je höher Gott dich zur Leitung beruft, desto höher sind deine Ansprüche an die Heiligkeit. </w:t>
      </w:r>
      <w:r>
        <w:rPr>
          <w:rFonts w:ascii="Arial" w:hAnsi="Arial" w:eastAsia="Arial"/>
          <w:sz w:val="24"/>
        </w:rPr>
        <w:t xml:space="preserve">Viele Ebenen des christlichen </w:t>
      </w:r>
      <w:r>
        <w:rPr>
          <w:rFonts w:ascii="Arial" w:hAnsi="Arial" w:eastAsia="Arial"/>
          <w:sz w:val="24"/>
        </w:rPr>
        <w:t xml:space="preserve">Dienstes stellen keine übermäßigen Anforderungen an die Heiligkeit, </w:t>
      </w:r>
      <w:r>
        <w:rPr>
          <w:rFonts w:ascii="Arial" w:hAnsi="Arial" w:eastAsia="Arial"/>
          <w:sz w:val="24"/>
        </w:rPr>
        <w:t xml:space="preserve">obwohl reife Heiligkeit ein Ziel für alle Gläubigen ist. Manche Formen des Dienstes sind so, als würde man mit Kindern auf dem Vorgarten Fußball spielen. Nicht zu anspruchsvoll. Aber andere Ebenen des Dienstes sind eher wie die National Football League und erfordern eine geistliche </w:t>
      </w:r>
      <w:r>
        <w:rPr>
          <w:rFonts w:ascii="Arial" w:hAnsi="Arial" w:eastAsia="Arial"/>
          <w:sz w:val="24"/>
        </w:rPr>
        <w:t xml:space="preserve">Konditionierung, die deutlich über dem Durchschnitt liegt. Merke: Geistliche Kriegsführung auf strategischer Ebene sollte eher in die Kategorie der NFL fallen. Wenn du dich für diese Art des Dienstes begabt und berufen fühlst, sei besonders streng mit dir selbst.</w:t>
      </w:r>
    </w:p>
    <w:p w:rsidR="00000000" w:rsidRDefault="00A94C33">
      <w:pPr>
        <w:spacing w:line="133"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Wenn dein Ergebnis auf </w:t>
      </w:r>
      <w:r>
        <w:rPr>
          <w:rFonts w:ascii="Arial" w:hAnsi="Arial" w:eastAsia="Arial"/>
          <w:sz w:val="24"/>
        </w:rPr>
        <w:t xml:space="preserve">dieser Checkliste zufriedenstellend ist, bist du bereit für den Dienst. Trenne </w:t>
      </w:r>
      <w:r>
        <w:rPr>
          <w:rFonts w:ascii="Arial" w:hAnsi="Arial" w:eastAsia="Arial"/>
          <w:sz w:val="24"/>
        </w:rPr>
        <w:t xml:space="preserve">nicht zwischen deinem heiligen Charakter und deinen Gaben oder deinem Dienst, sonst endest du in Heuchelei. Gleichzeitig darfst du </w:t>
      </w:r>
      <w:r>
        <w:rPr>
          <w:rFonts w:ascii="Arial" w:hAnsi="Arial" w:eastAsia="Arial"/>
          <w:sz w:val="24"/>
        </w:rPr>
        <w:t xml:space="preserve">nicht warten, bis du die Superheiligkeit erreicht hast, bevor du deinen Dienst antrittst, sonst </w:t>
      </w:r>
      <w:r>
        <w:rPr>
          <w:rFonts w:ascii="Arial" w:hAnsi="Arial" w:eastAsia="Arial"/>
          <w:sz w:val="24"/>
        </w:rPr>
        <w:t xml:space="preserve">endest du in der </w:t>
      </w:r>
      <w:r>
        <w:rPr>
          <w:rFonts w:ascii="Arial" w:hAnsi="Arial" w:eastAsia="Arial"/>
          <w:sz w:val="24"/>
        </w:rPr>
        <w:t xml:space="preserve">"Segne mich</w:t>
      </w:r>
      <w:r>
        <w:rPr>
          <w:rFonts w:ascii="Arial" w:hAnsi="Arial" w:eastAsia="Arial"/>
          <w:sz w:val="24"/>
        </w:rPr>
        <w:t xml:space="preserve">"-Falle.</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ganze Waffenrüstung Gottes</w:t>
      </w:r>
    </w:p>
    <w:p w:rsidR="00000000" w:rsidRDefault="00A94C33">
      <w:pPr>
        <w:spacing w:line="0" w:lineRule="atLeast"/>
        <w:rPr>
          <w:rFonts w:ascii="Times New Roman" w:hAnsi="Times New Roman" w:eastAsia="Times New Roman"/>
          <w:b/>
          <w:sz w:val="26"/>
        </w:rPr>
        <w:sectPr w:rsidR="00000000">
          <w:pgSz w:w="8600" w:h="12926"/>
          <w:pgMar w:top="893" w:right="1086" w:bottom="343" w:left="940" w:header="0" w:footer="0" w:gutter="0"/>
          <w:cols w:equalWidth="0" w:space="0">
            <w:col w:w="6580"/>
          </w:cols>
          <w:docGrid w:linePitch="360"/>
        </w:sectPr>
      </w:pPr>
    </w:p>
    <w:p w:rsidR="00000000" w:rsidRDefault="00A94C33">
      <w:pPr>
        <w:spacing w:line="159" w:lineRule="exact"/>
        <w:rPr>
          <w:rFonts w:ascii="Times New Roman" w:hAnsi="Times New Roman" w:eastAsia="Times New Roman"/>
        </w:rPr>
      </w:pPr>
    </w:p>
    <w:p>
      <w:pPr>
        <w:spacing w:line="269" w:lineRule="auto"/>
        <w:ind w:firstLine="432"/>
        <w:rPr>
          <w:rFonts w:ascii="Arial" w:hAnsi="Arial" w:eastAsia="Arial"/>
          <w:sz w:val="24"/>
        </w:rPr>
      </w:pPr>
      <w:r>
        <w:rPr>
          <w:rFonts w:ascii="Arial" w:hAnsi="Arial" w:eastAsia="Arial"/>
          <w:sz w:val="24"/>
        </w:rPr>
        <w:t xml:space="preserve">Ein Handbuch, das mir gefällt, um Krieger für den Kampf auszurüsten, ist Larry </w:t>
      </w:r>
      <w:r>
        <w:rPr>
          <w:rFonts w:ascii="Arial" w:hAnsi="Arial" w:eastAsia="Arial"/>
          <w:sz w:val="24"/>
        </w:rPr>
        <w:t xml:space="preserve">Leas </w:t>
      </w:r>
      <w:r>
        <w:rPr>
          <w:rFonts w:ascii="Arial" w:hAnsi="Arial" w:eastAsia="Arial"/>
          <w:i/>
          <w:sz w:val="24"/>
        </w:rPr>
        <w:t xml:space="preserve">The Weapons of Your Warfare</w:t>
      </w:r>
      <w:r>
        <w:rPr>
          <w:rFonts w:ascii="Arial" w:hAnsi="Arial" w:eastAsia="Arial"/>
          <w:sz w:val="24"/>
        </w:rPr>
        <w:t xml:space="preserve">. Darin listet er das Blut von</w:t>
      </w:r>
    </w:p>
    <w:p w:rsidR="00000000" w:rsidRDefault="00A94C33">
      <w:pPr>
        <w:spacing w:line="269" w:lineRule="auto"/>
        <w:ind w:firstLine="432"/>
        <w:rPr>
          <w:rFonts w:ascii="Arial" w:hAnsi="Arial" w:eastAsia="Arial"/>
          <w:sz w:val="24"/>
        </w:rPr>
        <w:sectPr w:rsidR="00000000">
          <w:type w:val="continuous"/>
          <w:pgSz w:w="8600" w:h="12926"/>
          <w:pgMar w:top="893" w:right="1086" w:bottom="343" w:left="940" w:header="0" w:footer="0" w:gutter="0"/>
          <w:cols w:equalWidth="0" w:space="0">
            <w:col w:w="6580"/>
          </w:cols>
          <w:docGrid w:linePitch="360"/>
        </w:sectPr>
      </w:pPr>
    </w:p>
    <w:tbl>
      <w:tblPr>
        <w:tblW w:w="0" w:type="auto"/>
        <w:tblInd w:w="1740" w:type="dxa"/>
        <w:tblLayout w:type="fixed"/>
        <w:tblCellMar>
          <w:top w:w="0" w:type="dxa"/>
          <w:left w:w="0" w:type="dxa"/>
          <w:bottom w:w="0" w:type="dxa"/>
          <w:right w:w="0" w:type="dxa"/>
        </w:tblCellMar>
        <w:tblLook w:val="0000"/>
      </w:tblPr>
      <w:tblGrid>
        <w:gridCol w:w="3820"/>
        <w:gridCol w:w="1020"/>
      </w:tblGrid>
      <w:tr w:rsidR="00000000">
        <w:trPr>
          <w:trHeight w:val="233"/>
        </w:trPr>
        <w:tc>
          <w:tcPr>
            <w:tcW w:w="3820" w:type="dxa"/>
            <w:shd w:val="clear" w:color="auto" w:fill="auto"/>
            <w:vAlign w:val="bottom"/>
          </w:tcPr>
          <w:p>
            <w:pPr>
              <w:spacing w:line="0" w:lineRule="atLeast"/>
              <w:rPr>
                <w:rFonts w:ascii="Times New Roman" w:hAnsi="Times New Roman" w:eastAsia="Times New Roman"/>
                <w:i/>
              </w:rPr>
            </w:pPr>
            <w:bookmarkStart w:name="page118" w:id="118"/>
            <w:bookmarkEnd w:id="118"/>
            <w:r>
              <w:rPr>
                <w:rFonts w:ascii="Arial" w:hAnsi="Arial" w:eastAsia="Arial"/>
                <w:sz w:val="24"/>
              </w:rPr>
              <w:pict>
                <v:shape id="_x0000_s1143" style="position:absolute;margin-left:0;margin-top:0;width:430.3pt;height:646.3pt;z-index:-251694592;mso-position-horizontal-relative:page;mso-position-vertical-relative:page" type="#_x0000_t75">
                  <v:imagedata o:title="" r:id="rId6"/>
                  <w10:wrap anchorx="page" anchory="page"/>
                </v:shape>
              </w:pict>
            </w:r>
            <w:r>
              <w:rPr>
                <w:rFonts w:ascii="Times New Roman" w:hAnsi="Times New Roman" w:eastAsia="Times New Roman"/>
                <w:i/>
              </w:rPr>
              <w:t xml:space="preserve">DIE KRIEGER AUSRÜSTEN</w:t>
            </w:r>
          </w:p>
        </w:tc>
        <w:tc>
          <w:tcPr>
            <w:tcW w:w="10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117</w:t>
            </w:r>
          </w:p>
        </w:tc>
      </w:tr>
    </w:tbl>
    <w:p w:rsidR="00000000" w:rsidRDefault="00A94C33">
      <w:pPr>
        <w:spacing w:line="271"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Jesus, Gebet, die ganze Waffenrüstung Gottes, Lobpreis, das </w:t>
      </w:r>
      <w:r>
        <w:rPr>
          <w:rFonts w:ascii="Arial" w:hAnsi="Arial" w:eastAsia="Arial"/>
          <w:sz w:val="24"/>
        </w:rPr>
        <w:t xml:space="preserve">Reden des Wortes, der Name Jesus und Ausdauer als </w:t>
      </w:r>
      <w:r>
        <w:rPr>
          <w:rFonts w:ascii="Arial" w:hAnsi="Arial" w:eastAsia="Arial"/>
          <w:sz w:val="24"/>
        </w:rPr>
        <w:t xml:space="preserve">"Gottes </w:t>
      </w:r>
      <w:r>
        <w:rPr>
          <w:rFonts w:ascii="Arial" w:hAnsi="Arial" w:eastAsia="Arial"/>
          <w:sz w:val="24"/>
        </w:rPr>
        <w:t xml:space="preserve">Vorrat an geistlichen Waffen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Aus Platzgründen kann ich hier nicht auf alle diese Punkte eingehen, deshalb empfehle ich Leas </w:t>
      </w:r>
      <w:r>
        <w:rPr>
          <w:rFonts w:ascii="Arial" w:hAnsi="Arial" w:eastAsia="Arial"/>
          <w:sz w:val="24"/>
        </w:rPr>
        <w:t xml:space="preserve">Buch </w:t>
      </w:r>
      <w:r>
        <w:rPr>
          <w:rFonts w:ascii="Arial" w:hAnsi="Arial" w:eastAsia="Arial"/>
          <w:sz w:val="24"/>
        </w:rPr>
        <w:t xml:space="preserve">einfach </w:t>
      </w:r>
      <w:r>
        <w:rPr>
          <w:rFonts w:ascii="Arial" w:hAnsi="Arial" w:eastAsia="Arial"/>
          <w:sz w:val="24"/>
        </w:rPr>
        <w:t xml:space="preserve">als Lehrbuch für dein Bootcamp zur geistlichen Kriegsführung.</w:t>
      </w:r>
    </w:p>
    <w:p w:rsidR="00000000" w:rsidRDefault="00A94C33">
      <w:pPr>
        <w:spacing w:line="200" w:lineRule="exact"/>
        <w:rPr>
          <w:rFonts w:ascii="Times New Roman" w:hAnsi="Times New Roman" w:eastAsia="Times New Roman"/>
        </w:rPr>
      </w:pPr>
    </w:p>
    <w:p w:rsidR="00000000" w:rsidRDefault="00A94C33">
      <w:pPr>
        <w:spacing w:line="226" w:lineRule="exact"/>
        <w:rPr>
          <w:rFonts w:ascii="Times New Roman" w:hAnsi="Times New Roman" w:eastAsia="Times New Roman"/>
        </w:rPr>
      </w:pPr>
    </w:p>
    <w:p>
      <w:pPr>
        <w:spacing w:line="261" w:lineRule="auto"/>
        <w:ind w:firstLine="432"/>
        <w:jc w:val="both"/>
        <w:rPr>
          <w:rFonts w:ascii="Arial" w:hAnsi="Arial" w:eastAsia="Arial"/>
          <w:sz w:val="12"/>
        </w:rPr>
      </w:pPr>
      <w:r>
        <w:rPr>
          <w:rFonts w:ascii="Arial" w:hAnsi="Arial" w:eastAsia="Arial"/>
          <w:sz w:val="24"/>
        </w:rPr>
        <w:t xml:space="preserve">Bevor ich dieses Kapitel abschließe, möchte ich jedoch die gesamte Waffenrüstung Gottes erwähnen. In </w:t>
      </w:r>
      <w:r>
        <w:rPr>
          <w:rFonts w:ascii="Arial" w:hAnsi="Arial" w:eastAsia="Arial"/>
          <w:i/>
          <w:sz w:val="24"/>
        </w:rPr>
        <w:t xml:space="preserve">The Weapons of Your Warfare </w:t>
      </w:r>
      <w:r>
        <w:rPr>
          <w:rFonts w:ascii="Arial" w:hAnsi="Arial" w:eastAsia="Arial"/>
          <w:sz w:val="24"/>
        </w:rPr>
        <w:t xml:space="preserve">verwendet Larry Lea die amerikanische </w:t>
      </w:r>
      <w:r>
        <w:rPr>
          <w:rFonts w:ascii="Arial" w:hAnsi="Arial" w:eastAsia="Arial"/>
          <w:sz w:val="24"/>
        </w:rPr>
        <w:t xml:space="preserve">"Dress for Success</w:t>
      </w:r>
      <w:r>
        <w:rPr>
          <w:rFonts w:ascii="Arial" w:hAnsi="Arial" w:eastAsia="Arial"/>
          <w:sz w:val="24"/>
        </w:rPr>
        <w:t xml:space="preserve">"-Mentalität als Beispiel. In </w:t>
      </w:r>
      <w:r>
        <w:rPr>
          <w:rFonts w:ascii="Arial" w:hAnsi="Arial" w:eastAsia="Arial"/>
          <w:sz w:val="24"/>
        </w:rPr>
        <w:t xml:space="preserve">vielen Selbsthilfebüchern wird angehenden Geschäftsleuten beigebracht, dass </w:t>
      </w:r>
      <w:r>
        <w:rPr>
          <w:rFonts w:ascii="Arial" w:hAnsi="Arial" w:eastAsia="Arial"/>
          <w:sz w:val="24"/>
        </w:rPr>
        <w:t xml:space="preserve">bestimmte Kleidung ihnen einen </w:t>
      </w:r>
      <w:r>
        <w:rPr>
          <w:rFonts w:ascii="Arial" w:hAnsi="Arial" w:eastAsia="Arial"/>
          <w:sz w:val="24"/>
        </w:rPr>
        <w:t xml:space="preserve">"Look</w:t>
      </w:r>
      <w:r>
        <w:rPr>
          <w:rFonts w:ascii="Arial" w:hAnsi="Arial" w:eastAsia="Arial"/>
          <w:sz w:val="24"/>
        </w:rPr>
        <w:t xml:space="preserve">" </w:t>
      </w:r>
      <w:r>
        <w:rPr>
          <w:rFonts w:ascii="Arial" w:hAnsi="Arial" w:eastAsia="Arial"/>
          <w:sz w:val="24"/>
        </w:rPr>
        <w:t xml:space="preserve">verleiht</w:t>
      </w:r>
      <w:r>
        <w:rPr>
          <w:rFonts w:ascii="Arial" w:hAnsi="Arial" w:eastAsia="Arial"/>
          <w:sz w:val="24"/>
        </w:rPr>
        <w:t xml:space="preserve">, der ihnen einen schnelleren Aufstieg auf der Karriereleiter ermöglicht. Er fährt dann fort, dass das Anlegen der ganzen Waffenrüstung Gottes </w:t>
      </w:r>
      <w:r>
        <w:rPr>
          <w:rFonts w:ascii="Arial" w:hAnsi="Arial" w:eastAsia="Arial"/>
          <w:sz w:val="24"/>
        </w:rPr>
        <w:t xml:space="preserve">"der einzige Weg </w:t>
      </w:r>
      <w:r>
        <w:rPr>
          <w:rFonts w:ascii="Arial" w:hAnsi="Arial" w:eastAsia="Arial"/>
          <w:sz w:val="24"/>
        </w:rPr>
        <w:t xml:space="preserve">ist</w:t>
      </w:r>
      <w:r>
        <w:rPr>
          <w:rFonts w:ascii="Arial" w:hAnsi="Arial" w:eastAsia="Arial"/>
          <w:sz w:val="24"/>
        </w:rPr>
        <w:t xml:space="preserve">, sich für den Erfolg im Herrn zu kleiden, denn die ganze Waffenrüstung ist eine </w:t>
      </w:r>
      <w:r>
        <w:rPr>
          <w:rFonts w:ascii="Arial" w:hAnsi="Arial" w:eastAsia="Arial"/>
          <w:sz w:val="24"/>
        </w:rPr>
        <w:t xml:space="preserve">Voraussetzung dafür, das Reich Gottes mit Gewalt zu erobern </w:t>
      </w:r>
      <w:r>
        <w:rPr>
          <w:rFonts w:ascii="Arial" w:hAnsi="Arial" w:eastAsia="Arial"/>
          <w:sz w:val="24"/>
        </w:rPr>
        <w:t xml:space="preserve">"</w:t>
      </w:r>
      <w:r>
        <w:rPr>
          <w:rFonts w:ascii="Arial" w:hAnsi="Arial" w:eastAsia="Arial"/>
          <w:sz w:val="12"/>
        </w:rPr>
        <w:t xml:space="preserve">9.</w:t>
      </w:r>
    </w:p>
    <w:p w:rsidR="00000000" w:rsidRDefault="00A94C33">
      <w:pPr>
        <w:spacing w:line="134"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Paulus</w:t>
      </w:r>
      <w:r>
        <w:rPr>
          <w:rFonts w:ascii="Arial" w:hAnsi="Arial" w:eastAsia="Arial"/>
          <w:sz w:val="24"/>
        </w:rPr>
        <w:t xml:space="preserve">' Metapher von der Rüstung des römischen Legionärs gibt uns eine Liste wichtiger Elemente für die Vorbereitung geistlicher Kämpfer (siehe Eph. 6,14-17). Unsere Lenden müssen mit Wahrheit umgürtet sein. Jesus selbst ist </w:t>
      </w:r>
      <w:r>
        <w:rPr>
          <w:rFonts w:ascii="Arial" w:hAnsi="Arial" w:eastAsia="Arial"/>
          <w:sz w:val="24"/>
        </w:rPr>
        <w:t xml:space="preserve">der Weg, die Wahrheit und das Leben (siehe Johannes 14,6). Wir ziehen einen Brustpanzer der Gerechtigkeit an. Unser Herz wird durch die Heiligkeit der Reinigung unserer Hände und der Läuterung unseres Herzens geschützt, wie wir bereits gesehen haben. Der Schild des Glaubens schützt uns vor den </w:t>
      </w:r>
      <w:r>
        <w:rPr>
          <w:rFonts w:ascii="Arial" w:hAnsi="Arial" w:eastAsia="Arial"/>
          <w:sz w:val="24"/>
        </w:rPr>
        <w:t xml:space="preserve">feurigen </w:t>
      </w:r>
      <w:r>
        <w:rPr>
          <w:rFonts w:ascii="Arial" w:hAnsi="Arial" w:eastAsia="Arial"/>
          <w:sz w:val="24"/>
        </w:rPr>
        <w:t xml:space="preserve">Pfeilen </w:t>
      </w:r>
      <w:r>
        <w:rPr>
          <w:rFonts w:ascii="Arial" w:hAnsi="Arial" w:eastAsia="Arial"/>
          <w:sz w:val="24"/>
        </w:rPr>
        <w:t xml:space="preserve">des </w:t>
      </w:r>
      <w:r>
        <w:rPr>
          <w:rFonts w:ascii="Arial" w:hAnsi="Arial" w:eastAsia="Arial"/>
          <w:sz w:val="24"/>
        </w:rPr>
        <w:t xml:space="preserve">Satans</w:t>
      </w:r>
      <w:r>
        <w:rPr>
          <w:rFonts w:ascii="Arial" w:hAnsi="Arial" w:eastAsia="Arial"/>
          <w:sz w:val="24"/>
        </w:rPr>
        <w:t xml:space="preserve">. Der Helm des Heils erinnert uns daran, dass wir zu Jesus gehören und dass uns der endgültige Sieg im Kampf sicher ist.</w:t>
      </w:r>
    </w:p>
    <w:p w:rsidR="00000000" w:rsidRDefault="00A94C33">
      <w:pPr>
        <w:spacing w:line="133"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Da ich mich ausgiebig mit dem Thema geistliche Kampfführung befasst habe, bin ich verwundert über die große Anzahl von Autoren, die es für nötig halten, </w:t>
      </w:r>
      <w:r>
        <w:rPr>
          <w:rFonts w:ascii="Arial" w:hAnsi="Arial" w:eastAsia="Arial"/>
          <w:sz w:val="24"/>
        </w:rPr>
        <w:t xml:space="preserve">besonders darauf hinzuweisen, dass alle Teile der Waffenrüstung Gottes der Verteidigung dienen. Tatsache ist, dass der Krieger nicht nur eine Rüstung trägt und einen Schild hält, sondern auch ein Schwert in seiner rechten Hand hat. Das Schwert des Geistes, also das Wort Gottes, ist sicherlich eine </w:t>
      </w:r>
      <w:r>
        <w:rPr>
          <w:rFonts w:ascii="Arial" w:hAnsi="Arial" w:eastAsia="Arial"/>
          <w:sz w:val="24"/>
        </w:rPr>
        <w:t xml:space="preserve">offensive Waffe. Mir gefällt Walter Winks </w:t>
      </w:r>
      <w:r>
        <w:rPr>
          <w:rFonts w:ascii="Arial" w:hAnsi="Arial" w:eastAsia="Arial"/>
          <w:sz w:val="24"/>
        </w:rPr>
        <w:t xml:space="preserve">Kommentar: </w:t>
      </w:r>
      <w:r>
        <w:rPr>
          <w:rFonts w:ascii="Arial" w:hAnsi="Arial" w:eastAsia="Arial"/>
          <w:sz w:val="24"/>
        </w:rPr>
        <w:t xml:space="preserve">"Es ist witzig zu beobachten, wie die Aussage von</w:t>
      </w:r>
    </w:p>
    <w:p w:rsidR="00000000" w:rsidRDefault="00A94C33">
      <w:pPr>
        <w:spacing w:line="261" w:lineRule="auto"/>
        <w:ind w:firstLine="432"/>
        <w:jc w:val="both"/>
        <w:rPr>
          <w:rFonts w:ascii="Arial" w:hAnsi="Arial" w:eastAsia="Arial"/>
          <w:sz w:val="24"/>
        </w:rPr>
        <w:sectPr w:rsidR="00000000">
          <w:pgSz w:w="8600" w:h="12926"/>
          <w:pgMar w:top="891" w:right="946" w:bottom="35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19" w:id="119"/>
      <w:bookmarkEnd w:id="119"/>
      <w:r>
        <w:rPr>
          <w:rFonts w:ascii="Arial" w:hAnsi="Arial" w:eastAsia="Arial"/>
          <w:sz w:val="24"/>
        </w:rPr>
        <w:pict>
          <v:shape id="_x0000_s1144" style="position:absolute;margin-left:0;margin-top:0;width:430.3pt;height:646.3pt;z-index:-251693568;mso-position-horizontal-relative:page;mso-position-vertical-relative:page" type="#_x0000_t75">
            <v:imagedata o:title="" r:id="rId6"/>
            <w10:wrap anchorx="page" anchory="page"/>
          </v:shape>
        </w:pict>
      </w:r>
      <w:r>
        <w:rPr>
          <w:rFonts w:ascii="Times New Roman" w:hAnsi="Times New Roman" w:eastAsia="Times New Roman"/>
        </w:rPr>
        <w:t xml:space="preserve">118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4" w:lineRule="auto"/>
        <w:jc w:val="both"/>
        <w:rPr>
          <w:rFonts w:ascii="Arial" w:hAnsi="Arial" w:eastAsia="Arial"/>
          <w:sz w:val="24"/>
          <w:vertAlign w:val="superscript"/>
        </w:rPr>
      </w:pPr>
      <w:r>
        <w:rPr>
          <w:rFonts w:ascii="Arial" w:hAnsi="Arial" w:eastAsia="Arial"/>
          <w:sz w:val="24"/>
        </w:rPr>
        <w:t xml:space="preserve">Gelehrten, dass die Waffen hier alle </w:t>
      </w:r>
      <w:r>
        <w:rPr>
          <w:rFonts w:ascii="Arial" w:hAnsi="Arial" w:eastAsia="Arial"/>
          <w:sz w:val="24"/>
        </w:rPr>
        <w:t xml:space="preserve">'defensiv</w:t>
      </w:r>
      <w:r>
        <w:rPr>
          <w:rFonts w:ascii="Arial" w:hAnsi="Arial" w:eastAsia="Arial"/>
          <w:sz w:val="24"/>
        </w:rPr>
        <w:t xml:space="preserve">' </w:t>
      </w:r>
      <w:r>
        <w:rPr>
          <w:rFonts w:ascii="Arial" w:hAnsi="Arial" w:eastAsia="Arial"/>
          <w:sz w:val="24"/>
        </w:rPr>
        <w:t xml:space="preserve">sind</w:t>
      </w:r>
      <w:r>
        <w:rPr>
          <w:rFonts w:ascii="Arial" w:hAnsi="Arial" w:eastAsia="Arial"/>
          <w:sz w:val="24"/>
        </w:rPr>
        <w:t xml:space="preserve">. Das </w:t>
      </w:r>
      <w:r>
        <w:rPr>
          <w:rFonts w:ascii="Arial" w:hAnsi="Arial" w:eastAsia="Arial"/>
          <w:sz w:val="24"/>
        </w:rPr>
        <w:t xml:space="preserve">Pentagon sagt dasselbe über Atomraketen.</w:t>
      </w:r>
      <w:r>
        <w:rPr>
          <w:rFonts w:ascii="Arial" w:hAnsi="Arial" w:eastAsia="Arial"/>
          <w:sz w:val="24"/>
        </w:rPr>
        <w:t xml:space="preserve">"</w:t>
      </w:r>
      <w:r>
        <w:rPr>
          <w:rFonts w:ascii="Arial" w:hAnsi="Arial" w:eastAsia="Arial"/>
          <w:sz w:val="24"/>
          <w:vertAlign w:val="superscript"/>
        </w:rPr>
        <w:t xml:space="preserve">10</w:t>
      </w:r>
    </w:p>
    <w:p w:rsidR="00000000" w:rsidRDefault="00A94C33">
      <w:pPr>
        <w:spacing w:line="104"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Einige, so glaube ich, wollen </w:t>
      </w:r>
      <w:r>
        <w:rPr>
          <w:rFonts w:ascii="Arial" w:hAnsi="Arial" w:eastAsia="Arial"/>
          <w:sz w:val="24"/>
        </w:rPr>
        <w:t xml:space="preserve">wider Erwarten hoffen, dass, da Christus Satan am Kreuz besiegt hat, alles, was von uns erwartet wird, darin besteht, </w:t>
      </w:r>
      <w:r>
        <w:rPr>
          <w:rFonts w:ascii="Arial" w:hAnsi="Arial" w:eastAsia="Arial"/>
          <w:sz w:val="24"/>
        </w:rPr>
        <w:t xml:space="preserve">"zu stehen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Wenn wir mit den Händen in den Taschen herumstehen, wird das Böse uns oder unsere Gesellschaft irgendwie nicht stören. Aber das ist nicht das, was Paulus im Sinn hatte, als er </w:t>
      </w:r>
      <w:r>
        <w:rPr>
          <w:rFonts w:ascii="Arial" w:hAnsi="Arial" w:eastAsia="Arial"/>
          <w:sz w:val="24"/>
        </w:rPr>
        <w:t xml:space="preserve">Epheser 6 schrieb. Clinton Arnold wirft die Frage auf, ob </w:t>
      </w:r>
      <w:r>
        <w:rPr>
          <w:rFonts w:ascii="Arial" w:hAnsi="Arial" w:eastAsia="Arial"/>
          <w:sz w:val="24"/>
        </w:rPr>
        <w:t xml:space="preserve">"stehen</w:t>
      </w:r>
      <w:r>
        <w:rPr>
          <w:rFonts w:ascii="Arial" w:hAnsi="Arial" w:eastAsia="Arial"/>
          <w:sz w:val="24"/>
        </w:rPr>
        <w:t xml:space="preserve">" statisch oder dynamisch ist. Er fragt: </w:t>
      </w:r>
      <w:r>
        <w:rPr>
          <w:rFonts w:ascii="Arial" w:hAnsi="Arial" w:eastAsia="Arial"/>
          <w:sz w:val="24"/>
        </w:rPr>
        <w:t xml:space="preserve">"Wird der Leser oder die Leserin auch zu </w:t>
      </w:r>
      <w:r>
        <w:rPr>
          <w:rFonts w:ascii="Arial" w:hAnsi="Arial" w:eastAsia="Arial"/>
          <w:sz w:val="24"/>
        </w:rPr>
        <w:t xml:space="preserve">'offensiveren</w:t>
      </w:r>
      <w:r>
        <w:rPr>
          <w:rFonts w:ascii="Arial" w:hAnsi="Arial" w:eastAsia="Arial"/>
          <w:sz w:val="24"/>
        </w:rPr>
        <w:t xml:space="preserve">' Handlungen aufgefordert, z. B. zur Verkündigung der erlösenden Botschaft des Evangeliums an die Menschheit, die vom </w:t>
      </w:r>
      <w:r>
        <w:rPr>
          <w:rFonts w:ascii="Arial" w:hAnsi="Arial" w:eastAsia="Arial"/>
          <w:sz w:val="24"/>
        </w:rPr>
        <w:t xml:space="preserve">Teufel </w:t>
      </w:r>
      <w:r>
        <w:rPr>
          <w:rFonts w:ascii="Arial" w:hAnsi="Arial" w:eastAsia="Arial"/>
          <w:sz w:val="24"/>
        </w:rPr>
        <w:t xml:space="preserve">in Knechtschaft gehalten wird</w:t>
      </w:r>
      <w:r>
        <w:rPr>
          <w:rFonts w:ascii="Arial" w:hAnsi="Arial" w:eastAsia="Arial"/>
          <w:sz w:val="24"/>
        </w:rPr>
        <w:t xml:space="preserve">?</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83" w:lineRule="auto"/>
        <w:ind w:firstLine="432"/>
        <w:jc w:val="both"/>
        <w:rPr>
          <w:rFonts w:ascii="Arial" w:hAnsi="Arial" w:eastAsia="Arial"/>
          <w:sz w:val="24"/>
          <w:vertAlign w:val="superscript"/>
        </w:rPr>
      </w:pPr>
      <w:r>
        <w:rPr>
          <w:rFonts w:ascii="Arial" w:hAnsi="Arial" w:eastAsia="Arial"/>
          <w:sz w:val="24"/>
        </w:rPr>
        <w:t xml:space="preserve">Seine Schlussfolgerung lautet: </w:t>
      </w:r>
      <w:r>
        <w:rPr>
          <w:rFonts w:ascii="Arial" w:hAnsi="Arial" w:eastAsia="Arial"/>
          <w:sz w:val="24"/>
        </w:rPr>
        <w:t xml:space="preserve">"Der Fluss des Kontextes zeigt auch, dass der Autor </w:t>
      </w:r>
      <w:r>
        <w:rPr>
          <w:rFonts w:ascii="Arial" w:hAnsi="Arial" w:eastAsia="Arial"/>
          <w:sz w:val="24"/>
        </w:rPr>
        <w:t xml:space="preserve">'stehen</w:t>
      </w:r>
      <w:r>
        <w:rPr>
          <w:rFonts w:ascii="Arial" w:hAnsi="Arial" w:eastAsia="Arial"/>
          <w:sz w:val="24"/>
        </w:rPr>
        <w:t xml:space="preserve">' in einem beleidigenden Sinne </w:t>
      </w:r>
      <w:r>
        <w:rPr>
          <w:rFonts w:ascii="Arial" w:hAnsi="Arial" w:eastAsia="Arial"/>
          <w:sz w:val="24"/>
        </w:rPr>
        <w:t xml:space="preserve">versteht</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11</w:t>
      </w:r>
    </w:p>
    <w:p w:rsidR="00000000" w:rsidRDefault="00A94C33">
      <w:pPr>
        <w:spacing w:line="93"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Mit der ganzen Waffenrüstung Gottes sind wir also nicht nur bereit, uns vor Satans </w:t>
      </w:r>
      <w:r>
        <w:rPr>
          <w:rFonts w:ascii="Arial" w:hAnsi="Arial" w:eastAsia="Arial"/>
          <w:sz w:val="24"/>
        </w:rPr>
        <w:t xml:space="preserve">Angriffen zu </w:t>
      </w:r>
      <w:r>
        <w:rPr>
          <w:rFonts w:ascii="Arial" w:hAnsi="Arial" w:eastAsia="Arial"/>
          <w:sz w:val="24"/>
        </w:rPr>
        <w:t xml:space="preserve">schützen</w:t>
      </w:r>
      <w:r>
        <w:rPr>
          <w:rFonts w:ascii="Arial" w:hAnsi="Arial" w:eastAsia="Arial"/>
          <w:sz w:val="24"/>
        </w:rPr>
        <w:t xml:space="preserve">, sondern auch </w:t>
      </w:r>
      <w:r>
        <w:rPr>
          <w:rFonts w:ascii="Arial" w:hAnsi="Arial" w:eastAsia="Arial"/>
          <w:sz w:val="24"/>
        </w:rPr>
        <w:t xml:space="preserve">den starken Mann zu überwinden und das Reich Gottes voranzubringen.</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62" w:lineRule="exact"/>
        <w:rPr>
          <w:rFonts w:ascii="Times New Roman" w:hAnsi="Times New Roman" w:eastAsia="Times New Roman"/>
        </w:rPr>
      </w:pPr>
    </w:p>
    <w:p>
      <w:pPr>
        <w:numPr>
          <w:ilvl w:val="0"/>
          <w:numId w:val="20"/>
        </w:numPr>
        <w:tabs>
          <w:tab w:val="left" w:pos="720"/>
        </w:tabs>
        <w:spacing w:line="271" w:lineRule="auto"/>
        <w:ind w:start="720" w:hanging="289"/>
        <w:rPr>
          <w:rFonts w:ascii="Arial" w:hAnsi="Arial" w:eastAsia="Arial"/>
          <w:sz w:val="24"/>
        </w:rPr>
      </w:pPr>
      <w:r>
        <w:rPr>
          <w:rFonts w:ascii="Arial" w:hAnsi="Arial" w:eastAsia="Arial"/>
          <w:sz w:val="24"/>
        </w:rPr>
        <w:t xml:space="preserve">Diskutiere die aufsteigende und absteigende Skala. Erkläre in deinen eigenen Worten, was das bedeutet.</w:t>
      </w:r>
    </w:p>
    <w:p w:rsidR="00000000" w:rsidRDefault="00A94C33">
      <w:pPr>
        <w:spacing w:line="120" w:lineRule="exact"/>
        <w:rPr>
          <w:rFonts w:ascii="Arial" w:hAnsi="Arial" w:eastAsia="Arial"/>
          <w:sz w:val="24"/>
        </w:rPr>
      </w:pPr>
    </w:p>
    <w:p>
      <w:pPr>
        <w:numPr>
          <w:ilvl w:val="0"/>
          <w:numId w:val="20"/>
        </w:numPr>
        <w:tabs>
          <w:tab w:val="left" w:pos="720"/>
        </w:tabs>
        <w:spacing w:line="266" w:lineRule="auto"/>
        <w:ind w:start="720" w:hanging="289"/>
        <w:jc w:val="both"/>
        <w:rPr>
          <w:rFonts w:ascii="Arial" w:hAnsi="Arial" w:eastAsia="Arial"/>
          <w:sz w:val="24"/>
        </w:rPr>
      </w:pPr>
      <w:r>
        <w:rPr>
          <w:rFonts w:ascii="Arial" w:hAnsi="Arial" w:eastAsia="Arial"/>
          <w:sz w:val="24"/>
        </w:rPr>
        <w:t xml:space="preserve">Wenn du dich selbst auf die Probe stellen würdest, wie du dich Gott unterordnest und ihm näherkommst, welche Note würdest </w:t>
      </w:r>
      <w:r>
        <w:rPr>
          <w:rFonts w:ascii="Arial" w:hAnsi="Arial" w:eastAsia="Arial"/>
          <w:sz w:val="24"/>
        </w:rPr>
        <w:t xml:space="preserve">du dir geben?</w:t>
      </w:r>
    </w:p>
    <w:p w:rsidR="00000000" w:rsidRDefault="00A94C33">
      <w:pPr>
        <w:spacing w:line="126" w:lineRule="exact"/>
        <w:rPr>
          <w:rFonts w:ascii="Arial" w:hAnsi="Arial" w:eastAsia="Arial"/>
          <w:sz w:val="24"/>
        </w:rPr>
      </w:pPr>
    </w:p>
    <w:p>
      <w:pPr>
        <w:numPr>
          <w:ilvl w:val="0"/>
          <w:numId w:val="20"/>
        </w:numPr>
        <w:tabs>
          <w:tab w:val="left" w:pos="720"/>
        </w:tabs>
        <w:spacing w:line="271" w:lineRule="auto"/>
        <w:ind w:start="720" w:hanging="289"/>
        <w:rPr>
          <w:rFonts w:ascii="Arial" w:hAnsi="Arial" w:eastAsia="Arial"/>
          <w:sz w:val="24"/>
        </w:rPr>
      </w:pPr>
      <w:r>
        <w:rPr>
          <w:rFonts w:ascii="Arial" w:hAnsi="Arial" w:eastAsia="Arial"/>
          <w:sz w:val="24"/>
        </w:rPr>
        <w:t xml:space="preserve">Bist du auch der Meinung, dass Christen eine Stunde pro Tag im persönlichen Gebet verbringen sollten, oder ist das unrealistisch?</w:t>
      </w:r>
    </w:p>
    <w:p w:rsidR="00000000" w:rsidRDefault="00A94C33">
      <w:pPr>
        <w:spacing w:line="120" w:lineRule="exact"/>
        <w:rPr>
          <w:rFonts w:ascii="Arial" w:hAnsi="Arial" w:eastAsia="Arial"/>
          <w:sz w:val="24"/>
        </w:rPr>
      </w:pPr>
    </w:p>
    <w:p>
      <w:pPr>
        <w:numPr>
          <w:ilvl w:val="0"/>
          <w:numId w:val="20"/>
        </w:numPr>
        <w:tabs>
          <w:tab w:val="left" w:pos="720"/>
        </w:tabs>
        <w:spacing w:line="271" w:lineRule="auto"/>
        <w:ind w:start="720" w:hanging="289"/>
        <w:rPr>
          <w:rFonts w:ascii="Arial" w:hAnsi="Arial" w:eastAsia="Arial"/>
          <w:sz w:val="24"/>
        </w:rPr>
      </w:pPr>
      <w:r>
        <w:rPr>
          <w:rFonts w:ascii="Arial" w:hAnsi="Arial" w:eastAsia="Arial"/>
          <w:sz w:val="24"/>
        </w:rPr>
        <w:t xml:space="preserve">Hast du bereits Erfahrungen mit dem Fasten gemacht? Wenn ja, beschreibe sie und diskutiere sie.</w:t>
      </w:r>
    </w:p>
    <w:p w:rsidR="00000000" w:rsidRDefault="00A94C33">
      <w:pPr>
        <w:spacing w:line="120" w:lineRule="exact"/>
        <w:rPr>
          <w:rFonts w:ascii="Arial" w:hAnsi="Arial" w:eastAsia="Arial"/>
          <w:sz w:val="24"/>
        </w:rPr>
      </w:pPr>
    </w:p>
    <w:p>
      <w:pPr>
        <w:numPr>
          <w:ilvl w:val="0"/>
          <w:numId w:val="20"/>
        </w:numPr>
        <w:tabs>
          <w:tab w:val="left" w:pos="720"/>
        </w:tabs>
        <w:spacing w:line="271" w:lineRule="auto"/>
        <w:ind w:start="720" w:hanging="289"/>
        <w:rPr>
          <w:rFonts w:ascii="Arial" w:hAnsi="Arial" w:eastAsia="Arial"/>
          <w:sz w:val="24"/>
        </w:rPr>
      </w:pPr>
      <w:r>
        <w:rPr>
          <w:rFonts w:ascii="Arial" w:hAnsi="Arial" w:eastAsia="Arial"/>
          <w:sz w:val="24"/>
        </w:rPr>
        <w:t xml:space="preserve">Bist du heiliger, als du es früher warst? Woher weißt du das?</w:t>
      </w:r>
    </w:p>
    <w:p w:rsidR="00000000" w:rsidRDefault="00A94C33">
      <w:pPr>
        <w:tabs>
          <w:tab w:val="left" w:pos="720"/>
        </w:tabs>
        <w:spacing w:line="271" w:lineRule="auto"/>
        <w:ind w:start="720" w:hanging="289"/>
        <w:rPr>
          <w:rFonts w:ascii="Arial" w:hAnsi="Arial" w:eastAsia="Arial"/>
          <w:sz w:val="24"/>
        </w:rPr>
        <w:sectPr w:rsidR="00000000">
          <w:pgSz w:w="8600" w:h="12926"/>
          <w:pgMar w:top="893" w:right="1086" w:bottom="885"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20" w:id="120"/>
      <w:bookmarkEnd w:id="120"/>
      <w:r>
        <w:rPr>
          <w:rFonts w:ascii="Arial" w:hAnsi="Arial" w:eastAsia="Arial"/>
          <w:sz w:val="24"/>
        </w:rPr>
        <w:pict>
          <v:shape id="_x0000_s1145" style="position:absolute;margin-left:0;margin-top:0;width:430.3pt;height:646.3pt;z-index:-25169254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9"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7</w:t>
      </w:r>
    </w:p>
    <w:p w:rsidR="00000000" w:rsidRDefault="00A94C33">
      <w:pPr>
        <w:spacing w:line="212"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VERGEBUNG DER SÜNDEN DER NATIONEN</w:t>
      </w:r>
    </w:p>
    <w:p w:rsidR="00000000" w:rsidRDefault="00A94C33">
      <w:pPr>
        <w:spacing w:line="228" w:lineRule="exact"/>
        <w:rPr>
          <w:rFonts w:ascii="Times New Roman" w:hAnsi="Times New Roman" w:eastAsia="Times New Roman"/>
        </w:rPr>
      </w:pPr>
    </w:p>
    <w:p>
      <w:pPr>
        <w:spacing w:line="220" w:lineRule="auto"/>
        <w:jc w:val="right"/>
        <w:rPr>
          <w:rFonts w:ascii="Arial" w:hAnsi="Arial" w:eastAsia="Arial"/>
          <w:sz w:val="23"/>
        </w:rPr>
      </w:pPr>
      <w:r>
        <w:rPr>
          <w:rFonts w:ascii="Arial" w:hAnsi="Arial" w:eastAsia="Arial"/>
          <w:sz w:val="23"/>
        </w:rPr>
        <w:t xml:space="preserve">Francis Frangipane spricht ein wichtiges Thema an, wenn er bemerkt: </w:t>
      </w:r>
      <w:r>
        <w:rPr>
          <w:rFonts w:ascii="Arial" w:hAnsi="Arial" w:eastAsia="Arial"/>
          <w:sz w:val="23"/>
        </w:rPr>
        <w:t xml:space="preserve">"Viele Heilige fragen sich, ob Christen die Autorität haben, gegen die Mächte und Gewalten zu beten.</w:t>
      </w:r>
      <w:r>
        <w:rPr>
          <w:rFonts w:ascii="Arial" w:hAnsi="Arial" w:eastAsia="Arial"/>
          <w:sz w:val="23"/>
        </w:rPr>
        <w:t xml:space="preserve">" </w:t>
      </w:r>
      <w:r>
        <w:rPr>
          <w:rFonts w:ascii="Arial" w:hAnsi="Arial" w:eastAsia="Arial"/>
          <w:sz w:val="23"/>
        </w:rPr>
        <w:t xml:space="preserve">Ich bin mir sicher, dass einige von euch, die </w:t>
      </w:r>
      <w:r>
        <w:rPr>
          <w:rFonts w:ascii="Arial" w:hAnsi="Arial" w:eastAsia="Arial"/>
          <w:sz w:val="23"/>
        </w:rPr>
        <w:t xml:space="preserve">dieses Buch </w:t>
      </w:r>
      <w:r>
        <w:rPr>
          <w:rFonts w:ascii="Arial" w:hAnsi="Arial" w:eastAsia="Arial"/>
          <w:sz w:val="23"/>
        </w:rPr>
        <w:t xml:space="preserve">lesen, </w:t>
      </w:r>
      <w:r>
        <w:rPr>
          <w:rFonts w:ascii="Arial" w:hAnsi="Arial" w:eastAsia="Arial"/>
          <w:sz w:val="23"/>
        </w:rPr>
        <w:t xml:space="preserve">genau diese Frage im Kopf haben. Das ist sicherlich eine berechtigte Frage und</w:t>
      </w:r>
    </w:p>
    <w:p w:rsidR="00000000" w:rsidRDefault="00A94C33">
      <w:pPr>
        <w:spacing w:line="25"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ein notwendiger Ansatzpunkt.</w:t>
      </w:r>
    </w:p>
    <w:p w:rsidR="00000000" w:rsidRDefault="00A94C33">
      <w:pPr>
        <w:spacing w:line="175" w:lineRule="exact"/>
        <w:rPr>
          <w:rFonts w:ascii="Times New Roman" w:hAnsi="Times New Roman" w:eastAsia="Times New Roman"/>
        </w:rPr>
      </w:pPr>
    </w:p>
    <w:p>
      <w:pPr>
        <w:spacing w:line="268" w:lineRule="auto"/>
        <w:ind w:firstLine="432"/>
        <w:jc w:val="both"/>
        <w:rPr>
          <w:rFonts w:ascii="Arial" w:hAnsi="Arial" w:eastAsia="Arial"/>
          <w:sz w:val="12"/>
        </w:rPr>
      </w:pPr>
      <w:r>
        <w:rPr>
          <w:rFonts w:ascii="Arial" w:hAnsi="Arial" w:eastAsia="Arial"/>
          <w:sz w:val="24"/>
        </w:rPr>
        <w:t xml:space="preserve">Ich stimme mit Frangipanes </w:t>
      </w:r>
      <w:r>
        <w:rPr>
          <w:rFonts w:ascii="Arial" w:hAnsi="Arial" w:eastAsia="Arial"/>
          <w:sz w:val="24"/>
        </w:rPr>
        <w:t xml:space="preserve">Antwort überein: "</w:t>
      </w:r>
      <w:r>
        <w:rPr>
          <w:rFonts w:ascii="Arial" w:hAnsi="Arial" w:eastAsia="Arial"/>
          <w:sz w:val="24"/>
        </w:rPr>
        <w:t xml:space="preserve">Die biblische Position ist nicht nur, dass wir die Autorität haben, gegen diese Mächte </w:t>
      </w:r>
      <w:r>
        <w:rPr>
          <w:rFonts w:ascii="Arial" w:hAnsi="Arial" w:eastAsia="Arial"/>
          <w:sz w:val="24"/>
        </w:rPr>
        <w:t xml:space="preserve">der Finsternis zu </w:t>
      </w:r>
      <w:r>
        <w:rPr>
          <w:rFonts w:ascii="Arial" w:hAnsi="Arial" w:eastAsia="Arial"/>
          <w:sz w:val="24"/>
        </w:rPr>
        <w:t xml:space="preserve">kämpfen</w:t>
      </w:r>
      <w:r>
        <w:rPr>
          <w:rFonts w:ascii="Arial" w:hAnsi="Arial" w:eastAsia="Arial"/>
          <w:sz w:val="24"/>
        </w:rPr>
        <w:t xml:space="preserve">, sondern wir haben auch die Verantwortung, dies zu tun!</w:t>
      </w:r>
      <w:r>
        <w:rPr>
          <w:rFonts w:ascii="Arial" w:hAnsi="Arial" w:eastAsia="Arial"/>
          <w:sz w:val="24"/>
        </w:rPr>
        <w:t xml:space="preserve">" Er benutzt auch ein Wortspiel, das uns vielleicht im Gedächtnis bleibt: </w:t>
      </w:r>
      <w:r>
        <w:rPr>
          <w:rFonts w:ascii="Arial" w:hAnsi="Arial" w:eastAsia="Arial"/>
          <w:sz w:val="24"/>
        </w:rPr>
        <w:t xml:space="preserve">"Wenn wir nicht gegen unsere geistlichen Feinde beten, werden sie uns in der Tat überfallen. </w:t>
      </w:r>
      <w:r>
        <w:rPr>
          <w:rFonts w:ascii="Arial" w:hAnsi="Arial" w:eastAsia="Arial"/>
          <w:sz w:val="24"/>
        </w:rPr>
        <w:t xml:space="preserve">"</w:t>
      </w:r>
      <w:r>
        <w:rPr>
          <w:rFonts w:ascii="Arial" w:hAnsi="Arial" w:eastAsia="Arial"/>
          <w:sz w:val="12"/>
        </w:rPr>
        <w:t xml:space="preserve">1</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Lincolns Emanzipationsproklamation</w:t>
      </w:r>
    </w:p>
    <w:p w:rsidR="00000000" w:rsidRDefault="00A94C33">
      <w:pPr>
        <w:spacing w:line="169" w:lineRule="exact"/>
        <w:rPr>
          <w:rFonts w:ascii="Times New Roman" w:hAnsi="Times New Roman" w:eastAsia="Times New Roman"/>
        </w:rPr>
      </w:pPr>
    </w:p>
    <w:p>
      <w:pPr>
        <w:spacing w:line="283" w:lineRule="auto"/>
        <w:ind w:firstLine="432"/>
        <w:jc w:val="both"/>
        <w:rPr>
          <w:rFonts w:ascii="Arial" w:hAnsi="Arial" w:eastAsia="Arial"/>
          <w:i/>
          <w:sz w:val="23"/>
        </w:rPr>
      </w:pPr>
      <w:r>
        <w:rPr>
          <w:rFonts w:ascii="Arial" w:hAnsi="Arial" w:eastAsia="Arial"/>
          <w:sz w:val="23"/>
        </w:rPr>
        <w:t xml:space="preserve">Viele </w:t>
      </w:r>
      <w:r>
        <w:rPr>
          <w:rFonts w:ascii="Arial" w:hAnsi="Arial" w:eastAsia="Arial"/>
          <w:sz w:val="23"/>
        </w:rPr>
        <w:t xml:space="preserve">fragen sich, ob es angemessen ist, geistlich gegen Fürstentümer und Mächte in die Offensive zu gehen, weil die Bibel </w:t>
      </w:r>
      <w:r>
        <w:rPr>
          <w:rFonts w:ascii="Arial" w:hAnsi="Arial" w:eastAsia="Arial"/>
          <w:sz w:val="23"/>
        </w:rPr>
        <w:t xml:space="preserve">lehrt, dass sie bereits besiegt wurden. Es heißt, </w:t>
      </w:r>
      <w:r>
        <w:rPr>
          <w:rFonts w:ascii="Arial" w:hAnsi="Arial" w:eastAsia="Arial"/>
          <w:sz w:val="23"/>
        </w:rPr>
        <w:t xml:space="preserve">dass Jesus am Kreuz </w:t>
      </w:r>
      <w:r>
        <w:rPr>
          <w:rFonts w:ascii="Arial" w:hAnsi="Arial" w:eastAsia="Arial"/>
          <w:i/>
          <w:sz w:val="23"/>
        </w:rPr>
        <w:t xml:space="preserve">"die Mächte </w:t>
      </w:r>
      <w:r>
        <w:rPr>
          <w:rFonts w:ascii="Arial" w:hAnsi="Arial" w:eastAsia="Arial"/>
          <w:i/>
          <w:sz w:val="23"/>
        </w:rPr>
        <w:t xml:space="preserve">und Gewalten </w:t>
      </w:r>
      <w:r>
        <w:rPr>
          <w:rFonts w:ascii="Arial" w:hAnsi="Arial" w:eastAsia="Arial"/>
          <w:i/>
          <w:sz w:val="23"/>
        </w:rPr>
        <w:t xml:space="preserve">entwaffnet </w:t>
      </w:r>
      <w:r>
        <w:rPr>
          <w:rFonts w:ascii="Arial" w:hAnsi="Arial" w:eastAsia="Arial"/>
          <w:sz w:val="23"/>
        </w:rPr>
        <w:t xml:space="preserve">[und] </w:t>
      </w:r>
      <w:r>
        <w:rPr>
          <w:rFonts w:ascii="Arial" w:hAnsi="Arial" w:eastAsia="Arial"/>
          <w:i/>
          <w:sz w:val="23"/>
        </w:rPr>
        <w:t xml:space="preserve">sie öffentlich zur Schau gestellt </w:t>
      </w:r>
      <w:r>
        <w:rPr>
          <w:rFonts w:ascii="Arial" w:hAnsi="Arial" w:eastAsia="Arial"/>
          <w:i/>
          <w:sz w:val="23"/>
        </w:rPr>
        <w:t xml:space="preserve">hat</w:t>
      </w:r>
      <w:r>
        <w:rPr>
          <w:rFonts w:ascii="Arial" w:hAnsi="Arial" w:eastAsia="Arial"/>
          <w:i/>
          <w:sz w:val="23"/>
        </w:rPr>
        <w:t xml:space="preserve">".</w:t>
      </w:r>
    </w:p>
    <w:p w:rsidR="00000000" w:rsidRDefault="00A94C33">
      <w:pPr>
        <w:spacing w:line="283" w:lineRule="auto"/>
        <w:ind w:firstLine="432"/>
        <w:jc w:val="both"/>
        <w:rPr>
          <w:rFonts w:ascii="Arial" w:hAnsi="Arial" w:eastAsia="Arial"/>
          <w:i/>
          <w:sz w:val="23"/>
        </w:rPr>
        <w:sectPr w:rsidR="00000000">
          <w:pgSz w:w="8600" w:h="12926"/>
          <w:pgMar w:top="1440" w:right="946" w:bottom="29" w:left="1080" w:header="0" w:footer="0" w:gutter="0"/>
          <w:cols w:equalWidth="0" w:space="0">
            <w:col w:w="6580"/>
          </w:cols>
          <w:docGrid w:linePitch="360"/>
        </w:sectPr>
      </w:pPr>
    </w:p>
    <w:p w:rsidR="00000000" w:rsidRDefault="00A94C33">
      <w:pPr>
        <w:spacing w:line="72"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-119-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21" w:id="121"/>
      <w:bookmarkEnd w:id="121"/>
      <w:r>
        <w:rPr>
          <w:rFonts w:ascii="Times New Roman" w:hAnsi="Times New Roman" w:eastAsia="Times New Roman"/>
        </w:rPr>
        <w:pict>
          <v:shape id="_x0000_s1146" style="position:absolute;margin-left:0;margin-top:0;width:430.3pt;height:646.3pt;z-index:-251691520;mso-position-horizontal-relative:page;mso-position-vertical-relative:page" type="#_x0000_t75">
            <v:imagedata o:title="" r:id="rId6"/>
            <w10:wrap anchorx="page" anchory="page"/>
          </v:shape>
        </w:pict>
      </w:r>
      <w:r>
        <w:rPr>
          <w:rFonts w:ascii="Times New Roman" w:hAnsi="Times New Roman" w:eastAsia="Times New Roman"/>
        </w:rPr>
        <w:t xml:space="preserve">120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5" w:lineRule="auto"/>
        <w:ind w:end="60"/>
        <w:jc w:val="both"/>
        <w:rPr>
          <w:rFonts w:ascii="Arial" w:hAnsi="Arial" w:eastAsia="Arial"/>
          <w:sz w:val="24"/>
        </w:rPr>
      </w:pPr>
      <w:r>
        <w:rPr>
          <w:rFonts w:ascii="Arial" w:hAnsi="Arial" w:eastAsia="Arial"/>
          <w:sz w:val="24"/>
        </w:rPr>
        <w:t xml:space="preserve">(Kol. 2:15). Wenn sie besiegt wurden, wer sind wir dann, dass wir dem </w:t>
      </w:r>
      <w:r>
        <w:rPr>
          <w:rFonts w:ascii="Arial" w:hAnsi="Arial" w:eastAsia="Arial"/>
          <w:sz w:val="24"/>
        </w:rPr>
        <w:t xml:space="preserve">Werk </w:t>
      </w:r>
      <w:r>
        <w:rPr>
          <w:rFonts w:ascii="Arial" w:hAnsi="Arial" w:eastAsia="Arial"/>
          <w:sz w:val="24"/>
        </w:rPr>
        <w:t xml:space="preserve">Jesu </w:t>
      </w:r>
      <w:r>
        <w:rPr>
          <w:rFonts w:ascii="Arial" w:hAnsi="Arial" w:eastAsia="Arial"/>
          <w:sz w:val="24"/>
        </w:rPr>
        <w:t xml:space="preserve">am Kreuz </w:t>
      </w:r>
      <w:r>
        <w:rPr>
          <w:rFonts w:ascii="Arial" w:hAnsi="Arial" w:eastAsia="Arial"/>
          <w:sz w:val="24"/>
        </w:rPr>
        <w:t xml:space="preserve">etwas hinzufügen können</w:t>
      </w:r>
      <w:r>
        <w:rPr>
          <w:rFonts w:ascii="Arial" w:hAnsi="Arial" w:eastAsia="Arial"/>
          <w:sz w:val="24"/>
        </w:rPr>
        <w:t xml:space="preserve">?</w:t>
      </w:r>
    </w:p>
    <w:p w:rsidR="00000000" w:rsidRDefault="00A94C33">
      <w:pPr>
        <w:spacing w:line="110" w:lineRule="exact"/>
        <w:rPr>
          <w:rFonts w:ascii="Times New Roman" w:hAnsi="Times New Roman" w:eastAsia="Times New Roman"/>
        </w:rPr>
      </w:pPr>
    </w:p>
    <w:p>
      <w:pPr>
        <w:spacing w:line="269" w:lineRule="auto"/>
        <w:ind w:end="60" w:firstLine="432"/>
        <w:jc w:val="both"/>
        <w:rPr>
          <w:rFonts w:ascii="Arial" w:hAnsi="Arial" w:eastAsia="Arial"/>
          <w:sz w:val="23"/>
        </w:rPr>
      </w:pPr>
      <w:r>
        <w:rPr>
          <w:rFonts w:ascii="Arial" w:hAnsi="Arial" w:eastAsia="Arial"/>
          <w:sz w:val="23"/>
        </w:rPr>
        <w:t xml:space="preserve">Dem Blut Jesu, das am Kreuz vergossen wurde, kann natürlich nichts hinzugefügt werden. Sein Opfer </w:t>
      </w:r>
      <w:r>
        <w:rPr>
          <w:rFonts w:ascii="Arial" w:hAnsi="Arial" w:eastAsia="Arial"/>
          <w:sz w:val="23"/>
        </w:rPr>
        <w:t xml:space="preserve">wurde ein für alle Mal erbracht. Satan ist besiegt worden. Jesus hat die Welt überwunden. Der Ausgang des Krieges steht nicht mehr in Frage. Doch inzwischen sind wir mit Aufräumarbeiten beschäftigt. Das Reich Gottes ist da, und wir sind ein Teil davon, aber es wird </w:t>
      </w:r>
      <w:r>
        <w:rPr>
          <w:rFonts w:ascii="Arial" w:hAnsi="Arial" w:eastAsia="Arial"/>
          <w:sz w:val="23"/>
        </w:rPr>
        <w:t xml:space="preserve">erst bei Jesu </w:t>
      </w:r>
      <w:r>
        <w:rPr>
          <w:rFonts w:ascii="Arial" w:hAnsi="Arial" w:eastAsia="Arial"/>
          <w:sz w:val="23"/>
        </w:rPr>
        <w:t xml:space="preserve">zweitem Kommen in seiner </w:t>
      </w:r>
      <w:r>
        <w:rPr>
          <w:rFonts w:ascii="Arial" w:hAnsi="Arial" w:eastAsia="Arial"/>
          <w:sz w:val="23"/>
        </w:rPr>
        <w:t xml:space="preserve">ganzen Fülle </w:t>
      </w:r>
      <w:r>
        <w:rPr>
          <w:rFonts w:ascii="Arial" w:hAnsi="Arial" w:eastAsia="Arial"/>
          <w:sz w:val="23"/>
        </w:rPr>
        <w:t xml:space="preserve">ankommen</w:t>
      </w:r>
      <w:r>
        <w:rPr>
          <w:rFonts w:ascii="Arial" w:hAnsi="Arial" w:eastAsia="Arial"/>
          <w:sz w:val="23"/>
        </w:rPr>
        <w:t xml:space="preserve">. Dann, und nur dann, wird Satan in den Abgrund und schließlich in den Feuersee geworfen (siehe Offb. 20:1-3,10). Bis dahin ist er der Fürst der Macht der Lüfte, wenn auch ein besiegter Fürst, der </w:t>
      </w:r>
      <w:r>
        <w:rPr>
          <w:rFonts w:ascii="Arial" w:hAnsi="Arial" w:eastAsia="Arial"/>
          <w:sz w:val="23"/>
        </w:rPr>
        <w:t xml:space="preserve">ständig zurückgedrängt wird, während sich das Evangelium in der Welt verbreitet.</w:t>
      </w:r>
    </w:p>
    <w:p w:rsidR="00000000" w:rsidRDefault="00A94C33">
      <w:pPr>
        <w:spacing w:line="122" w:lineRule="exact"/>
        <w:rPr>
          <w:rFonts w:ascii="Times New Roman" w:hAnsi="Times New Roman" w:eastAsia="Times New Roman"/>
        </w:rPr>
      </w:pPr>
    </w:p>
    <w:p>
      <w:pPr>
        <w:spacing w:line="257" w:lineRule="auto"/>
        <w:ind w:end="60" w:firstLine="432"/>
        <w:jc w:val="both"/>
        <w:rPr>
          <w:rFonts w:ascii="Arial" w:hAnsi="Arial" w:eastAsia="Arial"/>
          <w:sz w:val="24"/>
        </w:rPr>
      </w:pPr>
      <w:r>
        <w:rPr>
          <w:rFonts w:ascii="Arial" w:hAnsi="Arial" w:eastAsia="Arial"/>
          <w:sz w:val="24"/>
        </w:rPr>
        <w:t xml:space="preserve">Um das zu verstehen, lass </w:t>
      </w:r>
      <w:r>
        <w:rPr>
          <w:rFonts w:ascii="Arial" w:hAnsi="Arial" w:eastAsia="Arial"/>
          <w:sz w:val="24"/>
        </w:rPr>
        <w:t xml:space="preserve">uns an Abraham Lin-colns </w:t>
      </w:r>
      <w:r>
        <w:rPr>
          <w:rFonts w:ascii="Arial" w:hAnsi="Arial" w:eastAsia="Arial"/>
          <w:sz w:val="24"/>
        </w:rPr>
        <w:t xml:space="preserve">Emanzipationsproklamation denken, die am 1. Januar 1863, also vor 146 Jahren, in Kraft trat. Seit 1863 sind schwarze Amerikanerinnen und Amerikaner </w:t>
      </w:r>
      <w:r>
        <w:rPr>
          <w:rFonts w:ascii="Arial" w:hAnsi="Arial" w:eastAsia="Arial"/>
          <w:sz w:val="24"/>
        </w:rPr>
        <w:t xml:space="preserve">frei und erhalten die volle Staatsbürgerschaft und soziale Gleichstellung mit allen anderen Amerikanern. Niemand stellt die Rechtmäßigkeit der Emanzipationsproklamation in Frage. Die gesamte Autorität der Bundesregierung der Vereinigten Staaten von Amerika steht hinter ihr.</w:t>
      </w:r>
    </w:p>
    <w:p w:rsidR="00000000" w:rsidRDefault="00A94C33">
      <w:pPr>
        <w:spacing w:line="136" w:lineRule="exact"/>
        <w:rPr>
          <w:rFonts w:ascii="Times New Roman" w:hAnsi="Times New Roman" w:eastAsia="Times New Roman"/>
        </w:rPr>
      </w:pPr>
    </w:p>
    <w:p>
      <w:pPr>
        <w:spacing w:line="257" w:lineRule="auto"/>
        <w:ind w:end="60" w:firstLine="432"/>
        <w:jc w:val="both"/>
        <w:rPr>
          <w:rFonts w:ascii="Arial" w:hAnsi="Arial" w:eastAsia="Arial"/>
          <w:sz w:val="24"/>
        </w:rPr>
      </w:pPr>
      <w:r>
        <w:rPr>
          <w:rFonts w:ascii="Arial" w:hAnsi="Arial" w:eastAsia="Arial"/>
          <w:sz w:val="24"/>
        </w:rPr>
        <w:t xml:space="preserve">Fast </w:t>
      </w:r>
      <w:r>
        <w:rPr>
          <w:rFonts w:ascii="Arial" w:hAnsi="Arial" w:eastAsia="Arial"/>
          <w:sz w:val="24"/>
        </w:rPr>
        <w:t xml:space="preserve">alle Amerikanerinnen und Amerikaner erkennen jedoch an und sind beschämt, dass Afroamerikanerinnen und Afroamerikaner als soziale Einheit heute noch nicht die volle soziale Gleichheit mit anderen Amerikanern genießen. Es </w:t>
      </w:r>
      <w:r>
        <w:rPr>
          <w:rFonts w:ascii="Arial" w:hAnsi="Arial" w:eastAsia="Arial"/>
          <w:sz w:val="24"/>
        </w:rPr>
        <w:t xml:space="preserve">hat lange gedauert, bis das, was mit der </w:t>
      </w:r>
      <w:r>
        <w:rPr>
          <w:rFonts w:ascii="Arial" w:hAnsi="Arial" w:eastAsia="Arial"/>
          <w:sz w:val="24"/>
        </w:rPr>
        <w:t xml:space="preserve">Unterschrift von </w:t>
      </w:r>
      <w:r>
        <w:rPr>
          <w:rFonts w:ascii="Arial" w:hAnsi="Arial" w:eastAsia="Arial"/>
          <w:sz w:val="24"/>
        </w:rPr>
        <w:t xml:space="preserve">Präsident Lincoln </w:t>
      </w:r>
      <w:r>
        <w:rPr>
          <w:rFonts w:ascii="Arial" w:hAnsi="Arial" w:eastAsia="Arial"/>
          <w:sz w:val="24"/>
        </w:rPr>
        <w:t xml:space="preserve">ein für alle Mal gesetzlich verankert wurde, in der Praxis umgesetzt wurde</w:t>
      </w:r>
      <w:r>
        <w:rPr>
          <w:rFonts w:ascii="Arial" w:hAnsi="Arial" w:eastAsia="Arial"/>
          <w:sz w:val="24"/>
        </w:rPr>
        <w:t xml:space="preserve">. Viele Jahre lang änderte sich das Leben für die vielen Schwarzen auf den Plantagen im Süden überhaupt nicht. Es dauerte </w:t>
      </w:r>
      <w:r>
        <w:rPr>
          <w:rFonts w:ascii="Arial" w:hAnsi="Arial" w:eastAsia="Arial"/>
          <w:sz w:val="24"/>
        </w:rPr>
        <w:t xml:space="preserve">fast 100 Jahre, bis einige Bundesstaaten die Jim-Crow-Gesetze abschafften, die Schwarze vom Wahlrecht ausschlossen, ihnen den Zugang </w:t>
      </w:r>
      <w:r>
        <w:rPr>
          <w:rFonts w:ascii="Arial" w:hAnsi="Arial" w:eastAsia="Arial"/>
          <w:sz w:val="24"/>
        </w:rPr>
        <w:t xml:space="preserve">zu bestimmten Restaurants verwehrten und sie in den Bussen hinten anstellten.</w:t>
      </w:r>
    </w:p>
    <w:p w:rsidR="00000000" w:rsidRDefault="00A94C33">
      <w:pPr>
        <w:spacing w:line="134"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Erst als in den 1960er Jahren die städtischen Ghettos in Flammen aufgingen, begann Amerika zu begreifen, dass die Emanzipationsproklamation noch gründlicher umgesetzt werden musste. Zivil</w:t>
      </w:r>
    </w:p>
    <w:p w:rsidR="00000000" w:rsidRDefault="00A94C33">
      <w:pPr>
        <w:spacing w:line="261" w:lineRule="auto"/>
        <w:ind w:firstLine="432"/>
        <w:jc w:val="both"/>
        <w:rPr>
          <w:rFonts w:ascii="Arial" w:hAnsi="Arial" w:eastAsia="Arial"/>
          <w:sz w:val="24"/>
        </w:rPr>
        <w:sectPr w:rsidR="00000000">
          <w:pgSz w:w="8600" w:h="12926"/>
          <w:pgMar w:top="893" w:right="1026" w:bottom="352" w:left="940" w:header="0" w:footer="0" w:gutter="0"/>
          <w:cols w:equalWidth="0" w:space="0">
            <w:col w:w="664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22" w:id="122"/>
            <w:bookmarkEnd w:id="122"/>
            <w:r>
              <w:rPr>
                <w:rFonts w:ascii="Arial" w:hAnsi="Arial" w:eastAsia="Arial"/>
                <w:sz w:val="24"/>
              </w:rPr>
              <w:pict>
                <v:shape id="_x0000_s1147" style="position:absolute;margin-left:0;margin-top:0;width:430.3pt;height:646.3pt;z-index:-251690496;mso-position-horizontal-relative:page;mso-position-vertical-relative:page" type="#_x0000_t75">
                  <v:imagedata o:title="" r:id="rId6"/>
                  <w10:wrap anchorx="page" anchory="page"/>
                </v:shape>
              </w:pict>
            </w:r>
            <w:r>
              <w:rPr>
                <w:rFonts w:ascii="Times New Roman" w:hAnsi="Times New Roman" w:eastAsia="Times New Roman"/>
                <w:i/>
              </w:rPr>
              <w:t xml:space="preserve">VERGEBUNG </w:t>
            </w:r>
            <w:r>
              <w:rPr>
                <w:rFonts w:ascii="Times New Roman" w:hAnsi="Times New Roman" w:eastAsia="Times New Roman"/>
                <w:i/>
              </w:rPr>
              <w:t xml:space="preserve">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121</w:t>
            </w:r>
          </w:p>
        </w:tc>
      </w:tr>
    </w:tbl>
    <w:p w:rsidR="00000000" w:rsidRDefault="00A94C33">
      <w:pPr>
        <w:spacing w:line="271" w:lineRule="exact"/>
        <w:rPr>
          <w:rFonts w:ascii="Times New Roman" w:hAnsi="Times New Roman" w:eastAsia="Times New Roman"/>
        </w:rPr>
      </w:pPr>
    </w:p>
    <w:p>
      <w:pPr>
        <w:spacing w:line="256" w:lineRule="auto"/>
        <w:jc w:val="both"/>
        <w:rPr>
          <w:rFonts w:ascii="Arial" w:hAnsi="Arial" w:eastAsia="Arial"/>
          <w:sz w:val="24"/>
        </w:rPr>
      </w:pPr>
      <w:r>
        <w:rPr>
          <w:rFonts w:ascii="Arial" w:hAnsi="Arial" w:eastAsia="Arial"/>
          <w:sz w:val="24"/>
        </w:rPr>
        <w:t xml:space="preserve">Sowohl die Verantwortlichen für die Rechte als auch die Sozialplaner sind realistisch genug, um zu wissen, dass unsere gesellschaftliche Situation nur durch intensive und gewissenhafte Bemühungen aller Amerikanerinnen und Amerikaner in Einklang mit den rechtlichen Absichten </w:t>
      </w:r>
      <w:r>
        <w:rPr>
          <w:rFonts w:ascii="Arial" w:hAnsi="Arial" w:eastAsia="Arial"/>
          <w:sz w:val="24"/>
        </w:rPr>
        <w:t xml:space="preserve">der Emanzipationsproklamation </w:t>
      </w:r>
      <w:r>
        <w:rPr>
          <w:rFonts w:ascii="Arial" w:hAnsi="Arial" w:eastAsia="Arial"/>
          <w:sz w:val="24"/>
        </w:rPr>
        <w:t xml:space="preserve">gebracht werden kann</w:t>
      </w:r>
      <w:r>
        <w:rPr>
          <w:rFonts w:ascii="Arial" w:hAnsi="Arial" w:eastAsia="Arial"/>
          <w:sz w:val="24"/>
        </w:rPr>
        <w:t xml:space="preserve">. </w:t>
      </w:r>
      <w:r>
        <w:rPr>
          <w:rFonts w:ascii="Arial" w:hAnsi="Arial" w:eastAsia="Arial"/>
          <w:sz w:val="24"/>
        </w:rPr>
        <w:t xml:space="preserve">Wie lange das dauern wird, kann niemand </w:t>
      </w:r>
      <w:r>
        <w:rPr>
          <w:rFonts w:ascii="Arial" w:hAnsi="Arial" w:eastAsia="Arial"/>
          <w:sz w:val="24"/>
        </w:rPr>
        <w:t xml:space="preserve">sagen.</w:t>
      </w:r>
    </w:p>
    <w:p w:rsidR="00000000" w:rsidRDefault="00A94C33">
      <w:pPr>
        <w:spacing w:line="134"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Ich selbst möchte zu den Amerikanerinnen und Amerikanern gehören, die sich für die vollständige Gleichberechtigung und soziale Gerechtigkeit für Afroamerikanerinnen und Afroamerikaner sowie für alle anderen </w:t>
      </w:r>
      <w:r>
        <w:rPr>
          <w:rFonts w:ascii="Arial" w:hAnsi="Arial" w:eastAsia="Arial"/>
          <w:sz w:val="24"/>
        </w:rPr>
        <w:t xml:space="preserve">Minderheitengruppen </w:t>
      </w:r>
      <w:r>
        <w:rPr>
          <w:rFonts w:ascii="Arial" w:hAnsi="Arial" w:eastAsia="Arial"/>
          <w:sz w:val="24"/>
        </w:rPr>
        <w:t xml:space="preserve">einsetzen</w:t>
      </w:r>
      <w:r>
        <w:rPr>
          <w:rFonts w:ascii="Arial" w:hAnsi="Arial" w:eastAsia="Arial"/>
          <w:sz w:val="24"/>
        </w:rPr>
        <w:t xml:space="preserve">. Der Krieg um die Befreiung wurde 1863 gewonnen, aber ich möchte auch dabei sein, wenn in den 1990er Jahren die Kämpfe um die Bürgerrechte gewonnen werden.</w:t>
      </w:r>
    </w:p>
    <w:p w:rsidR="00000000" w:rsidRDefault="00A94C33">
      <w:pPr>
        <w:spacing w:line="132"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Der Tod </w:t>
      </w:r>
      <w:r>
        <w:rPr>
          <w:rFonts w:ascii="Arial" w:hAnsi="Arial" w:eastAsia="Arial"/>
          <w:sz w:val="24"/>
        </w:rPr>
        <w:t xml:space="preserve">Jesu </w:t>
      </w:r>
      <w:r>
        <w:rPr>
          <w:rFonts w:ascii="Arial" w:hAnsi="Arial" w:eastAsia="Arial"/>
          <w:sz w:val="24"/>
        </w:rPr>
        <w:t xml:space="preserve">am Kreuz war die Emanzipationsverkündigung für die Menschheit. Doch 2.000 Jahre später </w:t>
      </w:r>
      <w:r>
        <w:rPr>
          <w:rFonts w:ascii="Arial" w:hAnsi="Arial" w:eastAsia="Arial"/>
          <w:sz w:val="24"/>
        </w:rPr>
        <w:t xml:space="preserve">sind viele Menschen noch nicht gerettet und große Teile der </w:t>
      </w:r>
      <w:r>
        <w:rPr>
          <w:rFonts w:ascii="Arial" w:hAnsi="Arial" w:eastAsia="Arial"/>
          <w:sz w:val="24"/>
        </w:rPr>
        <w:t xml:space="preserve">Weltbevölkerung leben in sozialen Katastrophengebieten. Genauso wie ich möchte, dass die Opfer sozialer Ungerechtigkeit in unserem Land ihre rechtmäßige Freiheit erhalten, möchte ich auch, dass die Opfer satanischer Unterdrückung auf der ganzen Welt </w:t>
      </w:r>
      <w:r>
        <w:rPr>
          <w:rFonts w:ascii="Arial" w:hAnsi="Arial" w:eastAsia="Arial"/>
          <w:sz w:val="24"/>
        </w:rPr>
        <w:t xml:space="preserve">aus dem </w:t>
      </w:r>
      <w:r>
        <w:rPr>
          <w:rFonts w:ascii="Arial" w:hAnsi="Arial" w:eastAsia="Arial"/>
          <w:sz w:val="24"/>
        </w:rPr>
        <w:t xml:space="preserve">bösen Griff </w:t>
      </w:r>
      <w:r>
        <w:rPr>
          <w:rFonts w:ascii="Arial" w:hAnsi="Arial" w:eastAsia="Arial"/>
          <w:sz w:val="24"/>
        </w:rPr>
        <w:t xml:space="preserve">Satans befreit werden</w:t>
      </w:r>
      <w:r>
        <w:rPr>
          <w:rFonts w:ascii="Arial" w:hAnsi="Arial" w:eastAsia="Arial"/>
          <w:sz w:val="24"/>
        </w:rPr>
        <w:t xml:space="preserve">.</w:t>
      </w:r>
    </w:p>
    <w:p w:rsidR="00000000" w:rsidRDefault="00A94C33">
      <w:pPr>
        <w:spacing w:line="138" w:lineRule="exact"/>
        <w:rPr>
          <w:rFonts w:ascii="Times New Roman" w:hAnsi="Times New Roman" w:eastAsia="Times New Roman"/>
        </w:rPr>
      </w:pPr>
    </w:p>
    <w:p>
      <w:pPr>
        <w:spacing w:line="255" w:lineRule="auto"/>
        <w:ind w:firstLine="432"/>
        <w:jc w:val="both"/>
        <w:rPr>
          <w:rFonts w:ascii="Arial" w:hAnsi="Arial" w:eastAsia="Arial"/>
          <w:sz w:val="12"/>
        </w:rPr>
      </w:pPr>
      <w:r>
        <w:rPr>
          <w:rFonts w:ascii="Arial" w:hAnsi="Arial" w:eastAsia="Arial"/>
          <w:sz w:val="24"/>
        </w:rPr>
        <w:t xml:space="preserve">Um beides zu tun, reicht es jedoch nicht aus, auf legitime Rechtsgeschäfte zurückzublicken, die vor 146 oder 2.000 Jahren abgeschlossen wurden. Das Böse ist zu groß und zu aggressiv. Tom White von Front-line Ministries sagt: </w:t>
      </w:r>
      <w:r>
        <w:rPr>
          <w:rFonts w:ascii="Arial" w:hAnsi="Arial" w:eastAsia="Arial"/>
          <w:sz w:val="24"/>
        </w:rPr>
        <w:t xml:space="preserve">"Zu oft reagiert </w:t>
      </w:r>
      <w:r>
        <w:rPr>
          <w:rFonts w:ascii="Arial" w:hAnsi="Arial" w:eastAsia="Arial"/>
          <w:sz w:val="24"/>
        </w:rPr>
        <w:t xml:space="preserve">die Kirche </w:t>
      </w:r>
      <w:r>
        <w:rPr>
          <w:rFonts w:ascii="Arial" w:hAnsi="Arial" w:eastAsia="Arial"/>
          <w:i/>
          <w:sz w:val="24"/>
        </w:rPr>
        <w:t xml:space="preserve">reaktiv </w:t>
      </w:r>
      <w:r>
        <w:rPr>
          <w:rFonts w:ascii="Arial" w:hAnsi="Arial" w:eastAsia="Arial"/>
          <w:sz w:val="24"/>
        </w:rPr>
        <w:t xml:space="preserve">auf diese Flut. Aber die Rolle der Erlösten ist es, mutig </w:t>
      </w:r>
      <w:r>
        <w:rPr>
          <w:rFonts w:ascii="Arial" w:hAnsi="Arial" w:eastAsia="Arial"/>
          <w:i/>
          <w:sz w:val="24"/>
        </w:rPr>
        <w:t xml:space="preserve">pro-aktiv zu </w:t>
      </w:r>
      <w:r>
        <w:rPr>
          <w:rFonts w:ascii="Arial" w:hAnsi="Arial" w:eastAsia="Arial"/>
          <w:sz w:val="24"/>
        </w:rPr>
        <w:t xml:space="preserve">sein </w:t>
      </w:r>
      <w:r>
        <w:rPr>
          <w:rFonts w:ascii="Arial" w:hAnsi="Arial" w:eastAsia="Arial"/>
          <w:sz w:val="24"/>
        </w:rPr>
        <w:t xml:space="preserve">und Strategien zu entwickeln und umzusetzen, die den Einfluss des Bösen durchdringen und schwächen </w:t>
      </w:r>
      <w:r>
        <w:rPr>
          <w:rFonts w:ascii="Arial" w:hAnsi="Arial" w:eastAsia="Arial"/>
          <w:sz w:val="24"/>
        </w:rPr>
        <w:t xml:space="preserve">"</w:t>
      </w:r>
      <w:r>
        <w:rPr>
          <w:rFonts w:ascii="Arial" w:hAnsi="Arial" w:eastAsia="Arial"/>
          <w:sz w:val="12"/>
        </w:rPr>
        <w:t xml:space="preserve">2.</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Satans </w:t>
      </w:r>
      <w:r>
        <w:rPr>
          <w:rFonts w:ascii="Times New Roman" w:hAnsi="Times New Roman" w:eastAsia="Times New Roman"/>
          <w:b/>
          <w:sz w:val="26"/>
        </w:rPr>
        <w:t xml:space="preserve">Lust auf die Nationen</w:t>
      </w:r>
    </w:p>
    <w:p w:rsidR="00000000" w:rsidRDefault="00A94C33">
      <w:pPr>
        <w:spacing w:line="154" w:lineRule="exact"/>
        <w:rPr>
          <w:rFonts w:ascii="Times New Roman" w:hAnsi="Times New Roman" w:eastAsia="Times New Roman"/>
        </w:rPr>
      </w:pPr>
    </w:p>
    <w:p>
      <w:pPr>
        <w:spacing w:line="259" w:lineRule="auto"/>
        <w:ind w:firstLine="432"/>
        <w:jc w:val="both"/>
        <w:rPr>
          <w:rFonts w:ascii="Arial" w:hAnsi="Arial" w:eastAsia="Arial"/>
          <w:sz w:val="24"/>
          <w:vertAlign w:val="superscript"/>
        </w:rPr>
      </w:pPr>
      <w:r>
        <w:rPr>
          <w:rFonts w:ascii="Arial" w:hAnsi="Arial" w:eastAsia="Arial"/>
          <w:sz w:val="24"/>
        </w:rPr>
        <w:t xml:space="preserve">Eines der Dinge, die </w:t>
      </w:r>
      <w:r>
        <w:rPr>
          <w:rFonts w:ascii="Arial" w:hAnsi="Arial" w:eastAsia="Arial"/>
          <w:sz w:val="24"/>
        </w:rPr>
        <w:t xml:space="preserve">Gott benutzte, um Cindy Jacobs zu beeindrucken, damit sie ihren Dienst, Generals of Intercession, gründete, war die Erkenntnis, dass Christen dringend eine Strategie brauchen. Sie sagt: </w:t>
      </w:r>
      <w:r>
        <w:rPr>
          <w:rFonts w:ascii="Arial" w:hAnsi="Arial" w:eastAsia="Arial"/>
          <w:sz w:val="24"/>
        </w:rPr>
        <w:t xml:space="preserve">"Es wurde klar, dass der Feind für jede Nation und jeden Dienst eine Strategie hat.</w:t>
      </w:r>
      <w:r>
        <w:rPr>
          <w:rFonts w:ascii="Arial" w:hAnsi="Arial" w:eastAsia="Arial"/>
          <w:sz w:val="24"/>
        </w:rPr>
        <w:t xml:space="preserve">"</w:t>
      </w:r>
      <w:r>
        <w:rPr>
          <w:rFonts w:ascii="Arial" w:hAnsi="Arial" w:eastAsia="Arial"/>
          <w:sz w:val="24"/>
          <w:vertAlign w:val="superscript"/>
        </w:rPr>
        <w:t xml:space="preserve">3</w:t>
      </w:r>
    </w:p>
    <w:p w:rsidR="00000000" w:rsidRDefault="00A94C33">
      <w:pPr>
        <w:spacing w:line="122"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Die Heilige Schrift sagt </w:t>
      </w:r>
      <w:r>
        <w:rPr>
          <w:rFonts w:ascii="Arial" w:hAnsi="Arial" w:eastAsia="Arial"/>
          <w:sz w:val="24"/>
        </w:rPr>
        <w:t xml:space="preserve">ganz klar, dass Satan nach Macht über die Völker strebt. In Offenbarung 20 lesen wir, dass Satan</w:t>
      </w:r>
    </w:p>
    <w:p w:rsidR="00000000" w:rsidRDefault="00A94C33">
      <w:pPr>
        <w:spacing w:line="269" w:lineRule="auto"/>
        <w:ind w:firstLine="432"/>
        <w:jc w:val="both"/>
        <w:rPr>
          <w:rFonts w:ascii="Arial" w:hAnsi="Arial" w:eastAsia="Arial"/>
          <w:sz w:val="24"/>
        </w:rPr>
        <w:sectPr w:rsidR="00000000">
          <w:pgSz w:w="8600" w:h="12926"/>
          <w:pgMar w:top="891" w:right="946" w:bottom="34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23" w:id="123"/>
      <w:bookmarkEnd w:id="123"/>
      <w:r>
        <w:rPr>
          <w:rFonts w:ascii="Arial" w:hAnsi="Arial" w:eastAsia="Arial"/>
          <w:sz w:val="24"/>
        </w:rPr>
        <w:pict>
          <v:shape id="_x0000_s1148" style="position:absolute;margin-left:0;margin-top:0;width:430.3pt;height:646.3pt;z-index:-251689472;mso-position-horizontal-relative:page;mso-position-vertical-relative:page" type="#_x0000_t75">
            <v:imagedata o:title="" r:id="rId6"/>
            <w10:wrap anchorx="page" anchory="page"/>
          </v:shape>
        </w:pict>
      </w:r>
      <w:r>
        <w:rPr>
          <w:rFonts w:ascii="Times New Roman" w:hAnsi="Times New Roman" w:eastAsia="Times New Roman"/>
        </w:rPr>
        <w:t xml:space="preserve">122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jc w:val="both"/>
        <w:rPr>
          <w:rFonts w:ascii="Arial" w:hAnsi="Arial" w:eastAsia="Arial"/>
          <w:sz w:val="24"/>
        </w:rPr>
      </w:pPr>
      <w:r>
        <w:rPr>
          <w:rFonts w:ascii="Arial" w:hAnsi="Arial" w:eastAsia="Arial"/>
          <w:sz w:val="24"/>
        </w:rPr>
        <w:t xml:space="preserve">eines Tages für 1.000 Jahre gebunden sein. Der Text erwähnt nur eine Sache, die diese Bindung ändern wird: </w:t>
      </w:r>
      <w:r>
        <w:rPr>
          <w:rFonts w:ascii="Arial" w:hAnsi="Arial" w:eastAsia="Arial"/>
          <w:i/>
          <w:sz w:val="24"/>
        </w:rPr>
        <w:t xml:space="preserve">"...er sollte die </w:t>
      </w:r>
      <w:r>
        <w:rPr>
          <w:rFonts w:ascii="Times New Roman" w:hAnsi="Times New Roman" w:eastAsia="Times New Roman"/>
          <w:b/>
          <w:i/>
          <w:sz w:val="24"/>
        </w:rPr>
        <w:t xml:space="preserve">Völker </w:t>
      </w:r>
      <w:r>
        <w:rPr>
          <w:rFonts w:ascii="Arial" w:hAnsi="Arial" w:eastAsia="Arial"/>
          <w:i/>
          <w:sz w:val="24"/>
        </w:rPr>
        <w:t xml:space="preserve">nicht </w:t>
      </w:r>
      <w:r>
        <w:rPr>
          <w:rFonts w:ascii="Arial" w:hAnsi="Arial" w:eastAsia="Arial"/>
          <w:i/>
          <w:sz w:val="24"/>
        </w:rPr>
        <w:t xml:space="preserve">mehr </w:t>
      </w:r>
      <w:r>
        <w:rPr>
          <w:rFonts w:ascii="Arial" w:hAnsi="Arial" w:eastAsia="Arial"/>
          <w:i/>
          <w:sz w:val="24"/>
        </w:rPr>
        <w:t xml:space="preserve">verführen</w:t>
      </w:r>
      <w:r>
        <w:rPr>
          <w:rFonts w:ascii="Arial" w:hAnsi="Arial" w:eastAsia="Arial"/>
          <w:i/>
          <w:sz w:val="24"/>
        </w:rPr>
        <w:t xml:space="preserve">, bis die tausend Jahre vollendet wären...</w:t>
      </w:r>
      <w:r>
        <w:rPr>
          <w:rFonts w:ascii="Arial" w:hAnsi="Arial" w:eastAsia="Arial"/>
          <w:i/>
          <w:sz w:val="24"/>
        </w:rPr>
        <w:t xml:space="preserve">" </w:t>
      </w:r>
      <w:r>
        <w:rPr>
          <w:rFonts w:ascii="Arial" w:hAnsi="Arial" w:eastAsia="Arial"/>
          <w:sz w:val="24"/>
        </w:rPr>
        <w:t xml:space="preserve">(Offb. </w:t>
      </w:r>
      <w:r>
        <w:rPr>
          <w:rFonts w:ascii="Arial" w:hAnsi="Arial" w:eastAsia="Arial"/>
          <w:sz w:val="24"/>
        </w:rPr>
        <w:t xml:space="preserve">20:3). Wenn die 1.000 Jahre vorbei sind, wird Satan freigelassen, und das Einzige, was er dann tun wird, ist, </w:t>
      </w:r>
      <w:r>
        <w:rPr>
          <w:rFonts w:ascii="Arial" w:hAnsi="Arial" w:eastAsia="Arial"/>
          <w:i/>
          <w:sz w:val="24"/>
        </w:rPr>
        <w:t xml:space="preserve">"hinauszugehen</w:t>
      </w:r>
      <w:r>
        <w:rPr>
          <w:rFonts w:ascii="Arial" w:hAnsi="Arial" w:eastAsia="Arial"/>
          <w:i/>
          <w:sz w:val="24"/>
        </w:rPr>
        <w:t xml:space="preserve">, um die </w:t>
      </w:r>
      <w:r>
        <w:rPr>
          <w:rFonts w:ascii="Times New Roman" w:hAnsi="Times New Roman" w:eastAsia="Times New Roman"/>
          <w:b/>
          <w:i/>
          <w:sz w:val="24"/>
        </w:rPr>
        <w:t xml:space="preserve">Völker </w:t>
      </w:r>
      <w:r>
        <w:rPr>
          <w:rFonts w:ascii="Arial" w:hAnsi="Arial" w:eastAsia="Arial"/>
          <w:i/>
          <w:sz w:val="24"/>
        </w:rPr>
        <w:t xml:space="preserve">zu verführen</w:t>
      </w:r>
      <w:r>
        <w:rPr>
          <w:rFonts w:ascii="Arial" w:hAnsi="Arial" w:eastAsia="Arial"/>
          <w:i/>
          <w:sz w:val="24"/>
        </w:rPr>
        <w:t xml:space="preserve">, die an den vier Enden der Erde sind</w:t>
      </w:r>
      <w:r>
        <w:rPr>
          <w:rFonts w:ascii="Arial" w:hAnsi="Arial" w:eastAsia="Arial"/>
          <w:i/>
          <w:sz w:val="24"/>
        </w:rPr>
        <w:t xml:space="preserve">" </w:t>
      </w:r>
      <w:r>
        <w:rPr>
          <w:rFonts w:ascii="Arial" w:hAnsi="Arial" w:eastAsia="Arial"/>
          <w:sz w:val="24"/>
        </w:rPr>
        <w:t xml:space="preserve">(Offb. 20:8</w:t>
      </w:r>
      <w:r>
        <w:rPr>
          <w:rFonts w:ascii="Arial" w:hAnsi="Arial" w:eastAsia="Arial"/>
          <w:sz w:val="24"/>
        </w:rPr>
        <w:t xml:space="preserv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1" w:lineRule="exact"/>
        <w:rPr>
          <w:rFonts w:ascii="Times New Roman" w:hAnsi="Times New Roman" w:eastAsia="Times New Roman"/>
        </w:rPr>
      </w:pPr>
    </w:p>
    <w:p>
      <w:pPr>
        <w:spacing w:line="205" w:lineRule="auto"/>
        <w:jc w:val="center"/>
        <w:rPr>
          <w:rFonts w:ascii="Times New Roman" w:hAnsi="Times New Roman" w:eastAsia="Times New Roman"/>
          <w:b/>
          <w:sz w:val="24"/>
        </w:rPr>
      </w:pPr>
      <w:r>
        <w:rPr>
          <w:rFonts w:ascii="Times New Roman" w:hAnsi="Times New Roman" w:eastAsia="Times New Roman"/>
          <w:b/>
          <w:sz w:val="24"/>
        </w:rPr>
        <w:t xml:space="preserve">Aus dem Alten Testament wissen wir, dass Nationen sich gemeinsamer Sünden schuldig machen können. Das galt nicht nur für heidnische Nationen, sondern auch für Israel.</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30" w:lineRule="exact"/>
        <w:rPr>
          <w:rFonts w:ascii="Times New Roman" w:hAnsi="Times New Roman" w:eastAsia="Times New Roman"/>
        </w:rPr>
      </w:pPr>
    </w:p>
    <w:p>
      <w:pPr>
        <w:spacing w:line="253" w:lineRule="auto"/>
        <w:ind w:firstLine="432"/>
        <w:jc w:val="both"/>
        <w:rPr>
          <w:rFonts w:ascii="Arial" w:hAnsi="Arial" w:eastAsia="Arial"/>
          <w:sz w:val="24"/>
        </w:rPr>
      </w:pPr>
      <w:r>
        <w:rPr>
          <w:rFonts w:ascii="Arial" w:hAnsi="Arial" w:eastAsia="Arial"/>
          <w:sz w:val="24"/>
        </w:rPr>
        <w:t xml:space="preserve">Ich habe bereits die Hure erwähnt, die Menschen, Scharen, </w:t>
      </w:r>
      <w:r>
        <w:rPr>
          <w:rFonts w:ascii="Arial" w:hAnsi="Arial" w:eastAsia="Arial"/>
          <w:i/>
          <w:sz w:val="24"/>
        </w:rPr>
        <w:t xml:space="preserve">Nationen </w:t>
      </w:r>
      <w:r>
        <w:rPr>
          <w:rFonts w:ascii="Arial" w:hAnsi="Arial" w:eastAsia="Arial"/>
          <w:sz w:val="24"/>
        </w:rPr>
        <w:t xml:space="preserve">und Sprachen </w:t>
      </w:r>
      <w:r>
        <w:rPr>
          <w:rFonts w:ascii="Arial" w:hAnsi="Arial" w:eastAsia="Arial"/>
          <w:sz w:val="24"/>
        </w:rPr>
        <w:t xml:space="preserve">kontrolliert </w:t>
      </w:r>
      <w:r>
        <w:rPr>
          <w:rFonts w:ascii="Arial" w:hAnsi="Arial" w:eastAsia="Arial"/>
          <w:sz w:val="24"/>
        </w:rPr>
        <w:t xml:space="preserve">(siehe Offb</w:t>
      </w:r>
      <w:r>
        <w:rPr>
          <w:rFonts w:ascii="Arial" w:hAnsi="Arial" w:eastAsia="Arial"/>
          <w:sz w:val="24"/>
        </w:rPr>
        <w:t xml:space="preserve">. 17:15). Wenn die böse Stadt Babylon niedergeworfen wird, ist einer der großen Jubelschreie, dass alle </w:t>
      </w:r>
      <w:r>
        <w:rPr>
          <w:rFonts w:ascii="Arial" w:hAnsi="Arial" w:eastAsia="Arial"/>
          <w:i/>
          <w:sz w:val="24"/>
        </w:rPr>
        <w:t xml:space="preserve">Völker </w:t>
      </w:r>
      <w:r>
        <w:rPr>
          <w:rFonts w:ascii="Arial" w:hAnsi="Arial" w:eastAsia="Arial"/>
          <w:sz w:val="24"/>
        </w:rPr>
        <w:t xml:space="preserve">nicht mehr durch ihre Zauberei </w:t>
      </w:r>
      <w:r>
        <w:rPr>
          <w:rFonts w:ascii="Arial" w:hAnsi="Arial" w:eastAsia="Arial"/>
          <w:sz w:val="24"/>
        </w:rPr>
        <w:t xml:space="preserve">getäuscht werden (siehe Offb 18:23).</w:t>
      </w:r>
    </w:p>
    <w:p w:rsidR="00000000" w:rsidRDefault="00A94C33">
      <w:pPr>
        <w:spacing w:line="143"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Der Grund, warum ich sage, dass Satan </w:t>
      </w:r>
      <w:r>
        <w:rPr>
          <w:rFonts w:ascii="Arial" w:hAnsi="Arial" w:eastAsia="Arial"/>
          <w:sz w:val="24"/>
        </w:rPr>
        <w:t xml:space="preserve">nach dieser Macht über die Nationen </w:t>
      </w:r>
      <w:r>
        <w:rPr>
          <w:rFonts w:ascii="Arial" w:hAnsi="Arial" w:eastAsia="Arial"/>
          <w:sz w:val="24"/>
        </w:rPr>
        <w:t xml:space="preserve">"giert</w:t>
      </w:r>
      <w:r>
        <w:rPr>
          <w:rFonts w:ascii="Arial" w:hAnsi="Arial" w:eastAsia="Arial"/>
          <w:sz w:val="24"/>
        </w:rPr>
        <w:t xml:space="preserve">", ist, dass </w:t>
      </w:r>
      <w:r>
        <w:rPr>
          <w:rFonts w:ascii="Arial" w:hAnsi="Arial" w:eastAsia="Arial"/>
          <w:sz w:val="24"/>
        </w:rPr>
        <w:t xml:space="preserve">uns </w:t>
      </w:r>
      <w:r>
        <w:rPr>
          <w:rFonts w:ascii="Arial" w:hAnsi="Arial" w:eastAsia="Arial"/>
          <w:sz w:val="24"/>
        </w:rPr>
        <w:t xml:space="preserve">mehr als </w:t>
      </w:r>
      <w:r>
        <w:rPr>
          <w:rFonts w:ascii="Arial" w:hAnsi="Arial" w:eastAsia="Arial"/>
          <w:sz w:val="24"/>
        </w:rPr>
        <w:t xml:space="preserve">einmal gesagt wird, dass der böse Geist, der die Hure genannt wird, mit politischen Herrschern, die Macht über die Nationen haben, Unzucht treibt (siehe Offb. 17:2; 18:3). Selbst wenn die Unzucht im übertragenen Sinne zu verstehen ist, bedeutet sie nichts anderes als Lust.</w:t>
      </w:r>
    </w:p>
    <w:p w:rsidR="00000000" w:rsidRDefault="00A94C33">
      <w:pPr>
        <w:spacing w:line="131"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Diese </w:t>
      </w:r>
      <w:r>
        <w:rPr>
          <w:rFonts w:ascii="Arial" w:hAnsi="Arial" w:eastAsia="Arial"/>
          <w:sz w:val="24"/>
        </w:rPr>
        <w:t xml:space="preserve">Nationen, die Satan kontrollieren will, sind die gleichen Königreiche, die er Jesus bei der Versuchung in der Wüste angeboten hat.</w:t>
      </w:r>
    </w:p>
    <w:p w:rsidR="00000000" w:rsidRDefault="00A94C33">
      <w:pPr>
        <w:spacing w:line="12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Und es sind die gleichen Nationen, auf die sich Jesus im Missionsbefehl bezieht: </w:t>
      </w:r>
      <w:r>
        <w:rPr>
          <w:rFonts w:ascii="Arial" w:hAnsi="Arial" w:eastAsia="Arial"/>
          <w:i/>
          <w:sz w:val="24"/>
        </w:rPr>
        <w:t xml:space="preserve">"Darum gehet hin und machet zu Jüngern alle </w:t>
      </w:r>
      <w:r>
        <w:rPr>
          <w:rFonts w:ascii="Arial" w:hAnsi="Arial" w:eastAsia="Arial"/>
          <w:i/>
          <w:sz w:val="24"/>
        </w:rPr>
        <w:t xml:space="preserve">Völker ...</w:t>
      </w:r>
      <w:r>
        <w:rPr>
          <w:rFonts w:ascii="Arial" w:hAnsi="Arial" w:eastAsia="Arial"/>
          <w:i/>
          <w:sz w:val="24"/>
        </w:rPr>
        <w:t xml:space="preserve">" </w:t>
      </w:r>
      <w:r>
        <w:rPr>
          <w:rFonts w:ascii="Arial" w:hAnsi="Arial" w:eastAsia="Arial"/>
          <w:sz w:val="24"/>
        </w:rPr>
        <w:t xml:space="preserve">(Mt 28</w:t>
      </w:r>
      <w:r>
        <w:rPr>
          <w:rFonts w:ascii="Arial" w:hAnsi="Arial" w:eastAsia="Arial"/>
          <w:sz w:val="24"/>
        </w:rPr>
        <w:t xml:space="preserve">,19). Jesus befiehlt uns, in </w:t>
      </w:r>
      <w:r>
        <w:rPr>
          <w:rFonts w:ascii="Arial" w:hAnsi="Arial" w:eastAsia="Arial"/>
          <w:sz w:val="24"/>
        </w:rPr>
        <w:t xml:space="preserve">seiner Vollmacht </w:t>
      </w:r>
      <w:r>
        <w:rPr>
          <w:rFonts w:ascii="Arial" w:hAnsi="Arial" w:eastAsia="Arial"/>
          <w:sz w:val="24"/>
        </w:rPr>
        <w:t xml:space="preserve">auszuziehen</w:t>
      </w:r>
      <w:r>
        <w:rPr>
          <w:rFonts w:ascii="Arial" w:hAnsi="Arial" w:eastAsia="Arial"/>
          <w:sz w:val="24"/>
        </w:rPr>
        <w:t xml:space="preserve">, um die Nationen, die Satan unter seiner Herrschaft hat, zurückzuerobern. Kein Wunder, dass wir uns in einem geistlichen Kampf befinden, wenn wir uns ernsthaft für die Weltevangelisierung einsetzen. Wir sind</w:t>
      </w:r>
    </w:p>
    <w:p w:rsidR="00000000" w:rsidRDefault="00A94C33">
      <w:pPr>
        <w:spacing w:line="263" w:lineRule="auto"/>
        <w:ind w:firstLine="432"/>
        <w:jc w:val="both"/>
        <w:rPr>
          <w:rFonts w:ascii="Arial" w:hAnsi="Arial" w:eastAsia="Arial"/>
          <w:sz w:val="24"/>
        </w:rPr>
        <w:sectPr w:rsidR="00000000">
          <w:pgSz w:w="8600" w:h="12926"/>
          <w:pgMar w:top="893" w:right="1086" w:bottom="353"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24" w:id="124"/>
            <w:bookmarkEnd w:id="124"/>
            <w:r>
              <w:rPr>
                <w:rFonts w:ascii="Arial" w:hAnsi="Arial" w:eastAsia="Arial"/>
                <w:sz w:val="24"/>
              </w:rPr>
              <w:pict>
                <v:shape id="_x0000_s1149" style="position:absolute;margin-left:0;margin-top:0;width:430.3pt;height:646.3pt;z-index:-251688448;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123</w:t>
            </w:r>
          </w:p>
        </w:tc>
      </w:tr>
    </w:tbl>
    <w:p w:rsidR="00000000" w:rsidRDefault="00A94C33">
      <w:pPr>
        <w:spacing w:line="271"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Wir bedrohen Satan an einem sehr sensiblen und emotionalen Punkt. Wir nehmen ihm seine Geliebten weg.</w:t>
      </w:r>
    </w:p>
    <w:p w:rsidR="00000000" w:rsidRDefault="00A94C33">
      <w:pPr>
        <w:spacing w:line="17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Hochburgen des </w:t>
      </w:r>
      <w:r>
        <w:rPr>
          <w:rFonts w:ascii="Times New Roman" w:hAnsi="Times New Roman" w:eastAsia="Times New Roman"/>
          <w:b/>
          <w:sz w:val="26"/>
        </w:rPr>
        <w:t xml:space="preserve">Feindes erkennen</w:t>
      </w:r>
    </w:p>
    <w:p w:rsidR="00000000" w:rsidRDefault="00A94C33">
      <w:pPr>
        <w:spacing w:line="159" w:lineRule="exact"/>
        <w:rPr>
          <w:rFonts w:ascii="Times New Roman" w:hAnsi="Times New Roman" w:eastAsia="Times New Roman"/>
        </w:rPr>
      </w:pPr>
    </w:p>
    <w:p>
      <w:pPr>
        <w:spacing w:line="273" w:lineRule="auto"/>
        <w:ind w:firstLine="432"/>
        <w:jc w:val="both"/>
        <w:rPr>
          <w:rFonts w:ascii="Arial" w:hAnsi="Arial" w:eastAsia="Arial"/>
          <w:sz w:val="23"/>
          <w:vertAlign w:val="superscript"/>
        </w:rPr>
      </w:pPr>
      <w:r>
        <w:rPr>
          <w:rFonts w:ascii="Arial" w:hAnsi="Arial" w:eastAsia="Arial"/>
          <w:sz w:val="23"/>
        </w:rPr>
        <w:t xml:space="preserve">Wie erlangt Satan oder die territorialen Geister, die er den Nationen zuweist, die Kontrolle? Gwen Shaw, die seit langem als </w:t>
      </w:r>
      <w:r>
        <w:rPr>
          <w:rFonts w:ascii="Arial" w:hAnsi="Arial" w:eastAsia="Arial"/>
          <w:sz w:val="23"/>
        </w:rPr>
        <w:t xml:space="preserve">führende Fürsprecherin auf strategischer Ebene </w:t>
      </w:r>
      <w:r>
        <w:rPr>
          <w:rFonts w:ascii="Arial" w:hAnsi="Arial" w:eastAsia="Arial"/>
          <w:sz w:val="23"/>
        </w:rPr>
        <w:t xml:space="preserve">anerkannt ist</w:t>
      </w:r>
      <w:r>
        <w:rPr>
          <w:rFonts w:ascii="Arial" w:hAnsi="Arial" w:eastAsia="Arial"/>
          <w:sz w:val="23"/>
        </w:rPr>
        <w:t xml:space="preserve">, sagt: </w:t>
      </w:r>
      <w:r>
        <w:rPr>
          <w:rFonts w:ascii="Arial" w:hAnsi="Arial" w:eastAsia="Arial"/>
          <w:sz w:val="23"/>
        </w:rPr>
        <w:t xml:space="preserve">"Die herrschenden Geister haben keine Befugnis, ohne Erlaubnis in ein Gebiet zu ziehen. Bestimmte Bedingungen geben ihnen die Erlaubnis, die Basis ihres Reiches zu errichten, von der aus sie über die Menschen in diesem Gebiet herrschen.</w:t>
      </w:r>
      <w:r>
        <w:rPr>
          <w:rFonts w:ascii="Arial" w:hAnsi="Arial" w:eastAsia="Arial"/>
          <w:sz w:val="23"/>
        </w:rPr>
        <w:t xml:space="preserve">"</w:t>
      </w:r>
      <w:r>
        <w:rPr>
          <w:rFonts w:ascii="Arial" w:hAnsi="Arial" w:eastAsia="Arial"/>
          <w:sz w:val="23"/>
          <w:vertAlign w:val="superscript"/>
        </w:rPr>
        <w:t xml:space="preserve">4</w:t>
      </w:r>
      <w:r>
        <w:rPr>
          <w:rFonts w:ascii="Arial" w:hAnsi="Arial" w:eastAsia="Arial"/>
          <w:sz w:val="23"/>
        </w:rPr>
        <w:t xml:space="preserve"> Diese </w:t>
      </w:r>
      <w:r>
        <w:rPr>
          <w:rFonts w:ascii="Arial" w:hAnsi="Arial" w:eastAsia="Arial"/>
          <w:sz w:val="23"/>
        </w:rPr>
        <w:t xml:space="preserve">Bedingungen werden häufig als </w:t>
      </w:r>
      <w:r>
        <w:rPr>
          <w:rFonts w:ascii="Arial" w:hAnsi="Arial" w:eastAsia="Arial"/>
          <w:sz w:val="23"/>
        </w:rPr>
        <w:t xml:space="preserve">"Hochburgen</w:t>
      </w:r>
      <w:r>
        <w:rPr>
          <w:rFonts w:ascii="Arial" w:hAnsi="Arial" w:eastAsia="Arial"/>
          <w:sz w:val="23"/>
        </w:rPr>
        <w:t xml:space="preserve">" bezeichnet</w:t>
      </w:r>
      <w:r>
        <w:rPr>
          <w:rFonts w:ascii="Arial" w:hAnsi="Arial" w:eastAsia="Arial"/>
          <w:sz w:val="23"/>
        </w:rPr>
        <w:t xml:space="preserve">. </w:t>
      </w:r>
      <w:r>
        <w:rPr>
          <w:rFonts w:ascii="Arial" w:hAnsi="Arial" w:eastAsia="Arial"/>
          <w:sz w:val="23"/>
        </w:rPr>
        <w:t xml:space="preserve">George Otis, Jr., beschreibt Hochburgen als </w:t>
      </w:r>
      <w:r>
        <w:rPr>
          <w:rFonts w:ascii="Arial" w:hAnsi="Arial" w:eastAsia="Arial"/>
          <w:sz w:val="23"/>
        </w:rPr>
        <w:t xml:space="preserve">"nichts anderes als satanische Kommando- und Kontrollzentren</w:t>
      </w:r>
      <w:r>
        <w:rPr>
          <w:rFonts w:ascii="Arial" w:hAnsi="Arial" w:eastAsia="Arial"/>
          <w:sz w:val="23"/>
        </w:rPr>
        <w:t xml:space="preserve">".</w:t>
      </w:r>
      <w:r>
        <w:rPr>
          <w:rFonts w:ascii="Arial" w:hAnsi="Arial" w:eastAsia="Arial"/>
          <w:sz w:val="23"/>
          <w:vertAlign w:val="superscript"/>
        </w:rPr>
        <w:t xml:space="preserve">5</w:t>
      </w:r>
    </w:p>
    <w:p w:rsidR="00000000" w:rsidRDefault="00A94C33">
      <w:pPr>
        <w:spacing w:line="110" w:lineRule="exact"/>
        <w:rPr>
          <w:rFonts w:ascii="Times New Roman" w:hAnsi="Times New Roman" w:eastAsia="Times New Roman"/>
        </w:rPr>
      </w:pPr>
    </w:p>
    <w:p>
      <w:pPr>
        <w:spacing w:line="263" w:lineRule="auto"/>
        <w:ind w:firstLine="432"/>
        <w:jc w:val="both"/>
        <w:rPr>
          <w:rFonts w:ascii="Arial" w:hAnsi="Arial" w:eastAsia="Arial"/>
          <w:sz w:val="24"/>
          <w:vertAlign w:val="superscript"/>
        </w:rPr>
      </w:pPr>
      <w:r>
        <w:rPr>
          <w:rFonts w:ascii="Arial" w:hAnsi="Arial" w:eastAsia="Arial"/>
          <w:sz w:val="24"/>
        </w:rPr>
        <w:t xml:space="preserve">Cindy Jacobs argumentiert, dass die </w:t>
      </w:r>
      <w:r>
        <w:rPr>
          <w:rFonts w:ascii="Arial" w:hAnsi="Arial" w:eastAsia="Arial"/>
          <w:sz w:val="24"/>
        </w:rPr>
        <w:t xml:space="preserve">"legalen Eingänge, die es Satan überhaupt </w:t>
      </w:r>
      <w:r>
        <w:rPr>
          <w:rFonts w:ascii="Arial" w:hAnsi="Arial" w:eastAsia="Arial"/>
          <w:sz w:val="24"/>
        </w:rPr>
        <w:t xml:space="preserve">erst </w:t>
      </w:r>
      <w:r>
        <w:rPr>
          <w:rFonts w:ascii="Arial" w:hAnsi="Arial" w:eastAsia="Arial"/>
          <w:sz w:val="24"/>
        </w:rPr>
        <w:t xml:space="preserve">ermöglicht haben, die Festungen zu errichten</w:t>
      </w:r>
      <w:r>
        <w:rPr>
          <w:rFonts w:ascii="Arial" w:hAnsi="Arial" w:eastAsia="Arial"/>
          <w:sz w:val="24"/>
        </w:rPr>
        <w:t xml:space="preserve">", als die </w:t>
      </w:r>
      <w:r>
        <w:rPr>
          <w:rFonts w:ascii="Arial" w:hAnsi="Arial" w:eastAsia="Arial"/>
          <w:sz w:val="24"/>
        </w:rPr>
        <w:t xml:space="preserve">"Tore der Stadt</w:t>
      </w:r>
      <w:r>
        <w:rPr>
          <w:rFonts w:ascii="Arial" w:hAnsi="Arial" w:eastAsia="Arial"/>
          <w:sz w:val="24"/>
        </w:rPr>
        <w:t xml:space="preserve">" </w:t>
      </w:r>
      <w:r>
        <w:rPr>
          <w:rFonts w:ascii="Arial" w:hAnsi="Arial" w:eastAsia="Arial"/>
          <w:sz w:val="24"/>
        </w:rPr>
        <w:t xml:space="preserve">gesehen werden können</w:t>
      </w:r>
      <w:r>
        <w:rPr>
          <w:rFonts w:ascii="Arial" w:hAnsi="Arial" w:eastAsia="Arial"/>
          <w:sz w:val="24"/>
        </w:rPr>
        <w:t xml:space="preserve">. </w:t>
      </w:r>
      <w:r>
        <w:rPr>
          <w:rFonts w:ascii="Arial" w:hAnsi="Arial" w:eastAsia="Arial"/>
          <w:sz w:val="24"/>
        </w:rPr>
        <w:t xml:space="preserve">Sie weist darauf hin, dass Stadttore in biblischen Zeiten </w:t>
      </w:r>
      <w:r>
        <w:rPr>
          <w:rFonts w:ascii="Arial" w:hAnsi="Arial" w:eastAsia="Arial"/>
          <w:sz w:val="24"/>
        </w:rPr>
        <w:t xml:space="preserve">"Symbole der Autorität</w:t>
      </w:r>
      <w:r>
        <w:rPr>
          <w:rFonts w:ascii="Arial" w:hAnsi="Arial" w:eastAsia="Arial"/>
          <w:sz w:val="24"/>
        </w:rPr>
        <w:t xml:space="preserve">" </w:t>
      </w:r>
      <w:r>
        <w:rPr>
          <w:rFonts w:ascii="Arial" w:hAnsi="Arial" w:eastAsia="Arial"/>
          <w:sz w:val="24"/>
        </w:rPr>
        <w:t xml:space="preserve">waren</w:t>
      </w:r>
      <w:r>
        <w:rPr>
          <w:rFonts w:ascii="Arial" w:hAnsi="Arial" w:eastAsia="Arial"/>
          <w:sz w:val="24"/>
        </w:rPr>
        <w:t xml:space="preserve">, </w:t>
      </w:r>
      <w:r>
        <w:rPr>
          <w:rFonts w:ascii="Arial" w:hAnsi="Arial" w:eastAsia="Arial"/>
          <w:sz w:val="24"/>
        </w:rPr>
        <w:t xml:space="preserve">Orte, an denen die Ältesten zusammensaßen, um das Wohl der Stadt zu besprechen.</w:t>
      </w:r>
      <w:r>
        <w:rPr>
          <w:rFonts w:ascii="Arial" w:hAnsi="Arial" w:eastAsia="Arial"/>
          <w:sz w:val="24"/>
          <w:vertAlign w:val="superscript"/>
        </w:rPr>
        <w:t xml:space="preserve">6</w:t>
      </w:r>
    </w:p>
    <w:p w:rsidR="00000000" w:rsidRDefault="00A94C33">
      <w:pPr>
        <w:spacing w:line="117"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Diejenigen, die in der </w:t>
      </w:r>
      <w:r>
        <w:rPr>
          <w:rFonts w:ascii="Arial" w:hAnsi="Arial" w:eastAsia="Arial"/>
          <w:sz w:val="24"/>
        </w:rPr>
        <w:t xml:space="preserve">spirituellen Kampfführung </w:t>
      </w:r>
      <w:r>
        <w:rPr>
          <w:rFonts w:ascii="Arial" w:hAnsi="Arial" w:eastAsia="Arial"/>
          <w:sz w:val="24"/>
        </w:rPr>
        <w:t xml:space="preserve">tätig sind</w:t>
      </w:r>
      <w:r>
        <w:rPr>
          <w:rFonts w:ascii="Arial" w:hAnsi="Arial" w:eastAsia="Arial"/>
          <w:sz w:val="24"/>
        </w:rPr>
        <w:t xml:space="preserve">, wissen, dass Dämonen häufig durch Traumata, sexuellen Missbrauch, Missbrauch, Flüche, Drogensucht, Okkultismus oder eine Reihe anderer Faktoren in Menschen eindringen. In vielen solchen Fällen ist innere Heilung für eine </w:t>
      </w:r>
      <w:r>
        <w:rPr>
          <w:rFonts w:ascii="Arial" w:hAnsi="Arial" w:eastAsia="Arial"/>
          <w:sz w:val="24"/>
        </w:rPr>
        <w:t xml:space="preserve">wirksame Befreiung </w:t>
      </w:r>
      <w:r>
        <w:rPr>
          <w:rFonts w:ascii="Arial" w:hAnsi="Arial" w:eastAsia="Arial"/>
          <w:sz w:val="24"/>
        </w:rPr>
        <w:t xml:space="preserve">notwendig</w:t>
      </w:r>
      <w:r>
        <w:rPr>
          <w:rFonts w:ascii="Arial" w:hAnsi="Arial" w:eastAsia="Arial"/>
          <w:sz w:val="24"/>
        </w:rPr>
        <w:t xml:space="preserve">. </w:t>
      </w:r>
      <w:r>
        <w:rPr>
          <w:rFonts w:ascii="Arial" w:hAnsi="Arial" w:eastAsia="Arial"/>
          <w:sz w:val="24"/>
        </w:rPr>
        <w:t xml:space="preserve">Charles Kraft sagt, dass viele Menschen Satan den Boden bereiten, indem sie </w:t>
      </w:r>
      <w:r>
        <w:rPr>
          <w:rFonts w:ascii="Arial" w:hAnsi="Arial" w:eastAsia="Arial"/>
          <w:sz w:val="24"/>
        </w:rPr>
        <w:t xml:space="preserve">"an Emotionen wie Bitterkeit, Unversöhnlichkeit, Rachegelüsten, Angst und Ähnlichem festhalten</w:t>
      </w:r>
      <w:r>
        <w:rPr>
          <w:rFonts w:ascii="Arial" w:hAnsi="Arial" w:eastAsia="Arial"/>
          <w:sz w:val="24"/>
        </w:rPr>
        <w:t xml:space="preserve">". Er fügt hinzu</w:t>
      </w:r>
      <w:r>
        <w:rPr>
          <w:rFonts w:ascii="Arial" w:hAnsi="Arial" w:eastAsia="Arial"/>
          <w:sz w:val="24"/>
        </w:rPr>
        <w:t xml:space="preserve">: "Ich glaube, dass es kein Problem gibt, das ein Mensch </w:t>
      </w:r>
      <w:r>
        <w:rPr>
          <w:rFonts w:ascii="Arial" w:hAnsi="Arial" w:eastAsia="Arial"/>
          <w:sz w:val="24"/>
        </w:rPr>
        <w:t xml:space="preserve">mit einem bösen Geist hat, das nicht mit einem inneren Problem verbunden ist.</w:t>
      </w:r>
      <w:r>
        <w:rPr>
          <w:rFonts w:ascii="Arial" w:hAnsi="Arial" w:eastAsia="Arial"/>
          <w:sz w:val="24"/>
        </w:rPr>
        <w:t xml:space="preserve">"</w:t>
      </w:r>
      <w:r>
        <w:rPr>
          <w:rFonts w:ascii="Arial" w:hAnsi="Arial" w:eastAsia="Arial"/>
          <w:sz w:val="24"/>
          <w:vertAlign w:val="superscript"/>
        </w:rPr>
        <w:t xml:space="preserve">7</w:t>
      </w:r>
      <w:r>
        <w:rPr>
          <w:rFonts w:ascii="Arial" w:hAnsi="Arial" w:eastAsia="Arial"/>
          <w:sz w:val="24"/>
        </w:rPr>
        <w:t xml:space="preserve"> Ich habe Kraft schon mehrmals sagen hören, dass Dämonen wie Ratten sind, die sich von Müll ernähren. Entferne den Müll und die Ratten sind relativ leicht zu vertreiben!</w:t>
      </w:r>
    </w:p>
    <w:p w:rsidR="00000000" w:rsidRDefault="00A94C33">
      <w:pPr>
        <w:spacing w:line="134"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Ein ähnliches Phänomen ist häufig in der </w:t>
      </w:r>
      <w:r>
        <w:rPr>
          <w:rFonts w:ascii="Arial" w:hAnsi="Arial" w:eastAsia="Arial"/>
          <w:sz w:val="23"/>
        </w:rPr>
        <w:t xml:space="preserve">strategischen geistlichen Kriegsführung zu </w:t>
      </w:r>
      <w:r>
        <w:rPr>
          <w:rFonts w:ascii="Arial" w:hAnsi="Arial" w:eastAsia="Arial"/>
          <w:sz w:val="23"/>
        </w:rPr>
        <w:t xml:space="preserve">beobachten</w:t>
      </w:r>
      <w:r>
        <w:rPr>
          <w:rFonts w:ascii="Arial" w:hAnsi="Arial" w:eastAsia="Arial"/>
          <w:sz w:val="23"/>
        </w:rPr>
        <w:t xml:space="preserve">. </w:t>
      </w:r>
      <w:r>
        <w:rPr>
          <w:rFonts w:ascii="Arial" w:hAnsi="Arial" w:eastAsia="Arial"/>
          <w:sz w:val="23"/>
        </w:rPr>
        <w:t xml:space="preserve">Nationen als Ganzes können </w:t>
      </w:r>
      <w:r>
        <w:rPr>
          <w:rFonts w:ascii="Arial" w:hAnsi="Arial" w:eastAsia="Arial"/>
          <w:sz w:val="23"/>
        </w:rPr>
        <w:t xml:space="preserve">"Müll</w:t>
      </w:r>
      <w:r>
        <w:rPr>
          <w:rFonts w:ascii="Arial" w:hAnsi="Arial" w:eastAsia="Arial"/>
          <w:sz w:val="23"/>
        </w:rPr>
        <w:t xml:space="preserve">" </w:t>
      </w:r>
      <w:r>
        <w:rPr>
          <w:rFonts w:ascii="Arial" w:hAnsi="Arial" w:eastAsia="Arial"/>
          <w:sz w:val="23"/>
        </w:rPr>
        <w:t xml:space="preserve">beherbergen</w:t>
      </w:r>
      <w:r>
        <w:rPr>
          <w:rFonts w:ascii="Arial" w:hAnsi="Arial" w:eastAsia="Arial"/>
          <w:sz w:val="23"/>
        </w:rPr>
        <w:t xml:space="preserve">, der bereinigt werden muss, bevor die Mächte und Gewalten</w:t>
      </w:r>
    </w:p>
    <w:p w:rsidR="00000000" w:rsidRDefault="00A94C33">
      <w:pPr>
        <w:spacing w:line="280" w:lineRule="auto"/>
        <w:ind w:firstLine="432"/>
        <w:jc w:val="both"/>
        <w:rPr>
          <w:rFonts w:ascii="Arial" w:hAnsi="Arial" w:eastAsia="Arial"/>
          <w:sz w:val="23"/>
        </w:rPr>
        <w:sectPr w:rsidR="00000000">
          <w:pgSz w:w="8600" w:h="12926"/>
          <w:pgMar w:top="891" w:right="946" w:bottom="33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25" w:id="125"/>
      <w:bookmarkEnd w:id="125"/>
      <w:r>
        <w:rPr>
          <w:rFonts w:ascii="Arial" w:hAnsi="Arial" w:eastAsia="Arial"/>
          <w:sz w:val="23"/>
        </w:rPr>
        <w:pict>
          <v:shape id="_x0000_s1150" style="position:absolute;margin-left:0;margin-top:0;width:430.3pt;height:646.3pt;z-index:-251687424;mso-position-horizontal-relative:page;mso-position-vertical-relative:page" type="#_x0000_t75">
            <v:imagedata o:title="" r:id="rId6"/>
            <w10:wrap anchorx="page" anchory="page"/>
          </v:shape>
        </w:pict>
      </w:r>
      <w:r>
        <w:rPr>
          <w:rFonts w:ascii="Times New Roman" w:hAnsi="Times New Roman" w:eastAsia="Times New Roman"/>
        </w:rPr>
        <w:t xml:space="preserve">124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9" w:lineRule="auto"/>
        <w:jc w:val="both"/>
        <w:rPr>
          <w:rFonts w:ascii="Arial" w:hAnsi="Arial" w:eastAsia="Arial"/>
          <w:sz w:val="24"/>
        </w:rPr>
      </w:pPr>
      <w:r>
        <w:rPr>
          <w:rFonts w:ascii="Arial" w:hAnsi="Arial" w:eastAsia="Arial"/>
          <w:sz w:val="24"/>
        </w:rPr>
        <w:t xml:space="preserve">geschwächt. Es ist zum </w:t>
      </w:r>
      <w:r>
        <w:rPr>
          <w:rFonts w:ascii="Arial" w:hAnsi="Arial" w:eastAsia="Arial"/>
          <w:sz w:val="24"/>
        </w:rPr>
        <w:t xml:space="preserve">Beispiel gut möglich, dass die schändliche Art und Weise, in der die frühen amerikanischen Siedler </w:t>
      </w:r>
      <w:r>
        <w:rPr>
          <w:rFonts w:ascii="Arial" w:hAnsi="Arial" w:eastAsia="Arial"/>
          <w:sz w:val="24"/>
        </w:rPr>
        <w:t xml:space="preserve">viele Ureinwohner behandelt haben, den dämonischen Kräften, die derzeit versuchen, die amerikanische Gesellschaft zu zerreißen, eine Reihe wichtiger historischer Festungen geboten hat. Das könnte einer der Gründe dafür sein, dass dämonische Aktivitäten </w:t>
      </w:r>
      <w:r>
        <w:rPr>
          <w:rFonts w:ascii="Arial" w:hAnsi="Arial" w:eastAsia="Arial"/>
          <w:sz w:val="24"/>
        </w:rPr>
        <w:t xml:space="preserve">in der Nähe einiger indianischer Grabstätten besonders stark sind.</w:t>
      </w:r>
    </w:p>
    <w:p w:rsidR="00000000" w:rsidRDefault="00A94C33">
      <w:pPr>
        <w:spacing w:line="132" w:lineRule="exact"/>
        <w:rPr>
          <w:rFonts w:ascii="Times New Roman" w:hAnsi="Times New Roman" w:eastAsia="Times New Roman"/>
        </w:rPr>
      </w:pPr>
    </w:p>
    <w:p>
      <w:pPr>
        <w:spacing w:line="266" w:lineRule="auto"/>
        <w:ind w:firstLine="432"/>
        <w:jc w:val="both"/>
        <w:rPr>
          <w:rFonts w:ascii="Arial" w:hAnsi="Arial" w:eastAsia="Arial"/>
          <w:sz w:val="23"/>
        </w:rPr>
      </w:pPr>
      <w:r>
        <w:rPr>
          <w:rFonts w:ascii="Arial" w:hAnsi="Arial" w:eastAsia="Arial"/>
          <w:sz w:val="23"/>
        </w:rPr>
        <w:t xml:space="preserve">Gwen Shaw listet 14 solcher nationaler oder städtischer Hochburgen auf, die in den Jahren ihres Dienstes auf strategischer Ebene mit einiger Regelmäßigkeit aufgetaucht sind. Dazu gehören Götzendienst, heidnische Tempel, das </w:t>
      </w:r>
      <w:r>
        <w:rPr>
          <w:rFonts w:ascii="Arial" w:hAnsi="Arial" w:eastAsia="Arial"/>
          <w:sz w:val="23"/>
        </w:rPr>
        <w:t xml:space="preserve">Vergießen von unschuldigem Blut durch Mord, Abtreibung oder Krieg, Hexerei, Gedankenkontrolle, die Entfernung des Gebets aus den Schulen, sexuelle Perversion, Drogenmissbrauch, Streit und Hass, okkulte Gegenstände, fragwürdiges Spielzeug, perverse Medien, Beziehungen und </w:t>
      </w:r>
      <w:r>
        <w:rPr>
          <w:rFonts w:ascii="Arial" w:hAnsi="Arial" w:eastAsia="Arial"/>
          <w:sz w:val="23"/>
        </w:rPr>
        <w:t xml:space="preserve">unkontrollierte Gefühle.</w:t>
      </w:r>
      <w:r>
        <w:rPr>
          <w:rFonts w:ascii="Arial" w:hAnsi="Arial" w:eastAsia="Arial"/>
          <w:sz w:val="23"/>
          <w:vertAlign w:val="superscript"/>
        </w:rPr>
        <w:t xml:space="preserve">8</w:t>
      </w:r>
      <w:r>
        <w:rPr>
          <w:rFonts w:ascii="Arial" w:hAnsi="Arial" w:eastAsia="Arial"/>
          <w:sz w:val="23"/>
        </w:rPr>
        <w:t xml:space="preserve"> Die Liste ließe sich fast bis ins Unendliche verlängern, aber dies reicht als repräsentatives Beispiel für nationale Hochburgen aus, mit denen man sich befassen muss, bevor bestimmte territoriale Geister besiegt werden können.</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Vergebung der Sünden</w:t>
      </w:r>
    </w:p>
    <w:p w:rsidR="00000000" w:rsidRDefault="00A94C33">
      <w:pPr>
        <w:spacing w:line="154"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Angenommen, </w:t>
      </w:r>
      <w:r>
        <w:rPr>
          <w:rFonts w:ascii="Arial" w:hAnsi="Arial" w:eastAsia="Arial"/>
          <w:sz w:val="24"/>
        </w:rPr>
        <w:t xml:space="preserve">es gibt tatsächlich </w:t>
      </w:r>
      <w:r>
        <w:rPr>
          <w:rFonts w:ascii="Arial" w:hAnsi="Arial" w:eastAsia="Arial"/>
          <w:sz w:val="24"/>
        </w:rPr>
        <w:t xml:space="preserve">dämonische </w:t>
      </w:r>
      <w:r>
        <w:rPr>
          <w:rFonts w:ascii="Arial" w:hAnsi="Arial" w:eastAsia="Arial"/>
          <w:sz w:val="24"/>
        </w:rPr>
        <w:t xml:space="preserve">Hochburgen in einem Land oder einer Stadt, die die Gesellschaft im Allgemeinen und den Widerstand gegen das Evangelium im Besonderen beeinflussen. Was kann dagegen getan werden?</w:t>
      </w:r>
    </w:p>
    <w:p w:rsidR="00000000" w:rsidRDefault="00A94C33">
      <w:pPr>
        <w:spacing w:line="126"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Genau wie bei dämonisierten Menschen ist Umkehr angesagt, wenn Sünde vorhanden ist; wenn Flüche </w:t>
      </w:r>
      <w:r>
        <w:rPr>
          <w:rFonts w:ascii="Arial" w:hAnsi="Arial" w:eastAsia="Arial"/>
          <w:sz w:val="24"/>
        </w:rPr>
        <w:t xml:space="preserve">wirken, müssen sie gebrochen werden; wenn emotionale Narben Schmerzen verursachen, ist innere Heilung nötig.</w:t>
      </w:r>
    </w:p>
    <w:p w:rsidR="00000000" w:rsidRDefault="00A94C33">
      <w:pPr>
        <w:spacing w:line="129"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Aus dem Alten Testament wissen wir, dass Nationen sich gemeinsamer Sünden schuldig machen können. Das galt nicht nur für heidnische Nationen, sondern auch für Israel. Sowohl Nehemia </w:t>
      </w:r>
      <w:r>
        <w:rPr>
          <w:rFonts w:ascii="Arial" w:hAnsi="Arial" w:eastAsia="Arial"/>
          <w:sz w:val="24"/>
        </w:rPr>
        <w:t xml:space="preserve">als auch Daniel geben uns Beispiele für gottesfürchtige Menschen, die die Last der Sünden ihrer Nationen zu spüren bekamen.</w:t>
      </w:r>
    </w:p>
    <w:p w:rsidR="00000000" w:rsidRDefault="00A94C33">
      <w:pPr>
        <w:spacing w:line="131"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Als </w:t>
      </w:r>
      <w:r>
        <w:rPr>
          <w:rFonts w:ascii="Arial" w:hAnsi="Arial" w:eastAsia="Arial"/>
          <w:sz w:val="24"/>
        </w:rPr>
        <w:t xml:space="preserve">Nehemia </w:t>
      </w:r>
      <w:r>
        <w:rPr>
          <w:rFonts w:ascii="Arial" w:hAnsi="Arial" w:eastAsia="Arial"/>
          <w:sz w:val="24"/>
        </w:rPr>
        <w:t xml:space="preserve">hörte, dass </w:t>
      </w:r>
      <w:r>
        <w:rPr>
          <w:rFonts w:ascii="Arial" w:hAnsi="Arial" w:eastAsia="Arial"/>
          <w:sz w:val="24"/>
        </w:rPr>
        <w:t xml:space="preserve">die Mauer </w:t>
      </w:r>
      <w:r>
        <w:rPr>
          <w:rFonts w:ascii="Arial" w:hAnsi="Arial" w:eastAsia="Arial"/>
          <w:sz w:val="24"/>
        </w:rPr>
        <w:t xml:space="preserve">Jerusalems </w:t>
      </w:r>
      <w:r>
        <w:rPr>
          <w:rFonts w:ascii="Arial" w:hAnsi="Arial" w:eastAsia="Arial"/>
          <w:sz w:val="24"/>
        </w:rPr>
        <w:t xml:space="preserve">niedergerissen und die Tore mit Feuer verbrannt worden waren, weinte er, fastete und</w:t>
      </w:r>
    </w:p>
    <w:p w:rsidR="00000000" w:rsidRDefault="00A94C33">
      <w:pPr>
        <w:spacing w:line="264" w:lineRule="auto"/>
        <w:ind w:firstLine="432"/>
        <w:jc w:val="both"/>
        <w:rPr>
          <w:rFonts w:ascii="Arial" w:hAnsi="Arial" w:eastAsia="Arial"/>
          <w:sz w:val="24"/>
        </w:rPr>
        <w:sectPr w:rsidR="00000000">
          <w:pgSz w:w="8600" w:h="12926"/>
          <w:pgMar w:top="893" w:right="1086" w:bottom="348"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26" w:id="126"/>
            <w:bookmarkEnd w:id="126"/>
            <w:r>
              <w:rPr>
                <w:rFonts w:ascii="Arial" w:hAnsi="Arial" w:eastAsia="Arial"/>
                <w:sz w:val="24"/>
              </w:rPr>
              <w:pict>
                <v:shape id="_x0000_s1151" style="position:absolute;margin-left:0;margin-top:0;width:430.3pt;height:646.3pt;z-index:-251686400;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125</w:t>
            </w:r>
          </w:p>
        </w:tc>
      </w:tr>
    </w:tbl>
    <w:p w:rsidR="00000000" w:rsidRDefault="00A94C33">
      <w:pPr>
        <w:spacing w:line="271" w:lineRule="exact"/>
        <w:rPr>
          <w:rFonts w:ascii="Times New Roman" w:hAnsi="Times New Roman" w:eastAsia="Times New Roman"/>
        </w:rPr>
      </w:pPr>
    </w:p>
    <w:p>
      <w:pPr>
        <w:spacing w:line="255" w:lineRule="auto"/>
        <w:jc w:val="both"/>
        <w:rPr>
          <w:rFonts w:ascii="Arial" w:hAnsi="Arial" w:eastAsia="Arial"/>
          <w:sz w:val="24"/>
        </w:rPr>
      </w:pPr>
      <w:r>
        <w:rPr>
          <w:rFonts w:ascii="Arial" w:hAnsi="Arial" w:eastAsia="Arial"/>
          <w:sz w:val="24"/>
        </w:rPr>
        <w:t xml:space="preserve">betete. </w:t>
      </w:r>
      <w:r>
        <w:rPr>
          <w:rFonts w:ascii="Arial" w:hAnsi="Arial" w:eastAsia="Arial"/>
          <w:sz w:val="24"/>
        </w:rPr>
        <w:t xml:space="preserve">Er bekannte die Sünden der Kinder Israels im Allgemeinen und bat um den Erlass der Sünden des ganzen Volkes. Er sagte: </w:t>
      </w:r>
      <w:r>
        <w:rPr>
          <w:rFonts w:ascii="Arial" w:hAnsi="Arial" w:eastAsia="Arial"/>
          <w:i/>
          <w:sz w:val="24"/>
        </w:rPr>
        <w:t xml:space="preserve">"... sowohl das </w:t>
      </w:r>
      <w:r>
        <w:rPr>
          <w:rFonts w:ascii="Arial" w:hAnsi="Arial" w:eastAsia="Arial"/>
          <w:i/>
          <w:sz w:val="24"/>
        </w:rPr>
        <w:t xml:space="preserve">Haus </w:t>
      </w:r>
      <w:r>
        <w:rPr>
          <w:rFonts w:ascii="Arial" w:hAnsi="Arial" w:eastAsia="Arial"/>
          <w:i/>
          <w:sz w:val="24"/>
        </w:rPr>
        <w:t xml:space="preserve">meines Vaters </w:t>
      </w:r>
      <w:r>
        <w:rPr>
          <w:rFonts w:ascii="Arial" w:hAnsi="Arial" w:eastAsia="Arial"/>
          <w:i/>
          <w:sz w:val="24"/>
        </w:rPr>
        <w:t xml:space="preserve">als auch ich haben gesündigt</w:t>
      </w:r>
      <w:r>
        <w:rPr>
          <w:rFonts w:ascii="Arial" w:hAnsi="Arial" w:eastAsia="Arial"/>
          <w:i/>
          <w:sz w:val="24"/>
        </w:rPr>
        <w:t xml:space="preserve">" </w:t>
      </w:r>
      <w:r>
        <w:rPr>
          <w:rFonts w:ascii="Arial" w:hAnsi="Arial" w:eastAsia="Arial"/>
          <w:sz w:val="24"/>
        </w:rPr>
        <w:t xml:space="preserve">(Neh. 1,6). Hier ist </w:t>
      </w:r>
      <w:r>
        <w:rPr>
          <w:rFonts w:ascii="Arial" w:hAnsi="Arial" w:eastAsia="Arial"/>
          <w:sz w:val="24"/>
        </w:rPr>
        <w:t xml:space="preserve">ein Beispiel dafür, dass eine Person unter der Salbung Gottes die Sünden eines </w:t>
      </w:r>
      <w:r>
        <w:rPr>
          <w:rFonts w:ascii="Arial" w:hAnsi="Arial" w:eastAsia="Arial"/>
          <w:sz w:val="24"/>
        </w:rPr>
        <w:t xml:space="preserve">ganzen Volkes </w:t>
      </w:r>
      <w:r>
        <w:rPr>
          <w:rFonts w:ascii="Arial" w:hAnsi="Arial" w:eastAsia="Arial"/>
          <w:sz w:val="24"/>
        </w:rPr>
        <w:t xml:space="preserve">bekennen kann</w:t>
      </w:r>
      <w:r>
        <w:rPr>
          <w:rFonts w:ascii="Arial" w:hAnsi="Arial" w:eastAsia="Arial"/>
          <w:sz w:val="24"/>
        </w:rPr>
        <w:t xml:space="preserve">. Dies ist eine Komponente der strategischen geistlichen Kriegsführung. Seine Gebete zeigten offensichtlich Wirkung, und Gott öffnete Türen, die nur seine Macht öffnen konnte, damit die Mauern und die Stadt wieder aufgebaut werden konnten.</w:t>
      </w:r>
    </w:p>
    <w:p w:rsidR="00000000" w:rsidRDefault="00A94C33">
      <w:pPr>
        <w:spacing w:line="139"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Daniel </w:t>
      </w:r>
      <w:r>
        <w:rPr>
          <w:rFonts w:ascii="Arial" w:hAnsi="Arial" w:eastAsia="Arial"/>
          <w:sz w:val="24"/>
        </w:rPr>
        <w:t xml:space="preserve">erkannte </w:t>
      </w:r>
      <w:r>
        <w:rPr>
          <w:rFonts w:ascii="Arial" w:hAnsi="Arial" w:eastAsia="Arial"/>
          <w:sz w:val="24"/>
        </w:rPr>
        <w:t xml:space="preserve">durch die Lektüre der </w:t>
      </w:r>
      <w:r>
        <w:rPr>
          <w:rFonts w:ascii="Arial" w:hAnsi="Arial" w:eastAsia="Arial"/>
          <w:sz w:val="24"/>
        </w:rPr>
        <w:t xml:space="preserve">Heiligen Schrift, dass die </w:t>
      </w:r>
      <w:r>
        <w:rPr>
          <w:rFonts w:ascii="Arial" w:hAnsi="Arial" w:eastAsia="Arial"/>
          <w:sz w:val="24"/>
        </w:rPr>
        <w:t xml:space="preserve">70-jährige Gefangenschaft </w:t>
      </w:r>
      <w:r>
        <w:rPr>
          <w:rFonts w:ascii="Arial" w:hAnsi="Arial" w:eastAsia="Arial"/>
          <w:sz w:val="24"/>
        </w:rPr>
        <w:t xml:space="preserve">Israels </w:t>
      </w:r>
      <w:r>
        <w:rPr>
          <w:rFonts w:ascii="Arial" w:hAnsi="Arial" w:eastAsia="Arial"/>
          <w:sz w:val="24"/>
        </w:rPr>
        <w:t xml:space="preserve">bald zu Ende sein würde. Also ging er </w:t>
      </w:r>
      <w:r>
        <w:rPr>
          <w:rFonts w:ascii="Arial" w:hAnsi="Arial" w:eastAsia="Arial"/>
          <w:i/>
          <w:sz w:val="24"/>
        </w:rPr>
        <w:t xml:space="preserve">"</w:t>
      </w:r>
      <w:r>
        <w:rPr>
          <w:rFonts w:ascii="Arial" w:hAnsi="Arial" w:eastAsia="Arial"/>
          <w:sz w:val="24"/>
        </w:rPr>
        <w:t xml:space="preserve">mit </w:t>
      </w:r>
      <w:r>
        <w:rPr>
          <w:rFonts w:ascii="Arial" w:hAnsi="Arial" w:eastAsia="Arial"/>
          <w:i/>
          <w:sz w:val="24"/>
        </w:rPr>
        <w:t xml:space="preserve">Gebet und Flehen, mit Fasten, </w:t>
      </w:r>
      <w:r>
        <w:rPr>
          <w:rFonts w:ascii="Arial" w:hAnsi="Arial" w:eastAsia="Arial"/>
          <w:i/>
          <w:sz w:val="24"/>
        </w:rPr>
        <w:t xml:space="preserve">Sack und Asche</w:t>
      </w:r>
      <w:r>
        <w:rPr>
          <w:rFonts w:ascii="Arial" w:hAnsi="Arial" w:eastAsia="Arial"/>
          <w:i/>
          <w:sz w:val="24"/>
        </w:rPr>
        <w:t xml:space="preserve">" </w:t>
      </w:r>
      <w:r>
        <w:rPr>
          <w:rFonts w:ascii="Arial" w:hAnsi="Arial" w:eastAsia="Arial"/>
          <w:sz w:val="24"/>
        </w:rPr>
        <w:t xml:space="preserve">vor den Herrn </w:t>
      </w:r>
      <w:r>
        <w:rPr>
          <w:rFonts w:ascii="Arial" w:hAnsi="Arial" w:eastAsia="Arial"/>
          <w:sz w:val="24"/>
        </w:rPr>
        <w:t xml:space="preserve">(Dan. 9,3). Er bekannte die Sünden seines </w:t>
      </w:r>
      <w:r>
        <w:rPr>
          <w:rFonts w:ascii="Arial" w:hAnsi="Arial" w:eastAsia="Arial"/>
          <w:sz w:val="24"/>
        </w:rPr>
        <w:t xml:space="preserve">Volkes im Detail und sagte</w:t>
      </w:r>
      <w:r>
        <w:rPr>
          <w:rFonts w:ascii="Arial" w:hAnsi="Arial" w:eastAsia="Arial"/>
          <w:i/>
          <w:sz w:val="24"/>
        </w:rPr>
        <w:t xml:space="preserve">: "Ja, ganz </w:t>
      </w:r>
      <w:r>
        <w:rPr>
          <w:rFonts w:ascii="Arial" w:hAnsi="Arial" w:eastAsia="Arial"/>
          <w:i/>
          <w:sz w:val="24"/>
        </w:rPr>
        <w:t xml:space="preserve">Israel hat dein Gesetz übertreten </w:t>
      </w:r>
      <w:r>
        <w:rPr>
          <w:rFonts w:ascii="Arial" w:hAnsi="Arial" w:eastAsia="Arial"/>
          <w:i/>
          <w:sz w:val="24"/>
        </w:rPr>
        <w:t xml:space="preserve">und ist abgewichen, um deiner Stimme nicht zu gehorchen...</w:t>
      </w:r>
      <w:r>
        <w:rPr>
          <w:rFonts w:ascii="Arial" w:hAnsi="Arial" w:eastAsia="Arial"/>
          <w:i/>
          <w:sz w:val="24"/>
        </w:rPr>
        <w:t xml:space="preserve">" </w:t>
      </w:r>
      <w:r>
        <w:rPr>
          <w:rFonts w:ascii="Arial" w:hAnsi="Arial" w:eastAsia="Arial"/>
          <w:sz w:val="24"/>
        </w:rPr>
        <w:t xml:space="preserve">(Dan. 9:11). Später </w:t>
      </w:r>
      <w:r>
        <w:rPr>
          <w:rFonts w:ascii="Arial" w:hAnsi="Arial" w:eastAsia="Arial"/>
          <w:sz w:val="24"/>
        </w:rPr>
        <w:t xml:space="preserve">sagte er, er habe </w:t>
      </w:r>
      <w:r>
        <w:rPr>
          <w:rFonts w:ascii="Arial" w:hAnsi="Arial" w:eastAsia="Arial"/>
          <w:i/>
          <w:sz w:val="24"/>
        </w:rPr>
        <w:t xml:space="preserve">"meine Sünde und die Sünde meines Volkes</w:t>
      </w:r>
      <w:r>
        <w:rPr>
          <w:rFonts w:ascii="Arial" w:hAnsi="Arial" w:eastAsia="Arial"/>
          <w:i/>
          <w:sz w:val="24"/>
        </w:rPr>
        <w:t xml:space="preserve">" bekannt </w:t>
      </w:r>
      <w:r>
        <w:rPr>
          <w:rFonts w:ascii="Arial" w:hAnsi="Arial" w:eastAsia="Arial"/>
          <w:sz w:val="24"/>
        </w:rPr>
        <w:t xml:space="preserve">(Dan. 9,20).</w:t>
      </w:r>
    </w:p>
    <w:p w:rsidR="00000000" w:rsidRDefault="00A94C33">
      <w:pPr>
        <w:spacing w:line="139"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Es ist wichtig zu wissen, dass sowohl Nehemia als auch Daniel, als sie im </w:t>
      </w:r>
      <w:r>
        <w:rPr>
          <w:rFonts w:ascii="Arial" w:hAnsi="Arial" w:eastAsia="Arial"/>
          <w:sz w:val="24"/>
        </w:rPr>
        <w:t xml:space="preserve">Namen ihres ganzen Volkes vor Gott </w:t>
      </w:r>
      <w:r>
        <w:rPr>
          <w:rFonts w:ascii="Arial" w:hAnsi="Arial" w:eastAsia="Arial"/>
          <w:sz w:val="24"/>
        </w:rPr>
        <w:t xml:space="preserve">standen</w:t>
      </w:r>
      <w:r>
        <w:rPr>
          <w:rFonts w:ascii="Arial" w:hAnsi="Arial" w:eastAsia="Arial"/>
          <w:sz w:val="24"/>
        </w:rPr>
        <w:t xml:space="preserve">, nicht nur die gemeinsamen Sünden ihres Volkes, sondern auch ihre individuellen Sünden bekannt haben. Diejenigen, die die Sünden von Völkern erlassen, dürfen nicht versäumen, sich persönlich mit den Sünden zu identifizieren, die begangen wurden oder werden, auch </w:t>
      </w:r>
      <w:r>
        <w:rPr>
          <w:rFonts w:ascii="Arial" w:hAnsi="Arial" w:eastAsia="Arial"/>
          <w:sz w:val="24"/>
        </w:rPr>
        <w:t xml:space="preserve">wenn sie selbst vielleicht nicht so schuldig sind wie manche andere Sünden.</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Argentinien und Australien</w:t>
      </w:r>
    </w:p>
    <w:p w:rsidR="00000000" w:rsidRDefault="00A94C33">
      <w:pPr>
        <w:spacing w:line="155" w:lineRule="exact"/>
        <w:rPr>
          <w:rFonts w:ascii="Times New Roman" w:hAnsi="Times New Roman" w:eastAsia="Times New Roman"/>
        </w:rPr>
      </w:pPr>
    </w:p>
    <w:p>
      <w:pPr>
        <w:spacing w:line="267" w:lineRule="auto"/>
        <w:ind w:firstLine="432"/>
        <w:jc w:val="both"/>
        <w:rPr>
          <w:rFonts w:ascii="Arial" w:hAnsi="Arial" w:eastAsia="Arial"/>
          <w:sz w:val="23"/>
        </w:rPr>
      </w:pPr>
      <w:r>
        <w:rPr>
          <w:rFonts w:ascii="Arial" w:hAnsi="Arial" w:eastAsia="Arial"/>
          <w:sz w:val="23"/>
        </w:rPr>
        <w:t xml:space="preserve">In seinem Buch </w:t>
      </w:r>
      <w:r>
        <w:rPr>
          <w:rFonts w:ascii="Arial" w:hAnsi="Arial" w:eastAsia="Arial"/>
          <w:i/>
          <w:sz w:val="23"/>
        </w:rPr>
        <w:t xml:space="preserve">Taking Our Cities for God (Unsere Städte für Gott einnehmen) </w:t>
      </w:r>
      <w:r>
        <w:rPr>
          <w:rFonts w:ascii="Arial" w:hAnsi="Arial" w:eastAsia="Arial"/>
          <w:sz w:val="23"/>
        </w:rPr>
        <w:t xml:space="preserve">gibt John Dawson einige konkrete Beispiele dafür, wie man die Sünden von Nationen erlöst. In Cor-doba, Argentinien, </w:t>
      </w:r>
      <w:r>
        <w:rPr>
          <w:rFonts w:ascii="Arial" w:hAnsi="Arial" w:eastAsia="Arial"/>
          <w:sz w:val="23"/>
        </w:rPr>
        <w:t xml:space="preserve">waren Dawson und einige Mitarbeiter von Jugend mit einer Mission im </w:t>
      </w:r>
      <w:r>
        <w:rPr>
          <w:rFonts w:ascii="Arial" w:hAnsi="Arial" w:eastAsia="Arial"/>
          <w:sz w:val="23"/>
        </w:rPr>
        <w:t xml:space="preserve">Jahr 1978 </w:t>
      </w:r>
      <w:r>
        <w:rPr>
          <w:rFonts w:ascii="Arial" w:hAnsi="Arial" w:eastAsia="Arial"/>
          <w:sz w:val="23"/>
        </w:rPr>
        <w:t xml:space="preserve">frustriert über die Gleichgültigkeit der Menschen gegenüber ihrer Botschaft. Durch Gebet und Fasten erkannten sie, dass eine der Hauptkräfte, die in der Stadt herrschten, der Stolz war. Also bekannten sie ihren eigenen Stolz </w:t>
      </w:r>
      <w:r>
        <w:rPr>
          <w:rFonts w:ascii="Arial" w:hAnsi="Arial" w:eastAsia="Arial"/>
          <w:sz w:val="23"/>
        </w:rPr>
        <w:t xml:space="preserve">und demütigten sich, indem sie auf den Bürgersteigen der </w:t>
      </w:r>
      <w:r>
        <w:rPr>
          <w:rFonts w:ascii="Arial" w:hAnsi="Arial" w:eastAsia="Arial"/>
          <w:sz w:val="23"/>
        </w:rPr>
        <w:t xml:space="preserve">belebten Innenstadt von </w:t>
      </w:r>
      <w:r>
        <w:rPr>
          <w:rFonts w:ascii="Arial" w:hAnsi="Arial" w:eastAsia="Arial"/>
          <w:sz w:val="23"/>
        </w:rPr>
        <w:t xml:space="preserve">Córdoba niederknieten und beteten</w:t>
      </w:r>
      <w:r>
        <w:rPr>
          <w:rFonts w:ascii="Arial" w:hAnsi="Arial" w:eastAsia="Arial"/>
          <w:sz w:val="23"/>
        </w:rPr>
        <w:t xml:space="preserve">. Damit begann die Ernte der Seelen. Dawson sagt: </w:t>
      </w:r>
      <w:r>
        <w:rPr>
          <w:rFonts w:ascii="Arial" w:hAnsi="Arial" w:eastAsia="Arial"/>
          <w:sz w:val="23"/>
        </w:rPr>
        <w:t xml:space="preserve">"Die Menschen waren so empfänglich</w:t>
      </w:r>
    </w:p>
    <w:p w:rsidR="00000000" w:rsidRDefault="00A94C33">
      <w:pPr>
        <w:spacing w:line="267" w:lineRule="auto"/>
        <w:ind w:firstLine="432"/>
        <w:jc w:val="both"/>
        <w:rPr>
          <w:rFonts w:ascii="Arial" w:hAnsi="Arial" w:eastAsia="Arial"/>
          <w:sz w:val="23"/>
        </w:rPr>
        <w:sectPr w:rsidR="00000000">
          <w:pgSz w:w="8600" w:h="12926"/>
          <w:pgMar w:top="891" w:right="946" w:bottom="35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27" w:id="127"/>
      <w:bookmarkEnd w:id="127"/>
      <w:r>
        <w:rPr>
          <w:rFonts w:ascii="Arial" w:hAnsi="Arial" w:eastAsia="Arial"/>
          <w:sz w:val="23"/>
        </w:rPr>
        <w:pict>
          <v:shape id="_x0000_s1152" style="position:absolute;margin-left:0;margin-top:0;width:430.3pt;height:646.3pt;z-index:-251685376;mso-position-horizontal-relative:page;mso-position-vertical-relative:page" type="#_x0000_t75">
            <v:imagedata o:title="" r:id="rId6"/>
            <w10:wrap anchorx="page" anchory="page"/>
          </v:shape>
        </w:pict>
      </w:r>
      <w:r>
        <w:rPr>
          <w:rFonts w:ascii="Times New Roman" w:hAnsi="Times New Roman" w:eastAsia="Times New Roman"/>
        </w:rPr>
        <w:t xml:space="preserve">126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6" w:lineRule="auto"/>
        <w:jc w:val="both"/>
        <w:rPr>
          <w:rFonts w:ascii="Arial" w:hAnsi="Arial" w:eastAsia="Arial"/>
          <w:sz w:val="24"/>
          <w:vertAlign w:val="superscript"/>
        </w:rPr>
      </w:pPr>
      <w:r>
        <w:rPr>
          <w:rFonts w:ascii="Arial" w:hAnsi="Arial" w:eastAsia="Arial"/>
          <w:sz w:val="24"/>
        </w:rPr>
        <w:t xml:space="preserve">dass sie geduldig in der Schlange auf uns warten würden, </w:t>
      </w:r>
      <w:r>
        <w:rPr>
          <w:rFonts w:ascii="Arial" w:hAnsi="Arial" w:eastAsia="Arial"/>
          <w:sz w:val="24"/>
        </w:rPr>
        <w:t xml:space="preserve">um unsere Evangeliumstraktate persönlich zu </w:t>
      </w:r>
      <w:r>
        <w:rPr>
          <w:rFonts w:ascii="Arial" w:hAnsi="Arial" w:eastAsia="Arial"/>
          <w:sz w:val="24"/>
        </w:rPr>
        <w:t xml:space="preserve">unterschreiben.</w:t>
      </w:r>
      <w:r>
        <w:rPr>
          <w:rFonts w:ascii="Arial" w:hAnsi="Arial" w:eastAsia="Arial"/>
          <w:sz w:val="24"/>
        </w:rPr>
        <w:t xml:space="preserve">"</w:t>
      </w:r>
      <w:r>
        <w:rPr>
          <w:rFonts w:ascii="Arial" w:hAnsi="Arial" w:eastAsia="Arial"/>
          <w:sz w:val="24"/>
          <w:vertAlign w:val="superscript"/>
        </w:rPr>
        <w:t xml:space="preserve">9</w:t>
      </w:r>
    </w:p>
    <w:p w:rsidR="00000000" w:rsidRDefault="00A94C33">
      <w:pPr>
        <w:spacing w:line="99" w:lineRule="exact"/>
        <w:rPr>
          <w:rFonts w:ascii="Times New Roman" w:hAnsi="Times New Roman" w:eastAsia="Times New Roman"/>
        </w:rPr>
      </w:pPr>
    </w:p>
    <w:p>
      <w:pPr>
        <w:spacing w:line="272" w:lineRule="auto"/>
        <w:ind w:firstLine="432"/>
        <w:jc w:val="both"/>
        <w:rPr>
          <w:rFonts w:ascii="Arial" w:hAnsi="Arial" w:eastAsia="Arial"/>
          <w:sz w:val="23"/>
        </w:rPr>
      </w:pPr>
      <w:r>
        <w:rPr>
          <w:rFonts w:ascii="Arial" w:hAnsi="Arial" w:eastAsia="Arial"/>
          <w:sz w:val="23"/>
        </w:rPr>
        <w:t xml:space="preserve">Dawson erzählt auch, wie er 1979 an einem Gebetstreffen von 15.000 Menschen in Sydney, Australien, teilnahm. Er spricht von der Sozialpsychologie Australiens, die häufig von einem Gefühl der Ablehnung und Ungerechtigkeit geprägt ist. Dann berichtet er </w:t>
      </w:r>
      <w:r>
        <w:rPr>
          <w:rFonts w:ascii="Arial" w:hAnsi="Arial" w:eastAsia="Arial"/>
          <w:sz w:val="23"/>
        </w:rPr>
        <w:t xml:space="preserve">von einer geistlichen Befreiung, die über die Menschen dort kam</w:t>
      </w:r>
      <w:r>
        <w:rPr>
          <w:rFonts w:ascii="Arial" w:hAnsi="Arial" w:eastAsia="Arial"/>
          <w:sz w:val="23"/>
        </w:rPr>
        <w:t xml:space="preserve">, "als ein Anführer die Menge dazu brachte, den Briten für das Unrecht zu vergeben, das ihre Vorfahren bei der Gründung Australiens als Strafkolonie erlitten hatten</w:t>
      </w:r>
      <w:r>
        <w:rPr>
          <w:rFonts w:ascii="Arial" w:hAnsi="Arial" w:eastAsia="Arial"/>
          <w:sz w:val="23"/>
        </w:rPr>
        <w:t xml:space="preserve">".</w:t>
      </w:r>
      <w:r>
        <w:rPr>
          <w:rFonts w:ascii="Arial" w:hAnsi="Arial" w:eastAsia="Arial"/>
          <w:sz w:val="23"/>
          <w:vertAlign w:val="superscript"/>
        </w:rPr>
        <w:t xml:space="preserve">10</w:t>
      </w:r>
      <w:r>
        <w:rPr>
          <w:rFonts w:ascii="Arial" w:hAnsi="Arial" w:eastAsia="Arial"/>
          <w:sz w:val="23"/>
        </w:rPr>
        <w:t xml:space="preserve"> In diesem Fall wurden </w:t>
      </w:r>
      <w:r>
        <w:rPr>
          <w:rFonts w:ascii="Arial" w:hAnsi="Arial" w:eastAsia="Arial"/>
          <w:sz w:val="23"/>
        </w:rPr>
        <w:t xml:space="preserve">die Sünden einer Nation vergeben, und Dawson kann berichten, dass die australischen Kirchen im Anschluss an dieses Ereignis großen Segen erhielten.</w:t>
      </w:r>
    </w:p>
    <w:p w:rsidR="00000000" w:rsidRDefault="00A94C33">
      <w:pPr>
        <w:spacing w:line="120" w:lineRule="exact"/>
        <w:rPr>
          <w:rFonts w:ascii="Times New Roman" w:hAnsi="Times New Roman" w:eastAsia="Times New Roman"/>
        </w:rPr>
      </w:pPr>
    </w:p>
    <w:p>
      <w:pPr>
        <w:spacing w:line="263" w:lineRule="auto"/>
        <w:ind w:firstLine="432"/>
        <w:jc w:val="both"/>
        <w:rPr>
          <w:rFonts w:ascii="Arial" w:hAnsi="Arial" w:eastAsia="Arial"/>
          <w:sz w:val="24"/>
          <w:vertAlign w:val="superscript"/>
        </w:rPr>
      </w:pPr>
      <w:r>
        <w:rPr>
          <w:rFonts w:ascii="Arial" w:hAnsi="Arial" w:eastAsia="Arial"/>
          <w:sz w:val="24"/>
        </w:rPr>
        <w:t xml:space="preserve">Aber auch bei der Vergebung der Sünden der Völker stimmt Dawson mit Nehemia und Daniel überein, dass </w:t>
      </w:r>
      <w:r>
        <w:rPr>
          <w:rFonts w:ascii="Arial" w:hAnsi="Arial" w:eastAsia="Arial"/>
          <w:sz w:val="24"/>
        </w:rPr>
        <w:t xml:space="preserve">"wir uns mit den </w:t>
      </w:r>
      <w:r>
        <w:rPr>
          <w:rFonts w:ascii="Arial" w:hAnsi="Arial" w:eastAsia="Arial"/>
          <w:sz w:val="24"/>
        </w:rPr>
        <w:t xml:space="preserve">Sünden der Stadt </w:t>
      </w:r>
      <w:r>
        <w:rPr>
          <w:rFonts w:ascii="Arial" w:hAnsi="Arial" w:eastAsia="Arial"/>
          <w:sz w:val="24"/>
        </w:rPr>
        <w:t xml:space="preserve">identifizieren müssen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Er sagt: </w:t>
      </w:r>
      <w:r>
        <w:rPr>
          <w:rFonts w:ascii="Arial" w:hAnsi="Arial" w:eastAsia="Arial"/>
          <w:sz w:val="24"/>
        </w:rPr>
        <w:t xml:space="preserve">"Du kannst ein rechtschaffener Mensch sein, der nicht direkt mit den Lastern in deiner Stadt zu tun hat.</w:t>
      </w:r>
      <w:r>
        <w:rPr>
          <w:rFonts w:ascii="Arial" w:hAnsi="Arial" w:eastAsia="Arial"/>
          <w:sz w:val="24"/>
        </w:rPr>
        <w:t xml:space="preserve">" Aber er ist der Meinung, dass wir darüber hinausgehen müssen. "</w:t>
      </w:r>
      <w:r>
        <w:rPr>
          <w:rFonts w:ascii="Arial" w:hAnsi="Arial" w:eastAsia="Arial"/>
          <w:sz w:val="24"/>
        </w:rPr>
        <w:t xml:space="preserve">Wir können uns alle mit den Wurzeln einer bestimmten Sünde identifizieren</w:t>
      </w:r>
      <w:r>
        <w:rPr>
          <w:rFonts w:ascii="Arial" w:hAnsi="Arial" w:eastAsia="Arial"/>
          <w:sz w:val="24"/>
        </w:rPr>
        <w:t xml:space="preserve">.</w:t>
      </w:r>
      <w:r>
        <w:rPr>
          <w:rFonts w:ascii="Arial" w:hAnsi="Arial" w:eastAsia="Arial"/>
          <w:sz w:val="24"/>
          <w:vertAlign w:val="superscript"/>
        </w:rPr>
        <w:t xml:space="preserve">11</w:t>
      </w:r>
    </w:p>
    <w:p w:rsidR="00000000" w:rsidRDefault="00A94C33">
      <w:pPr>
        <w:spacing w:line="1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Herausforderung Japan</w:t>
      </w:r>
    </w:p>
    <w:p w:rsidR="00000000" w:rsidRDefault="00A94C33">
      <w:pPr>
        <w:spacing w:line="159" w:lineRule="exact"/>
        <w:rPr>
          <w:rFonts w:ascii="Times New Roman" w:hAnsi="Times New Roman" w:eastAsia="Times New Roman"/>
        </w:rPr>
      </w:pPr>
    </w:p>
    <w:p>
      <w:pPr>
        <w:spacing w:line="260" w:lineRule="auto"/>
        <w:ind w:firstLine="432"/>
        <w:jc w:val="both"/>
        <w:rPr>
          <w:rFonts w:ascii="Arial" w:hAnsi="Arial" w:eastAsia="Arial"/>
          <w:sz w:val="24"/>
        </w:rPr>
      </w:pPr>
      <w:r>
        <w:rPr>
          <w:rFonts w:ascii="Arial" w:hAnsi="Arial" w:eastAsia="Arial"/>
          <w:sz w:val="24"/>
        </w:rPr>
        <w:t xml:space="preserve">Ich habe nie wirklich verstanden, was Nehemia und Daniel getan haben, bis ich im Sommer 1990 nach Japan gereist bin. In den letzten Jahren habe ich Japan häufig besucht, weil ich gespürt habe, dass Gott mir eine besondere Last für Japan und Argentinien auferlegt hat, weil </w:t>
      </w:r>
      <w:r>
        <w:rPr>
          <w:rFonts w:ascii="Arial" w:hAnsi="Arial" w:eastAsia="Arial"/>
          <w:sz w:val="24"/>
        </w:rPr>
        <w:t xml:space="preserve">er mich in diesen Tagen gebrauchen und lehren möchte.</w:t>
      </w:r>
    </w:p>
    <w:p w:rsidR="00000000" w:rsidRDefault="00A94C33">
      <w:pPr>
        <w:spacing w:line="134" w:lineRule="exact"/>
        <w:rPr>
          <w:rFonts w:ascii="Times New Roman" w:hAnsi="Times New Roman" w:eastAsia="Times New Roman"/>
        </w:rPr>
      </w:pPr>
    </w:p>
    <w:p>
      <w:pPr>
        <w:spacing w:line="272" w:lineRule="auto"/>
        <w:ind w:firstLine="432"/>
        <w:jc w:val="both"/>
        <w:rPr>
          <w:rFonts w:ascii="Arial" w:hAnsi="Arial" w:eastAsia="Arial"/>
          <w:sz w:val="23"/>
        </w:rPr>
      </w:pPr>
      <w:r>
        <w:rPr>
          <w:rFonts w:ascii="Arial" w:hAnsi="Arial" w:eastAsia="Arial"/>
          <w:sz w:val="23"/>
        </w:rPr>
        <w:t xml:space="preserve">Bei mehreren meiner Besuche in Japan habe ich David Yonggi Cho begleitet, denn ich habe mich seiner Vision von 10 Millionen japanischen Christen bis zum Jahr 2000 angeschlossen. Ehrlich gesagt, bin ich selbst etwas überrascht</w:t>
      </w:r>
      <w:r>
        <w:rPr>
          <w:rFonts w:ascii="Arial" w:hAnsi="Arial" w:eastAsia="Arial"/>
          <w:sz w:val="23"/>
        </w:rPr>
        <w:t xml:space="preserve">, dass ich ein solches Ziel formuliert habe. Ich bringe meinen Schülern in Gemeindewachstumskursen immer bei, dass es wichtig ist, sich Ziele zu setzen, aber unrealistische Ziele zu setzen ist ein schwerer Fehler. Natürlich ist es nicht realistisch, </w:t>
      </w:r>
      <w:r>
        <w:rPr>
          <w:rFonts w:ascii="Arial" w:hAnsi="Arial" w:eastAsia="Arial"/>
          <w:sz w:val="23"/>
        </w:rPr>
        <w:t xml:space="preserve">bis zum Jahr 2000 </w:t>
      </w:r>
      <w:r>
        <w:rPr>
          <w:rFonts w:ascii="Arial" w:hAnsi="Arial" w:eastAsia="Arial"/>
          <w:sz w:val="23"/>
        </w:rPr>
        <w:t xml:space="preserve">10 Millionen japanische </w:t>
      </w:r>
      <w:r>
        <w:rPr>
          <w:rFonts w:ascii="Arial" w:hAnsi="Arial" w:eastAsia="Arial"/>
          <w:sz w:val="23"/>
        </w:rPr>
        <w:t xml:space="preserve">Christen zu </w:t>
      </w:r>
      <w:r>
        <w:rPr>
          <w:rFonts w:ascii="Arial" w:hAnsi="Arial" w:eastAsia="Arial"/>
          <w:sz w:val="23"/>
        </w:rPr>
        <w:t xml:space="preserve">erwarten</w:t>
      </w:r>
      <w:r>
        <w:rPr>
          <w:rFonts w:ascii="Arial" w:hAnsi="Arial" w:eastAsia="Arial"/>
          <w:sz w:val="23"/>
        </w:rPr>
        <w:t xml:space="preserve">, wenn unsere Basis 1991 nur</w:t>
      </w:r>
    </w:p>
    <w:p w:rsidR="00000000" w:rsidRDefault="00A94C33">
      <w:pPr>
        <w:spacing w:line="272" w:lineRule="auto"/>
        <w:ind w:firstLine="432"/>
        <w:jc w:val="both"/>
        <w:rPr>
          <w:rFonts w:ascii="Arial" w:hAnsi="Arial" w:eastAsia="Arial"/>
          <w:sz w:val="23"/>
        </w:rPr>
        <w:sectPr w:rsidR="00000000">
          <w:pgSz w:w="8600" w:h="12926"/>
          <w:pgMar w:top="893" w:right="1086" w:bottom="348"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28" w:id="128"/>
            <w:bookmarkEnd w:id="128"/>
            <w:r>
              <w:rPr>
                <w:rFonts w:ascii="Arial" w:hAnsi="Arial" w:eastAsia="Arial"/>
                <w:sz w:val="23"/>
              </w:rPr>
              <w:pict>
                <v:shape id="_x0000_s1153" style="position:absolute;margin-left:0;margin-top:0;width:430.3pt;height:646.3pt;z-index:-251684352;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127</w:t>
            </w:r>
          </w:p>
        </w:tc>
      </w:tr>
    </w:tbl>
    <w:p w:rsidR="00000000" w:rsidRDefault="00A94C33">
      <w:pPr>
        <w:spacing w:line="271" w:lineRule="exact"/>
        <w:rPr>
          <w:rFonts w:ascii="Times New Roman" w:hAnsi="Times New Roman" w:eastAsia="Times New Roman"/>
        </w:rPr>
      </w:pPr>
    </w:p>
    <w:p>
      <w:pPr>
        <w:spacing w:line="266" w:lineRule="auto"/>
        <w:jc w:val="both"/>
        <w:rPr>
          <w:rFonts w:ascii="Arial" w:hAnsi="Arial" w:eastAsia="Arial"/>
          <w:sz w:val="24"/>
        </w:rPr>
      </w:pPr>
      <w:r>
        <w:rPr>
          <w:rFonts w:ascii="Arial" w:hAnsi="Arial" w:eastAsia="Arial"/>
          <w:sz w:val="24"/>
        </w:rPr>
        <w:t xml:space="preserve">1 Million höchstens, und wahrscheinlich ist nur ein Drittel von ihnen wirklich überzeugte Christen. David Yonggi Cho hat in seiner Gemeinde in Seoul</w:t>
      </w:r>
      <w:r>
        <w:rPr>
          <w:rFonts w:ascii="Arial" w:hAnsi="Arial" w:eastAsia="Arial"/>
          <w:sz w:val="24"/>
        </w:rPr>
        <w:t xml:space="preserve">, Südkorea, </w:t>
      </w:r>
      <w:r>
        <w:rPr>
          <w:rFonts w:ascii="Arial" w:hAnsi="Arial" w:eastAsia="Arial"/>
          <w:sz w:val="24"/>
        </w:rPr>
        <w:t xml:space="preserve">mehr engagierte Christinnen und Christen, </w:t>
      </w:r>
      <w:r>
        <w:rPr>
          <w:rFonts w:ascii="Arial" w:hAnsi="Arial" w:eastAsia="Arial"/>
          <w:sz w:val="24"/>
        </w:rPr>
        <w:t xml:space="preserve">als es in ganz Japan gibt.</w:t>
      </w:r>
    </w:p>
    <w:p w:rsidR="00000000" w:rsidRDefault="00A94C33">
      <w:pPr>
        <w:spacing w:line="133"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Obwohl es im Natürlichen wenig oder gar keine Hoffnung darauf gibt, habe ich im Geistlichen den aufrichtigen Glauben, dass es Wirklichkeit werden wird. Ich weiß nicht im Detail, wie Gott das bewerkstelligen wird, aber </w:t>
      </w:r>
      <w:r>
        <w:rPr>
          <w:rFonts w:ascii="Arial" w:hAnsi="Arial" w:eastAsia="Arial"/>
          <w:sz w:val="24"/>
        </w:rPr>
        <w:t xml:space="preserve">ich bin mir so sicher wie ich nur sein kann, dass das Wesentliche eine Art geistliche Schlacht sein wird - eine </w:t>
      </w:r>
      <w:r>
        <w:rPr>
          <w:rFonts w:ascii="Arial" w:hAnsi="Arial" w:eastAsia="Arial"/>
          <w:sz w:val="24"/>
        </w:rPr>
        <w:t xml:space="preserve">geistliche Kriegsführung </w:t>
      </w:r>
      <w:r>
        <w:rPr>
          <w:rFonts w:ascii="Arial" w:hAnsi="Arial" w:eastAsia="Arial"/>
          <w:sz w:val="24"/>
        </w:rPr>
        <w:t xml:space="preserve">auf strategischer Ebene</w:t>
      </w:r>
      <w:r>
        <w:rPr>
          <w:rFonts w:ascii="Arial" w:hAnsi="Arial" w:eastAsia="Arial"/>
          <w:sz w:val="24"/>
        </w:rPr>
        <w:t xml:space="preserve">, die die Empfänglichkeit des japanischen Volkes für das Evangelium drastisch erhöhen wird. Politikwissenschaftler waren </w:t>
      </w:r>
      <w:r>
        <w:rPr>
          <w:rFonts w:ascii="Arial" w:hAnsi="Arial" w:eastAsia="Arial"/>
          <w:sz w:val="24"/>
        </w:rPr>
        <w:t xml:space="preserve">vom schnellen Zusammenbruch des Eisernen Vorhangs </w:t>
      </w:r>
      <w:r>
        <w:rPr>
          <w:rFonts w:ascii="Arial" w:hAnsi="Arial" w:eastAsia="Arial"/>
          <w:sz w:val="24"/>
        </w:rPr>
        <w:t xml:space="preserve">überrascht und sogar verblüfft</w:t>
      </w:r>
      <w:r>
        <w:rPr>
          <w:rFonts w:ascii="Arial" w:hAnsi="Arial" w:eastAsia="Arial"/>
          <w:sz w:val="24"/>
        </w:rPr>
        <w:t xml:space="preserve">. Ich glaube, dass etwas ebenso Dramatisches und Schnelles mit der geistlichen Atmosphäre in Japan geschehen kann. Wenn das geschieht, können die prognostizierten 10 Millionen Menschen in relativ kurzer Zeit in das Königreich kommen. Viele </w:t>
      </w:r>
      <w:r>
        <w:rPr>
          <w:rFonts w:ascii="Arial" w:hAnsi="Arial" w:eastAsia="Arial"/>
          <w:sz w:val="24"/>
        </w:rPr>
        <w:t xml:space="preserve">Japaner sagen, dass sie sich für das Christentum entscheiden würden, wenn sie sich für eine Religion entscheiden müssten.</w:t>
      </w:r>
    </w:p>
    <w:p w:rsidR="00000000" w:rsidRDefault="00A94C33">
      <w:pPr>
        <w:spacing w:line="209"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Die Dämonisierung einer Nation</w:t>
      </w:r>
    </w:p>
    <w:p w:rsidR="00000000" w:rsidRDefault="00A94C33">
      <w:pPr>
        <w:spacing w:line="173"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Als ich im Sommer 1990 eine Reise nach Tokio plante, beunruhigten mich die Pläne, die der neue Kaiser Akihito </w:t>
      </w:r>
      <w:r>
        <w:rPr>
          <w:rFonts w:ascii="Arial" w:hAnsi="Arial" w:eastAsia="Arial"/>
          <w:sz w:val="23"/>
        </w:rPr>
        <w:t xml:space="preserve">für die </w:t>
      </w:r>
      <w:r>
        <w:rPr>
          <w:rFonts w:ascii="Arial" w:hAnsi="Arial" w:eastAsia="Arial"/>
          <w:sz w:val="23"/>
        </w:rPr>
        <w:t xml:space="preserve">Daijosai-Zeremonie am 22. und 23. November schmiedete. Dieses uralte Shinto-Ritual lädt, mit einem Wort, offen zur Dämonisierung einer ganzen Nation ein. Dabei isst der neue Kaiser zeremoniellen Reis, der durch Hexerei für ihn ausgewählt wurde, und hält ein persönliches </w:t>
      </w:r>
      <w:r>
        <w:rPr>
          <w:rFonts w:ascii="Arial" w:hAnsi="Arial" w:eastAsia="Arial"/>
          <w:sz w:val="23"/>
        </w:rPr>
        <w:t xml:space="preserve">Rendezvous mit dem höchsten territorialen Geist über der Nation, der Sonnengöttin, </w:t>
      </w:r>
      <w:r>
        <w:rPr>
          <w:rFonts w:ascii="Arial" w:hAnsi="Arial" w:eastAsia="Arial"/>
          <w:i/>
          <w:sz w:val="23"/>
        </w:rPr>
        <w:t xml:space="preserve">amaterasu omikami</w:t>
      </w:r>
      <w:r>
        <w:rPr>
          <w:rFonts w:ascii="Arial" w:hAnsi="Arial" w:eastAsia="Arial"/>
          <w:sz w:val="23"/>
        </w:rPr>
        <w:t xml:space="preserve">. </w:t>
      </w:r>
      <w:r>
        <w:rPr>
          <w:rFonts w:ascii="Arial" w:hAnsi="Arial" w:eastAsia="Arial"/>
          <w:sz w:val="23"/>
        </w:rPr>
        <w:t xml:space="preserve">Auf einem speziellen Thron aus Stroh, der von einigen als </w:t>
      </w:r>
      <w:r>
        <w:rPr>
          <w:rFonts w:ascii="Arial" w:hAnsi="Arial" w:eastAsia="Arial"/>
          <w:sz w:val="23"/>
        </w:rPr>
        <w:t xml:space="preserve">"Götterbett</w:t>
      </w:r>
      <w:r>
        <w:rPr>
          <w:rFonts w:ascii="Arial" w:hAnsi="Arial" w:eastAsia="Arial"/>
          <w:sz w:val="23"/>
        </w:rPr>
        <w:t xml:space="preserve">" </w:t>
      </w:r>
      <w:r>
        <w:rPr>
          <w:rFonts w:ascii="Arial" w:hAnsi="Arial" w:eastAsia="Arial"/>
          <w:sz w:val="23"/>
        </w:rPr>
        <w:t xml:space="preserve">bezeichnet wird, </w:t>
      </w:r>
      <w:r>
        <w:rPr>
          <w:rFonts w:ascii="Arial" w:hAnsi="Arial" w:eastAsia="Arial"/>
          <w:sz w:val="23"/>
        </w:rPr>
        <w:t xml:space="preserve">hat er Berichten zufolge wörtlichen oder symbolischen Geschlechtsverkehr mit der Sonnengöttin. </w:t>
      </w:r>
      <w:r>
        <w:rPr>
          <w:rFonts w:ascii="Arial" w:hAnsi="Arial" w:eastAsia="Arial"/>
          <w:sz w:val="23"/>
        </w:rPr>
        <w:t xml:space="preserve">Dadurch werden sie ein Fleisch, und traditionell wird der Kaiser dann als Gott betrachtet und angebetet. Als menschliche Verkörperung des gesamten japanischen Volkes vollzieht der Kaiser dieses okkulte Ritual im Namen der gesamten Nation.</w:t>
      </w:r>
    </w:p>
    <w:p w:rsidR="00000000" w:rsidRDefault="00A94C33">
      <w:pPr>
        <w:spacing w:line="279" w:lineRule="auto"/>
        <w:ind w:firstLine="432"/>
        <w:jc w:val="both"/>
        <w:rPr>
          <w:rFonts w:ascii="Arial" w:hAnsi="Arial" w:eastAsia="Arial"/>
          <w:sz w:val="23"/>
        </w:rPr>
        <w:sectPr w:rsidR="00000000">
          <w:pgSz w:w="8600" w:h="12926"/>
          <w:pgMar w:top="891" w:right="946" w:bottom="34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29" w:id="129"/>
      <w:bookmarkEnd w:id="129"/>
      <w:r>
        <w:rPr>
          <w:rFonts w:ascii="Arial" w:hAnsi="Arial" w:eastAsia="Arial"/>
          <w:sz w:val="23"/>
        </w:rPr>
        <w:pict>
          <v:shape id="_x0000_s1154" style="position:absolute;margin-left:0;margin-top:0;width:430.3pt;height:646.3pt;z-index:-251683328;mso-position-horizontal-relative:page;mso-position-vertical-relative:page" type="#_x0000_t75">
            <v:imagedata o:title="" r:id="rId6"/>
            <w10:wrap anchorx="page" anchory="page"/>
          </v:shape>
        </w:pict>
      </w:r>
      <w:r>
        <w:rPr>
          <w:rFonts w:ascii="Times New Roman" w:hAnsi="Times New Roman" w:eastAsia="Times New Roman"/>
        </w:rPr>
        <w:t xml:space="preserve">128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ind w:firstLine="432"/>
        <w:jc w:val="both"/>
        <w:rPr>
          <w:rFonts w:ascii="Arial" w:hAnsi="Arial" w:eastAsia="Arial"/>
          <w:sz w:val="23"/>
        </w:rPr>
      </w:pPr>
      <w:r>
        <w:rPr>
          <w:rFonts w:ascii="Arial" w:hAnsi="Arial" w:eastAsia="Arial"/>
          <w:sz w:val="23"/>
        </w:rPr>
        <w:t xml:space="preserve">Als ich im August, ein paar Monate vor der </w:t>
      </w:r>
      <w:r>
        <w:rPr>
          <w:rFonts w:ascii="Arial" w:hAnsi="Arial" w:eastAsia="Arial"/>
          <w:i/>
          <w:sz w:val="23"/>
        </w:rPr>
        <w:t xml:space="preserve">Daijosai, </w:t>
      </w:r>
      <w:r>
        <w:rPr>
          <w:rFonts w:ascii="Arial" w:hAnsi="Arial" w:eastAsia="Arial"/>
          <w:sz w:val="23"/>
        </w:rPr>
        <w:t xml:space="preserve">nach Japan reiste, rief </w:t>
      </w:r>
      <w:r>
        <w:rPr>
          <w:rFonts w:ascii="Arial" w:hAnsi="Arial" w:eastAsia="Arial"/>
          <w:sz w:val="23"/>
        </w:rPr>
        <w:t xml:space="preserve">ich zusammen mit vielen anderen zu inbrünstigem Gebet und Fasten auf, damit der Kaiser von seinem Vorrecht Gebrauch macht und </w:t>
      </w:r>
      <w:r>
        <w:rPr>
          <w:rFonts w:ascii="Arial" w:hAnsi="Arial" w:eastAsia="Arial"/>
          <w:sz w:val="23"/>
        </w:rPr>
        <w:t xml:space="preserve">die okkulte Zeremonie </w:t>
      </w:r>
      <w:r>
        <w:rPr>
          <w:rFonts w:ascii="Arial" w:hAnsi="Arial" w:eastAsia="Arial"/>
          <w:i/>
          <w:sz w:val="23"/>
        </w:rPr>
        <w:t xml:space="preserve">nicht </w:t>
      </w:r>
      <w:r>
        <w:rPr>
          <w:rFonts w:ascii="Arial" w:hAnsi="Arial" w:eastAsia="Arial"/>
          <w:sz w:val="23"/>
        </w:rPr>
        <w:t xml:space="preserve">durchführt. </w:t>
      </w:r>
      <w:r>
        <w:rPr>
          <w:rFonts w:ascii="Arial" w:hAnsi="Arial" w:eastAsia="Arial"/>
          <w:sz w:val="23"/>
        </w:rPr>
        <w:t xml:space="preserve">Damals wusste </w:t>
      </w:r>
      <w:r>
        <w:rPr>
          <w:rFonts w:ascii="Arial" w:hAnsi="Arial" w:eastAsia="Arial"/>
          <w:sz w:val="23"/>
        </w:rPr>
        <w:t xml:space="preserve">ich </w:t>
      </w:r>
      <w:r>
        <w:rPr>
          <w:rFonts w:ascii="Arial" w:hAnsi="Arial" w:eastAsia="Arial"/>
          <w:sz w:val="23"/>
        </w:rPr>
        <w:t xml:space="preserve">natürlich noch </w:t>
      </w:r>
      <w:r>
        <w:rPr>
          <w:rFonts w:ascii="Arial" w:hAnsi="Arial" w:eastAsia="Arial"/>
          <w:sz w:val="23"/>
        </w:rPr>
        <w:t xml:space="preserve">nicht, dass sich meine schlimmsten Befürchtungen bewahrheiten würden und die Zeremonie tatsächlich wie geplant im November stattfinden würde.</w:t>
      </w:r>
    </w:p>
    <w:p w:rsidR="00000000" w:rsidRDefault="00A94C33">
      <w:pPr>
        <w:spacing w:line="122"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Zwei Tage vor meiner Abreise nach Japan sprach ich zu einer Gruppe auf dem großen Kongress über den Heiligen Geist und die Weltevangelisation im Indianapolis </w:t>
      </w:r>
      <w:r>
        <w:rPr>
          <w:rFonts w:ascii="Arial" w:hAnsi="Arial" w:eastAsia="Arial"/>
          <w:sz w:val="24"/>
        </w:rPr>
        <w:t xml:space="preserve">Hoosier Dome. Ich forderte die Menschen auf, in den nächsten Jahren für die 10 Millionen Christen in Japan zu beten und gegen die bösen geistlichen Aktivitäten im Zusammenhang mit der geplanten </w:t>
      </w:r>
      <w:r>
        <w:rPr>
          <w:rFonts w:ascii="Arial" w:hAnsi="Arial" w:eastAsia="Arial"/>
          <w:sz w:val="24"/>
        </w:rPr>
        <w:t xml:space="preserve">Daijosai-Zeremonie zu </w:t>
      </w:r>
      <w:r>
        <w:rPr>
          <w:rFonts w:ascii="Arial" w:hAnsi="Arial" w:eastAsia="Arial"/>
          <w:sz w:val="24"/>
        </w:rPr>
        <w:t xml:space="preserve">beten</w:t>
      </w:r>
      <w:r>
        <w:rPr>
          <w:rFonts w:ascii="Arial" w:hAnsi="Arial" w:eastAsia="Arial"/>
          <w:sz w:val="24"/>
        </w:rPr>
        <w:t xml:space="preserve">. </w:t>
      </w:r>
      <w:r>
        <w:rPr>
          <w:rFonts w:ascii="Arial" w:hAnsi="Arial" w:eastAsia="Arial"/>
          <w:sz w:val="24"/>
        </w:rPr>
        <w:t xml:space="preserve">Als ich geendet hatte, </w:t>
      </w:r>
      <w:r>
        <w:rPr>
          <w:rFonts w:ascii="Arial" w:hAnsi="Arial" w:eastAsia="Arial"/>
          <w:sz w:val="24"/>
        </w:rPr>
        <w:t xml:space="preserve">forderte</w:t>
      </w:r>
      <w:r>
        <w:rPr>
          <w:rFonts w:ascii="Arial" w:hAnsi="Arial" w:eastAsia="Arial"/>
          <w:sz w:val="24"/>
        </w:rPr>
        <w:t xml:space="preserve"> der Leiter der Versammlung </w:t>
      </w:r>
      <w:r>
        <w:rPr>
          <w:rFonts w:ascii="Arial" w:hAnsi="Arial" w:eastAsia="Arial"/>
          <w:sz w:val="24"/>
        </w:rPr>
        <w:t xml:space="preserve">Cindy Jacobs auf, nach vorne zu kommen und für mich und für Japan zu beten.</w:t>
      </w:r>
    </w:p>
    <w:p w:rsidR="00000000" w:rsidRDefault="00A94C33">
      <w:pPr>
        <w:spacing w:line="212"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Ein prophetisches Gebet</w:t>
      </w:r>
    </w:p>
    <w:p w:rsidR="00000000" w:rsidRDefault="00A94C33">
      <w:pPr>
        <w:spacing w:line="164"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Cindy hat ein prophetisches Gebet gebetet, das ich hier in voller Länge wiedergebe:</w:t>
      </w:r>
    </w:p>
    <w:p w:rsidR="00000000" w:rsidRDefault="00A94C33">
      <w:pPr>
        <w:spacing w:line="122" w:lineRule="exact"/>
        <w:rPr>
          <w:rFonts w:ascii="Times New Roman" w:hAnsi="Times New Roman" w:eastAsia="Times New Roman"/>
        </w:rPr>
      </w:pPr>
    </w:p>
    <w:p>
      <w:pPr>
        <w:spacing w:line="301" w:lineRule="auto"/>
        <w:ind w:start="440" w:end="420"/>
        <w:jc w:val="both"/>
        <w:rPr>
          <w:rFonts w:ascii="Arial" w:hAnsi="Arial" w:eastAsia="Arial"/>
          <w:i/>
          <w:sz w:val="21"/>
        </w:rPr>
      </w:pPr>
      <w:r>
        <w:rPr>
          <w:rFonts w:ascii="Arial" w:hAnsi="Arial" w:eastAsia="Arial"/>
          <w:i/>
          <w:sz w:val="21"/>
        </w:rPr>
        <w:t xml:space="preserve">Herr, ich danke dir, dass du Peter Wagner nach Japan schickst. Vater, es waren die </w:t>
      </w:r>
      <w:r>
        <w:rPr>
          <w:rFonts w:ascii="Arial" w:hAnsi="Arial" w:eastAsia="Arial"/>
          <w:i/>
          <w:sz w:val="21"/>
        </w:rPr>
        <w:t xml:space="preserve">Amerikaner, die mit dem Abwurf der Bomben auf Hiroshima und Nagasaki große Verwüstung angerichtet haben. Herr, ich danke dir, dass du einen Amerikaner zurückschickst, um die Gräueltaten von Hiroshima und Nagasaki ungeschehen zu machen. Vater, Petrus wird wie eine Atombombe im </w:t>
      </w:r>
      <w:r>
        <w:rPr>
          <w:rFonts w:ascii="Arial" w:hAnsi="Arial" w:eastAsia="Arial"/>
          <w:i/>
          <w:sz w:val="21"/>
        </w:rPr>
        <w:t xml:space="preserve">Geist</w:t>
      </w:r>
      <w:r>
        <w:rPr>
          <w:rFonts w:ascii="Arial" w:hAnsi="Arial" w:eastAsia="Arial"/>
          <w:i/>
          <w:sz w:val="21"/>
        </w:rPr>
        <w:t xml:space="preserve"> benutzt werden</w:t>
      </w:r>
      <w:r>
        <w:rPr>
          <w:rFonts w:ascii="Arial" w:hAnsi="Arial" w:eastAsia="Arial"/>
          <w:i/>
          <w:sz w:val="21"/>
        </w:rPr>
        <w:t xml:space="preserve">, um die Finsternis zu zerschlagen, die Satan gegen die Nation Japan und das japanische Volk gewirkt hat.</w:t>
      </w:r>
    </w:p>
    <w:p w:rsidR="00000000" w:rsidRDefault="00A94C33">
      <w:pPr>
        <w:spacing w:line="98" w:lineRule="exact"/>
        <w:rPr>
          <w:rFonts w:ascii="Times New Roman" w:hAnsi="Times New Roman" w:eastAsia="Times New Roman"/>
        </w:rPr>
      </w:pPr>
    </w:p>
    <w:p>
      <w:pPr>
        <w:spacing w:line="286" w:lineRule="auto"/>
        <w:ind w:start="440" w:end="420"/>
        <w:jc w:val="both"/>
        <w:rPr>
          <w:rFonts w:ascii="Arial" w:hAnsi="Arial" w:eastAsia="Arial"/>
          <w:i/>
          <w:sz w:val="22"/>
        </w:rPr>
      </w:pPr>
      <w:r>
        <w:rPr>
          <w:rFonts w:ascii="Arial" w:hAnsi="Arial" w:eastAsia="Arial"/>
          <w:i/>
          <w:sz w:val="22"/>
        </w:rPr>
        <w:t xml:space="preserve">Herr, ich bitte dich, dass du das japanische Volk von dem Trauma heilst, das durch die Folgen von Hiroshima und Nagasaki entstanden ist. Vater, du willst das </w:t>
      </w:r>
      <w:r>
        <w:rPr>
          <w:rFonts w:ascii="Arial" w:hAnsi="Arial" w:eastAsia="Arial"/>
          <w:i/>
          <w:sz w:val="22"/>
        </w:rPr>
        <w:t xml:space="preserve">japanische Volk mächtig </w:t>
      </w:r>
      <w:r>
        <w:rPr>
          <w:rFonts w:ascii="Arial" w:hAnsi="Arial" w:eastAsia="Arial"/>
          <w:i/>
          <w:sz w:val="22"/>
        </w:rPr>
        <w:t xml:space="preserve">gebrauchen</w:t>
      </w:r>
      <w:r>
        <w:rPr>
          <w:rFonts w:ascii="Arial" w:hAnsi="Arial" w:eastAsia="Arial"/>
          <w:i/>
          <w:sz w:val="22"/>
        </w:rPr>
        <w:t xml:space="preserve">, um in dieser Endzeitbewegung deines Geistes Missionare in die ganze Welt zu schicken. Herr, du stellst die Jahre wieder her, die der Krebswurm und die Heuschrecke im Land der aufgehenden Sonne gefressen haben, und </w:t>
      </w:r>
      <w:r>
        <w:rPr>
          <w:rFonts w:ascii="Arial" w:hAnsi="Arial" w:eastAsia="Arial"/>
          <w:i/>
          <w:sz w:val="22"/>
        </w:rPr>
        <w:t xml:space="preserve">"Ich, die Sonne der Gerechtigkeit, werde mit </w:t>
      </w:r>
      <w:r>
        <w:rPr>
          <w:rFonts w:ascii="Arial" w:hAnsi="Arial" w:eastAsia="Arial"/>
          <w:i/>
          <w:sz w:val="22"/>
        </w:rPr>
        <w:t xml:space="preserve">Heilung auf </w:t>
      </w:r>
      <w:r>
        <w:rPr>
          <w:rFonts w:ascii="Arial" w:hAnsi="Arial" w:eastAsia="Arial"/>
          <w:i/>
          <w:sz w:val="22"/>
        </w:rPr>
        <w:t xml:space="preserve">meinen Flügeln </w:t>
      </w:r>
      <w:r>
        <w:rPr>
          <w:rFonts w:ascii="Arial" w:hAnsi="Arial" w:eastAsia="Arial"/>
          <w:i/>
          <w:sz w:val="22"/>
        </w:rPr>
        <w:t xml:space="preserve">aufsteigen </w:t>
      </w:r>
      <w:r>
        <w:rPr>
          <w:rFonts w:ascii="Arial" w:hAnsi="Arial" w:eastAsia="Arial"/>
          <w:i/>
          <w:sz w:val="22"/>
        </w:rPr>
        <w:t xml:space="preserve">für das Land, das ich liebe.</w:t>
      </w:r>
      <w:r>
        <w:rPr>
          <w:rFonts w:ascii="Arial" w:hAnsi="Arial" w:eastAsia="Arial"/>
          <w:i/>
          <w:sz w:val="22"/>
        </w:rPr>
        <w:t xml:space="preserve">"</w:t>
      </w:r>
    </w:p>
    <w:p w:rsidR="00000000" w:rsidRDefault="00A94C33">
      <w:pPr>
        <w:spacing w:line="286" w:lineRule="auto"/>
        <w:ind w:start="440" w:end="420"/>
        <w:jc w:val="both"/>
        <w:rPr>
          <w:rFonts w:ascii="Arial" w:hAnsi="Arial" w:eastAsia="Arial"/>
          <w:i/>
          <w:sz w:val="22"/>
        </w:rPr>
        <w:sectPr w:rsidR="00000000">
          <w:pgSz w:w="8600" w:h="12926"/>
          <w:pgMar w:top="893" w:right="1086" w:bottom="333"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30" w:id="130"/>
            <w:bookmarkEnd w:id="130"/>
            <w:r>
              <w:rPr>
                <w:rFonts w:ascii="Arial" w:hAnsi="Arial" w:eastAsia="Arial"/>
                <w:i/>
                <w:sz w:val="22"/>
              </w:rPr>
              <w:pict>
                <v:shape id="_x0000_s1155" style="position:absolute;margin-left:0;margin-top:0;width:430.3pt;height:646.3pt;z-index:-251682304;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129</w:t>
            </w:r>
          </w:p>
        </w:tc>
      </w:tr>
    </w:tbl>
    <w:p w:rsidR="00000000" w:rsidRDefault="00A94C33">
      <w:pPr>
        <w:spacing w:line="274" w:lineRule="exact"/>
        <w:rPr>
          <w:rFonts w:ascii="Times New Roman" w:hAnsi="Times New Roman" w:eastAsia="Times New Roman"/>
        </w:rPr>
      </w:pPr>
    </w:p>
    <w:p>
      <w:pPr>
        <w:spacing w:line="292" w:lineRule="auto"/>
        <w:ind w:start="440" w:end="420"/>
        <w:jc w:val="both"/>
        <w:rPr>
          <w:rFonts w:ascii="Arial" w:hAnsi="Arial" w:eastAsia="Arial"/>
          <w:i/>
          <w:sz w:val="23"/>
        </w:rPr>
      </w:pPr>
      <w:r>
        <w:rPr>
          <w:rFonts w:ascii="Arial" w:hAnsi="Arial" w:eastAsia="Arial"/>
          <w:i/>
          <w:sz w:val="23"/>
        </w:rPr>
        <w:t xml:space="preserve">Herr, lass deine Salbung mächtig auf Petrus wirken, während er dein Wort verkündet, um deinen Leib zu vereinen und wiederherzustellen, im Namen Jesu. Amen.</w:t>
      </w:r>
    </w:p>
    <w:p w:rsidR="00000000" w:rsidRDefault="00A94C33">
      <w:pPr>
        <w:spacing w:line="110"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In diesem Moment empfand ich </w:t>
      </w:r>
      <w:r>
        <w:rPr>
          <w:rFonts w:ascii="Arial" w:hAnsi="Arial" w:eastAsia="Arial"/>
          <w:sz w:val="24"/>
        </w:rPr>
        <w:t xml:space="preserve">das Gebet nicht als etwas Ungewöhnliches. Ich ließ meine Frau Doris, die Mitglied des 24-Stunden-Fürbitte-Teams für den Kongress war, in Indianapolis zurück und kam nach Hause, um meine Sonntagsschulklasse zu unterrichten und am Sonntagnachmittag nach Japan zu fliegen.</w:t>
      </w:r>
    </w:p>
    <w:p w:rsidR="00000000" w:rsidRDefault="00A94C33">
      <w:pPr>
        <w:spacing w:line="131"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Als ich </w:t>
      </w:r>
      <w:r>
        <w:rPr>
          <w:rFonts w:ascii="Arial" w:hAnsi="Arial" w:eastAsia="Arial"/>
          <w:sz w:val="24"/>
        </w:rPr>
        <w:t xml:space="preserve">mich am frühen Sonntagmorgen auf meinen Unterricht vorbereitete, geschah etwas Seltsames. Als ich über meine bevorstehende Reise nach Japan betete, fing ich zum ersten Mal, dass ich mich daran erinnern kann, für eine Nation zu weinen. Erst holte ich ein Kleenex, dann musste ich die ganze </w:t>
      </w:r>
      <w:r>
        <w:rPr>
          <w:rFonts w:ascii="Arial" w:hAnsi="Arial" w:eastAsia="Arial"/>
          <w:sz w:val="24"/>
        </w:rPr>
        <w:t xml:space="preserve">Schachtel holen und sie auf meinen Schreibtisch legen. Als ich mich wieder beruhigt hatte, klingelte das Telefon. Es war Doris, die aus Indianapolis anrief und sagte, sie und andere hätten für Japan gebetet. Sie spürten, dass der Herr wollte, dass ich für die Sünde des Abwurfs der Atombombe auf Hiroshima </w:t>
      </w:r>
      <w:r>
        <w:rPr>
          <w:rFonts w:ascii="Arial" w:hAnsi="Arial" w:eastAsia="Arial"/>
          <w:sz w:val="24"/>
        </w:rPr>
        <w:t xml:space="preserve">und Nagasaki </w:t>
      </w:r>
      <w:r>
        <w:rPr>
          <w:rFonts w:ascii="Arial" w:hAnsi="Arial" w:eastAsia="Arial"/>
          <w:sz w:val="24"/>
        </w:rPr>
        <w:t xml:space="preserve">Buße tue</w:t>
      </w:r>
      <w:r>
        <w:rPr>
          <w:rFonts w:ascii="Arial" w:hAnsi="Arial" w:eastAsia="Arial"/>
          <w:sz w:val="24"/>
        </w:rPr>
        <w:t xml:space="preserve">. Ein solcher Gedanke war mir noch nie in den Sinn gekommen. Ich war bereit, Gott zu gehorchen, wenn er es wollte, und so begann ich, Nehemia zu lesen, weil ich spürte, dass ich dies mit dem japanischen Volk teilen sollte. Ich sah deutlich, wie das </w:t>
      </w:r>
      <w:r>
        <w:rPr>
          <w:rFonts w:ascii="Arial" w:hAnsi="Arial" w:eastAsia="Arial"/>
          <w:sz w:val="24"/>
        </w:rPr>
        <w:t xml:space="preserve">Haus </w:t>
      </w:r>
      <w:r>
        <w:rPr>
          <w:rFonts w:ascii="Arial" w:hAnsi="Arial" w:eastAsia="Arial"/>
          <w:sz w:val="24"/>
        </w:rPr>
        <w:t xml:space="preserve">meines Vaters </w:t>
      </w:r>
      <w:r>
        <w:rPr>
          <w:rFonts w:ascii="Arial" w:hAnsi="Arial" w:eastAsia="Arial"/>
          <w:sz w:val="24"/>
        </w:rPr>
        <w:t xml:space="preserve">gesündigt hatte, als es </w:t>
      </w:r>
      <w:r>
        <w:rPr>
          <w:rFonts w:ascii="Arial" w:hAnsi="Arial" w:eastAsia="Arial"/>
          <w:sz w:val="24"/>
        </w:rPr>
        <w:t xml:space="preserve">die Atombomben abwarf. Selbst wenn ich zugeben würde, dass </w:t>
      </w:r>
      <w:r>
        <w:rPr>
          <w:rFonts w:ascii="Arial" w:hAnsi="Arial" w:eastAsia="Arial"/>
          <w:sz w:val="24"/>
        </w:rPr>
        <w:t xml:space="preserve">Trumans Entscheidung eine kluge militärische Strategie war, trugen die Amerikaner immer noch die Verantwortung dafür, dass sie das Blut von Tausenden unschuldiger japanischer Zivilisten vergossen hatten. Ich hatte das Gefühl, dass ich das ehrlich bekennen konnte.</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7" w:lineRule="exact"/>
        <w:rPr>
          <w:rFonts w:ascii="Times New Roman" w:hAnsi="Times New Roman" w:eastAsia="Times New Roman"/>
        </w:rPr>
      </w:pPr>
    </w:p>
    <w:p>
      <w:pPr>
        <w:spacing w:line="229" w:lineRule="auto"/>
        <w:ind w:start="1280" w:end="1200" w:hanging="74"/>
        <w:jc w:val="both"/>
        <w:rPr>
          <w:rFonts w:ascii="Times New Roman" w:hAnsi="Times New Roman" w:eastAsia="Times New Roman"/>
          <w:b/>
          <w:sz w:val="24"/>
        </w:rPr>
      </w:pPr>
      <w:r>
        <w:rPr>
          <w:rFonts w:ascii="Times New Roman" w:hAnsi="Times New Roman" w:eastAsia="Times New Roman"/>
          <w:b/>
          <w:sz w:val="24"/>
        </w:rPr>
        <w:t xml:space="preserve">Wir müssen </w:t>
      </w:r>
      <w:r>
        <w:rPr>
          <w:rFonts w:ascii="Times New Roman" w:hAnsi="Times New Roman" w:eastAsia="Times New Roman"/>
          <w:b/>
          <w:sz w:val="24"/>
        </w:rPr>
        <w:t xml:space="preserve">uns persönlich mit den Sünden einer bestimmten Stadt oder Nation identifizieren, wenn Gott uns bei der Vergebung dieser Sünden gebrauchen will.</w:t>
      </w:r>
    </w:p>
    <w:p w:rsidR="00000000" w:rsidRDefault="00A94C33">
      <w:pPr>
        <w:spacing w:line="229" w:lineRule="auto"/>
        <w:ind w:start="1280" w:end="1200" w:hanging="74"/>
        <w:jc w:val="both"/>
        <w:rPr>
          <w:rFonts w:ascii="Times New Roman" w:hAnsi="Times New Roman" w:eastAsia="Times New Roman"/>
          <w:b/>
          <w:sz w:val="24"/>
        </w:rPr>
        <w:sectPr w:rsidR="00000000">
          <w:pgSz w:w="8600" w:h="12926"/>
          <w:pgMar w:top="891" w:right="946" w:bottom="100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1" w:id="131"/>
      <w:bookmarkEnd w:id="131"/>
      <w:r>
        <w:rPr>
          <w:rFonts w:ascii="Times New Roman" w:hAnsi="Times New Roman" w:eastAsia="Times New Roman"/>
          <w:b/>
          <w:sz w:val="24"/>
        </w:rPr>
        <w:pict>
          <v:shape id="_x0000_s1156" style="position:absolute;margin-left:0;margin-top:0;width:430.3pt;height:646.3pt;z-index:-251681280;mso-position-horizontal-relative:page;mso-position-vertical-relative:page" type="#_x0000_t75">
            <v:imagedata o:title="" r:id="rId6"/>
            <w10:wrap anchorx="page" anchory="page"/>
          </v:shape>
        </w:pict>
      </w:r>
      <w:r>
        <w:rPr>
          <w:rFonts w:ascii="Times New Roman" w:hAnsi="Times New Roman" w:eastAsia="Times New Roman"/>
        </w:rPr>
        <w:t xml:space="preserve">130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"Ich habe gesündigt</w:t>
      </w:r>
      <w:r>
        <w:rPr>
          <w:rFonts w:ascii="Times New Roman" w:hAnsi="Times New Roman" w:eastAsia="Times New Roman"/>
          <w:b/>
          <w:i/>
          <w:sz w:val="24"/>
        </w:rPr>
        <w:t xml:space="preserve">"</w:t>
      </w:r>
    </w:p>
    <w:p w:rsidR="00000000" w:rsidRDefault="00A94C33">
      <w:pPr>
        <w:spacing w:line="150" w:lineRule="exact"/>
        <w:rPr>
          <w:rFonts w:ascii="Times New Roman" w:hAnsi="Times New Roman" w:eastAsia="Times New Roman"/>
        </w:rPr>
      </w:pPr>
    </w:p>
    <w:p>
      <w:pPr>
        <w:spacing w:line="247" w:lineRule="auto"/>
        <w:ind w:firstLine="432"/>
        <w:jc w:val="both"/>
        <w:rPr>
          <w:rFonts w:ascii="Arial" w:hAnsi="Arial" w:eastAsia="Arial"/>
          <w:sz w:val="24"/>
        </w:rPr>
      </w:pPr>
      <w:r>
        <w:rPr>
          <w:rFonts w:ascii="Arial" w:hAnsi="Arial" w:eastAsia="Arial"/>
          <w:sz w:val="24"/>
        </w:rPr>
        <w:t xml:space="preserve">Mein Problem war die </w:t>
      </w:r>
      <w:r>
        <w:rPr>
          <w:rFonts w:ascii="Arial" w:hAnsi="Arial" w:eastAsia="Arial"/>
          <w:sz w:val="24"/>
        </w:rPr>
        <w:t xml:space="preserve">Aussage von </w:t>
      </w:r>
      <w:r>
        <w:rPr>
          <w:rFonts w:ascii="Arial" w:hAnsi="Arial" w:eastAsia="Arial"/>
          <w:sz w:val="24"/>
        </w:rPr>
        <w:t xml:space="preserve">Nehemia</w:t>
      </w:r>
      <w:r>
        <w:rPr>
          <w:rFonts w:ascii="Arial" w:hAnsi="Arial" w:eastAsia="Arial"/>
          <w:sz w:val="24"/>
        </w:rPr>
        <w:t xml:space="preserve">, dass nicht nur </w:t>
      </w:r>
      <w:r>
        <w:rPr>
          <w:rFonts w:ascii="Arial" w:hAnsi="Arial" w:eastAsia="Arial"/>
          <w:i/>
          <w:sz w:val="24"/>
        </w:rPr>
        <w:t xml:space="preserve">"</w:t>
      </w:r>
      <w:r>
        <w:rPr>
          <w:rFonts w:ascii="Arial" w:hAnsi="Arial" w:eastAsia="Arial"/>
          <w:i/>
          <w:sz w:val="24"/>
        </w:rPr>
        <w:t xml:space="preserve">das Haus </w:t>
      </w:r>
      <w:r>
        <w:rPr>
          <w:rFonts w:ascii="Arial" w:hAnsi="Arial" w:eastAsia="Arial"/>
          <w:i/>
          <w:sz w:val="24"/>
        </w:rPr>
        <w:t xml:space="preserve">meines Vaters</w:t>
      </w:r>
      <w:r>
        <w:rPr>
          <w:rFonts w:ascii="Arial" w:hAnsi="Arial" w:eastAsia="Arial"/>
          <w:i/>
          <w:sz w:val="24"/>
        </w:rPr>
        <w:t xml:space="preserve">"</w:t>
      </w:r>
      <w:r>
        <w:rPr>
          <w:rFonts w:ascii="Arial" w:hAnsi="Arial" w:eastAsia="Arial"/>
          <w:sz w:val="24"/>
        </w:rPr>
        <w:t xml:space="preserve">, sondern auch </w:t>
      </w:r>
      <w:r>
        <w:rPr>
          <w:rFonts w:ascii="Arial" w:hAnsi="Arial" w:eastAsia="Arial"/>
          <w:i/>
          <w:sz w:val="24"/>
        </w:rPr>
        <w:t xml:space="preserve">"ich gesündigt habe</w:t>
      </w:r>
      <w:r>
        <w:rPr>
          <w:rFonts w:ascii="Arial" w:hAnsi="Arial" w:eastAsia="Arial"/>
          <w:i/>
          <w:sz w:val="24"/>
        </w:rPr>
        <w:t xml:space="preserve">" </w:t>
      </w:r>
      <w:r>
        <w:rPr>
          <w:rFonts w:ascii="Arial" w:hAnsi="Arial" w:eastAsia="Arial"/>
          <w:sz w:val="24"/>
        </w:rPr>
        <w:t xml:space="preserve">(Neh. 1:6)</w:t>
      </w:r>
      <w:r>
        <w:rPr>
          <w:rFonts w:ascii="Arial" w:hAnsi="Arial" w:eastAsia="Arial"/>
          <w:sz w:val="24"/>
        </w:rPr>
        <w:t xml:space="preserve">. Mein erster Gedanke war, dass ich an dem Tag, an dem der Krieg zu Ende ging, erst 15 Jahre alt war (tatsächlich war der V-J Day, der 15. August 1945, mein 15. Geburtstag). Ich habe </w:t>
      </w:r>
      <w:r>
        <w:rPr>
          <w:rFonts w:ascii="Arial" w:hAnsi="Arial" w:eastAsia="Arial"/>
          <w:sz w:val="24"/>
        </w:rPr>
        <w:t xml:space="preserve">nicht im Krieg gekämpft, keine Bombe hergestellt, kein Gewehr abgefeuert und keinen Japaner getötet. Dann spürte ich, wie der Heilige Geist über mich kam </w:t>
      </w:r>
      <w:r>
        <w:rPr>
          <w:rFonts w:ascii="Arial" w:hAnsi="Arial" w:eastAsia="Arial"/>
          <w:sz w:val="24"/>
        </w:rPr>
        <w:t xml:space="preserve">und mich zutiefst von zwei Dingen überzeugte.</w:t>
      </w:r>
    </w:p>
    <w:p w:rsidR="00000000" w:rsidRDefault="00A94C33">
      <w:pPr>
        <w:spacing w:line="137" w:lineRule="exact"/>
        <w:rPr>
          <w:rFonts w:ascii="Times New Roman" w:hAnsi="Times New Roman" w:eastAsia="Times New Roman"/>
        </w:rPr>
      </w:pPr>
    </w:p>
    <w:p>
      <w:pPr>
        <w:spacing w:line="247" w:lineRule="auto"/>
        <w:ind w:firstLine="432"/>
        <w:jc w:val="both"/>
        <w:rPr>
          <w:rFonts w:ascii="Arial" w:hAnsi="Arial" w:eastAsia="Arial"/>
          <w:sz w:val="24"/>
        </w:rPr>
      </w:pPr>
      <w:r>
        <w:rPr>
          <w:rFonts w:ascii="Arial" w:hAnsi="Arial" w:eastAsia="Arial"/>
          <w:sz w:val="24"/>
        </w:rPr>
        <w:t xml:space="preserve">Erstens erinnerte er mich daran, dass ich das japanische Volk mit einem sündhaften Hass hasste. Zweitens zeigte Gott mir, dass es in Hiroshima und Nagasaki andere 15-jährige Jungen gab, die genauso unschuldig waren wie ich, die nie eine Waffe abgefeuert oder </w:t>
      </w:r>
      <w:r>
        <w:rPr>
          <w:rFonts w:ascii="Arial" w:hAnsi="Arial" w:eastAsia="Arial"/>
          <w:sz w:val="24"/>
        </w:rPr>
        <w:t xml:space="preserve">eine Bombe abgeworfen hatten</w:t>
      </w:r>
      <w:r>
        <w:rPr>
          <w:rFonts w:ascii="Arial" w:hAnsi="Arial" w:eastAsia="Arial"/>
          <w:sz w:val="24"/>
        </w:rPr>
        <w:t xml:space="preserve">, die aber durch die Atombombe starben oder dauerhaft behindert wurden. Das Weinen um Japan begann wieder mit doppelter Intensität als zuvor. Bis heute kann ich diese Geschichte nicht erzählen, ohne die emotionale Kontrolle zu verlieren.</w:t>
      </w:r>
    </w:p>
    <w:p w:rsidR="00000000" w:rsidRDefault="00A94C33">
      <w:pPr>
        <w:spacing w:line="135" w:lineRule="exact"/>
        <w:rPr>
          <w:rFonts w:ascii="Times New Roman" w:hAnsi="Times New Roman" w:eastAsia="Times New Roman"/>
        </w:rPr>
      </w:pPr>
    </w:p>
    <w:p>
      <w:pPr>
        <w:spacing w:line="248" w:lineRule="auto"/>
        <w:ind w:firstLine="432"/>
        <w:jc w:val="both"/>
        <w:rPr>
          <w:rFonts w:ascii="Arial" w:hAnsi="Arial" w:eastAsia="Arial"/>
          <w:sz w:val="24"/>
        </w:rPr>
      </w:pPr>
      <w:r>
        <w:rPr>
          <w:rFonts w:ascii="Arial" w:hAnsi="Arial" w:eastAsia="Arial"/>
          <w:sz w:val="24"/>
        </w:rPr>
        <w:t xml:space="preserve">In diesem Moment lernte ich, was </w:t>
      </w:r>
      <w:r>
        <w:rPr>
          <w:rFonts w:ascii="Arial" w:hAnsi="Arial" w:eastAsia="Arial"/>
          <w:sz w:val="24"/>
        </w:rPr>
        <w:t xml:space="preserve">John Dawson meinte, als er sagte, dass wir uns persönlich mit den Sünden einer bestimmten Stadt oder Nation identifizieren müssen, wenn Gott uns gebrauchen will, um diese Sünden zu vergeben. Ich erfuhr, warum sich Nehemia </w:t>
      </w:r>
      <w:r>
        <w:rPr>
          <w:rFonts w:ascii="Arial" w:hAnsi="Arial" w:eastAsia="Arial"/>
          <w:i/>
          <w:sz w:val="24"/>
        </w:rPr>
        <w:t xml:space="preserve">"hinsetzte und weinte und </w:t>
      </w:r>
      <w:r>
        <w:rPr>
          <w:rFonts w:ascii="Arial" w:hAnsi="Arial" w:eastAsia="Arial"/>
          <w:i/>
          <w:sz w:val="24"/>
        </w:rPr>
        <w:t xml:space="preserve">viele Tage lang trauerte</w:t>
      </w:r>
      <w:r>
        <w:rPr>
          <w:rFonts w:ascii="Arial" w:hAnsi="Arial" w:eastAsia="Arial"/>
          <w:i/>
          <w:sz w:val="24"/>
        </w:rPr>
        <w:t xml:space="preserve">" </w:t>
      </w:r>
      <w:r>
        <w:rPr>
          <w:rFonts w:ascii="Arial" w:hAnsi="Arial" w:eastAsia="Arial"/>
          <w:sz w:val="24"/>
        </w:rPr>
        <w:t xml:space="preserve">(Neh. 1,4).</w:t>
      </w:r>
    </w:p>
    <w:p w:rsidR="00000000" w:rsidRDefault="00A94C33">
      <w:pPr>
        <w:spacing w:line="133" w:lineRule="exact"/>
        <w:rPr>
          <w:rFonts w:ascii="Times New Roman" w:hAnsi="Times New Roman" w:eastAsia="Times New Roman"/>
        </w:rPr>
      </w:pPr>
    </w:p>
    <w:p>
      <w:pPr>
        <w:spacing w:line="259" w:lineRule="auto"/>
        <w:ind w:firstLine="432"/>
        <w:jc w:val="both"/>
        <w:rPr>
          <w:rFonts w:ascii="Arial" w:hAnsi="Arial" w:eastAsia="Arial"/>
          <w:sz w:val="23"/>
        </w:rPr>
      </w:pPr>
      <w:r>
        <w:rPr>
          <w:rFonts w:ascii="Arial" w:hAnsi="Arial" w:eastAsia="Arial"/>
          <w:sz w:val="23"/>
        </w:rPr>
        <w:t xml:space="preserve">Zufälligerweise war </w:t>
      </w:r>
      <w:r>
        <w:rPr>
          <w:rFonts w:ascii="Arial" w:hAnsi="Arial" w:eastAsia="Arial"/>
          <w:sz w:val="23"/>
        </w:rPr>
        <w:t xml:space="preserve">das Imperial Hotel, in dem ich in Tokio wohnte, das Gebäude, das General MacArthur während seines Aufenthalts in Japan als Hauptquartier genutzt hatte. Es liegt direkt gegenüber dem Gelände des Kaiserpalastes, und die Aula, in der ich etwa 1.</w:t>
      </w:r>
      <w:r>
        <w:rPr>
          <w:rFonts w:ascii="Arial" w:hAnsi="Arial" w:eastAsia="Arial"/>
          <w:sz w:val="23"/>
        </w:rPr>
        <w:t xml:space="preserve">000 japanische Christen </w:t>
      </w:r>
      <w:r>
        <w:rPr>
          <w:rFonts w:ascii="Arial" w:hAnsi="Arial" w:eastAsia="Arial"/>
          <w:sz w:val="23"/>
        </w:rPr>
        <w:t xml:space="preserve">unterrichtete</w:t>
      </w:r>
      <w:r>
        <w:rPr>
          <w:rFonts w:ascii="Arial" w:hAnsi="Arial" w:eastAsia="Arial"/>
          <w:sz w:val="23"/>
        </w:rPr>
        <w:t xml:space="preserve">, grenzte direkt an das Palastgelände. Nachdem ich ein oder zwei Vorträge gehalten hatte, fragte ich meinen Dolmetscher, ob er mir helfen könnte, einige Christen im Publikum ausfindig zu machen, die in Hiroshima und Nagasaki selbst gelitten oder Angehörige verloren hatten. Ich </w:t>
      </w:r>
      <w:r>
        <w:rPr>
          <w:rFonts w:ascii="Arial" w:hAnsi="Arial" w:eastAsia="Arial"/>
          <w:sz w:val="23"/>
        </w:rPr>
        <w:t xml:space="preserve">wollte, dass sie das japanische Volk repräsentieren, zu dem ich beichten würde.</w:t>
      </w:r>
    </w:p>
    <w:p w:rsidR="00000000" w:rsidRDefault="00A94C33">
      <w:pPr>
        <w:spacing w:line="20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Die Opfer der Atombombe</w:t>
      </w:r>
    </w:p>
    <w:p w:rsidR="00000000" w:rsidRDefault="00A94C33">
      <w:pPr>
        <w:spacing w:line="159" w:lineRule="exact"/>
        <w:rPr>
          <w:rFonts w:ascii="Times New Roman" w:hAnsi="Times New Roman" w:eastAsia="Times New Roman"/>
        </w:rPr>
      </w:pPr>
    </w:p>
    <w:p>
      <w:pPr>
        <w:spacing w:line="287" w:lineRule="auto"/>
        <w:ind w:firstLine="432"/>
        <w:jc w:val="both"/>
        <w:rPr>
          <w:rFonts w:ascii="Arial" w:hAnsi="Arial" w:eastAsia="Arial"/>
          <w:sz w:val="23"/>
        </w:rPr>
      </w:pPr>
      <w:r>
        <w:rPr>
          <w:rFonts w:ascii="Arial" w:hAnsi="Arial" w:eastAsia="Arial"/>
          <w:sz w:val="23"/>
        </w:rPr>
        <w:t xml:space="preserve">Wir haben zwei Vertreter aus Hiroshima gefunden. Der erste war ein Mann, der für das militärische Telegrafenamt in Hiroshima zuständig war,</w:t>
      </w:r>
    </w:p>
    <w:p w:rsidR="00000000" w:rsidRDefault="00A94C33">
      <w:pPr>
        <w:spacing w:line="287" w:lineRule="auto"/>
        <w:ind w:firstLine="432"/>
        <w:jc w:val="both"/>
        <w:rPr>
          <w:rFonts w:ascii="Arial" w:hAnsi="Arial" w:eastAsia="Arial"/>
          <w:sz w:val="23"/>
        </w:rPr>
        <w:sectPr w:rsidR="00000000">
          <w:pgSz w:w="8600" w:h="12926"/>
          <w:pgMar w:top="893" w:right="1086" w:bottom="324"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32" w:id="132"/>
            <w:bookmarkEnd w:id="132"/>
            <w:r>
              <w:rPr>
                <w:rFonts w:ascii="Arial" w:hAnsi="Arial" w:eastAsia="Arial"/>
                <w:sz w:val="23"/>
              </w:rPr>
              <w:pict>
                <v:shape id="_x0000_s1157" style="position:absolute;margin-left:0;margin-top:0;width:430.3pt;height:646.3pt;z-index:-251680256;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131</w:t>
            </w:r>
          </w:p>
        </w:tc>
      </w:tr>
    </w:tbl>
    <w:p w:rsidR="00000000" w:rsidRDefault="00A94C33">
      <w:pPr>
        <w:spacing w:line="271" w:lineRule="exact"/>
        <w:rPr>
          <w:rFonts w:ascii="Times New Roman" w:hAnsi="Times New Roman" w:eastAsia="Times New Roman"/>
        </w:rPr>
      </w:pPr>
    </w:p>
    <w:p>
      <w:pPr>
        <w:spacing w:line="274" w:lineRule="auto"/>
        <w:jc w:val="both"/>
        <w:rPr>
          <w:rFonts w:ascii="Arial" w:hAnsi="Arial" w:eastAsia="Arial"/>
          <w:sz w:val="23"/>
        </w:rPr>
      </w:pPr>
      <w:r>
        <w:rPr>
          <w:rFonts w:ascii="Arial" w:hAnsi="Arial" w:eastAsia="Arial"/>
          <w:sz w:val="23"/>
        </w:rPr>
        <w:t xml:space="preserve">die </w:t>
      </w:r>
      <w:r>
        <w:rPr>
          <w:rFonts w:ascii="Arial" w:hAnsi="Arial" w:eastAsia="Arial"/>
          <w:sz w:val="23"/>
        </w:rPr>
        <w:t xml:space="preserve">der Radioaktivität ausgesetzt waren, und musste auch Erste Hilfe für die Verwundeten leisten und mehrere Leichen beseitigen. Die zweite war eine Frau, deren Schwiegermutter zwar nicht körperlich verwundet wurde, die aber immer noch unter den psychischen Folgen leidet.</w:t>
      </w:r>
    </w:p>
    <w:p w:rsidR="00000000" w:rsidRDefault="00A94C33">
      <w:pPr>
        <w:spacing w:line="115"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Wir haben zwei </w:t>
      </w:r>
      <w:r>
        <w:rPr>
          <w:rFonts w:ascii="Arial" w:hAnsi="Arial" w:eastAsia="Arial"/>
          <w:sz w:val="24"/>
        </w:rPr>
        <w:t xml:space="preserve">Vertreter aus Nagasaki </w:t>
      </w:r>
      <w:r>
        <w:rPr>
          <w:rFonts w:ascii="Arial" w:hAnsi="Arial" w:eastAsia="Arial"/>
          <w:sz w:val="24"/>
        </w:rPr>
        <w:t xml:space="preserve">gefunden</w:t>
      </w:r>
      <w:r>
        <w:rPr>
          <w:rFonts w:ascii="Arial" w:hAnsi="Arial" w:eastAsia="Arial"/>
          <w:sz w:val="24"/>
        </w:rPr>
        <w:t xml:space="preserve">. Der erste war ein Mann, dessen Frau und Schwägerin beide der Radioaktivität ausgesetzt waren, wobei die Schwägerin starb. Die </w:t>
      </w:r>
      <w:r>
        <w:rPr>
          <w:rFonts w:ascii="Arial" w:hAnsi="Arial" w:eastAsia="Arial"/>
          <w:sz w:val="24"/>
        </w:rPr>
        <w:t xml:space="preserve">andere war eine Frau, deren Mutter nach Nagasaki ging, um als Krankenschwester zu helfen, Verbrennungen an den Armen erlitt und sekundäre Radioaktivität abbekam</w:t>
      </w:r>
      <w:r>
        <w:rPr>
          <w:rFonts w:ascii="Arial" w:hAnsi="Arial" w:eastAsia="Arial"/>
          <w:sz w:val="24"/>
        </w:rPr>
        <w:t xml:space="preserve">, von der sie sich schließlich erholte.</w:t>
      </w:r>
    </w:p>
    <w:p w:rsidR="00000000" w:rsidRDefault="00A94C33">
      <w:pPr>
        <w:spacing w:line="132"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Nach einer ausführlichen Belehrung über geistliche Kampfführung auf strategischer Ebene und die Vergebung der Sünden der Nationen mit konkreter Anwendung auf die Evangelisierung Japans und die Vision von 10 Millionen japanischen Christen bis zum </w:t>
      </w:r>
      <w:r>
        <w:rPr>
          <w:rFonts w:ascii="Arial" w:hAnsi="Arial" w:eastAsia="Arial"/>
          <w:sz w:val="24"/>
        </w:rPr>
        <w:t xml:space="preserve">Jahr 2000, lud ich die vier ein, neben mir auf dem Podium zu stehen. Ich erklärte ausführlich, was ich vorhatte, kniete dann in Demut vor der Gemeinde und den vier auf dem Podium nieder und bat sie um Vergebung für meine Sünden und die Sünden meiner Väter. Ich weinte </w:t>
      </w:r>
      <w:r>
        <w:rPr>
          <w:rFonts w:ascii="Arial" w:hAnsi="Arial" w:eastAsia="Arial"/>
          <w:sz w:val="24"/>
        </w:rPr>
        <w:t xml:space="preserve">Tränen der Reue, und als ich aufblickte, waren überall im Auditorium Taschentücher verteilt. Gott war dabei, ein mächtiges, gemeinsames Werk zu tun. Pastor Hiroshi Yoshiyama schrieb später</w:t>
      </w:r>
      <w:r>
        <w:rPr>
          <w:rFonts w:ascii="Arial" w:hAnsi="Arial" w:eastAsia="Arial"/>
          <w:sz w:val="24"/>
        </w:rPr>
        <w:t xml:space="preserve">: "Die Gemeinde zerfloss in Tränen und Reue. </w:t>
      </w:r>
      <w:r>
        <w:rPr>
          <w:rFonts w:ascii="Arial" w:hAnsi="Arial" w:eastAsia="Arial"/>
          <w:sz w:val="24"/>
        </w:rPr>
        <w:t xml:space="preserve">So eine </w:t>
      </w:r>
      <w:r>
        <w:rPr>
          <w:rFonts w:ascii="Arial" w:hAnsi="Arial" w:eastAsia="Arial"/>
          <w:sz w:val="24"/>
        </w:rPr>
        <w:t xml:space="preserve">Konferenz haben wir noch nie erlebt</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Ich sagte: </w:t>
      </w:r>
      <w:r>
        <w:rPr>
          <w:rFonts w:ascii="Arial" w:hAnsi="Arial" w:eastAsia="Arial"/>
          <w:sz w:val="24"/>
        </w:rPr>
        <w:t xml:space="preserve">"Früher habe ich die Japaner gehasst, aber jetzt liebe ich sie von ganzem Herzen</w:t>
      </w:r>
      <w:r>
        <w:rPr>
          <w:rFonts w:ascii="Arial" w:hAnsi="Arial" w:eastAsia="Arial"/>
          <w:sz w:val="24"/>
        </w:rPr>
        <w:t xml:space="preserve">. Ich entschuldigte mich dafür, dass ich nicht wusste, wie man sich auf Japanisch verbeugt, und umarmte dann jeden von ihnen.</w:t>
      </w:r>
    </w:p>
    <w:p w:rsidR="00000000" w:rsidRDefault="00A94C33">
      <w:pPr>
        <w:spacing w:line="132" w:lineRule="exact"/>
        <w:rPr>
          <w:rFonts w:ascii="Times New Roman" w:hAnsi="Times New Roman" w:eastAsia="Times New Roman"/>
        </w:rPr>
      </w:pPr>
    </w:p>
    <w:p>
      <w:pPr>
        <w:spacing w:line="271" w:lineRule="auto"/>
        <w:ind w:firstLine="432"/>
        <w:jc w:val="both"/>
        <w:rPr>
          <w:rFonts w:ascii="Arial" w:hAnsi="Arial" w:eastAsia="Arial"/>
          <w:sz w:val="23"/>
        </w:rPr>
      </w:pPr>
      <w:r>
        <w:rPr>
          <w:rFonts w:ascii="Arial" w:hAnsi="Arial" w:eastAsia="Arial"/>
          <w:sz w:val="23"/>
        </w:rPr>
        <w:t xml:space="preserve">Der japanische Leiter, der </w:t>
      </w:r>
      <w:r>
        <w:rPr>
          <w:rFonts w:ascii="Arial" w:hAnsi="Arial" w:eastAsia="Arial"/>
          <w:sz w:val="23"/>
        </w:rPr>
        <w:t xml:space="preserve">als Zeremonienmeister fungierte, leitete die Versammlung dann zu einer spontanen und kraftvollen Reue der Japaner an, sowohl individuell als auch gemeinsam. Sie vergaben den Amerikanern und baten dann selbst um Vergebung für die ihrer Meinung nach schlimmsten Sünden</w:t>
      </w:r>
      <w:r>
        <w:rPr>
          <w:rFonts w:ascii="Arial" w:hAnsi="Arial" w:eastAsia="Arial"/>
          <w:sz w:val="23"/>
        </w:rPr>
        <w:t xml:space="preserve">, die die Amerikaner je begangen hatten. David Yonggi Cho, der als Koreaner seine eigenen Gefühle über die</w:t>
      </w:r>
    </w:p>
    <w:p w:rsidR="00000000" w:rsidRDefault="00A94C33">
      <w:pPr>
        <w:spacing w:line="271" w:lineRule="auto"/>
        <w:ind w:firstLine="432"/>
        <w:jc w:val="both"/>
        <w:rPr>
          <w:rFonts w:ascii="Arial" w:hAnsi="Arial" w:eastAsia="Arial"/>
          <w:sz w:val="23"/>
        </w:rPr>
        <w:sectPr w:rsidR="00000000">
          <w:pgSz w:w="8600" w:h="12926"/>
          <w:pgMar w:top="891" w:right="946" w:bottom="34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3" w:id="133"/>
      <w:bookmarkEnd w:id="133"/>
      <w:r>
        <w:rPr>
          <w:rFonts w:ascii="Arial" w:hAnsi="Arial" w:eastAsia="Arial"/>
          <w:sz w:val="23"/>
        </w:rPr>
        <w:pict>
          <v:shape id="_x0000_s1158" style="position:absolute;margin-left:0;margin-top:0;width:430.3pt;height:646.3pt;z-index:-251679232;mso-position-horizontal-relative:page;mso-position-vertical-relative:page" type="#_x0000_t75">
            <v:imagedata o:title="" r:id="rId6"/>
            <w10:wrap anchorx="page" anchory="page"/>
          </v:shape>
        </w:pict>
      </w:r>
      <w:r>
        <w:rPr>
          <w:rFonts w:ascii="Times New Roman" w:hAnsi="Times New Roman" w:eastAsia="Times New Roman"/>
        </w:rPr>
        <w:t xml:space="preserve">132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Japaner, umarmte mich und sagte, dass auch er unter der Kraft des Heiligen Geistes zusammenbrach und weinte und spürte</w:t>
      </w:r>
      <w:r>
        <w:rPr>
          <w:rFonts w:ascii="Arial" w:hAnsi="Arial" w:eastAsia="Arial"/>
          <w:sz w:val="24"/>
        </w:rPr>
        <w:t xml:space="preserve">, dass an diesem Tag wichtige geistliche Siege errungen wurden.</w:t>
      </w:r>
    </w:p>
    <w:p w:rsidR="00000000" w:rsidRDefault="00A94C33">
      <w:pPr>
        <w:spacing w:line="128"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Es ist unnötig zu sagen, dass dies eine spirituelle Erfahrung war, die ich nie vergessen werde.</w:t>
      </w:r>
    </w:p>
    <w:p w:rsidR="00000000" w:rsidRDefault="00A94C33">
      <w:pPr>
        <w:spacing w:line="19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Was ist wirklich passiert?</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Bis heute fühle ich mich gedemütigt, dass Gott mich als Instrument zur Vergebung der Sünden eines </w:t>
      </w:r>
      <w:r>
        <w:rPr>
          <w:rFonts w:ascii="Arial" w:hAnsi="Arial" w:eastAsia="Arial"/>
          <w:sz w:val="24"/>
        </w:rPr>
        <w:t xml:space="preserve">Volkes</w:t>
      </w:r>
      <w:r>
        <w:rPr>
          <w:rFonts w:ascii="Arial" w:hAnsi="Arial" w:eastAsia="Arial"/>
          <w:sz w:val="24"/>
        </w:rPr>
        <w:t xml:space="preserve"> benutzen wollte</w:t>
      </w:r>
      <w:r>
        <w:rPr>
          <w:rFonts w:ascii="Arial" w:hAnsi="Arial" w:eastAsia="Arial"/>
          <w:sz w:val="24"/>
        </w:rPr>
        <w:t xml:space="preserve">. Aber was ist wirklich passiert? Welchen Unterschied hat es gemacht?</w:t>
      </w:r>
    </w:p>
    <w:p w:rsidR="00000000" w:rsidRDefault="00A94C33">
      <w:pPr>
        <w:spacing w:line="128" w:lineRule="exact"/>
        <w:rPr>
          <w:rFonts w:ascii="Times New Roman" w:hAnsi="Times New Roman" w:eastAsia="Times New Roman"/>
        </w:rPr>
      </w:pPr>
    </w:p>
    <w:p>
      <w:pPr>
        <w:spacing w:line="271" w:lineRule="auto"/>
        <w:ind w:firstLine="432"/>
        <w:jc w:val="both"/>
        <w:rPr>
          <w:rFonts w:ascii="Arial" w:hAnsi="Arial" w:eastAsia="Arial"/>
          <w:sz w:val="12"/>
        </w:rPr>
      </w:pPr>
      <w:r>
        <w:rPr>
          <w:rFonts w:ascii="Arial" w:hAnsi="Arial" w:eastAsia="Arial"/>
          <w:sz w:val="23"/>
        </w:rPr>
        <w:t xml:space="preserve">Zum einen glaube ich nicht, dass die japanisch-amerikanischen politischen Beziehungen an diesem Tag eine Art Schwelle überschritten haben. Ich denke, dass dies nur von Personen </w:t>
      </w:r>
      <w:r>
        <w:rPr>
          <w:rFonts w:ascii="Arial" w:hAnsi="Arial" w:eastAsia="Arial"/>
          <w:sz w:val="23"/>
        </w:rPr>
        <w:t xml:space="preserve">mit nationaler Autorität getan werden kann und nicht von einem einfachen Seminarprofessor. Sicherlich wurde einige Wochen später politisch mehr getan, als US-Justizminister Dick Thornburgh in Washington, D.</w:t>
      </w:r>
      <w:r>
        <w:rPr>
          <w:rFonts w:ascii="Arial" w:hAnsi="Arial" w:eastAsia="Arial"/>
          <w:sz w:val="23"/>
        </w:rPr>
        <w:t xml:space="preserve">C., </w:t>
      </w:r>
      <w:r>
        <w:rPr>
          <w:rFonts w:ascii="Arial" w:hAnsi="Arial" w:eastAsia="Arial"/>
          <w:sz w:val="23"/>
        </w:rPr>
        <w:t xml:space="preserve">in Demut vor Mamuro Eto, einem 107-jährigen japanisch-amerikanischen Geistlichen, kniete </w:t>
      </w:r>
      <w:r>
        <w:rPr>
          <w:rFonts w:ascii="Arial" w:hAnsi="Arial" w:eastAsia="Arial"/>
          <w:sz w:val="23"/>
        </w:rPr>
        <w:t xml:space="preserve">und sich in einer offiziellen Zeremonie für Amerikas </w:t>
      </w:r>
      <w:r>
        <w:rPr>
          <w:rFonts w:ascii="Arial" w:hAnsi="Arial" w:eastAsia="Arial"/>
          <w:sz w:val="23"/>
        </w:rPr>
        <w:t xml:space="preserve">Verhalten gegenüber den japanischen Amerikanern während des Zweiten Weltkriegs </w:t>
      </w:r>
      <w:r>
        <w:rPr>
          <w:rFonts w:ascii="Arial" w:hAnsi="Arial" w:eastAsia="Arial"/>
          <w:sz w:val="23"/>
        </w:rPr>
        <w:t xml:space="preserve">entschuldigte</w:t>
      </w:r>
      <w:r>
        <w:rPr>
          <w:rFonts w:ascii="Arial" w:hAnsi="Arial" w:eastAsia="Arial"/>
          <w:sz w:val="23"/>
        </w:rPr>
        <w:t xml:space="preserve">. Er </w:t>
      </w:r>
      <w:r>
        <w:rPr>
          <w:rFonts w:ascii="Arial" w:hAnsi="Arial" w:eastAsia="Arial"/>
          <w:sz w:val="23"/>
        </w:rPr>
        <w:t xml:space="preserve">überreichte neun älteren Japanern Schecks über jeweils 20.000 Dollar und sagte, dass die 65.000 anderen bald ähnliche Entschädigungszahlungen erhalten würden</w:t>
      </w:r>
      <w:r>
        <w:rPr>
          <w:rFonts w:ascii="Arial" w:hAnsi="Arial" w:eastAsia="Arial"/>
          <w:sz w:val="23"/>
        </w:rPr>
        <w:t xml:space="preserve">. </w:t>
      </w:r>
      <w:r>
        <w:rPr>
          <w:rFonts w:ascii="Arial" w:hAnsi="Arial" w:eastAsia="Arial"/>
          <w:sz w:val="23"/>
        </w:rPr>
        <w:t xml:space="preserve">Präsident Bush schrieb: </w:t>
      </w:r>
      <w:r>
        <w:rPr>
          <w:rFonts w:ascii="Arial" w:hAnsi="Arial" w:eastAsia="Arial"/>
          <w:sz w:val="23"/>
        </w:rPr>
        <w:t xml:space="preserve">"Wir können das Unrecht der Vergangenheit nie vollständig wiedergutmachen, aber wir können uns klar für Gerechtigkeit einsetzen und anerkennen, dass den japanischen Amerikanern während des Zweiten Weltkriegs schweres Unrecht zugefügt wurde. </w:t>
      </w:r>
      <w:r>
        <w:rPr>
          <w:rFonts w:ascii="Arial" w:hAnsi="Arial" w:eastAsia="Arial"/>
          <w:sz w:val="23"/>
        </w:rPr>
        <w:t xml:space="preserve">"</w:t>
      </w:r>
      <w:r>
        <w:rPr>
          <w:rFonts w:ascii="Arial" w:hAnsi="Arial" w:eastAsia="Arial"/>
          <w:sz w:val="12"/>
        </w:rPr>
        <w:t xml:space="preserve">12</w:t>
      </w:r>
    </w:p>
    <w:p w:rsidR="00000000" w:rsidRDefault="00A94C33">
      <w:pPr>
        <w:spacing w:line="123" w:lineRule="exact"/>
        <w:rPr>
          <w:rFonts w:ascii="Times New Roman" w:hAnsi="Times New Roman" w:eastAsia="Times New Roman"/>
        </w:rPr>
      </w:pPr>
    </w:p>
    <w:p>
      <w:pPr>
        <w:spacing w:line="273" w:lineRule="auto"/>
        <w:ind w:firstLine="432"/>
        <w:jc w:val="both"/>
        <w:rPr>
          <w:rFonts w:ascii="Arial" w:hAnsi="Arial" w:eastAsia="Arial"/>
          <w:sz w:val="23"/>
        </w:rPr>
      </w:pPr>
      <w:r>
        <w:rPr>
          <w:rFonts w:ascii="Arial" w:hAnsi="Arial" w:eastAsia="Arial"/>
          <w:sz w:val="23"/>
        </w:rPr>
        <w:t xml:space="preserve">Damit will ich nicht andeuten, dass </w:t>
      </w:r>
      <w:r>
        <w:rPr>
          <w:rFonts w:ascii="Arial" w:hAnsi="Arial" w:eastAsia="Arial"/>
          <w:sz w:val="23"/>
        </w:rPr>
        <w:t xml:space="preserve">es einen kausalen Zusammenhang zwischen dem, was wir in Tokio getan haben, und dem, was in Washington passiert ist, gibt. Aber ich glaube, dass in Tokio etwas in den himmlischen Gefilden passiert ist. In welchem Ausmaß, weiß ich nicht, aber ich bin mir sicher, dass die territorialen Geister über Japan </w:t>
      </w:r>
      <w:r>
        <w:rPr>
          <w:rFonts w:ascii="Arial" w:hAnsi="Arial" w:eastAsia="Arial"/>
          <w:sz w:val="23"/>
        </w:rPr>
        <w:t xml:space="preserve">einen erheblichen Rückschlag erlitten haben. Die </w:t>
      </w:r>
      <w:r>
        <w:rPr>
          <w:rFonts w:ascii="Arial" w:hAnsi="Arial" w:eastAsia="Arial"/>
          <w:i/>
          <w:sz w:val="23"/>
        </w:rPr>
        <w:t xml:space="preserve">Los Angeles Times </w:t>
      </w:r>
      <w:r>
        <w:rPr>
          <w:rFonts w:ascii="Arial" w:hAnsi="Arial" w:eastAsia="Arial"/>
          <w:sz w:val="23"/>
        </w:rPr>
        <w:t xml:space="preserve">berichtete, dass Japan 1991 das Ende des Zweiten Weltkriegs </w:t>
      </w:r>
      <w:r>
        <w:rPr>
          <w:rFonts w:ascii="Arial" w:hAnsi="Arial" w:eastAsia="Arial"/>
          <w:sz w:val="23"/>
        </w:rPr>
        <w:t xml:space="preserve">"inmitten einer seltenen Blüte der Reue über seine Aggression im Krieg</w:t>
      </w:r>
      <w:r>
        <w:rPr>
          <w:rFonts w:ascii="Arial" w:hAnsi="Arial" w:eastAsia="Arial"/>
          <w:sz w:val="23"/>
        </w:rPr>
        <w:t xml:space="preserve">" </w:t>
      </w:r>
      <w:r>
        <w:rPr>
          <w:rFonts w:ascii="Arial" w:hAnsi="Arial" w:eastAsia="Arial"/>
          <w:sz w:val="23"/>
        </w:rPr>
        <w:t xml:space="preserve">beging.</w:t>
      </w:r>
      <w:r>
        <w:rPr>
          <w:rFonts w:ascii="Arial" w:hAnsi="Arial" w:eastAsia="Arial"/>
          <w:sz w:val="23"/>
          <w:vertAlign w:val="superscript"/>
        </w:rPr>
        <w:t xml:space="preserve">13</w:t>
      </w:r>
      <w:r>
        <w:rPr>
          <w:rFonts w:ascii="Arial" w:hAnsi="Arial" w:eastAsia="Arial"/>
          <w:sz w:val="23"/>
        </w:rPr>
        <w:t xml:space="preserve"> Viel mehr Reue, Bekenntnis, Vergebung und</w:t>
      </w:r>
    </w:p>
    <w:p w:rsidR="00000000" w:rsidRDefault="00A94C33">
      <w:pPr>
        <w:spacing w:line="273" w:lineRule="auto"/>
        <w:ind w:firstLine="432"/>
        <w:jc w:val="both"/>
        <w:rPr>
          <w:rFonts w:ascii="Arial" w:hAnsi="Arial" w:eastAsia="Arial"/>
          <w:sz w:val="23"/>
        </w:rPr>
        <w:sectPr w:rsidR="00000000">
          <w:pgSz w:w="8600" w:h="12926"/>
          <w:pgMar w:top="893" w:right="1086" w:bottom="334" w:left="940" w:header="0" w:footer="0" w:gutter="0"/>
          <w:cols w:equalWidth="0" w:space="0">
            <w:col w:w="6580"/>
          </w:cols>
          <w:docGrid w:linePitch="360"/>
        </w:sectPr>
      </w:pPr>
    </w:p>
    <w:tbl>
      <w:tblPr>
        <w:tblW w:w="0" w:type="auto"/>
        <w:tblInd w:w="1340" w:type="dxa"/>
        <w:tblLayout w:type="fixed"/>
        <w:tblCellMar>
          <w:top w:w="0" w:type="dxa"/>
          <w:left w:w="0" w:type="dxa"/>
          <w:bottom w:w="0" w:type="dxa"/>
          <w:right w:w="0" w:type="dxa"/>
        </w:tblCellMar>
        <w:tblLook w:val="0000"/>
      </w:tblPr>
      <w:tblGrid>
        <w:gridCol w:w="4400"/>
        <w:gridCol w:w="840"/>
      </w:tblGrid>
      <w:tr w:rsidR="00000000">
        <w:trPr>
          <w:trHeight w:val="233"/>
        </w:trPr>
        <w:tc>
          <w:tcPr>
            <w:tcW w:w="4400" w:type="dxa"/>
            <w:shd w:val="clear" w:color="auto" w:fill="auto"/>
            <w:vAlign w:val="bottom"/>
          </w:tcPr>
          <w:p>
            <w:pPr>
              <w:spacing w:line="0" w:lineRule="atLeast"/>
              <w:rPr>
                <w:rFonts w:ascii="Times New Roman" w:hAnsi="Times New Roman" w:eastAsia="Times New Roman"/>
                <w:i/>
              </w:rPr>
            </w:pPr>
            <w:bookmarkStart w:name="page134" w:id="134"/>
            <w:bookmarkEnd w:id="134"/>
            <w:r>
              <w:rPr>
                <w:rFonts w:ascii="Arial" w:hAnsi="Arial" w:eastAsia="Arial"/>
                <w:sz w:val="23"/>
              </w:rPr>
              <w:pict>
                <v:shape id="_x0000_s1159" style="position:absolute;margin-left:0;margin-top:0;width:430.3pt;height:646.3pt;z-index:-251678208;mso-position-horizontal-relative:page;mso-position-vertical-relative:page" type="#_x0000_t75">
                  <v:imagedata o:title="" r:id="rId6"/>
                  <w10:wrap anchorx="page" anchory="page"/>
                </v:shape>
              </w:pict>
            </w:r>
            <w:r>
              <w:rPr>
                <w:rFonts w:ascii="Times New Roman" w:hAnsi="Times New Roman" w:eastAsia="Times New Roman"/>
                <w:i/>
              </w:rPr>
              <w:t xml:space="preserve">VERGEBUNG DER SÜNDEN </w:t>
            </w:r>
            <w:r>
              <w:rPr>
                <w:rFonts w:ascii="Times New Roman" w:hAnsi="Times New Roman" w:eastAsia="Times New Roman"/>
                <w:i/>
              </w:rPr>
              <w:t xml:space="preserve">DER NATIONEN</w:t>
            </w:r>
          </w:p>
        </w:tc>
        <w:tc>
          <w:tcPr>
            <w:tcW w:w="8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133</w:t>
            </w:r>
          </w:p>
        </w:tc>
      </w:tr>
    </w:tbl>
    <w:p w:rsidR="00000000" w:rsidRDefault="00A94C33">
      <w:pPr>
        <w:spacing w:line="271"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Demut wird nötig sein, bevor wir die radikalen Veränderungen in der japanischen Empfänglichkeit für das Evangelium sehen, für die wir beten.</w:t>
      </w:r>
    </w:p>
    <w:p w:rsidR="00000000" w:rsidRDefault="00A94C33">
      <w:pPr>
        <w:spacing w:line="120" w:lineRule="exact"/>
        <w:rPr>
          <w:rFonts w:ascii="Times New Roman" w:hAnsi="Times New Roman" w:eastAsia="Times New Roman"/>
        </w:rPr>
      </w:pPr>
    </w:p>
    <w:p>
      <w:pPr>
        <w:spacing w:line="276" w:lineRule="auto"/>
        <w:ind w:firstLine="432"/>
        <w:jc w:val="both"/>
        <w:rPr>
          <w:rFonts w:ascii="Arial" w:hAnsi="Arial" w:eastAsia="Arial"/>
          <w:sz w:val="23"/>
        </w:rPr>
      </w:pPr>
      <w:r>
        <w:rPr>
          <w:rFonts w:ascii="Arial" w:hAnsi="Arial" w:eastAsia="Arial"/>
          <w:sz w:val="23"/>
        </w:rPr>
        <w:t xml:space="preserve">Veränderungen sind nicht leicht zu messen. Mit zunehmender Erfahrung im Kriegsgebet werden wir hoffentlich lernen, effektiver zu sein.</w:t>
      </w:r>
      <w:r>
        <w:rPr>
          <w:rFonts w:ascii="Arial" w:hAnsi="Arial" w:eastAsia="Arial"/>
          <w:sz w:val="23"/>
        </w:rPr>
        <w:t xml:space="preserve"> Eines der Dinge, die wir erkennen müssen, ist das Konzept der geistlichen Beziehung zwischen dem Sichtbaren und dem Unsichtbaren.</w:t>
      </w:r>
    </w:p>
    <w:p w:rsidR="00000000" w:rsidRDefault="00A94C33">
      <w:pPr>
        <w:spacing w:line="17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Sichtbare und das Unsichtbare</w:t>
      </w:r>
    </w:p>
    <w:p w:rsidR="00000000" w:rsidRDefault="00A94C33">
      <w:pPr>
        <w:spacing w:line="159" w:lineRule="exact"/>
        <w:rPr>
          <w:rFonts w:ascii="Times New Roman" w:hAnsi="Times New Roman" w:eastAsia="Times New Roman"/>
        </w:rPr>
      </w:pPr>
    </w:p>
    <w:p>
      <w:pPr>
        <w:spacing w:line="259" w:lineRule="auto"/>
        <w:ind w:firstLine="432"/>
        <w:jc w:val="both"/>
        <w:rPr>
          <w:rFonts w:ascii="Arial" w:hAnsi="Arial" w:eastAsia="Arial"/>
          <w:sz w:val="12"/>
        </w:rPr>
      </w:pPr>
      <w:r>
        <w:rPr>
          <w:rFonts w:ascii="Arial" w:hAnsi="Arial" w:eastAsia="Arial"/>
          <w:sz w:val="24"/>
        </w:rPr>
        <w:t xml:space="preserve">John Dawson sagt, dass wir gut daran tun, Gott zu bitten, uns zu helfen, die unsichtbaren geistlichen Kräfte zu erkennen, die </w:t>
      </w:r>
      <w:r>
        <w:rPr>
          <w:rFonts w:ascii="Arial" w:hAnsi="Arial" w:eastAsia="Arial"/>
          <w:sz w:val="24"/>
        </w:rPr>
        <w:t xml:space="preserve">hinter den sichtbaren Problemen in der Stadt stehen. Er sagt, dass Christen dazu neigen, </w:t>
      </w:r>
      <w:r>
        <w:rPr>
          <w:rFonts w:ascii="Arial" w:hAnsi="Arial" w:eastAsia="Arial"/>
          <w:sz w:val="24"/>
        </w:rPr>
        <w:t xml:space="preserve">"Berichte über Bandengewalt, korrupte Regierungen und Kindesmissbrauch zu lesen, ohne die Verbindung zu dem sehr realen Konflikt im unsichtbaren Bereich klar herzustellen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Dawson fährt fort</w:t>
      </w:r>
      <w:r>
        <w:rPr>
          <w:rFonts w:ascii="Arial" w:hAnsi="Arial" w:eastAsia="Arial"/>
          <w:sz w:val="24"/>
        </w:rPr>
        <w:t xml:space="preserve">: "Ich </w:t>
      </w:r>
      <w:r>
        <w:rPr>
          <w:rFonts w:ascii="Arial" w:hAnsi="Arial" w:eastAsia="Arial"/>
          <w:sz w:val="24"/>
        </w:rPr>
        <w:t xml:space="preserve">setze mich für politisches und soziales Handeln ein, aber mir ist klar, dass es nicht halb so wichtig ist, gute Menschen in ein Amt zu wählen, wie einen Sieg über die Mächte und Gewalten zu erringen. </w:t>
      </w:r>
      <w:r>
        <w:rPr>
          <w:rFonts w:ascii="Arial" w:hAnsi="Arial" w:eastAsia="Arial"/>
          <w:sz w:val="24"/>
        </w:rPr>
        <w:t xml:space="preserve">"</w:t>
      </w:r>
      <w:r>
        <w:rPr>
          <w:rFonts w:ascii="Arial" w:hAnsi="Arial" w:eastAsia="Arial"/>
          <w:sz w:val="12"/>
        </w:rPr>
        <w:t xml:space="preserve">14</w:t>
      </w:r>
    </w:p>
    <w:p w:rsidR="00000000" w:rsidRDefault="00A94C33">
      <w:pPr>
        <w:spacing w:line="138" w:lineRule="exact"/>
        <w:rPr>
          <w:rFonts w:ascii="Times New Roman" w:hAnsi="Times New Roman" w:eastAsia="Times New Roman"/>
        </w:rPr>
      </w:pPr>
    </w:p>
    <w:p>
      <w:pPr>
        <w:spacing w:line="271" w:lineRule="auto"/>
        <w:ind w:firstLine="432"/>
        <w:jc w:val="both"/>
        <w:rPr>
          <w:rFonts w:ascii="Arial" w:hAnsi="Arial" w:eastAsia="Arial"/>
          <w:sz w:val="23"/>
        </w:rPr>
      </w:pPr>
      <w:r>
        <w:rPr>
          <w:rFonts w:ascii="Arial" w:hAnsi="Arial" w:eastAsia="Arial"/>
          <w:sz w:val="23"/>
        </w:rPr>
        <w:t xml:space="preserve">Eine wichtige Bibelstelle, um dies zu verstehen, ist die Lehre von der allgemeinen Offenbarung in </w:t>
      </w:r>
      <w:r>
        <w:rPr>
          <w:rFonts w:ascii="Arial" w:hAnsi="Arial" w:eastAsia="Arial"/>
          <w:sz w:val="23"/>
        </w:rPr>
        <w:t xml:space="preserve">Römer 1. Dort heißt es, dass </w:t>
      </w:r>
      <w:r>
        <w:rPr>
          <w:rFonts w:ascii="Arial" w:hAnsi="Arial" w:eastAsia="Arial"/>
          <w:sz w:val="23"/>
        </w:rPr>
        <w:t xml:space="preserve">Gottes </w:t>
      </w:r>
      <w:r>
        <w:rPr>
          <w:rFonts w:ascii="Arial" w:hAnsi="Arial" w:eastAsia="Arial"/>
          <w:i/>
          <w:sz w:val="23"/>
        </w:rPr>
        <w:t xml:space="preserve">"unsichtbare Eigenschaften durch die Dinge, die </w:t>
      </w:r>
      <w:r>
        <w:rPr>
          <w:rFonts w:ascii="Arial" w:hAnsi="Arial" w:eastAsia="Arial"/>
          <w:i/>
          <w:sz w:val="23"/>
        </w:rPr>
        <w:t xml:space="preserve">gemacht sind, </w:t>
      </w:r>
      <w:r>
        <w:rPr>
          <w:rFonts w:ascii="Arial" w:hAnsi="Arial" w:eastAsia="Arial"/>
          <w:i/>
          <w:sz w:val="23"/>
        </w:rPr>
        <w:t xml:space="preserve">deutlich sichtbar werden</w:t>
      </w:r>
      <w:r>
        <w:rPr>
          <w:rFonts w:ascii="Arial" w:hAnsi="Arial" w:eastAsia="Arial"/>
          <w:i/>
          <w:sz w:val="23"/>
        </w:rPr>
        <w:t xml:space="preserve">" (Röm. 1,20). </w:t>
      </w:r>
      <w:r>
        <w:rPr>
          <w:rFonts w:ascii="Arial" w:hAnsi="Arial" w:eastAsia="Arial"/>
          <w:sz w:val="23"/>
        </w:rPr>
        <w:t xml:space="preserve">(Röm. 1:20). Einer der Zwecke der Schöpfung </w:t>
      </w:r>
      <w:r>
        <w:rPr>
          <w:rFonts w:ascii="Arial" w:hAnsi="Arial" w:eastAsia="Arial"/>
          <w:sz w:val="23"/>
        </w:rPr>
        <w:t xml:space="preserve">ist es, die Herrlichkeit des Schöpfers zu zeigen. Satan und die Mächte des Bösen </w:t>
      </w:r>
      <w:r>
        <w:rPr>
          <w:rFonts w:ascii="Arial" w:hAnsi="Arial" w:eastAsia="Arial"/>
          <w:sz w:val="23"/>
        </w:rPr>
        <w:t xml:space="preserve">haben dies </w:t>
      </w:r>
      <w:r>
        <w:rPr>
          <w:rFonts w:ascii="Arial" w:hAnsi="Arial" w:eastAsia="Arial"/>
          <w:sz w:val="23"/>
        </w:rPr>
        <w:t xml:space="preserve">jedoch </w:t>
      </w:r>
      <w:r>
        <w:rPr>
          <w:rFonts w:ascii="Arial" w:hAnsi="Arial" w:eastAsia="Arial"/>
          <w:sz w:val="23"/>
        </w:rPr>
        <w:t xml:space="preserve">verdorben. Sie haben </w:t>
      </w:r>
      <w:r>
        <w:rPr>
          <w:rFonts w:ascii="Arial" w:hAnsi="Arial" w:eastAsia="Arial"/>
          <w:i/>
          <w:sz w:val="23"/>
        </w:rPr>
        <w:t xml:space="preserve">"die </w:t>
      </w:r>
      <w:r>
        <w:rPr>
          <w:rFonts w:ascii="Arial" w:hAnsi="Arial" w:eastAsia="Arial"/>
          <w:i/>
          <w:sz w:val="23"/>
        </w:rPr>
        <w:t xml:space="preserve">Herrlichkeit des unvergänglichen Gottes in ein Bild verwandelt, das dem vergänglichen Menschen und den </w:t>
      </w:r>
      <w:r>
        <w:rPr>
          <w:rFonts w:ascii="Arial" w:hAnsi="Arial" w:eastAsia="Arial"/>
          <w:i/>
          <w:sz w:val="23"/>
        </w:rPr>
        <w:t xml:space="preserve">Vögeln und den vierfüßigen Tieren und den Kriechtieren gleicht</w:t>
      </w:r>
      <w:r>
        <w:rPr>
          <w:rFonts w:ascii="Arial" w:hAnsi="Arial" w:eastAsia="Arial"/>
          <w:i/>
          <w:sz w:val="23"/>
        </w:rPr>
        <w:t xml:space="preserve">" </w:t>
      </w:r>
      <w:r>
        <w:rPr>
          <w:rFonts w:ascii="Arial" w:hAnsi="Arial" w:eastAsia="Arial"/>
          <w:sz w:val="23"/>
        </w:rPr>
        <w:t xml:space="preserve">(Röm </w:t>
      </w:r>
      <w:r>
        <w:rPr>
          <w:rFonts w:ascii="Arial" w:hAnsi="Arial" w:eastAsia="Arial"/>
          <w:sz w:val="23"/>
        </w:rPr>
        <w:t xml:space="preserve">1,23). Infolgedessen verherrlichen viele geschaffene Dinge jetzt Satan und nicht Gott. Und die Menschen </w:t>
      </w:r>
      <w:r>
        <w:rPr>
          <w:rFonts w:ascii="Arial" w:hAnsi="Arial" w:eastAsia="Arial"/>
          <w:i/>
          <w:sz w:val="23"/>
        </w:rPr>
        <w:t xml:space="preserve">"beteten </w:t>
      </w:r>
      <w:r>
        <w:rPr>
          <w:rFonts w:ascii="Arial" w:hAnsi="Arial" w:eastAsia="Arial"/>
          <w:i/>
          <w:sz w:val="23"/>
        </w:rPr>
        <w:t xml:space="preserve">die Kreatur </w:t>
      </w:r>
      <w:r>
        <w:rPr>
          <w:rFonts w:ascii="Arial" w:hAnsi="Arial" w:eastAsia="Arial"/>
          <w:i/>
          <w:sz w:val="23"/>
        </w:rPr>
        <w:t xml:space="preserve">an </w:t>
      </w:r>
      <w:r>
        <w:rPr>
          <w:rFonts w:ascii="Arial" w:hAnsi="Arial" w:eastAsia="Arial"/>
          <w:i/>
          <w:sz w:val="23"/>
        </w:rPr>
        <w:t xml:space="preserve">und dienten ihr mehr </w:t>
      </w:r>
      <w:r>
        <w:rPr>
          <w:rFonts w:ascii="Arial" w:hAnsi="Arial" w:eastAsia="Arial"/>
          <w:i/>
          <w:sz w:val="23"/>
        </w:rPr>
        <w:t xml:space="preserve">als dem Schöpfer</w:t>
      </w:r>
      <w:r>
        <w:rPr>
          <w:rFonts w:ascii="Arial" w:hAnsi="Arial" w:eastAsia="Arial"/>
          <w:i/>
          <w:sz w:val="23"/>
        </w:rPr>
        <w:t xml:space="preserve">" </w:t>
      </w:r>
      <w:r>
        <w:rPr>
          <w:rFonts w:ascii="Arial" w:hAnsi="Arial" w:eastAsia="Arial"/>
          <w:sz w:val="23"/>
        </w:rPr>
        <w:t xml:space="preserve">(Röm 1,25).</w:t>
      </w:r>
    </w:p>
    <w:p w:rsidR="00000000" w:rsidRDefault="00A94C33">
      <w:pPr>
        <w:spacing w:line="127" w:lineRule="exact"/>
        <w:rPr>
          <w:rFonts w:ascii="Times New Roman" w:hAnsi="Times New Roman" w:eastAsia="Times New Roman"/>
        </w:rPr>
      </w:pPr>
    </w:p>
    <w:p>
      <w:pPr>
        <w:spacing w:line="273" w:lineRule="auto"/>
        <w:ind w:firstLine="432"/>
        <w:jc w:val="both"/>
        <w:rPr>
          <w:rFonts w:ascii="Arial" w:hAnsi="Arial" w:eastAsia="Arial"/>
          <w:sz w:val="23"/>
        </w:rPr>
      </w:pPr>
      <w:r>
        <w:rPr>
          <w:rFonts w:ascii="Arial" w:hAnsi="Arial" w:eastAsia="Arial"/>
          <w:sz w:val="23"/>
        </w:rPr>
        <w:t xml:space="preserve">Genau das ist in Japan geschehen. Gott hat die Sonne geschaffen, um seine ewige Herrlichkeit und Majestät widerzuspiegeln. Die territorialen Geister, die über Japan herrschen, haben die Sonne pervertiert. Japan ist als das </w:t>
      </w:r>
      <w:r>
        <w:rPr>
          <w:rFonts w:ascii="Arial" w:hAnsi="Arial" w:eastAsia="Arial"/>
          <w:sz w:val="23"/>
        </w:rPr>
        <w:t xml:space="preserve">"Land der aufgehenden Sonne</w:t>
      </w:r>
      <w:r>
        <w:rPr>
          <w:rFonts w:ascii="Arial" w:hAnsi="Arial" w:eastAsia="Arial"/>
          <w:sz w:val="23"/>
        </w:rPr>
        <w:t xml:space="preserve">" </w:t>
      </w:r>
      <w:r>
        <w:rPr>
          <w:rFonts w:ascii="Arial" w:hAnsi="Arial" w:eastAsia="Arial"/>
          <w:sz w:val="23"/>
        </w:rPr>
        <w:t xml:space="preserve">bekannt </w:t>
      </w:r>
      <w:r>
        <w:rPr>
          <w:rFonts w:ascii="Arial" w:hAnsi="Arial" w:eastAsia="Arial"/>
          <w:sz w:val="23"/>
        </w:rPr>
        <w:t xml:space="preserve">geworden</w:t>
      </w:r>
      <w:r>
        <w:rPr>
          <w:rFonts w:ascii="Arial" w:hAnsi="Arial" w:eastAsia="Arial"/>
          <w:sz w:val="23"/>
        </w:rPr>
        <w:t xml:space="preserve">.</w:t>
      </w:r>
      <w:r>
        <w:rPr>
          <w:rFonts w:ascii="Arial" w:hAnsi="Arial" w:eastAsia="Arial"/>
          <w:sz w:val="23"/>
        </w:rPr>
        <w:t xml:space="preserve"> Das einzige Objekt auf der japanischen Flagge ist die Sonne. Und doch ist derjenige, der in diesem Land gepriesen wird, nicht der ewige Gott, der die Sonne geschaffen hat, sondern ein Geschöpf,</w:t>
      </w:r>
    </w:p>
    <w:p w:rsidR="00000000" w:rsidRDefault="00A94C33">
      <w:pPr>
        <w:spacing w:line="273" w:lineRule="auto"/>
        <w:ind w:firstLine="432"/>
        <w:jc w:val="both"/>
        <w:rPr>
          <w:rFonts w:ascii="Arial" w:hAnsi="Arial" w:eastAsia="Arial"/>
          <w:sz w:val="23"/>
        </w:rPr>
        <w:sectPr w:rsidR="00000000">
          <w:pgSz w:w="8600" w:h="12926"/>
          <w:pgMar w:top="891" w:right="946" w:bottom="34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5" w:id="135"/>
      <w:bookmarkEnd w:id="135"/>
      <w:r>
        <w:rPr>
          <w:rFonts w:ascii="Arial" w:hAnsi="Arial" w:eastAsia="Arial"/>
          <w:sz w:val="23"/>
        </w:rPr>
        <w:pict>
          <v:shape id="_x0000_s1160" style="position:absolute;margin-left:0;margin-top:0;width:430.3pt;height:646.3pt;z-index:-251677184;mso-position-horizontal-relative:page;mso-position-vertical-relative:page" type="#_x0000_t75">
            <v:imagedata o:title="" r:id="rId6"/>
            <w10:wrap anchorx="page" anchory="page"/>
          </v:shape>
        </w:pict>
      </w:r>
      <w:r>
        <w:rPr>
          <w:rFonts w:ascii="Times New Roman" w:hAnsi="Times New Roman" w:eastAsia="Times New Roman"/>
        </w:rPr>
        <w:t xml:space="preserve">134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4" w:lineRule="auto"/>
        <w:jc w:val="both"/>
        <w:rPr>
          <w:rFonts w:ascii="Arial" w:hAnsi="Arial" w:eastAsia="Arial"/>
          <w:i/>
          <w:sz w:val="24"/>
        </w:rPr>
      </w:pPr>
      <w:r>
        <w:rPr>
          <w:rFonts w:ascii="Arial" w:hAnsi="Arial" w:eastAsia="Arial"/>
          <w:i/>
          <w:sz w:val="24"/>
        </w:rPr>
        <w:t xml:space="preserve">amaterasu omikami</w:t>
      </w:r>
      <w:r>
        <w:rPr>
          <w:rFonts w:ascii="Arial" w:hAnsi="Arial" w:eastAsia="Arial"/>
          <w:sz w:val="24"/>
        </w:rPr>
        <w:t xml:space="preserve">, die Sonnengöttin. </w:t>
      </w:r>
      <w:r>
        <w:rPr>
          <w:rFonts w:ascii="Arial" w:hAnsi="Arial" w:eastAsia="Arial"/>
          <w:sz w:val="24"/>
        </w:rPr>
        <w:t xml:space="preserve">Japanische Christinnen und Christen </w:t>
      </w:r>
      <w:r>
        <w:rPr>
          <w:rFonts w:ascii="Arial" w:hAnsi="Arial" w:eastAsia="Arial"/>
          <w:sz w:val="24"/>
        </w:rPr>
        <w:t xml:space="preserve">beten dafür, dass dies rückgängig gemacht wird und dass die Sonne auf der japanischen Flagge den ewigen Gott und nicht ein böses Fürstentum darstellt. Sie glauben, dass prophetisch Jesaja 59,19 auf Japan zutrifft: "</w:t>
      </w:r>
      <w:r>
        <w:rPr>
          <w:rFonts w:ascii="Arial" w:hAnsi="Arial" w:eastAsia="Arial"/>
          <w:i/>
          <w:sz w:val="24"/>
        </w:rPr>
        <w:t xml:space="preserve">So werden sie den Namen </w:t>
      </w:r>
      <w:r>
        <w:rPr>
          <w:rFonts w:ascii="Arial" w:hAnsi="Arial" w:eastAsia="Arial"/>
          <w:i/>
          <w:sz w:val="24"/>
        </w:rPr>
        <w:t xml:space="preserve">des Herrn fürchten vom </w:t>
      </w:r>
      <w:r>
        <w:rPr>
          <w:rFonts w:ascii="Arial" w:hAnsi="Arial" w:eastAsia="Arial"/>
          <w:i/>
          <w:sz w:val="24"/>
        </w:rPr>
        <w:t xml:space="preserve">Westen her und seine Herrlichkeit </w:t>
      </w:r>
      <w:r>
        <w:rPr>
          <w:rFonts w:ascii="Times New Roman" w:hAnsi="Times New Roman" w:eastAsia="Times New Roman"/>
          <w:b/>
          <w:i/>
          <w:sz w:val="24"/>
        </w:rPr>
        <w:t xml:space="preserve">vom Aufgang der Sonne her</w:t>
      </w:r>
      <w:r>
        <w:rPr>
          <w:rFonts w:ascii="Arial" w:hAnsi="Arial" w:eastAsia="Arial"/>
          <w:i/>
          <w:sz w:val="24"/>
        </w:rPr>
        <w:t xml:space="preserve">...."</w:t>
      </w:r>
    </w:p>
    <w:p w:rsidR="00000000" w:rsidRDefault="00A94C33">
      <w:pPr>
        <w:spacing w:line="130" w:lineRule="exact"/>
        <w:rPr>
          <w:rFonts w:ascii="Times New Roman" w:hAnsi="Times New Roman" w:eastAsia="Times New Roman"/>
        </w:rPr>
      </w:pPr>
    </w:p>
    <w:p>
      <w:pPr>
        <w:spacing w:line="283" w:lineRule="auto"/>
        <w:ind w:firstLine="432"/>
        <w:jc w:val="both"/>
        <w:rPr>
          <w:rFonts w:ascii="Arial" w:hAnsi="Arial" w:eastAsia="Arial"/>
          <w:sz w:val="22"/>
        </w:rPr>
      </w:pPr>
      <w:r>
        <w:rPr>
          <w:rFonts w:ascii="Arial" w:hAnsi="Arial" w:eastAsia="Arial"/>
          <w:sz w:val="22"/>
        </w:rPr>
        <w:t xml:space="preserve">Wenn wir die geistliche Dynamik des Sündenerlasses für Völker und Städte verstehen wollen, ist es wichtig, </w:t>
      </w:r>
      <w:r>
        <w:rPr>
          <w:rFonts w:ascii="Arial" w:hAnsi="Arial" w:eastAsia="Arial"/>
          <w:i/>
          <w:sz w:val="22"/>
        </w:rPr>
        <w:t xml:space="preserve">"dass wir nicht auf das schauen, was wir </w:t>
      </w:r>
      <w:r>
        <w:rPr>
          <w:rFonts w:ascii="Arial" w:hAnsi="Arial" w:eastAsia="Arial"/>
          <w:i/>
          <w:sz w:val="22"/>
        </w:rPr>
        <w:t xml:space="preserve">sehen, sondern auf das, was wir </w:t>
      </w:r>
      <w:r>
        <w:rPr>
          <w:rFonts w:ascii="Arial" w:hAnsi="Arial" w:eastAsia="Arial"/>
          <w:i/>
          <w:sz w:val="22"/>
        </w:rPr>
        <w:t xml:space="preserve">nicht sehen</w:t>
      </w:r>
      <w:r>
        <w:rPr>
          <w:rFonts w:ascii="Arial" w:hAnsi="Arial" w:eastAsia="Arial"/>
          <w:i/>
          <w:sz w:val="22"/>
        </w:rPr>
        <w:t xml:space="preserve">", </w:t>
      </w:r>
      <w:r>
        <w:rPr>
          <w:rFonts w:ascii="Arial" w:hAnsi="Arial" w:eastAsia="Arial"/>
          <w:sz w:val="22"/>
        </w:rPr>
        <w:t xml:space="preserve">wie der </w:t>
      </w:r>
      <w:r>
        <w:rPr>
          <w:rFonts w:ascii="Arial" w:hAnsi="Arial" w:eastAsia="Arial"/>
          <w:sz w:val="22"/>
        </w:rPr>
        <w:t xml:space="preserve">Apostel Paulus sagt. "</w:t>
      </w:r>
      <w:r>
        <w:rPr>
          <w:rFonts w:ascii="Arial" w:hAnsi="Arial" w:eastAsia="Arial"/>
          <w:i/>
          <w:sz w:val="22"/>
        </w:rPr>
        <w:t xml:space="preserve">Denn das, was man sieht, ist vergänglich, das, was </w:t>
      </w:r>
      <w:r>
        <w:rPr>
          <w:rFonts w:ascii="Arial" w:hAnsi="Arial" w:eastAsia="Arial"/>
          <w:i/>
          <w:sz w:val="22"/>
        </w:rPr>
        <w:t xml:space="preserve">man nicht sieht, ist ewig</w:t>
      </w:r>
      <w:r>
        <w:rPr>
          <w:rFonts w:ascii="Arial" w:hAnsi="Arial" w:eastAsia="Arial"/>
          <w:i/>
          <w:sz w:val="22"/>
        </w:rPr>
        <w:t xml:space="preserve">" </w:t>
      </w:r>
      <w:r>
        <w:rPr>
          <w:rFonts w:ascii="Arial" w:hAnsi="Arial" w:eastAsia="Arial"/>
          <w:sz w:val="22"/>
        </w:rPr>
        <w:t xml:space="preserve">(2. Korinther 4,18).</w:t>
      </w:r>
    </w:p>
    <w:p w:rsidR="00000000" w:rsidRDefault="00A94C33">
      <w:pPr>
        <w:spacing w:line="10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Zu lernen, das Ewige und das Unsichtbare zu sehen, ist ein wichtiger Teil eines effektiven Kampfgebets.</w:t>
      </w:r>
    </w:p>
    <w:p w:rsidR="00000000" w:rsidRDefault="00A94C33">
      <w:pPr>
        <w:spacing w:line="17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52" w:lineRule="exact"/>
        <w:rPr>
          <w:rFonts w:ascii="Times New Roman" w:hAnsi="Times New Roman" w:eastAsia="Times New Roman"/>
        </w:rPr>
      </w:pPr>
    </w:p>
    <w:p>
      <w:pPr>
        <w:numPr>
          <w:ilvl w:val="0"/>
          <w:numId w:val="21"/>
        </w:numPr>
        <w:tabs>
          <w:tab w:val="left" w:pos="720"/>
        </w:tabs>
        <w:spacing w:line="273" w:lineRule="auto"/>
        <w:ind w:start="720" w:hanging="289"/>
        <w:jc w:val="both"/>
        <w:rPr>
          <w:rFonts w:ascii="Arial" w:hAnsi="Arial" w:eastAsia="Arial"/>
          <w:sz w:val="23"/>
        </w:rPr>
      </w:pPr>
      <w:r>
        <w:rPr>
          <w:rFonts w:ascii="Arial" w:hAnsi="Arial" w:eastAsia="Arial"/>
          <w:sz w:val="23"/>
        </w:rPr>
        <w:t xml:space="preserve">Zähle einige der Sünden auf, die die Vereinigten Staaten gegen andere Nationen begangen haben. Nenne dann einige Sünden, die andere Nationen gegen die Vereinigten Staaten begangen haben.</w:t>
      </w:r>
    </w:p>
    <w:p w:rsidR="00000000" w:rsidRDefault="00A94C33">
      <w:pPr>
        <w:spacing w:line="111" w:lineRule="exact"/>
        <w:rPr>
          <w:rFonts w:ascii="Arial" w:hAnsi="Arial" w:eastAsia="Arial"/>
          <w:sz w:val="23"/>
        </w:rPr>
      </w:pPr>
    </w:p>
    <w:p>
      <w:pPr>
        <w:numPr>
          <w:ilvl w:val="0"/>
          <w:numId w:val="21"/>
        </w:numPr>
        <w:tabs>
          <w:tab w:val="left" w:pos="720"/>
        </w:tabs>
        <w:spacing w:line="255" w:lineRule="auto"/>
        <w:ind w:start="720" w:hanging="289"/>
        <w:jc w:val="both"/>
        <w:rPr>
          <w:rFonts w:ascii="Arial" w:hAnsi="Arial" w:eastAsia="Arial"/>
          <w:sz w:val="24"/>
        </w:rPr>
      </w:pPr>
      <w:r>
        <w:rPr>
          <w:rFonts w:ascii="Arial" w:hAnsi="Arial" w:eastAsia="Arial"/>
          <w:sz w:val="24"/>
        </w:rPr>
        <w:t xml:space="preserve">Eine der am meisten unterdrückten Bevölkerungsgruppen Amerikas waren die amerikanischen Ureinwohner</w:t>
      </w:r>
      <w:r>
        <w:rPr>
          <w:rFonts w:ascii="Arial" w:hAnsi="Arial" w:eastAsia="Arial"/>
          <w:sz w:val="24"/>
        </w:rPr>
        <w:t xml:space="preserve">. Erörtere das Konzept des Erlasses der Sünden der Völker und was das für die geistlichen Mächte über diese Menschen bedeuten könnte.</w:t>
      </w:r>
    </w:p>
    <w:p w:rsidR="00000000" w:rsidRDefault="00A94C33">
      <w:pPr>
        <w:spacing w:line="130" w:lineRule="exact"/>
        <w:rPr>
          <w:rFonts w:ascii="Arial" w:hAnsi="Arial" w:eastAsia="Arial"/>
          <w:sz w:val="24"/>
        </w:rPr>
      </w:pPr>
    </w:p>
    <w:p>
      <w:pPr>
        <w:numPr>
          <w:ilvl w:val="0"/>
          <w:numId w:val="21"/>
        </w:numPr>
        <w:tabs>
          <w:tab w:val="left" w:pos="720"/>
        </w:tabs>
        <w:spacing w:line="262" w:lineRule="auto"/>
        <w:ind w:start="720" w:hanging="289"/>
        <w:rPr>
          <w:rFonts w:ascii="Arial" w:hAnsi="Arial" w:eastAsia="Arial"/>
          <w:sz w:val="24"/>
        </w:rPr>
      </w:pPr>
      <w:r>
        <w:rPr>
          <w:rFonts w:ascii="Arial" w:hAnsi="Arial" w:eastAsia="Arial"/>
          <w:sz w:val="24"/>
        </w:rPr>
        <w:t xml:space="preserve">Wenn </w:t>
      </w:r>
      <w:r>
        <w:rPr>
          <w:rFonts w:ascii="Arial" w:hAnsi="Arial" w:eastAsia="Arial"/>
          <w:sz w:val="24"/>
        </w:rPr>
        <w:t xml:space="preserve">der Tod </w:t>
      </w:r>
      <w:r>
        <w:rPr>
          <w:rFonts w:ascii="Arial" w:hAnsi="Arial" w:eastAsia="Arial"/>
          <w:sz w:val="24"/>
        </w:rPr>
        <w:t xml:space="preserve">Jesu </w:t>
      </w:r>
      <w:r>
        <w:rPr>
          <w:rFonts w:ascii="Arial" w:hAnsi="Arial" w:eastAsia="Arial"/>
          <w:sz w:val="24"/>
        </w:rPr>
        <w:t xml:space="preserve">am Kreuz Satan besiegt hat, warum hat er dann heute noch so viel Macht?</w:t>
      </w:r>
    </w:p>
    <w:p w:rsidR="00000000" w:rsidRDefault="00A94C33">
      <w:pPr>
        <w:spacing w:line="121" w:lineRule="exact"/>
        <w:rPr>
          <w:rFonts w:ascii="Arial" w:hAnsi="Arial" w:eastAsia="Arial"/>
          <w:sz w:val="24"/>
        </w:rPr>
      </w:pPr>
    </w:p>
    <w:p>
      <w:pPr>
        <w:numPr>
          <w:ilvl w:val="0"/>
          <w:numId w:val="21"/>
        </w:numPr>
        <w:tabs>
          <w:tab w:val="left" w:pos="720"/>
        </w:tabs>
        <w:spacing w:line="257" w:lineRule="auto"/>
        <w:ind w:start="720" w:hanging="289"/>
        <w:jc w:val="both"/>
        <w:rPr>
          <w:rFonts w:ascii="Arial" w:hAnsi="Arial" w:eastAsia="Arial"/>
          <w:sz w:val="24"/>
        </w:rPr>
      </w:pPr>
      <w:r>
        <w:rPr>
          <w:rFonts w:ascii="Arial" w:hAnsi="Arial" w:eastAsia="Arial"/>
          <w:sz w:val="24"/>
        </w:rPr>
        <w:t xml:space="preserve">Angenommen, du findest Sünden einer Nation oder einer </w:t>
      </w:r>
      <w:r>
        <w:rPr>
          <w:rFonts w:ascii="Arial" w:hAnsi="Arial" w:eastAsia="Arial"/>
          <w:sz w:val="24"/>
        </w:rPr>
        <w:t xml:space="preserve">Stadt, die erlassen werden müssen. Wie würdest du wissen, wo oder wann du das tun solltest?</w:t>
      </w:r>
    </w:p>
    <w:p w:rsidR="00000000" w:rsidRDefault="00A94C33">
      <w:pPr>
        <w:spacing w:line="127" w:lineRule="exact"/>
        <w:rPr>
          <w:rFonts w:ascii="Arial" w:hAnsi="Arial" w:eastAsia="Arial"/>
          <w:sz w:val="24"/>
        </w:rPr>
      </w:pPr>
    </w:p>
    <w:p>
      <w:pPr>
        <w:numPr>
          <w:ilvl w:val="0"/>
          <w:numId w:val="21"/>
        </w:numPr>
        <w:tabs>
          <w:tab w:val="left" w:pos="720"/>
        </w:tabs>
        <w:spacing w:line="257" w:lineRule="auto"/>
        <w:ind w:start="720" w:hanging="289"/>
        <w:jc w:val="both"/>
        <w:rPr>
          <w:rFonts w:ascii="Arial" w:hAnsi="Arial" w:eastAsia="Arial"/>
          <w:sz w:val="24"/>
        </w:rPr>
      </w:pPr>
      <w:r>
        <w:rPr>
          <w:rFonts w:ascii="Arial" w:hAnsi="Arial" w:eastAsia="Arial"/>
          <w:sz w:val="24"/>
        </w:rPr>
        <w:t xml:space="preserve">Nenne einige Beispiele dafür, wie Menschen, die du kennst oder von denen du gehört hast, </w:t>
      </w:r>
      <w:r>
        <w:rPr>
          <w:rFonts w:ascii="Arial" w:hAnsi="Arial" w:eastAsia="Arial"/>
          <w:sz w:val="24"/>
        </w:rPr>
        <w:t xml:space="preserve">"die Kreatur anbeten und ihr dienen, anstatt dem Schöpfer</w:t>
      </w:r>
      <w:r>
        <w:rPr>
          <w:rFonts w:ascii="Arial" w:hAnsi="Arial" w:eastAsia="Arial"/>
          <w:sz w:val="24"/>
        </w:rPr>
        <w:t xml:space="preserve">"</w:t>
      </w:r>
      <w:r>
        <w:rPr>
          <w:rFonts w:ascii="Arial" w:hAnsi="Arial" w:eastAsia="Arial"/>
          <w:sz w:val="24"/>
        </w:rPr>
        <w:t xml:space="preserve">.</w:t>
      </w:r>
    </w:p>
    <w:p w:rsidR="00000000" w:rsidRDefault="00A94C33">
      <w:pPr>
        <w:tabs>
          <w:tab w:val="left" w:pos="720"/>
        </w:tabs>
        <w:spacing w:line="257" w:lineRule="auto"/>
        <w:ind w:start="720" w:hanging="289"/>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36" w:id="136"/>
      <w:bookmarkEnd w:id="136"/>
      <w:r>
        <w:rPr>
          <w:rFonts w:ascii="Arial" w:hAnsi="Arial" w:eastAsia="Arial"/>
          <w:sz w:val="24"/>
        </w:rPr>
        <w:pict>
          <v:shape id="_x0000_s1161" style="position:absolute;margin-left:0;margin-top:0;width:430.3pt;height:646.3pt;z-index:-251676160;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8</w:t>
      </w:r>
    </w:p>
    <w:p w:rsidR="00000000" w:rsidRDefault="00A94C33">
      <w:pPr>
        <w:spacing w:line="22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NAMEN UND</w:t>
      </w:r>
    </w:p>
    <w:p w:rsidR="00000000" w:rsidRDefault="00A94C33">
      <w:pPr>
        <w:spacing w:line="42"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KARTIERUNG DER KRÄFTE</w:t>
      </w:r>
    </w:p>
    <w:p w:rsidR="00000000" w:rsidRDefault="00A94C33">
      <w:pPr>
        <w:spacing w:line="243" w:lineRule="exact"/>
        <w:rPr>
          <w:rFonts w:ascii="Times New Roman" w:hAnsi="Times New Roman" w:eastAsia="Times New Roman"/>
        </w:rPr>
      </w:pPr>
    </w:p>
    <w:p>
      <w:pPr>
        <w:spacing w:line="207" w:lineRule="auto"/>
        <w:jc w:val="right"/>
        <w:rPr>
          <w:rFonts w:ascii="Arial" w:hAnsi="Arial" w:eastAsia="Arial"/>
          <w:sz w:val="24"/>
        </w:rPr>
      </w:pPr>
      <w:r>
        <w:rPr>
          <w:rFonts w:ascii="Arial" w:hAnsi="Arial" w:eastAsia="Arial"/>
          <w:sz w:val="24"/>
        </w:rPr>
        <w:t xml:space="preserve">Während ich </w:t>
      </w:r>
      <w:r>
        <w:rPr>
          <w:rFonts w:ascii="Arial" w:hAnsi="Arial" w:eastAsia="Arial"/>
          <w:sz w:val="24"/>
        </w:rPr>
        <w:t xml:space="preserve">dieses Buch schreibe, wird die Welt von einer der </w:t>
      </w:r>
      <w:r>
        <w:rPr>
          <w:rFonts w:ascii="Arial" w:hAnsi="Arial" w:eastAsia="Arial"/>
          <w:sz w:val="24"/>
        </w:rPr>
        <w:t xml:space="preserve">schlimmsten Naturkatastrophen der letzten Zeit </w:t>
      </w:r>
      <w:r>
        <w:rPr>
          <w:rFonts w:ascii="Arial" w:hAnsi="Arial" w:eastAsia="Arial"/>
          <w:sz w:val="24"/>
        </w:rPr>
        <w:t xml:space="preserve">erschüttert</w:t>
      </w:r>
      <w:r>
        <w:rPr>
          <w:rFonts w:ascii="Arial" w:hAnsi="Arial" w:eastAsia="Arial"/>
          <w:sz w:val="24"/>
        </w:rPr>
        <w:t xml:space="preserve">. Im Mai 1991 wurde Bangladesch von einem schrecklichen Zyklon heimgesucht, der rund 200.000 Tote und Millionen Verletzte, Kranke und Verarmte hinterließ,</w:t>
      </w:r>
    </w:p>
    <w:p w:rsidR="00000000" w:rsidRDefault="00A94C33">
      <w:pPr>
        <w:spacing w:line="40"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obdachlos und hoffnungslos.</w:t>
      </w:r>
    </w:p>
    <w:p w:rsidR="00000000" w:rsidRDefault="00A94C33">
      <w:pPr>
        <w:spacing w:line="239" w:lineRule="exact"/>
        <w:rPr>
          <w:rFonts w:ascii="Times New Roman" w:hAnsi="Times New Roman" w:eastAsia="Times New Roman"/>
        </w:rPr>
      </w:pPr>
    </w:p>
    <w:p>
      <w:pPr>
        <w:spacing w:line="313" w:lineRule="auto"/>
        <w:ind w:firstLine="432"/>
        <w:jc w:val="both"/>
        <w:rPr>
          <w:rFonts w:ascii="Arial" w:hAnsi="Arial" w:eastAsia="Arial"/>
          <w:sz w:val="12"/>
        </w:rPr>
      </w:pPr>
      <w:r>
        <w:rPr>
          <w:rFonts w:ascii="Arial" w:hAnsi="Arial" w:eastAsia="Arial"/>
          <w:sz w:val="23"/>
        </w:rPr>
        <w:t xml:space="preserve">Einem Bericht des </w:t>
      </w:r>
      <w:r>
        <w:rPr>
          <w:rFonts w:ascii="Arial" w:hAnsi="Arial" w:eastAsia="Arial"/>
          <w:i/>
          <w:sz w:val="23"/>
        </w:rPr>
        <w:t xml:space="preserve">Time </w:t>
      </w:r>
      <w:r>
        <w:rPr>
          <w:rFonts w:ascii="Arial" w:hAnsi="Arial" w:eastAsia="Arial"/>
          <w:sz w:val="23"/>
        </w:rPr>
        <w:t xml:space="preserve">Magazine zufolge sind von den zehn tödlichsten Stürmen des zwanzigsten Jahrhunderts sieben in Bangladesch aufgetreten. Meteorologen sind sich nicht einig, warum 70 Prozent der </w:t>
      </w:r>
      <w:r>
        <w:rPr>
          <w:rFonts w:ascii="Arial" w:hAnsi="Arial" w:eastAsia="Arial"/>
          <w:sz w:val="23"/>
        </w:rPr>
        <w:t xml:space="preserve">verheerendsten Stürme der </w:t>
      </w:r>
      <w:r>
        <w:rPr>
          <w:rFonts w:ascii="Arial" w:hAnsi="Arial" w:eastAsia="Arial"/>
          <w:sz w:val="23"/>
        </w:rPr>
        <w:t xml:space="preserve">Welt </w:t>
      </w:r>
      <w:r>
        <w:rPr>
          <w:rFonts w:ascii="Arial" w:hAnsi="Arial" w:eastAsia="Arial"/>
          <w:sz w:val="23"/>
        </w:rPr>
        <w:t xml:space="preserve">in einem bestimmten Gebiet auftreten sollten. Aber der </w:t>
      </w:r>
      <w:r>
        <w:rPr>
          <w:rFonts w:ascii="Arial" w:hAnsi="Arial" w:eastAsia="Arial"/>
          <w:sz w:val="23"/>
        </w:rPr>
        <w:t xml:space="preserve">berühmte bengalische Dichter Rabindranath Tagore stellte schon vor 100 Jahren eine Hypothese auf. Er schrieb das Phänomen Rudra, dem indischen Sturmgott, zu.</w:t>
      </w:r>
      <w:r>
        <w:rPr>
          <w:rFonts w:ascii="Arial" w:hAnsi="Arial" w:eastAsia="Arial"/>
          <w:sz w:val="12"/>
        </w:rPr>
        <w:t xml:space="preserve">1</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Was steckt in einem Namen?</w:t>
      </w:r>
    </w:p>
    <w:p w:rsidR="00000000" w:rsidRDefault="00A94C33">
      <w:pPr>
        <w:spacing w:line="233" w:lineRule="exact"/>
        <w:rPr>
          <w:rFonts w:ascii="Times New Roman" w:hAnsi="Times New Roman" w:eastAsia="Times New Roman"/>
        </w:rPr>
      </w:pPr>
    </w:p>
    <w:p>
      <w:pPr>
        <w:spacing w:line="302" w:lineRule="auto"/>
        <w:ind w:firstLine="432"/>
        <w:jc w:val="both"/>
        <w:rPr>
          <w:rFonts w:ascii="Arial" w:hAnsi="Arial" w:eastAsia="Arial"/>
          <w:sz w:val="24"/>
        </w:rPr>
      </w:pPr>
      <w:r>
        <w:rPr>
          <w:rFonts w:ascii="Arial" w:hAnsi="Arial" w:eastAsia="Arial"/>
          <w:sz w:val="24"/>
        </w:rPr>
        <w:t xml:space="preserve">In diesem Kapitel möchte ich mir die Namen von Geistwesen im Allgemeinen und von territorialen </w:t>
      </w:r>
      <w:r>
        <w:rPr>
          <w:rFonts w:ascii="Arial" w:hAnsi="Arial" w:eastAsia="Arial"/>
          <w:sz w:val="24"/>
        </w:rPr>
        <w:t xml:space="preserve">Geistern im Besonderen </w:t>
      </w:r>
      <w:r>
        <w:rPr>
          <w:rFonts w:ascii="Arial" w:hAnsi="Arial" w:eastAsia="Arial"/>
          <w:sz w:val="24"/>
        </w:rPr>
        <w:t xml:space="preserve">ansehen</w:t>
      </w:r>
      <w:r>
        <w:rPr>
          <w:rFonts w:ascii="Arial" w:hAnsi="Arial" w:eastAsia="Arial"/>
          <w:sz w:val="24"/>
        </w:rPr>
        <w:t xml:space="preserve">. Betrachte die folgenden Szenarien:</w:t>
      </w:r>
    </w:p>
    <w:p w:rsidR="00000000" w:rsidRDefault="00A94C33">
      <w:pPr>
        <w:spacing w:line="302"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47"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-135-</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7" w:id="137"/>
      <w:bookmarkEnd w:id="137"/>
      <w:r>
        <w:rPr>
          <w:rFonts w:ascii="Times New Roman" w:hAnsi="Times New Roman" w:eastAsia="Times New Roman"/>
        </w:rPr>
        <w:pict>
          <v:shape id="_x0000_s1162" style="position:absolute;margin-left:0;margin-top:0;width:430.3pt;height:646.3pt;z-index:-251675136;mso-position-horizontal-relative:page;mso-position-vertical-relative:page" type="#_x0000_t75">
            <v:imagedata o:title="" r:id="rId6"/>
            <w10:wrap anchorx="page" anchory="page"/>
          </v:shape>
        </w:pict>
      </w:r>
      <w:r>
        <w:rPr>
          <w:rFonts w:ascii="Times New Roman" w:hAnsi="Times New Roman" w:eastAsia="Times New Roman"/>
        </w:rPr>
        <w:t xml:space="preserve">136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Kalkutta, Indien</w:t>
      </w:r>
    </w:p>
    <w:p w:rsidR="00000000" w:rsidRDefault="00A94C33">
      <w:pPr>
        <w:spacing w:line="16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Robert Linthicum ist Pastor, Wissenschaftler, Hilfs- und Entwicklungsberater bei World Vision und Autor von </w:t>
      </w:r>
      <w:r>
        <w:rPr>
          <w:rFonts w:ascii="Arial" w:hAnsi="Arial" w:eastAsia="Arial"/>
          <w:i/>
          <w:sz w:val="24"/>
        </w:rPr>
        <w:t xml:space="preserve">City of God; City of Satan</w:t>
      </w:r>
      <w:r>
        <w:rPr>
          <w:rFonts w:ascii="Arial" w:hAnsi="Arial" w:eastAsia="Arial"/>
          <w:sz w:val="24"/>
        </w:rPr>
        <w:t xml:space="preserve">, einer </w:t>
      </w:r>
      <w:r>
        <w:rPr>
          <w:rFonts w:ascii="Arial" w:hAnsi="Arial" w:eastAsia="Arial"/>
          <w:sz w:val="24"/>
        </w:rPr>
        <w:t xml:space="preserve">herausragenden biblischen Theologie der städtischen Kirche. Als er zum ersten Mal in Kalkutta ankommt, wird er von einem dunklen, durchdringenden, bedrohlichen Eindruck des Bösen fast überwältigt. Als häufiger Reisender in vielen </w:t>
      </w:r>
      <w:r>
        <w:rPr>
          <w:rFonts w:ascii="Arial" w:hAnsi="Arial" w:eastAsia="Arial"/>
          <w:sz w:val="24"/>
        </w:rPr>
        <w:t xml:space="preserve">städtischen Gebieten der </w:t>
      </w:r>
      <w:r>
        <w:rPr>
          <w:rFonts w:ascii="Arial" w:hAnsi="Arial" w:eastAsia="Arial"/>
          <w:sz w:val="24"/>
        </w:rPr>
        <w:t xml:space="preserve">Welt </w:t>
      </w:r>
      <w:r>
        <w:rPr>
          <w:rFonts w:ascii="Arial" w:hAnsi="Arial" w:eastAsia="Arial"/>
          <w:sz w:val="24"/>
        </w:rPr>
        <w:t xml:space="preserve">spürt er, dass dies hier anders ist. </w:t>
      </w:r>
      <w:r>
        <w:rPr>
          <w:rFonts w:ascii="Arial" w:hAnsi="Arial" w:eastAsia="Arial"/>
          <w:sz w:val="24"/>
        </w:rPr>
        <w:t xml:space="preserve">Hier herrscht die </w:t>
      </w:r>
      <w:r>
        <w:rPr>
          <w:rFonts w:ascii="Arial" w:hAnsi="Arial" w:eastAsia="Arial"/>
          <w:sz w:val="24"/>
        </w:rPr>
        <w:t xml:space="preserve">schlimmste Armut der </w:t>
      </w:r>
      <w:r>
        <w:rPr>
          <w:rFonts w:ascii="Arial" w:hAnsi="Arial" w:eastAsia="Arial"/>
          <w:sz w:val="24"/>
        </w:rPr>
        <w:t xml:space="preserve">städtischen Welt</w:t>
      </w:r>
      <w:r>
        <w:rPr>
          <w:rFonts w:ascii="Arial" w:hAnsi="Arial" w:eastAsia="Arial"/>
          <w:sz w:val="24"/>
        </w:rPr>
        <w:t xml:space="preserve">, </w:t>
      </w:r>
      <w:r>
        <w:rPr>
          <w:rFonts w:ascii="Arial" w:hAnsi="Arial" w:eastAsia="Arial"/>
          <w:sz w:val="24"/>
        </w:rPr>
        <w:t xml:space="preserve">"eine Stadt des Leidens, der Krankheit und der Verarmung, die mit Worten nicht zu beschreiben ist</w:t>
      </w:r>
      <w:r>
        <w:rPr>
          <w:rFonts w:ascii="Arial" w:hAnsi="Arial" w:eastAsia="Arial"/>
          <w:sz w:val="24"/>
        </w:rPr>
        <w:t xml:space="preserve">".</w:t>
      </w:r>
    </w:p>
    <w:p w:rsidR="00000000" w:rsidRDefault="00A94C33">
      <w:pPr>
        <w:spacing w:line="200" w:lineRule="exact"/>
        <w:rPr>
          <w:rFonts w:ascii="Times New Roman" w:hAnsi="Times New Roman" w:eastAsia="Times New Roman"/>
        </w:rPr>
      </w:pPr>
    </w:p>
    <w:p w:rsidR="00000000" w:rsidRDefault="00A94C33">
      <w:pPr>
        <w:spacing w:line="233"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ganze Woche über sieht man immer wieder junge Männer, die zu lauter Musik, Trommelschlägen und </w:t>
      </w:r>
      <w:r>
        <w:rPr>
          <w:rFonts w:ascii="Arial" w:hAnsi="Arial" w:eastAsia="Arial"/>
          <w:sz w:val="24"/>
        </w:rPr>
        <w:t xml:space="preserve">explodierenden Feuerwerkskörpern durch die </w:t>
      </w:r>
      <w:r>
        <w:rPr>
          <w:rFonts w:ascii="Arial" w:hAnsi="Arial" w:eastAsia="Arial"/>
          <w:sz w:val="24"/>
        </w:rPr>
        <w:t xml:space="preserve">Straßen ziehen</w:t>
      </w:r>
      <w:r>
        <w:rPr>
          <w:rFonts w:ascii="Arial" w:hAnsi="Arial" w:eastAsia="Arial"/>
          <w:sz w:val="24"/>
        </w:rPr>
        <w:t xml:space="preserve">. Diese jungen Männer nehmen an dem jährlichen Fest zu Ehren der Hindu-Göttin Kali teil, die die Stadt beherrscht. Der Name Kalkutta ist von dem Namen des Geistes abgeleitet. Linthicum sagt: </w:t>
      </w:r>
      <w:r>
        <w:rPr>
          <w:rFonts w:ascii="Arial" w:hAnsi="Arial" w:eastAsia="Arial"/>
          <w:sz w:val="24"/>
        </w:rPr>
        <w:t xml:space="preserve">"Diese jungen Männer hatten gerade den Kali-Tempel verlassen, </w:t>
      </w:r>
      <w:r>
        <w:rPr>
          <w:rFonts w:ascii="Arial" w:hAnsi="Arial" w:eastAsia="Arial"/>
          <w:sz w:val="24"/>
        </w:rPr>
        <w:t xml:space="preserve">in dem sie ihre Seele der Göttin verpfändet hatten.</w:t>
      </w:r>
      <w:r>
        <w:rPr>
          <w:rFonts w:ascii="Arial" w:hAnsi="Arial" w:eastAsia="Arial"/>
          <w:sz w:val="24"/>
        </w:rPr>
        <w:t xml:space="preserve">" Sie hofften, im Gegenzug materielle Güter zu erhalten, die ihren Teufelskreis der Armut durchbrechen könnten.</w:t>
      </w:r>
    </w:p>
    <w:p w:rsidR="00000000" w:rsidRDefault="00A94C33">
      <w:pPr>
        <w:spacing w:line="131" w:lineRule="exact"/>
        <w:rPr>
          <w:rFonts w:ascii="Times New Roman" w:hAnsi="Times New Roman" w:eastAsia="Times New Roman"/>
        </w:rPr>
      </w:pPr>
    </w:p>
    <w:p>
      <w:pPr>
        <w:spacing w:line="270" w:lineRule="auto"/>
        <w:ind w:firstLine="432"/>
        <w:jc w:val="both"/>
        <w:rPr>
          <w:rFonts w:ascii="Arial" w:hAnsi="Arial" w:eastAsia="Arial"/>
          <w:sz w:val="24"/>
          <w:vertAlign w:val="superscript"/>
        </w:rPr>
      </w:pPr>
      <w:r>
        <w:rPr>
          <w:rFonts w:ascii="Arial" w:hAnsi="Arial" w:eastAsia="Arial"/>
          <w:sz w:val="24"/>
        </w:rPr>
        <w:t xml:space="preserve">"Wer ist Kali, die die Seelen der jungen Männer sammelt?</w:t>
      </w:r>
      <w:r>
        <w:rPr>
          <w:rFonts w:ascii="Arial" w:hAnsi="Arial" w:eastAsia="Arial"/>
          <w:sz w:val="24"/>
        </w:rPr>
        <w:t xml:space="preserve">", fragt Robert Linthicum. "</w:t>
      </w:r>
      <w:r>
        <w:rPr>
          <w:rFonts w:ascii="Arial" w:hAnsi="Arial" w:eastAsia="Arial"/>
          <w:sz w:val="24"/>
        </w:rPr>
        <w:t xml:space="preserve">Sie ist die Göttin der </w:t>
      </w:r>
      <w:r>
        <w:rPr>
          <w:rFonts w:ascii="Arial" w:hAnsi="Arial" w:eastAsia="Arial"/>
          <w:sz w:val="24"/>
        </w:rPr>
        <w:t xml:space="preserve">Dunkelheit, des Bösen und der Zerstörung im hinduistischen Pantheon. Das ist die Göttin, der die ganze Stadt gewidmet ist.</w:t>
      </w:r>
      <w:r>
        <w:rPr>
          <w:rFonts w:ascii="Arial" w:hAnsi="Arial" w:eastAsia="Arial"/>
          <w:sz w:val="24"/>
        </w:rPr>
        <w:t xml:space="preserve">"</w:t>
      </w:r>
      <w:r>
        <w:rPr>
          <w:rFonts w:ascii="Arial" w:hAnsi="Arial" w:eastAsia="Arial"/>
          <w:sz w:val="24"/>
          <w:vertAlign w:val="superscript"/>
        </w:rPr>
        <w:t xml:space="preserve">2</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Anaheim, Kalifornien</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vertAlign w:val="superscript"/>
        </w:rPr>
      </w:pPr>
      <w:r>
        <w:rPr>
          <w:rFonts w:ascii="Arial" w:hAnsi="Arial" w:eastAsia="Arial"/>
          <w:sz w:val="24"/>
        </w:rPr>
        <w:t xml:space="preserve">Larry Lea, der als einer der führenden Vertreter der aktuellen Gebetsbewegung gilt, kommt nach Anaheim, um die erste einer </w:t>
      </w:r>
      <w:r>
        <w:rPr>
          <w:rFonts w:ascii="Arial" w:hAnsi="Arial" w:eastAsia="Arial"/>
          <w:sz w:val="24"/>
        </w:rPr>
        <w:t xml:space="preserve">langen Reihe von </w:t>
      </w:r>
      <w:r>
        <w:rPr>
          <w:rFonts w:ascii="Arial" w:hAnsi="Arial" w:eastAsia="Arial"/>
          <w:sz w:val="24"/>
        </w:rPr>
        <w:t xml:space="preserve">"Gebetsdurchbrüchen</w:t>
      </w:r>
      <w:r>
        <w:rPr>
          <w:rFonts w:ascii="Arial" w:hAnsi="Arial" w:eastAsia="Arial"/>
          <w:sz w:val="24"/>
        </w:rPr>
        <w:t xml:space="preserve">" zu </w:t>
      </w:r>
      <w:r>
        <w:rPr>
          <w:rFonts w:ascii="Arial" w:hAnsi="Arial" w:eastAsia="Arial"/>
          <w:sz w:val="24"/>
        </w:rPr>
        <w:t xml:space="preserve">halten</w:t>
      </w:r>
      <w:r>
        <w:rPr>
          <w:rFonts w:ascii="Arial" w:hAnsi="Arial" w:eastAsia="Arial"/>
          <w:sz w:val="24"/>
        </w:rPr>
        <w:t xml:space="preserve">. </w:t>
      </w:r>
      <w:r>
        <w:rPr>
          <w:rFonts w:ascii="Arial" w:hAnsi="Arial" w:eastAsia="Arial"/>
          <w:sz w:val="24"/>
        </w:rPr>
        <w:t xml:space="preserve">Sein erklärtes Ziel ist es, </w:t>
      </w:r>
      <w:r>
        <w:rPr>
          <w:rFonts w:ascii="Arial" w:hAnsi="Arial" w:eastAsia="Arial"/>
          <w:sz w:val="24"/>
        </w:rPr>
        <w:t xml:space="preserve">"den Hochburgen dieser Stadt ernsthaften Schaden zuzufügen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3</w:t>
      </w:r>
    </w:p>
    <w:p w:rsidR="00000000" w:rsidRDefault="00A94C33">
      <w:pPr>
        <w:spacing w:line="114"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Bevor er nach Anaheim ging, suchte Larry Lea das Angesicht Gottes. Unter anderem bat er den Herrn, ihm die</w:t>
      </w:r>
    </w:p>
    <w:p w:rsidR="00000000" w:rsidRDefault="00A94C33">
      <w:pPr>
        <w:spacing w:line="273" w:lineRule="auto"/>
        <w:ind w:firstLine="432"/>
        <w:jc w:val="both"/>
        <w:rPr>
          <w:rFonts w:ascii="Arial" w:hAnsi="Arial" w:eastAsia="Arial"/>
          <w:sz w:val="24"/>
        </w:rPr>
        <w:sectPr w:rsidR="00000000">
          <w:pgSz w:w="8600" w:h="12926"/>
          <w:pgMar w:top="893" w:right="1086" w:bottom="339"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38" w:id="138"/>
            <w:bookmarkEnd w:id="138"/>
            <w:r>
              <w:rPr>
                <w:rFonts w:ascii="Arial" w:hAnsi="Arial" w:eastAsia="Arial"/>
                <w:sz w:val="24"/>
              </w:rPr>
              <w:pict>
                <v:shape id="_x0000_s1163" style="position:absolute;margin-left:0;margin-top:0;width:430.3pt;height:646.3pt;z-index:-251674112;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KRÄFTE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137</w:t>
            </w:r>
          </w:p>
        </w:tc>
      </w:tr>
    </w:tbl>
    <w:p w:rsidR="00000000" w:rsidRDefault="00A94C33">
      <w:pPr>
        <w:spacing w:line="271"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sz w:val="24"/>
        </w:rPr>
        <w:t xml:space="preserve">die Identität der Festungen in diesem Teil Südkaliforniens, damit seine Gebete gezielter sein konnten. Im Gebet erkannte er, dass es vier Hauptgeister gab, die den Großraum Los Angeles beherrschten</w:t>
      </w:r>
      <w:r>
        <w:rPr>
          <w:rFonts w:ascii="Arial" w:hAnsi="Arial" w:eastAsia="Arial"/>
          <w:sz w:val="24"/>
        </w:rPr>
        <w:t xml:space="preserve">: Geister der Religion, der Hexerei, der Gewalt und der Gier. Er leitete die 7.500 Gläubigen, die an der großen Gebetsversammlung im Anaheim Convention Center teilnahmen, im Kampfgebet gegen diese Geister an.</w:t>
      </w:r>
    </w:p>
    <w:p w:rsidR="00000000" w:rsidRDefault="00A94C33">
      <w:pPr>
        <w:spacing w:line="207"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Manaos, Brasilien</w:t>
      </w:r>
    </w:p>
    <w:p w:rsidR="00000000" w:rsidRDefault="00A94C33">
      <w:pPr>
        <w:spacing w:line="188"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Kjell Sjoberg, ein </w:t>
      </w:r>
      <w:r>
        <w:rPr>
          <w:rFonts w:ascii="Arial" w:hAnsi="Arial" w:eastAsia="Arial"/>
          <w:sz w:val="24"/>
        </w:rPr>
        <w:t xml:space="preserve">ehemaliger schwedischer Missionar in Pakistan und Gemeindegründer in Schweden, reist jetzt viel mit Gebetsteams durch die Welt, um auf strategischer Ebene Fürbitte zu leisten. Er kommt in Manaos an, der Hauptstadt des brasilianischen Bundesstaates Amazonas, </w:t>
      </w:r>
      <w:r>
        <w:rPr>
          <w:rFonts w:ascii="Arial" w:hAnsi="Arial" w:eastAsia="Arial"/>
          <w:sz w:val="24"/>
        </w:rPr>
        <w:t xml:space="preserve">und lehrt Gläubige, wie sie die Sünden der Nationen erlassen können. Er erfährt, dass der Amazonas in einer schweren Umweltkrise steckt, weil der riesige Regenwald, der für die Ökologie der Region so wichtig ist, in großem Stil ausgebeutet und zerstört wird.</w:t>
      </w:r>
    </w:p>
    <w:p w:rsidR="00000000" w:rsidRDefault="00A94C33">
      <w:pPr>
        <w:spacing w:line="132"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Während er </w:t>
      </w:r>
      <w:r>
        <w:rPr>
          <w:rFonts w:ascii="Arial" w:hAnsi="Arial" w:eastAsia="Arial"/>
          <w:sz w:val="24"/>
        </w:rPr>
        <w:t xml:space="preserve">und andere Gläubige dafür beten, dass Gott ihnen die Festungen über der Gegend offenbart, besuchen sie das berühmte luxuriöse Opernhaus, das von den Kautschukbaronen gebaut wurde. Ein riesiges Wandgemälde auf der Bühne des Opernhauses zeigt eine Frau in einem Fluss. Es stellt sich heraus, dass es sich um eine </w:t>
      </w:r>
      <w:r>
        <w:rPr>
          <w:rFonts w:ascii="Arial" w:hAnsi="Arial" w:eastAsia="Arial"/>
          <w:sz w:val="24"/>
        </w:rPr>
        <w:t xml:space="preserve">Darstellung des territorialen Geistes Iara </w:t>
      </w:r>
      <w:r>
        <w:rPr>
          <w:rFonts w:ascii="Arial" w:hAnsi="Arial" w:eastAsia="Arial"/>
          <w:sz w:val="24"/>
        </w:rPr>
        <w:t xml:space="preserve">handelt, </w:t>
      </w:r>
      <w:r>
        <w:rPr>
          <w:rFonts w:ascii="Arial" w:hAnsi="Arial" w:eastAsia="Arial"/>
          <w:sz w:val="24"/>
        </w:rPr>
        <w:t xml:space="preserve">der Mutter der Flüsse, die das Gebiet lange vor der Entdeckung Amerikas durch Kolumbus beherrschte. Das Opernhaus war als Tempel für die Göttin Iara gebaut worden.</w:t>
      </w:r>
    </w:p>
    <w:p w:rsidR="00000000" w:rsidRDefault="00A94C33">
      <w:pPr>
        <w:spacing w:line="134" w:lineRule="exact"/>
        <w:rPr>
          <w:rFonts w:ascii="Times New Roman" w:hAnsi="Times New Roman" w:eastAsia="Times New Roman"/>
        </w:rPr>
      </w:pPr>
    </w:p>
    <w:p>
      <w:pPr>
        <w:spacing w:line="285" w:lineRule="auto"/>
        <w:ind w:firstLine="432"/>
        <w:jc w:val="both"/>
        <w:rPr>
          <w:rFonts w:ascii="Arial" w:hAnsi="Arial" w:eastAsia="Arial"/>
          <w:sz w:val="24"/>
          <w:vertAlign w:val="superscript"/>
        </w:rPr>
      </w:pPr>
      <w:r>
        <w:rPr>
          <w:rFonts w:ascii="Arial" w:hAnsi="Arial" w:eastAsia="Arial"/>
          <w:sz w:val="24"/>
        </w:rPr>
        <w:t xml:space="preserve">Als Sjoberg Iara als das oberste Fürstentum über die </w:t>
      </w:r>
      <w:r>
        <w:rPr>
          <w:rFonts w:ascii="Arial" w:hAnsi="Arial" w:eastAsia="Arial"/>
          <w:sz w:val="24"/>
        </w:rPr>
        <w:t xml:space="preserve">Region</w:t>
      </w:r>
      <w:r>
        <w:rPr>
          <w:rFonts w:ascii="Arial" w:hAnsi="Arial" w:eastAsia="Arial"/>
          <w:sz w:val="24"/>
        </w:rPr>
        <w:t xml:space="preserve"> entlarvt</w:t>
      </w:r>
      <w:r>
        <w:rPr>
          <w:rFonts w:ascii="Arial" w:hAnsi="Arial" w:eastAsia="Arial"/>
          <w:sz w:val="24"/>
        </w:rPr>
        <w:t xml:space="preserve">, sagt der gastgebende Pastor</w:t>
      </w:r>
      <w:r>
        <w:rPr>
          <w:rFonts w:ascii="Arial" w:hAnsi="Arial" w:eastAsia="Arial"/>
          <w:sz w:val="24"/>
        </w:rPr>
        <w:t xml:space="preserve">: "Bevor ich Christ wurde, war ich ein Anbeter von Iara.</w:t>
      </w:r>
      <w:r>
        <w:rPr>
          <w:rFonts w:ascii="Arial" w:hAnsi="Arial" w:eastAsia="Arial"/>
          <w:sz w:val="24"/>
        </w:rPr>
        <w:t xml:space="preserve">" Sie beteten gemeinsam, dass die Macht von Iara gebrochen und der Regenwald des Amazonas geheilt wird.</w:t>
      </w:r>
      <w:r>
        <w:rPr>
          <w:rFonts w:ascii="Arial" w:hAnsi="Arial" w:eastAsia="Arial"/>
          <w:sz w:val="24"/>
          <w:vertAlign w:val="superscript"/>
        </w:rPr>
        <w:t xml:space="preserve">4</w:t>
      </w:r>
    </w:p>
    <w:p w:rsidR="00000000" w:rsidRDefault="00A94C33">
      <w:pPr>
        <w:spacing w:line="285" w:lineRule="auto"/>
        <w:ind w:firstLine="432"/>
        <w:jc w:val="both"/>
        <w:rPr>
          <w:rFonts w:ascii="Arial" w:hAnsi="Arial" w:eastAsia="Arial"/>
          <w:sz w:val="24"/>
          <w:vertAlign w:val="superscript"/>
        </w:rPr>
        <w:sectPr w:rsidR="00000000">
          <w:pgSz w:w="8600" w:h="12926"/>
          <w:pgMar w:top="891" w:right="946" w:bottom="31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39" w:id="139"/>
      <w:bookmarkEnd w:id="139"/>
      <w:r>
        <w:rPr>
          <w:rFonts w:ascii="Arial" w:hAnsi="Arial" w:eastAsia="Arial"/>
          <w:sz w:val="24"/>
          <w:vertAlign w:val="superscript"/>
        </w:rPr>
        <w:pict>
          <v:shape id="_x0000_s1164" style="position:absolute;margin-left:0;margin-top:0;width:430.3pt;height:646.3pt;z-index:-251673088;mso-position-horizontal-relative:page;mso-position-vertical-relative:page" type="#_x0000_t75">
            <v:imagedata o:title="" r:id="rId6"/>
            <w10:wrap anchorx="page" anchory="page"/>
          </v:shape>
        </w:pict>
      </w:r>
      <w:r>
        <w:rPr>
          <w:rFonts w:ascii="Times New Roman" w:hAnsi="Times New Roman" w:eastAsia="Times New Roman"/>
        </w:rPr>
        <w:t xml:space="preserve">138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Haben Geister wirklich Namen?</w:t>
      </w:r>
    </w:p>
    <w:p w:rsidR="00000000" w:rsidRDefault="00A94C33">
      <w:pPr>
        <w:spacing w:line="186" w:lineRule="exact"/>
        <w:rPr>
          <w:rFonts w:ascii="Times New Roman" w:hAnsi="Times New Roman" w:eastAsia="Times New Roman"/>
        </w:rPr>
      </w:pPr>
    </w:p>
    <w:p>
      <w:pPr>
        <w:spacing w:line="284" w:lineRule="auto"/>
        <w:ind w:firstLine="432"/>
        <w:jc w:val="both"/>
        <w:rPr>
          <w:rFonts w:ascii="Arial" w:hAnsi="Arial" w:eastAsia="Arial"/>
          <w:sz w:val="24"/>
        </w:rPr>
      </w:pPr>
      <w:r>
        <w:rPr>
          <w:rFonts w:ascii="Arial" w:hAnsi="Arial" w:eastAsia="Arial"/>
          <w:sz w:val="24"/>
        </w:rPr>
        <w:t xml:space="preserve">Was </w:t>
      </w:r>
      <w:r>
        <w:rPr>
          <w:rFonts w:ascii="Arial" w:hAnsi="Arial" w:eastAsia="Arial"/>
          <w:sz w:val="24"/>
        </w:rPr>
        <w:t xml:space="preserve">sagen wir, wenn wir hören, dass christliche Führungspersönlichkeiten meinen, sie hätten die territorialen Geister tatsächlich </w:t>
      </w:r>
      <w:r>
        <w:rPr>
          <w:rFonts w:ascii="Arial" w:hAnsi="Arial" w:eastAsia="Arial"/>
          <w:i/>
          <w:sz w:val="24"/>
        </w:rPr>
        <w:t xml:space="preserve">beim Namen genannt</w:t>
      </w:r>
      <w:r>
        <w:rPr>
          <w:rFonts w:ascii="Arial" w:hAnsi="Arial" w:eastAsia="Arial"/>
          <w:sz w:val="24"/>
        </w:rPr>
        <w:t xml:space="preserve">? Was geht uns durch den Kopf, wenn wir von Rudra oder Iara oder dem Geist der Gier oder dem Geist der Gewalt hören? Es mag uns seltsam vorkommen, bis wir </w:t>
      </w:r>
      <w:r>
        <w:rPr>
          <w:rFonts w:ascii="Arial" w:hAnsi="Arial" w:eastAsia="Arial"/>
          <w:sz w:val="24"/>
        </w:rPr>
        <w:t xml:space="preserve">uns daran erinnern, dass einige von ihnen in der Bibel genauso genau benannt sind.</w:t>
      </w:r>
    </w:p>
    <w:p w:rsidR="00000000" w:rsidRDefault="00A94C33">
      <w:pPr>
        <w:spacing w:line="131"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Jesus selbst fragte nach dem Namen eines sehr mächtigen Geistes, der Legion genannt wurde, und erfuhr ihn auch (siehe Lukas 8,30). Manche sagen, dass dies nur eine numerische Beschreibung war, aber was auch immer es war, es kam als </w:t>
      </w:r>
      <w:r>
        <w:rPr>
          <w:rFonts w:ascii="Arial" w:hAnsi="Arial" w:eastAsia="Arial"/>
          <w:sz w:val="24"/>
        </w:rPr>
        <w:t xml:space="preserve">direkte Antwort auf Jesu </w:t>
      </w:r>
      <w:r>
        <w:rPr>
          <w:rFonts w:ascii="Arial" w:hAnsi="Arial" w:eastAsia="Arial"/>
          <w:sz w:val="24"/>
        </w:rPr>
        <w:t xml:space="preserve">Frage: </w:t>
      </w:r>
      <w:r>
        <w:rPr>
          <w:rFonts w:ascii="Arial" w:hAnsi="Arial" w:eastAsia="Arial"/>
          <w:i/>
          <w:sz w:val="24"/>
        </w:rPr>
        <w:t xml:space="preserve">"Wie ist dein </w:t>
      </w:r>
      <w:r>
        <w:rPr>
          <w:rFonts w:ascii="Arial" w:hAnsi="Arial" w:eastAsia="Arial"/>
          <w:i/>
          <w:sz w:val="24"/>
        </w:rPr>
        <w:t xml:space="preserve">Name?</w:t>
      </w:r>
      <w:r>
        <w:rPr>
          <w:rFonts w:ascii="Arial" w:hAnsi="Arial" w:eastAsia="Arial"/>
          <w:i/>
          <w:sz w:val="24"/>
        </w:rPr>
        <w:t xml:space="preserve">" Die </w:t>
      </w:r>
      <w:r>
        <w:rPr>
          <w:rFonts w:ascii="Arial" w:hAnsi="Arial" w:eastAsia="Arial"/>
          <w:sz w:val="24"/>
        </w:rPr>
        <w:t xml:space="preserve">Diana (Artemis) der Epheser wird ausdrücklich genannt </w:t>
      </w:r>
      <w:r>
        <w:rPr>
          <w:rFonts w:ascii="Arial" w:hAnsi="Arial" w:eastAsia="Arial"/>
          <w:sz w:val="24"/>
        </w:rPr>
        <w:t xml:space="preserve">(siehe Apostelgeschichte 19,23-41). In Philippi war ein Sklavenmädchen mit einem Wahrsagegeist, im Griechischen ein </w:t>
      </w:r>
      <w:r>
        <w:rPr>
          <w:rFonts w:ascii="Arial" w:hAnsi="Arial" w:eastAsia="Arial"/>
          <w:sz w:val="24"/>
        </w:rPr>
        <w:t xml:space="preserve">"Pythongeist</w:t>
      </w:r>
      <w:r>
        <w:rPr>
          <w:rFonts w:ascii="Arial" w:hAnsi="Arial" w:eastAsia="Arial"/>
          <w:sz w:val="24"/>
        </w:rPr>
        <w:t xml:space="preserve">", </w:t>
      </w:r>
      <w:r>
        <w:rPr>
          <w:rFonts w:ascii="Arial" w:hAnsi="Arial" w:eastAsia="Arial"/>
          <w:sz w:val="24"/>
        </w:rPr>
        <w:t xml:space="preserve">besessen worden </w:t>
      </w:r>
      <w:r>
        <w:rPr>
          <w:rFonts w:ascii="Arial" w:hAnsi="Arial" w:eastAsia="Arial"/>
          <w:sz w:val="24"/>
        </w:rPr>
        <w:t xml:space="preserve">(siehe Apostelgeschichte 16,16). </w:t>
      </w:r>
      <w:r>
        <w:rPr>
          <w:rFonts w:ascii="Arial" w:hAnsi="Arial" w:eastAsia="Arial"/>
          <w:sz w:val="24"/>
        </w:rPr>
        <w:t xml:space="preserve">Natürlich kennen wir auch den Namen des größten aller bösen Geister, Satan. Beelzebub (siehe Lukas 11:15), der </w:t>
      </w:r>
      <w:r>
        <w:rPr>
          <w:rFonts w:ascii="Arial" w:hAnsi="Arial" w:eastAsia="Arial"/>
          <w:sz w:val="24"/>
        </w:rPr>
        <w:t xml:space="preserve">"Herr der Fliegen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ist so hochrangig, dass manche ihn mit dem Teufel gleichsetzen. In der Offenbarung lesen wir von Namen wie Tod (siehe Offb. 6:8), Hades (siehe Offb. 6:8), </w:t>
      </w:r>
      <w:r>
        <w:rPr>
          <w:rFonts w:ascii="Arial" w:hAnsi="Arial" w:eastAsia="Arial"/>
          <w:sz w:val="24"/>
        </w:rPr>
        <w:t xml:space="preserve">Wermut (siehe Offb. 8:11), Abaddon oder Apollyon (siehe Offb. 9:11), die Hure (siehe Offb. 17:1), das Tier (siehe Offb. 13:1), der falsche Prophet (siehe Offb. 19:20) und andere.</w:t>
      </w:r>
    </w:p>
    <w:p w:rsidR="00000000" w:rsidRDefault="00A94C33">
      <w:pPr>
        <w:spacing w:line="147" w:lineRule="exact"/>
        <w:rPr>
          <w:rFonts w:ascii="Times New Roman" w:hAnsi="Times New Roman" w:eastAsia="Times New Roman"/>
        </w:rPr>
      </w:pPr>
    </w:p>
    <w:p>
      <w:pPr>
        <w:spacing w:line="283" w:lineRule="auto"/>
        <w:ind w:firstLine="432"/>
        <w:jc w:val="both"/>
        <w:rPr>
          <w:rFonts w:ascii="Arial" w:hAnsi="Arial" w:eastAsia="Arial"/>
          <w:sz w:val="24"/>
        </w:rPr>
      </w:pPr>
      <w:r>
        <w:rPr>
          <w:rFonts w:ascii="Arial" w:hAnsi="Arial" w:eastAsia="Arial"/>
          <w:sz w:val="24"/>
        </w:rPr>
        <w:t xml:space="preserve">Im Alten Testament </w:t>
      </w:r>
      <w:r>
        <w:rPr>
          <w:rFonts w:ascii="Arial" w:hAnsi="Arial" w:eastAsia="Arial"/>
          <w:sz w:val="24"/>
        </w:rPr>
        <w:t xml:space="preserve">sind </w:t>
      </w:r>
      <w:r>
        <w:rPr>
          <w:rFonts w:ascii="Arial" w:hAnsi="Arial" w:eastAsia="Arial"/>
          <w:sz w:val="24"/>
        </w:rPr>
        <w:t xml:space="preserve">Geisternamen wie Baal (siehe 2. Könige 21,3), Aschtoreth (siehe 1. </w:t>
      </w:r>
      <w:r>
        <w:rPr>
          <w:rFonts w:ascii="Arial" w:hAnsi="Arial" w:eastAsia="Arial"/>
          <w:sz w:val="24"/>
        </w:rPr>
        <w:t xml:space="preserve">Könige 11,5) und Milkom (1. Könige 11,5) weit verbreitet. Einige von ihnen haben sozusagen spirituelle Verwandte, wie z.B. baal gad, Herr der guten Laune (siehe Jos. 11:17), baal-berith, Herr des Bundes (siehe Judg. 8:33), oder baalath beer, Herrin des </w:t>
      </w:r>
      <w:r>
        <w:rPr>
          <w:rFonts w:ascii="Arial" w:hAnsi="Arial" w:eastAsia="Arial"/>
          <w:sz w:val="24"/>
        </w:rPr>
        <w:t xml:space="preserve">Brunnens (siehe Jos. 19:8).</w:t>
      </w:r>
    </w:p>
    <w:p w:rsidR="00000000" w:rsidRDefault="00A94C33">
      <w:pPr>
        <w:spacing w:line="127" w:lineRule="exact"/>
        <w:rPr>
          <w:rFonts w:ascii="Times New Roman" w:hAnsi="Times New Roman" w:eastAsia="Times New Roman"/>
        </w:rPr>
      </w:pPr>
    </w:p>
    <w:p>
      <w:pPr>
        <w:spacing w:line="284" w:lineRule="auto"/>
        <w:ind w:firstLine="432"/>
        <w:jc w:val="both"/>
        <w:rPr>
          <w:rFonts w:ascii="Arial" w:hAnsi="Arial" w:eastAsia="Arial"/>
          <w:sz w:val="24"/>
        </w:rPr>
      </w:pPr>
      <w:r>
        <w:rPr>
          <w:rFonts w:ascii="Arial" w:hAnsi="Arial" w:eastAsia="Arial"/>
          <w:sz w:val="24"/>
        </w:rPr>
        <w:t xml:space="preserve">Neben der Bibel sind auch andere Namen von Geistern bekannt geworden. Wie genau sie sind, weiß niemand, </w:t>
      </w:r>
      <w:r>
        <w:rPr>
          <w:rFonts w:ascii="Arial" w:hAnsi="Arial" w:eastAsia="Arial"/>
          <w:sz w:val="24"/>
        </w:rPr>
        <w:t xml:space="preserve">aber die</w:t>
      </w:r>
    </w:p>
    <w:p w:rsidR="00000000" w:rsidRDefault="00A94C33">
      <w:pPr>
        <w:spacing w:line="284" w:lineRule="auto"/>
        <w:ind w:firstLine="432"/>
        <w:jc w:val="both"/>
        <w:rPr>
          <w:rFonts w:ascii="Arial" w:hAnsi="Arial" w:eastAsia="Arial"/>
          <w:sz w:val="24"/>
        </w:rPr>
        <w:sectPr w:rsidR="00000000">
          <w:pgSz w:w="8600" w:h="12926"/>
          <w:pgMar w:top="893" w:right="1086" w:bottom="323"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40" w:id="140"/>
            <w:bookmarkEnd w:id="140"/>
            <w:r>
              <w:rPr>
                <w:rFonts w:ascii="Arial" w:hAnsi="Arial" w:eastAsia="Arial"/>
                <w:sz w:val="24"/>
              </w:rPr>
              <w:pict>
                <v:shape id="_x0000_s1165" style="position:absolute;margin-left:0;margin-top:0;width:430.3pt;height:646.3pt;z-index:-251672064;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KRÄFTE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139</w:t>
            </w:r>
          </w:p>
        </w:tc>
      </w:tr>
    </w:tbl>
    <w:p w:rsidR="00000000" w:rsidRDefault="00A94C33">
      <w:pPr>
        <w:spacing w:line="271" w:lineRule="exact"/>
        <w:rPr>
          <w:rFonts w:ascii="Times New Roman" w:hAnsi="Times New Roman" w:eastAsia="Times New Roman"/>
        </w:rPr>
      </w:pPr>
    </w:p>
    <w:p>
      <w:pPr>
        <w:spacing w:line="282" w:lineRule="auto"/>
        <w:jc w:val="both"/>
        <w:rPr>
          <w:rFonts w:ascii="Arial" w:hAnsi="Arial" w:eastAsia="Arial"/>
          <w:sz w:val="24"/>
        </w:rPr>
      </w:pPr>
      <w:r>
        <w:rPr>
          <w:rFonts w:ascii="Arial" w:hAnsi="Arial" w:eastAsia="Arial"/>
          <w:sz w:val="24"/>
        </w:rPr>
        <w:t xml:space="preserve">Diejenigen, die sich mit Dämonologie und Angelologie auskennen, scheinen einen </w:t>
      </w:r>
      <w:r>
        <w:rPr>
          <w:rFonts w:ascii="Arial" w:hAnsi="Arial" w:eastAsia="Arial"/>
          <w:sz w:val="24"/>
        </w:rPr>
        <w:t xml:space="preserve">gewissen Konsens über bestimmte Namen zu haben.</w:t>
      </w:r>
    </w:p>
    <w:p w:rsidR="00000000" w:rsidRDefault="00A94C33">
      <w:pPr>
        <w:spacing w:line="127" w:lineRule="exact"/>
        <w:rPr>
          <w:rFonts w:ascii="Times New Roman" w:hAnsi="Times New Roman" w:eastAsia="Times New Roman"/>
        </w:rPr>
      </w:pPr>
    </w:p>
    <w:p>
      <w:pPr>
        <w:spacing w:line="278" w:lineRule="auto"/>
        <w:ind w:firstLine="432"/>
        <w:jc w:val="both"/>
        <w:rPr>
          <w:rFonts w:ascii="Arial" w:hAnsi="Arial" w:eastAsia="Arial"/>
          <w:sz w:val="12"/>
        </w:rPr>
      </w:pPr>
      <w:r>
        <w:rPr>
          <w:rFonts w:ascii="Arial" w:hAnsi="Arial" w:eastAsia="Arial"/>
          <w:sz w:val="24"/>
        </w:rPr>
        <w:t xml:space="preserve">Markus Barth sagt uns</w:t>
      </w:r>
      <w:r>
        <w:rPr>
          <w:rFonts w:ascii="Arial" w:hAnsi="Arial" w:eastAsia="Arial"/>
          <w:sz w:val="24"/>
        </w:rPr>
        <w:t xml:space="preserve">: "Jüdische apokalyptische und sektiererische Schriften beschreiben die Dämonen Mastema, Azazel, Sammael oder den Erzfeind Beliar (oder Belial) mit entsprechenden Attributen. </w:t>
      </w:r>
      <w:r>
        <w:rPr>
          <w:rFonts w:ascii="Arial" w:hAnsi="Arial" w:eastAsia="Arial"/>
          <w:sz w:val="24"/>
        </w:rPr>
        <w:t xml:space="preserve">"</w:t>
      </w:r>
      <w:r>
        <w:rPr>
          <w:rFonts w:ascii="Arial" w:hAnsi="Arial" w:eastAsia="Arial"/>
          <w:sz w:val="12"/>
        </w:rPr>
        <w:t xml:space="preserve">5 </w:t>
      </w:r>
      <w:r>
        <w:rPr>
          <w:rFonts w:ascii="Arial" w:hAnsi="Arial" w:eastAsia="Arial"/>
          <w:sz w:val="24"/>
        </w:rPr>
        <w:t xml:space="preserve">In seinem </w:t>
      </w:r>
      <w:r>
        <w:rPr>
          <w:rFonts w:ascii="Arial" w:hAnsi="Arial" w:eastAsia="Arial"/>
          <w:i/>
          <w:sz w:val="24"/>
        </w:rPr>
        <w:t xml:space="preserve">Dictionary of Angels</w:t>
      </w:r>
      <w:r>
        <w:rPr>
          <w:rFonts w:ascii="Arial" w:hAnsi="Arial" w:eastAsia="Arial"/>
          <w:i/>
          <w:sz w:val="24"/>
        </w:rPr>
        <w:t xml:space="preserve">, Including the Fallen Angels</w:t>
      </w:r>
      <w:r>
        <w:rPr>
          <w:rFonts w:ascii="Arial" w:hAnsi="Arial" w:eastAsia="Arial"/>
          <w:sz w:val="24"/>
        </w:rPr>
        <w:t xml:space="preserve">, listet Gustav Davidson Hunderte von Namen böser Geister auf, die seit der Antike auftauchen.</w:t>
      </w:r>
      <w:r>
        <w:rPr>
          <w:rFonts w:ascii="Arial" w:hAnsi="Arial" w:eastAsia="Arial"/>
          <w:sz w:val="24"/>
          <w:vertAlign w:val="superscript"/>
        </w:rPr>
        <w:t xml:space="preserve">6</w:t>
      </w:r>
      <w:r>
        <w:rPr>
          <w:rFonts w:ascii="Arial" w:hAnsi="Arial" w:eastAsia="Arial"/>
          <w:sz w:val="24"/>
        </w:rPr>
        <w:t xml:space="preserve"> Eine weitere solche Quelle ist Manfred </w:t>
      </w:r>
      <w:r>
        <w:rPr>
          <w:rFonts w:ascii="Arial" w:hAnsi="Arial" w:eastAsia="Arial"/>
          <w:sz w:val="24"/>
        </w:rPr>
        <w:t xml:space="preserve">Lurkers </w:t>
      </w:r>
      <w:r>
        <w:rPr>
          <w:rFonts w:ascii="Arial" w:hAnsi="Arial" w:eastAsia="Arial"/>
          <w:i/>
          <w:sz w:val="24"/>
        </w:rPr>
        <w:t xml:space="preserve">Wörterbuch der Götter und Göttinnen, Teufel </w:t>
      </w:r>
      <w:r>
        <w:rPr>
          <w:rFonts w:ascii="Arial" w:hAnsi="Arial" w:eastAsia="Arial"/>
          <w:i/>
          <w:sz w:val="24"/>
        </w:rPr>
        <w:t xml:space="preserve">und Dämonen</w:t>
      </w:r>
      <w:r>
        <w:rPr>
          <w:rFonts w:ascii="Arial" w:hAnsi="Arial" w:eastAsia="Arial"/>
          <w:sz w:val="24"/>
        </w:rPr>
        <w:t xml:space="preserve">.</w:t>
      </w:r>
      <w:r>
        <w:rPr>
          <w:rFonts w:ascii="Arial" w:hAnsi="Arial" w:eastAsia="Arial"/>
          <w:sz w:val="12"/>
        </w:rPr>
        <w:t xml:space="preserve">7</w:t>
      </w:r>
    </w:p>
    <w:p w:rsidR="00000000" w:rsidRDefault="00A94C33">
      <w:pPr>
        <w:spacing w:line="134"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Ich führe diese </w:t>
      </w:r>
      <w:r>
        <w:rPr>
          <w:rFonts w:ascii="Arial" w:hAnsi="Arial" w:eastAsia="Arial"/>
          <w:sz w:val="24"/>
        </w:rPr>
        <w:t xml:space="preserve">Namen und Quellen </w:t>
      </w:r>
      <w:r>
        <w:rPr>
          <w:rFonts w:ascii="Arial" w:hAnsi="Arial" w:eastAsia="Arial"/>
          <w:sz w:val="24"/>
        </w:rPr>
        <w:t xml:space="preserve">nicht auf</w:t>
      </w:r>
      <w:r>
        <w:rPr>
          <w:rFonts w:ascii="Arial" w:hAnsi="Arial" w:eastAsia="Arial"/>
          <w:sz w:val="24"/>
        </w:rPr>
        <w:t xml:space="preserve">, um böse Geister zu glorifizieren, sondern um sie zu entlarven und sie angreifbarer zu machen. An dieser Stelle möchte ich lediglich darauf hinweisen, dass viele Geister tatsächlich Namen haben. Sie waren nicht nur im Laufe der Geschichte bekannt, sondern auch Anthropologen </w:t>
      </w:r>
      <w:r>
        <w:rPr>
          <w:rFonts w:ascii="Arial" w:hAnsi="Arial" w:eastAsia="Arial"/>
          <w:sz w:val="24"/>
        </w:rPr>
        <w:t xml:space="preserve">und Missionswissenschaftler, die heute unter bestimmten Volksgruppen leben, stellen fest, dass Fürstentümer und Mächte namentlich bekannt sind.</w:t>
      </w:r>
    </w:p>
    <w:p w:rsidR="00000000" w:rsidRDefault="00A94C33">
      <w:pPr>
        <w:spacing w:line="134"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Nur wenige Besucher von Hawaii sind zum Beispiel nicht darüber informiert worden, dass das Fürstentum über der Großen Insel die </w:t>
      </w:r>
      <w:r>
        <w:rPr>
          <w:rFonts w:ascii="Arial" w:hAnsi="Arial" w:eastAsia="Arial"/>
          <w:sz w:val="24"/>
        </w:rPr>
        <w:t xml:space="preserve">Vulkangöttin Pele </w:t>
      </w:r>
      <w:r>
        <w:rPr>
          <w:rFonts w:ascii="Arial" w:hAnsi="Arial" w:eastAsia="Arial"/>
          <w:sz w:val="24"/>
        </w:rPr>
        <w:t xml:space="preserve">ist</w:t>
      </w:r>
      <w:r>
        <w:rPr>
          <w:rFonts w:ascii="Arial" w:hAnsi="Arial" w:eastAsia="Arial"/>
          <w:sz w:val="24"/>
        </w:rPr>
        <w:t xml:space="preserve">. </w:t>
      </w:r>
      <w:r>
        <w:rPr>
          <w:rFonts w:ascii="Arial" w:hAnsi="Arial" w:eastAsia="Arial"/>
          <w:sz w:val="24"/>
        </w:rPr>
        <w:t xml:space="preserve">Vernon Sterk sagt, dass die Tzotzils, unter denen er in Südmexiko arbeitet, </w:t>
      </w:r>
      <w:r>
        <w:rPr>
          <w:rFonts w:ascii="Arial" w:hAnsi="Arial" w:eastAsia="Arial"/>
          <w:sz w:val="24"/>
        </w:rPr>
        <w:t xml:space="preserve">"die Namen vieler der territorialen Geister, die ihr Stammesgebiet und ihre Dörfer bewohnen, sehr gut kennen. Sie sind </w:t>
      </w:r>
      <w:r>
        <w:rPr>
          <w:rFonts w:ascii="Arial" w:hAnsi="Arial" w:eastAsia="Arial"/>
          <w:sz w:val="24"/>
        </w:rPr>
        <w:t xml:space="preserve">sogar in der Lage, einige von ihnen zu benennen, die </w:t>
      </w:r>
      <w:r>
        <w:rPr>
          <w:rFonts w:ascii="Arial" w:hAnsi="Arial" w:eastAsia="Arial"/>
          <w:sz w:val="24"/>
        </w:rPr>
        <w:t xml:space="preserve">Häuser und Bäche bewohnen.</w:t>
      </w:r>
      <w:r>
        <w:rPr>
          <w:rFonts w:ascii="Arial" w:hAnsi="Arial" w:eastAsia="Arial"/>
          <w:sz w:val="24"/>
        </w:rPr>
        <w:t xml:space="preserve">"</w:t>
      </w:r>
      <w:r>
        <w:rPr>
          <w:rFonts w:ascii="Arial" w:hAnsi="Arial" w:eastAsia="Arial"/>
          <w:sz w:val="24"/>
          <w:vertAlign w:val="superscript"/>
        </w:rPr>
        <w:t xml:space="preserve">8</w:t>
      </w:r>
      <w:r>
        <w:rPr>
          <w:rFonts w:ascii="Arial" w:hAnsi="Arial" w:eastAsia="Arial"/>
          <w:sz w:val="24"/>
        </w:rPr>
        <w:t xml:space="preserve"> In Bolivien, wo ich jahrelang gearbeitet habe, wurde die gewaltige spirituelle Macht von Inti, dem Sonnengott, und Pachamama, der Mutter Erde, von der Mehrheit der Bevölkerung nicht in Frage gestellt. Es ist allgemein bekannt, dass einige australische Aborigines </w:t>
      </w:r>
      <w:r>
        <w:rPr>
          <w:rFonts w:ascii="Arial" w:hAnsi="Arial" w:eastAsia="Arial"/>
          <w:sz w:val="24"/>
        </w:rPr>
        <w:t xml:space="preserve">"die </w:t>
      </w:r>
      <w:r>
        <w:rPr>
          <w:rFonts w:ascii="Arial" w:hAnsi="Arial" w:eastAsia="Arial"/>
          <w:sz w:val="24"/>
        </w:rPr>
        <w:t xml:space="preserve">Geister des Landes spüren </w:t>
      </w:r>
      <w:r>
        <w:rPr>
          <w:rFonts w:ascii="Arial" w:hAnsi="Arial" w:eastAsia="Arial"/>
          <w:sz w:val="24"/>
        </w:rPr>
        <w:t xml:space="preserve">können</w:t>
      </w:r>
      <w:r>
        <w:rPr>
          <w:rFonts w:ascii="Arial" w:hAnsi="Arial" w:eastAsia="Arial"/>
          <w:sz w:val="24"/>
        </w:rPr>
        <w:t xml:space="preserve">: manchmal riechen, manchmal hören und manchmal sehen sie sie.</w:t>
      </w:r>
      <w:r>
        <w:rPr>
          <w:rFonts w:ascii="Arial" w:hAnsi="Arial" w:eastAsia="Arial"/>
          <w:sz w:val="24"/>
        </w:rPr>
        <w:t xml:space="preserve">"</w:t>
      </w:r>
      <w:r>
        <w:rPr>
          <w:rFonts w:ascii="Arial" w:hAnsi="Arial" w:eastAsia="Arial"/>
          <w:sz w:val="24"/>
          <w:vertAlign w:val="superscript"/>
        </w:rPr>
        <w:t xml:space="preserve">9</w:t>
      </w:r>
      <w:r>
        <w:rPr>
          <w:rFonts w:ascii="Arial" w:hAnsi="Arial" w:eastAsia="Arial"/>
          <w:sz w:val="24"/>
        </w:rPr>
        <w:t xml:space="preserve"> Sie kennen ihre Namen nur zu gut.</w:t>
      </w:r>
    </w:p>
    <w:p w:rsidR="00000000" w:rsidRDefault="00A94C33">
      <w:pPr>
        <w:spacing w:line="277" w:lineRule="auto"/>
        <w:ind w:firstLine="432"/>
        <w:jc w:val="both"/>
        <w:rPr>
          <w:rFonts w:ascii="Arial" w:hAnsi="Arial" w:eastAsia="Arial"/>
          <w:sz w:val="24"/>
        </w:rPr>
        <w:sectPr w:rsidR="00000000">
          <w:pgSz w:w="8600" w:h="12926"/>
          <w:pgMar w:top="891" w:right="946" w:bottom="34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41" w:id="141"/>
      <w:bookmarkEnd w:id="141"/>
      <w:r>
        <w:rPr>
          <w:rFonts w:ascii="Arial" w:hAnsi="Arial" w:eastAsia="Arial"/>
          <w:sz w:val="24"/>
        </w:rPr>
        <w:pict>
          <v:shape id="_x0000_s1166" style="position:absolute;margin-left:0;margin-top:0;width:430.3pt;height:646.3pt;z-index:-251671040;mso-position-horizontal-relative:page;mso-position-vertical-relative:page" type="#_x0000_t75">
            <v:imagedata o:title="" r:id="rId6"/>
            <w10:wrap anchorx="page" anchory="page"/>
          </v:shape>
        </w:pict>
      </w:r>
      <w:r>
        <w:rPr>
          <w:rFonts w:ascii="Times New Roman" w:hAnsi="Times New Roman" w:eastAsia="Times New Roman"/>
        </w:rPr>
        <w:t xml:space="preserve">140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Geister beim Namen rufen</w:t>
      </w:r>
    </w:p>
    <w:p w:rsidR="00000000" w:rsidRDefault="00A94C33">
      <w:pPr>
        <w:spacing w:line="170"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Die Erkenntnis, dass böse Geister Namen haben, wirft weitere Fragen auf. Wie </w:t>
      </w:r>
      <w:r>
        <w:rPr>
          <w:rFonts w:ascii="Arial" w:hAnsi="Arial" w:eastAsia="Arial"/>
          <w:sz w:val="24"/>
        </w:rPr>
        <w:t xml:space="preserve">wichtig ist es, diese Namen zu kennen? Wenn wir die Namen kennen, sollten wir sie dann im Kampfgebet verwenden?</w:t>
      </w:r>
    </w:p>
    <w:p w:rsidR="00000000" w:rsidRDefault="00A94C33">
      <w:pPr>
        <w:spacing w:line="128" w:lineRule="exact"/>
        <w:rPr>
          <w:rFonts w:ascii="Times New Roman" w:hAnsi="Times New Roman" w:eastAsia="Times New Roman"/>
        </w:rPr>
      </w:pPr>
    </w:p>
    <w:p>
      <w:pPr>
        <w:spacing w:line="265" w:lineRule="auto"/>
        <w:ind w:firstLine="432"/>
        <w:jc w:val="both"/>
        <w:rPr>
          <w:rFonts w:ascii="Arial" w:hAnsi="Arial" w:eastAsia="Arial"/>
          <w:sz w:val="12"/>
        </w:rPr>
      </w:pPr>
      <w:r>
        <w:rPr>
          <w:rFonts w:ascii="Arial" w:hAnsi="Arial" w:eastAsia="Arial"/>
          <w:sz w:val="24"/>
        </w:rPr>
        <w:t xml:space="preserve">Zunächst ist es hilfreich, zwischen Eigennamen und Funktionsnamen zu unterscheiden. Kali, Iara, Wermut, Artemis und Pele sind Beispiele für Eigennamen. Ein Geist der </w:t>
      </w:r>
      <w:r>
        <w:rPr>
          <w:rFonts w:ascii="Arial" w:hAnsi="Arial" w:eastAsia="Arial"/>
          <w:sz w:val="24"/>
        </w:rPr>
        <w:t xml:space="preserve">Gewalt, ein falscher Prophet und ein Geist der Hexerei sind Funktionsnamen, die betonen, was sie tun. John Dawson zum Beispiel verbindet den Geist des Mammons mit New York, die Gewalt mit Chicago und die politische Intrige mit Miami. Er sagt: "</w:t>
      </w:r>
      <w:r>
        <w:rPr>
          <w:rFonts w:ascii="Arial" w:hAnsi="Arial" w:eastAsia="Arial"/>
          <w:sz w:val="24"/>
        </w:rPr>
        <w:t xml:space="preserve">Es ist nicht notwendig, </w:t>
      </w:r>
      <w:r>
        <w:rPr>
          <w:rFonts w:ascii="Arial" w:hAnsi="Arial" w:eastAsia="Arial"/>
          <w:sz w:val="24"/>
        </w:rPr>
        <w:t xml:space="preserve">den </w:t>
      </w:r>
      <w:r>
        <w:rPr>
          <w:rFonts w:ascii="Arial" w:hAnsi="Arial" w:eastAsia="Arial"/>
          <w:sz w:val="24"/>
        </w:rPr>
        <w:t xml:space="preserve">genauen Namen der Dämonen auf irgendeiner Ebene zu erfahren, aber es ist wichtig, sich der spezifischen Natur oder Art der Unterdrückung bewusst zu sein</w:t>
      </w:r>
      <w:r>
        <w:rPr>
          <w:rFonts w:ascii="Arial" w:hAnsi="Arial" w:eastAsia="Arial"/>
          <w:sz w:val="24"/>
        </w:rPr>
        <w:t xml:space="preserve">".</w:t>
      </w:r>
      <w:r>
        <w:rPr>
          <w:rFonts w:ascii="Arial" w:hAnsi="Arial" w:eastAsia="Arial"/>
          <w:sz w:val="12"/>
        </w:rPr>
        <w:t xml:space="preserve">10</w:t>
      </w:r>
    </w:p>
    <w:p w:rsidR="00000000" w:rsidRDefault="00A94C33">
      <w:pPr>
        <w:spacing w:line="137"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Dies wird von vielen bestätigt, die vor Ort einen Dienst der Befreiung ausüben. Ich habe </w:t>
      </w:r>
      <w:r>
        <w:rPr>
          <w:rFonts w:ascii="Arial" w:hAnsi="Arial" w:eastAsia="Arial"/>
          <w:sz w:val="24"/>
        </w:rPr>
        <w:t xml:space="preserve">bei Freunden von mir, die einen starken Dienst der persönlichen Befreiung haben, ein </w:t>
      </w:r>
      <w:r>
        <w:rPr>
          <w:rFonts w:ascii="Arial" w:hAnsi="Arial" w:eastAsia="Arial"/>
          <w:sz w:val="24"/>
        </w:rPr>
        <w:t xml:space="preserve">Muster</w:t>
      </w:r>
      <w:r>
        <w:rPr>
          <w:rFonts w:ascii="Arial" w:hAnsi="Arial" w:eastAsia="Arial"/>
          <w:sz w:val="24"/>
        </w:rPr>
        <w:t xml:space="preserve"> beobachtet</w:t>
      </w:r>
      <w:r>
        <w:rPr>
          <w:rFonts w:ascii="Arial" w:hAnsi="Arial" w:eastAsia="Arial"/>
          <w:sz w:val="24"/>
        </w:rPr>
        <w:t xml:space="preserve">. Am Anfang fordern sie die Dämonen oft dazu auf, mit ihnen zu sprechen und ihre Namen und Aktivitäten zu offenbaren. Sie finden, dass sie in dieser offenen Begegnung leicht feststellen können, </w:t>
      </w:r>
      <w:r>
        <w:rPr>
          <w:rFonts w:ascii="Arial" w:hAnsi="Arial" w:eastAsia="Arial"/>
          <w:sz w:val="24"/>
        </w:rPr>
        <w:t xml:space="preserve">ob sie den Sieg erringen und wann der Dämon tatsächlich geht. Ich glaube, das ist eine gute Methode. Mit zunehmender Kompetenz, Erfahrung und spiritueller Unterscheidungskraft geben viele von ihnen diese Methode jedoch auf und binden die Geister, indem sie ihnen nicht </w:t>
      </w:r>
      <w:r>
        <w:rPr>
          <w:rFonts w:ascii="Arial" w:hAnsi="Arial" w:eastAsia="Arial"/>
          <w:sz w:val="24"/>
        </w:rPr>
        <w:t xml:space="preserve">erlauben zu </w:t>
      </w:r>
      <w:r>
        <w:rPr>
          <w:rFonts w:ascii="Arial" w:hAnsi="Arial" w:eastAsia="Arial"/>
          <w:sz w:val="24"/>
        </w:rPr>
        <w:t xml:space="preserve">sprechen, ihre Namen zu nennen oder sich in irgendeiner Weise zu manifestieren. Diese stille Form scheint genauso effektiv oder in manchen Fällen sogar noch effektiver zu sein.</w:t>
      </w:r>
    </w:p>
    <w:p w:rsidR="00000000" w:rsidRDefault="00A94C33">
      <w:pPr>
        <w:spacing w:line="133"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Allerdings müssen wir anerkennen, dass diejenigen, die regelmäßig mit den höheren Ebenen der Geisterwelt zu tun haben, darin übereinstimmen</w:t>
      </w:r>
      <w:r>
        <w:rPr>
          <w:rFonts w:ascii="Arial" w:hAnsi="Arial" w:eastAsia="Arial"/>
          <w:sz w:val="24"/>
        </w:rPr>
        <w:t xml:space="preserve">, dass die </w:t>
      </w:r>
      <w:r>
        <w:rPr>
          <w:rFonts w:ascii="Arial" w:hAnsi="Arial" w:eastAsia="Arial"/>
          <w:sz w:val="24"/>
        </w:rPr>
        <w:t xml:space="preserve">Kenntnis der richtigen Namen zwar nicht unbedingt notwendig, aber in vielen Fällen hilfreich ist. Der Grund dafür ist, dass in einem Namen mehr Macht zu stecken scheint, als viele von uns in unserer Kultur denken.</w:t>
      </w:r>
    </w:p>
    <w:p w:rsidR="00000000" w:rsidRDefault="00A94C33">
      <w:pPr>
        <w:spacing w:line="266" w:lineRule="auto"/>
        <w:ind w:firstLine="432"/>
        <w:jc w:val="both"/>
        <w:rPr>
          <w:rFonts w:ascii="Arial" w:hAnsi="Arial" w:eastAsia="Arial"/>
          <w:sz w:val="24"/>
        </w:rPr>
        <w:sectPr w:rsidR="00000000">
          <w:pgSz w:w="8600" w:h="12926"/>
          <w:pgMar w:top="893" w:right="1086" w:bottom="350"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42" w:id="142"/>
            <w:bookmarkEnd w:id="142"/>
            <w:r>
              <w:rPr>
                <w:rFonts w:ascii="Arial" w:hAnsi="Arial" w:eastAsia="Arial"/>
                <w:sz w:val="24"/>
              </w:rPr>
              <w:pict>
                <v:shape id="_x0000_s1167" style="position:absolute;margin-left:0;margin-top:0;width:430.3pt;height:646.3pt;z-index:-251670016;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KRÄFTE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141</w:t>
            </w:r>
          </w:p>
        </w:tc>
      </w:tr>
    </w:tbl>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Rumpelstilzchen</w:t>
      </w:r>
    </w:p>
    <w:p w:rsidR="00000000" w:rsidRDefault="00A94C33">
      <w:pPr>
        <w:spacing w:line="157" w:lineRule="exact"/>
        <w:rPr>
          <w:rFonts w:ascii="Times New Roman" w:hAnsi="Times New Roman" w:eastAsia="Times New Roman"/>
        </w:rPr>
      </w:pPr>
    </w:p>
    <w:p>
      <w:pPr>
        <w:spacing w:line="265" w:lineRule="auto"/>
        <w:ind w:firstLine="432"/>
        <w:jc w:val="both"/>
        <w:rPr>
          <w:rFonts w:ascii="Arial" w:hAnsi="Arial" w:eastAsia="Arial"/>
          <w:sz w:val="23"/>
        </w:rPr>
      </w:pPr>
      <w:r>
        <w:rPr>
          <w:rFonts w:ascii="Arial" w:hAnsi="Arial" w:eastAsia="Arial"/>
          <w:sz w:val="23"/>
        </w:rPr>
        <w:t xml:space="preserve">Viele von uns </w:t>
      </w:r>
      <w:r>
        <w:rPr>
          <w:rFonts w:ascii="Arial" w:hAnsi="Arial" w:eastAsia="Arial"/>
          <w:sz w:val="23"/>
        </w:rPr>
        <w:t xml:space="preserve">werden sich an die Geschichte von </w:t>
      </w:r>
      <w:r>
        <w:rPr>
          <w:rFonts w:ascii="Arial" w:hAnsi="Arial" w:eastAsia="Arial"/>
          <w:i/>
          <w:sz w:val="23"/>
        </w:rPr>
        <w:t xml:space="preserve">Rumpelstilzchen </w:t>
      </w:r>
      <w:r>
        <w:rPr>
          <w:rFonts w:ascii="Arial" w:hAnsi="Arial" w:eastAsia="Arial"/>
          <w:sz w:val="23"/>
        </w:rPr>
        <w:t xml:space="preserve">erinnern</w:t>
      </w:r>
      <w:r>
        <w:rPr>
          <w:rFonts w:ascii="Arial" w:hAnsi="Arial" w:eastAsia="Arial"/>
          <w:sz w:val="23"/>
        </w:rPr>
        <w:t xml:space="preserve">, die wir als Kinder gehört haben. Diese Anekdote aus dem deutschen Volksglauben ist eindeutig ein Märchen mit dämonischer Macht. Der Zwerg hat Zugang zu übernatürlichen Kräften, die es ihm ermöglichen, Flachs zu Gold zu spinnen, um das </w:t>
      </w:r>
      <w:r>
        <w:rPr>
          <w:rFonts w:ascii="Arial" w:hAnsi="Arial" w:eastAsia="Arial"/>
          <w:sz w:val="23"/>
        </w:rPr>
        <w:t xml:space="preserve">Leben der </w:t>
      </w:r>
      <w:r>
        <w:rPr>
          <w:rFonts w:ascii="Arial" w:hAnsi="Arial" w:eastAsia="Arial"/>
          <w:sz w:val="23"/>
        </w:rPr>
        <w:t xml:space="preserve">Braut des Königs zu </w:t>
      </w:r>
      <w:r>
        <w:rPr>
          <w:rFonts w:ascii="Arial" w:hAnsi="Arial" w:eastAsia="Arial"/>
          <w:sz w:val="23"/>
        </w:rPr>
        <w:t xml:space="preserve">retten</w:t>
      </w:r>
      <w:r>
        <w:rPr>
          <w:rFonts w:ascii="Arial" w:hAnsi="Arial" w:eastAsia="Arial"/>
          <w:sz w:val="23"/>
        </w:rPr>
        <w:t xml:space="preserve">. </w:t>
      </w:r>
      <w:r>
        <w:rPr>
          <w:rFonts w:ascii="Arial" w:hAnsi="Arial" w:eastAsia="Arial"/>
          <w:sz w:val="23"/>
        </w:rPr>
        <w:t xml:space="preserve">Offensichtlich kommt diese übernatürliche Kraft nicht von Gott, denn Rumpelstilzchens </w:t>
      </w:r>
      <w:r>
        <w:rPr>
          <w:rFonts w:ascii="Arial" w:hAnsi="Arial" w:eastAsia="Arial"/>
          <w:sz w:val="23"/>
        </w:rPr>
        <w:t xml:space="preserve">Preis für diesen Dienst ist nichts Geringeres als ihr erstes Kind. Als das Kind geboren ist, will das arme Mädchen zurücktreten, aber der Zwerg erlaubt es ihr </w:t>
      </w:r>
      <w:r>
        <w:rPr>
          <w:rFonts w:ascii="Arial" w:hAnsi="Arial" w:eastAsia="Arial"/>
          <w:sz w:val="23"/>
        </w:rPr>
        <w:t xml:space="preserve">nur unter der unwahrscheinlichen Bedingung, dass sie seinen Namen errät. Sie erfährt seinen Namen und der Fluch ist gebrochen. Die Geschichte hat ein glückliches Ende und zeigt uns, dass es in der Welt der Dämonen wichtig sein kann, einen richtigen Namen zu kennen.</w:t>
      </w:r>
    </w:p>
    <w:p w:rsidR="00000000" w:rsidRDefault="00A94C33">
      <w:pPr>
        <w:spacing w:line="130" w:lineRule="exact"/>
        <w:rPr>
          <w:rFonts w:ascii="Times New Roman" w:hAnsi="Times New Roman" w:eastAsia="Times New Roman"/>
        </w:rPr>
      </w:pPr>
    </w:p>
    <w:p>
      <w:pPr>
        <w:spacing w:line="255" w:lineRule="auto"/>
        <w:ind w:firstLine="432"/>
        <w:jc w:val="both"/>
        <w:rPr>
          <w:rFonts w:ascii="Arial" w:hAnsi="Arial" w:eastAsia="Arial"/>
          <w:sz w:val="24"/>
          <w:vertAlign w:val="superscript"/>
        </w:rPr>
      </w:pPr>
      <w:r>
        <w:rPr>
          <w:rFonts w:ascii="Arial" w:hAnsi="Arial" w:eastAsia="Arial"/>
          <w:sz w:val="24"/>
        </w:rPr>
        <w:t xml:space="preserve">Ich benutze das Märchen nicht</w:t>
      </w:r>
      <w:r>
        <w:rPr>
          <w:rFonts w:ascii="Arial" w:hAnsi="Arial" w:eastAsia="Arial"/>
          <w:sz w:val="24"/>
        </w:rPr>
        <w:t xml:space="preserve">, um ein spirituelles Prinzip zu beweisen, sondern nur als eine bekannte Illustration der Bedeutung, die Namen in der Weltanschauung eines Volkes (wie der vorchristlichen Deutschen) haben können, das unter starker dämonischer Unterdrückung stand. Clinton Arnold bestätigt, dass </w:t>
      </w:r>
      <w:r>
        <w:rPr>
          <w:rFonts w:ascii="Arial" w:hAnsi="Arial" w:eastAsia="Arial"/>
          <w:sz w:val="24"/>
        </w:rPr>
        <w:t xml:space="preserve">"das Rufen </w:t>
      </w:r>
      <w:r>
        <w:rPr>
          <w:rFonts w:ascii="Arial" w:hAnsi="Arial" w:eastAsia="Arial"/>
          <w:sz w:val="24"/>
        </w:rPr>
        <w:t xml:space="preserve">von Namen übernatürlicher </w:t>
      </w:r>
      <w:r>
        <w:rPr>
          <w:rFonts w:ascii="Arial" w:hAnsi="Arial" w:eastAsia="Arial"/>
          <w:sz w:val="24"/>
        </w:rPr>
        <w:t xml:space="preserve">'Mächte</w:t>
      </w:r>
      <w:r>
        <w:rPr>
          <w:rFonts w:ascii="Arial" w:hAnsi="Arial" w:eastAsia="Arial"/>
          <w:sz w:val="24"/>
        </w:rPr>
        <w:t xml:space="preserve">' grundlegend für die Praxis der Magie</w:t>
      </w:r>
      <w:r>
        <w:rPr>
          <w:rFonts w:ascii="Arial" w:hAnsi="Arial" w:eastAsia="Arial"/>
          <w:sz w:val="24"/>
        </w:rPr>
        <w:t xml:space="preserve">" im ersten Jahrhundert in Ephesus </w:t>
      </w:r>
      <w:r>
        <w:rPr>
          <w:rFonts w:ascii="Arial" w:hAnsi="Arial" w:eastAsia="Arial"/>
          <w:sz w:val="24"/>
        </w:rPr>
        <w:t xml:space="preserve">war</w:t>
      </w:r>
      <w:r>
        <w:rPr>
          <w:rFonts w:ascii="Arial" w:hAnsi="Arial" w:eastAsia="Arial"/>
          <w:sz w:val="24"/>
        </w:rPr>
        <w:t xml:space="preserve">.</w:t>
      </w:r>
      <w:r>
        <w:rPr>
          <w:rFonts w:ascii="Arial" w:hAnsi="Arial" w:eastAsia="Arial"/>
          <w:sz w:val="24"/>
          <w:vertAlign w:val="superscript"/>
        </w:rPr>
        <w:t xml:space="preserve">11</w:t>
      </w:r>
      <w:r>
        <w:rPr>
          <w:rFonts w:ascii="Arial" w:hAnsi="Arial" w:eastAsia="Arial"/>
          <w:sz w:val="24"/>
        </w:rPr>
        <w:t xml:space="preserve"> Vernon Sterk sagt, dass bei den Tzotzils </w:t>
      </w:r>
      <w:r>
        <w:rPr>
          <w:rFonts w:ascii="Arial" w:hAnsi="Arial" w:eastAsia="Arial"/>
          <w:sz w:val="24"/>
        </w:rPr>
        <w:t xml:space="preserve">"die Schamanen stolz darauf sind, in </w:t>
      </w:r>
      <w:r>
        <w:rPr>
          <w:rFonts w:ascii="Arial" w:hAnsi="Arial" w:eastAsia="Arial"/>
          <w:sz w:val="24"/>
        </w:rPr>
        <w:t xml:space="preserve">schwierigen Fällen </w:t>
      </w:r>
      <w:r>
        <w:rPr>
          <w:rFonts w:ascii="Arial" w:hAnsi="Arial" w:eastAsia="Arial"/>
          <w:sz w:val="24"/>
        </w:rPr>
        <w:t xml:space="preserve">die tatsächlichen Namen aller verschiedenen Geister und Gottheiten anzurufen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12</w:t>
      </w:r>
    </w:p>
    <w:p w:rsidR="00000000" w:rsidRDefault="00A94C33">
      <w:pPr>
        <w:spacing w:line="123" w:lineRule="exact"/>
        <w:rPr>
          <w:rFonts w:ascii="Times New Roman" w:hAnsi="Times New Roman" w:eastAsia="Times New Roman"/>
        </w:rPr>
      </w:pPr>
    </w:p>
    <w:p>
      <w:pPr>
        <w:spacing w:line="214" w:lineRule="auto"/>
        <w:ind w:firstLine="432"/>
        <w:jc w:val="both"/>
        <w:rPr>
          <w:rFonts w:ascii="Arial" w:hAnsi="Arial" w:eastAsia="Arial"/>
          <w:sz w:val="12"/>
        </w:rPr>
      </w:pPr>
      <w:r>
        <w:rPr>
          <w:rFonts w:ascii="Arial" w:hAnsi="Arial" w:eastAsia="Arial"/>
          <w:sz w:val="24"/>
        </w:rPr>
        <w:t xml:space="preserve">Das </w:t>
      </w:r>
      <w:r>
        <w:rPr>
          <w:rFonts w:ascii="Arial" w:hAnsi="Arial" w:eastAsia="Arial"/>
          <w:i/>
          <w:sz w:val="24"/>
        </w:rPr>
        <w:t xml:space="preserve">Dictionary of New Testament Theology </w:t>
      </w:r>
      <w:r>
        <w:rPr>
          <w:rFonts w:ascii="Arial" w:hAnsi="Arial" w:eastAsia="Arial"/>
          <w:sz w:val="24"/>
        </w:rPr>
        <w:t xml:space="preserve">fasst es gut zusammen: </w:t>
      </w:r>
      <w:r>
        <w:rPr>
          <w:rFonts w:ascii="Arial" w:hAnsi="Arial" w:eastAsia="Arial"/>
          <w:sz w:val="24"/>
        </w:rPr>
        <w:t xml:space="preserve">"Im Glauben und Denken fast aller Völker ist der Name untrennbar mit der Person verbunden, egal ob es sich um einen Menschen, einen Gott oder einen Dämon handelt. </w:t>
      </w:r>
      <w:r>
        <w:rPr>
          <w:rFonts w:ascii="Arial" w:hAnsi="Arial" w:eastAsia="Arial"/>
          <w:i/>
          <w:sz w:val="24"/>
        </w:rPr>
        <w:t xml:space="preserve">Jeder, der den Namen eines </w:t>
      </w:r>
      <w:r>
        <w:rPr>
          <w:rFonts w:ascii="Arial" w:hAnsi="Arial" w:eastAsia="Arial"/>
          <w:i/>
          <w:sz w:val="24"/>
        </w:rPr>
        <w:t xml:space="preserve">Wesens </w:t>
      </w:r>
      <w:r>
        <w:rPr>
          <w:rFonts w:ascii="Arial" w:hAnsi="Arial" w:eastAsia="Arial"/>
          <w:i/>
          <w:sz w:val="24"/>
        </w:rPr>
        <w:t xml:space="preserve">kennt</w:t>
      </w:r>
      <w:r>
        <w:rPr>
          <w:rFonts w:ascii="Arial" w:hAnsi="Arial" w:eastAsia="Arial"/>
          <w:i/>
          <w:sz w:val="24"/>
        </w:rPr>
        <w:t xml:space="preserve">, kann Macht über es ausüben</w:t>
      </w:r>
      <w:r>
        <w:rPr>
          <w:rFonts w:ascii="Arial" w:hAnsi="Arial" w:eastAsia="Arial"/>
          <w:i/>
          <w:sz w:val="24"/>
        </w:rPr>
        <w:t xml:space="preserve">" </w:t>
      </w:r>
      <w:r>
        <w:rPr>
          <w:rFonts w:ascii="Arial" w:hAnsi="Arial" w:eastAsia="Arial"/>
          <w:sz w:val="24"/>
        </w:rPr>
        <w:t xml:space="preserve">(Hervorhebung von mir).</w:t>
      </w:r>
      <w:r>
        <w:rPr>
          <w:rFonts w:ascii="Arial" w:hAnsi="Arial" w:eastAsia="Arial"/>
          <w:sz w:val="12"/>
        </w:rPr>
        <w:t xml:space="preserve">13</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8" w:lineRule="exact"/>
        <w:rPr>
          <w:rFonts w:ascii="Times New Roman" w:hAnsi="Times New Roman" w:eastAsia="Times New Roman"/>
        </w:rPr>
      </w:pPr>
    </w:p>
    <w:p>
      <w:pPr>
        <w:spacing w:line="200" w:lineRule="auto"/>
        <w:ind w:start="1100" w:end="620"/>
        <w:jc w:val="center"/>
        <w:rPr>
          <w:rFonts w:ascii="Times New Roman" w:hAnsi="Times New Roman" w:eastAsia="Times New Roman"/>
          <w:b/>
          <w:sz w:val="24"/>
        </w:rPr>
      </w:pPr>
      <w:r>
        <w:rPr>
          <w:rFonts w:ascii="Times New Roman" w:hAnsi="Times New Roman" w:eastAsia="Times New Roman"/>
          <w:b/>
          <w:sz w:val="24"/>
        </w:rPr>
        <w:t xml:space="preserve">Erfahrene geistliche Kämpfer haben festgestellt, dass wir in der Regel umso effektiver sind, je spezifischer wir in unserem Kampfgebet sein können.</w:t>
      </w:r>
    </w:p>
    <w:p w:rsidR="00000000" w:rsidRDefault="00A94C33">
      <w:pPr>
        <w:spacing w:line="200" w:lineRule="auto"/>
        <w:ind w:start="1100" w:end="620"/>
        <w:jc w:val="center"/>
        <w:rPr>
          <w:rFonts w:ascii="Times New Roman" w:hAnsi="Times New Roman" w:eastAsia="Times New Roman"/>
          <w:b/>
          <w:sz w:val="24"/>
        </w:rPr>
        <w:sectPr w:rsidR="00000000">
          <w:pgSz w:w="8600" w:h="12926"/>
          <w:pgMar w:top="891" w:right="946" w:bottom="99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43" w:id="143"/>
      <w:bookmarkEnd w:id="143"/>
      <w:r>
        <w:rPr>
          <w:rFonts w:ascii="Times New Roman" w:hAnsi="Times New Roman" w:eastAsia="Times New Roman"/>
          <w:b/>
          <w:sz w:val="24"/>
        </w:rPr>
        <w:pict>
          <v:shape id="_x0000_s1168" style="position:absolute;margin-left:0;margin-top:0;width:430.3pt;height:646.3pt;z-index:-251668992;mso-position-horizontal-relative:page;mso-position-vertical-relative:page" type="#_x0000_t75">
            <v:imagedata o:title="" r:id="rId6"/>
            <w10:wrap anchorx="page" anchory="page"/>
          </v:shape>
        </w:pict>
      </w:r>
      <w:r>
        <w:rPr>
          <w:rFonts w:ascii="Times New Roman" w:hAnsi="Times New Roman" w:eastAsia="Times New Roman"/>
        </w:rPr>
        <w:t xml:space="preserve">142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In die Praxis umsetzen</w:t>
      </w:r>
    </w:p>
    <w:p w:rsidR="00000000" w:rsidRDefault="00A94C33">
      <w:pPr>
        <w:spacing w:line="170" w:lineRule="exact"/>
        <w:rPr>
          <w:rFonts w:ascii="Times New Roman" w:hAnsi="Times New Roman" w:eastAsia="Times New Roman"/>
        </w:rPr>
      </w:pPr>
    </w:p>
    <w:p>
      <w:pPr>
        <w:spacing w:line="269" w:lineRule="auto"/>
        <w:ind w:firstLine="432"/>
        <w:jc w:val="both"/>
        <w:rPr>
          <w:rFonts w:ascii="Arial" w:hAnsi="Arial" w:eastAsia="Arial"/>
          <w:sz w:val="12"/>
        </w:rPr>
      </w:pPr>
      <w:r>
        <w:rPr>
          <w:rFonts w:ascii="Arial" w:hAnsi="Arial" w:eastAsia="Arial"/>
          <w:sz w:val="24"/>
        </w:rPr>
        <w:t xml:space="preserve">Erfahrene </w:t>
      </w:r>
      <w:r>
        <w:rPr>
          <w:rFonts w:ascii="Arial" w:hAnsi="Arial" w:eastAsia="Arial"/>
          <w:sz w:val="24"/>
        </w:rPr>
        <w:t xml:space="preserve">geistliche Kämpfer haben festgestellt, dass wir in der Regel umso effektiver sind, je spezifischer wir in unserem Kampfgebet sein können. Dean Sherman von Youth With a Mis-sion sagt zum Beispiel: </w:t>
      </w:r>
      <w:r>
        <w:rPr>
          <w:rFonts w:ascii="Arial" w:hAnsi="Arial" w:eastAsia="Arial"/>
          <w:sz w:val="24"/>
        </w:rPr>
        <w:t xml:space="preserve">"Gott wird uns den jeweiligen beeinflussenden Geist zeigen, damit unsere Gebete </w:t>
      </w:r>
      <w:r>
        <w:rPr>
          <w:rFonts w:ascii="Arial" w:hAnsi="Arial" w:eastAsia="Arial"/>
          <w:sz w:val="24"/>
        </w:rPr>
        <w:t xml:space="preserve">spezifisch</w:t>
      </w:r>
      <w:r>
        <w:rPr>
          <w:rFonts w:ascii="Arial" w:hAnsi="Arial" w:eastAsia="Arial"/>
          <w:sz w:val="24"/>
        </w:rPr>
        <w:t xml:space="preserve"> sein können</w:t>
      </w:r>
      <w:r>
        <w:rPr>
          <w:rFonts w:ascii="Arial" w:hAnsi="Arial" w:eastAsia="Arial"/>
          <w:sz w:val="24"/>
        </w:rPr>
        <w:t xml:space="preserve">. </w:t>
      </w:r>
      <w:r>
        <w:rPr>
          <w:rFonts w:ascii="Arial" w:hAnsi="Arial" w:eastAsia="Arial"/>
          <w:sz w:val="24"/>
        </w:rPr>
        <w:t xml:space="preserve">Dann können wir diese Mächte im Namen Jesu brechen und für den Heiligen Geist bitten, dass er kommt und die Situation heilt.</w:t>
      </w:r>
      <w:r>
        <w:rPr>
          <w:rFonts w:ascii="Arial" w:hAnsi="Arial" w:eastAsia="Arial"/>
          <w:sz w:val="24"/>
        </w:rPr>
        <w:t xml:space="preserve">" </w:t>
      </w:r>
      <w:r>
        <w:rPr>
          <w:rFonts w:ascii="Arial" w:hAnsi="Arial" w:eastAsia="Arial"/>
          <w:sz w:val="24"/>
        </w:rPr>
        <w:t xml:space="preserve">Sherman stimmt zu</w:t>
      </w:r>
      <w:r>
        <w:rPr>
          <w:rFonts w:ascii="Arial" w:hAnsi="Arial" w:eastAsia="Arial"/>
          <w:sz w:val="24"/>
        </w:rPr>
        <w:t xml:space="preserve">: "Je spezifischer wir beten, desto effektiver werden unsere Gebete sein. </w:t>
      </w:r>
      <w:r>
        <w:rPr>
          <w:rFonts w:ascii="Arial" w:hAnsi="Arial" w:eastAsia="Arial"/>
          <w:sz w:val="24"/>
        </w:rPr>
        <w:t xml:space="preserve">"</w:t>
      </w:r>
      <w:r>
        <w:rPr>
          <w:rFonts w:ascii="Arial" w:hAnsi="Arial" w:eastAsia="Arial"/>
          <w:sz w:val="12"/>
        </w:rPr>
        <w:t xml:space="preserve">14</w:t>
      </w:r>
    </w:p>
    <w:p w:rsidR="00000000" w:rsidRDefault="00A94C33">
      <w:pPr>
        <w:spacing w:line="132" w:lineRule="exact"/>
        <w:rPr>
          <w:rFonts w:ascii="Times New Roman" w:hAnsi="Times New Roman" w:eastAsia="Times New Roman"/>
        </w:rPr>
      </w:pPr>
    </w:p>
    <w:p>
      <w:pPr>
        <w:spacing w:line="268" w:lineRule="auto"/>
        <w:ind w:firstLine="432"/>
        <w:jc w:val="both"/>
        <w:rPr>
          <w:rFonts w:ascii="Arial" w:hAnsi="Arial" w:eastAsia="Arial"/>
          <w:i/>
          <w:sz w:val="24"/>
        </w:rPr>
      </w:pPr>
      <w:r>
        <w:rPr>
          <w:rFonts w:ascii="Arial" w:hAnsi="Arial" w:eastAsia="Arial"/>
          <w:sz w:val="24"/>
        </w:rPr>
        <w:t xml:space="preserve">Der Urbanologe Bob Linthicum legt </w:t>
      </w:r>
      <w:r>
        <w:rPr>
          <w:rFonts w:ascii="Arial" w:hAnsi="Arial" w:eastAsia="Arial"/>
          <w:sz w:val="24"/>
        </w:rPr>
        <w:t xml:space="preserve">in einigen seiner Workshops Wert darauf, dass die Teilnehmer den </w:t>
      </w:r>
      <w:r>
        <w:rPr>
          <w:rFonts w:ascii="Arial" w:hAnsi="Arial" w:eastAsia="Arial"/>
          <w:sz w:val="24"/>
        </w:rPr>
        <w:t xml:space="preserve">"Engel ihrer Stadt</w:t>
      </w:r>
      <w:r>
        <w:rPr>
          <w:rFonts w:ascii="Arial" w:hAnsi="Arial" w:eastAsia="Arial"/>
          <w:sz w:val="24"/>
        </w:rPr>
        <w:t xml:space="preserve">" </w:t>
      </w:r>
      <w:r>
        <w:rPr>
          <w:rFonts w:ascii="Arial" w:hAnsi="Arial" w:eastAsia="Arial"/>
          <w:sz w:val="24"/>
        </w:rPr>
        <w:t xml:space="preserve">identifizieren</w:t>
      </w:r>
      <w:r>
        <w:rPr>
          <w:rFonts w:ascii="Arial" w:hAnsi="Arial" w:eastAsia="Arial"/>
          <w:sz w:val="24"/>
        </w:rPr>
        <w:t xml:space="preserve">.</w:t>
      </w:r>
      <w:r>
        <w:rPr>
          <w:rFonts w:ascii="Arial" w:hAnsi="Arial" w:eastAsia="Arial"/>
          <w:sz w:val="24"/>
        </w:rPr>
        <w:t xml:space="preserve"> Sie müssen ihn benennen, beschreiben und darüber diskutieren, wie er sich in verschiedenen Aspekten des städtischen Lebens, einschließlich ihrer Kirchen, manifestiert. Er sagt: </w:t>
      </w:r>
      <w:r>
        <w:rPr>
          <w:rFonts w:ascii="Arial" w:hAnsi="Arial" w:eastAsia="Arial"/>
          <w:sz w:val="24"/>
        </w:rPr>
        <w:t xml:space="preserve">"</w:t>
      </w:r>
      <w:r>
        <w:rPr>
          <w:rFonts w:ascii="Arial" w:hAnsi="Arial" w:eastAsia="Arial"/>
          <w:sz w:val="24"/>
        </w:rPr>
        <w:t xml:space="preserve">Diese Übung erweist sich immer als das anregendste Ereignis des Workshops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Es entsteht das Gefühl, dass die Teilnehmer/innen ihre Stadt auf eine tiefere Weise verstehen. </w:t>
      </w:r>
      <w:r>
        <w:rPr>
          <w:rFonts w:ascii="Arial" w:hAnsi="Arial" w:eastAsia="Arial"/>
          <w:sz w:val="24"/>
        </w:rPr>
        <w:t xml:space="preserve">Linthicums Fazit lautet: </w:t>
      </w:r>
      <w:r>
        <w:rPr>
          <w:rFonts w:ascii="Arial" w:hAnsi="Arial" w:eastAsia="Arial"/>
          <w:sz w:val="24"/>
        </w:rPr>
        <w:t xml:space="preserve">"Wenn du den </w:t>
      </w:r>
      <w:r>
        <w:rPr>
          <w:rFonts w:ascii="Arial" w:hAnsi="Arial" w:eastAsia="Arial"/>
          <w:sz w:val="24"/>
        </w:rPr>
        <w:t xml:space="preserve">Engel </w:t>
      </w:r>
      <w:r>
        <w:rPr>
          <w:rFonts w:ascii="Arial" w:hAnsi="Arial" w:eastAsia="Arial"/>
          <w:sz w:val="24"/>
        </w:rPr>
        <w:t xml:space="preserve">deiner Stadt benennen kannst </w:t>
      </w:r>
      <w:r>
        <w:rPr>
          <w:rFonts w:ascii="Arial" w:hAnsi="Arial" w:eastAsia="Arial"/>
          <w:sz w:val="24"/>
        </w:rPr>
        <w:t xml:space="preserve">und verstehst, wie er am Werk ist, </w:t>
      </w:r>
      <w:r>
        <w:rPr>
          <w:rFonts w:ascii="Arial" w:hAnsi="Arial" w:eastAsia="Arial"/>
          <w:sz w:val="24"/>
        </w:rPr>
        <w:t xml:space="preserve">wird er entlarvt und du verstehst die Dimensionen, die </w:t>
      </w:r>
      <w:r>
        <w:rPr>
          <w:rFonts w:ascii="Arial" w:hAnsi="Arial" w:eastAsia="Arial"/>
          <w:sz w:val="24"/>
        </w:rPr>
        <w:t xml:space="preserve">der Dienst der </w:t>
      </w:r>
      <w:r>
        <w:rPr>
          <w:rFonts w:ascii="Arial" w:hAnsi="Arial" w:eastAsia="Arial"/>
          <w:sz w:val="24"/>
        </w:rPr>
        <w:t xml:space="preserve">Kirche </w:t>
      </w:r>
      <w:r>
        <w:rPr>
          <w:rFonts w:ascii="Arial" w:hAnsi="Arial" w:eastAsia="Arial"/>
          <w:sz w:val="24"/>
        </w:rPr>
        <w:t xml:space="preserve">annehmen muss, wenn sie den Mächten und Gewalten wirklich entgegentreten will!</w:t>
      </w:r>
      <w:r>
        <w:rPr>
          <w:rFonts w:ascii="Arial" w:hAnsi="Arial" w:eastAsia="Arial"/>
          <w:sz w:val="24"/>
        </w:rPr>
        <w:t xml:space="preserve">"</w:t>
      </w:r>
      <w:r>
        <w:rPr>
          <w:rFonts w:ascii="Arial" w:hAnsi="Arial" w:eastAsia="Arial"/>
          <w:sz w:val="24"/>
          <w:vertAlign w:val="superscript"/>
        </w:rPr>
        <w:t xml:space="preserve">15</w:t>
      </w:r>
      <w:r>
        <w:rPr>
          <w:rFonts w:ascii="Arial" w:hAnsi="Arial" w:eastAsia="Arial"/>
          <w:sz w:val="24"/>
        </w:rPr>
        <w:t xml:space="preserve"> Das hat viel damit zu tun, warum der erste Teil von Walter Winks </w:t>
      </w:r>
      <w:r>
        <w:rPr>
          <w:rFonts w:ascii="Arial" w:hAnsi="Arial" w:eastAsia="Arial"/>
          <w:sz w:val="24"/>
        </w:rPr>
        <w:t xml:space="preserve">Trilogie über Fürstentümer und Mächte "</w:t>
      </w:r>
      <w:r>
        <w:rPr>
          <w:rFonts w:ascii="Arial" w:hAnsi="Arial" w:eastAsia="Arial"/>
          <w:i/>
          <w:sz w:val="24"/>
        </w:rPr>
        <w:t xml:space="preserve">Naming </w:t>
      </w:r>
      <w:r>
        <w:rPr>
          <w:rFonts w:ascii="Arial" w:hAnsi="Arial" w:eastAsia="Arial"/>
          <w:i/>
          <w:sz w:val="24"/>
        </w:rPr>
        <w:t xml:space="preserve">the Powers" </w:t>
      </w:r>
      <w:r>
        <w:rPr>
          <w:rFonts w:ascii="Arial" w:hAnsi="Arial" w:eastAsia="Arial"/>
          <w:sz w:val="24"/>
        </w:rPr>
        <w:t xml:space="preserve">heißt</w:t>
      </w:r>
      <w:r>
        <w:rPr>
          <w:rFonts w:ascii="Arial" w:hAnsi="Arial" w:eastAsia="Arial"/>
          <w:i/>
          <w:sz w:val="24"/>
        </w:rPr>
        <w:t xml:space="preserve">.</w:t>
      </w:r>
    </w:p>
    <w:p w:rsidR="00000000" w:rsidRDefault="00A94C33">
      <w:pPr>
        <w:spacing w:line="141" w:lineRule="exact"/>
        <w:rPr>
          <w:rFonts w:ascii="Times New Roman" w:hAnsi="Times New Roman" w:eastAsia="Times New Roman"/>
        </w:rPr>
      </w:pPr>
    </w:p>
    <w:p>
      <w:pPr>
        <w:spacing w:line="282" w:lineRule="auto"/>
        <w:ind w:firstLine="432"/>
        <w:jc w:val="both"/>
        <w:rPr>
          <w:rFonts w:ascii="Arial" w:hAnsi="Arial" w:eastAsia="Arial"/>
          <w:sz w:val="12"/>
        </w:rPr>
      </w:pPr>
      <w:r>
        <w:rPr>
          <w:rFonts w:ascii="Arial" w:hAnsi="Arial" w:eastAsia="Arial"/>
          <w:sz w:val="23"/>
        </w:rPr>
        <w:t xml:space="preserve">Dick Bernal, einer der Pioniere der modernen strategischen geistlichen Kriegsführung, sagt: </w:t>
      </w:r>
      <w:r>
        <w:rPr>
          <w:rFonts w:ascii="Arial" w:hAnsi="Arial" w:eastAsia="Arial"/>
          <w:sz w:val="23"/>
        </w:rPr>
        <w:t xml:space="preserve">"Ich kann es nicht oft genug betonen. Wenn wir es mit den Fürsten und Herrschern der himmlischen Welt zu tun haben, müssen sie identifiziert werden</w:t>
      </w:r>
      <w:r>
        <w:rPr>
          <w:rFonts w:ascii="Arial" w:hAnsi="Arial" w:eastAsia="Arial"/>
          <w:sz w:val="23"/>
        </w:rPr>
        <w:t xml:space="preserve">.</w:t>
      </w:r>
      <w:r>
        <w:rPr>
          <w:rFonts w:ascii="Arial" w:hAnsi="Arial" w:eastAsia="Arial"/>
          <w:sz w:val="23"/>
          <w:vertAlign w:val="superscript"/>
        </w:rPr>
        <w:t xml:space="preserve">16</w:t>
      </w:r>
      <w:r>
        <w:rPr>
          <w:rFonts w:ascii="Arial" w:hAnsi="Arial" w:eastAsia="Arial"/>
          <w:sz w:val="23"/>
        </w:rPr>
        <w:t xml:space="preserve"> Wenn Larry Lea über seine Gemeinde betet, </w:t>
      </w:r>
      <w:r>
        <w:rPr>
          <w:rFonts w:ascii="Arial" w:hAnsi="Arial" w:eastAsia="Arial"/>
          <w:sz w:val="23"/>
        </w:rPr>
        <w:t xml:space="preserve">spricht er die Fürstentümer im Norden, Süden, Osten und Westen seiner Gemeinde oft als Personen an. Er sagt zum Beispiel: </w:t>
      </w:r>
      <w:r>
        <w:rPr>
          <w:rFonts w:ascii="Arial" w:hAnsi="Arial" w:eastAsia="Arial"/>
          <w:sz w:val="23"/>
        </w:rPr>
        <w:t xml:space="preserve">"Norden, du hast Leute, die nach Gottes Willen Teil meiner Kirche werden sollen. Ich befehle dir im Namen Jesu, jede Person freizulassen, die </w:t>
      </w:r>
      <w:r>
        <w:rPr>
          <w:rFonts w:ascii="Arial" w:hAnsi="Arial" w:eastAsia="Arial"/>
          <w:sz w:val="23"/>
        </w:rPr>
        <w:t xml:space="preserve">ein Teil dieses Leibes werden soll. </w:t>
      </w:r>
      <w:r>
        <w:rPr>
          <w:rFonts w:ascii="Arial" w:hAnsi="Arial" w:eastAsia="Arial"/>
          <w:sz w:val="23"/>
        </w:rPr>
        <w:t xml:space="preserve">"</w:t>
      </w:r>
      <w:r>
        <w:rPr>
          <w:rFonts w:ascii="Arial" w:hAnsi="Arial" w:eastAsia="Arial"/>
          <w:sz w:val="12"/>
        </w:rPr>
        <w:t xml:space="preserve">17</w:t>
      </w:r>
    </w:p>
    <w:p w:rsidR="00000000" w:rsidRDefault="00A94C33">
      <w:pPr>
        <w:spacing w:line="282" w:lineRule="auto"/>
        <w:ind w:firstLine="432"/>
        <w:jc w:val="both"/>
        <w:rPr>
          <w:rFonts w:ascii="Arial" w:hAnsi="Arial" w:eastAsia="Arial"/>
          <w:sz w:val="12"/>
        </w:rPr>
        <w:sectPr w:rsidR="00000000">
          <w:pgSz w:w="8600" w:h="12926"/>
          <w:pgMar w:top="893" w:right="1086" w:bottom="332"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44" w:id="144"/>
            <w:bookmarkEnd w:id="144"/>
            <w:r>
              <w:rPr>
                <w:rFonts w:ascii="Arial" w:hAnsi="Arial" w:eastAsia="Arial"/>
                <w:sz w:val="12"/>
              </w:rPr>
              <w:pict>
                <v:shape id="_x0000_s1169" style="position:absolute;margin-left:0;margin-top:0;width:430.3pt;height:646.3pt;z-index:-251667968;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BEFUGNISSE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143</w:t>
            </w:r>
          </w:p>
        </w:tc>
      </w:tr>
    </w:tbl>
    <w:p w:rsidR="00000000" w:rsidRDefault="00A94C33">
      <w:pPr>
        <w:spacing w:line="27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Zusammenfassend lässt sich sagen, dass es zwar nicht immer notwendig ist, die Mächte zu benennen, aber wenn die Namen gefunden werden können, egal ob es sich um Funktionsnamen oder Eigennamen handelt, ist es in der Regel hilfreich, um das </w:t>
      </w:r>
      <w:r>
        <w:rPr>
          <w:rFonts w:ascii="Arial" w:hAnsi="Arial" w:eastAsia="Arial"/>
          <w:sz w:val="24"/>
        </w:rPr>
        <w:t xml:space="preserve">Gebet </w:t>
      </w:r>
      <w:r>
        <w:rPr>
          <w:rFonts w:ascii="Arial" w:hAnsi="Arial" w:eastAsia="Arial"/>
          <w:sz w:val="24"/>
        </w:rPr>
        <w:t xml:space="preserve">für die Kriegsführung zu fokussieren</w:t>
      </w:r>
      <w:r>
        <w:rPr>
          <w:rFonts w:ascii="Arial" w:hAnsi="Arial" w:eastAsia="Arial"/>
          <w:sz w:val="24"/>
        </w:rPr>
        <w:t xml:space="preserve">.</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Spirituelles Mapping</w:t>
      </w:r>
    </w:p>
    <w:p w:rsidR="00000000" w:rsidRDefault="00A94C33">
      <w:pPr>
        <w:spacing w:line="172"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Ein relativ neuer Bereich der christlichen Forschung und Arbeit, der eng mit der Benennung der Mächte verbunden ist, nennt sich </w:t>
      </w:r>
      <w:r>
        <w:rPr>
          <w:rFonts w:ascii="Arial" w:hAnsi="Arial" w:eastAsia="Arial"/>
          <w:sz w:val="24"/>
        </w:rPr>
        <w:t xml:space="preserve">"geistliches Mapping</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Schlüsselfiguren bei der Entwicklung und Definition dieses Bereichs sind David Barrett vom Southern Baptist </w:t>
      </w:r>
      <w:r>
        <w:rPr>
          <w:rFonts w:ascii="Arial" w:hAnsi="Arial" w:eastAsia="Arial"/>
          <w:sz w:val="24"/>
        </w:rPr>
        <w:t xml:space="preserve">Foreign Mission Board, Luis Bush von der A.D. 2000 Bewegung und George Otis, Jr. von der Sentinel Group. David Barrett, der die umfangreiche </w:t>
      </w:r>
      <w:r>
        <w:rPr>
          <w:rFonts w:ascii="Arial" w:hAnsi="Arial" w:eastAsia="Arial"/>
          <w:i/>
          <w:sz w:val="24"/>
        </w:rPr>
        <w:t xml:space="preserve">World Christian Encyclopedia </w:t>
      </w:r>
      <w:r>
        <w:rPr>
          <w:rFonts w:ascii="Arial" w:hAnsi="Arial" w:eastAsia="Arial"/>
          <w:sz w:val="24"/>
        </w:rPr>
        <w:t xml:space="preserve">herausgegeben hat </w:t>
      </w:r>
      <w:r>
        <w:rPr>
          <w:rFonts w:ascii="Arial" w:hAnsi="Arial" w:eastAsia="Arial"/>
          <w:sz w:val="24"/>
        </w:rPr>
        <w:t xml:space="preserve">und über die umfangreichste Datenbank für weltweite christliche Statistiken verfügt, die je </w:t>
      </w:r>
      <w:r>
        <w:rPr>
          <w:rFonts w:ascii="Arial" w:hAnsi="Arial" w:eastAsia="Arial"/>
          <w:sz w:val="24"/>
        </w:rPr>
        <w:t xml:space="preserve">erstellt wurde, hat ein Gebiet ausgemacht, das Nordafrika, den Nahen Osten und Teile Asiens bis Japan umfasst. Seine computergestützten Berechnungen ergaben, dass mindestens 95 Prozent der </w:t>
      </w:r>
      <w:r>
        <w:rPr>
          <w:rFonts w:ascii="Arial" w:hAnsi="Arial" w:eastAsia="Arial"/>
          <w:sz w:val="24"/>
        </w:rPr>
        <w:t xml:space="preserve">unerreichten Völker der </w:t>
      </w:r>
      <w:r>
        <w:rPr>
          <w:rFonts w:ascii="Arial" w:hAnsi="Arial" w:eastAsia="Arial"/>
          <w:sz w:val="24"/>
        </w:rPr>
        <w:t xml:space="preserve">Welt </w:t>
      </w:r>
      <w:r>
        <w:rPr>
          <w:rFonts w:ascii="Arial" w:hAnsi="Arial" w:eastAsia="Arial"/>
          <w:sz w:val="24"/>
        </w:rPr>
        <w:t xml:space="preserve">und die größte Anzahl von Nichtchristen in </w:t>
      </w:r>
      <w:r>
        <w:rPr>
          <w:rFonts w:ascii="Arial" w:hAnsi="Arial" w:eastAsia="Arial"/>
          <w:sz w:val="24"/>
        </w:rPr>
        <w:t xml:space="preserve">diesem Gebiet </w:t>
      </w:r>
      <w:r>
        <w:rPr>
          <w:rFonts w:ascii="Arial" w:hAnsi="Arial" w:eastAsia="Arial"/>
          <w:sz w:val="24"/>
        </w:rPr>
        <w:t xml:space="preserve">leben</w:t>
      </w:r>
      <w:r>
        <w:rPr>
          <w:rFonts w:ascii="Arial" w:hAnsi="Arial" w:eastAsia="Arial"/>
          <w:sz w:val="24"/>
        </w:rPr>
        <w:t xml:space="preserve">.</w:t>
      </w:r>
    </w:p>
    <w:p w:rsidR="00000000" w:rsidRDefault="00A94C33">
      <w:pPr>
        <w:spacing w:line="209"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Das 10/40 Fenster</w:t>
      </w:r>
    </w:p>
    <w:p w:rsidR="00000000" w:rsidRDefault="00A94C33">
      <w:pPr>
        <w:spacing w:line="176"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Luis Bush stellte fest, dass dieses Gebiet zwischen 10° und 40° nördlicher Breite liegt und zeichnete ein Rechteck auf die Karte, das er </w:t>
      </w:r>
      <w:r>
        <w:rPr>
          <w:rFonts w:ascii="Arial" w:hAnsi="Arial" w:eastAsia="Arial"/>
          <w:sz w:val="23"/>
        </w:rPr>
        <w:t xml:space="preserve">"Das 10/40 Fenster</w:t>
      </w:r>
      <w:r>
        <w:rPr>
          <w:rFonts w:ascii="Arial" w:hAnsi="Arial" w:eastAsia="Arial"/>
          <w:sz w:val="23"/>
        </w:rPr>
        <w:t xml:space="preserve">" </w:t>
      </w:r>
      <w:r>
        <w:rPr>
          <w:rFonts w:ascii="Arial" w:hAnsi="Arial" w:eastAsia="Arial"/>
          <w:sz w:val="23"/>
        </w:rPr>
        <w:t xml:space="preserve">nennt</w:t>
      </w:r>
      <w:r>
        <w:rPr>
          <w:rFonts w:ascii="Arial" w:hAnsi="Arial" w:eastAsia="Arial"/>
          <w:sz w:val="23"/>
        </w:rPr>
        <w:t xml:space="preserve">. </w:t>
      </w:r>
      <w:r>
        <w:rPr>
          <w:rFonts w:ascii="Arial" w:hAnsi="Arial" w:eastAsia="Arial"/>
          <w:sz w:val="23"/>
        </w:rPr>
        <w:t xml:space="preserve">Dieses 10/40-Fenster wird von vielen Missionswissenschaftlern als das </w:t>
      </w:r>
      <w:r>
        <w:rPr>
          <w:rFonts w:ascii="Arial" w:hAnsi="Arial" w:eastAsia="Arial"/>
          <w:sz w:val="23"/>
        </w:rPr>
        <w:t xml:space="preserve">wichtigste Gebiet für die Konzentration der Kräfte für die Weltevangelisierung in den 1990er Jahren </w:t>
      </w:r>
      <w:r>
        <w:rPr>
          <w:rFonts w:ascii="Arial" w:hAnsi="Arial" w:eastAsia="Arial"/>
          <w:sz w:val="23"/>
        </w:rPr>
        <w:t xml:space="preserve">anerkannt</w:t>
      </w:r>
      <w:r>
        <w:rPr>
          <w:rFonts w:ascii="Arial" w:hAnsi="Arial" w:eastAsia="Arial"/>
          <w:sz w:val="23"/>
        </w:rPr>
        <w:t xml:space="preserve">. In diesem Gebiet befinden sich die Zentren des Buddhismus, des Konfuzianismus, des Hinduismus, des Islam, des Schintoismus und des Taoismus.</w:t>
      </w:r>
    </w:p>
    <w:p w:rsidR="00000000" w:rsidRDefault="00A94C33">
      <w:pPr>
        <w:spacing w:line="122"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George Otis, Jr. sagte:</w:t>
      </w:r>
    </w:p>
    <w:p w:rsidR="00000000" w:rsidRDefault="00A94C33">
      <w:pPr>
        <w:spacing w:line="178" w:lineRule="exact"/>
        <w:rPr>
          <w:rFonts w:ascii="Times New Roman" w:hAnsi="Times New Roman" w:eastAsia="Times New Roman"/>
        </w:rPr>
      </w:pPr>
    </w:p>
    <w:p>
      <w:pPr>
        <w:spacing w:line="288" w:lineRule="auto"/>
        <w:ind w:start="440" w:end="420"/>
        <w:jc w:val="both"/>
        <w:rPr>
          <w:rFonts w:ascii="Arial" w:hAnsi="Arial" w:eastAsia="Arial"/>
          <w:sz w:val="23"/>
        </w:rPr>
      </w:pPr>
      <w:r>
        <w:rPr>
          <w:rFonts w:ascii="Arial" w:hAnsi="Arial" w:eastAsia="Arial"/>
          <w:sz w:val="23"/>
        </w:rPr>
        <w:t xml:space="preserve">Da sie die </w:t>
      </w:r>
      <w:r>
        <w:rPr>
          <w:rFonts w:ascii="Arial" w:hAnsi="Arial" w:eastAsia="Arial"/>
          <w:sz w:val="23"/>
        </w:rPr>
        <w:t xml:space="preserve">Nervenzentren </w:t>
      </w:r>
      <w:r>
        <w:rPr>
          <w:rFonts w:ascii="Arial" w:hAnsi="Arial" w:eastAsia="Arial"/>
          <w:sz w:val="23"/>
        </w:rPr>
        <w:t xml:space="preserve">dieser Religionen </w:t>
      </w:r>
      <w:r>
        <w:rPr>
          <w:rFonts w:ascii="Arial" w:hAnsi="Arial" w:eastAsia="Arial"/>
          <w:sz w:val="23"/>
        </w:rPr>
        <w:t xml:space="preserve">und </w:t>
      </w:r>
      <w:r>
        <w:rPr>
          <w:rFonts w:ascii="Arial" w:hAnsi="Arial" w:eastAsia="Arial"/>
          <w:sz w:val="23"/>
        </w:rPr>
        <w:t xml:space="preserve">etwa 95 Prozent der </w:t>
      </w:r>
      <w:r>
        <w:rPr>
          <w:rFonts w:ascii="Arial" w:hAnsi="Arial" w:eastAsia="Arial"/>
          <w:sz w:val="23"/>
        </w:rPr>
        <w:t xml:space="preserve">unerreichten Völker der </w:t>
      </w:r>
      <w:r>
        <w:rPr>
          <w:rFonts w:ascii="Arial" w:hAnsi="Arial" w:eastAsia="Arial"/>
          <w:sz w:val="23"/>
        </w:rPr>
        <w:t xml:space="preserve">Welt </w:t>
      </w:r>
      <w:r>
        <w:rPr>
          <w:rFonts w:ascii="Arial" w:hAnsi="Arial" w:eastAsia="Arial"/>
          <w:sz w:val="23"/>
        </w:rPr>
        <w:t xml:space="preserve">beherbergen</w:t>
      </w:r>
      <w:r>
        <w:rPr>
          <w:rFonts w:ascii="Arial" w:hAnsi="Arial" w:eastAsia="Arial"/>
          <w:sz w:val="23"/>
        </w:rPr>
        <w:t xml:space="preserve">, </w:t>
      </w:r>
      <w:r>
        <w:rPr>
          <w:rFonts w:ascii="Arial" w:hAnsi="Arial" w:eastAsia="Arial"/>
          <w:sz w:val="23"/>
        </w:rPr>
        <w:t xml:space="preserve">können die Länder und Gesellschaften des 10/40-Fensters kaum vermeiden, zum wichtigsten geistlichen Schlachtfeld der</w:t>
      </w:r>
    </w:p>
    <w:p w:rsidR="00000000" w:rsidRDefault="00A94C33">
      <w:pPr>
        <w:spacing w:line="288" w:lineRule="auto"/>
        <w:ind w:start="440" w:end="420"/>
        <w:jc w:val="both"/>
        <w:rPr>
          <w:rFonts w:ascii="Arial" w:hAnsi="Arial" w:eastAsia="Arial"/>
          <w:sz w:val="23"/>
        </w:rPr>
        <w:sectPr w:rsidR="00000000">
          <w:pgSz w:w="8600" w:h="12926"/>
          <w:pgMar w:top="891" w:right="946" w:bottom="32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45" w:id="145"/>
      <w:bookmarkEnd w:id="145"/>
      <w:r>
        <w:rPr>
          <w:rFonts w:ascii="Arial" w:hAnsi="Arial" w:eastAsia="Arial"/>
          <w:sz w:val="23"/>
        </w:rPr>
        <w:pict>
          <v:shape id="_x0000_s1170" style="position:absolute;margin-left:0;margin-top:0;width:430.3pt;height:646.3pt;z-index:-251666944;mso-position-horizontal-relative:page;mso-position-vertical-relative:page" type="#_x0000_t75">
            <v:imagedata o:title="" r:id="rId6"/>
            <w10:wrap anchorx="page" anchory="page"/>
          </v:shape>
        </w:pict>
      </w:r>
      <w:r>
        <w:rPr>
          <w:rFonts w:ascii="Times New Roman" w:hAnsi="Times New Roman" w:eastAsia="Times New Roman"/>
        </w:rPr>
        <w:t xml:space="preserve">144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1" w:lineRule="auto"/>
        <w:ind w:start="440" w:end="420"/>
        <w:jc w:val="both"/>
        <w:rPr>
          <w:rFonts w:ascii="Arial" w:hAnsi="Arial" w:eastAsia="Arial"/>
          <w:sz w:val="24"/>
          <w:vertAlign w:val="superscript"/>
        </w:rPr>
      </w:pPr>
      <w:r>
        <w:rPr>
          <w:rFonts w:ascii="Arial" w:hAnsi="Arial" w:eastAsia="Arial"/>
          <w:sz w:val="24"/>
        </w:rPr>
        <w:t xml:space="preserve">den 1990er Jahren und darüber hinaus. Und wenn sich der epische Konflikt schließlich entfaltet, </w:t>
      </w:r>
      <w:r>
        <w:rPr>
          <w:rFonts w:ascii="Arial" w:hAnsi="Arial" w:eastAsia="Arial"/>
          <w:sz w:val="24"/>
        </w:rPr>
        <w:t xml:space="preserve">werden die </w:t>
      </w:r>
      <w:r>
        <w:rPr>
          <w:rFonts w:ascii="Arial" w:hAnsi="Arial" w:eastAsia="Arial"/>
          <w:sz w:val="24"/>
        </w:rPr>
        <w:t xml:space="preserve">feindlichen </w:t>
      </w:r>
      <w:r>
        <w:rPr>
          <w:rFonts w:ascii="Arial" w:hAnsi="Arial" w:eastAsia="Arial"/>
          <w:sz w:val="24"/>
        </w:rPr>
        <w:t xml:space="preserve">Operationen aller Wahrscheinlichkeit nach von zwei mächtigen Hochburgen aus gesteuert - dem </w:t>
      </w:r>
      <w:r>
        <w:rPr>
          <w:rFonts w:ascii="Arial" w:hAnsi="Arial" w:eastAsia="Arial"/>
          <w:sz w:val="24"/>
        </w:rPr>
        <w:t xml:space="preserve">Iran und dem Irak -, die sich </w:t>
      </w:r>
      <w:r>
        <w:rPr>
          <w:rFonts w:ascii="Arial" w:hAnsi="Arial" w:eastAsia="Arial"/>
          <w:sz w:val="24"/>
        </w:rPr>
        <w:t xml:space="preserve">im Epizentrum des Fensters </w:t>
      </w:r>
      <w:r>
        <w:rPr>
          <w:rFonts w:ascii="Arial" w:hAnsi="Arial" w:eastAsia="Arial"/>
          <w:sz w:val="24"/>
        </w:rPr>
        <w:t xml:space="preserve">befinden</w:t>
      </w:r>
      <w:r>
        <w:rPr>
          <w:rFonts w:ascii="Arial" w:hAnsi="Arial" w:eastAsia="Arial"/>
          <w:sz w:val="24"/>
        </w:rPr>
        <w:t xml:space="preserve">.</w:t>
      </w:r>
      <w:r>
        <w:rPr>
          <w:rFonts w:ascii="Arial" w:hAnsi="Arial" w:eastAsia="Arial"/>
          <w:sz w:val="24"/>
          <w:vertAlign w:val="superscript"/>
        </w:rPr>
        <w:t xml:space="preserve">18</w:t>
      </w:r>
    </w:p>
    <w:p w:rsidR="00000000" w:rsidRDefault="00A94C33">
      <w:pPr>
        <w:spacing w:line="200" w:lineRule="exact"/>
        <w:rPr>
          <w:rFonts w:ascii="Times New Roman" w:hAnsi="Times New Roman" w:eastAsia="Times New Roman"/>
        </w:rPr>
      </w:pPr>
    </w:p>
    <w:p w:rsidR="00000000" w:rsidRDefault="00A94C33">
      <w:pPr>
        <w:spacing w:line="220"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Otis weist darauf hin, dass sich der geistliche Krieg auf strategischer Ebene an demselben geografischen Ort zu entwickeln scheint, an dem er </w:t>
      </w:r>
      <w:r>
        <w:rPr>
          <w:rFonts w:ascii="Arial" w:hAnsi="Arial" w:eastAsia="Arial"/>
          <w:sz w:val="24"/>
        </w:rPr>
        <w:t xml:space="preserve">begann, nämlich im Garten Eden.</w:t>
      </w:r>
    </w:p>
    <w:p w:rsidR="00000000" w:rsidRDefault="00A94C33">
      <w:pPr>
        <w:spacing w:line="126"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Diese Art von Unterscheidungsvermögen ist Teil der geistlichen Kartierung. Es ist ein Versuch, eine Stadt, eine Nation oder die Welt </w:t>
      </w:r>
      <w:r>
        <w:rPr>
          <w:rFonts w:ascii="Arial" w:hAnsi="Arial" w:eastAsia="Arial"/>
          <w:sz w:val="24"/>
        </w:rPr>
        <w:t xml:space="preserve">so </w:t>
      </w:r>
      <w:r>
        <w:rPr>
          <w:rFonts w:ascii="Arial" w:hAnsi="Arial" w:eastAsia="Arial"/>
          <w:sz w:val="24"/>
        </w:rPr>
        <w:t xml:space="preserve">zu sehen</w:t>
      </w:r>
      <w:r>
        <w:rPr>
          <w:rFonts w:ascii="Arial" w:hAnsi="Arial" w:eastAsia="Arial"/>
          <w:sz w:val="24"/>
        </w:rPr>
        <w:t xml:space="preserve">, "wie sie </w:t>
      </w:r>
      <w:r>
        <w:rPr>
          <w:rFonts w:ascii="Arial" w:hAnsi="Arial" w:eastAsia="Arial"/>
          <w:i/>
          <w:sz w:val="24"/>
        </w:rPr>
        <w:t xml:space="preserve">wirklich </w:t>
      </w:r>
      <w:r>
        <w:rPr>
          <w:rFonts w:ascii="Arial" w:hAnsi="Arial" w:eastAsia="Arial"/>
          <w:i/>
          <w:sz w:val="24"/>
        </w:rPr>
        <w:t xml:space="preserve">ist</w:t>
      </w:r>
      <w:r>
        <w:rPr>
          <w:rFonts w:ascii="Arial" w:hAnsi="Arial" w:eastAsia="Arial"/>
          <w:sz w:val="24"/>
        </w:rPr>
        <w:t xml:space="preserve">, nicht wie sie </w:t>
      </w:r>
      <w:r>
        <w:rPr>
          <w:rFonts w:ascii="Arial" w:hAnsi="Arial" w:eastAsia="Arial"/>
          <w:i/>
          <w:sz w:val="24"/>
        </w:rPr>
        <w:t xml:space="preserve">zu sein scheint. </w:t>
      </w:r>
      <w:r>
        <w:rPr>
          <w:rFonts w:ascii="Arial" w:hAnsi="Arial" w:eastAsia="Arial"/>
          <w:i/>
          <w:sz w:val="24"/>
        </w:rPr>
        <w:t xml:space="preserve">"</w:t>
      </w:r>
      <w:r>
        <w:rPr>
          <w:rFonts w:ascii="Arial" w:hAnsi="Arial" w:eastAsia="Arial"/>
          <w:sz w:val="12"/>
        </w:rPr>
        <w:t xml:space="preserve">19 </w:t>
      </w:r>
      <w:r>
        <w:rPr>
          <w:rFonts w:ascii="Arial" w:hAnsi="Arial" w:eastAsia="Arial"/>
          <w:sz w:val="24"/>
        </w:rPr>
        <w:t xml:space="preserve">Es basiert auf der Annahme, dass </w:t>
      </w:r>
      <w:r>
        <w:rPr>
          <w:rFonts w:ascii="Arial" w:hAnsi="Arial" w:eastAsia="Arial"/>
          <w:sz w:val="24"/>
        </w:rPr>
        <w:t xml:space="preserve">die geistliche Realität </w:t>
      </w:r>
      <w:r>
        <w:rPr>
          <w:rFonts w:ascii="Arial" w:hAnsi="Arial" w:eastAsia="Arial"/>
          <w:sz w:val="24"/>
        </w:rPr>
        <w:t xml:space="preserve">hinter der natürlichen </w:t>
      </w:r>
      <w:r>
        <w:rPr>
          <w:rFonts w:ascii="Arial" w:hAnsi="Arial" w:eastAsia="Arial"/>
          <w:sz w:val="24"/>
        </w:rPr>
        <w:t xml:space="preserve">liegt</w:t>
      </w:r>
      <w:r>
        <w:rPr>
          <w:rFonts w:ascii="Arial" w:hAnsi="Arial" w:eastAsia="Arial"/>
          <w:sz w:val="24"/>
        </w:rPr>
        <w:t xml:space="preserve">. Sie nimmt die Unterscheidung zwischen dem Sichtbaren und dem Unsichtbaren ernst, wie ich im letzten Kapitel erklärt habe. Der Apostel Paulus sagt: </w:t>
      </w:r>
      <w:r>
        <w:rPr>
          <w:rFonts w:ascii="Arial" w:hAnsi="Arial" w:eastAsia="Arial"/>
          <w:i/>
          <w:sz w:val="24"/>
        </w:rPr>
        <w:t xml:space="preserve">"Wir </w:t>
      </w:r>
      <w:r>
        <w:rPr>
          <w:rFonts w:ascii="Arial" w:hAnsi="Arial" w:eastAsia="Arial"/>
          <w:i/>
          <w:sz w:val="24"/>
        </w:rPr>
        <w:t xml:space="preserve">schauen </w:t>
      </w:r>
      <w:r>
        <w:rPr>
          <w:rFonts w:ascii="Arial" w:hAnsi="Arial" w:eastAsia="Arial"/>
          <w:i/>
          <w:sz w:val="24"/>
        </w:rPr>
        <w:t xml:space="preserve">nicht auf das, was </w:t>
      </w:r>
      <w:r>
        <w:rPr>
          <w:rFonts w:ascii="Arial" w:hAnsi="Arial" w:eastAsia="Arial"/>
          <w:i/>
          <w:sz w:val="24"/>
        </w:rPr>
        <w:t xml:space="preserve">man sieht, sondern auf das, was man nicht sieht...</w:t>
      </w:r>
      <w:r>
        <w:rPr>
          <w:rFonts w:ascii="Arial" w:hAnsi="Arial" w:eastAsia="Arial"/>
          <w:i/>
          <w:sz w:val="24"/>
        </w:rPr>
        <w:t xml:space="preserve">" </w:t>
      </w:r>
      <w:r>
        <w:rPr>
          <w:rFonts w:ascii="Arial" w:hAnsi="Arial" w:eastAsia="Arial"/>
          <w:sz w:val="24"/>
        </w:rPr>
        <w:t xml:space="preserve">(2. Korinther 4,18).</w:t>
      </w:r>
    </w:p>
    <w:p w:rsidR="00000000" w:rsidRDefault="00A94C33">
      <w:pPr>
        <w:spacing w:line="133" w:lineRule="exact"/>
        <w:rPr>
          <w:rFonts w:ascii="Times New Roman" w:hAnsi="Times New Roman" w:eastAsia="Times New Roman"/>
        </w:rPr>
      </w:pPr>
    </w:p>
    <w:p>
      <w:pPr>
        <w:spacing w:line="274" w:lineRule="auto"/>
        <w:ind w:firstLine="432"/>
        <w:jc w:val="both"/>
        <w:rPr>
          <w:rFonts w:ascii="Arial" w:hAnsi="Arial" w:eastAsia="Arial"/>
          <w:sz w:val="12"/>
        </w:rPr>
      </w:pPr>
      <w:r>
        <w:rPr>
          <w:rFonts w:ascii="Arial" w:hAnsi="Arial" w:eastAsia="Arial"/>
          <w:sz w:val="24"/>
        </w:rPr>
        <w:t xml:space="preserve">Otis </w:t>
      </w:r>
      <w:r>
        <w:rPr>
          <w:rFonts w:ascii="Arial" w:hAnsi="Arial" w:eastAsia="Arial"/>
          <w:sz w:val="24"/>
        </w:rPr>
        <w:t xml:space="preserve">erklärt, dass es beim spirituellen Mapping </w:t>
      </w:r>
      <w:r>
        <w:rPr>
          <w:rFonts w:ascii="Arial" w:hAnsi="Arial" w:eastAsia="Arial"/>
          <w:sz w:val="24"/>
        </w:rPr>
        <w:t xml:space="preserve">darum geht, "unser Verständnis von Kräften und Ereignissen im spirituellen Bereich auf Orte und Umstände in der materiellen Welt zu übertragen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Das Ergebnis ist eine Karte, die anders ist als alle anderen, die wir bisher gesehen haben. "</w:t>
      </w:r>
      <w:r>
        <w:rPr>
          <w:rFonts w:ascii="Arial" w:hAnsi="Arial" w:eastAsia="Arial"/>
          <w:sz w:val="24"/>
        </w:rPr>
        <w:t xml:space="preserve">Auf dieser neuen </w:t>
      </w:r>
      <w:r>
        <w:rPr>
          <w:rFonts w:ascii="Arial" w:hAnsi="Arial" w:eastAsia="Arial"/>
          <w:sz w:val="24"/>
        </w:rPr>
        <w:t xml:space="preserve">Weltkarte</w:t>
      </w:r>
      <w:r>
        <w:rPr>
          <w:rFonts w:ascii="Arial" w:hAnsi="Arial" w:eastAsia="Arial"/>
          <w:sz w:val="24"/>
        </w:rPr>
        <w:t xml:space="preserve">", sagt Otis, </w:t>
      </w:r>
      <w:r>
        <w:rPr>
          <w:rFonts w:ascii="Arial" w:hAnsi="Arial" w:eastAsia="Arial"/>
          <w:sz w:val="24"/>
        </w:rPr>
        <w:t xml:space="preserve">"</w:t>
      </w:r>
      <w:r>
        <w:rPr>
          <w:rFonts w:ascii="Arial" w:hAnsi="Arial" w:eastAsia="Arial"/>
          <w:sz w:val="24"/>
        </w:rPr>
        <w:t xml:space="preserve">sind </w:t>
      </w:r>
      <w:r>
        <w:rPr>
          <w:rFonts w:ascii="Arial" w:hAnsi="Arial" w:eastAsia="Arial"/>
          <w:sz w:val="24"/>
        </w:rPr>
        <w:t xml:space="preserve">die drei spirituellen Supermächte, die wir untersucht haben - der Hinduismus</w:t>
      </w:r>
      <w:r>
        <w:rPr>
          <w:rFonts w:ascii="Arial" w:hAnsi="Arial" w:eastAsia="Arial"/>
          <w:sz w:val="24"/>
        </w:rPr>
        <w:t xml:space="preserve">, der Materialismus und der Islam - </w:t>
      </w:r>
      <w:r>
        <w:rPr>
          <w:rFonts w:ascii="Arial" w:hAnsi="Arial" w:eastAsia="Arial"/>
          <w:sz w:val="24"/>
        </w:rPr>
        <w:t xml:space="preserve">keine Entitäten an sich. Sie sind vielmehr die </w:t>
      </w:r>
      <w:r>
        <w:rPr>
          <w:rFonts w:ascii="Arial" w:hAnsi="Arial" w:eastAsia="Arial"/>
          <w:i/>
          <w:sz w:val="24"/>
        </w:rPr>
        <w:t xml:space="preserve">Mittel</w:t>
      </w:r>
      <w:r>
        <w:rPr>
          <w:rFonts w:ascii="Arial" w:hAnsi="Arial" w:eastAsia="Arial"/>
          <w:sz w:val="24"/>
        </w:rPr>
        <w:t xml:space="preserve">, mit denen eine umfassende Hierarchie mächtiger dämonischer </w:t>
      </w:r>
      <w:r>
        <w:rPr>
          <w:rFonts w:ascii="Arial" w:hAnsi="Arial" w:eastAsia="Arial"/>
          <w:sz w:val="24"/>
        </w:rPr>
        <w:t xml:space="preserve">Mächte Milliarden von Menschen kontrolliert </w:t>
      </w:r>
      <w:r>
        <w:rPr>
          <w:rFonts w:ascii="Arial" w:hAnsi="Arial" w:eastAsia="Arial"/>
          <w:sz w:val="24"/>
        </w:rPr>
        <w:t xml:space="preserve">"</w:t>
      </w:r>
      <w:r>
        <w:rPr>
          <w:rFonts w:ascii="Arial" w:hAnsi="Arial" w:eastAsia="Arial"/>
          <w:sz w:val="12"/>
        </w:rPr>
        <w:t xml:space="preserve">20.</w:t>
      </w:r>
    </w:p>
    <w:p w:rsidR="00000000" w:rsidRDefault="00A94C33">
      <w:pPr>
        <w:spacing w:line="133"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Dean Sherman weist darauf hin, dass ein Grund, warum wir eine geistliche Kartierung vornehmen müssen, der ist, dass Satan seine Kartierung bereits vorgenommen hat. "</w:t>
      </w:r>
      <w:r>
        <w:rPr>
          <w:rFonts w:ascii="Arial" w:hAnsi="Arial" w:eastAsia="Arial"/>
          <w:sz w:val="24"/>
        </w:rPr>
        <w:t xml:space="preserve">Wie jeder gute General haben Satans </w:t>
      </w:r>
      <w:r>
        <w:rPr>
          <w:rFonts w:ascii="Arial" w:hAnsi="Arial" w:eastAsia="Arial"/>
          <w:sz w:val="24"/>
        </w:rPr>
        <w:t xml:space="preserve">Pläne, die Erde zu beherrschen, mit guten Karten begonnen... Satan kennt sein Schlachtfeld.</w:t>
      </w:r>
      <w:r>
        <w:rPr>
          <w:rFonts w:ascii="Arial" w:hAnsi="Arial" w:eastAsia="Arial"/>
          <w:sz w:val="24"/>
        </w:rPr>
        <w:t xml:space="preserve">" </w:t>
      </w:r>
      <w:r>
        <w:rPr>
          <w:rFonts w:ascii="Arial" w:hAnsi="Arial" w:eastAsia="Arial"/>
          <w:sz w:val="24"/>
        </w:rPr>
        <w:t xml:space="preserve">Shermans </w:t>
      </w:r>
      <w:r>
        <w:rPr>
          <w:rFonts w:ascii="Arial" w:hAnsi="Arial" w:eastAsia="Arial"/>
          <w:sz w:val="24"/>
        </w:rPr>
        <w:t xml:space="preserve">Erfahrung bestätigt </w:t>
      </w:r>
      <w:r>
        <w:rPr>
          <w:rFonts w:ascii="Arial" w:hAnsi="Arial" w:eastAsia="Arial"/>
          <w:sz w:val="24"/>
        </w:rPr>
        <w:t xml:space="preserve">dies. </w:t>
      </w:r>
      <w:r>
        <w:rPr>
          <w:rFonts w:ascii="Arial" w:hAnsi="Arial" w:eastAsia="Arial"/>
          <w:sz w:val="24"/>
        </w:rPr>
        <w:t xml:space="preserve">"In Los Angeles</w:t>
      </w:r>
      <w:r>
        <w:rPr>
          <w:rFonts w:ascii="Arial" w:hAnsi="Arial" w:eastAsia="Arial"/>
          <w:sz w:val="24"/>
        </w:rPr>
        <w:t xml:space="preserve">", sagt er, </w:t>
      </w:r>
      <w:r>
        <w:rPr>
          <w:rFonts w:ascii="Arial" w:hAnsi="Arial" w:eastAsia="Arial"/>
          <w:sz w:val="24"/>
        </w:rPr>
        <w:t xml:space="preserve">"habe ich einen Vorort nach dem anderen verlassen und hatte das Gefühl, geistig fremdes Territorium betreten zu haben.</w:t>
      </w:r>
      <w:r>
        <w:rPr>
          <w:rFonts w:ascii="Arial" w:hAnsi="Arial" w:eastAsia="Arial"/>
          <w:sz w:val="24"/>
        </w:rPr>
        <w:t xml:space="preserve">" Er empfiehlt, dass wir studieren</w:t>
      </w:r>
    </w:p>
    <w:p w:rsidR="00000000" w:rsidRDefault="00A94C33">
      <w:pPr>
        <w:spacing w:line="274" w:lineRule="auto"/>
        <w:ind w:firstLine="432"/>
        <w:jc w:val="both"/>
        <w:rPr>
          <w:rFonts w:ascii="Arial" w:hAnsi="Arial" w:eastAsia="Arial"/>
          <w:sz w:val="24"/>
        </w:rPr>
        <w:sectPr w:rsidR="00000000">
          <w:pgSz w:w="8600" w:h="12926"/>
          <w:pgMar w:top="893" w:right="1086" w:bottom="341"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46" w:id="146"/>
            <w:bookmarkEnd w:id="146"/>
            <w:r>
              <w:rPr>
                <w:rFonts w:ascii="Arial" w:hAnsi="Arial" w:eastAsia="Arial"/>
                <w:sz w:val="24"/>
              </w:rPr>
              <w:pict>
                <v:shape id="_x0000_s1171" style="position:absolute;margin-left:0;margin-top:0;width:430.3pt;height:646.3pt;z-index:-251665920;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BEFUGNISSE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145</w:t>
            </w:r>
          </w:p>
        </w:tc>
      </w:tr>
    </w:tbl>
    <w:p w:rsidR="00000000" w:rsidRDefault="00A94C33">
      <w:pPr>
        <w:spacing w:line="271" w:lineRule="exact"/>
        <w:rPr>
          <w:rFonts w:ascii="Times New Roman" w:hAnsi="Times New Roman" w:eastAsia="Times New Roman"/>
        </w:rPr>
      </w:pPr>
    </w:p>
    <w:p>
      <w:pPr>
        <w:spacing w:line="301" w:lineRule="auto"/>
        <w:jc w:val="both"/>
        <w:rPr>
          <w:rFonts w:ascii="Arial" w:hAnsi="Arial" w:eastAsia="Arial"/>
          <w:sz w:val="24"/>
          <w:vertAlign w:val="superscript"/>
        </w:rPr>
      </w:pPr>
      <w:r>
        <w:rPr>
          <w:rFonts w:ascii="Arial" w:hAnsi="Arial" w:eastAsia="Arial"/>
          <w:sz w:val="24"/>
        </w:rPr>
        <w:t xml:space="preserve">Karten. "</w:t>
      </w:r>
      <w:r>
        <w:rPr>
          <w:rFonts w:ascii="Arial" w:hAnsi="Arial" w:eastAsia="Arial"/>
          <w:sz w:val="24"/>
        </w:rPr>
        <w:t xml:space="preserve">Geografisch zu beten wird den Teufel aufrütteln und </w:t>
      </w:r>
      <w:r>
        <w:rPr>
          <w:rFonts w:ascii="Arial" w:hAnsi="Arial" w:eastAsia="Arial"/>
          <w:sz w:val="24"/>
        </w:rPr>
        <w:t xml:space="preserve">seine Pläne </w:t>
      </w:r>
      <w:r>
        <w:rPr>
          <w:rFonts w:ascii="Arial" w:hAnsi="Arial" w:eastAsia="Arial"/>
          <w:sz w:val="24"/>
        </w:rPr>
        <w:t xml:space="preserve">vereiteln</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21</w:t>
      </w:r>
    </w:p>
    <w:p w:rsidR="00000000" w:rsidRDefault="00A94C33">
      <w:pPr>
        <w:spacing w:line="16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Geistliches Mapping in der Bibel</w:t>
      </w:r>
    </w:p>
    <w:p w:rsidR="00000000" w:rsidRDefault="00A94C33">
      <w:pPr>
        <w:spacing w:line="187"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Einige werden sich natürlich fragen, ob es eine biblische Begründung für das spirituelle Mapping gibt. Eine theologische Grundlage dafür ist das Konzept des Sichtbaren und Unsichtbaren, das ich bereits </w:t>
      </w:r>
      <w:r>
        <w:rPr>
          <w:rFonts w:ascii="Arial" w:hAnsi="Arial" w:eastAsia="Arial"/>
          <w:sz w:val="24"/>
        </w:rPr>
        <w:t xml:space="preserve">erwähnt</w:t>
      </w:r>
      <w:r>
        <w:rPr>
          <w:rFonts w:ascii="Arial" w:hAnsi="Arial" w:eastAsia="Arial"/>
          <w:sz w:val="24"/>
        </w:rPr>
        <w:t xml:space="preserve"> habe </w:t>
      </w:r>
      <w:r>
        <w:rPr>
          <w:rFonts w:ascii="Arial" w:hAnsi="Arial" w:eastAsia="Arial"/>
          <w:sz w:val="24"/>
        </w:rPr>
        <w:t xml:space="preserve">(siehe Kapitel 7). In der Heiligen Schrift gibt es mindestens ein konkretes Beispiel.</w:t>
      </w:r>
    </w:p>
    <w:p w:rsidR="00000000" w:rsidRDefault="00A94C33">
      <w:pPr>
        <w:spacing w:line="130" w:lineRule="exact"/>
        <w:rPr>
          <w:rFonts w:ascii="Times New Roman" w:hAnsi="Times New Roman" w:eastAsia="Times New Roman"/>
        </w:rPr>
      </w:pPr>
    </w:p>
    <w:p>
      <w:pPr>
        <w:spacing w:line="293" w:lineRule="auto"/>
        <w:ind w:firstLine="432"/>
        <w:jc w:val="both"/>
        <w:rPr>
          <w:rFonts w:ascii="Arial" w:hAnsi="Arial" w:eastAsia="Arial"/>
          <w:sz w:val="23"/>
        </w:rPr>
      </w:pPr>
      <w:r>
        <w:rPr>
          <w:rFonts w:ascii="Arial" w:hAnsi="Arial" w:eastAsia="Arial"/>
          <w:sz w:val="23"/>
        </w:rPr>
        <w:t xml:space="preserve">Einmal sprach Gott zu Hesekiel und sagte: </w:t>
      </w:r>
      <w:r>
        <w:rPr>
          <w:rFonts w:ascii="Arial" w:hAnsi="Arial" w:eastAsia="Arial"/>
          <w:i/>
          <w:sz w:val="23"/>
        </w:rPr>
        <w:t xml:space="preserve">"Auch du, </w:t>
      </w:r>
      <w:r>
        <w:rPr>
          <w:rFonts w:ascii="Arial" w:hAnsi="Arial" w:eastAsia="Arial"/>
          <w:i/>
          <w:sz w:val="23"/>
        </w:rPr>
        <w:t xml:space="preserve">Menschensohn, nimm eine Tontafel und lege sie vor dich hin und zeichne darauf eine Stadt, Jerusalem</w:t>
      </w:r>
      <w:r>
        <w:rPr>
          <w:rFonts w:ascii="Arial" w:hAnsi="Arial" w:eastAsia="Arial"/>
          <w:i/>
          <w:sz w:val="23"/>
        </w:rPr>
        <w:t xml:space="preserve">" </w:t>
      </w:r>
      <w:r>
        <w:rPr>
          <w:rFonts w:ascii="Arial" w:hAnsi="Arial" w:eastAsia="Arial"/>
          <w:sz w:val="23"/>
        </w:rPr>
        <w:t xml:space="preserve">(Hesek. 4,1). Auf ein Stück </w:t>
      </w:r>
      <w:r>
        <w:rPr>
          <w:rFonts w:ascii="Arial" w:hAnsi="Arial" w:eastAsia="Arial"/>
          <w:sz w:val="23"/>
        </w:rPr>
        <w:t xml:space="preserve">Ton, das damals dem </w:t>
      </w:r>
      <w:r>
        <w:rPr>
          <w:rFonts w:ascii="Arial" w:hAnsi="Arial" w:eastAsia="Arial"/>
          <w:sz w:val="23"/>
        </w:rPr>
        <w:t xml:space="preserve">Papier </w:t>
      </w:r>
      <w:r>
        <w:rPr>
          <w:rFonts w:ascii="Arial" w:hAnsi="Arial" w:eastAsia="Arial"/>
          <w:sz w:val="23"/>
        </w:rPr>
        <w:t xml:space="preserve">entsprach</w:t>
      </w:r>
      <w:r>
        <w:rPr>
          <w:rFonts w:ascii="Arial" w:hAnsi="Arial" w:eastAsia="Arial"/>
          <w:sz w:val="23"/>
        </w:rPr>
        <w:t xml:space="preserve">, sollte Hesekiel eine Karte zeichnen. Gott befahl ihm dann, </w:t>
      </w:r>
      <w:r>
        <w:rPr>
          <w:rFonts w:ascii="Arial" w:hAnsi="Arial" w:eastAsia="Arial"/>
          <w:i/>
          <w:sz w:val="23"/>
        </w:rPr>
        <w:t xml:space="preserve">"sie zu belagern</w:t>
      </w:r>
      <w:r>
        <w:rPr>
          <w:rFonts w:ascii="Arial" w:hAnsi="Arial" w:eastAsia="Arial"/>
          <w:i/>
          <w:sz w:val="23"/>
        </w:rPr>
        <w:t xml:space="preserve">"</w:t>
      </w:r>
      <w:r>
        <w:rPr>
          <w:rFonts w:ascii="Arial" w:hAnsi="Arial" w:eastAsia="Arial"/>
          <w:i/>
          <w:sz w:val="23"/>
        </w:rPr>
        <w:t xml:space="preserve">.</w:t>
      </w:r>
      <w:r>
        <w:rPr>
          <w:rFonts w:ascii="Arial" w:hAnsi="Arial" w:eastAsia="Arial"/>
          <w:sz w:val="23"/>
        </w:rPr>
        <w:t xml:space="preserve"> Damit ist natürlich nicht die physische, sondern die geistliche Kriegsführung gemeint. Dann sollte er eine Eisenplatte nehmen und sie zwischen sich </w:t>
      </w:r>
      <w:r>
        <w:rPr>
          <w:rFonts w:ascii="Arial" w:hAnsi="Arial" w:eastAsia="Arial"/>
          <w:sz w:val="23"/>
        </w:rPr>
        <w:t xml:space="preserve">und die Stadt </w:t>
      </w:r>
      <w:r>
        <w:rPr>
          <w:rFonts w:ascii="Arial" w:hAnsi="Arial" w:eastAsia="Arial"/>
          <w:sz w:val="23"/>
        </w:rPr>
        <w:t xml:space="preserve">legen</w:t>
      </w:r>
      <w:r>
        <w:rPr>
          <w:rFonts w:ascii="Arial" w:hAnsi="Arial" w:eastAsia="Arial"/>
          <w:sz w:val="23"/>
        </w:rPr>
        <w:t xml:space="preserve">, als wäre sie eine Mauer, die er ebenfalls belagern sollte.</w:t>
      </w:r>
    </w:p>
    <w:p w:rsidR="00000000" w:rsidRDefault="00A94C33">
      <w:pPr>
        <w:spacing w:line="124" w:lineRule="exact"/>
        <w:rPr>
          <w:rFonts w:ascii="Times New Roman" w:hAnsi="Times New Roman" w:eastAsia="Times New Roman"/>
        </w:rPr>
      </w:pPr>
    </w:p>
    <w:p>
      <w:pPr>
        <w:spacing w:line="295" w:lineRule="auto"/>
        <w:ind w:firstLine="432"/>
        <w:jc w:val="both"/>
        <w:rPr>
          <w:rFonts w:ascii="Arial" w:hAnsi="Arial" w:eastAsia="Arial"/>
          <w:sz w:val="23"/>
        </w:rPr>
      </w:pPr>
      <w:r>
        <w:rPr>
          <w:rFonts w:ascii="Arial" w:hAnsi="Arial" w:eastAsia="Arial"/>
          <w:sz w:val="23"/>
        </w:rPr>
        <w:t xml:space="preserve">Unsere geistlichen Landkarten der 2010er Jahre werden nicht auf Tontafeln sein. Sie werden zweifelsohne von Computern erstellt und auf Farblaserdruckern ausgedruckt werden. Aber ich glaube, Gott möchte, dass </w:t>
      </w:r>
      <w:r>
        <w:rPr>
          <w:rFonts w:ascii="Arial" w:hAnsi="Arial" w:eastAsia="Arial"/>
          <w:sz w:val="23"/>
        </w:rPr>
        <w:t xml:space="preserve">wir wie Hesekiel die Festungen des Feindes belagern, sei es in Städten wie Jerusalem, in Stadtvierteln, in unerreichten Volksgruppen oder in ganzen Nationen.</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Das Zeichnen der Karten</w:t>
      </w:r>
    </w:p>
    <w:p w:rsidR="00000000" w:rsidRDefault="00A94C33">
      <w:pPr>
        <w:spacing w:line="187"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Die geistliche Kartierung ist ein so neues Unterfangen, dass es </w:t>
      </w:r>
      <w:r>
        <w:rPr>
          <w:rFonts w:ascii="Arial" w:hAnsi="Arial" w:eastAsia="Arial"/>
          <w:sz w:val="24"/>
        </w:rPr>
        <w:t xml:space="preserve">noch keine Seminare zur Ausbildung von geistlichen Kartographen oder Do-it-yourself-Handbücher für Anfänger gibt. Was wir jedoch wissen, ist, dass eine genaue geistliche Kartierung auf guter historischer Forschung beruht. Einige derjenigen, die ein gewisses </w:t>
      </w:r>
      <w:r>
        <w:rPr>
          <w:rFonts w:ascii="Arial" w:hAnsi="Arial" w:eastAsia="Arial"/>
          <w:sz w:val="24"/>
        </w:rPr>
        <w:t xml:space="preserve">Fachwissen über die strategische Ebene der geistlichen Kriegsführung </w:t>
      </w:r>
      <w:r>
        <w:rPr>
          <w:rFonts w:ascii="Arial" w:hAnsi="Arial" w:eastAsia="Arial"/>
          <w:sz w:val="24"/>
        </w:rPr>
        <w:t xml:space="preserve">entwickelt haben, </w:t>
      </w:r>
      <w:r>
        <w:rPr>
          <w:rFonts w:ascii="Arial" w:hAnsi="Arial" w:eastAsia="Arial"/>
          <w:sz w:val="24"/>
        </w:rPr>
        <w:t xml:space="preserve">bieten wertvolle Anleitungen für Forscher an.</w:t>
      </w:r>
    </w:p>
    <w:p w:rsidR="00000000" w:rsidRDefault="00A94C33">
      <w:pPr>
        <w:spacing w:line="280" w:lineRule="auto"/>
        <w:ind w:firstLine="432"/>
        <w:jc w:val="both"/>
        <w:rPr>
          <w:rFonts w:ascii="Arial" w:hAnsi="Arial" w:eastAsia="Arial"/>
          <w:sz w:val="24"/>
        </w:rPr>
        <w:sectPr w:rsidR="00000000">
          <w:pgSz w:w="8600" w:h="12926"/>
          <w:pgMar w:top="891" w:right="946" w:bottom="336" w:left="1080" w:header="0" w:footer="0" w:gutter="0"/>
          <w:cols w:equalWidth="0" w:space="0">
            <w:col w:w="6580"/>
          </w:cols>
          <w:docGrid w:linePitch="360"/>
        </w:sectPr>
      </w:pPr>
    </w:p>
    <w:tbl>
      <w:tblPr>
        <w:tblW w:w="0" w:type="auto"/>
        <w:tblInd w:w="0" w:type="dxa"/>
        <w:tblLayout w:type="fixed"/>
        <w:tblCellMar>
          <w:top w:w="0" w:type="dxa"/>
          <w:left w:w="0" w:type="dxa"/>
          <w:bottom w:w="0" w:type="dxa"/>
          <w:right w:w="0" w:type="dxa"/>
        </w:tblCellMar>
        <w:tblLook w:val="0000"/>
      </w:tblPr>
      <w:tblGrid>
        <w:gridCol w:w="1260"/>
        <w:gridCol w:w="3140"/>
      </w:tblGrid>
      <w:tr w:rsidR="00000000">
        <w:trPr>
          <w:trHeight w:val="230"/>
        </w:trPr>
        <w:tc>
          <w:tcPr>
            <w:tcW w:w="1260" w:type="dxa"/>
            <w:shd w:val="clear" w:color="auto" w:fill="auto"/>
            <w:vAlign w:val="bottom"/>
          </w:tcPr>
          <w:p>
            <w:pPr>
              <w:spacing w:line="0" w:lineRule="atLeast"/>
              <w:ind w:end="820"/>
              <w:jc w:val="right"/>
              <w:rPr>
                <w:rFonts w:ascii="Times New Roman" w:hAnsi="Times New Roman" w:eastAsia="Times New Roman"/>
              </w:rPr>
            </w:pPr>
            <w:bookmarkStart w:name="page147" w:id="147"/>
            <w:bookmarkEnd w:id="147"/>
            <w:r>
              <w:rPr>
                <w:rFonts w:ascii="Arial" w:hAnsi="Arial" w:eastAsia="Arial"/>
                <w:sz w:val="24"/>
              </w:rPr>
              <w:pict>
                <v:shape id="_x0000_s1172" style="position:absolute;left:0;text-align:left;margin-left:0;margin-top:0;width:430.3pt;height:646.3pt;z-index:-251664896;mso-position-horizontal-relative:page;mso-position-vertical-relative:page" type="#_x0000_t75">
                  <v:imagedata o:title="" r:id="rId6"/>
                  <w10:wrap anchorx="page" anchory="page"/>
                </v:shape>
              </w:pict>
            </w:r>
            <w:r>
              <w:rPr>
                <w:rFonts w:ascii="Times New Roman" w:hAnsi="Times New Roman" w:eastAsia="Times New Roman"/>
              </w:rPr>
              <w:t xml:space="preserve">146</w:t>
            </w:r>
          </w:p>
        </w:tc>
        <w:tc>
          <w:tcPr>
            <w:tcW w:w="3160" w:type="dxa"/>
            <w:shd w:val="clear" w:color="auto" w:fill="auto"/>
            <w:vAlign w:val="bottom"/>
          </w:tcPr>
          <w:p>
            <w:pPr>
              <w:spacing w:line="0" w:lineRule="atLeast"/>
              <w:ind w:start="820"/>
              <w:jc w:val="center"/>
              <w:rPr>
                <w:rFonts w:ascii="Times New Roman" w:hAnsi="Times New Roman" w:eastAsia="Times New Roman"/>
              </w:rPr>
            </w:pPr>
            <w:r>
              <w:rPr>
                <w:rFonts w:ascii="Times New Roman" w:hAnsi="Times New Roman" w:eastAsia="Times New Roman"/>
              </w:rPr>
              <w:t xml:space="preserve">KRIEGSGRAUDE</w:t>
            </w:r>
          </w:p>
        </w:tc>
      </w:tr>
      <w:tr w:rsidR="00000000">
        <w:trPr>
          <w:trHeight w:val="888"/>
        </w:trPr>
        <w:tc>
          <w:tcPr>
            <w:tcW w:w="1260" w:type="dxa"/>
            <w:shd w:val="clear" w:color="auto" w:fill="auto"/>
            <w:vAlign w:val="bottom"/>
          </w:tcPr>
          <w:p w:rsidR="00000000" w:rsidRDefault="00A94C33">
            <w:pPr>
              <w:spacing w:line="0" w:lineRule="atLeast"/>
              <w:rPr>
                <w:rFonts w:ascii="Times New Roman" w:hAnsi="Times New Roman" w:eastAsia="Times New Roman"/>
                <w:sz w:val="24"/>
              </w:rPr>
            </w:pPr>
          </w:p>
        </w:tc>
        <w:tc>
          <w:tcPr>
            <w:tcW w:w="3160" w:type="dxa"/>
            <w:shd w:val="clear" w:color="auto" w:fill="auto"/>
            <w:vAlign w:val="bottom"/>
          </w:tcPr>
          <w:p w:rsidR="00000000" w:rsidRDefault="00A94C33">
            <w:pPr>
              <w:spacing w:line="0" w:lineRule="atLeast"/>
              <w:rPr>
                <w:rFonts w:ascii="Times New Roman" w:hAnsi="Times New Roman" w:eastAsia="Times New Roman"/>
                <w:sz w:val="24"/>
              </w:rPr>
            </w:pPr>
          </w:p>
        </w:tc>
      </w:tr>
    </w:tbl>
    <w:p>
      <w:pPr>
        <w:spacing w:line="196" w:lineRule="auto"/>
        <w:jc w:val="center"/>
        <w:rPr>
          <w:rFonts w:ascii="Times New Roman" w:hAnsi="Times New Roman" w:eastAsia="Times New Roman"/>
          <w:b/>
          <w:sz w:val="24"/>
        </w:rPr>
      </w:pPr>
      <w:r>
        <w:rPr>
          <w:rFonts w:ascii="Times New Roman" w:hAnsi="Times New Roman" w:eastAsia="Times New Roman"/>
          <w:b/>
          <w:sz w:val="24"/>
        </w:rPr>
        <w:t xml:space="preserve">Die strategische Ebene des geistlichen Krieges scheint sich an demselben Ort zu entwickeln, an dem er begonnen hat: im Garten Eden.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0" w:lineRule="exact"/>
        <w:rPr>
          <w:rFonts w:ascii="Times New Roman" w:hAnsi="Times New Roman" w:eastAsia="Times New Roman"/>
        </w:rPr>
      </w:pPr>
    </w:p>
    <w:p>
      <w:pPr>
        <w:spacing w:line="257" w:lineRule="auto"/>
        <w:ind w:firstLine="432"/>
        <w:jc w:val="both"/>
        <w:rPr>
          <w:rFonts w:ascii="Arial" w:hAnsi="Arial" w:eastAsia="Arial"/>
          <w:sz w:val="12"/>
        </w:rPr>
      </w:pPr>
      <w:r>
        <w:rPr>
          <w:rFonts w:ascii="Arial" w:hAnsi="Arial" w:eastAsia="Arial"/>
          <w:sz w:val="24"/>
        </w:rPr>
        <w:t xml:space="preserve">Tom </w:t>
      </w:r>
      <w:r>
        <w:rPr>
          <w:rFonts w:ascii="Arial" w:hAnsi="Arial" w:eastAsia="Arial"/>
          <w:sz w:val="24"/>
        </w:rPr>
        <w:t xml:space="preserve">White sagt zum Beispiel: </w:t>
      </w:r>
      <w:r>
        <w:rPr>
          <w:rFonts w:ascii="Arial" w:hAnsi="Arial" w:eastAsia="Arial"/>
          <w:sz w:val="24"/>
        </w:rPr>
        <w:t xml:space="preserve">"Erforsche die Ideologien, religiösen Praktiken und kulturellen Sünden, die dämonische Knechtschaft in deinem Ort einladen und aufrechterhalten können. Städte oder Gebiete können eine ganz besondere geistliche Atmosphäre haben.</w:t>
      </w:r>
      <w:r>
        <w:rPr>
          <w:rFonts w:ascii="Arial" w:hAnsi="Arial" w:eastAsia="Arial"/>
          <w:sz w:val="24"/>
        </w:rPr>
        <w:t xml:space="preserve">" </w:t>
      </w:r>
      <w:r>
        <w:rPr>
          <w:rFonts w:ascii="Arial" w:hAnsi="Arial" w:eastAsia="Arial"/>
          <w:sz w:val="24"/>
        </w:rPr>
        <w:t xml:space="preserve">Es ist hilfreich, </w:t>
      </w:r>
      <w:r>
        <w:rPr>
          <w:rFonts w:ascii="Arial" w:hAnsi="Arial" w:eastAsia="Arial"/>
          <w:sz w:val="24"/>
        </w:rPr>
        <w:t xml:space="preserve">die </w:t>
      </w:r>
      <w:r>
        <w:rPr>
          <w:rFonts w:ascii="Arial" w:hAnsi="Arial" w:eastAsia="Arial"/>
          <w:sz w:val="24"/>
        </w:rPr>
        <w:t xml:space="preserve">ursprünglichen Bedingungen </w:t>
      </w:r>
      <w:r>
        <w:rPr>
          <w:rFonts w:ascii="Arial" w:hAnsi="Arial" w:eastAsia="Arial"/>
          <w:sz w:val="24"/>
        </w:rPr>
        <w:t xml:space="preserve">herauszufinden</w:t>
      </w:r>
      <w:r>
        <w:rPr>
          <w:rFonts w:ascii="Arial" w:hAnsi="Arial" w:eastAsia="Arial"/>
          <w:sz w:val="24"/>
        </w:rPr>
        <w:t xml:space="preserve">, unter denen eine Stadt gegründet wurde. Das kann auch für Gebäude gelten. White berichtet von einer presbyterianischen Bibelschule in Taiwan, die nachts von bösen Geistern heimgesucht wurde. Nachforschungen ergaben, dass die Schule </w:t>
      </w:r>
      <w:r>
        <w:rPr>
          <w:rFonts w:ascii="Arial" w:hAnsi="Arial" w:eastAsia="Arial"/>
          <w:sz w:val="24"/>
        </w:rPr>
        <w:t xml:space="preserve">auf einer </w:t>
      </w:r>
      <w:r>
        <w:rPr>
          <w:rFonts w:ascii="Arial" w:hAnsi="Arial" w:eastAsia="Arial"/>
          <w:sz w:val="24"/>
        </w:rPr>
        <w:t xml:space="preserve">buddhistischen Begräbnisstätte </w:t>
      </w:r>
      <w:r>
        <w:rPr>
          <w:rFonts w:ascii="Arial" w:hAnsi="Arial" w:eastAsia="Arial"/>
          <w:sz w:val="24"/>
        </w:rPr>
        <w:t xml:space="preserve">gebaut worden war</w:t>
      </w:r>
      <w:r>
        <w:rPr>
          <w:rFonts w:ascii="Arial" w:hAnsi="Arial" w:eastAsia="Arial"/>
          <w:sz w:val="24"/>
        </w:rPr>
        <w:t xml:space="preserve">.</w:t>
      </w:r>
      <w:r>
        <w:rPr>
          <w:rFonts w:ascii="Arial" w:hAnsi="Arial" w:eastAsia="Arial"/>
          <w:sz w:val="12"/>
        </w:rPr>
        <w:t xml:space="preserve">22</w:t>
      </w:r>
    </w:p>
    <w:p w:rsidR="00000000" w:rsidRDefault="00A94C33">
      <w:pPr>
        <w:spacing w:line="14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Wer sich für weitere Details zur Methodik der geistlichen Forschung interessiert, dem empfehle ich die Bücher von zwei der führenden Köpfe auf diesem Gebiet: Cindy Jacobs</w:t>
      </w:r>
      <w:r>
        <w:rPr>
          <w:rFonts w:ascii="Arial" w:hAnsi="Arial" w:eastAsia="Arial"/>
          <w:sz w:val="24"/>
        </w:rPr>
        <w:t xml:space="preserve">' </w:t>
      </w:r>
      <w:r>
        <w:rPr>
          <w:rFonts w:ascii="Arial" w:hAnsi="Arial" w:eastAsia="Arial"/>
          <w:i/>
          <w:sz w:val="24"/>
        </w:rPr>
        <w:t xml:space="preserve">Possessing the Gates of the </w:t>
      </w:r>
      <w:r>
        <w:rPr>
          <w:rFonts w:ascii="Arial" w:hAnsi="Arial" w:eastAsia="Arial"/>
          <w:i/>
          <w:sz w:val="24"/>
        </w:rPr>
        <w:t xml:space="preserve">Enemy</w:t>
      </w:r>
      <w:r>
        <w:rPr>
          <w:rFonts w:ascii="Arial" w:hAnsi="Arial" w:eastAsia="Arial"/>
          <w:sz w:val="24"/>
          <w:vertAlign w:val="superscript"/>
        </w:rPr>
        <w:t xml:space="preserve">23</w:t>
      </w:r>
      <w:r>
        <w:rPr>
          <w:rFonts w:ascii="Arial" w:hAnsi="Arial" w:eastAsia="Arial"/>
          <w:sz w:val="24"/>
        </w:rPr>
        <w:t xml:space="preserve"> und John </w:t>
      </w:r>
      <w:r>
        <w:rPr>
          <w:rFonts w:ascii="Arial" w:hAnsi="Arial" w:eastAsia="Arial"/>
          <w:sz w:val="24"/>
        </w:rPr>
        <w:t xml:space="preserve">Dawsons </w:t>
      </w:r>
      <w:r>
        <w:rPr>
          <w:rFonts w:ascii="Arial" w:hAnsi="Arial" w:eastAsia="Arial"/>
          <w:i/>
          <w:sz w:val="24"/>
        </w:rPr>
        <w:t xml:space="preserve">Taking Our Cities </w:t>
      </w:r>
      <w:r>
        <w:rPr>
          <w:rFonts w:ascii="Arial" w:hAnsi="Arial" w:eastAsia="Arial"/>
          <w:i/>
          <w:sz w:val="24"/>
        </w:rPr>
        <w:t xml:space="preserve">for God</w:t>
      </w:r>
      <w:r>
        <w:rPr>
          <w:rFonts w:ascii="Arial" w:hAnsi="Arial" w:eastAsia="Arial"/>
          <w:sz w:val="24"/>
        </w:rPr>
        <w:t xml:space="preserve">.</w:t>
      </w:r>
      <w:r>
        <w:rPr>
          <w:rFonts w:ascii="Arial" w:hAnsi="Arial" w:eastAsia="Arial"/>
          <w:sz w:val="24"/>
          <w:vertAlign w:val="superscript"/>
        </w:rPr>
        <w:t xml:space="preserve">24</w:t>
      </w:r>
      <w:r>
        <w:rPr>
          <w:rFonts w:ascii="Arial" w:hAnsi="Arial" w:eastAsia="Arial"/>
          <w:sz w:val="24"/>
        </w:rPr>
        <w:t xml:space="preserve"> Cindy </w:t>
      </w:r>
      <w:r>
        <w:rPr>
          <w:rFonts w:ascii="Arial" w:hAnsi="Arial" w:eastAsia="Arial"/>
          <w:sz w:val="24"/>
        </w:rPr>
        <w:t xml:space="preserve">Jacobs liefert eine Liste mit sieben Fragen, die man stellen sollte, und John Dawson eine Liste mit 20 Fragen.</w:t>
      </w:r>
    </w:p>
    <w:p w:rsidR="00000000" w:rsidRDefault="00A94C33">
      <w:pPr>
        <w:spacing w:line="131" w:lineRule="exact"/>
        <w:rPr>
          <w:rFonts w:ascii="Times New Roman" w:hAnsi="Times New Roman" w:eastAsia="Times New Roman"/>
        </w:rPr>
      </w:pPr>
    </w:p>
    <w:p>
      <w:pPr>
        <w:spacing w:line="276" w:lineRule="auto"/>
        <w:ind w:firstLine="432"/>
        <w:jc w:val="both"/>
        <w:rPr>
          <w:rFonts w:ascii="Arial" w:hAnsi="Arial" w:eastAsia="Arial"/>
          <w:sz w:val="12"/>
        </w:rPr>
      </w:pPr>
      <w:r>
        <w:rPr>
          <w:rFonts w:ascii="Arial" w:hAnsi="Arial" w:eastAsia="Arial"/>
          <w:sz w:val="23"/>
        </w:rPr>
        <w:t xml:space="preserve">Natürlich wird nicht alles durch Forschung entdeckt. Die </w:t>
      </w:r>
      <w:r>
        <w:rPr>
          <w:rFonts w:ascii="Arial" w:hAnsi="Arial" w:eastAsia="Arial"/>
          <w:sz w:val="23"/>
        </w:rPr>
        <w:t xml:space="preserve">Unterscheidung der Geister ist eine geistliche Gabe, die äußerst wertvoll ist, denn durch sie erhalten geistliche Kartographen </w:t>
      </w:r>
      <w:r>
        <w:rPr>
          <w:rFonts w:ascii="Arial" w:hAnsi="Arial" w:eastAsia="Arial"/>
          <w:sz w:val="23"/>
        </w:rPr>
        <w:t xml:space="preserve">besondere Einsichten durch den Heiligen Geist. In vielen Fällen gehört beides zusammen: Die Forschung löst Fragen aus, die als Interpretationen der Forschungsdaten zu prophetischen geistlichen Einsichten führen. Wie Tom White sagt: </w:t>
      </w:r>
      <w:r>
        <w:rPr>
          <w:rFonts w:ascii="Arial" w:hAnsi="Arial" w:eastAsia="Arial"/>
          <w:sz w:val="23"/>
        </w:rPr>
        <w:t xml:space="preserve">"Lerne, Fragen zu stellen und auf die </w:t>
      </w:r>
      <w:r>
        <w:rPr>
          <w:rFonts w:ascii="Arial" w:hAnsi="Arial" w:eastAsia="Arial"/>
          <w:sz w:val="23"/>
        </w:rPr>
        <w:t xml:space="preserve">Antworten des </w:t>
      </w:r>
      <w:r>
        <w:rPr>
          <w:rFonts w:ascii="Arial" w:hAnsi="Arial" w:eastAsia="Arial"/>
          <w:sz w:val="23"/>
        </w:rPr>
        <w:t xml:space="preserve">Herrn zu </w:t>
      </w:r>
      <w:r>
        <w:rPr>
          <w:rFonts w:ascii="Arial" w:hAnsi="Arial" w:eastAsia="Arial"/>
          <w:sz w:val="23"/>
        </w:rPr>
        <w:t xml:space="preserve">hören</w:t>
      </w:r>
      <w:r>
        <w:rPr>
          <w:rFonts w:ascii="Arial" w:hAnsi="Arial" w:eastAsia="Arial"/>
          <w:sz w:val="23"/>
        </w:rPr>
        <w:t xml:space="preserve">".</w:t>
      </w:r>
      <w:r>
        <w:rPr>
          <w:rFonts w:ascii="Arial" w:hAnsi="Arial" w:eastAsia="Arial"/>
          <w:sz w:val="12"/>
        </w:rPr>
        <w:t xml:space="preserve">25</w:t>
      </w:r>
    </w:p>
    <w:p w:rsidR="00000000" w:rsidRDefault="00A94C33">
      <w:pPr>
        <w:spacing w:line="191"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Kartierung von Guadalajara</w:t>
      </w:r>
    </w:p>
    <w:p w:rsidR="00000000" w:rsidRDefault="00A94C33">
      <w:pPr>
        <w:spacing w:line="167"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Vor nicht allzu langer Zeit war ich zum ersten Mal in Guadalajara, Mexiko. Ich war eingeladen worden, eine Konferenz über Gemeindewachstum für</w:t>
      </w:r>
    </w:p>
    <w:p w:rsidR="00000000" w:rsidRDefault="00A94C33">
      <w:pPr>
        <w:spacing w:line="271" w:lineRule="auto"/>
        <w:ind w:firstLine="432"/>
        <w:jc w:val="both"/>
        <w:rPr>
          <w:rFonts w:ascii="Arial" w:hAnsi="Arial" w:eastAsia="Arial"/>
          <w:sz w:val="24"/>
        </w:rPr>
        <w:sectPr w:rsidR="00000000">
          <w:pgSz w:w="8600" w:h="12926"/>
          <w:pgMar w:top="855" w:right="1086" w:bottom="341"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48" w:id="148"/>
            <w:bookmarkEnd w:id="148"/>
            <w:r>
              <w:rPr>
                <w:rFonts w:ascii="Arial" w:hAnsi="Arial" w:eastAsia="Arial"/>
                <w:sz w:val="24"/>
              </w:rPr>
              <w:pict>
                <v:shape id="_x0000_s1173" style="position:absolute;margin-left:0;margin-top:0;width:430.3pt;height:646.3pt;z-index:-251663872;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BEFUGNISSE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147</w:t>
            </w:r>
          </w:p>
        </w:tc>
      </w:tr>
    </w:tbl>
    <w:p w:rsidR="00000000" w:rsidRDefault="00A94C33">
      <w:pPr>
        <w:spacing w:line="271" w:lineRule="exact"/>
        <w:rPr>
          <w:rFonts w:ascii="Times New Roman" w:hAnsi="Times New Roman" w:eastAsia="Times New Roman"/>
        </w:rPr>
      </w:pPr>
    </w:p>
    <w:p>
      <w:pPr>
        <w:spacing w:line="279" w:lineRule="auto"/>
        <w:jc w:val="both"/>
        <w:rPr>
          <w:rFonts w:ascii="Arial" w:hAnsi="Arial" w:eastAsia="Arial"/>
          <w:sz w:val="24"/>
        </w:rPr>
      </w:pPr>
      <w:r>
        <w:rPr>
          <w:rFonts w:ascii="Arial" w:hAnsi="Arial" w:eastAsia="Arial"/>
          <w:sz w:val="24"/>
        </w:rPr>
        <w:t xml:space="preserve">rund 200 konfessionelle Führungskräfte der Mexican </w:t>
      </w:r>
      <w:r>
        <w:rPr>
          <w:rFonts w:ascii="Arial" w:hAnsi="Arial" w:eastAsia="Arial"/>
          <w:sz w:val="24"/>
        </w:rPr>
        <w:t xml:space="preserve">Church of God (Cleveland, TN).</w:t>
      </w:r>
    </w:p>
    <w:p w:rsidR="00000000" w:rsidRDefault="00A94C33">
      <w:pPr>
        <w:spacing w:line="12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Als ich ankam, fand ich eine Stadt mit sechs Millionen Einwohnern und nur 160 evangelischen Kirchen vor. Das war erschreckend, denn in den 1990er Jahren hätte kein nennenswertes Gebiet in Lateinamerika weniger als fünf Prozent evangelisch sein dürfen. Viele </w:t>
      </w:r>
      <w:r>
        <w:rPr>
          <w:rFonts w:ascii="Arial" w:hAnsi="Arial" w:eastAsia="Arial"/>
          <w:sz w:val="24"/>
        </w:rPr>
        <w:t xml:space="preserve">haben 10 bis 20 Prozent, und im benachbarten Guatemala sind es sogar mehr als 30 Prozent. Bei einem Mindestanteil von fünf Prozent Evangelischen hätte Guadalajara 1.500 Kirchen haben müssen, nicht 160. In Guatemala wären es sogar 9.000 Kirchen gewesen.</w:t>
      </w:r>
    </w:p>
    <w:p w:rsidR="00000000" w:rsidRDefault="00A94C33">
      <w:pPr>
        <w:spacing w:line="133"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Was war los?</w:t>
      </w:r>
    </w:p>
    <w:p w:rsidR="00000000" w:rsidRDefault="00A94C33">
      <w:pPr>
        <w:spacing w:line="177"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Als ich darüber nachdachte, kam mir, wie ich glaube, der Heilige Geist zu Hilfe und mir wurde klar, dass diese mexikanischen Pastoren gute christliche Führungskräfte sind. Ich stellte mir ein Szenario vor, in dem diese 200 mexikanischen Pastoren auf der einen Seite und 200 </w:t>
      </w:r>
      <w:r>
        <w:rPr>
          <w:rFonts w:ascii="Arial" w:hAnsi="Arial" w:eastAsia="Arial"/>
          <w:sz w:val="23"/>
        </w:rPr>
        <w:t xml:space="preserve">guatemaltekische Pastoren auf der anderen Seite </w:t>
      </w:r>
      <w:r>
        <w:rPr>
          <w:rFonts w:ascii="Arial" w:hAnsi="Arial" w:eastAsia="Arial"/>
          <w:sz w:val="23"/>
        </w:rPr>
        <w:t xml:space="preserve">eines Raumes saßen</w:t>
      </w:r>
      <w:r>
        <w:rPr>
          <w:rFonts w:ascii="Arial" w:hAnsi="Arial" w:eastAsia="Arial"/>
          <w:sz w:val="23"/>
        </w:rPr>
        <w:t xml:space="preserve">. Wenn ich sie einem Theologietest unterzöge, würden beide Gruppen praktisch gleich gut abschneiden. Wenn ich sie auf ihre Moral untersuchen würde, gäbe es keinen signifikanten Unterschied. Bei einer Umfrage über das konfessionelle </w:t>
      </w:r>
      <w:r>
        <w:rPr>
          <w:rFonts w:ascii="Arial" w:hAnsi="Arial" w:eastAsia="Arial"/>
          <w:sz w:val="23"/>
        </w:rPr>
        <w:t xml:space="preserve">Spektrum, evangelistische Methoden oder die Motivation zur Evangelisation wäre </w:t>
      </w:r>
      <w:r>
        <w:rPr>
          <w:rFonts w:ascii="Arial" w:hAnsi="Arial" w:eastAsia="Arial"/>
          <w:sz w:val="23"/>
        </w:rPr>
        <w:t xml:space="preserve">es dasselbe</w:t>
      </w:r>
      <w:r>
        <w:rPr>
          <w:rFonts w:ascii="Arial" w:hAnsi="Arial" w:eastAsia="Arial"/>
          <w:sz w:val="23"/>
        </w:rPr>
        <w:t xml:space="preserve">. Was war also die Variable? Wie können wir das explosive Gemeindewachstum auf der einen Seite einer Grenze und den hartnäckigen Widerstand gegen das Evangelium auf der anderen Seite erklären?</w:t>
      </w:r>
    </w:p>
    <w:p w:rsidR="00000000" w:rsidRDefault="00A94C33">
      <w:pPr>
        <w:spacing w:line="124"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Mir kam der Gedanke, dass die mexikanischen Pastoren </w:t>
      </w:r>
      <w:r>
        <w:rPr>
          <w:rFonts w:ascii="Arial" w:hAnsi="Arial" w:eastAsia="Arial"/>
          <w:sz w:val="24"/>
        </w:rPr>
        <w:t xml:space="preserve">nicht die Verursacher dieser Ungleichheit im Gemeindewachstum sind. Sie brauchten nicht getreten, gescholten oder einem weiteren Schuldtrip ausgesetzt zu werden. Sie waren Opfer! Opfer böser geistlicher Kräfte, die in Guatemala offenbar geschwächt worden waren, sich aber </w:t>
      </w:r>
      <w:r>
        <w:rPr>
          <w:rFonts w:ascii="Arial" w:hAnsi="Arial" w:eastAsia="Arial"/>
          <w:sz w:val="24"/>
        </w:rPr>
        <w:t xml:space="preserve">in Guadalajara </w:t>
      </w:r>
      <w:r>
        <w:rPr>
          <w:rFonts w:ascii="Arial" w:hAnsi="Arial" w:eastAsia="Arial"/>
          <w:sz w:val="24"/>
        </w:rPr>
        <w:t xml:space="preserve">noch immer </w:t>
      </w:r>
      <w:r>
        <w:rPr>
          <w:rFonts w:ascii="Arial" w:hAnsi="Arial" w:eastAsia="Arial"/>
          <w:sz w:val="24"/>
        </w:rPr>
        <w:t xml:space="preserve">festgesetzt hatten.</w:t>
      </w:r>
    </w:p>
    <w:p w:rsidR="00000000" w:rsidRDefault="00A94C33">
      <w:pPr>
        <w:spacing w:line="136"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Als ich anfing, mit den Pastoren über diese Bedenken zu sprechen, war ich etwas überrascht, dass sie sich der strategischen Ebene der geistlichen Kriegsführung kaum bewusst waren. Ich wäre </w:t>
      </w:r>
      <w:r>
        <w:rPr>
          <w:rFonts w:ascii="Arial" w:hAnsi="Arial" w:eastAsia="Arial"/>
          <w:sz w:val="24"/>
        </w:rPr>
        <w:t xml:space="preserve">nicht überrascht gewesen</w:t>
      </w:r>
    </w:p>
    <w:p w:rsidR="00000000" w:rsidRDefault="00A94C33">
      <w:pPr>
        <w:spacing w:line="274" w:lineRule="auto"/>
        <w:ind w:firstLine="432"/>
        <w:jc w:val="both"/>
        <w:rPr>
          <w:rFonts w:ascii="Arial" w:hAnsi="Arial" w:eastAsia="Arial"/>
          <w:sz w:val="24"/>
        </w:rPr>
        <w:sectPr w:rsidR="00000000">
          <w:pgSz w:w="8600" w:h="12926"/>
          <w:pgMar w:top="891" w:right="946" w:bottom="33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49" w:id="149"/>
      <w:bookmarkEnd w:id="149"/>
      <w:r>
        <w:rPr>
          <w:rFonts w:ascii="Arial" w:hAnsi="Arial" w:eastAsia="Arial"/>
          <w:sz w:val="24"/>
        </w:rPr>
        <w:pict>
          <v:shape id="_x0000_s1174" style="position:absolute;margin-left:0;margin-top:0;width:430.3pt;height:646.3pt;z-index:-251662848;mso-position-horizontal-relative:page;mso-position-vertical-relative:page" type="#_x0000_t75">
            <v:imagedata o:title="" r:id="rId6"/>
            <w10:wrap anchorx="page" anchory="page"/>
          </v:shape>
        </w:pict>
      </w:r>
      <w:r>
        <w:rPr>
          <w:rFonts w:ascii="Times New Roman" w:hAnsi="Times New Roman" w:eastAsia="Times New Roman"/>
        </w:rPr>
        <w:t xml:space="preserve">148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6" w:lineRule="auto"/>
        <w:jc w:val="both"/>
        <w:rPr>
          <w:rFonts w:ascii="Arial" w:hAnsi="Arial" w:eastAsia="Arial"/>
          <w:sz w:val="24"/>
        </w:rPr>
      </w:pPr>
      <w:r>
        <w:rPr>
          <w:rFonts w:ascii="Arial" w:hAnsi="Arial" w:eastAsia="Arial"/>
          <w:sz w:val="24"/>
        </w:rPr>
        <w:t xml:space="preserve">das überrascht, wenn sie </w:t>
      </w:r>
      <w:r>
        <w:rPr>
          <w:rFonts w:ascii="Arial" w:hAnsi="Arial" w:eastAsia="Arial"/>
          <w:sz w:val="24"/>
        </w:rPr>
        <w:t xml:space="preserve">Baptisten oder Presbyterianer wären, aber sie waren Pfingstler.</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"The Devil</w:t>
      </w:r>
      <w:r>
        <w:rPr>
          <w:rFonts w:ascii="Times New Roman" w:hAnsi="Times New Roman" w:eastAsia="Times New Roman"/>
          <w:b/>
          <w:i/>
          <w:sz w:val="24"/>
        </w:rPr>
        <w:t xml:space="preserve">'s Corner</w:t>
      </w:r>
      <w:r>
        <w:rPr>
          <w:rFonts w:ascii="Times New Roman" w:hAnsi="Times New Roman" w:eastAsia="Times New Roman"/>
          <w:b/>
          <w:i/>
          <w:sz w:val="24"/>
        </w:rPr>
        <w:t xml:space="preserve">"</w:t>
      </w:r>
    </w:p>
    <w:p w:rsidR="00000000" w:rsidRDefault="00A94C33">
      <w:pPr>
        <w:spacing w:line="184"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Ich ging sehr beunruhigt in mein Hotel zurück und betete, dass Gott mir Einsicht schenken möge. Dann ging ich nach unten, um mir eine Tasse Kaffee zu holen, und Gott erhörte mein Gebet schneller, als </w:t>
      </w:r>
      <w:r>
        <w:rPr>
          <w:rFonts w:ascii="Arial" w:hAnsi="Arial" w:eastAsia="Arial"/>
          <w:sz w:val="24"/>
        </w:rPr>
        <w:t xml:space="preserve">ich erwartet hatte. Ich nahm beiläufig ein Touristenmagazin in die Hand und entdeckte darin den Sitz des Satans in Guadalajara. Im Zentrum der Stadt befindet sich die Plaza Tapatía, und auf der Liste der Touristenattraktionen auf der Plaza Tapatía stand ein Ort mit dem Namen </w:t>
      </w:r>
      <w:r>
        <w:rPr>
          <w:rFonts w:ascii="Arial" w:hAnsi="Arial" w:eastAsia="Arial"/>
          <w:sz w:val="24"/>
        </w:rPr>
        <w:t xml:space="preserve">"The devil</w:t>
      </w:r>
      <w:r>
        <w:rPr>
          <w:rFonts w:ascii="Arial" w:hAnsi="Arial" w:eastAsia="Arial"/>
          <w:sz w:val="24"/>
        </w:rPr>
        <w:t xml:space="preserve">'s </w:t>
      </w:r>
      <w:r>
        <w:rPr>
          <w:rFonts w:ascii="Arial" w:hAnsi="Arial" w:eastAsia="Arial"/>
          <w:sz w:val="24"/>
        </w:rPr>
        <w:t xml:space="preserve">Cor-ner</w:t>
      </w:r>
      <w:r>
        <w:rPr>
          <w:rFonts w:ascii="Arial" w:hAnsi="Arial" w:eastAsia="Arial"/>
          <w:sz w:val="24"/>
        </w:rPr>
        <w:t xml:space="preserve">" </w:t>
      </w:r>
      <w:r>
        <w:rPr>
          <w:rFonts w:ascii="Arial" w:hAnsi="Arial" w:eastAsia="Arial"/>
          <w:i/>
          <w:sz w:val="24"/>
        </w:rPr>
        <w:t xml:space="preserve">(el Rincón del diablo)</w:t>
      </w:r>
      <w:r>
        <w:rPr>
          <w:rFonts w:ascii="Arial" w:hAnsi="Arial" w:eastAsia="Arial"/>
          <w:sz w:val="24"/>
        </w:rPr>
        <w:t xml:space="preserve">.</w:t>
      </w:r>
    </w:p>
    <w:p w:rsidR="00000000" w:rsidRDefault="00A94C33">
      <w:pPr>
        <w:spacing w:line="132"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Neugierig geworden, bat ich den Pastor, der als mein Chauffeur fungierte, mich zur Plaza Tapatía zu fahren. Als wir etwa drei oder vier Blocks entfernt waren, betete ich laut auf dem Vordersitz des Autos um Schutz. Ich konnte sehen, dass mein </w:t>
      </w:r>
      <w:r>
        <w:rPr>
          <w:rFonts w:ascii="Arial" w:hAnsi="Arial" w:eastAsia="Arial"/>
          <w:sz w:val="24"/>
        </w:rPr>
        <w:t xml:space="preserve">Freund darüber ein wenig überrascht war. Wir parkten und gingen über den Platz zum </w:t>
      </w:r>
      <w:r>
        <w:rPr>
          <w:rFonts w:ascii="Arial" w:hAnsi="Arial" w:eastAsia="Arial"/>
          <w:sz w:val="24"/>
        </w:rPr>
        <w:t xml:space="preserve">Teufelswinkel. Als ich sah, was dort stand, lief es mir kalt den Rücken hinunter. In </w:t>
      </w:r>
      <w:r>
        <w:rPr>
          <w:rFonts w:ascii="Arial" w:hAnsi="Arial" w:eastAsia="Arial"/>
          <w:sz w:val="24"/>
        </w:rPr>
        <w:t xml:space="preserve">den marmornen Gehweg war ein Kompass eingraviert, der nach Norden, Süden, </w:t>
      </w:r>
      <w:r>
        <w:rPr>
          <w:rFonts w:ascii="Arial" w:hAnsi="Arial" w:eastAsia="Arial"/>
          <w:sz w:val="24"/>
        </w:rPr>
        <w:t xml:space="preserve">Osten und Westen zeigte! Durch ihn hatte Satan symbolisch die totale Kontrolle über die Stadt erlangt.</w:t>
      </w:r>
    </w:p>
    <w:p w:rsidR="00000000" w:rsidRDefault="00A94C33">
      <w:pPr>
        <w:spacing w:line="141"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Auf dem Rückweg zur Konferenz sagte mein Freund</w:t>
      </w:r>
      <w:r>
        <w:rPr>
          <w:rFonts w:ascii="Arial" w:hAnsi="Arial" w:eastAsia="Arial"/>
          <w:sz w:val="24"/>
        </w:rPr>
        <w:t xml:space="preserve">: "Das war eine seltsame Erfahrung für mich. Ich war schon hundertmal auf der Plaza Tap-atía und hatte noch nie so ein Gefühl </w:t>
      </w:r>
      <w:r>
        <w:rPr>
          <w:rFonts w:ascii="Arial" w:hAnsi="Arial" w:eastAsia="Arial"/>
          <w:sz w:val="24"/>
        </w:rPr>
        <w:t xml:space="preserve">der geistlichen Unterdrückung wie dieses Mal.</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Ich antwortete</w:t>
      </w:r>
      <w:r>
        <w:rPr>
          <w:rFonts w:ascii="Arial" w:hAnsi="Arial" w:eastAsia="Arial"/>
          <w:sz w:val="24"/>
        </w:rPr>
        <w:t xml:space="preserve">: "</w:t>
      </w:r>
      <w:r>
        <w:rPr>
          <w:rFonts w:ascii="Arial" w:hAnsi="Arial" w:eastAsia="Arial"/>
          <w:sz w:val="24"/>
        </w:rPr>
        <w:t xml:space="preserve">Sei nicht überrascht. Die ersten hundert Male warst du als Tourist unterwegs. Die Fürstentümer haben kein Problem damit, wenn Touristen ihr Gebiet betreten. Aber dieses Mal bist du als eindringende </w:t>
      </w:r>
      <w:r>
        <w:rPr>
          <w:rFonts w:ascii="Arial" w:hAnsi="Arial" w:eastAsia="Arial"/>
          <w:sz w:val="24"/>
        </w:rPr>
        <w:t xml:space="preserve">Feindin </w:t>
      </w:r>
      <w:r>
        <w:rPr>
          <w:rFonts w:ascii="Arial" w:hAnsi="Arial" w:eastAsia="Arial"/>
          <w:sz w:val="24"/>
        </w:rPr>
        <w:t xml:space="preserve">gekommen</w:t>
      </w:r>
      <w:r>
        <w:rPr>
          <w:rFonts w:ascii="Arial" w:hAnsi="Arial" w:eastAsia="Arial"/>
          <w:sz w:val="24"/>
        </w:rPr>
        <w:t xml:space="preserve">, und offenbar wussten die Mächte des Bösen das und haben entsprechend reagiert.</w:t>
      </w:r>
      <w:r>
        <w:rPr>
          <w:rFonts w:ascii="Arial" w:hAnsi="Arial" w:eastAsia="Arial"/>
          <w:sz w:val="24"/>
        </w:rPr>
        <w:t xml:space="preserve">" Dann sagte er mir, er verstehe, warum ich um Schutz gebetet habe.</w:t>
      </w:r>
    </w:p>
    <w:p w:rsidR="00000000" w:rsidRDefault="00A94C33">
      <w:pPr>
        <w:spacing w:line="277"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50" w:id="150"/>
            <w:bookmarkEnd w:id="150"/>
            <w:r>
              <w:rPr>
                <w:rFonts w:ascii="Arial" w:hAnsi="Arial" w:eastAsia="Arial"/>
                <w:sz w:val="24"/>
              </w:rPr>
              <w:pict>
                <v:shape id="_x0000_s1175" style="position:absolute;margin-left:0;margin-top:0;width:430.3pt;height:646.3pt;z-index:-251661824;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KRÄFTE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149</w:t>
            </w:r>
          </w:p>
        </w:tc>
      </w:tr>
    </w:tbl>
    <w:p w:rsidR="00000000" w:rsidRDefault="00A94C33">
      <w:pPr>
        <w:spacing w:line="27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In meiner nächsten Sitzung erzählte ich der Gruppe von dieser Erfahrung mit dem elementaren </w:t>
      </w:r>
      <w:r>
        <w:rPr>
          <w:rFonts w:ascii="Arial" w:hAnsi="Arial" w:eastAsia="Arial"/>
          <w:sz w:val="24"/>
        </w:rPr>
        <w:t xml:space="preserve">spirituellen Mapping. Sie reagierten sehr freundlich und erklärten, dass sie das wahrscheinlich nie selbst gemacht hätten, weil sie diese Art von Ansatz nicht kannten.</w:t>
      </w:r>
    </w:p>
    <w:p w:rsidR="00000000" w:rsidRDefault="00A94C33">
      <w:pPr>
        <w:spacing w:line="129"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Dann stand Pastor Sixto Jimenez auf. Er war einer der wenigen in der Gruppe, die tatsächlich in </w:t>
      </w:r>
      <w:r>
        <w:rPr>
          <w:rFonts w:ascii="Arial" w:hAnsi="Arial" w:eastAsia="Arial"/>
          <w:sz w:val="24"/>
        </w:rPr>
        <w:t xml:space="preserve">Guadalajara </w:t>
      </w:r>
      <w:r>
        <w:rPr>
          <w:rFonts w:ascii="Arial" w:hAnsi="Arial" w:eastAsia="Arial"/>
          <w:sz w:val="24"/>
        </w:rPr>
        <w:t xml:space="preserve">lebten </w:t>
      </w:r>
      <w:r>
        <w:rPr>
          <w:rFonts w:ascii="Arial" w:hAnsi="Arial" w:eastAsia="Arial"/>
          <w:sz w:val="24"/>
        </w:rPr>
        <w:t xml:space="preserve">und er diente als Superintendent der Region. Jimenez erzählte, dass eine Gruppe von 60 Pastorinnen und Pastoren aus verschiedenen Konfessionen in der Stadt </w:t>
      </w:r>
      <w:r>
        <w:rPr>
          <w:rFonts w:ascii="Arial" w:hAnsi="Arial" w:eastAsia="Arial"/>
          <w:sz w:val="24"/>
        </w:rPr>
        <w:t xml:space="preserve">vor</w:t>
      </w:r>
      <w:r>
        <w:rPr>
          <w:rFonts w:ascii="Arial" w:hAnsi="Arial" w:eastAsia="Arial"/>
          <w:sz w:val="24"/>
        </w:rPr>
        <w:t xml:space="preserve"> etwa sechs Monaten begonnen hatte, sich einmal im Monat zum Gebet zu treffen, ohne viel über das Kriegsgebet zu wissen</w:t>
      </w:r>
      <w:r>
        <w:rPr>
          <w:rFonts w:ascii="Arial" w:hAnsi="Arial" w:eastAsia="Arial"/>
          <w:sz w:val="24"/>
        </w:rPr>
        <w:t xml:space="preserve">. </w:t>
      </w:r>
      <w:r>
        <w:rPr>
          <w:rFonts w:ascii="Arial" w:hAnsi="Arial" w:eastAsia="Arial"/>
          <w:sz w:val="24"/>
        </w:rPr>
        <w:t xml:space="preserve">Dann sagte er: </w:t>
      </w:r>
      <w:r>
        <w:rPr>
          <w:rFonts w:ascii="Arial" w:hAnsi="Arial" w:eastAsia="Arial"/>
          <w:sz w:val="24"/>
        </w:rPr>
        <w:t xml:space="preserve">"Letzten Sonntag hatten wir 26 Taufen in unserer Kirche, die größte Anzahl von Taufen in der Geschichte!</w:t>
      </w:r>
      <w:r>
        <w:rPr>
          <w:rFonts w:ascii="Arial" w:hAnsi="Arial" w:eastAsia="Arial"/>
          <w:sz w:val="24"/>
        </w:rPr>
        <w:t xml:space="preserve">" </w:t>
      </w:r>
      <w:r>
        <w:rPr>
          <w:rFonts w:ascii="Arial" w:hAnsi="Arial" w:eastAsia="Arial"/>
          <w:sz w:val="24"/>
        </w:rPr>
        <w:t xml:space="preserve">Ich freute mich mit ihnen, dass Gott bereits dabei war, die Mächte und Gewalten zu schwächen, die den </w:t>
      </w:r>
      <w:r>
        <w:rPr>
          <w:rFonts w:ascii="Arial" w:hAnsi="Arial" w:eastAsia="Arial"/>
          <w:sz w:val="24"/>
        </w:rPr>
        <w:t xml:space="preserve">Bewohnern von Guadalajara schon </w:t>
      </w:r>
      <w:r>
        <w:rPr>
          <w:rFonts w:ascii="Arial" w:hAnsi="Arial" w:eastAsia="Arial"/>
          <w:sz w:val="24"/>
        </w:rPr>
        <w:t xml:space="preserve">so lange den Verstand vernebelt hatten</w:t>
      </w:r>
      <w:r>
        <w:rPr>
          <w:rFonts w:ascii="Arial" w:hAnsi="Arial" w:eastAsia="Arial"/>
          <w:sz w:val="24"/>
        </w:rPr>
        <w:t xml:space="preserve">.</w:t>
      </w:r>
    </w:p>
    <w:p w:rsidR="00000000" w:rsidRDefault="00A94C33">
      <w:pPr>
        <w:spacing w:line="19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Zurück zu Argentinien</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In diesem Buch habe ich häufig auf Argentinien als Hauptlabor hingewiesen, in dem einige von uns die Theorien der strategischen geistlichen Kriegsführung testen. Einer der Schlüssel zu den beachtlichen </w:t>
      </w:r>
      <w:r>
        <w:rPr>
          <w:rFonts w:ascii="Arial" w:hAnsi="Arial" w:eastAsia="Arial"/>
          <w:sz w:val="24"/>
        </w:rPr>
        <w:t xml:space="preserve">evangelistischen Ergebnissen in der Stadt Resistencia war die Benennung der Geister, die über der Stadt herrschen: Pombero, Curupí, San la Muerte, Reina del Cielo, Hexerei und Freema-Sonry (siehe Kapitel 1). Unter der Leitung von Cindy Jacobs beteten die argentinischen Pfarrerinnen und Pfarrer intensiv </w:t>
      </w:r>
      <w:r>
        <w:rPr>
          <w:rFonts w:ascii="Arial" w:hAnsi="Arial" w:eastAsia="Arial"/>
          <w:sz w:val="24"/>
        </w:rPr>
        <w:t xml:space="preserve">und gezielt gegen diese Fürstentümer.</w:t>
      </w:r>
    </w:p>
    <w:p w:rsidR="00000000" w:rsidRDefault="00A94C33">
      <w:pPr>
        <w:spacing w:line="137"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Drei große Kunsttafeln auf dem Hauptplatz von Resistencia waren dabei sehr hilfreich. Cindy sagte: </w:t>
      </w:r>
      <w:r>
        <w:rPr>
          <w:rFonts w:ascii="Arial" w:hAnsi="Arial" w:eastAsia="Arial"/>
          <w:sz w:val="24"/>
        </w:rPr>
        <w:t xml:space="preserve">"Diese Tafeln sind wie eine Landkarte des spirituellen Reiches. Sie enthüllen die Pläne und Absichten des Feindes.</w:t>
      </w:r>
      <w:r>
        <w:rPr>
          <w:rFonts w:ascii="Arial" w:hAnsi="Arial" w:eastAsia="Arial"/>
          <w:sz w:val="24"/>
        </w:rPr>
        <w:t xml:space="preserve">" </w:t>
      </w:r>
      <w:r>
        <w:rPr>
          <w:rFonts w:ascii="Arial" w:hAnsi="Arial" w:eastAsia="Arial"/>
          <w:sz w:val="24"/>
        </w:rPr>
        <w:t xml:space="preserve">Dann wies sie darauf hin, dass </w:t>
      </w:r>
      <w:r>
        <w:rPr>
          <w:rFonts w:ascii="Arial" w:hAnsi="Arial" w:eastAsia="Arial"/>
          <w:sz w:val="24"/>
        </w:rPr>
        <w:t xml:space="preserve">eine riesige Schlange für Hexerei steht und dass sie bereits mehrere christliche Fische in ihrem Bauch hat. Die Vögel der Lüfte standen für religiöse Geister. Die knochige Figur, die die Geige spielt, war san la muerte.</w:t>
      </w:r>
    </w:p>
    <w:p w:rsidR="00000000" w:rsidRDefault="00A94C33">
      <w:pPr>
        <w:spacing w:line="264" w:lineRule="auto"/>
        <w:ind w:firstLine="432"/>
        <w:jc w:val="both"/>
        <w:rPr>
          <w:rFonts w:ascii="Arial" w:hAnsi="Arial" w:eastAsia="Arial"/>
          <w:sz w:val="24"/>
        </w:rPr>
        <w:sectPr w:rsidR="00000000">
          <w:pgSz w:w="8600" w:h="12926"/>
          <w:pgMar w:top="891" w:right="946" w:bottom="35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1" w:id="151"/>
      <w:bookmarkEnd w:id="151"/>
      <w:r>
        <w:rPr>
          <w:rFonts w:ascii="Arial" w:hAnsi="Arial" w:eastAsia="Arial"/>
          <w:sz w:val="24"/>
        </w:rPr>
        <w:pict>
          <v:shape id="_x0000_s1176" style="position:absolute;margin-left:0;margin-top:0;width:430.3pt;height:646.3pt;z-index:-251660800;mso-position-horizontal-relative:page;mso-position-vertical-relative:page" type="#_x0000_t75">
            <v:imagedata o:title="" r:id="rId6"/>
            <w10:wrap anchorx="page" anchory="page"/>
          </v:shape>
        </w:pict>
      </w:r>
      <w:r>
        <w:rPr>
          <w:rFonts w:ascii="Times New Roman" w:hAnsi="Times New Roman" w:eastAsia="Times New Roman"/>
        </w:rPr>
        <w:t xml:space="preserve">150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5" w:lineRule="auto"/>
        <w:jc w:val="both"/>
        <w:rPr>
          <w:rFonts w:ascii="Arial" w:hAnsi="Arial" w:eastAsia="Arial"/>
          <w:sz w:val="24"/>
          <w:vertAlign w:val="superscript"/>
        </w:rPr>
      </w:pPr>
      <w:r>
        <w:rPr>
          <w:rFonts w:ascii="Arial" w:hAnsi="Arial" w:eastAsia="Arial"/>
          <w:sz w:val="24"/>
        </w:rPr>
        <w:t xml:space="preserve">Eine wolkenähnliche </w:t>
      </w:r>
      <w:r>
        <w:rPr>
          <w:rFonts w:ascii="Arial" w:hAnsi="Arial" w:eastAsia="Arial"/>
          <w:sz w:val="24"/>
        </w:rPr>
        <w:t xml:space="preserve">Figur mit Sonne und Mond stand für die Himmelskönigin.</w:t>
      </w:r>
      <w:r>
        <w:rPr>
          <w:rFonts w:ascii="Arial" w:hAnsi="Arial" w:eastAsia="Arial"/>
          <w:sz w:val="24"/>
          <w:vertAlign w:val="superscript"/>
        </w:rPr>
        <w:t xml:space="preserve">26</w:t>
      </w:r>
    </w:p>
    <w:p w:rsidR="00000000" w:rsidRDefault="00A94C33">
      <w:pPr>
        <w:spacing w:line="93"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Der Fall von Resistencia zeigt, wie die Benennung der Mächte und die spirituelle Kartierung Hand in Hand gehen.</w:t>
      </w:r>
    </w:p>
    <w:p w:rsidR="00000000" w:rsidRDefault="00A94C33">
      <w:pPr>
        <w:spacing w:line="120"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Das nächste Ziel von Ed Silvoso</w:t>
      </w:r>
      <w:r>
        <w:rPr>
          <w:rFonts w:ascii="Arial" w:hAnsi="Arial" w:eastAsia="Arial"/>
          <w:sz w:val="24"/>
        </w:rPr>
        <w:t xml:space="preserve">'s Harvest Evangelism war ein dreijähriger evangelistischer Vorstoß in der Stadt </w:t>
      </w:r>
      <w:r>
        <w:rPr>
          <w:rFonts w:ascii="Arial" w:hAnsi="Arial" w:eastAsia="Arial"/>
          <w:sz w:val="24"/>
        </w:rPr>
        <w:t xml:space="preserve">La Plata, südlich von Buenos Aires. Victor Lorenzo, ein junger argentinischer Pastor mit der Gabe der Geisterbeschwörung, wurde mit der geistlichen Kartierung dieser 800.000 Einwohner zählenden Stadt beauftragt.</w:t>
      </w:r>
    </w:p>
    <w:p w:rsidR="00000000" w:rsidRDefault="00A94C33">
      <w:pPr>
        <w:spacing w:line="20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Freimaurerische Symbolik</w:t>
      </w:r>
    </w:p>
    <w:p w:rsidR="00000000" w:rsidRDefault="00A94C33">
      <w:pPr>
        <w:spacing w:line="16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Victor Lorenzo fand heraus, dass La Plata </w:t>
      </w:r>
      <w:r>
        <w:rPr>
          <w:rFonts w:ascii="Arial" w:hAnsi="Arial" w:eastAsia="Arial"/>
          <w:sz w:val="24"/>
        </w:rPr>
        <w:t xml:space="preserve">vor etwas mehr als 100 Jahren von Dardo Rocha, einem hochrangigen Freimaurer, gegründet</w:t>
      </w:r>
      <w:r>
        <w:rPr>
          <w:rFonts w:ascii="Arial" w:hAnsi="Arial" w:eastAsia="Arial"/>
          <w:sz w:val="24"/>
        </w:rPr>
        <w:t xml:space="preserve"> worden war</w:t>
      </w:r>
      <w:r>
        <w:rPr>
          <w:rFonts w:ascii="Arial" w:hAnsi="Arial" w:eastAsia="Arial"/>
          <w:sz w:val="24"/>
        </w:rPr>
        <w:t xml:space="preserve">. Er entwarf die Stadt nach den Vorgaben der freimaurerischen Symbolik und Numerologie. Er legte zwei diagonale Alleen an, die die Stadt durchquerten und eine symbolische Pyramide bildeten. Dann reiste er nach </w:t>
      </w:r>
      <w:r>
        <w:rPr>
          <w:rFonts w:ascii="Arial" w:hAnsi="Arial" w:eastAsia="Arial"/>
          <w:sz w:val="24"/>
        </w:rPr>
        <w:t xml:space="preserve">Ägypten, brachte einige Mumien mit und vergrub sie an strategischen Orten, um sicherzustellen, dass die Stadt unter der dämonischen Kontrolle blieb, die er zu manipulieren half.</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Auf der riesigen Plaza Moreno vor der zentralen Kathedrale stehen vier Bronzestatuen von </w:t>
      </w:r>
      <w:r>
        <w:rPr>
          <w:rFonts w:ascii="Arial" w:hAnsi="Arial" w:eastAsia="Arial"/>
          <w:sz w:val="24"/>
        </w:rPr>
        <w:t xml:space="preserve">schönen Frauen, die jeweils einen Fluch auf die Stadt legen. Sie wurden bei einer Gießerei in Paris bestellt, die von Freimaurern betrieben wird. Die einzige andere Statue auf dem Platz ist ein muskulöser Bogenschütze mit einem gespannten Bogen. Der Pfeil ist direkt auf das Kreuz auf der Spitze der Kathedrale gerichtet. Und </w:t>
      </w:r>
      <w:r>
        <w:rPr>
          <w:rFonts w:ascii="Arial" w:hAnsi="Arial" w:eastAsia="Arial"/>
          <w:sz w:val="24"/>
        </w:rPr>
        <w:t xml:space="preserve">die Kathedrale hat kein Kreuz. Offenbar soll der böse Bogenschütze den gekreuzigten Christus (Katholiken verwenden oft ein Kruzifix anstelle eines leeren Kreuzes) aus dem Zentrum des Christentums in der Stadt entfernen.</w:t>
      </w:r>
    </w:p>
    <w:p w:rsidR="00000000" w:rsidRDefault="00A94C33">
      <w:pPr>
        <w:spacing w:line="14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Auf einer geraden Linie von der Vorderseite der </w:t>
      </w:r>
      <w:r>
        <w:rPr>
          <w:rFonts w:ascii="Arial" w:hAnsi="Arial" w:eastAsia="Arial"/>
          <w:sz w:val="24"/>
        </w:rPr>
        <w:t xml:space="preserve">Kathedrale </w:t>
      </w:r>
      <w:r>
        <w:rPr>
          <w:rFonts w:ascii="Arial" w:hAnsi="Arial" w:eastAsia="Arial"/>
          <w:sz w:val="24"/>
        </w:rPr>
        <w:t xml:space="preserve">aus </w:t>
      </w:r>
      <w:r>
        <w:rPr>
          <w:rFonts w:ascii="Arial" w:hAnsi="Arial" w:eastAsia="Arial"/>
          <w:sz w:val="24"/>
        </w:rPr>
        <w:t xml:space="preserve">liegen die Zentren der Macht: das Rathaus, die Provinzhauptstadt, die Legislative, die Polizei, das Stadttheater und</w:t>
      </w:r>
    </w:p>
    <w:p w:rsidR="00000000" w:rsidRDefault="00A94C33">
      <w:pPr>
        <w:spacing w:line="268" w:lineRule="auto"/>
        <w:ind w:firstLine="432"/>
        <w:jc w:val="both"/>
        <w:rPr>
          <w:rFonts w:ascii="Arial" w:hAnsi="Arial" w:eastAsia="Arial"/>
          <w:sz w:val="24"/>
        </w:rPr>
        <w:sectPr w:rsidR="00000000">
          <w:pgSz w:w="8600" w:h="12926"/>
          <w:pgMar w:top="893" w:right="1086" w:bottom="344"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60"/>
        <w:gridCol w:w="740"/>
      </w:tblGrid>
      <w:tr w:rsidR="00000000">
        <w:trPr>
          <w:trHeight w:val="233"/>
        </w:trPr>
        <w:tc>
          <w:tcPr>
            <w:tcW w:w="4660" w:type="dxa"/>
            <w:shd w:val="clear" w:color="auto" w:fill="auto"/>
            <w:vAlign w:val="bottom"/>
          </w:tcPr>
          <w:p>
            <w:pPr>
              <w:spacing w:line="0" w:lineRule="atLeast"/>
              <w:rPr>
                <w:rFonts w:ascii="Times New Roman" w:hAnsi="Times New Roman" w:eastAsia="Times New Roman"/>
                <w:i/>
              </w:rPr>
            </w:pPr>
            <w:bookmarkStart w:name="page152" w:id="152"/>
            <w:bookmarkEnd w:id="152"/>
            <w:r>
              <w:rPr>
                <w:rFonts w:ascii="Arial" w:hAnsi="Arial" w:eastAsia="Arial"/>
                <w:sz w:val="24"/>
              </w:rPr>
              <w:pict>
                <v:shape id="_x0000_s1177" style="position:absolute;margin-left:0;margin-top:0;width:430.3pt;height:646.3pt;z-index:-251659776;mso-position-horizontal-relative:page;mso-position-vertical-relative:page" type="#_x0000_t75">
                  <v:imagedata o:title="" r:id="rId6"/>
                  <w10:wrap anchorx="page" anchory="page"/>
                </v:shape>
              </w:pict>
            </w:r>
            <w:r>
              <w:rPr>
                <w:rFonts w:ascii="Times New Roman" w:hAnsi="Times New Roman" w:eastAsia="Times New Roman"/>
                <w:i/>
              </w:rPr>
              <w:t xml:space="preserve">BENENNEN UND ZUORDNEN DER BEFUGNISSE</w:t>
            </w:r>
          </w:p>
        </w:tc>
        <w:tc>
          <w:tcPr>
            <w:tcW w:w="76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151</w:t>
            </w:r>
          </w:p>
        </w:tc>
      </w:tr>
    </w:tbl>
    <w:p w:rsidR="00000000" w:rsidRDefault="00A94C33">
      <w:pPr>
        <w:spacing w:line="271"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andere. Sie befinden sich an der ehemaligen 52. Avenue, aber es gibt keine Straße</w:t>
      </w:r>
      <w:r>
        <w:rPr>
          <w:rFonts w:ascii="Arial" w:hAnsi="Arial" w:eastAsia="Arial"/>
          <w:sz w:val="24"/>
        </w:rPr>
        <w:t xml:space="preserve">. Stattdessen gibt es einen Tunnel unter all diesen Gebäuden, in dem die freimaurerischen Rituale abgehalten wurden und möglicherweise noch werden.</w:t>
      </w:r>
    </w:p>
    <w:p w:rsidR="00000000" w:rsidRDefault="00A94C33">
      <w:pPr>
        <w:spacing w:line="12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Die Zahl 6 spielt im Stadtplan eine wichtige Rolle, und in der Architektur der öffentlichen Gebäude </w:t>
      </w:r>
      <w:r>
        <w:rPr>
          <w:rFonts w:ascii="Arial" w:hAnsi="Arial" w:eastAsia="Arial"/>
          <w:sz w:val="24"/>
        </w:rPr>
        <w:t xml:space="preserve">taucht immer wieder </w:t>
      </w:r>
      <w:r>
        <w:rPr>
          <w:rFonts w:ascii="Arial" w:hAnsi="Arial" w:eastAsia="Arial"/>
          <w:sz w:val="24"/>
        </w:rPr>
        <w:t xml:space="preserve">die Zahl </w:t>
      </w:r>
      <w:r>
        <w:rPr>
          <w:rFonts w:ascii="Arial" w:hAnsi="Arial" w:eastAsia="Arial"/>
          <w:i/>
          <w:sz w:val="24"/>
        </w:rPr>
        <w:t xml:space="preserve">666 </w:t>
      </w:r>
      <w:r>
        <w:rPr>
          <w:rFonts w:ascii="Arial" w:hAnsi="Arial" w:eastAsia="Arial"/>
          <w:sz w:val="24"/>
        </w:rPr>
        <w:t xml:space="preserve">auf</w:t>
      </w:r>
      <w:r>
        <w:rPr>
          <w:rFonts w:ascii="Arial" w:hAnsi="Arial" w:eastAsia="Arial"/>
          <w:sz w:val="24"/>
        </w:rPr>
        <w:t xml:space="preserve">. Groteske dämonische Gesichter, wunderschön bemalt und vergoldet, sind ein wichtiger Teil der Dekoration vieler Gebäude. Victor Lorenzo hat bereits viele weitere Beweise entdeckt, und Gott wird ihm noch mehr zeigen, wenn er die geistliche Kartierung von La </w:t>
      </w:r>
      <w:r>
        <w:rPr>
          <w:rFonts w:ascii="Arial" w:hAnsi="Arial" w:eastAsia="Arial"/>
          <w:sz w:val="24"/>
        </w:rPr>
        <w:t xml:space="preserve">Plata </w:t>
      </w:r>
      <w:r>
        <w:rPr>
          <w:rFonts w:ascii="Arial" w:hAnsi="Arial" w:eastAsia="Arial"/>
          <w:sz w:val="24"/>
        </w:rPr>
        <w:t xml:space="preserve">fortsetzt</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Ich muss wiederholen, was ich schon oft erwähnt habe - die </w:t>
      </w:r>
      <w:r>
        <w:rPr>
          <w:rFonts w:ascii="Arial" w:hAnsi="Arial" w:eastAsia="Arial"/>
          <w:sz w:val="23"/>
        </w:rPr>
        <w:t xml:space="preserve">Benennung der Mächte und die geistliche Kartierung dürfen nicht als Selbstzweck betrachtet werden, geschweige denn als Mittel zur Verherrlichung Satans und seiner bösen Kräfte. Im Persischen Golfkrieg zum Beispiel diente das Aufdecken </w:t>
      </w:r>
      <w:r>
        <w:rPr>
          <w:rFonts w:ascii="Arial" w:hAnsi="Arial" w:eastAsia="Arial"/>
          <w:sz w:val="23"/>
        </w:rPr>
        <w:t xml:space="preserve">und Aufspüren von Saddam Husseins </w:t>
      </w:r>
      <w:r>
        <w:rPr>
          <w:rFonts w:ascii="Arial" w:hAnsi="Arial" w:eastAsia="Arial"/>
          <w:sz w:val="23"/>
        </w:rPr>
        <w:t xml:space="preserve">Kommunikationszentren nicht dazu, Saddam Hussein zu verherrlichen, sondern ihn zu vernichten und ihn seiner Macht zu berauben. Genauso soll die Benennung der Mächte den starken Mann binden und seine Macht über die Seelen der 800.000 </w:t>
      </w:r>
      <w:r>
        <w:rPr>
          <w:rFonts w:ascii="Arial" w:hAnsi="Arial" w:eastAsia="Arial"/>
          <w:sz w:val="23"/>
        </w:rPr>
        <w:t xml:space="preserve">Menschen in La Plata </w:t>
      </w:r>
      <w:r>
        <w:rPr>
          <w:rFonts w:ascii="Arial" w:hAnsi="Arial" w:eastAsia="Arial"/>
          <w:sz w:val="23"/>
        </w:rPr>
        <w:t xml:space="preserve">schwächen</w:t>
      </w:r>
      <w:r>
        <w:rPr>
          <w:rFonts w:ascii="Arial" w:hAnsi="Arial" w:eastAsia="Arial"/>
          <w:sz w:val="23"/>
        </w:rPr>
        <w:t xml:space="preserve">, die Jesus Christus noch nicht als Retter und Herrn angenommen haben.</w:t>
      </w:r>
    </w:p>
    <w:p w:rsidR="00000000" w:rsidRDefault="00A94C33">
      <w:pPr>
        <w:spacing w:line="12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Wir alle haben noch einen weiten Weg vor uns, um zu lernen, wie wir die Mächte benennen und geistliches Mapping mit der von Gott gewünschten Exzellenz betreiben können. In diesem Kapitel habe ich lediglich versucht, </w:t>
      </w:r>
      <w:r>
        <w:rPr>
          <w:rFonts w:ascii="Arial" w:hAnsi="Arial" w:eastAsia="Arial"/>
          <w:sz w:val="24"/>
        </w:rPr>
        <w:t xml:space="preserve">einen Ausgangspunkt zu </w:t>
      </w:r>
      <w:r>
        <w:rPr>
          <w:rFonts w:ascii="Arial" w:hAnsi="Arial" w:eastAsia="Arial"/>
          <w:sz w:val="24"/>
        </w:rPr>
        <w:t xml:space="preserve">bieten, auf dem andere aufbauen können. Ich bin zu dem Schluss gekommen, dass die Benennung der Mächte und ihre Kartierung das Potenzial haben, ein neues und wichtiges Werkzeug zu sein, das Gott zur Ausbreitung seines Reiches auf der Erde in unseren Tagen nutzen wird.</w:t>
      </w:r>
    </w:p>
    <w:p w:rsidR="00000000" w:rsidRDefault="00A94C33">
      <w:pPr>
        <w:spacing w:line="200" w:lineRule="exact"/>
        <w:rPr>
          <w:rFonts w:ascii="Times New Roman" w:hAnsi="Times New Roman" w:eastAsia="Times New Roman"/>
        </w:rPr>
      </w:pPr>
    </w:p>
    <w:p w:rsidR="00000000" w:rsidRDefault="00A94C33">
      <w:pPr>
        <w:spacing w:line="29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0" w:lineRule="atLeast"/>
        <w:rPr>
          <w:rFonts w:ascii="Times New Roman" w:hAnsi="Times New Roman" w:eastAsia="Times New Roman"/>
          <w:b/>
          <w:sz w:val="26"/>
        </w:rPr>
        <w:sectPr w:rsidR="00000000">
          <w:pgSz w:w="8600" w:h="12926"/>
          <w:pgMar w:top="891" w:right="946" w:bottom="334" w:left="1080" w:header="0" w:footer="0" w:gutter="0"/>
          <w:cols w:equalWidth="0" w:space="0">
            <w:col w:w="6580"/>
          </w:cols>
          <w:docGrid w:linePitch="360"/>
        </w:sectPr>
      </w:pPr>
    </w:p>
    <w:p w:rsidR="00000000" w:rsidRDefault="00A94C33">
      <w:pPr>
        <w:spacing w:line="169" w:lineRule="exact"/>
        <w:rPr>
          <w:rFonts w:ascii="Times New Roman" w:hAnsi="Times New Roman" w:eastAsia="Times New Roman"/>
        </w:rPr>
      </w:pPr>
    </w:p>
    <w:p>
      <w:pPr>
        <w:numPr>
          <w:ilvl w:val="0"/>
          <w:numId w:val="22"/>
        </w:numPr>
        <w:tabs>
          <w:tab w:val="left" w:pos="720"/>
        </w:tabs>
        <w:spacing w:line="277" w:lineRule="auto"/>
        <w:ind w:start="720" w:hanging="285"/>
        <w:rPr>
          <w:rFonts w:ascii="Arial" w:hAnsi="Arial" w:eastAsia="Arial"/>
          <w:sz w:val="24"/>
        </w:rPr>
      </w:pPr>
      <w:r>
        <w:rPr>
          <w:rFonts w:ascii="Arial" w:hAnsi="Arial" w:eastAsia="Arial"/>
          <w:sz w:val="24"/>
        </w:rPr>
        <w:t xml:space="preserve">Wie genau ist es deiner Meinung nach, wenn du Phänomene wie Wirbelstürme auf spirituelle Kräfte zurückführst?</w:t>
      </w:r>
    </w:p>
    <w:p w:rsidR="00000000" w:rsidRDefault="00A94C33">
      <w:pPr>
        <w:tabs>
          <w:tab w:val="left" w:pos="720"/>
        </w:tabs>
        <w:spacing w:line="277" w:lineRule="auto"/>
        <w:ind w:start="720" w:hanging="285"/>
        <w:rPr>
          <w:rFonts w:ascii="Arial" w:hAnsi="Arial" w:eastAsia="Arial"/>
          <w:sz w:val="24"/>
        </w:rPr>
        <w:sectPr w:rsidR="00000000">
          <w:type w:val="continuous"/>
          <w:pgSz w:w="8600" w:h="12926"/>
          <w:pgMar w:top="891" w:right="946" w:bottom="33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3" w:id="153"/>
      <w:bookmarkEnd w:id="153"/>
      <w:r>
        <w:rPr>
          <w:rFonts w:ascii="Arial" w:hAnsi="Arial" w:eastAsia="Arial"/>
          <w:sz w:val="24"/>
        </w:rPr>
        <w:pict>
          <v:shape id="_x0000_s1178" style="position:absolute;margin-left:0;margin-top:0;width:430.3pt;height:646.3pt;z-index:-251658752;mso-position-horizontal-relative:page;mso-position-vertical-relative:page" type="#_x0000_t75">
            <v:imagedata o:title="" r:id="rId6"/>
            <w10:wrap anchorx="page" anchory="page"/>
          </v:shape>
        </w:pict>
      </w:r>
      <w:r>
        <w:rPr>
          <w:rFonts w:ascii="Times New Roman" w:hAnsi="Times New Roman" w:eastAsia="Times New Roman"/>
        </w:rPr>
        <w:t xml:space="preserve">152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numPr>
          <w:ilvl w:val="0"/>
          <w:numId w:val="23"/>
        </w:numPr>
        <w:tabs>
          <w:tab w:val="left" w:pos="720"/>
        </w:tabs>
        <w:spacing w:line="266" w:lineRule="auto"/>
        <w:ind w:start="720" w:hanging="289"/>
        <w:jc w:val="both"/>
        <w:rPr>
          <w:rFonts w:ascii="Arial" w:hAnsi="Arial" w:eastAsia="Arial"/>
          <w:sz w:val="24"/>
        </w:rPr>
      </w:pPr>
      <w:r>
        <w:rPr>
          <w:rFonts w:ascii="Arial" w:hAnsi="Arial" w:eastAsia="Arial"/>
          <w:sz w:val="24"/>
        </w:rPr>
        <w:t xml:space="preserve">Bist du in deinem Geschichts- oder Geographiestudium auf Namen gestoßen, die für territoriale Geister stehen könnten? Sprich </w:t>
      </w:r>
      <w:r>
        <w:rPr>
          <w:rFonts w:ascii="Arial" w:hAnsi="Arial" w:eastAsia="Arial"/>
          <w:sz w:val="24"/>
        </w:rPr>
        <w:t xml:space="preserve">über sie.</w:t>
      </w:r>
    </w:p>
    <w:p w:rsidR="00000000" w:rsidRDefault="00A94C33">
      <w:pPr>
        <w:spacing w:line="126" w:lineRule="exact"/>
        <w:rPr>
          <w:rFonts w:ascii="Arial" w:hAnsi="Arial" w:eastAsia="Arial"/>
          <w:sz w:val="24"/>
        </w:rPr>
      </w:pPr>
    </w:p>
    <w:p>
      <w:pPr>
        <w:numPr>
          <w:ilvl w:val="0"/>
          <w:numId w:val="23"/>
        </w:numPr>
        <w:tabs>
          <w:tab w:val="left" w:pos="720"/>
        </w:tabs>
        <w:spacing w:line="271" w:lineRule="auto"/>
        <w:ind w:start="720" w:hanging="289"/>
        <w:rPr>
          <w:rFonts w:ascii="Arial" w:hAnsi="Arial" w:eastAsia="Arial"/>
          <w:sz w:val="24"/>
        </w:rPr>
      </w:pPr>
      <w:r>
        <w:rPr>
          <w:rFonts w:ascii="Arial" w:hAnsi="Arial" w:eastAsia="Arial"/>
          <w:sz w:val="24"/>
        </w:rPr>
        <w:t xml:space="preserve">Könntest du versuchen, den </w:t>
      </w:r>
      <w:r>
        <w:rPr>
          <w:rFonts w:ascii="Arial" w:hAnsi="Arial" w:eastAsia="Arial"/>
          <w:sz w:val="24"/>
        </w:rPr>
        <w:t xml:space="preserve">"Engel deiner Stadt</w:t>
      </w:r>
      <w:r>
        <w:rPr>
          <w:rFonts w:ascii="Arial" w:hAnsi="Arial" w:eastAsia="Arial"/>
          <w:sz w:val="24"/>
        </w:rPr>
        <w:t xml:space="preserve">" zu </w:t>
      </w:r>
      <w:r>
        <w:rPr>
          <w:rFonts w:ascii="Arial" w:hAnsi="Arial" w:eastAsia="Arial"/>
          <w:sz w:val="24"/>
        </w:rPr>
        <w:t xml:space="preserve">identifizieren</w:t>
      </w:r>
      <w:r>
        <w:rPr>
          <w:rFonts w:ascii="Arial" w:hAnsi="Arial" w:eastAsia="Arial"/>
          <w:sz w:val="24"/>
        </w:rPr>
        <w:t xml:space="preserve">? Wie würdest du deine Schlussfolgerung prüfen oder bestätigen?</w:t>
      </w:r>
    </w:p>
    <w:p w:rsidR="00000000" w:rsidRDefault="00A94C33">
      <w:pPr>
        <w:spacing w:line="120" w:lineRule="exact"/>
        <w:rPr>
          <w:rFonts w:ascii="Arial" w:hAnsi="Arial" w:eastAsia="Arial"/>
          <w:sz w:val="24"/>
        </w:rPr>
      </w:pPr>
    </w:p>
    <w:p>
      <w:pPr>
        <w:numPr>
          <w:ilvl w:val="0"/>
          <w:numId w:val="23"/>
        </w:numPr>
        <w:tabs>
          <w:tab w:val="left" w:pos="720"/>
        </w:tabs>
        <w:spacing w:line="271" w:lineRule="auto"/>
        <w:ind w:start="720" w:hanging="289"/>
        <w:rPr>
          <w:rFonts w:ascii="Arial" w:hAnsi="Arial" w:eastAsia="Arial"/>
          <w:sz w:val="24"/>
        </w:rPr>
      </w:pPr>
      <w:r>
        <w:rPr>
          <w:rFonts w:ascii="Arial" w:hAnsi="Arial" w:eastAsia="Arial"/>
          <w:sz w:val="24"/>
        </w:rPr>
        <w:t xml:space="preserve">Diskutiert eine mögliche </w:t>
      </w:r>
      <w:r>
        <w:rPr>
          <w:rFonts w:ascii="Arial" w:hAnsi="Arial" w:eastAsia="Arial"/>
          <w:sz w:val="24"/>
        </w:rPr>
        <w:t xml:space="preserve">"spirituelle Karte</w:t>
      </w:r>
      <w:r>
        <w:rPr>
          <w:rFonts w:ascii="Arial" w:hAnsi="Arial" w:eastAsia="Arial"/>
          <w:sz w:val="24"/>
        </w:rPr>
        <w:t xml:space="preserve">" eurer Stadt. Was wären einige der offensichtlichsten Grenzen?</w:t>
      </w:r>
    </w:p>
    <w:p w:rsidR="00000000" w:rsidRDefault="00A94C33">
      <w:pPr>
        <w:spacing w:line="120" w:lineRule="exact"/>
        <w:rPr>
          <w:rFonts w:ascii="Arial" w:hAnsi="Arial" w:eastAsia="Arial"/>
          <w:sz w:val="24"/>
        </w:rPr>
      </w:pPr>
    </w:p>
    <w:p>
      <w:pPr>
        <w:numPr>
          <w:ilvl w:val="0"/>
          <w:numId w:val="23"/>
        </w:numPr>
        <w:tabs>
          <w:tab w:val="left" w:pos="720"/>
        </w:tabs>
        <w:spacing w:line="271" w:lineRule="auto"/>
        <w:ind w:start="720" w:hanging="289"/>
        <w:rPr>
          <w:rFonts w:ascii="Arial" w:hAnsi="Arial" w:eastAsia="Arial"/>
          <w:sz w:val="24"/>
        </w:rPr>
      </w:pPr>
      <w:r>
        <w:rPr>
          <w:rFonts w:ascii="Arial" w:hAnsi="Arial" w:eastAsia="Arial"/>
          <w:sz w:val="24"/>
        </w:rPr>
        <w:t xml:space="preserve">Warum wird es als gefährlich angesehen, sich </w:t>
      </w:r>
      <w:r>
        <w:rPr>
          <w:rFonts w:ascii="Arial" w:hAnsi="Arial" w:eastAsia="Arial"/>
          <w:sz w:val="24"/>
        </w:rPr>
        <w:t xml:space="preserve">zu sehr damit zu beschäftigen, wer der Teufel ist und was er tut?</w:t>
      </w:r>
    </w:p>
    <w:p w:rsidR="00000000" w:rsidRDefault="00A94C33">
      <w:pPr>
        <w:tabs>
          <w:tab w:val="left" w:pos="720"/>
        </w:tabs>
        <w:spacing w:line="271" w:lineRule="auto"/>
        <w:ind w:start="720" w:hanging="289"/>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54" w:id="154"/>
      <w:bookmarkEnd w:id="154"/>
      <w:r>
        <w:rPr>
          <w:rFonts w:ascii="Arial" w:hAnsi="Arial" w:eastAsia="Arial"/>
          <w:sz w:val="24"/>
        </w:rPr>
        <w:pict>
          <v:shape id="_x0000_s1179" style="position:absolute;margin-left:0;margin-top:0;width:430.3pt;height:646.3pt;z-index:-25165772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9</w:t>
      </w:r>
    </w:p>
    <w:p w:rsidR="00000000" w:rsidRDefault="00A94C33">
      <w:pPr>
        <w:spacing w:line="208"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DIE REGELN FÜR DIE STADTAUFNAHME</w:t>
      </w:r>
    </w:p>
    <w:p w:rsidR="00000000" w:rsidRDefault="00A94C33">
      <w:pPr>
        <w:spacing w:line="223" w:lineRule="exact"/>
        <w:rPr>
          <w:rFonts w:ascii="Times New Roman" w:hAnsi="Times New Roman" w:eastAsia="Times New Roman"/>
        </w:rPr>
      </w:pPr>
    </w:p>
    <w:p>
      <w:pPr>
        <w:spacing w:line="195" w:lineRule="auto"/>
        <w:jc w:val="right"/>
        <w:rPr>
          <w:rFonts w:ascii="Arial" w:hAnsi="Arial" w:eastAsia="Arial"/>
          <w:sz w:val="23"/>
        </w:rPr>
      </w:pPr>
      <w:r>
        <w:rPr>
          <w:rFonts w:ascii="Arial" w:hAnsi="Arial" w:eastAsia="Arial"/>
          <w:sz w:val="23"/>
        </w:rPr>
        <w:t xml:space="preserve">Unter christlichen Leitern herrscht zunehmend Einigkeit darüber, dass die </w:t>
      </w:r>
      <w:r>
        <w:rPr>
          <w:rFonts w:ascii="Arial" w:hAnsi="Arial" w:eastAsia="Arial"/>
          <w:sz w:val="23"/>
        </w:rPr>
        <w:t xml:space="preserve">Stadt das strategischste geografische Gebiet für die Evangelisierung einer Nation ist. Zwei </w:t>
      </w:r>
      <w:r>
        <w:rPr>
          <w:rFonts w:ascii="Arial" w:hAnsi="Arial" w:eastAsia="Arial"/>
          <w:sz w:val="23"/>
        </w:rPr>
        <w:t xml:space="preserve">derjenigen, die sich eindeutig für die</w:t>
      </w:r>
    </w:p>
    <w:p w:rsidR="00000000" w:rsidRDefault="00A94C33">
      <w:pPr>
        <w:spacing w:line="13" w:lineRule="exact"/>
        <w:rPr>
          <w:rFonts w:ascii="Times New Roman" w:hAnsi="Times New Roman" w:eastAsia="Times New Roman"/>
        </w:rPr>
      </w:pPr>
    </w:p>
    <w:p>
      <w:pPr>
        <w:spacing w:line="274" w:lineRule="auto"/>
        <w:jc w:val="both"/>
        <w:rPr>
          <w:rFonts w:ascii="Arial" w:hAnsi="Arial" w:eastAsia="Arial"/>
          <w:sz w:val="23"/>
          <w:vertAlign w:val="superscript"/>
        </w:rPr>
      </w:pPr>
      <w:r>
        <w:rPr>
          <w:rFonts w:ascii="Arial" w:hAnsi="Arial" w:eastAsia="Arial"/>
          <w:sz w:val="23"/>
        </w:rPr>
        <w:t xml:space="preserve">ür diese Erkenntnis stehen John Dawson und Floyd McClung. Die Titel ihrer Bücher, </w:t>
      </w:r>
      <w:r>
        <w:rPr>
          <w:rFonts w:ascii="Arial" w:hAnsi="Arial" w:eastAsia="Arial"/>
          <w:i/>
          <w:sz w:val="23"/>
        </w:rPr>
        <w:t xml:space="preserve">Taking Our Cities for God </w:t>
      </w:r>
      <w:r>
        <w:rPr>
          <w:rFonts w:ascii="Arial" w:hAnsi="Arial" w:eastAsia="Arial"/>
          <w:sz w:val="23"/>
        </w:rPr>
        <w:t xml:space="preserve">und </w:t>
      </w:r>
      <w:r>
        <w:rPr>
          <w:rFonts w:ascii="Arial" w:hAnsi="Arial" w:eastAsia="Arial"/>
          <w:i/>
          <w:sz w:val="23"/>
        </w:rPr>
        <w:t xml:space="preserve">Seeing </w:t>
      </w:r>
      <w:r>
        <w:rPr>
          <w:rFonts w:ascii="Arial" w:hAnsi="Arial" w:eastAsia="Arial"/>
          <w:i/>
          <w:sz w:val="23"/>
        </w:rPr>
        <w:t xml:space="preserve">the City with the Eyes of God</w:t>
      </w:r>
      <w:r>
        <w:rPr>
          <w:rFonts w:ascii="Arial" w:hAnsi="Arial" w:eastAsia="Arial"/>
          <w:sz w:val="23"/>
        </w:rPr>
        <w:t xml:space="preserve">, spiegeln diese Erkenntnis wider. </w:t>
      </w:r>
      <w:r>
        <w:rPr>
          <w:rFonts w:ascii="Arial" w:hAnsi="Arial" w:eastAsia="Arial"/>
          <w:sz w:val="23"/>
        </w:rPr>
        <w:t xml:space="preserve">Dawson sieht die Städte als den </w:t>
      </w:r>
      <w:r>
        <w:rPr>
          <w:rFonts w:ascii="Arial" w:hAnsi="Arial" w:eastAsia="Arial"/>
          <w:sz w:val="23"/>
        </w:rPr>
        <w:t xml:space="preserve">Geist und das Herz einer Nation. Er sagt: </w:t>
      </w:r>
      <w:r>
        <w:rPr>
          <w:rFonts w:ascii="Arial" w:hAnsi="Arial" w:eastAsia="Arial"/>
          <w:sz w:val="23"/>
        </w:rPr>
        <w:t xml:space="preserve">"Eine Nation ist die Summe ihrer Städte</w:t>
      </w:r>
      <w:r>
        <w:rPr>
          <w:rFonts w:ascii="Arial" w:hAnsi="Arial" w:eastAsia="Arial"/>
          <w:sz w:val="23"/>
        </w:rPr>
        <w:t xml:space="preserve">"</w:t>
      </w:r>
      <w:r>
        <w:rPr>
          <w:rFonts w:ascii="Arial" w:hAnsi="Arial" w:eastAsia="Arial"/>
          <w:sz w:val="23"/>
        </w:rPr>
        <w:t xml:space="preserve">.</w:t>
      </w:r>
      <w:r>
        <w:rPr>
          <w:rFonts w:ascii="Arial" w:hAnsi="Arial" w:eastAsia="Arial"/>
          <w:sz w:val="23"/>
          <w:vertAlign w:val="superscript"/>
        </w:rPr>
        <w:t xml:space="preserve">1</w:t>
      </w:r>
      <w:r>
        <w:rPr>
          <w:rFonts w:ascii="Arial" w:hAnsi="Arial" w:eastAsia="Arial"/>
          <w:sz w:val="23"/>
        </w:rPr>
        <w:t xml:space="preserve"> McClung sagt: </w:t>
      </w:r>
      <w:r>
        <w:rPr>
          <w:rFonts w:ascii="Arial" w:hAnsi="Arial" w:eastAsia="Arial"/>
          <w:sz w:val="23"/>
        </w:rPr>
        <w:t xml:space="preserve">"Städte sind die Berggipfel der Gesellschaft; Trends, Ideologien und Moden werden im gärenden Kessel des Stadtlebens geboren und fließen dann nach unten, um </w:t>
      </w:r>
      <w:r>
        <w:rPr>
          <w:rFonts w:ascii="Arial" w:hAnsi="Arial" w:eastAsia="Arial"/>
          <w:sz w:val="23"/>
        </w:rPr>
        <w:t xml:space="preserve">die Bevölkerung </w:t>
      </w:r>
      <w:r>
        <w:rPr>
          <w:rFonts w:ascii="Arial" w:hAnsi="Arial" w:eastAsia="Arial"/>
          <w:sz w:val="23"/>
        </w:rPr>
        <w:t xml:space="preserve">zu beeinflussen</w:t>
      </w:r>
      <w:r>
        <w:rPr>
          <w:rFonts w:ascii="Arial" w:hAnsi="Arial" w:eastAsia="Arial"/>
          <w:sz w:val="23"/>
        </w:rPr>
        <w:t xml:space="preserve">.</w:t>
      </w:r>
      <w:r>
        <w:rPr>
          <w:rFonts w:ascii="Arial" w:hAnsi="Arial" w:eastAsia="Arial"/>
          <w:sz w:val="23"/>
        </w:rPr>
        <w:t xml:space="preserve">"</w:t>
      </w:r>
      <w:r>
        <w:rPr>
          <w:rFonts w:ascii="Arial" w:hAnsi="Arial" w:eastAsia="Arial"/>
          <w:sz w:val="23"/>
          <w:vertAlign w:val="superscript"/>
        </w:rPr>
        <w:t xml:space="preserve">2</w:t>
      </w:r>
    </w:p>
    <w:p w:rsidR="00000000" w:rsidRDefault="00A94C33">
      <w:pPr>
        <w:spacing w:line="105" w:lineRule="exact"/>
        <w:rPr>
          <w:rFonts w:ascii="Times New Roman" w:hAnsi="Times New Roman" w:eastAsia="Times New Roman"/>
        </w:rPr>
      </w:pPr>
    </w:p>
    <w:p>
      <w:pPr>
        <w:spacing w:line="262" w:lineRule="auto"/>
        <w:ind w:firstLine="432"/>
        <w:jc w:val="both"/>
        <w:rPr>
          <w:rFonts w:ascii="Arial" w:hAnsi="Arial" w:eastAsia="Arial"/>
          <w:sz w:val="24"/>
          <w:vertAlign w:val="superscript"/>
        </w:rPr>
      </w:pPr>
      <w:r>
        <w:rPr>
          <w:rFonts w:ascii="Arial" w:hAnsi="Arial" w:eastAsia="Arial"/>
          <w:sz w:val="24"/>
        </w:rPr>
        <w:t xml:space="preserve">Roger Greenway, ein städtischer Missiologe, räumt in einer kürzlich erschienenen Rezension dieser beiden Bücher ein, dass traditionelle Evangelikale dies zur Kenntnis nehmen sollten. Er sagt: </w:t>
      </w:r>
      <w:r>
        <w:rPr>
          <w:rFonts w:ascii="Arial" w:hAnsi="Arial" w:eastAsia="Arial"/>
          <w:sz w:val="24"/>
        </w:rPr>
        <w:t xml:space="preserve">"Vielleicht haben wir uns in der Praxis, wenn auch nicht in der Theorie, von der biblischen Weltsicht entfernt, die einen </w:t>
      </w:r>
      <w:r>
        <w:rPr>
          <w:rFonts w:ascii="Arial" w:hAnsi="Arial" w:eastAsia="Arial"/>
          <w:sz w:val="24"/>
        </w:rPr>
        <w:t xml:space="preserve">persönlichen Teufel ernst </w:t>
      </w:r>
      <w:r>
        <w:rPr>
          <w:rFonts w:ascii="Arial" w:hAnsi="Arial" w:eastAsia="Arial"/>
          <w:sz w:val="24"/>
        </w:rPr>
        <w:t xml:space="preserve">nimmt </w:t>
      </w:r>
      <w:r>
        <w:rPr>
          <w:rFonts w:ascii="Arial" w:hAnsi="Arial" w:eastAsia="Arial"/>
          <w:sz w:val="24"/>
        </w:rPr>
        <w:t xml:space="preserve">und Mission als geistlichen Kampf gegen die aktiven Mächte der Finsternis definiert.</w:t>
      </w:r>
      <w:r>
        <w:rPr>
          <w:rFonts w:ascii="Arial" w:hAnsi="Arial" w:eastAsia="Arial"/>
          <w:sz w:val="24"/>
        </w:rPr>
        <w:t xml:space="preserve">"</w:t>
      </w:r>
      <w:r>
        <w:rPr>
          <w:rFonts w:ascii="Arial" w:hAnsi="Arial" w:eastAsia="Arial"/>
          <w:sz w:val="24"/>
          <w:vertAlign w:val="superscript"/>
        </w:rPr>
        <w:t xml:space="preserve">3</w:t>
      </w:r>
    </w:p>
    <w:p w:rsidR="00000000" w:rsidRDefault="00A94C33">
      <w:pPr>
        <w:spacing w:line="17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Strategisch denken</w:t>
      </w:r>
    </w:p>
    <w:p w:rsidR="00000000" w:rsidRDefault="00A94C33">
      <w:pPr>
        <w:spacing w:line="164"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Wie ich bereits mehrfach erwähnt habe, geht es in diesem Buch letztlich um die Weltevangelisierung. Das Kriegsgebet ist kein</w:t>
      </w:r>
    </w:p>
    <w:p w:rsidR="00000000" w:rsidRDefault="00A94C33">
      <w:pPr>
        <w:spacing w:line="273"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79"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-153-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5" w:id="155"/>
      <w:bookmarkEnd w:id="155"/>
      <w:r>
        <w:rPr>
          <w:rFonts w:ascii="Times New Roman" w:hAnsi="Times New Roman" w:eastAsia="Times New Roman"/>
        </w:rPr>
        <w:pict>
          <v:shape id="_x0000_s1180" style="position:absolute;margin-left:0;margin-top:0;width:430.3pt;height:646.3pt;z-index:-251656704;mso-position-horizontal-relative:page;mso-position-vertical-relative:page" type="#_x0000_t75">
            <v:imagedata o:title="" r:id="rId6"/>
            <w10:wrap anchorx="page" anchory="page"/>
          </v:shape>
        </w:pict>
      </w:r>
      <w:r>
        <w:rPr>
          <w:rFonts w:ascii="Times New Roman" w:hAnsi="Times New Roman" w:eastAsia="Times New Roman"/>
        </w:rPr>
        <w:t xml:space="preserve">154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Es ist kein Selbstzweck, sondern ein Mittel, um den Weg für das Reich Gottes zu ebnen, nicht nur in der Evangelisation, sondern auch in der sozialen Gerechtigkeit und im materiellen Wohlstand.</w:t>
      </w:r>
    </w:p>
    <w:p w:rsidR="00000000" w:rsidRDefault="00A94C33">
      <w:pPr>
        <w:spacing w:line="128"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Wenn wir uns die Welt ansehen, ist es nur natürlich, dass unser Augenmerk zuerst </w:t>
      </w:r>
      <w:r>
        <w:rPr>
          <w:rFonts w:ascii="Arial" w:hAnsi="Arial" w:eastAsia="Arial"/>
          <w:sz w:val="24"/>
        </w:rPr>
        <w:t xml:space="preserve">auf die Nationen als Zieleinheiten gerichtet ist. Deshalb unterstütze </w:t>
      </w:r>
      <w:r>
        <w:rPr>
          <w:rFonts w:ascii="Arial" w:hAnsi="Arial" w:eastAsia="Arial"/>
          <w:sz w:val="24"/>
        </w:rPr>
        <w:t xml:space="preserve">ich James Montgomerys </w:t>
      </w:r>
      <w:r>
        <w:rPr>
          <w:rFonts w:ascii="Arial" w:hAnsi="Arial" w:eastAsia="Arial"/>
          <w:sz w:val="24"/>
        </w:rPr>
        <w:t xml:space="preserve">DAWN (Discipling a Whole Nation) Ministries, eine brillante Strategie, um die christlichen Kräfte in jeder Nation zu katalysieren und ihr Land durch die Vervielfältigung von Gemeinden zu evangelisieren. Eine </w:t>
      </w:r>
      <w:r>
        <w:rPr>
          <w:rFonts w:ascii="Arial" w:hAnsi="Arial" w:eastAsia="Arial"/>
          <w:sz w:val="24"/>
        </w:rPr>
        <w:t xml:space="preserve">fortschrittlichere Gruppe von Zielgruppen sind unerreichte Völker, und Missiologen entdecken in jeder Nation eine ziemlich große Anzahl verschiedener Volksgruppen, von denen viele vom Evangelium praktisch unberührt sind.</w:t>
      </w:r>
    </w:p>
    <w:p w:rsidR="00000000" w:rsidRDefault="00A94C33">
      <w:pPr>
        <w:spacing w:line="136" w:lineRule="exact"/>
        <w:rPr>
          <w:rFonts w:ascii="Times New Roman" w:hAnsi="Times New Roman" w:eastAsia="Times New Roman"/>
        </w:rPr>
      </w:pPr>
    </w:p>
    <w:p>
      <w:pPr>
        <w:spacing w:line="265" w:lineRule="auto"/>
        <w:ind w:firstLine="432"/>
        <w:jc w:val="both"/>
        <w:rPr>
          <w:rFonts w:ascii="Arial" w:hAnsi="Arial" w:eastAsia="Arial"/>
          <w:sz w:val="12"/>
        </w:rPr>
      </w:pPr>
      <w:r>
        <w:rPr>
          <w:rFonts w:ascii="Arial" w:hAnsi="Arial" w:eastAsia="Arial"/>
          <w:sz w:val="24"/>
        </w:rPr>
        <w:t xml:space="preserve">Die andere Einheit, die wir betrachten müssen, wenn wir </w:t>
      </w:r>
      <w:r>
        <w:rPr>
          <w:rFonts w:ascii="Arial" w:hAnsi="Arial" w:eastAsia="Arial"/>
          <w:sz w:val="24"/>
        </w:rPr>
        <w:t xml:space="preserve">eine evangelistische Strategie entwickeln, ist, wie ich bereits erwähnt habe, die Stadt. John Dawson sagt, dass wir, wenn wir es mit der Bekehrung der Nationen ernst meinen, ihre Realität begreifen müssen. "</w:t>
      </w:r>
      <w:r>
        <w:rPr>
          <w:rFonts w:ascii="Arial" w:hAnsi="Arial" w:eastAsia="Arial"/>
          <w:sz w:val="24"/>
        </w:rPr>
        <w:t xml:space="preserve">Das bedeutet, dass das Evangelium das geistliche, philosophische und physische Leben in den </w:t>
      </w:r>
      <w:r>
        <w:rPr>
          <w:rFonts w:ascii="Arial" w:hAnsi="Arial" w:eastAsia="Arial"/>
          <w:sz w:val="24"/>
        </w:rPr>
        <w:t xml:space="preserve">Städten </w:t>
      </w:r>
      <w:r>
        <w:rPr>
          <w:rFonts w:ascii="Arial" w:hAnsi="Arial" w:eastAsia="Arial"/>
          <w:sz w:val="24"/>
        </w:rPr>
        <w:t xml:space="preserve">einer Nation verändern muss</w:t>
      </w:r>
      <w:r>
        <w:rPr>
          <w:rFonts w:ascii="Arial" w:hAnsi="Arial" w:eastAsia="Arial"/>
          <w:sz w:val="24"/>
        </w:rPr>
        <w:t xml:space="preserve">.</w:t>
      </w:r>
      <w:r>
        <w:rPr>
          <w:rFonts w:ascii="Arial" w:hAnsi="Arial" w:eastAsia="Arial"/>
          <w:sz w:val="24"/>
        </w:rPr>
        <w:t xml:space="preserve">" Dann stellt er eine Herausforderung, der ich mich anschließe: "</w:t>
      </w:r>
      <w:r>
        <w:rPr>
          <w:rFonts w:ascii="Arial" w:hAnsi="Arial" w:eastAsia="Arial"/>
          <w:sz w:val="24"/>
        </w:rPr>
        <w:t xml:space="preserve">Lasst </w:t>
      </w:r>
      <w:r>
        <w:rPr>
          <w:rFonts w:ascii="Arial" w:hAnsi="Arial" w:eastAsia="Arial"/>
          <w:sz w:val="24"/>
        </w:rPr>
        <w:t xml:space="preserve">uns die </w:t>
      </w:r>
      <w:r>
        <w:rPr>
          <w:rFonts w:ascii="Arial" w:hAnsi="Arial" w:eastAsia="Arial"/>
          <w:sz w:val="24"/>
        </w:rPr>
        <w:t xml:space="preserve">Fahne </w:t>
      </w:r>
      <w:r>
        <w:rPr>
          <w:rFonts w:ascii="Arial" w:hAnsi="Arial" w:eastAsia="Arial"/>
          <w:sz w:val="24"/>
        </w:rPr>
        <w:t xml:space="preserve">Christi </w:t>
      </w:r>
      <w:r>
        <w:rPr>
          <w:rFonts w:ascii="Arial" w:hAnsi="Arial" w:eastAsia="Arial"/>
          <w:sz w:val="24"/>
        </w:rPr>
        <w:t xml:space="preserve">an den schmutzigsten und dunkelsten Orten hochhalten. Nehmen </w:t>
      </w:r>
      <w:r>
        <w:rPr>
          <w:rFonts w:ascii="Arial" w:hAnsi="Arial" w:eastAsia="Arial"/>
          <w:sz w:val="24"/>
        </w:rPr>
        <w:t xml:space="preserve">wir es mit </w:t>
      </w:r>
      <w:r>
        <w:rPr>
          <w:rFonts w:ascii="Arial" w:hAnsi="Arial" w:eastAsia="Arial"/>
          <w:sz w:val="24"/>
        </w:rPr>
        <w:t xml:space="preserve">dem Riesen der unpersönlichen, drohenden Stadt auf. </w:t>
      </w:r>
      <w:r>
        <w:rPr>
          <w:rFonts w:ascii="Arial" w:hAnsi="Arial" w:eastAsia="Arial"/>
          <w:sz w:val="24"/>
        </w:rPr>
        <w:t xml:space="preserve">"</w:t>
      </w:r>
      <w:r>
        <w:rPr>
          <w:rFonts w:ascii="Arial" w:hAnsi="Arial" w:eastAsia="Arial"/>
          <w:sz w:val="12"/>
        </w:rPr>
        <w:t xml:space="preserve">4</w:t>
      </w:r>
    </w:p>
    <w:p w:rsidR="00000000" w:rsidRDefault="00A94C33">
      <w:pPr>
        <w:spacing w:line="139"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Die ausgefeilteste Strategie zur Evangelisierung einer Stadt, die wir derzeit haben</w:t>
      </w:r>
      <w:r>
        <w:rPr>
          <w:rFonts w:ascii="Arial" w:hAnsi="Arial" w:eastAsia="Arial"/>
          <w:sz w:val="24"/>
        </w:rPr>
        <w:t xml:space="preserve">, ist Ed Silvosos </w:t>
      </w:r>
      <w:r>
        <w:rPr>
          <w:rFonts w:ascii="Arial" w:hAnsi="Arial" w:eastAsia="Arial"/>
          <w:sz w:val="24"/>
        </w:rPr>
        <w:t xml:space="preserve">Erntesevangelisation. In Kapitel 1 habe ich von Silvosos </w:t>
      </w:r>
      <w:r>
        <w:rPr>
          <w:rFonts w:ascii="Arial" w:hAnsi="Arial" w:eastAsia="Arial"/>
          <w:sz w:val="24"/>
        </w:rPr>
        <w:t xml:space="preserve">erstem Experiment in der Stadt Resistencia in Argentinien </w:t>
      </w:r>
      <w:r>
        <w:rPr>
          <w:rFonts w:ascii="Arial" w:hAnsi="Arial" w:eastAsia="Arial"/>
          <w:sz w:val="24"/>
        </w:rPr>
        <w:t xml:space="preserve">berichtet</w:t>
      </w:r>
      <w:r>
        <w:rPr>
          <w:rFonts w:ascii="Arial" w:hAnsi="Arial" w:eastAsia="Arial"/>
          <w:sz w:val="24"/>
        </w:rPr>
        <w:t xml:space="preserve">. </w:t>
      </w:r>
      <w:r>
        <w:rPr>
          <w:rFonts w:ascii="Arial" w:hAnsi="Arial" w:eastAsia="Arial"/>
          <w:sz w:val="24"/>
        </w:rPr>
        <w:t xml:space="preserve">Durch effektives Kriegsgebet verdoppelte sich die Zahl der evangelischen Gläubigen in der Stadt im Laufe des </w:t>
      </w:r>
      <w:r>
        <w:rPr>
          <w:rFonts w:ascii="Arial" w:hAnsi="Arial" w:eastAsia="Arial"/>
          <w:i/>
          <w:sz w:val="24"/>
        </w:rPr>
        <w:t xml:space="preserve">Plan Resistencia</w:t>
      </w:r>
      <w:r>
        <w:rPr>
          <w:rFonts w:ascii="Arial" w:hAnsi="Arial" w:eastAsia="Arial"/>
          <w:sz w:val="24"/>
        </w:rPr>
        <w:t xml:space="preserve">.</w:t>
      </w:r>
      <w:r>
        <w:rPr>
          <w:rFonts w:ascii="Arial" w:hAnsi="Arial" w:eastAsia="Arial"/>
          <w:sz w:val="24"/>
        </w:rPr>
        <w:t xml:space="preserve"> Während ich schreibe, ist die Stadt La Plata der aktuelle Schwerpunkt einer dreijährigen Anstrengung, und ich erwarte dort ähnliche Ergebnisse.</w:t>
      </w:r>
    </w:p>
    <w:p w:rsidR="00000000" w:rsidRDefault="00A94C33">
      <w:pPr>
        <w:spacing w:line="137"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Es wird nicht lange dauern, bis zahlreiche andere Städte in Argentinien in ähnliche Bemühungen um Evangelisierung, Gebet, geistliche Kampfführung </w:t>
      </w:r>
      <w:r>
        <w:rPr>
          <w:rFonts w:ascii="Arial" w:hAnsi="Arial" w:eastAsia="Arial"/>
          <w:sz w:val="23"/>
        </w:rPr>
        <w:t xml:space="preserve">und Vervielfältigung der Gemeinden in ihren Städten </w:t>
      </w:r>
      <w:r>
        <w:rPr>
          <w:rFonts w:ascii="Arial" w:hAnsi="Arial" w:eastAsia="Arial"/>
          <w:sz w:val="23"/>
        </w:rPr>
        <w:t xml:space="preserve">eingebunden sind</w:t>
      </w:r>
      <w:r>
        <w:rPr>
          <w:rFonts w:ascii="Arial" w:hAnsi="Arial" w:eastAsia="Arial"/>
          <w:sz w:val="23"/>
        </w:rPr>
        <w:t xml:space="preserve">. Das hat das Potenzial, eine Nation in einem Ausmaß zu verändern, wie es in der Vergangenheit nur selten bei christlichen Einsätzen der Fall war.</w:t>
      </w:r>
    </w:p>
    <w:p w:rsidR="00000000" w:rsidRDefault="00A94C33">
      <w:pPr>
        <w:spacing w:line="281" w:lineRule="auto"/>
        <w:ind w:firstLine="432"/>
        <w:jc w:val="both"/>
        <w:rPr>
          <w:rFonts w:ascii="Arial" w:hAnsi="Arial" w:eastAsia="Arial"/>
          <w:sz w:val="23"/>
        </w:rPr>
        <w:sectPr w:rsidR="00000000">
          <w:pgSz w:w="8600" w:h="12926"/>
          <w:pgMar w:top="893" w:right="1086" w:bottom="333"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56" w:id="156"/>
            <w:bookmarkEnd w:id="156"/>
            <w:r>
              <w:rPr>
                <w:rFonts w:ascii="Arial" w:hAnsi="Arial" w:eastAsia="Arial"/>
                <w:sz w:val="23"/>
              </w:rPr>
              <w:pict>
                <v:shape id="_x0000_s1181" style="position:absolute;margin-left:0;margin-top:0;width:430.3pt;height:646.3pt;z-index:-251655680;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155</w:t>
            </w:r>
          </w:p>
        </w:tc>
      </w:tr>
    </w:tbl>
    <w:p w:rsidR="00000000" w:rsidRDefault="00A94C33">
      <w:pPr>
        <w:spacing w:line="27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Meine Frau Doris und ich haben </w:t>
      </w:r>
      <w:r>
        <w:rPr>
          <w:rFonts w:ascii="Arial" w:hAnsi="Arial" w:eastAsia="Arial"/>
          <w:sz w:val="24"/>
        </w:rPr>
        <w:t xml:space="preserve">in diesen Städten </w:t>
      </w:r>
      <w:r>
        <w:rPr>
          <w:rFonts w:ascii="Arial" w:hAnsi="Arial" w:eastAsia="Arial"/>
          <w:sz w:val="24"/>
        </w:rPr>
        <w:t xml:space="preserve">sehr eng mit Ed </w:t>
      </w:r>
      <w:r>
        <w:rPr>
          <w:rFonts w:ascii="Arial" w:hAnsi="Arial" w:eastAsia="Arial"/>
          <w:sz w:val="24"/>
        </w:rPr>
        <w:t xml:space="preserve">Silvoso </w:t>
      </w:r>
      <w:r>
        <w:rPr>
          <w:rFonts w:ascii="Arial" w:hAnsi="Arial" w:eastAsia="Arial"/>
          <w:sz w:val="24"/>
        </w:rPr>
        <w:t xml:space="preserve">zusammengearbeitet</w:t>
      </w:r>
      <w:r>
        <w:rPr>
          <w:rFonts w:ascii="Arial" w:hAnsi="Arial" w:eastAsia="Arial"/>
          <w:sz w:val="24"/>
        </w:rPr>
        <w:t xml:space="preserve">, und aus dieser Erfahrung und aus vielen anderen stadtweiten Gebetsbewegungen, an denen wir direkt oder indirekt beteiligt waren, ergeben sich einige ziemlich klare Richtlinien für diese Art von Kriegsdienst.</w:t>
      </w:r>
    </w:p>
    <w:p w:rsidR="00000000" w:rsidRDefault="00A94C33">
      <w:pPr>
        <w:spacing w:line="129" w:lineRule="exact"/>
        <w:rPr>
          <w:rFonts w:ascii="Times New Roman" w:hAnsi="Times New Roman" w:eastAsia="Times New Roman"/>
        </w:rPr>
      </w:pPr>
    </w:p>
    <w:p>
      <w:pPr>
        <w:spacing w:line="286" w:lineRule="auto"/>
        <w:ind w:firstLine="432"/>
        <w:jc w:val="both"/>
        <w:rPr>
          <w:rFonts w:ascii="Arial" w:hAnsi="Arial" w:eastAsia="Arial"/>
          <w:sz w:val="23"/>
        </w:rPr>
      </w:pPr>
      <w:r>
        <w:rPr>
          <w:rFonts w:ascii="Arial" w:hAnsi="Arial" w:eastAsia="Arial"/>
          <w:sz w:val="23"/>
        </w:rPr>
        <w:t xml:space="preserve">Ich nenne sie </w:t>
      </w:r>
      <w:r>
        <w:rPr>
          <w:rFonts w:ascii="Arial" w:hAnsi="Arial" w:eastAsia="Arial"/>
          <w:i/>
          <w:sz w:val="23"/>
        </w:rPr>
        <w:t xml:space="preserve">Sechs Regeln für die Einnahme </w:t>
      </w:r>
      <w:r>
        <w:rPr>
          <w:rFonts w:ascii="Arial" w:hAnsi="Arial" w:eastAsia="Arial"/>
          <w:i/>
          <w:sz w:val="23"/>
        </w:rPr>
        <w:t xml:space="preserve">einer Stadt</w:t>
      </w:r>
      <w:r>
        <w:rPr>
          <w:rFonts w:ascii="Arial" w:hAnsi="Arial" w:eastAsia="Arial"/>
          <w:sz w:val="23"/>
        </w:rPr>
        <w:t xml:space="preserve">. Ich vermute, dass es mehr als sechs Regeln gibt, aber ich glaube nicht, dass es weniger sind. Mein bester Rat ist, keine dieser sechs Regeln auszulassen, wenn es dir ernst damit ist, einen dauerhaften geistlichen Einfluss auf deine Stadt auszuüben.</w:t>
      </w:r>
    </w:p>
    <w:p w:rsidR="00000000" w:rsidRDefault="00A94C33">
      <w:pPr>
        <w:spacing w:line="16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1: Das Gebiet</w:t>
      </w:r>
    </w:p>
    <w:p w:rsidR="00000000" w:rsidRDefault="00A94C33">
      <w:pPr>
        <w:spacing w:line="172" w:lineRule="exact"/>
        <w:rPr>
          <w:rFonts w:ascii="Times New Roman" w:hAnsi="Times New Roman" w:eastAsia="Times New Roman"/>
        </w:rPr>
      </w:pPr>
    </w:p>
    <w:p>
      <w:pPr>
        <w:spacing w:line="276" w:lineRule="auto"/>
        <w:ind w:firstLine="432"/>
        <w:jc w:val="both"/>
        <w:rPr>
          <w:rFonts w:ascii="Arial" w:hAnsi="Arial" w:eastAsia="Arial"/>
          <w:i/>
          <w:sz w:val="24"/>
        </w:rPr>
      </w:pPr>
      <w:r>
        <w:rPr>
          <w:rFonts w:ascii="Arial" w:hAnsi="Arial" w:eastAsia="Arial"/>
          <w:i/>
          <w:sz w:val="24"/>
        </w:rPr>
        <w:t xml:space="preserve">Wähle ein </w:t>
      </w:r>
      <w:r>
        <w:rPr>
          <w:rFonts w:ascii="Arial" w:hAnsi="Arial" w:eastAsia="Arial"/>
          <w:i/>
          <w:sz w:val="24"/>
        </w:rPr>
        <w:t xml:space="preserve">überschaubares geografisches Gebiet mit erkennbaren geistlichen Grenzen.</w:t>
      </w:r>
    </w:p>
    <w:p w:rsidR="00000000" w:rsidRDefault="00A94C33">
      <w:pPr>
        <w:spacing w:line="122"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Eine häufige Tendenz von Anfängern ist es, einen zu großen Zielbereich zu wählen, damit das Kriegsgebet sehr effektiv sein kann. Ich will damit nicht sagen, dass es </w:t>
      </w:r>
      <w:r>
        <w:rPr>
          <w:rFonts w:ascii="Arial" w:hAnsi="Arial" w:eastAsia="Arial"/>
          <w:sz w:val="24"/>
        </w:rPr>
        <w:t xml:space="preserve">keine Gelegenheiten geben </w:t>
      </w:r>
      <w:r>
        <w:rPr>
          <w:rFonts w:ascii="Arial" w:hAnsi="Arial" w:eastAsia="Arial"/>
          <w:sz w:val="24"/>
        </w:rPr>
        <w:t xml:space="preserve">wird</w:t>
      </w:r>
      <w:r>
        <w:rPr>
          <w:rFonts w:ascii="Arial" w:hAnsi="Arial" w:eastAsia="Arial"/>
          <w:sz w:val="24"/>
        </w:rPr>
        <w:t xml:space="preserve">, bei denen Gott einige dazu aufruft, für </w:t>
      </w:r>
      <w:r>
        <w:rPr>
          <w:rFonts w:ascii="Arial" w:hAnsi="Arial" w:eastAsia="Arial"/>
          <w:sz w:val="24"/>
        </w:rPr>
        <w:t xml:space="preserve">die großen Dinge </w:t>
      </w:r>
      <w:r>
        <w:rPr>
          <w:rFonts w:ascii="Arial" w:hAnsi="Arial" w:eastAsia="Arial"/>
          <w:sz w:val="24"/>
        </w:rPr>
        <w:t xml:space="preserve">zu beten</w:t>
      </w:r>
      <w:r>
        <w:rPr>
          <w:rFonts w:ascii="Arial" w:hAnsi="Arial" w:eastAsia="Arial"/>
          <w:sz w:val="24"/>
        </w:rPr>
        <w:t xml:space="preserve">, vor allem, wenn sich die Gebete auf kritische Themen konzentrieren.</w:t>
      </w:r>
    </w:p>
    <w:p w:rsidR="00000000" w:rsidRDefault="00A94C33">
      <w:pPr>
        <w:spacing w:line="129"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Ich glaube zum Beispiel, dass Gott die Gebete von Dick Eastman, Gwen Shaw, Beth Alves und vielen anderen, von denen ich nie erfahren werde, benutzt hat, um die Berliner Mauer und den Eisernen </w:t>
      </w:r>
      <w:r>
        <w:rPr>
          <w:rFonts w:ascii="Arial" w:hAnsi="Arial" w:eastAsia="Arial"/>
          <w:sz w:val="24"/>
        </w:rPr>
        <w:t xml:space="preserve">Vorhang zu Fall zu </w:t>
      </w:r>
      <w:r>
        <w:rPr>
          <w:rFonts w:ascii="Arial" w:hAnsi="Arial" w:eastAsia="Arial"/>
          <w:sz w:val="24"/>
        </w:rPr>
        <w:t xml:space="preserve">bringen</w:t>
      </w:r>
      <w:r>
        <w:rPr>
          <w:rFonts w:ascii="Arial" w:hAnsi="Arial" w:eastAsia="Arial"/>
          <w:sz w:val="24"/>
        </w:rPr>
        <w:t xml:space="preserve">. Ich glaube, dass Gott Hector Pardo und Christy Gra-ham benutzt, um Albanien für das Evangelium zu öffnen. Ich glaube, dass Gott John Dawson benutzt hat, um die Kriminalitätsrate in Los Angeles während der Olympischen Spiele 1984 zu senken.</w:t>
      </w:r>
    </w:p>
    <w:p w:rsidR="00000000" w:rsidRDefault="00A94C33">
      <w:pPr>
        <w:spacing w:line="13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Ich glaube, dass Gott meine Frau Doris und Cindy Jacobs benutzt hat, um </w:t>
      </w:r>
      <w:r>
        <w:rPr>
          <w:rFonts w:ascii="Arial" w:hAnsi="Arial" w:eastAsia="Arial"/>
          <w:sz w:val="24"/>
        </w:rPr>
        <w:t xml:space="preserve">die Wirtschaft in Argentinien umzukrempeln und die argentinische Regierung zu ermutigen, 150.000 Hektar Land an die indigenen Völker zurückzugeben.</w:t>
      </w:r>
    </w:p>
    <w:p w:rsidR="00000000" w:rsidRDefault="00A94C33">
      <w:pPr>
        <w:spacing w:line="132"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Lass mich das erklären. Ich glaube nicht, dass die Gebete einer dieser Personen oder die Gruppe, mit der sie gebetet haben, eine eins-zu-eins </w:t>
      </w:r>
      <w:r>
        <w:rPr>
          <w:rFonts w:ascii="Arial" w:hAnsi="Arial" w:eastAsia="Arial"/>
          <w:sz w:val="24"/>
        </w:rPr>
        <w:t xml:space="preserve">Ursache-Wirkungs-Beziehung zu einer dieser sozialen Entwicklungen </w:t>
      </w:r>
      <w:r>
        <w:rPr>
          <w:rFonts w:ascii="Arial" w:hAnsi="Arial" w:eastAsia="Arial"/>
          <w:sz w:val="24"/>
        </w:rPr>
        <w:t xml:space="preserve">hatten.</w:t>
      </w:r>
    </w:p>
    <w:p w:rsidR="00000000" w:rsidRDefault="00A94C33">
      <w:pPr>
        <w:spacing w:line="272" w:lineRule="auto"/>
        <w:ind w:firstLine="432"/>
        <w:jc w:val="both"/>
        <w:rPr>
          <w:rFonts w:ascii="Arial" w:hAnsi="Arial" w:eastAsia="Arial"/>
          <w:sz w:val="24"/>
        </w:rPr>
        <w:sectPr w:rsidR="00000000">
          <w:pgSz w:w="8600" w:h="12926"/>
          <w:pgMar w:top="891" w:right="946" w:bottom="34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7" w:id="157"/>
      <w:bookmarkEnd w:id="157"/>
      <w:r>
        <w:rPr>
          <w:rFonts w:ascii="Arial" w:hAnsi="Arial" w:eastAsia="Arial"/>
          <w:sz w:val="24"/>
        </w:rPr>
        <w:pict>
          <v:shape id="_x0000_s1182" style="position:absolute;margin-left:0;margin-top:0;width:430.3pt;height:646.3pt;z-index:-251654656;mso-position-horizontal-relative:page;mso-position-vertical-relative:page" type="#_x0000_t75">
            <v:imagedata o:title="" r:id="rId6"/>
            <w10:wrap anchorx="page" anchory="page"/>
          </v:shape>
        </w:pict>
      </w:r>
      <w:r>
        <w:rPr>
          <w:rFonts w:ascii="Times New Roman" w:hAnsi="Times New Roman" w:eastAsia="Times New Roman"/>
        </w:rPr>
        <w:t xml:space="preserve">156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2" w:lineRule="auto"/>
        <w:jc w:val="both"/>
        <w:rPr>
          <w:rFonts w:ascii="Arial" w:hAnsi="Arial" w:eastAsia="Arial"/>
          <w:sz w:val="24"/>
        </w:rPr>
      </w:pPr>
      <w:r>
        <w:rPr>
          <w:rFonts w:ascii="Arial" w:hAnsi="Arial" w:eastAsia="Arial"/>
          <w:sz w:val="24"/>
        </w:rPr>
        <w:t xml:space="preserve">Veränderungen. Aber die Personen, die ich genannt habe, sind alle persönliche Freunde, die Gott im Gebet mächtig gebraucht. Ich weiß, dass jeder von ihnen ganz konkret für die beschriebene Situation gebetet hat, und jeder von ihnen </w:t>
      </w:r>
      <w:r>
        <w:rPr>
          <w:rFonts w:ascii="Arial" w:hAnsi="Arial" w:eastAsia="Arial"/>
          <w:sz w:val="24"/>
        </w:rPr>
        <w:t xml:space="preserve">hat nach einer bestimmten Zeit des Gebets bezeugt, dass er gespürt hat, dass sich im geistlichen Bereich etwas verändert hat.</w:t>
      </w:r>
    </w:p>
    <w:p w:rsidR="00000000" w:rsidRDefault="00A94C33">
      <w:pPr>
        <w:spacing w:line="132"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Das Geheimnis hinter der Wirksamkeit dieser hochrangigen Kriegsgebete ist einfach. </w:t>
      </w:r>
      <w:r>
        <w:rPr>
          <w:rFonts w:ascii="Arial" w:hAnsi="Arial" w:eastAsia="Arial"/>
          <w:i/>
          <w:sz w:val="24"/>
        </w:rPr>
        <w:t xml:space="preserve">Bevor </w:t>
      </w:r>
      <w:r>
        <w:rPr>
          <w:rFonts w:ascii="Arial" w:hAnsi="Arial" w:eastAsia="Arial"/>
          <w:sz w:val="24"/>
        </w:rPr>
        <w:t xml:space="preserve">sie beteten, suchten und erkannten diese Fürbitter </w:t>
      </w:r>
      <w:r>
        <w:rPr>
          <w:rFonts w:ascii="Arial" w:hAnsi="Arial" w:eastAsia="Arial"/>
          <w:sz w:val="24"/>
        </w:rPr>
        <w:t xml:space="preserve">den Willen Gottes, bestimmten den </w:t>
      </w:r>
      <w:r>
        <w:rPr>
          <w:rFonts w:ascii="Arial" w:hAnsi="Arial" w:eastAsia="Arial"/>
          <w:i/>
          <w:sz w:val="24"/>
        </w:rPr>
        <w:t xml:space="preserve">Kairos </w:t>
      </w:r>
      <w:r>
        <w:rPr>
          <w:rFonts w:ascii="Arial" w:hAnsi="Arial" w:eastAsia="Arial"/>
          <w:sz w:val="24"/>
        </w:rPr>
        <w:t xml:space="preserve">oder die göttlich festgelegte Zeit und folgten dann dem </w:t>
      </w:r>
      <w:r>
        <w:rPr>
          <w:rFonts w:ascii="Arial" w:hAnsi="Arial" w:eastAsia="Arial"/>
          <w:sz w:val="24"/>
        </w:rPr>
        <w:t xml:space="preserve">Ruf </w:t>
      </w:r>
      <w:r>
        <w:rPr>
          <w:rFonts w:ascii="Arial" w:hAnsi="Arial" w:eastAsia="Arial"/>
          <w:sz w:val="24"/>
        </w:rPr>
        <w:t xml:space="preserve">Gottes</w:t>
      </w:r>
      <w:r>
        <w:rPr>
          <w:rFonts w:ascii="Arial" w:hAnsi="Arial" w:eastAsia="Arial"/>
          <w:sz w:val="24"/>
        </w:rPr>
        <w:t xml:space="preserve">, nach seinem Willen zu beten. Jeder von ihnen wusste, dass viele andere Fürbitter ebenfalls von Gott hörten und auf dieselbe Weise beteten. Als sie spürten, dass sie </w:t>
      </w:r>
      <w:r>
        <w:rPr>
          <w:rFonts w:ascii="Arial" w:hAnsi="Arial" w:eastAsia="Arial"/>
          <w:sz w:val="24"/>
        </w:rPr>
        <w:t xml:space="preserve">den Sieg errungen hatten, bedeutete das für keinen von ihnen, dass sie die feindlichen Truppen im Alleingang zu Fall gebracht hatten. Aber sie wussten, dass sie einen, wenn auch nur kleinen, Anteil am Endergebnis hatten. Sie haben vielleicht keine Touchdowns erzielt, aber sie haben vielleicht </w:t>
      </w:r>
      <w:r>
        <w:rPr>
          <w:rFonts w:ascii="Arial" w:hAnsi="Arial" w:eastAsia="Arial"/>
          <w:sz w:val="24"/>
        </w:rPr>
        <w:t xml:space="preserve">mehrere First Downs </w:t>
      </w:r>
      <w:r>
        <w:rPr>
          <w:rFonts w:ascii="Arial" w:hAnsi="Arial" w:eastAsia="Arial"/>
          <w:sz w:val="24"/>
        </w:rPr>
        <w:t xml:space="preserve">gemacht</w:t>
      </w:r>
      <w:r>
        <w:rPr>
          <w:rFonts w:ascii="Arial" w:hAnsi="Arial" w:eastAsia="Arial"/>
          <w:sz w:val="24"/>
        </w:rPr>
        <w:t xml:space="preserve">.</w:t>
      </w:r>
    </w:p>
    <w:p w:rsidR="00000000" w:rsidRDefault="00A94C33">
      <w:pPr>
        <w:spacing w:line="21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Überschaubare Einheiten</w:t>
      </w:r>
    </w:p>
    <w:p w:rsidR="00000000" w:rsidRDefault="00A94C33">
      <w:pPr>
        <w:spacing w:line="188"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Auch wenn nur relativ wenige Fürbitter aufgerufen sind, sich an solchen groß angelegten Gebetsaktionen zu beteiligen, ruft Gott Scharen von Fürbitterinnen und Fürbittern dazu auf, für die Städte der Welt im Kampf zu beten. </w:t>
      </w:r>
      <w:r>
        <w:rPr>
          <w:rFonts w:ascii="Arial" w:hAnsi="Arial" w:eastAsia="Arial"/>
          <w:sz w:val="24"/>
        </w:rPr>
        <w:t xml:space="preserve">Manche Städte sind so klein, dass sie überschaubar sind. Ich glaube, meine eigene Stadt Pasadena, Kalifornien, ist ein Beispiel dafür. Die </w:t>
      </w:r>
      <w:r>
        <w:rPr>
          <w:rFonts w:ascii="Arial" w:hAnsi="Arial" w:eastAsia="Arial"/>
          <w:sz w:val="24"/>
        </w:rPr>
        <w:t xml:space="preserve">Gebetsaktion </w:t>
      </w:r>
      <w:r>
        <w:rPr>
          <w:rFonts w:ascii="Arial" w:hAnsi="Arial" w:eastAsia="Arial"/>
          <w:sz w:val="24"/>
        </w:rPr>
        <w:t xml:space="preserve">"Pasadena für Christus</w:t>
      </w:r>
      <w:r>
        <w:rPr>
          <w:rFonts w:ascii="Arial" w:hAnsi="Arial" w:eastAsia="Arial"/>
          <w:sz w:val="24"/>
        </w:rPr>
        <w:t xml:space="preserve">" ist im Gange und umfasst ganz bewusst nur die Stadt Pasadena und ein kleines </w:t>
      </w:r>
      <w:r>
        <w:rPr>
          <w:rFonts w:ascii="Arial" w:hAnsi="Arial" w:eastAsia="Arial"/>
          <w:sz w:val="24"/>
        </w:rPr>
        <w:t xml:space="preserve">Nebengebiet namens Altadena. Nachbarstädte wie Arcadia, Sierra Madre, South Pasadena und San Marino sind anders und werden ihre eigenen Gebetsstrategien entwickeln.</w:t>
      </w:r>
    </w:p>
    <w:p w:rsidR="00000000" w:rsidRDefault="00A94C33">
      <w:pPr>
        <w:spacing w:line="143" w:lineRule="exact"/>
        <w:rPr>
          <w:rFonts w:ascii="Times New Roman" w:hAnsi="Times New Roman" w:eastAsia="Times New Roman"/>
        </w:rPr>
      </w:pPr>
    </w:p>
    <w:p>
      <w:pPr>
        <w:spacing w:line="290" w:lineRule="auto"/>
        <w:ind w:firstLine="432"/>
        <w:jc w:val="both"/>
        <w:rPr>
          <w:rFonts w:ascii="Arial" w:hAnsi="Arial" w:eastAsia="Arial"/>
          <w:sz w:val="24"/>
        </w:rPr>
      </w:pPr>
      <w:r>
        <w:rPr>
          <w:rFonts w:ascii="Arial" w:hAnsi="Arial" w:eastAsia="Arial"/>
          <w:sz w:val="24"/>
        </w:rPr>
        <w:t xml:space="preserve">Das ist natürlich eine Form des spirituellen Mappings, die im Laufe der </w:t>
      </w:r>
      <w:r>
        <w:rPr>
          <w:rFonts w:ascii="Arial" w:hAnsi="Arial" w:eastAsia="Arial"/>
          <w:sz w:val="24"/>
        </w:rPr>
        <w:t xml:space="preserve">sechs Regeln </w:t>
      </w:r>
      <w:r>
        <w:rPr>
          <w:rFonts w:ascii="Arial" w:hAnsi="Arial" w:eastAsia="Arial"/>
          <w:sz w:val="24"/>
        </w:rPr>
        <w:t xml:space="preserve">immer wieder auftauchen wird</w:t>
      </w:r>
      <w:r>
        <w:rPr>
          <w:rFonts w:ascii="Arial" w:hAnsi="Arial" w:eastAsia="Arial"/>
          <w:sz w:val="24"/>
        </w:rPr>
        <w:t xml:space="preserve">.</w:t>
      </w:r>
    </w:p>
    <w:p w:rsidR="00000000" w:rsidRDefault="00A94C33">
      <w:pPr>
        <w:spacing w:line="290" w:lineRule="auto"/>
        <w:ind w:firstLine="432"/>
        <w:jc w:val="both"/>
        <w:rPr>
          <w:rFonts w:ascii="Arial" w:hAnsi="Arial" w:eastAsia="Arial"/>
          <w:sz w:val="24"/>
        </w:rPr>
        <w:sectPr w:rsidR="00000000">
          <w:pgSz w:w="8600" w:h="12926"/>
          <w:pgMar w:top="893" w:right="1086" w:bottom="318"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58" w:id="158"/>
            <w:bookmarkEnd w:id="158"/>
            <w:r>
              <w:rPr>
                <w:rFonts w:ascii="Arial" w:hAnsi="Arial" w:eastAsia="Arial"/>
                <w:sz w:val="24"/>
              </w:rPr>
              <w:pict>
                <v:shape id="_x0000_s1183" style="position:absolute;margin-left:0;margin-top:0;width:430.3pt;height:646.3pt;z-index:-251653632;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EINNAHME DER STADT</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157</w:t>
            </w:r>
          </w:p>
        </w:tc>
      </w:tr>
    </w:tbl>
    <w:p w:rsidR="00000000" w:rsidRDefault="00A94C33">
      <w:pPr>
        <w:spacing w:line="27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Ich bin einer der Teilnehmer an einer spannenden Zusammenkunft von Pastoren und anderen christlichen Führungskräften bei den </w:t>
      </w:r>
      <w:r>
        <w:rPr>
          <w:rFonts w:ascii="Arial" w:hAnsi="Arial" w:eastAsia="Arial"/>
          <w:sz w:val="23"/>
        </w:rPr>
        <w:t xml:space="preserve">"Love L.A.</w:t>
      </w:r>
      <w:r>
        <w:rPr>
          <w:rFonts w:ascii="Arial" w:hAnsi="Arial" w:eastAsia="Arial"/>
          <w:sz w:val="23"/>
        </w:rPr>
        <w:t xml:space="preserve">"-Gebetstreffen, die von Jack Hayford von der Church On The Way und Lloyd Ogilvie von der </w:t>
      </w:r>
      <w:r>
        <w:rPr>
          <w:rFonts w:ascii="Arial" w:hAnsi="Arial" w:eastAsia="Arial"/>
          <w:sz w:val="23"/>
        </w:rPr>
        <w:t xml:space="preserve">Hollywood Presbyterian Church </w:t>
      </w:r>
      <w:r>
        <w:rPr>
          <w:rFonts w:ascii="Arial" w:hAnsi="Arial" w:eastAsia="Arial"/>
          <w:sz w:val="23"/>
        </w:rPr>
        <w:t xml:space="preserve">geleitet werden</w:t>
      </w:r>
      <w:r>
        <w:rPr>
          <w:rFonts w:ascii="Arial" w:hAnsi="Arial" w:eastAsia="Arial"/>
          <w:sz w:val="23"/>
        </w:rPr>
        <w:t xml:space="preserve">. Wir treffen uns dreimal im Jahr und hatten schon 1300 und 400 Teilnehmer bei den Treffen. Diese Treffen haben mehrere wichtige Vorteile. Sie haben die geistliche Moral und den Glauben von Hunderten von Pastoren und Pastorinnen über </w:t>
      </w:r>
      <w:r>
        <w:rPr>
          <w:rFonts w:ascii="Arial" w:hAnsi="Arial" w:eastAsia="Arial"/>
          <w:sz w:val="23"/>
        </w:rPr>
        <w:t xml:space="preserve">konfessionelle, rassische, sektorale, sozioökonomische und kirchliche Grenzen </w:t>
      </w:r>
      <w:r>
        <w:rPr>
          <w:rFonts w:ascii="Arial" w:hAnsi="Arial" w:eastAsia="Arial"/>
          <w:sz w:val="23"/>
        </w:rPr>
        <w:t xml:space="preserve">hinweg gestärkt</w:t>
      </w:r>
      <w:r>
        <w:rPr>
          <w:rFonts w:ascii="Arial" w:hAnsi="Arial" w:eastAsia="Arial"/>
          <w:sz w:val="23"/>
        </w:rPr>
        <w:t xml:space="preserve">. Kürzlich kamen mehrere tausend Menschen aus den vertretenen Kirchen zu einem stadtweiten Gebetstreffen zusammen, um für Erweckung, Einheit und die sozialen Probleme von Los Angeles zu beten.</w:t>
      </w:r>
    </w:p>
    <w:p w:rsidR="00000000" w:rsidRDefault="00A94C33">
      <w:pPr>
        <w:spacing w:line="129"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Das wichtigste Ergebnis dieser größeren Treffen ist meiner Meinung nach </w:t>
      </w:r>
      <w:r>
        <w:rPr>
          <w:rFonts w:ascii="Arial" w:hAnsi="Arial" w:eastAsia="Arial"/>
          <w:sz w:val="24"/>
        </w:rPr>
        <w:t xml:space="preserve">jedoch, dass sie die Bildung kleinerer Versammlungen in Gebieten des Großraums Los Angeles angeregt haben. Der </w:t>
      </w:r>
      <w:r>
        <w:rPr>
          <w:rFonts w:ascii="Arial" w:hAnsi="Arial" w:eastAsia="Arial"/>
          <w:sz w:val="24"/>
        </w:rPr>
        <w:t xml:space="preserve">Vorteil dieser regionalen Treffen ist, dass die Gebetsanstrengungen </w:t>
      </w:r>
      <w:r>
        <w:rPr>
          <w:rFonts w:ascii="Arial" w:hAnsi="Arial" w:eastAsia="Arial"/>
          <w:sz w:val="24"/>
        </w:rPr>
        <w:t xml:space="preserve">direkt auf die spezifischen Bedürfnisse der jeweiligen Region ausgerichtet </w:t>
      </w:r>
      <w:r>
        <w:rPr>
          <w:rFonts w:ascii="Arial" w:hAnsi="Arial" w:eastAsia="Arial"/>
          <w:sz w:val="24"/>
        </w:rPr>
        <w:t xml:space="preserve">werden können</w:t>
      </w:r>
      <w:r>
        <w:rPr>
          <w:rFonts w:ascii="Arial" w:hAnsi="Arial" w:eastAsia="Arial"/>
          <w:sz w:val="24"/>
        </w:rPr>
        <w:t xml:space="preserve">. </w:t>
      </w:r>
      <w:r>
        <w:rPr>
          <w:rFonts w:ascii="Arial" w:hAnsi="Arial" w:eastAsia="Arial"/>
          <w:sz w:val="24"/>
        </w:rPr>
        <w:t xml:space="preserve">Zur Zeit habe ich eine Liste mit 13 regionalen Gebetsgruppen im San Fernando Valley, 12 im San Gabriel Valley, 5 im San Bernardino County, 3 in der Antelope Valley, 11 in Los Angeles, </w:t>
      </w:r>
      <w:r>
        <w:rPr>
          <w:rFonts w:ascii="Arial" w:hAnsi="Arial" w:eastAsia="Arial"/>
          <w:sz w:val="24"/>
        </w:rPr>
        <w:t xml:space="preserve">7 in der Gegend von Long Beach, 5 in Orange County und 7 in der South Bay Area. Nicht alle von ihnen werden zu effektiven Kriegsgebetseinheiten werden, um ihre Städte einzunehmen, aber es ist ein bedeutender Anfang: einige von ihnen werden es tun. Ihre Effektivität wird nicht nur zunehmen, wenn </w:t>
      </w:r>
      <w:r>
        <w:rPr>
          <w:rFonts w:ascii="Arial" w:hAnsi="Arial" w:eastAsia="Arial"/>
          <w:sz w:val="24"/>
        </w:rPr>
        <w:t xml:space="preserve">sie bestimmte Städte ins Visier nehmen, sondern auch, wenn sie die kleineren Einheiten ihrer Stadt wahrnehmen.</w:t>
      </w:r>
    </w:p>
    <w:p w:rsidR="00000000" w:rsidRDefault="00A94C33">
      <w:pPr>
        <w:spacing w:line="20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Christus für die Stadt</w:t>
      </w:r>
    </w:p>
    <w:p w:rsidR="00000000" w:rsidRDefault="00A94C33">
      <w:pPr>
        <w:spacing w:line="173"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Das ausgefeilteste Konzept, das mir bekannt ist, um effektiv für die kleineren Einheiten in der Stadt zu beten, ist das </w:t>
      </w:r>
      <w:r>
        <w:rPr>
          <w:rFonts w:ascii="Arial" w:hAnsi="Arial" w:eastAsia="Arial"/>
          <w:sz w:val="24"/>
        </w:rPr>
        <w:t xml:space="preserve">von John Huffman entwickelte Programm </w:t>
      </w:r>
      <w:r>
        <w:rPr>
          <w:rFonts w:ascii="Arial" w:hAnsi="Arial" w:eastAsia="Arial"/>
          <w:sz w:val="24"/>
        </w:rPr>
        <w:t xml:space="preserve">"Christus für die </w:t>
      </w:r>
      <w:r>
        <w:rPr>
          <w:rFonts w:ascii="Arial" w:hAnsi="Arial" w:eastAsia="Arial"/>
          <w:sz w:val="24"/>
        </w:rPr>
        <w:t xml:space="preserve">Stadt" </w:t>
      </w:r>
      <w:r>
        <w:rPr>
          <w:rFonts w:ascii="Arial" w:hAnsi="Arial" w:eastAsia="Arial"/>
          <w:sz w:val="24"/>
        </w:rPr>
        <w:t xml:space="preserve">der </w:t>
      </w:r>
      <w:r>
        <w:rPr>
          <w:rFonts w:ascii="Arial" w:hAnsi="Arial" w:eastAsia="Arial"/>
          <w:sz w:val="24"/>
        </w:rPr>
        <w:t xml:space="preserve">Lateinamerika-Mission</w:t>
      </w:r>
      <w:r>
        <w:rPr>
          <w:rFonts w:ascii="Arial" w:hAnsi="Arial" w:eastAsia="Arial"/>
          <w:sz w:val="24"/>
        </w:rPr>
        <w:t xml:space="preserve">. Die Vision für diesen Dienst entstand, als Huffman über Mexiko-Stadt flog und Gott ihm ein Bild von riesigen indianischen Göttern zeigte, die hinter den Bergen über Mexiko standen</w:t>
      </w:r>
    </w:p>
    <w:p w:rsidR="00000000" w:rsidRDefault="00A94C33">
      <w:pPr>
        <w:spacing w:line="268" w:lineRule="auto"/>
        <w:ind w:firstLine="432"/>
        <w:jc w:val="both"/>
        <w:rPr>
          <w:rFonts w:ascii="Arial" w:hAnsi="Arial" w:eastAsia="Arial"/>
          <w:sz w:val="24"/>
        </w:rPr>
        <w:sectPr w:rsidR="00000000">
          <w:pgSz w:w="8600" w:h="12926"/>
          <w:pgMar w:top="891" w:right="946" w:bottom="34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59" w:id="159"/>
      <w:bookmarkEnd w:id="159"/>
      <w:r>
        <w:rPr>
          <w:rFonts w:ascii="Arial" w:hAnsi="Arial" w:eastAsia="Arial"/>
          <w:sz w:val="24"/>
        </w:rPr>
        <w:pict>
          <v:shape id="_x0000_s1184" style="position:absolute;margin-left:0;margin-top:0;width:430.3pt;height:646.3pt;z-index:-251652608;mso-position-horizontal-relative:page;mso-position-vertical-relative:page" type="#_x0000_t75">
            <v:imagedata o:title="" r:id="rId6"/>
            <w10:wrap anchorx="page" anchory="page"/>
          </v:shape>
        </w:pict>
      </w:r>
      <w:r>
        <w:rPr>
          <w:rFonts w:ascii="Times New Roman" w:hAnsi="Times New Roman" w:eastAsia="Times New Roman"/>
        </w:rPr>
        <w:t xml:space="preserve">158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6" w:lineRule="auto"/>
        <w:jc w:val="both"/>
        <w:rPr>
          <w:rFonts w:ascii="Arial" w:hAnsi="Arial" w:eastAsia="Arial"/>
          <w:sz w:val="24"/>
          <w:vertAlign w:val="superscript"/>
        </w:rPr>
      </w:pPr>
      <w:r>
        <w:rPr>
          <w:rFonts w:ascii="Arial" w:hAnsi="Arial" w:eastAsia="Arial"/>
          <w:sz w:val="24"/>
        </w:rPr>
        <w:t xml:space="preserve">Stadt und hielt die Stadt fest</w:t>
      </w:r>
      <w:r>
        <w:rPr>
          <w:rFonts w:ascii="Arial" w:hAnsi="Arial" w:eastAsia="Arial"/>
          <w:sz w:val="24"/>
        </w:rPr>
        <w:t xml:space="preserve">. </w:t>
      </w:r>
      <w:r>
        <w:rPr>
          <w:rFonts w:ascii="Arial" w:hAnsi="Arial" w:eastAsia="Arial"/>
          <w:sz w:val="24"/>
        </w:rPr>
        <w:t xml:space="preserve">Er sagte: </w:t>
      </w:r>
      <w:r>
        <w:rPr>
          <w:rFonts w:ascii="Arial" w:hAnsi="Arial" w:eastAsia="Arial"/>
          <w:sz w:val="24"/>
        </w:rPr>
        <w:t xml:space="preserve">"Gott, was soll ich tun? Was sollen wir dagegen tun?</w:t>
      </w:r>
      <w:r>
        <w:rPr>
          <w:rFonts w:ascii="Arial" w:hAnsi="Arial" w:eastAsia="Arial"/>
          <w:sz w:val="24"/>
        </w:rPr>
        <w:t xml:space="preserve">" Gott antwortete ihm, indem er ihm das Gebetsprogramm "Christus für die Stadt" schenkte.</w:t>
      </w:r>
      <w:r>
        <w:rPr>
          <w:rFonts w:ascii="Arial" w:hAnsi="Arial" w:eastAsia="Arial"/>
          <w:sz w:val="24"/>
          <w:vertAlign w:val="superscript"/>
        </w:rPr>
        <w:t xml:space="preserve">5</w:t>
      </w:r>
    </w:p>
    <w:p w:rsidR="00000000" w:rsidRDefault="00A94C33">
      <w:pPr>
        <w:spacing w:line="107"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Christ for the City beginnt damit, die Stadt in Nachbarschaften, also in überschaubare geografische Gebiete, zu unterteilen. In Medellin</w:t>
      </w:r>
      <w:r>
        <w:rPr>
          <w:rFonts w:ascii="Arial" w:hAnsi="Arial" w:eastAsia="Arial"/>
          <w:sz w:val="24"/>
        </w:rPr>
        <w:t xml:space="preserve">, Kolumbien, wurden zum Beispiel 255 Stadtteile in einer Stadt mit 3 Millionen Einwohnern festgelegt. Jedes dieser Viertel ist detailliert kartiert und zeigt jedes Grundstück, welche Gebäude auf dem Grundstück stehen, welche Farbe das Haus hat und wie die Familie oder die Familien heißen</w:t>
      </w:r>
      <w:r>
        <w:rPr>
          <w:rFonts w:ascii="Arial" w:hAnsi="Arial" w:eastAsia="Arial"/>
          <w:sz w:val="24"/>
        </w:rPr>
        <w:t xml:space="preserve">, die dort leben.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71" w:lineRule="exact"/>
        <w:rPr>
          <w:rFonts w:ascii="Times New Roman" w:hAnsi="Times New Roman" w:eastAsia="Times New Roman"/>
        </w:rPr>
      </w:pPr>
    </w:p>
    <w:p>
      <w:pPr>
        <w:spacing w:line="230" w:lineRule="auto"/>
        <w:jc w:val="center"/>
        <w:rPr>
          <w:rFonts w:ascii="Times New Roman" w:hAnsi="Times New Roman" w:eastAsia="Times New Roman"/>
          <w:b/>
          <w:sz w:val="24"/>
        </w:rPr>
      </w:pPr>
      <w:r>
        <w:rPr>
          <w:rFonts w:ascii="Times New Roman" w:hAnsi="Times New Roman" w:eastAsia="Times New Roman"/>
          <w:b/>
          <w:sz w:val="24"/>
        </w:rPr>
        <w:t xml:space="preserve">Es ist wichtig, dass Pastorinnen und Pastoren verstehen, dass die Einheit, die nötig ist, um eine Stadt für Christus einzunehmen, nicht die Einheit der Ärzte, die rechtliche Einheit, die politische Einheit oder die Einheit der Dienstphilosophie ist, sondern die geistliche Einheit.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0"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Die Karten werden an </w:t>
      </w:r>
      <w:r>
        <w:rPr>
          <w:rFonts w:ascii="Arial" w:hAnsi="Arial" w:eastAsia="Arial"/>
          <w:sz w:val="24"/>
        </w:rPr>
        <w:t xml:space="preserve">Gebetsgruppen in der Stadt, in anderen Teilen des Landes und in anderen Ländern </w:t>
      </w:r>
      <w:r>
        <w:rPr>
          <w:rFonts w:ascii="Arial" w:hAnsi="Arial" w:eastAsia="Arial"/>
          <w:sz w:val="24"/>
        </w:rPr>
        <w:t xml:space="preserve">verteilt</w:t>
      </w:r>
      <w:r>
        <w:rPr>
          <w:rFonts w:ascii="Arial" w:hAnsi="Arial" w:eastAsia="Arial"/>
          <w:sz w:val="24"/>
        </w:rPr>
        <w:t xml:space="preserve">. Diese Gruppen haben sich zuvor verpflichtet, in einem bestimmten Zeitraum von zwei Wochen konzentriert und gezielt für das betreffende Viertel zu beten. Die </w:t>
      </w:r>
      <w:r>
        <w:rPr>
          <w:rFonts w:ascii="Arial" w:hAnsi="Arial" w:eastAsia="Arial"/>
          <w:sz w:val="24"/>
        </w:rPr>
        <w:t xml:space="preserve">Teams vor Ort </w:t>
      </w:r>
      <w:r>
        <w:rPr>
          <w:rFonts w:ascii="Arial" w:hAnsi="Arial" w:eastAsia="Arial"/>
          <w:sz w:val="24"/>
        </w:rPr>
        <w:t xml:space="preserve">beten auch in der Nachbarschaft selbst. Wenn mindestens drei Gebetsgruppen geistliche Eindrücke über einen bestimmten Haushalt oder Ort berichten, gehen geschulte Mitarbeiter direkt hin und bitten um konkrete Gebetsanliegen für dieses Haus. Wenn die zwei Wochen </w:t>
      </w:r>
      <w:r>
        <w:rPr>
          <w:rFonts w:ascii="Arial" w:hAnsi="Arial" w:eastAsia="Arial"/>
          <w:sz w:val="24"/>
        </w:rPr>
        <w:t xml:space="preserve">vorbei sind, besuchen die Teammitglieder vor Ort pauschal alle Häuser in der Zielnachbarschaft.</w:t>
      </w:r>
    </w:p>
    <w:p w:rsidR="00000000" w:rsidRDefault="00A94C33">
      <w:pPr>
        <w:spacing w:line="138" w:lineRule="exact"/>
        <w:rPr>
          <w:rFonts w:ascii="Times New Roman" w:hAnsi="Times New Roman" w:eastAsia="Times New Roman"/>
        </w:rPr>
      </w:pPr>
    </w:p>
    <w:p>
      <w:pPr>
        <w:spacing w:line="298" w:lineRule="auto"/>
        <w:ind w:firstLine="432"/>
        <w:jc w:val="both"/>
        <w:rPr>
          <w:rFonts w:ascii="Arial" w:hAnsi="Arial" w:eastAsia="Arial"/>
          <w:sz w:val="23"/>
        </w:rPr>
      </w:pPr>
      <w:r>
        <w:rPr>
          <w:rFonts w:ascii="Arial" w:hAnsi="Arial" w:eastAsia="Arial"/>
          <w:sz w:val="23"/>
        </w:rPr>
        <w:t xml:space="preserve">In Medellin wurde 1989 ein Pilotprojekt gestartet. Im Jahr 1989 wuchs die evangelische Gemeinde um 44 Prozent, von 9.000 auf 13.000. Im Jahr darauf wuchs die evangelische </w:t>
      </w:r>
      <w:r>
        <w:rPr>
          <w:rFonts w:ascii="Arial" w:hAnsi="Arial" w:eastAsia="Arial"/>
          <w:sz w:val="23"/>
        </w:rPr>
        <w:t xml:space="preserve">Bevölkerung um </w:t>
      </w:r>
      <w:r>
        <w:rPr>
          <w:rFonts w:ascii="Arial" w:hAnsi="Arial" w:eastAsia="Arial"/>
          <w:sz w:val="23"/>
        </w:rPr>
        <w:t xml:space="preserve">50 Prozent,</w:t>
      </w:r>
    </w:p>
    <w:p w:rsidR="00000000" w:rsidRDefault="00A94C33">
      <w:pPr>
        <w:spacing w:line="298" w:lineRule="auto"/>
        <w:ind w:firstLine="432"/>
        <w:jc w:val="both"/>
        <w:rPr>
          <w:rFonts w:ascii="Arial" w:hAnsi="Arial" w:eastAsia="Arial"/>
          <w:sz w:val="23"/>
        </w:rPr>
        <w:sectPr w:rsidR="00000000">
          <w:pgSz w:w="8600" w:h="12926"/>
          <w:pgMar w:top="893" w:right="1086" w:bottom="311"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60" w:id="160"/>
            <w:bookmarkEnd w:id="160"/>
            <w:r>
              <w:rPr>
                <w:rFonts w:ascii="Arial" w:hAnsi="Arial" w:eastAsia="Arial"/>
                <w:sz w:val="23"/>
              </w:rPr>
              <w:pict>
                <v:shape id="_x0000_s1185" style="position:absolute;margin-left:0;margin-top:0;width:430.3pt;height:646.3pt;z-index:-251651584;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EINNAHME DER STADT</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159</w:t>
            </w:r>
          </w:p>
        </w:tc>
      </w:tr>
    </w:tbl>
    <w:p w:rsidR="00000000" w:rsidRDefault="00A94C33">
      <w:pPr>
        <w:spacing w:line="271"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von 13.000 auf 18.500. Im selben Zeitraum von zwei Jahren stieg die Gesamtzahl der Kirchen von 103 auf 140.</w:t>
      </w:r>
    </w:p>
    <w:p w:rsidR="00000000" w:rsidRDefault="00A94C33">
      <w:pPr>
        <w:spacing w:line="120"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Gebetsgruppen außerhalb der Stadt halten über Faxgeräte und Computermodems Kontakt. In </w:t>
      </w:r>
      <w:r>
        <w:rPr>
          <w:rFonts w:ascii="Arial" w:hAnsi="Arial" w:eastAsia="Arial"/>
          <w:sz w:val="24"/>
        </w:rPr>
        <w:t xml:space="preserve">Medellin war eine der teilnehmenden Gebetsgruppen eine baptistische Generalkonferenzgemeinde in den Vereinigten Staaten. Obwohl </w:t>
      </w:r>
      <w:r>
        <w:rPr>
          <w:rFonts w:ascii="Arial" w:hAnsi="Arial" w:eastAsia="Arial"/>
          <w:sz w:val="24"/>
        </w:rPr>
        <w:t xml:space="preserve">sie keine Tradition hatten, prophetische Worte vom Herrn zu empfangen, hörte die Gruppe eines Tages deutlich, dass </w:t>
      </w:r>
      <w:r>
        <w:rPr>
          <w:rFonts w:ascii="Arial" w:hAnsi="Arial" w:eastAsia="Arial"/>
          <w:sz w:val="24"/>
        </w:rPr>
        <w:t xml:space="preserve">mit einem bestimmten leerstehenden Grundstück in der Nachbarschaft, für die sie beteten, </w:t>
      </w:r>
      <w:r>
        <w:rPr>
          <w:rFonts w:ascii="Arial" w:hAnsi="Arial" w:eastAsia="Arial"/>
          <w:sz w:val="24"/>
        </w:rPr>
        <w:t xml:space="preserve">etwas nicht stimmte</w:t>
      </w:r>
      <w:r>
        <w:rPr>
          <w:rFonts w:ascii="Arial" w:hAnsi="Arial" w:eastAsia="Arial"/>
          <w:sz w:val="24"/>
        </w:rPr>
        <w:t xml:space="preserve">, und sie faxten die Information nach Medellin. Ein Team des Dienstes besuchte das Grundstück und fand fünf okkulte Gegenstände, die von Hexen verflucht und vergraben worden waren, um die Nachbarschaft zu kontrollieren. Sie wurden zerstört und </w:t>
      </w:r>
      <w:r>
        <w:rPr>
          <w:rFonts w:ascii="Arial" w:hAnsi="Arial" w:eastAsia="Arial"/>
          <w:sz w:val="24"/>
        </w:rPr>
        <w:t xml:space="preserve">das Evangelium konnte ungehindert verkündet werden.</w:t>
      </w:r>
    </w:p>
    <w:p w:rsidR="00000000" w:rsidRDefault="00A94C33">
      <w:pPr>
        <w:spacing w:line="141" w:lineRule="exact"/>
        <w:rPr>
          <w:rFonts w:ascii="Times New Roman" w:hAnsi="Times New Roman" w:eastAsia="Times New Roman"/>
        </w:rPr>
      </w:pPr>
    </w:p>
    <w:p>
      <w:pPr>
        <w:spacing w:line="265" w:lineRule="auto"/>
        <w:ind w:firstLine="432"/>
        <w:jc w:val="both"/>
        <w:rPr>
          <w:rFonts w:ascii="Arial" w:hAnsi="Arial" w:eastAsia="Arial"/>
          <w:sz w:val="24"/>
          <w:vertAlign w:val="superscript"/>
        </w:rPr>
      </w:pPr>
      <w:r>
        <w:rPr>
          <w:rFonts w:ascii="Arial" w:hAnsi="Arial" w:eastAsia="Arial"/>
          <w:sz w:val="24"/>
        </w:rPr>
        <w:t xml:space="preserve">Auf einer persönlicheren Ebene besuchte ein junger Mann namens Fulvio ein Haus mit neun Familienmitgliedern, die alle strikt gegen das Evangelium waren. Als Fulvio nachfragte, sagten sie, dass sie ihm erlauben würden, für die Heilung eines </w:t>
      </w:r>
      <w:r>
        <w:rPr>
          <w:rFonts w:ascii="Arial" w:hAnsi="Arial" w:eastAsia="Arial"/>
          <w:sz w:val="24"/>
        </w:rPr>
        <w:t xml:space="preserve">Kranken zu </w:t>
      </w:r>
      <w:r>
        <w:rPr>
          <w:rFonts w:ascii="Arial" w:hAnsi="Arial" w:eastAsia="Arial"/>
          <w:sz w:val="24"/>
        </w:rPr>
        <w:t xml:space="preserve">beten, </w:t>
      </w:r>
      <w:r>
        <w:rPr>
          <w:rFonts w:ascii="Arial" w:hAnsi="Arial" w:eastAsia="Arial"/>
          <w:sz w:val="24"/>
        </w:rPr>
        <w:t xml:space="preserve">aber dass er </w:t>
      </w:r>
      <w:r>
        <w:rPr>
          <w:rFonts w:ascii="Arial" w:hAnsi="Arial" w:eastAsia="Arial"/>
          <w:sz w:val="24"/>
        </w:rPr>
        <w:t xml:space="preserve">nicht viel erwarten </w:t>
      </w:r>
      <w:r>
        <w:rPr>
          <w:rFonts w:ascii="Arial" w:hAnsi="Arial" w:eastAsia="Arial"/>
          <w:sz w:val="24"/>
        </w:rPr>
        <w:t xml:space="preserve">dürfe</w:t>
      </w:r>
      <w:r>
        <w:rPr>
          <w:rFonts w:ascii="Arial" w:hAnsi="Arial" w:eastAsia="Arial"/>
          <w:sz w:val="24"/>
        </w:rPr>
        <w:t xml:space="preserve">. Er betete; die Person wurde geheilt und kam zum Herrn. Jetzt treffen sich alle neun Personen in diesem Haus regelmäßig zum Bibelstudium.</w:t>
      </w:r>
      <w:r>
        <w:rPr>
          <w:rFonts w:ascii="Arial" w:hAnsi="Arial" w:eastAsia="Arial"/>
          <w:sz w:val="24"/>
          <w:vertAlign w:val="superscript"/>
        </w:rPr>
        <w:t xml:space="preserve">6</w:t>
      </w:r>
    </w:p>
    <w:p w:rsidR="00000000" w:rsidRDefault="00A94C33">
      <w:pPr>
        <w:spacing w:line="123"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Sobald du den überschaubaren Bereich kennst, für den Gott beten möchte, ist es </w:t>
      </w:r>
      <w:r>
        <w:rPr>
          <w:rFonts w:ascii="Arial" w:hAnsi="Arial" w:eastAsia="Arial"/>
          <w:sz w:val="24"/>
        </w:rPr>
        <w:t xml:space="preserve">an der Zeit, die Verantwortlichen zusammenzubringen.</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Nr. 2: Die Pastoren</w:t>
      </w:r>
    </w:p>
    <w:p w:rsidR="00000000" w:rsidRDefault="00A94C33">
      <w:pPr>
        <w:spacing w:line="166" w:lineRule="exact"/>
        <w:rPr>
          <w:rFonts w:ascii="Times New Roman" w:hAnsi="Times New Roman" w:eastAsia="Times New Roman"/>
        </w:rPr>
      </w:pPr>
    </w:p>
    <w:p>
      <w:pPr>
        <w:spacing w:line="293" w:lineRule="auto"/>
        <w:ind w:firstLine="432"/>
        <w:jc w:val="both"/>
        <w:rPr>
          <w:rFonts w:ascii="Arial" w:hAnsi="Arial" w:eastAsia="Arial"/>
          <w:i/>
          <w:sz w:val="23"/>
        </w:rPr>
      </w:pPr>
      <w:r>
        <w:rPr>
          <w:rFonts w:ascii="Arial" w:hAnsi="Arial" w:eastAsia="Arial"/>
          <w:i/>
          <w:sz w:val="23"/>
        </w:rPr>
        <w:t xml:space="preserve">Sorge dafür, dass die Pastoren und andere christliche Leiter in der Gegend zusammenkommen und regelmäßig gemeinsam beten.</w:t>
      </w:r>
    </w:p>
    <w:p w:rsidR="00000000" w:rsidRDefault="00A94C33">
      <w:pPr>
        <w:spacing w:line="100"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Es gibt keinen Ersatz für die Einheit der Pastoren in der Stadt als </w:t>
      </w:r>
      <w:r>
        <w:rPr>
          <w:rFonts w:ascii="Arial" w:hAnsi="Arial" w:eastAsia="Arial"/>
          <w:sz w:val="24"/>
        </w:rPr>
        <w:t xml:space="preserve">Grundlage für eine effektive geistliche Kampfführung. Pastorinnen und Pastoren sind die geistlichen Torwächter der Stadt. Das soll die vielen begabten Laienführer und hauptamtlichen christlichen Mitarbeiter, die keine Pastoren sind, nicht herabsetzen. Aber es soll darauf hinweisen, dass in einer bestimmten Stadt die höchste </w:t>
      </w:r>
      <w:r>
        <w:rPr>
          <w:rFonts w:ascii="Arial" w:hAnsi="Arial" w:eastAsia="Arial"/>
          <w:sz w:val="24"/>
        </w:rPr>
        <w:t xml:space="preserve">geistliche Autorität an die Pfarrer/innen delegiert wurde,</w:t>
      </w:r>
    </w:p>
    <w:p w:rsidR="00000000" w:rsidRDefault="00A94C33">
      <w:pPr>
        <w:spacing w:line="264" w:lineRule="auto"/>
        <w:ind w:firstLine="432"/>
        <w:jc w:val="both"/>
        <w:rPr>
          <w:rFonts w:ascii="Arial" w:hAnsi="Arial" w:eastAsia="Arial"/>
          <w:sz w:val="24"/>
        </w:rPr>
        <w:sectPr w:rsidR="00000000">
          <w:pgSz w:w="8600" w:h="12926"/>
          <w:pgMar w:top="891" w:right="946" w:bottom="35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61" w:id="161"/>
      <w:bookmarkEnd w:id="161"/>
      <w:r>
        <w:rPr>
          <w:rFonts w:ascii="Arial" w:hAnsi="Arial" w:eastAsia="Arial"/>
          <w:sz w:val="24"/>
        </w:rPr>
        <w:pict>
          <v:shape id="_x0000_s1186" style="position:absolute;margin-left:0;margin-top:0;width:430.3pt;height:646.3pt;z-index:-251650560;mso-position-horizontal-relative:page;mso-position-vertical-relative:page" type="#_x0000_t75">
            <v:imagedata o:title="" r:id="rId6"/>
            <w10:wrap anchorx="page" anchory="page"/>
          </v:shape>
        </w:pict>
      </w:r>
      <w:r>
        <w:rPr>
          <w:rFonts w:ascii="Times New Roman" w:hAnsi="Times New Roman" w:eastAsia="Times New Roman"/>
        </w:rPr>
        <w:t xml:space="preserve">160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8" w:lineRule="auto"/>
        <w:jc w:val="both"/>
        <w:rPr>
          <w:rFonts w:ascii="Arial" w:hAnsi="Arial" w:eastAsia="Arial"/>
          <w:sz w:val="24"/>
        </w:rPr>
      </w:pPr>
      <w:r>
        <w:rPr>
          <w:rFonts w:ascii="Arial" w:hAnsi="Arial" w:eastAsia="Arial"/>
          <w:sz w:val="24"/>
        </w:rPr>
        <w:t xml:space="preserve">besonders diejenigen, die mit Aposteln verbunden sind. Wenn wir </w:t>
      </w:r>
      <w:r>
        <w:rPr>
          <w:rFonts w:ascii="Arial" w:hAnsi="Arial" w:eastAsia="Arial"/>
          <w:sz w:val="24"/>
        </w:rPr>
        <w:t xml:space="preserve">das nicht wissen, weiß es Satan ganz sicher, und er tut sein Bestes, um Pastoren davon abzuhalten, zusammenzukommen, vor allem um zu beten.</w:t>
      </w:r>
    </w:p>
    <w:p w:rsidR="00000000" w:rsidRDefault="00A94C33">
      <w:pPr>
        <w:spacing w:line="126" w:lineRule="exact"/>
        <w:rPr>
          <w:rFonts w:ascii="Times New Roman" w:hAnsi="Times New Roman" w:eastAsia="Times New Roman"/>
        </w:rPr>
      </w:pPr>
    </w:p>
    <w:p>
      <w:pPr>
        <w:spacing w:line="276" w:lineRule="auto"/>
        <w:ind w:firstLine="432"/>
        <w:jc w:val="both"/>
        <w:rPr>
          <w:rFonts w:ascii="Arial" w:hAnsi="Arial" w:eastAsia="Arial"/>
          <w:sz w:val="12"/>
        </w:rPr>
      </w:pPr>
      <w:r>
        <w:rPr>
          <w:rFonts w:ascii="Arial" w:hAnsi="Arial" w:eastAsia="Arial"/>
          <w:sz w:val="24"/>
        </w:rPr>
        <w:t xml:space="preserve">Auf die Frage, </w:t>
      </w:r>
      <w:r>
        <w:rPr>
          <w:rFonts w:ascii="Arial" w:hAnsi="Arial" w:eastAsia="Arial"/>
          <w:sz w:val="24"/>
        </w:rPr>
        <w:t xml:space="preserve">wo man anfangen soll, wenn man die bösen Einflüsse auf eine Stadt bekämpfen will, sagt Dick Bernal, dass man bei den Kirchen anfangen muss. "</w:t>
      </w:r>
      <w:r>
        <w:rPr>
          <w:rFonts w:ascii="Arial" w:hAnsi="Arial" w:eastAsia="Arial"/>
          <w:sz w:val="24"/>
        </w:rPr>
        <w:t xml:space="preserve">Bete, dass sich die Pastoren deiner Stadt zusammentun, um deine Stadt von fremden Wesenheiten zu befreien</w:t>
      </w:r>
      <w:r>
        <w:rPr>
          <w:rFonts w:ascii="Arial" w:hAnsi="Arial" w:eastAsia="Arial"/>
          <w:sz w:val="24"/>
        </w:rPr>
        <w:t xml:space="preserve">".</w:t>
      </w:r>
      <w:r>
        <w:rPr>
          <w:rFonts w:ascii="Arial" w:hAnsi="Arial" w:eastAsia="Arial"/>
          <w:sz w:val="12"/>
        </w:rPr>
        <w:t xml:space="preserve">7</w:t>
      </w:r>
    </w:p>
    <w:p w:rsidR="00000000" w:rsidRDefault="00A94C33">
      <w:pPr>
        <w:spacing w:line="130"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Es ist wichtig, dass Pfarrerinnen und Pfarrer </w:t>
      </w:r>
      <w:r>
        <w:rPr>
          <w:rFonts w:ascii="Arial" w:hAnsi="Arial" w:eastAsia="Arial"/>
          <w:sz w:val="24"/>
        </w:rPr>
        <w:t xml:space="preserve">verstehen, dass die Einheit, die nötig ist, um eine Stadt für Christus einzunehmen, keine lehrmäßige, rechtliche, politische oder philosophische Einheit ist, sondern eine spirituelle Einheit. Die Grundlage dafür ist die gegenseitige Einigkeit darüber, wer der wahre Feind ist. Zu viele Pastoren und auch </w:t>
      </w:r>
      <w:r>
        <w:rPr>
          <w:rFonts w:ascii="Arial" w:hAnsi="Arial" w:eastAsia="Arial"/>
          <w:sz w:val="24"/>
        </w:rPr>
        <w:t xml:space="preserve">Apostel haben den Eindruck, dass sie der </w:t>
      </w:r>
      <w:r>
        <w:rPr>
          <w:rFonts w:ascii="Arial" w:hAnsi="Arial" w:eastAsia="Arial"/>
          <w:sz w:val="24"/>
        </w:rPr>
        <w:t xml:space="preserve">Feind des </w:t>
      </w:r>
      <w:r>
        <w:rPr>
          <w:rFonts w:ascii="Arial" w:hAnsi="Arial" w:eastAsia="Arial"/>
          <w:sz w:val="24"/>
        </w:rPr>
        <w:t xml:space="preserve">jeweils anderen sind</w:t>
      </w:r>
      <w:r>
        <w:rPr>
          <w:rFonts w:ascii="Arial" w:hAnsi="Arial" w:eastAsia="Arial"/>
          <w:sz w:val="24"/>
        </w:rPr>
        <w:t xml:space="preserve">. Ich freue mich, berichten zu können, dass dies in unserem Land schnell und dramatisch zusammenbricht. Unser Land befindet sich in einer zu großen spirituellen und sozialen Krise, als dass wir es zulassen könnten, dass das Gezänk </w:t>
      </w:r>
      <w:r>
        <w:rPr>
          <w:rFonts w:ascii="Arial" w:hAnsi="Arial" w:eastAsia="Arial"/>
          <w:sz w:val="24"/>
        </w:rPr>
        <w:t xml:space="preserve">weitergeht. Francis Frangipane sagt: </w:t>
      </w:r>
      <w:r>
        <w:rPr>
          <w:rFonts w:ascii="Arial" w:hAnsi="Arial" w:eastAsia="Arial"/>
          <w:sz w:val="24"/>
        </w:rPr>
        <w:t xml:space="preserve">"Heute ruft Gott uns auf, nicht mehr miteinander zu streiten, sondern eine Familie zu werden, die füreinander kämpft.</w:t>
      </w:r>
      <w:r>
        <w:rPr>
          <w:rFonts w:ascii="Arial" w:hAnsi="Arial" w:eastAsia="Arial"/>
          <w:sz w:val="24"/>
        </w:rPr>
        <w:t xml:space="preserve">"</w:t>
      </w:r>
      <w:r>
        <w:rPr>
          <w:rFonts w:ascii="Arial" w:hAnsi="Arial" w:eastAsia="Arial"/>
          <w:sz w:val="24"/>
          <w:vertAlign w:val="superscript"/>
        </w:rPr>
        <w:t xml:space="preserve">8</w:t>
      </w:r>
      <w:r>
        <w:rPr>
          <w:rFonts w:ascii="Arial" w:hAnsi="Arial" w:eastAsia="Arial"/>
          <w:sz w:val="24"/>
        </w:rPr>
        <w:t xml:space="preserve"> Dem kann ich nur zustimmen</w:t>
      </w:r>
      <w:r>
        <w:rPr>
          <w:rFonts w:ascii="Arial" w:hAnsi="Arial" w:eastAsia="Arial"/>
          <w:sz w:val="24"/>
        </w:rPr>
        <w:t xml:space="preserve">.</w:t>
      </w:r>
    </w:p>
    <w:p w:rsidR="00000000" w:rsidRDefault="00A94C33">
      <w:pPr>
        <w:spacing w:line="128"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Auch wenn es ideal wäre, wenn hundert Prozent der Pfarrerinnen und Pfarrer einer Region </w:t>
      </w:r>
      <w:r>
        <w:rPr>
          <w:rFonts w:ascii="Arial" w:hAnsi="Arial" w:eastAsia="Arial"/>
          <w:sz w:val="24"/>
        </w:rPr>
        <w:t xml:space="preserve">geistlich übereinstimmen und gemeinsam beten würden, ist das in vielen Fällen unrealistisch. Wenn wir auf hundert Prozent warten, kommen wir vielleicht nie in die Schlacht. Es ist </w:t>
      </w:r>
      <w:r>
        <w:rPr>
          <w:rFonts w:ascii="Arial" w:hAnsi="Arial" w:eastAsia="Arial"/>
          <w:sz w:val="24"/>
        </w:rPr>
        <w:t xml:space="preserve">fast unvermeidlich, dass manche Pfarrerinnen und Pfarrer mürrisch, gleichgültig, ausgebrannt, in Lehrfragen verstrickt oder </w:t>
      </w:r>
      <w:r>
        <w:rPr>
          <w:rFonts w:ascii="Arial" w:hAnsi="Arial" w:eastAsia="Arial"/>
          <w:sz w:val="24"/>
        </w:rPr>
        <w:t xml:space="preserve">sogar von den Mächten der Finsternis abgeschirmt sind. Dennoch ist es realistisch zu erwarten, dass sich eine beträchtliche Anzahl einflussreicher Pastoren und Apostel darauf einigt, sich einmal im Monat für zwei Stunden zum Gebet zu treffen.</w:t>
      </w:r>
    </w:p>
    <w:p w:rsidR="00000000" w:rsidRDefault="00A94C33">
      <w:pPr>
        <w:spacing w:line="142"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Solange das nicht der </w:t>
      </w:r>
      <w:r>
        <w:rPr>
          <w:rFonts w:ascii="Arial" w:hAnsi="Arial" w:eastAsia="Arial"/>
          <w:sz w:val="24"/>
        </w:rPr>
        <w:t xml:space="preserve">Fall ist, ist es nicht ratsam, weiterzumachen.</w:t>
      </w:r>
    </w:p>
    <w:p w:rsidR="00000000" w:rsidRDefault="00A94C33">
      <w:pPr>
        <w:spacing w:line="38" w:lineRule="exact"/>
        <w:rPr>
          <w:rFonts w:ascii="Times New Roman" w:hAnsi="Times New Roman" w:eastAsia="Times New Roman"/>
        </w:rPr>
      </w:pPr>
    </w:p>
    <w:p>
      <w:pPr>
        <w:spacing w:line="0" w:lineRule="atLeast"/>
        <w:rPr>
          <w:rFonts w:ascii="Arial" w:hAnsi="Arial" w:eastAsia="Arial"/>
          <w:i/>
          <w:sz w:val="23"/>
        </w:rPr>
      </w:pPr>
      <w:r>
        <w:rPr>
          <w:rFonts w:ascii="Arial" w:hAnsi="Arial" w:eastAsia="Arial"/>
          <w:sz w:val="23"/>
        </w:rPr>
        <w:t xml:space="preserve">Joel sagt: </w:t>
      </w:r>
      <w:r>
        <w:rPr>
          <w:rFonts w:ascii="Arial" w:hAnsi="Arial" w:eastAsia="Arial"/>
          <w:i/>
          <w:sz w:val="23"/>
        </w:rPr>
        <w:t xml:space="preserve">"...Versammelt die Ältesten...zum Haus des Herrn, eures</w:t>
      </w:r>
    </w:p>
    <w:p w:rsidR="00000000" w:rsidRDefault="00A94C33">
      <w:pPr>
        <w:spacing w:line="49"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i/>
          <w:sz w:val="24"/>
        </w:rPr>
        <w:t xml:space="preserve">Gott, und schreit zum Herrn</w:t>
      </w:r>
      <w:r>
        <w:rPr>
          <w:rFonts w:ascii="Arial" w:hAnsi="Arial" w:eastAsia="Arial"/>
          <w:i/>
          <w:sz w:val="24"/>
        </w:rPr>
        <w:t xml:space="preserve">" </w:t>
      </w:r>
      <w:r>
        <w:rPr>
          <w:rFonts w:ascii="Arial" w:hAnsi="Arial" w:eastAsia="Arial"/>
          <w:sz w:val="24"/>
        </w:rPr>
        <w:t xml:space="preserve">(Joel 1,14).</w:t>
      </w:r>
    </w:p>
    <w:p w:rsidR="00000000" w:rsidRDefault="00A94C33">
      <w:pPr>
        <w:spacing w:line="0" w:lineRule="atLeast"/>
        <w:rPr>
          <w:rFonts w:ascii="Arial" w:hAnsi="Arial" w:eastAsia="Arial"/>
          <w:sz w:val="24"/>
        </w:rPr>
        <w:sectPr w:rsidR="00000000">
          <w:pgSz w:w="8600" w:h="12926"/>
          <w:pgMar w:top="893" w:right="1086" w:bottom="389"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62" w:id="162"/>
            <w:bookmarkEnd w:id="162"/>
            <w:r>
              <w:rPr>
                <w:rFonts w:ascii="Arial" w:hAnsi="Arial" w:eastAsia="Arial"/>
                <w:sz w:val="24"/>
              </w:rPr>
              <w:pict>
                <v:shape id="_x0000_s1187" style="position:absolute;margin-left:0;margin-top:0;width:430.3pt;height:646.3pt;z-index:-251649536;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161</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Nr. 3: Der Leib Christi</w:t>
      </w:r>
    </w:p>
    <w:p w:rsidR="00000000" w:rsidRDefault="00A94C33">
      <w:pPr>
        <w:spacing w:line="173" w:lineRule="exact"/>
        <w:rPr>
          <w:rFonts w:ascii="Times New Roman" w:hAnsi="Times New Roman" w:eastAsia="Times New Roman"/>
        </w:rPr>
      </w:pPr>
    </w:p>
    <w:p>
      <w:pPr>
        <w:spacing w:line="324" w:lineRule="auto"/>
        <w:ind w:firstLine="432"/>
        <w:jc w:val="both"/>
        <w:rPr>
          <w:rFonts w:ascii="Arial" w:hAnsi="Arial" w:eastAsia="Arial"/>
          <w:i/>
          <w:sz w:val="22"/>
        </w:rPr>
      </w:pPr>
      <w:r>
        <w:rPr>
          <w:rFonts w:ascii="Arial" w:hAnsi="Arial" w:eastAsia="Arial"/>
          <w:i/>
          <w:sz w:val="22"/>
        </w:rPr>
        <w:t xml:space="preserve">ein klares Bild </w:t>
      </w:r>
      <w:r>
        <w:rPr>
          <w:rFonts w:ascii="Arial" w:hAnsi="Arial" w:eastAsia="Arial"/>
          <w:i/>
          <w:sz w:val="22"/>
        </w:rPr>
        <w:t xml:space="preserve">davon zu vermitteln, dass es </w:t>
      </w:r>
      <w:r>
        <w:rPr>
          <w:rFonts w:ascii="Arial" w:hAnsi="Arial" w:eastAsia="Arial"/>
          <w:i/>
          <w:sz w:val="22"/>
        </w:rPr>
        <w:t xml:space="preserve">sich nicht nur um eine Aktivität der Pfingstler und Charismatiker handelt, sondern um den gesamten Leib Christi</w:t>
      </w:r>
    </w:p>
    <w:p w:rsidR="00000000" w:rsidRDefault="00A94C33">
      <w:pPr>
        <w:spacing w:line="76"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Eine der </w:t>
      </w:r>
      <w:r>
        <w:rPr>
          <w:rFonts w:ascii="Arial" w:hAnsi="Arial" w:eastAsia="Arial"/>
          <w:sz w:val="24"/>
        </w:rPr>
        <w:t xml:space="preserve">üblichen Methoden </w:t>
      </w:r>
      <w:r>
        <w:rPr>
          <w:rFonts w:ascii="Arial" w:hAnsi="Arial" w:eastAsia="Arial"/>
          <w:sz w:val="24"/>
        </w:rPr>
        <w:t xml:space="preserve">Satans</w:t>
      </w:r>
      <w:r>
        <w:rPr>
          <w:rFonts w:ascii="Arial" w:hAnsi="Arial" w:eastAsia="Arial"/>
          <w:sz w:val="24"/>
        </w:rPr>
        <w:t xml:space="preserve">, um den geistlichen Kampf auf jeder Ebene zu unterbinden, besteht darin, Christen dazu zu bringen, zueinander zu sagen</w:t>
      </w:r>
      <w:r>
        <w:rPr>
          <w:rFonts w:ascii="Arial" w:hAnsi="Arial" w:eastAsia="Arial"/>
          <w:sz w:val="24"/>
        </w:rPr>
        <w:t xml:space="preserve">: "Oh, das </w:t>
      </w:r>
      <w:r>
        <w:rPr>
          <w:rFonts w:ascii="Arial" w:hAnsi="Arial" w:eastAsia="Arial"/>
          <w:sz w:val="24"/>
        </w:rPr>
        <w:t xml:space="preserve">ist etwas, was diese Charismatiker </w:t>
      </w:r>
      <w:r>
        <w:rPr>
          <w:rFonts w:ascii="Arial" w:hAnsi="Arial" w:eastAsia="Arial"/>
          <w:sz w:val="24"/>
        </w:rPr>
        <w:t xml:space="preserve">tun! </w:t>
      </w:r>
      <w:r>
        <w:rPr>
          <w:rFonts w:ascii="Arial" w:hAnsi="Arial" w:eastAsia="Arial"/>
          <w:sz w:val="24"/>
        </w:rPr>
        <w:t xml:space="preserve">Die unausgesprochene Folgerung ist, dass wir, die </w:t>
      </w:r>
      <w:r>
        <w:rPr>
          <w:rFonts w:ascii="Arial" w:hAnsi="Arial" w:eastAsia="Arial"/>
          <w:sz w:val="24"/>
        </w:rPr>
        <w:t xml:space="preserve">"ehrbaren</w:t>
      </w:r>
      <w:r>
        <w:rPr>
          <w:rFonts w:ascii="Arial" w:hAnsi="Arial" w:eastAsia="Arial"/>
          <w:sz w:val="24"/>
        </w:rPr>
        <w:t xml:space="preserve">" </w:t>
      </w:r>
      <w:r>
        <w:rPr>
          <w:rFonts w:ascii="Arial" w:hAnsi="Arial" w:eastAsia="Arial"/>
          <w:sz w:val="24"/>
        </w:rPr>
        <w:t xml:space="preserve">Christen, </w:t>
      </w:r>
      <w:r>
        <w:rPr>
          <w:rFonts w:ascii="Arial" w:hAnsi="Arial" w:eastAsia="Arial"/>
          <w:sz w:val="24"/>
        </w:rPr>
        <w:t xml:space="preserve">nicht auf die Idee kommen würden, uns an solch </w:t>
      </w:r>
      <w:r>
        <w:rPr>
          <w:rFonts w:ascii="Arial" w:hAnsi="Arial" w:eastAsia="Arial"/>
          <w:sz w:val="24"/>
        </w:rPr>
        <w:t xml:space="preserve">"anrüchigen</w:t>
      </w:r>
      <w:r>
        <w:rPr>
          <w:rFonts w:ascii="Arial" w:hAnsi="Arial" w:eastAsia="Arial"/>
          <w:sz w:val="24"/>
        </w:rPr>
        <w:t xml:space="preserve">" Aktivitäten zu beteiligen.</w:t>
      </w:r>
    </w:p>
    <w:p w:rsidR="00000000" w:rsidRDefault="00A94C33">
      <w:pPr>
        <w:spacing w:line="133"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Ed Silvoso, ein Absolvent der Multnomah School of the Bible und Mitglied einer nicht-charismatischen </w:t>
      </w:r>
      <w:r>
        <w:rPr>
          <w:rFonts w:ascii="Arial" w:hAnsi="Arial" w:eastAsia="Arial"/>
          <w:sz w:val="24"/>
        </w:rPr>
        <w:t xml:space="preserve">Bibelgemeinde, ist ein ausgezeichneter Evangelikaler und hat sich direkt mit diesem Thema auseinandergesetzt. Er sagt: </w:t>
      </w:r>
      <w:r>
        <w:rPr>
          <w:rFonts w:ascii="Arial" w:hAnsi="Arial" w:eastAsia="Arial"/>
          <w:sz w:val="24"/>
        </w:rPr>
        <w:t xml:space="preserve">"Satans </w:t>
      </w:r>
      <w:r>
        <w:rPr>
          <w:rFonts w:ascii="Arial" w:hAnsi="Arial" w:eastAsia="Arial"/>
          <w:sz w:val="24"/>
        </w:rPr>
        <w:t xml:space="preserve">Plan Nummer eins ist es, geistliche Kampfführung in ein spaltendes Thema zu verwandeln. Geistliche Kampfführung ist und muss ein christliches Thema bleiben.</w:t>
      </w:r>
      <w:r>
        <w:rPr>
          <w:rFonts w:ascii="Arial" w:hAnsi="Arial" w:eastAsia="Arial"/>
          <w:sz w:val="24"/>
        </w:rPr>
        <w:t xml:space="preserve">"</w:t>
      </w:r>
      <w:r>
        <w:rPr>
          <w:rFonts w:ascii="Arial" w:hAnsi="Arial" w:eastAsia="Arial"/>
          <w:sz w:val="24"/>
          <w:vertAlign w:val="superscript"/>
        </w:rPr>
        <w:t xml:space="preserve">9</w:t>
      </w:r>
      <w:r>
        <w:rPr>
          <w:rFonts w:ascii="Arial" w:hAnsi="Arial" w:eastAsia="Arial"/>
          <w:sz w:val="24"/>
        </w:rPr>
        <w:t xml:space="preserve"> Silvoso </w:t>
      </w:r>
      <w:r>
        <w:rPr>
          <w:rFonts w:ascii="Arial" w:hAnsi="Arial" w:eastAsia="Arial"/>
          <w:sz w:val="24"/>
        </w:rPr>
        <w:t xml:space="preserve">bietet im ganzen Land Seminare zur geistlichen Kampfführung an, die sich besonders an Evangelikale richten, die Ermutigung brauchen.</w:t>
      </w:r>
    </w:p>
    <w:p w:rsidR="00000000" w:rsidRDefault="00A94C33">
      <w:pPr>
        <w:spacing w:line="139"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Wenn eine stadtweite Gebetsaktion angekündigt wird, die geistliche Kampfführung auf strategischer Ebene beinhaltet, sind die </w:t>
      </w:r>
      <w:r>
        <w:rPr>
          <w:rFonts w:ascii="Arial" w:hAnsi="Arial" w:eastAsia="Arial"/>
          <w:sz w:val="24"/>
        </w:rPr>
        <w:t xml:space="preserve">Charismatiker und Pfingstler in der Regel die </w:t>
      </w:r>
      <w:r>
        <w:rPr>
          <w:rFonts w:ascii="Arial" w:hAnsi="Arial" w:eastAsia="Arial"/>
          <w:sz w:val="24"/>
        </w:rPr>
        <w:t xml:space="preserve">Ersten, die </w:t>
      </w:r>
      <w:r>
        <w:rPr>
          <w:rFonts w:ascii="Arial" w:hAnsi="Arial" w:eastAsia="Arial"/>
          <w:sz w:val="24"/>
        </w:rPr>
        <w:t xml:space="preserve">auf den Zug aufspringen. Wenn sie nicht davor gewarnt werden, können sie leicht die Kontrolle übernehmen und ein Aktionsprogramm in einem Stil entwickeln, der eine unbeabsichtigte Botschaft an viele evangelikale Leiter/innen sendet: </w:t>
      </w:r>
      <w:r>
        <w:rPr>
          <w:rFonts w:ascii="Arial" w:hAnsi="Arial" w:eastAsia="Arial"/>
          <w:sz w:val="24"/>
        </w:rPr>
        <w:t xml:space="preserve">"Wir </w:t>
      </w:r>
      <w:r>
        <w:rPr>
          <w:rFonts w:ascii="Arial" w:hAnsi="Arial" w:eastAsia="Arial"/>
          <w:sz w:val="24"/>
        </w:rPr>
        <w:t xml:space="preserve">machen es auf unsere Weise, und wenn du dabei sein willst, kannst du dich uns anschließen.</w:t>
      </w:r>
      <w:r>
        <w:rPr>
          <w:rFonts w:ascii="Arial" w:hAnsi="Arial" w:eastAsia="Arial"/>
          <w:sz w:val="24"/>
        </w:rPr>
        <w:t xml:space="preserve">" Wenn das passiert, kann es die stadtweiten Bemühungen schwächen.</w:t>
      </w:r>
    </w:p>
    <w:p w:rsidR="00000000" w:rsidRDefault="00A94C33">
      <w:pPr>
        <w:spacing w:line="138"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Als Evangelikaler appelliere ich an unsere Pfingstbrüder und -schwestern, Geduld zu haben. Immer mehr Evangelikale im ganzen Land </w:t>
      </w:r>
      <w:r>
        <w:rPr>
          <w:rFonts w:ascii="Arial" w:hAnsi="Arial" w:eastAsia="Arial"/>
          <w:sz w:val="23"/>
        </w:rPr>
        <w:t xml:space="preserve">sind bereit, auf den Zug aufzuspringen und sich einer Gebetsbewegung für ihre Städte anzuschließen, aber in der Regel brauchen sie etwas mehr Zeit, vor allem, wenn es um etwas so Neues wie geistliche Kampfführung auf strategischer Ebene geht. Evangelikale sind darauf trainiert</w:t>
      </w:r>
    </w:p>
    <w:p w:rsidR="00000000" w:rsidRDefault="00A94C33">
      <w:pPr>
        <w:spacing w:line="284" w:lineRule="auto"/>
        <w:ind w:firstLine="432"/>
        <w:jc w:val="both"/>
        <w:rPr>
          <w:rFonts w:ascii="Arial" w:hAnsi="Arial" w:eastAsia="Arial"/>
          <w:sz w:val="23"/>
        </w:rPr>
        <w:sectPr w:rsidR="00000000">
          <w:pgSz w:w="8600" w:h="12926"/>
          <w:pgMar w:top="891" w:right="946" w:bottom="3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63" w:id="163"/>
      <w:bookmarkEnd w:id="163"/>
      <w:r>
        <w:rPr>
          <w:rFonts w:ascii="Arial" w:hAnsi="Arial" w:eastAsia="Arial"/>
          <w:sz w:val="23"/>
        </w:rPr>
        <w:pict>
          <v:shape id="_x0000_s1188" style="position:absolute;margin-left:0;margin-top:0;width:430.3pt;height:646.3pt;z-index:-251648512;mso-position-horizontal-relative:page;mso-position-vertical-relative:page" type="#_x0000_t75">
            <v:imagedata o:title="" r:id="rId6"/>
            <w10:wrap anchorx="page" anchory="page"/>
          </v:shape>
        </w:pict>
      </w:r>
      <w:r>
        <w:rPr>
          <w:rFonts w:ascii="Times New Roman" w:hAnsi="Times New Roman" w:eastAsia="Times New Roman"/>
        </w:rPr>
        <w:t xml:space="preserve">162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theologische Fragen </w:t>
      </w:r>
      <w:r>
        <w:rPr>
          <w:rFonts w:ascii="Arial" w:hAnsi="Arial" w:eastAsia="Arial"/>
          <w:sz w:val="24"/>
        </w:rPr>
        <w:t xml:space="preserve">zu stellen </w:t>
      </w:r>
      <w:r>
        <w:rPr>
          <w:rFonts w:ascii="Arial" w:hAnsi="Arial" w:eastAsia="Arial"/>
          <w:sz w:val="24"/>
        </w:rPr>
        <w:t xml:space="preserve">und es den Beröern gleichzutun, die </w:t>
      </w:r>
      <w:r>
        <w:rPr>
          <w:rFonts w:ascii="Arial" w:hAnsi="Arial" w:eastAsia="Arial"/>
          <w:i/>
          <w:sz w:val="24"/>
        </w:rPr>
        <w:t xml:space="preserve">"täglich die Schrift erforschten, um herauszufinden, ob es so sei</w:t>
      </w:r>
      <w:r>
        <w:rPr>
          <w:rFonts w:ascii="Arial" w:hAnsi="Arial" w:eastAsia="Arial"/>
          <w:i/>
          <w:sz w:val="24"/>
        </w:rPr>
        <w:t xml:space="preserve">" </w:t>
      </w:r>
      <w:r>
        <w:rPr>
          <w:rFonts w:ascii="Arial" w:hAnsi="Arial" w:eastAsia="Arial"/>
          <w:sz w:val="24"/>
        </w:rPr>
        <w:t xml:space="preserve">(Apostelgeschichte 17,11). In </w:t>
      </w:r>
      <w:r>
        <w:rPr>
          <w:rFonts w:ascii="Arial" w:hAnsi="Arial" w:eastAsia="Arial"/>
          <w:sz w:val="24"/>
        </w:rPr>
        <w:t xml:space="preserve">diesem Buch möchte ich unter anderem </w:t>
      </w:r>
      <w:r>
        <w:rPr>
          <w:rFonts w:ascii="Arial" w:hAnsi="Arial" w:eastAsia="Arial"/>
          <w:sz w:val="24"/>
        </w:rPr>
        <w:t xml:space="preserve">darlegen, dass das Gebet für die Städte biblisch und theo-logisch integer ist</w:t>
      </w:r>
      <w:r>
        <w:rPr>
          <w:rFonts w:ascii="Arial" w:hAnsi="Arial" w:eastAsia="Arial"/>
          <w:sz w:val="24"/>
        </w:rPr>
        <w:t xml:space="preserve">. </w:t>
      </w:r>
      <w:r>
        <w:rPr>
          <w:rFonts w:ascii="Arial" w:hAnsi="Arial" w:eastAsia="Arial"/>
          <w:sz w:val="24"/>
        </w:rPr>
        <w:t xml:space="preserve">Aber ich fürchte, einige Evangelikale werden es mit der Bemerkung abtun, dass es beweist, was sie schon seit Jahren vermuten - dass </w:t>
      </w:r>
      <w:r>
        <w:rPr>
          <w:rFonts w:ascii="Arial" w:hAnsi="Arial" w:eastAsia="Arial"/>
          <w:sz w:val="24"/>
        </w:rPr>
        <w:t xml:space="preserve">Wagner wirklich ein Charismatiker ist, auch wenn er sagt, dass er es nicht ist!</w:t>
      </w:r>
    </w:p>
    <w:p w:rsidR="00000000" w:rsidRDefault="00A94C33">
      <w:pPr>
        <w:spacing w:line="133"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gute Nachricht ist, dass sich die Situation in diesen Tagen nicht </w:t>
      </w:r>
      <w:r>
        <w:rPr>
          <w:rFonts w:ascii="Arial" w:hAnsi="Arial" w:eastAsia="Arial"/>
          <w:sz w:val="24"/>
        </w:rPr>
        <w:t xml:space="preserve">verschlechtert</w:t>
      </w:r>
      <w:r>
        <w:rPr>
          <w:rFonts w:ascii="Arial" w:hAnsi="Arial" w:eastAsia="Arial"/>
          <w:sz w:val="24"/>
        </w:rPr>
        <w:t xml:space="preserve">, sondern verbessert</w:t>
      </w:r>
      <w:r>
        <w:rPr>
          <w:rFonts w:ascii="Arial" w:hAnsi="Arial" w:eastAsia="Arial"/>
          <w:sz w:val="24"/>
        </w:rPr>
        <w:t xml:space="preserve">. Immer mehr Führungskräfte werden vom Heiligen Geist dazu bewegt, sich nicht in erster Linie als Charismatiker, Pfingstler, Evangelikale oder Liberale zu sehen, sondern als Glieder des Leibes Christi. Das allein wird die Schwächung des </w:t>
      </w:r>
      <w:r>
        <w:rPr>
          <w:rFonts w:ascii="Arial" w:hAnsi="Arial" w:eastAsia="Arial"/>
          <w:sz w:val="24"/>
        </w:rPr>
        <w:t xml:space="preserve">Feindes und den Vormarsch des </w:t>
      </w:r>
      <w:r>
        <w:rPr>
          <w:rFonts w:ascii="Arial" w:hAnsi="Arial" w:eastAsia="Arial"/>
          <w:sz w:val="24"/>
        </w:rPr>
        <w:t xml:space="preserve">Reiches </w:t>
      </w:r>
      <w:r>
        <w:rPr>
          <w:rFonts w:ascii="Arial" w:hAnsi="Arial" w:eastAsia="Arial"/>
          <w:sz w:val="24"/>
        </w:rPr>
        <w:t xml:space="preserve">Gottes </w:t>
      </w:r>
      <w:r>
        <w:rPr>
          <w:rFonts w:ascii="Arial" w:hAnsi="Arial" w:eastAsia="Arial"/>
          <w:sz w:val="24"/>
        </w:rPr>
        <w:t xml:space="preserve">begünstigen</w:t>
      </w:r>
      <w:r>
        <w:rPr>
          <w:rFonts w:ascii="Arial" w:hAnsi="Arial" w:eastAsia="Arial"/>
          <w:sz w:val="24"/>
        </w:rPr>
        <w:t xml:space="preserve">.</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Nr. 4: Die geistliche Vorbereitung</w:t>
      </w:r>
    </w:p>
    <w:p w:rsidR="00000000" w:rsidRDefault="00A94C33">
      <w:pPr>
        <w:spacing w:line="166" w:lineRule="exact"/>
        <w:rPr>
          <w:rFonts w:ascii="Times New Roman" w:hAnsi="Times New Roman" w:eastAsia="Times New Roman"/>
        </w:rPr>
      </w:pPr>
    </w:p>
    <w:p>
      <w:pPr>
        <w:spacing w:line="293" w:lineRule="auto"/>
        <w:ind w:firstLine="432"/>
        <w:jc w:val="both"/>
        <w:rPr>
          <w:rFonts w:ascii="Arial" w:hAnsi="Arial" w:eastAsia="Arial"/>
          <w:i/>
          <w:sz w:val="23"/>
        </w:rPr>
      </w:pPr>
      <w:r>
        <w:rPr>
          <w:rFonts w:ascii="Arial" w:hAnsi="Arial" w:eastAsia="Arial"/>
          <w:i/>
          <w:sz w:val="23"/>
        </w:rPr>
        <w:t xml:space="preserve">Sorge für die geistliche Vorbereitung der teilnehmenden Leiter und anderer Christen durch Buße, Demut und Heiligkeit.</w:t>
      </w:r>
    </w:p>
    <w:p w:rsidR="00000000" w:rsidRDefault="00A94C33">
      <w:pPr>
        <w:spacing w:line="100"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Wenn du gegen diese Regel verstößt oder sie auf die leichte Schulter nimmst, wirst du am Ende </w:t>
      </w:r>
      <w:r>
        <w:rPr>
          <w:rFonts w:ascii="Arial" w:hAnsi="Arial" w:eastAsia="Arial"/>
          <w:sz w:val="24"/>
        </w:rPr>
        <w:t xml:space="preserve">viele verwundete, entmutigte und unglückliche Krieger haben. Ich brauche darauf nicht näher einzugehen, denn in Kapitel 6, </w:t>
      </w:r>
      <w:r>
        <w:rPr>
          <w:rFonts w:ascii="Arial" w:hAnsi="Arial" w:eastAsia="Arial"/>
          <w:sz w:val="24"/>
        </w:rPr>
        <w:t xml:space="preserve">"Die Krieger ausrüsten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ging es ausführlich um den geistlichen Zustand der Menschen, die sich am Gebet für eine Stadt beteiligen.</w:t>
      </w:r>
    </w:p>
    <w:p w:rsidR="00000000" w:rsidRDefault="00A94C33">
      <w:pPr>
        <w:spacing w:line="136"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Als Ed </w:t>
      </w:r>
      <w:r>
        <w:rPr>
          <w:rFonts w:ascii="Arial" w:hAnsi="Arial" w:eastAsia="Arial"/>
          <w:sz w:val="24"/>
        </w:rPr>
        <w:t xml:space="preserve">Silvoso begann, den </w:t>
      </w:r>
      <w:r>
        <w:rPr>
          <w:rFonts w:ascii="Arial" w:hAnsi="Arial" w:eastAsia="Arial"/>
          <w:i/>
          <w:sz w:val="24"/>
        </w:rPr>
        <w:t xml:space="preserve">La-Plata-Plan </w:t>
      </w:r>
      <w:r>
        <w:rPr>
          <w:rFonts w:ascii="Arial" w:hAnsi="Arial" w:eastAsia="Arial"/>
          <w:sz w:val="24"/>
        </w:rPr>
        <w:t xml:space="preserve">in Argentinien </w:t>
      </w:r>
      <w:r>
        <w:rPr>
          <w:rFonts w:ascii="Arial" w:hAnsi="Arial" w:eastAsia="Arial"/>
          <w:sz w:val="24"/>
        </w:rPr>
        <w:t xml:space="preserve">umzusetzen</w:t>
      </w:r>
      <w:r>
        <w:rPr>
          <w:rFonts w:ascii="Arial" w:hAnsi="Arial" w:eastAsia="Arial"/>
          <w:sz w:val="24"/>
        </w:rPr>
        <w:t xml:space="preserve">, stellte er fest, dass das geistliche Niveau der Kirchenmitglieder in der Stadt nicht besonders hoch war. Viele von ihnen waren sogar auf die eine oder andere Weise dämonisiert. Viele waren den Versuchungen </w:t>
      </w:r>
      <w:r>
        <w:rPr>
          <w:rFonts w:ascii="Arial" w:hAnsi="Arial" w:eastAsia="Arial"/>
          <w:sz w:val="24"/>
        </w:rPr>
        <w:t xml:space="preserve">des Fleisches erlegen. Sie wollten Gott dienen, aber sie wussten, dass sie Hilfe brauchten.</w:t>
      </w:r>
    </w:p>
    <w:p w:rsidR="00000000" w:rsidRDefault="00A94C33">
      <w:pPr>
        <w:spacing w:line="136"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Aus diesem Grund verschob Silvoso jedes öffentliche Kriegsgebet, bis eine innere Heilung stattgefunden hatte. Cindy Jacobs war</w:t>
      </w:r>
    </w:p>
    <w:p w:rsidR="00000000" w:rsidRDefault="00A94C33">
      <w:pPr>
        <w:spacing w:line="273"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64" w:id="164"/>
            <w:bookmarkEnd w:id="164"/>
            <w:r>
              <w:rPr>
                <w:rFonts w:ascii="Arial" w:hAnsi="Arial" w:eastAsia="Arial"/>
                <w:sz w:val="24"/>
              </w:rPr>
              <w:pict>
                <v:shape id="_x0000_s1189" style="position:absolute;margin-left:0;margin-top:0;width:430.3pt;height:646.3pt;z-index:-251647488;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163</w:t>
            </w:r>
          </w:p>
        </w:tc>
      </w:tr>
    </w:tbl>
    <w:p w:rsidR="00000000" w:rsidRDefault="00A94C33">
      <w:pPr>
        <w:spacing w:line="271" w:lineRule="exact"/>
        <w:rPr>
          <w:rFonts w:ascii="Times New Roman" w:hAnsi="Times New Roman" w:eastAsia="Times New Roman"/>
        </w:rPr>
      </w:pPr>
    </w:p>
    <w:p>
      <w:pPr>
        <w:spacing w:line="276" w:lineRule="auto"/>
        <w:jc w:val="both"/>
        <w:rPr>
          <w:rFonts w:ascii="Arial" w:hAnsi="Arial" w:eastAsia="Arial"/>
          <w:sz w:val="24"/>
        </w:rPr>
      </w:pPr>
      <w:r>
        <w:rPr>
          <w:rFonts w:ascii="Arial" w:hAnsi="Arial" w:eastAsia="Arial"/>
          <w:sz w:val="24"/>
        </w:rPr>
        <w:t xml:space="preserve">berufen, ein </w:t>
      </w:r>
      <w:r>
        <w:rPr>
          <w:rFonts w:ascii="Arial" w:hAnsi="Arial" w:eastAsia="Arial"/>
          <w:sz w:val="24"/>
        </w:rPr>
        <w:t xml:space="preserve">Seminar zur </w:t>
      </w:r>
      <w:r>
        <w:rPr>
          <w:rFonts w:ascii="Arial" w:hAnsi="Arial" w:eastAsia="Arial"/>
          <w:sz w:val="24"/>
        </w:rPr>
        <w:t xml:space="preserve">inneren </w:t>
      </w:r>
      <w:r>
        <w:rPr>
          <w:rFonts w:ascii="Arial" w:hAnsi="Arial" w:eastAsia="Arial"/>
          <w:sz w:val="24"/>
        </w:rPr>
        <w:t xml:space="preserve">Heilung zu </w:t>
      </w:r>
      <w:r>
        <w:rPr>
          <w:rFonts w:ascii="Arial" w:hAnsi="Arial" w:eastAsia="Arial"/>
          <w:sz w:val="24"/>
        </w:rPr>
        <w:t xml:space="preserve">halten</w:t>
      </w:r>
      <w:r>
        <w:rPr>
          <w:rFonts w:ascii="Arial" w:hAnsi="Arial" w:eastAsia="Arial"/>
          <w:sz w:val="24"/>
        </w:rPr>
        <w:t xml:space="preserve">, zuerst für die Paten und ihre Ehepartner und dann für die Gläubigen im Allgemeinen. Als meine Frau Doris, die Cindy auf der Reise begleitete, zurückkam, sagte sie, dass sie in ihrem ganzen Dienst noch nie eine solche Ausgießung der Kraft Gottes erlebt hatte</w:t>
      </w:r>
      <w:r>
        <w:rPr>
          <w:rFonts w:ascii="Arial" w:hAnsi="Arial" w:eastAsia="Arial"/>
          <w:sz w:val="24"/>
        </w:rPr>
        <w:t xml:space="preserve">. Während des Seminars weinten Hunderte und Aberhunderte von Menschen laut in ihrer Reue. Viele bekannten ihre Sünden. Feinde versöhnten sich und wurden zu Freunden. Eine verkrüppelte Frau, die an Kinderlähmung litt, vergab ihrer Mutter in der Kraft des </w:t>
      </w:r>
      <w:r>
        <w:rPr>
          <w:rFonts w:ascii="Arial" w:hAnsi="Arial" w:eastAsia="Arial"/>
          <w:sz w:val="24"/>
        </w:rPr>
        <w:t xml:space="preserve">Heiligen Geistes und wurde augenblicklich geheilt. Eine andere, die bei einem Autounfall ihren Wangenknochen verloren hatte, wurde zum Mittelpunkt der Aufmerksamkeit, als die Umstehenden sahen, wie der neue Wangenknochen vor ihren Augen geformt wurde.</w:t>
      </w:r>
    </w:p>
    <w:p w:rsidR="00000000" w:rsidRDefault="00A94C33">
      <w:pPr>
        <w:spacing w:line="140"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Das Ergebnis ist, dass der Glaube der </w:t>
      </w:r>
      <w:r>
        <w:rPr>
          <w:rFonts w:ascii="Arial" w:hAnsi="Arial" w:eastAsia="Arial"/>
          <w:sz w:val="24"/>
        </w:rPr>
        <w:t xml:space="preserve">Gläubigen jetzt groß ist. Sie beten füreinander, sie brechen Flüche, die noch aus der Zeit stammen, als einige in der Hexerei tätig waren, sie treiben Dämonen aus und die Gefäße, die Gott benutzen will, um die Stadt einzunehmen, werden gereinigt. Der Leib Christi ist </w:t>
      </w:r>
      <w:r>
        <w:rPr>
          <w:rFonts w:ascii="Arial" w:hAnsi="Arial" w:eastAsia="Arial"/>
          <w:sz w:val="24"/>
        </w:rPr>
        <w:t xml:space="preserve">heiliger als je zuvor.</w:t>
      </w:r>
    </w:p>
    <w:p w:rsidR="00000000" w:rsidRDefault="00A94C33">
      <w:pPr>
        <w:spacing w:line="135"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Ob sie heilig genug für die strategische Ebene der Kriegsführung sind oder wann sie es sein werden, ist keine einfache Frage. Eines der Zeichen für diese Reife ist, dass die Gläubigen beginnen, Christus wirklich zu gehorchen und </w:t>
      </w:r>
      <w:r>
        <w:rPr>
          <w:rFonts w:ascii="Arial" w:hAnsi="Arial" w:eastAsia="Arial"/>
          <w:sz w:val="24"/>
        </w:rPr>
        <w:t xml:space="preserve">ihm </w:t>
      </w:r>
      <w:r>
        <w:rPr>
          <w:rFonts w:ascii="Arial" w:hAnsi="Arial" w:eastAsia="Arial"/>
          <w:sz w:val="24"/>
        </w:rPr>
        <w:t xml:space="preserve">nicht nur zu </w:t>
      </w:r>
      <w:r>
        <w:rPr>
          <w:rFonts w:ascii="Arial" w:hAnsi="Arial" w:eastAsia="Arial"/>
          <w:i/>
          <w:sz w:val="24"/>
        </w:rPr>
        <w:t xml:space="preserve">folgen</w:t>
      </w:r>
      <w:r>
        <w:rPr>
          <w:rFonts w:ascii="Arial" w:hAnsi="Arial" w:eastAsia="Arial"/>
          <w:sz w:val="24"/>
        </w:rPr>
        <w:t xml:space="preserve">. </w:t>
      </w:r>
      <w:r>
        <w:rPr>
          <w:rFonts w:ascii="Arial" w:hAnsi="Arial" w:eastAsia="Arial"/>
          <w:sz w:val="24"/>
        </w:rPr>
        <w:t xml:space="preserve">Gottes </w:t>
      </w:r>
      <w:r>
        <w:rPr>
          <w:rFonts w:ascii="Arial" w:hAnsi="Arial" w:eastAsia="Arial"/>
          <w:sz w:val="24"/>
        </w:rPr>
        <w:t xml:space="preserve">Forderung nach Heiligkeit trennt oft die Schafe von den Böcken.</w:t>
      </w:r>
    </w:p>
    <w:p w:rsidR="00000000" w:rsidRDefault="00A94C33">
      <w:pPr>
        <w:spacing w:line="18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Nr. 5: Die Recherche</w:t>
      </w:r>
    </w:p>
    <w:p w:rsidR="00000000" w:rsidRDefault="00A94C33">
      <w:pPr>
        <w:spacing w:line="181" w:lineRule="exact"/>
        <w:rPr>
          <w:rFonts w:ascii="Times New Roman" w:hAnsi="Times New Roman" w:eastAsia="Times New Roman"/>
        </w:rPr>
      </w:pPr>
    </w:p>
    <w:p>
      <w:pPr>
        <w:spacing w:line="284" w:lineRule="auto"/>
        <w:ind w:firstLine="432"/>
        <w:jc w:val="both"/>
        <w:rPr>
          <w:rFonts w:ascii="Arial" w:hAnsi="Arial" w:eastAsia="Arial"/>
          <w:i/>
          <w:sz w:val="24"/>
        </w:rPr>
      </w:pPr>
      <w:r>
        <w:rPr>
          <w:rFonts w:ascii="Arial" w:hAnsi="Arial" w:eastAsia="Arial"/>
          <w:i/>
          <w:sz w:val="24"/>
        </w:rPr>
        <w:t xml:space="preserve">Erforsche den geschichtlichen Hintergrund der Stadt, um die geistigen Kräfte zu entdecken, die die Stadt prägen.</w:t>
      </w:r>
    </w:p>
    <w:p w:rsidR="00000000" w:rsidRDefault="00A94C33">
      <w:pPr>
        <w:spacing w:line="123"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Als ich im letzten Kapitel über spirituelles Mapping gesprochen habe, habe ich erwähnt, wie </w:t>
      </w:r>
      <w:r>
        <w:rPr>
          <w:rFonts w:ascii="Arial" w:hAnsi="Arial" w:eastAsia="Arial"/>
          <w:sz w:val="24"/>
        </w:rPr>
        <w:t xml:space="preserve">hilfreich es ist, die Stadt zu erforschen. Ich will das nicht wiederholen, sondern nur zwei Beispiele anführen, eines aus einer alten und eines aus einer relativ neuen Stadt.</w:t>
      </w:r>
    </w:p>
    <w:p w:rsidR="00000000" w:rsidRDefault="00A94C33">
      <w:pPr>
        <w:spacing w:line="279" w:lineRule="auto"/>
        <w:ind w:firstLine="432"/>
        <w:jc w:val="both"/>
        <w:rPr>
          <w:rFonts w:ascii="Arial" w:hAnsi="Arial" w:eastAsia="Arial"/>
          <w:sz w:val="24"/>
        </w:rPr>
        <w:sectPr w:rsidR="00000000">
          <w:pgSz w:w="8600" w:h="12926"/>
          <w:pgMar w:top="891" w:right="946" w:bottom="33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65" w:id="165"/>
      <w:bookmarkEnd w:id="165"/>
      <w:r>
        <w:rPr>
          <w:rFonts w:ascii="Arial" w:hAnsi="Arial" w:eastAsia="Arial"/>
          <w:sz w:val="24"/>
        </w:rPr>
        <w:pict>
          <v:shape id="_x0000_s1190" style="position:absolute;margin-left:0;margin-top:0;width:430.3pt;height:646.3pt;z-index:-251646464;mso-position-horizontal-relative:page;mso-position-vertical-relative:page" type="#_x0000_t75">
            <v:imagedata o:title="" r:id="rId6"/>
            <w10:wrap anchorx="page" anchory="page"/>
          </v:shape>
        </w:pict>
      </w:r>
      <w:r>
        <w:rPr>
          <w:rFonts w:ascii="Times New Roman" w:hAnsi="Times New Roman" w:eastAsia="Times New Roman"/>
        </w:rPr>
        <w:t xml:space="preserve">164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Manchester, England</w:t>
      </w:r>
    </w:p>
    <w:p w:rsidR="00000000" w:rsidRDefault="00A94C33">
      <w:pPr>
        <w:spacing w:line="178"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Ich stehe im Briefwechsel mit Richard C. Lockwood aus </w:t>
      </w:r>
      <w:r>
        <w:rPr>
          <w:rFonts w:ascii="Arial" w:hAnsi="Arial" w:eastAsia="Arial"/>
          <w:sz w:val="24"/>
        </w:rPr>
        <w:t xml:space="preserve">Manchester, der damit begonnen hat, seine Stadt mit spiritueller Einsicht zu erforschen. Geistliche Menschen dort sind sich einig, dass sie eine geistige Schwere in der Gegend von Manchester spüren, und diese Schwere scheint sich auf den vorrömischen Ort zu konzentrieren, auf dem die Kathedrale </w:t>
      </w:r>
      <w:r>
        <w:rPr>
          <w:rFonts w:ascii="Arial" w:hAnsi="Arial" w:eastAsia="Arial"/>
          <w:sz w:val="24"/>
        </w:rPr>
        <w:t xml:space="preserve">gebaut</w:t>
      </w:r>
      <w:r>
        <w:rPr>
          <w:rFonts w:ascii="Arial" w:hAnsi="Arial" w:eastAsia="Arial"/>
          <w:sz w:val="24"/>
        </w:rPr>
        <w:t xml:space="preserve"> wurde</w:t>
      </w:r>
      <w:r>
        <w:rPr>
          <w:rFonts w:ascii="Arial" w:hAnsi="Arial" w:eastAsia="Arial"/>
          <w:sz w:val="24"/>
        </w:rPr>
        <w:t xml:space="preserve">. </w:t>
      </w:r>
      <w:r>
        <w:rPr>
          <w:rFonts w:ascii="Arial" w:hAnsi="Arial" w:eastAsia="Arial"/>
          <w:sz w:val="24"/>
        </w:rPr>
        <w:t xml:space="preserve">Die landläufige Lehre, dass der Name </w:t>
      </w:r>
      <w:r>
        <w:rPr>
          <w:rFonts w:ascii="Arial" w:hAnsi="Arial" w:eastAsia="Arial"/>
          <w:sz w:val="24"/>
        </w:rPr>
        <w:t xml:space="preserve">"Manchester</w:t>
      </w:r>
      <w:r>
        <w:rPr>
          <w:rFonts w:ascii="Arial" w:hAnsi="Arial" w:eastAsia="Arial"/>
          <w:sz w:val="24"/>
        </w:rPr>
        <w:t xml:space="preserve">" römischen Ursprungs sei, hat sich als falsch erwiesen. Er geht eher auf die keltische Zeit zurück und hat eine Bedeutung, die mit einem </w:t>
      </w:r>
      <w:r>
        <w:rPr>
          <w:rFonts w:ascii="Arial" w:hAnsi="Arial" w:eastAsia="Arial"/>
          <w:sz w:val="24"/>
        </w:rPr>
        <w:t xml:space="preserve">"hohen Ort</w:t>
      </w:r>
      <w:r>
        <w:rPr>
          <w:rFonts w:ascii="Arial" w:hAnsi="Arial" w:eastAsia="Arial"/>
          <w:sz w:val="24"/>
        </w:rPr>
        <w:t xml:space="preserve">" </w:t>
      </w:r>
      <w:r>
        <w:rPr>
          <w:rFonts w:ascii="Arial" w:hAnsi="Arial" w:eastAsia="Arial"/>
          <w:sz w:val="24"/>
        </w:rPr>
        <w:t xml:space="preserve">zusammenhängt</w:t>
      </w:r>
      <w:r>
        <w:rPr>
          <w:rFonts w:ascii="Arial" w:hAnsi="Arial" w:eastAsia="Arial"/>
          <w:sz w:val="24"/>
        </w:rPr>
        <w:t xml:space="preserve">. </w:t>
      </w:r>
      <w:r>
        <w:rPr>
          <w:rFonts w:ascii="Arial" w:hAnsi="Arial" w:eastAsia="Arial"/>
          <w:sz w:val="24"/>
        </w:rPr>
        <w:t xml:space="preserve">Es wird einige Zeit dauern, die Informationen zu finden, die </w:t>
      </w:r>
      <w:r>
        <w:rPr>
          <w:rFonts w:ascii="Arial" w:hAnsi="Arial" w:eastAsia="Arial"/>
          <w:sz w:val="24"/>
        </w:rPr>
        <w:t xml:space="preserve">wichtige Hinweise auf das Wesen der Stadt liefern könnten.</w:t>
      </w:r>
    </w:p>
    <w:p w:rsidR="00000000" w:rsidRDefault="00A94C33">
      <w:pPr>
        <w:spacing w:line="143" w:lineRule="exact"/>
        <w:rPr>
          <w:rFonts w:ascii="Times New Roman" w:hAnsi="Times New Roman" w:eastAsia="Times New Roman"/>
        </w:rPr>
      </w:pPr>
    </w:p>
    <w:p>
      <w:pPr>
        <w:spacing w:line="276" w:lineRule="auto"/>
        <w:ind w:firstLine="432"/>
        <w:jc w:val="both"/>
        <w:rPr>
          <w:rFonts w:ascii="Arial" w:hAnsi="Arial" w:eastAsia="Arial"/>
          <w:sz w:val="24"/>
          <w:vertAlign w:val="superscript"/>
        </w:rPr>
      </w:pPr>
      <w:r>
        <w:rPr>
          <w:rFonts w:ascii="Arial" w:hAnsi="Arial" w:eastAsia="Arial"/>
          <w:sz w:val="24"/>
        </w:rPr>
        <w:t xml:space="preserve">Lockwood merkt an, dass es wenig geistliche Unterscheidungskraft erfordert, um die Geister zu erkennen, die die Stadt heute beeinflussen: Rebellion, Homosexualität, Apathie und Lethargie. "</w:t>
      </w:r>
      <w:r>
        <w:rPr>
          <w:rFonts w:ascii="Arial" w:hAnsi="Arial" w:eastAsia="Arial"/>
          <w:sz w:val="24"/>
        </w:rPr>
        <w:t xml:space="preserve">Es ist jedoch die </w:t>
      </w:r>
      <w:r>
        <w:rPr>
          <w:rFonts w:ascii="Arial" w:hAnsi="Arial" w:eastAsia="Arial"/>
          <w:sz w:val="24"/>
        </w:rPr>
        <w:t xml:space="preserve">übergeordnete Macht, die dahinter steht, die aufgedeckt werden muss, bevor ein wirksames Gebet möglich ist</w:t>
      </w:r>
      <w:r>
        <w:rPr>
          <w:rFonts w:ascii="Arial" w:hAnsi="Arial" w:eastAsia="Arial"/>
          <w:sz w:val="24"/>
        </w:rPr>
        <w:t xml:space="preserve">.</w:t>
      </w:r>
      <w:r>
        <w:rPr>
          <w:rFonts w:ascii="Arial" w:hAnsi="Arial" w:eastAsia="Arial"/>
          <w:sz w:val="24"/>
          <w:vertAlign w:val="superscript"/>
        </w:rPr>
        <w:t xml:space="preserve">10</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Brasilia, Brasilien</w:t>
      </w:r>
    </w:p>
    <w:p w:rsidR="00000000" w:rsidRDefault="00A94C33">
      <w:pPr>
        <w:spacing w:line="178" w:lineRule="exact"/>
        <w:rPr>
          <w:rFonts w:ascii="Times New Roman" w:hAnsi="Times New Roman" w:eastAsia="Times New Roman"/>
        </w:rPr>
      </w:pPr>
    </w:p>
    <w:p>
      <w:pPr>
        <w:spacing w:line="272" w:lineRule="auto"/>
        <w:ind w:firstLine="432"/>
        <w:jc w:val="both"/>
        <w:rPr>
          <w:rFonts w:ascii="Arial" w:hAnsi="Arial" w:eastAsia="Arial"/>
          <w:sz w:val="24"/>
          <w:vertAlign w:val="superscript"/>
        </w:rPr>
      </w:pPr>
      <w:r>
        <w:rPr>
          <w:rFonts w:ascii="Arial" w:hAnsi="Arial" w:eastAsia="Arial"/>
          <w:sz w:val="24"/>
        </w:rPr>
        <w:t xml:space="preserve">Ich möchte noch einmal auf Kjell Sjoberg zurückkommen, den ich im letzten Kapitel vorgestellt habe. </w:t>
      </w:r>
      <w:r>
        <w:rPr>
          <w:rFonts w:ascii="Arial" w:hAnsi="Arial" w:eastAsia="Arial"/>
          <w:sz w:val="24"/>
        </w:rPr>
        <w:t xml:space="preserve">Sjobergs internationaler Gebetsdienst führte ihn kürzlich nach Brasilia, der </w:t>
      </w:r>
      <w:r>
        <w:rPr>
          <w:rFonts w:ascii="Arial" w:hAnsi="Arial" w:eastAsia="Arial"/>
          <w:sz w:val="24"/>
        </w:rPr>
        <w:t xml:space="preserve">Hauptstadt des Landes, die 1960 von Präsident Juscelino Kubitschek entworfen und gebaut wurde. Sjoberg berichtet, dass Kubitschek ein Spiritist war, der an Reinkarnation glaubte und sich für die Reinkarnation des Pharaos Echnaton hielt, der </w:t>
      </w:r>
      <w:r>
        <w:rPr>
          <w:rFonts w:ascii="Arial" w:hAnsi="Arial" w:eastAsia="Arial"/>
          <w:sz w:val="24"/>
        </w:rPr>
        <w:t xml:space="preserve">vor </w:t>
      </w:r>
      <w:r>
        <w:rPr>
          <w:rFonts w:ascii="Arial" w:hAnsi="Arial" w:eastAsia="Arial"/>
          <w:sz w:val="24"/>
        </w:rPr>
        <w:t xml:space="preserve">3.300 Jahren lebte </w:t>
      </w:r>
      <w:r>
        <w:rPr>
          <w:rFonts w:ascii="Arial" w:hAnsi="Arial" w:eastAsia="Arial"/>
          <w:sz w:val="24"/>
        </w:rPr>
        <w:t xml:space="preserve">und eine neue Hauptstadt für sein Land baute. Viele Gebäude haben die Form von ägyptischen Pyramiden oder Tempeln. Die Gebäude, in denen die Zentren der Macht untergebracht sind, befinden sich in Dreiecken, die ein Hexagramm bilden. Die Numerologie des ägyptischen Tarots und der hebräischen Kabbala </w:t>
      </w:r>
      <w:r>
        <w:rPr>
          <w:rFonts w:ascii="Arial" w:hAnsi="Arial" w:eastAsia="Arial"/>
          <w:sz w:val="24"/>
        </w:rPr>
        <w:t xml:space="preserve">ist überall zu finden. Die Stadt hat die Form eines ägyptischen Ibis-Vogels (auch wenn manche Reiseführer sie für ein Flugzeug halten).</w:t>
      </w:r>
      <w:r>
        <w:rPr>
          <w:rFonts w:ascii="Arial" w:hAnsi="Arial" w:eastAsia="Arial"/>
          <w:sz w:val="24"/>
          <w:vertAlign w:val="superscript"/>
        </w:rPr>
        <w:t xml:space="preserve">11</w:t>
      </w:r>
    </w:p>
    <w:p w:rsidR="00000000" w:rsidRDefault="00A94C33">
      <w:pPr>
        <w:spacing w:line="272" w:lineRule="auto"/>
        <w:ind w:firstLine="432"/>
        <w:jc w:val="both"/>
        <w:rPr>
          <w:rFonts w:ascii="Arial" w:hAnsi="Arial" w:eastAsia="Arial"/>
          <w:sz w:val="24"/>
          <w:vertAlign w:val="superscript"/>
        </w:rPr>
        <w:sectPr w:rsidR="00000000">
          <w:pgSz w:w="8600" w:h="12926"/>
          <w:pgMar w:top="893" w:right="1086" w:bottom="334"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66" w:id="166"/>
            <w:bookmarkEnd w:id="166"/>
            <w:r>
              <w:rPr>
                <w:rFonts w:ascii="Arial" w:hAnsi="Arial" w:eastAsia="Arial"/>
                <w:sz w:val="24"/>
                <w:vertAlign w:val="superscript"/>
              </w:rPr>
              <w:pict>
                <v:shape id="_x0000_s1191" style="position:absolute;margin-left:0;margin-top:0;width:430.3pt;height:646.3pt;z-index:-251645440;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165</w:t>
            </w:r>
          </w:p>
        </w:tc>
      </w:tr>
    </w:tbl>
    <w:p w:rsidR="00000000" w:rsidRDefault="00A94C33">
      <w:pPr>
        <w:spacing w:line="271"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Diese Art von Informationen, die geistliche Kräfte </w:t>
      </w:r>
      <w:r>
        <w:rPr>
          <w:rFonts w:ascii="Arial" w:hAnsi="Arial" w:eastAsia="Arial"/>
          <w:sz w:val="24"/>
        </w:rPr>
        <w:t xml:space="preserve">aus der Zeit der Planung der Stadt </w:t>
      </w:r>
      <w:r>
        <w:rPr>
          <w:rFonts w:ascii="Arial" w:hAnsi="Arial" w:eastAsia="Arial"/>
          <w:sz w:val="24"/>
        </w:rPr>
        <w:t xml:space="preserve">offenbaren</w:t>
      </w:r>
      <w:r>
        <w:rPr>
          <w:rFonts w:ascii="Arial" w:hAnsi="Arial" w:eastAsia="Arial"/>
          <w:sz w:val="24"/>
        </w:rPr>
        <w:t xml:space="preserve">, sind für die Fürbitter, die an den stadtweiten Gebetsbemühungen teilnehmen, äußerst nützlich.</w:t>
      </w:r>
    </w:p>
    <w:p w:rsidR="00000000" w:rsidRDefault="00A94C33">
      <w:pPr>
        <w:spacing w:line="18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Regel Nr. 6: Die Fürbitter</w:t>
      </w:r>
    </w:p>
    <w:p w:rsidR="00000000" w:rsidRDefault="00A94C33">
      <w:pPr>
        <w:spacing w:line="178" w:lineRule="exact"/>
        <w:rPr>
          <w:rFonts w:ascii="Times New Roman" w:hAnsi="Times New Roman" w:eastAsia="Times New Roman"/>
        </w:rPr>
      </w:pPr>
    </w:p>
    <w:p>
      <w:pPr>
        <w:spacing w:line="281" w:lineRule="auto"/>
        <w:ind w:firstLine="432"/>
        <w:jc w:val="both"/>
        <w:rPr>
          <w:rFonts w:ascii="Arial" w:hAnsi="Arial" w:eastAsia="Arial"/>
          <w:i/>
          <w:sz w:val="24"/>
        </w:rPr>
      </w:pPr>
      <w:r>
        <w:rPr>
          <w:rFonts w:ascii="Arial" w:hAnsi="Arial" w:eastAsia="Arial"/>
          <w:i/>
          <w:sz w:val="24"/>
        </w:rPr>
        <w:t xml:space="preserve">Arbeite mit Fürbitterinnen und Fürbittern zusammen, die besonders begabt und berufen sind, auf strategischer Ebene zu kämpfen und </w:t>
      </w:r>
      <w:r>
        <w:rPr>
          <w:rFonts w:ascii="Arial" w:hAnsi="Arial" w:eastAsia="Arial"/>
          <w:i/>
          <w:sz w:val="24"/>
        </w:rPr>
        <w:t xml:space="preserve">Gottes </w:t>
      </w:r>
      <w:r>
        <w:rPr>
          <w:rFonts w:ascii="Arial" w:hAnsi="Arial" w:eastAsia="Arial"/>
          <w:i/>
          <w:sz w:val="24"/>
        </w:rPr>
        <w:t xml:space="preserve">Offenbarung zu </w:t>
      </w:r>
      <w:r>
        <w:rPr>
          <w:rFonts w:ascii="Arial" w:hAnsi="Arial" w:eastAsia="Arial"/>
          <w:i/>
          <w:sz w:val="24"/>
        </w:rPr>
        <w:t xml:space="preserve">suchen</w:t>
      </w:r>
      <w:r>
        <w:rPr>
          <w:rFonts w:ascii="Arial" w:hAnsi="Arial" w:eastAsia="Arial"/>
          <w:i/>
          <w:sz w:val="24"/>
        </w:rPr>
        <w:t xml:space="preserve">:</w:t>
      </w:r>
    </w:p>
    <w:p w:rsidR="00000000" w:rsidRDefault="00A94C33">
      <w:pPr>
        <w:spacing w:line="126" w:lineRule="exact"/>
        <w:rPr>
          <w:rFonts w:ascii="Times New Roman" w:hAnsi="Times New Roman" w:eastAsia="Times New Roman"/>
        </w:rPr>
      </w:pPr>
    </w:p>
    <w:p>
      <w:pPr>
        <w:numPr>
          <w:ilvl w:val="0"/>
          <w:numId w:val="24"/>
        </w:numPr>
        <w:tabs>
          <w:tab w:val="left" w:pos="760"/>
        </w:tabs>
        <w:spacing w:line="0" w:lineRule="atLeast"/>
        <w:ind w:start="760" w:hanging="325"/>
        <w:rPr>
          <w:rFonts w:ascii="Arial" w:hAnsi="Arial" w:eastAsia="Arial"/>
          <w:i/>
          <w:sz w:val="24"/>
        </w:rPr>
      </w:pPr>
      <w:r>
        <w:rPr>
          <w:rFonts w:ascii="Arial" w:hAnsi="Arial" w:eastAsia="Arial"/>
          <w:i/>
          <w:sz w:val="24"/>
        </w:rPr>
        <w:t xml:space="preserve">das erlösende Geschenk oder die Geschenke der Stadt;</w:t>
      </w:r>
    </w:p>
    <w:p w:rsidR="00000000" w:rsidRDefault="00A94C33">
      <w:pPr>
        <w:spacing w:line="181" w:lineRule="exact"/>
        <w:rPr>
          <w:rFonts w:ascii="Arial" w:hAnsi="Arial" w:eastAsia="Arial"/>
          <w:i/>
          <w:sz w:val="24"/>
        </w:rPr>
      </w:pPr>
    </w:p>
    <w:p>
      <w:pPr>
        <w:numPr>
          <w:ilvl w:val="0"/>
          <w:numId w:val="24"/>
        </w:numPr>
        <w:tabs>
          <w:tab w:val="left" w:pos="780"/>
        </w:tabs>
        <w:spacing w:line="0" w:lineRule="atLeast"/>
        <w:ind w:start="780" w:hanging="345"/>
        <w:rPr>
          <w:rFonts w:ascii="Arial" w:hAnsi="Arial" w:eastAsia="Arial"/>
          <w:i/>
          <w:sz w:val="24"/>
        </w:rPr>
      </w:pPr>
      <w:r>
        <w:rPr>
          <w:rFonts w:ascii="Arial" w:hAnsi="Arial" w:eastAsia="Arial"/>
          <w:i/>
          <w:sz w:val="24"/>
        </w:rPr>
        <w:t xml:space="preserve">Satans </w:t>
      </w:r>
      <w:r>
        <w:rPr>
          <w:rFonts w:ascii="Arial" w:hAnsi="Arial" w:eastAsia="Arial"/>
          <w:i/>
          <w:sz w:val="24"/>
        </w:rPr>
        <w:t xml:space="preserve">Hochburgen in der Stadt;</w:t>
      </w:r>
    </w:p>
    <w:p w:rsidR="00000000" w:rsidRDefault="00A94C33">
      <w:pPr>
        <w:spacing w:line="181" w:lineRule="exact"/>
        <w:rPr>
          <w:rFonts w:ascii="Arial" w:hAnsi="Arial" w:eastAsia="Arial"/>
          <w:i/>
          <w:sz w:val="24"/>
        </w:rPr>
      </w:pPr>
    </w:p>
    <w:p>
      <w:pPr>
        <w:numPr>
          <w:ilvl w:val="0"/>
          <w:numId w:val="24"/>
        </w:numPr>
        <w:tabs>
          <w:tab w:val="left" w:pos="760"/>
        </w:tabs>
        <w:spacing w:line="0" w:lineRule="atLeast"/>
        <w:ind w:start="760" w:hanging="325"/>
        <w:rPr>
          <w:rFonts w:ascii="Arial" w:hAnsi="Arial" w:eastAsia="Arial"/>
          <w:i/>
          <w:sz w:val="24"/>
        </w:rPr>
      </w:pPr>
      <w:r>
        <w:rPr>
          <w:rFonts w:ascii="Arial" w:hAnsi="Arial" w:eastAsia="Arial"/>
          <w:i/>
          <w:sz w:val="24"/>
        </w:rPr>
        <w:t xml:space="preserve">territoriale Geister, die der Stadt zugeordnet sind;</w:t>
      </w:r>
    </w:p>
    <w:p w:rsidR="00000000" w:rsidRDefault="00A94C33">
      <w:pPr>
        <w:spacing w:line="181" w:lineRule="exact"/>
        <w:rPr>
          <w:rFonts w:ascii="Arial" w:hAnsi="Arial" w:eastAsia="Arial"/>
          <w:i/>
          <w:sz w:val="24"/>
        </w:rPr>
      </w:pPr>
    </w:p>
    <w:p>
      <w:pPr>
        <w:numPr>
          <w:ilvl w:val="0"/>
          <w:numId w:val="24"/>
        </w:numPr>
        <w:tabs>
          <w:tab w:val="left" w:pos="800"/>
        </w:tabs>
        <w:spacing w:line="0" w:lineRule="atLeast"/>
        <w:ind w:start="800" w:hanging="365"/>
        <w:rPr>
          <w:rFonts w:ascii="Arial" w:hAnsi="Arial" w:eastAsia="Arial"/>
          <w:i/>
          <w:sz w:val="22"/>
        </w:rPr>
      </w:pPr>
      <w:r>
        <w:rPr>
          <w:rFonts w:ascii="Arial" w:hAnsi="Arial" w:eastAsia="Arial"/>
          <w:i/>
          <w:sz w:val="22"/>
        </w:rPr>
        <w:t xml:space="preserve">Sünden in der Vergangenheit und Gegenwart, die bewältigt werden müssen;</w:t>
      </w:r>
    </w:p>
    <w:p w:rsidR="00000000" w:rsidRDefault="00A94C33">
      <w:pPr>
        <w:spacing w:line="61" w:lineRule="exact"/>
        <w:rPr>
          <w:rFonts w:ascii="Times New Roman" w:hAnsi="Times New Roman" w:eastAsia="Times New Roman"/>
        </w:rPr>
      </w:pPr>
    </w:p>
    <w:p>
      <w:pPr>
        <w:spacing w:line="0" w:lineRule="atLeast"/>
        <w:rPr>
          <w:rFonts w:ascii="Arial" w:hAnsi="Arial" w:eastAsia="Arial"/>
          <w:i/>
          <w:sz w:val="24"/>
        </w:rPr>
      </w:pPr>
      <w:r>
        <w:rPr>
          <w:rFonts w:ascii="Arial" w:hAnsi="Arial" w:eastAsia="Arial"/>
          <w:i/>
          <w:sz w:val="24"/>
        </w:rPr>
        <w:t xml:space="preserve">und</w:t>
      </w:r>
    </w:p>
    <w:p w:rsidR="00000000" w:rsidRDefault="00A94C33">
      <w:pPr>
        <w:spacing w:line="182" w:lineRule="exact"/>
        <w:rPr>
          <w:rFonts w:ascii="Times New Roman" w:hAnsi="Times New Roman" w:eastAsia="Times New Roman"/>
        </w:rPr>
      </w:pPr>
    </w:p>
    <w:p>
      <w:pPr>
        <w:spacing w:line="0" w:lineRule="atLeast"/>
        <w:ind w:start="440"/>
        <w:rPr>
          <w:rFonts w:ascii="Arial" w:hAnsi="Arial" w:eastAsia="Arial"/>
          <w:i/>
          <w:sz w:val="24"/>
        </w:rPr>
      </w:pPr>
      <w:r>
        <w:rPr>
          <w:rFonts w:ascii="Arial" w:hAnsi="Arial" w:eastAsia="Arial"/>
          <w:i/>
          <w:sz w:val="24"/>
        </w:rPr>
        <w:t xml:space="preserve">(e) Gottes </w:t>
      </w:r>
      <w:r>
        <w:rPr>
          <w:rFonts w:ascii="Arial" w:hAnsi="Arial" w:eastAsia="Arial"/>
          <w:i/>
          <w:sz w:val="24"/>
        </w:rPr>
        <w:t xml:space="preserve">Angriffsplan und Zeitplan.</w:t>
      </w:r>
    </w:p>
    <w:p w:rsidR="00000000" w:rsidRDefault="00A94C33">
      <w:pPr>
        <w:spacing w:line="180"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Einige der </w:t>
      </w:r>
      <w:r>
        <w:rPr>
          <w:rFonts w:ascii="Arial" w:hAnsi="Arial" w:eastAsia="Arial"/>
          <w:sz w:val="24"/>
        </w:rPr>
        <w:t xml:space="preserve">Hauptakteure in einer gut entwickelten Strategie für das Kriegsgebet für eine Stadt sind Fürbitter auf höchster Ebene. Wenn die Arbeit gut gemacht werden soll, müssen begabte und erfahrene Fürbitter identifiziert, ermutigt und freigestellt werden, um in der Lücke zu stehen.</w:t>
      </w:r>
    </w:p>
    <w:p w:rsidR="00000000" w:rsidRDefault="00A94C33">
      <w:pPr>
        <w:spacing w:line="132" w:lineRule="exact"/>
        <w:rPr>
          <w:rFonts w:ascii="Times New Roman" w:hAnsi="Times New Roman" w:eastAsia="Times New Roman"/>
        </w:rPr>
      </w:pPr>
    </w:p>
    <w:p>
      <w:pPr>
        <w:spacing w:line="288" w:lineRule="auto"/>
        <w:ind w:firstLine="432"/>
        <w:jc w:val="both"/>
        <w:rPr>
          <w:rFonts w:ascii="Arial" w:hAnsi="Arial" w:eastAsia="Arial"/>
          <w:sz w:val="23"/>
        </w:rPr>
      </w:pPr>
      <w:r>
        <w:rPr>
          <w:rFonts w:ascii="Arial" w:hAnsi="Arial" w:eastAsia="Arial"/>
          <w:sz w:val="23"/>
        </w:rPr>
        <w:t xml:space="preserve">Jeder </w:t>
      </w:r>
      <w:r>
        <w:rPr>
          <w:rFonts w:ascii="Arial" w:hAnsi="Arial" w:eastAsia="Arial"/>
          <w:sz w:val="23"/>
        </w:rPr>
        <w:t xml:space="preserve">Christ hat eine Aufgabe im Gebet im Allgemeinen und in der Fürbitte im Besonderen. Aber Gott hat einige Christen auserwählt und ihnen die besondere Gabe der Fürbitte verliehen. Wenn sich das seltsam anhört, vergleiche es einfach mit der Rolle, dass jeder Christ ein Witzbold sein muss, aber nur wenige die </w:t>
      </w:r>
      <w:r>
        <w:rPr>
          <w:rFonts w:ascii="Arial" w:hAnsi="Arial" w:eastAsia="Arial"/>
          <w:sz w:val="23"/>
        </w:rPr>
        <w:t xml:space="preserve">geistliche Gabe des Evangelisten erhalten haben. Der ganze Leib kann nicht ein Auge sein; nur einige der Glieder sollen die Funktion eines Auges erfüllen.</w:t>
      </w:r>
    </w:p>
    <w:p w:rsidR="00000000" w:rsidRDefault="00A94C33">
      <w:pPr>
        <w:spacing w:line="120" w:lineRule="exact"/>
        <w:rPr>
          <w:rFonts w:ascii="Times New Roman" w:hAnsi="Times New Roman" w:eastAsia="Times New Roman"/>
        </w:rPr>
      </w:pPr>
    </w:p>
    <w:p>
      <w:pPr>
        <w:spacing w:line="292" w:lineRule="auto"/>
        <w:ind w:firstLine="432"/>
        <w:jc w:val="both"/>
        <w:rPr>
          <w:rFonts w:ascii="Arial" w:hAnsi="Arial" w:eastAsia="Arial"/>
          <w:sz w:val="23"/>
        </w:rPr>
      </w:pPr>
      <w:r>
        <w:rPr>
          <w:rFonts w:ascii="Arial" w:hAnsi="Arial" w:eastAsia="Arial"/>
          <w:sz w:val="23"/>
        </w:rPr>
        <w:t xml:space="preserve">Ich beschreibe die Gabe der Fürbitte in meinem Buch </w:t>
      </w:r>
      <w:r>
        <w:rPr>
          <w:rFonts w:ascii="Arial" w:hAnsi="Arial" w:eastAsia="Arial"/>
          <w:i/>
          <w:sz w:val="23"/>
        </w:rPr>
        <w:t xml:space="preserve">Deine geistlichen </w:t>
      </w:r>
      <w:r>
        <w:rPr>
          <w:rFonts w:ascii="Arial" w:hAnsi="Arial" w:eastAsia="Arial"/>
          <w:i/>
          <w:sz w:val="23"/>
        </w:rPr>
        <w:t xml:space="preserve">Gaben können deiner </w:t>
      </w:r>
      <w:r>
        <w:rPr>
          <w:rFonts w:ascii="Arial" w:hAnsi="Arial" w:eastAsia="Arial"/>
          <w:i/>
          <w:sz w:val="23"/>
        </w:rPr>
        <w:t xml:space="preserve">Gemeinde</w:t>
      </w:r>
      <w:r>
        <w:rPr>
          <w:rFonts w:ascii="Arial" w:hAnsi="Arial" w:eastAsia="Arial"/>
          <w:i/>
          <w:sz w:val="23"/>
        </w:rPr>
        <w:t xml:space="preserve"> helfen </w:t>
      </w:r>
      <w:r>
        <w:rPr>
          <w:rFonts w:ascii="Arial" w:hAnsi="Arial" w:eastAsia="Arial"/>
          <w:i/>
          <w:sz w:val="23"/>
        </w:rPr>
        <w:t xml:space="preserve">zu wachsen</w:t>
      </w:r>
      <w:r>
        <w:rPr>
          <w:rFonts w:ascii="Arial" w:hAnsi="Arial" w:eastAsia="Arial"/>
          <w:sz w:val="23"/>
        </w:rPr>
        <w:t xml:space="preserve">. </w:t>
      </w:r>
      <w:r>
        <w:rPr>
          <w:rFonts w:ascii="Arial" w:hAnsi="Arial" w:eastAsia="Arial"/>
          <w:sz w:val="23"/>
        </w:rPr>
        <w:t xml:space="preserve">Ich führe sie als eine der 28 Gaben auf, </w:t>
      </w:r>
      <w:r>
        <w:rPr>
          <w:rFonts w:ascii="Arial" w:hAnsi="Arial" w:eastAsia="Arial"/>
          <w:sz w:val="23"/>
        </w:rPr>
        <w:t xml:space="preserve">aber ich gebe offen zu, dass es keine direkte biblische Erklärung für diese Gabe gibt. Auch wenn manche anderer Meinung sind, bin ich mir sicher</w:t>
      </w:r>
    </w:p>
    <w:p w:rsidR="00000000" w:rsidRDefault="00A94C33">
      <w:pPr>
        <w:spacing w:line="292" w:lineRule="auto"/>
        <w:ind w:firstLine="432"/>
        <w:jc w:val="both"/>
        <w:rPr>
          <w:rFonts w:ascii="Arial" w:hAnsi="Arial" w:eastAsia="Arial"/>
          <w:sz w:val="23"/>
        </w:rPr>
        <w:sectPr w:rsidR="00000000">
          <w:pgSz w:w="8600" w:h="12926"/>
          <w:pgMar w:top="891" w:right="946" w:bottom="31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67" w:id="167"/>
      <w:bookmarkEnd w:id="167"/>
      <w:r>
        <w:rPr>
          <w:rFonts w:ascii="Arial" w:hAnsi="Arial" w:eastAsia="Arial"/>
          <w:sz w:val="23"/>
        </w:rPr>
        <w:pict>
          <v:shape id="_x0000_s1192" style="position:absolute;margin-left:0;margin-top:0;width:430.3pt;height:646.3pt;z-index:-251644416;mso-position-horizontal-relative:page;mso-position-vertical-relative:page" type="#_x0000_t75">
            <v:imagedata o:title="" r:id="rId6"/>
            <w10:wrap anchorx="page" anchory="page"/>
          </v:shape>
        </w:pict>
      </w:r>
      <w:r>
        <w:rPr>
          <w:rFonts w:ascii="Times New Roman" w:hAnsi="Times New Roman" w:eastAsia="Times New Roman"/>
        </w:rPr>
        <w:t xml:space="preserve">166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92" w:lineRule="auto"/>
        <w:rPr>
          <w:rFonts w:ascii="Arial" w:hAnsi="Arial" w:eastAsia="Arial"/>
          <w:sz w:val="24"/>
        </w:rPr>
      </w:pPr>
      <w:r>
        <w:rPr>
          <w:rFonts w:ascii="Arial" w:hAnsi="Arial" w:eastAsia="Arial"/>
          <w:sz w:val="24"/>
        </w:rPr>
        <w:t xml:space="preserve">Es gibt genug solcher Gaben, die ich im Laufe der Jahre durch einfache Beobachtung entdeckt habe</w:t>
      </w:r>
      <w:r>
        <w:rPr>
          <w:rFonts w:ascii="Arial" w:hAnsi="Arial" w:eastAsia="Arial"/>
          <w:sz w:val="24"/>
        </w:rPr>
        <w:t xml:space="preserve">, dass ich bereit bin, sie zu definieren:</w:t>
      </w:r>
    </w:p>
    <w:p w:rsidR="00000000" w:rsidRDefault="00A94C33">
      <w:pPr>
        <w:spacing w:line="121" w:lineRule="exact"/>
        <w:rPr>
          <w:rFonts w:ascii="Times New Roman" w:hAnsi="Times New Roman" w:eastAsia="Times New Roman"/>
        </w:rPr>
      </w:pPr>
    </w:p>
    <w:p>
      <w:pPr>
        <w:spacing w:line="286" w:lineRule="auto"/>
        <w:ind w:start="440" w:end="420"/>
        <w:jc w:val="both"/>
        <w:rPr>
          <w:rFonts w:ascii="Arial" w:hAnsi="Arial" w:eastAsia="Arial"/>
          <w:sz w:val="24"/>
          <w:vertAlign w:val="superscript"/>
        </w:rPr>
      </w:pPr>
      <w:r>
        <w:rPr>
          <w:rFonts w:ascii="Arial" w:hAnsi="Arial" w:eastAsia="Arial"/>
          <w:sz w:val="24"/>
        </w:rPr>
        <w:t xml:space="preserve">Die Gabe der Fürbitte ist die besondere Fähigkeit, die Gott bestimmten Gliedern des Leibes Christi gibt, regelmäßig über längere Zeiträume zu beten und häufige und konkrete Antworten auf ihre Gebete zu erhalten, und zwar in </w:t>
      </w:r>
      <w:r>
        <w:rPr>
          <w:rFonts w:ascii="Arial" w:hAnsi="Arial" w:eastAsia="Arial"/>
          <w:sz w:val="24"/>
        </w:rPr>
        <w:t xml:space="preserve">einem </w:t>
      </w:r>
      <w:r>
        <w:rPr>
          <w:rFonts w:ascii="Arial" w:hAnsi="Arial" w:eastAsia="Arial"/>
          <w:sz w:val="24"/>
        </w:rPr>
        <w:t xml:space="preserve">Maße, das </w:t>
      </w:r>
      <w:r>
        <w:rPr>
          <w:rFonts w:ascii="Arial" w:hAnsi="Arial" w:eastAsia="Arial"/>
          <w:sz w:val="24"/>
        </w:rPr>
        <w:t xml:space="preserve">weit über das hinausgeht, was man von einem durchschnittlichen Christen erwartet.</w:t>
      </w:r>
      <w:r>
        <w:rPr>
          <w:rFonts w:ascii="Arial" w:hAnsi="Arial" w:eastAsia="Arial"/>
          <w:sz w:val="24"/>
          <w:vertAlign w:val="superscript"/>
        </w:rPr>
        <w:t xml:space="preserve">12</w:t>
      </w:r>
    </w:p>
    <w:p w:rsidR="00000000" w:rsidRDefault="00A94C33">
      <w:pPr>
        <w:spacing w:line="116" w:lineRule="exact"/>
        <w:rPr>
          <w:rFonts w:ascii="Times New Roman" w:hAnsi="Times New Roman" w:eastAsia="Times New Roman"/>
        </w:rPr>
      </w:pPr>
    </w:p>
    <w:p>
      <w:pPr>
        <w:spacing w:line="283" w:lineRule="auto"/>
        <w:ind w:firstLine="432"/>
        <w:jc w:val="both"/>
        <w:rPr>
          <w:rFonts w:ascii="Arial" w:hAnsi="Arial" w:eastAsia="Arial"/>
          <w:sz w:val="24"/>
        </w:rPr>
      </w:pPr>
      <w:r>
        <w:rPr>
          <w:rFonts w:ascii="Arial" w:hAnsi="Arial" w:eastAsia="Arial"/>
          <w:sz w:val="24"/>
        </w:rPr>
        <w:t xml:space="preserve">Meine umfangreichen Forschungen über Fürbitter, die ich in meinem Buch </w:t>
      </w:r>
      <w:r>
        <w:rPr>
          <w:rFonts w:ascii="Arial" w:hAnsi="Arial" w:eastAsia="Arial"/>
          <w:i/>
          <w:sz w:val="24"/>
        </w:rPr>
        <w:t xml:space="preserve">Prayer Shield </w:t>
      </w:r>
      <w:r>
        <w:rPr>
          <w:rFonts w:ascii="Arial" w:hAnsi="Arial" w:eastAsia="Arial"/>
          <w:sz w:val="24"/>
        </w:rPr>
        <w:t xml:space="preserve">(Regal Books) </w:t>
      </w:r>
      <w:r>
        <w:rPr>
          <w:rFonts w:ascii="Arial" w:hAnsi="Arial" w:eastAsia="Arial"/>
          <w:sz w:val="24"/>
        </w:rPr>
        <w:t xml:space="preserve">ausführlich beschrieben habe</w:t>
      </w:r>
      <w:r>
        <w:rPr>
          <w:rFonts w:ascii="Arial" w:hAnsi="Arial" w:eastAsia="Arial"/>
          <w:sz w:val="24"/>
        </w:rPr>
        <w:t xml:space="preserve">, zeigen, dass begabte Fürbitter normalerweise zwischen </w:t>
      </w:r>
      <w:r>
        <w:rPr>
          <w:rFonts w:ascii="Arial" w:hAnsi="Arial" w:eastAsia="Arial"/>
          <w:sz w:val="24"/>
        </w:rPr>
        <w:t xml:space="preserve">zwei und fünf Stunden am Tag </w:t>
      </w:r>
      <w:r>
        <w:rPr>
          <w:rFonts w:ascii="Arial" w:hAnsi="Arial" w:eastAsia="Arial"/>
          <w:sz w:val="24"/>
        </w:rPr>
        <w:t xml:space="preserve">beten</w:t>
      </w:r>
      <w:r>
        <w:rPr>
          <w:rFonts w:ascii="Arial" w:hAnsi="Arial" w:eastAsia="Arial"/>
          <w:sz w:val="24"/>
        </w:rPr>
        <w:t xml:space="preserve">. Einen Großteil ihrer Zeit verbringen sie damit, von Gott zu hören. Die </w:t>
      </w:r>
      <w:r>
        <w:rPr>
          <w:rFonts w:ascii="Arial" w:hAnsi="Arial" w:eastAsia="Arial"/>
          <w:sz w:val="24"/>
        </w:rPr>
        <w:t xml:space="preserve">Fürbitter sagen sich häufig gegenseitig in einer Art </w:t>
      </w:r>
      <w:r>
        <w:rPr>
          <w:rFonts w:ascii="Arial" w:hAnsi="Arial" w:eastAsia="Arial"/>
          <w:sz w:val="24"/>
        </w:rPr>
        <w:t xml:space="preserve">Insidersprache: </w:t>
      </w:r>
      <w:r>
        <w:rPr>
          <w:rFonts w:ascii="Arial" w:hAnsi="Arial" w:eastAsia="Arial"/>
          <w:sz w:val="24"/>
        </w:rPr>
        <w:t xml:space="preserve">"Sie </w:t>
      </w:r>
      <w:r>
        <w:rPr>
          <w:rFonts w:ascii="Arial" w:hAnsi="Arial" w:eastAsia="Arial"/>
          <w:sz w:val="24"/>
        </w:rPr>
        <w:t xml:space="preserve">ist wunderbar. Sie hört wirklich von Gott.</w:t>
      </w:r>
      <w:r>
        <w:rPr>
          <w:rFonts w:ascii="Arial" w:hAnsi="Arial" w:eastAsia="Arial"/>
          <w:sz w:val="24"/>
        </w:rPr>
        <w:t xml:space="preserve">" </w:t>
      </w:r>
      <w:r>
        <w:rPr>
          <w:rFonts w:ascii="Arial" w:hAnsi="Arial" w:eastAsia="Arial"/>
          <w:sz w:val="24"/>
        </w:rPr>
        <w:t xml:space="preserve">Fürbitter neigen dazu, sich mehr nach dem zu beurteilen, was sie </w:t>
      </w:r>
      <w:r>
        <w:rPr>
          <w:rFonts w:ascii="Arial" w:hAnsi="Arial" w:eastAsia="Arial"/>
          <w:sz w:val="24"/>
        </w:rPr>
        <w:t xml:space="preserve">hören, als nach dem, was sie sagen.</w:t>
      </w:r>
    </w:p>
    <w:p w:rsidR="00000000" w:rsidRDefault="00A94C33">
      <w:pPr>
        <w:spacing w:line="135" w:lineRule="exact"/>
        <w:rPr>
          <w:rFonts w:ascii="Times New Roman" w:hAnsi="Times New Roman" w:eastAsia="Times New Roman"/>
        </w:rPr>
      </w:pPr>
    </w:p>
    <w:p>
      <w:pPr>
        <w:spacing w:line="286" w:lineRule="auto"/>
        <w:ind w:firstLine="432"/>
        <w:jc w:val="both"/>
        <w:rPr>
          <w:rFonts w:ascii="Arial" w:hAnsi="Arial" w:eastAsia="Arial"/>
          <w:sz w:val="24"/>
          <w:vertAlign w:val="superscript"/>
        </w:rPr>
      </w:pPr>
      <w:r>
        <w:rPr>
          <w:rFonts w:ascii="Arial" w:hAnsi="Arial" w:eastAsia="Arial"/>
          <w:sz w:val="24"/>
        </w:rPr>
        <w:t xml:space="preserve">Cindy Jacobs charakterisiert Fürsprecher/innen als diejenigen, die Gottes </w:t>
      </w:r>
      <w:r>
        <w:rPr>
          <w:rFonts w:ascii="Arial" w:hAnsi="Arial" w:eastAsia="Arial"/>
          <w:sz w:val="24"/>
        </w:rPr>
        <w:t xml:space="preserve">Willen auf der Erde </w:t>
      </w:r>
      <w:r>
        <w:rPr>
          <w:rFonts w:ascii="Arial" w:hAnsi="Arial" w:eastAsia="Arial"/>
          <w:sz w:val="24"/>
        </w:rPr>
        <w:t xml:space="preserve">durchsetzen</w:t>
      </w:r>
      <w:r>
        <w:rPr>
          <w:rFonts w:ascii="Arial" w:hAnsi="Arial" w:eastAsia="Arial"/>
          <w:sz w:val="24"/>
        </w:rPr>
        <w:t xml:space="preserve">. Gott hat beschlossen, dass sein Wille durch unser Bitten und die Übernahme der Herrschaft geschehen soll. Sie sagt: </w:t>
      </w:r>
      <w:r>
        <w:rPr>
          <w:rFonts w:ascii="Arial" w:hAnsi="Arial" w:eastAsia="Arial"/>
          <w:sz w:val="24"/>
        </w:rPr>
        <w:t xml:space="preserve">"Indem wir die Herrschaft über die Werke </w:t>
      </w:r>
      <w:r>
        <w:rPr>
          <w:rFonts w:ascii="Arial" w:hAnsi="Arial" w:eastAsia="Arial"/>
          <w:sz w:val="24"/>
        </w:rPr>
        <w:t xml:space="preserve">Satans auf der Erde </w:t>
      </w:r>
      <w:r>
        <w:rPr>
          <w:rFonts w:ascii="Arial" w:hAnsi="Arial" w:eastAsia="Arial"/>
          <w:sz w:val="24"/>
        </w:rPr>
        <w:t xml:space="preserve">übernehmen </w:t>
      </w:r>
      <w:r>
        <w:rPr>
          <w:rFonts w:ascii="Arial" w:hAnsi="Arial" w:eastAsia="Arial"/>
          <w:sz w:val="24"/>
        </w:rPr>
        <w:t xml:space="preserve">und im Namen unseres Königs beten, setzen wir seinen Willen auf der Erde durch, wie er im Himmel ist.</w:t>
      </w:r>
      <w:r>
        <w:rPr>
          <w:rFonts w:ascii="Arial" w:hAnsi="Arial" w:eastAsia="Arial"/>
          <w:sz w:val="24"/>
        </w:rPr>
        <w:t xml:space="preserve">"</w:t>
      </w:r>
      <w:r>
        <w:rPr>
          <w:rFonts w:ascii="Arial" w:hAnsi="Arial" w:eastAsia="Arial"/>
          <w:sz w:val="24"/>
          <w:vertAlign w:val="superscript"/>
        </w:rPr>
        <w:t xml:space="preserve">13</w:t>
      </w:r>
    </w:p>
    <w:p w:rsidR="00000000" w:rsidRDefault="00A94C33">
      <w:pPr>
        <w:spacing w:line="116" w:lineRule="exact"/>
        <w:rPr>
          <w:rFonts w:ascii="Times New Roman" w:hAnsi="Times New Roman" w:eastAsia="Times New Roman"/>
        </w:rPr>
      </w:pPr>
    </w:p>
    <w:p>
      <w:pPr>
        <w:spacing w:line="283" w:lineRule="auto"/>
        <w:ind w:firstLine="432"/>
        <w:jc w:val="both"/>
        <w:rPr>
          <w:rFonts w:ascii="Arial" w:hAnsi="Arial" w:eastAsia="Arial"/>
          <w:sz w:val="24"/>
        </w:rPr>
      </w:pPr>
      <w:r>
        <w:rPr>
          <w:rFonts w:ascii="Arial" w:hAnsi="Arial" w:eastAsia="Arial"/>
          <w:sz w:val="24"/>
        </w:rPr>
        <w:t xml:space="preserve">Fürbitter gibt es in fast jeder Kirche und vor allem in jeder Stadt mit einer größeren Anzahl von Kirchen. Aber ich habe festgestellt, dass nur sehr wenige </w:t>
      </w:r>
      <w:r>
        <w:rPr>
          <w:rFonts w:ascii="Arial" w:hAnsi="Arial" w:eastAsia="Arial"/>
          <w:sz w:val="24"/>
        </w:rPr>
        <w:t xml:space="preserve">Pfarrer/innen auch Fürbitter/innen sind. Deshalb werden sowohl Pastoren als auch Fürbitter benötigt, um effektiv für eine Stadt zu beten. Die Pastoren haben vor allem die Rolle der Autorität und die Fürbitter die Rolle der Propheten. Sie hören von Gott und können </w:t>
      </w:r>
      <w:r>
        <w:rPr>
          <w:rFonts w:ascii="Arial" w:hAnsi="Arial" w:eastAsia="Arial"/>
          <w:sz w:val="24"/>
        </w:rPr>
        <w:t xml:space="preserve">dies anderen mitteilen. Sie sollten sich zu einer Gruppe zusammenschließen, um sich abzustimmen, zu ermutigen und gegenseitig zur Verantwortung zu ziehen.</w:t>
      </w:r>
    </w:p>
    <w:p w:rsidR="00000000" w:rsidRDefault="00A94C33">
      <w:pPr>
        <w:spacing w:line="283" w:lineRule="auto"/>
        <w:ind w:firstLine="432"/>
        <w:jc w:val="both"/>
        <w:rPr>
          <w:rFonts w:ascii="Arial" w:hAnsi="Arial" w:eastAsia="Arial"/>
          <w:sz w:val="24"/>
        </w:rPr>
        <w:sectPr w:rsidR="00000000">
          <w:pgSz w:w="8600" w:h="12926"/>
          <w:pgMar w:top="893" w:right="1086" w:bottom="329"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68" w:id="168"/>
            <w:bookmarkEnd w:id="168"/>
            <w:r>
              <w:rPr>
                <w:rFonts w:ascii="Arial" w:hAnsi="Arial" w:eastAsia="Arial"/>
                <w:sz w:val="24"/>
              </w:rPr>
              <w:pict>
                <v:shape id="_x0000_s1193" style="position:absolute;margin-left:0;margin-top:0;width:430.3pt;height:646.3pt;z-index:-251643392;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167</w:t>
            </w:r>
          </w:p>
        </w:tc>
      </w:tr>
    </w:tbl>
    <w:p w:rsidR="00000000" w:rsidRDefault="00A94C33">
      <w:pPr>
        <w:spacing w:line="271"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Durch sie und auch durch Pastoren und Apostel sollten diejenigen, die für die Stadt beten, Gott um </w:t>
      </w:r>
      <w:r>
        <w:rPr>
          <w:rFonts w:ascii="Arial" w:hAnsi="Arial" w:eastAsia="Arial"/>
          <w:sz w:val="24"/>
        </w:rPr>
        <w:t xml:space="preserve">die </w:t>
      </w:r>
      <w:r>
        <w:rPr>
          <w:rFonts w:ascii="Arial" w:hAnsi="Arial" w:eastAsia="Arial"/>
          <w:sz w:val="24"/>
        </w:rPr>
        <w:t xml:space="preserve">Offenbarung mehrerer Dinge </w:t>
      </w:r>
      <w:r>
        <w:rPr>
          <w:rFonts w:ascii="Arial" w:hAnsi="Arial" w:eastAsia="Arial"/>
          <w:sz w:val="24"/>
        </w:rPr>
        <w:t xml:space="preserve">bitten</w:t>
      </w:r>
      <w:r>
        <w:rPr>
          <w:rFonts w:ascii="Arial" w:hAnsi="Arial" w:eastAsia="Arial"/>
          <w:sz w:val="24"/>
        </w:rPr>
        <w:t xml:space="preserve">:</w:t>
      </w:r>
    </w:p>
    <w:p w:rsidR="00000000" w:rsidRDefault="00A94C33">
      <w:pPr>
        <w:spacing w:line="202"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Das erlösende Geschenk oder die Geschenke der Stadt</w:t>
      </w:r>
    </w:p>
    <w:p w:rsidR="00000000" w:rsidRDefault="00A94C33">
      <w:pPr>
        <w:spacing w:line="176"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John Dawson glaubt, dass jede Stadt von Gott dazu bestimmt ist, ein Ort der persönlichen Befreiung zu sein. Er sagt: </w:t>
      </w:r>
      <w:r>
        <w:rPr>
          <w:rFonts w:ascii="Arial" w:hAnsi="Arial" w:eastAsia="Arial"/>
          <w:sz w:val="24"/>
        </w:rPr>
        <w:t xml:space="preserve">"Ich glaube, dass unsere Städte das Zeichen von Gottes </w:t>
      </w:r>
      <w:r>
        <w:rPr>
          <w:rFonts w:ascii="Arial" w:hAnsi="Arial" w:eastAsia="Arial"/>
          <w:sz w:val="24"/>
        </w:rPr>
        <w:t xml:space="preserve">souveräner Absicht tragen. Unsere Städte </w:t>
      </w:r>
      <w:r>
        <w:rPr>
          <w:rFonts w:ascii="Arial" w:hAnsi="Arial" w:eastAsia="Arial"/>
          <w:sz w:val="24"/>
        </w:rPr>
        <w:t xml:space="preserve">enthalten etwas, das ich ein Erlösungsgeschenk nenne.</w:t>
      </w:r>
      <w:r>
        <w:rPr>
          <w:rFonts w:ascii="Arial" w:hAnsi="Arial" w:eastAsia="Arial"/>
          <w:sz w:val="24"/>
        </w:rPr>
        <w:t xml:space="preserve">"</w:t>
      </w:r>
      <w:r>
        <w:rPr>
          <w:rFonts w:ascii="Arial" w:hAnsi="Arial" w:eastAsia="Arial"/>
          <w:sz w:val="24"/>
          <w:vertAlign w:val="superscript"/>
        </w:rPr>
        <w:t xml:space="preserve">14</w:t>
      </w:r>
      <w:r>
        <w:rPr>
          <w:rFonts w:ascii="Arial" w:hAnsi="Arial" w:eastAsia="Arial"/>
          <w:sz w:val="24"/>
        </w:rPr>
        <w:t xml:space="preserve"> Er argumentiert, dass es wichtiger ist, die erlösende Gabe der Stadt zu bestimmen, als die Natur der bösen Fürstentümer zu identifizieren, obwohl beides notwendig ist.</w:t>
      </w:r>
    </w:p>
    <w:p w:rsidR="00000000" w:rsidRDefault="00A94C33">
      <w:pPr>
        <w:spacing w:line="131" w:lineRule="exact"/>
        <w:rPr>
          <w:rFonts w:ascii="Times New Roman" w:hAnsi="Times New Roman" w:eastAsia="Times New Roman"/>
        </w:rPr>
      </w:pPr>
    </w:p>
    <w:p>
      <w:pPr>
        <w:spacing w:line="273" w:lineRule="auto"/>
        <w:ind w:firstLine="432"/>
        <w:jc w:val="both"/>
        <w:rPr>
          <w:rFonts w:ascii="Arial" w:hAnsi="Arial" w:eastAsia="Arial"/>
          <w:sz w:val="24"/>
          <w:vertAlign w:val="superscript"/>
        </w:rPr>
      </w:pPr>
      <w:r>
        <w:rPr>
          <w:rFonts w:ascii="Arial" w:hAnsi="Arial" w:eastAsia="Arial"/>
          <w:sz w:val="24"/>
        </w:rPr>
        <w:t xml:space="preserve">Ein Beispiel dafür ist Omaha, Nebraska. Historisch gesehen war Omaha die </w:t>
      </w:r>
      <w:r>
        <w:rPr>
          <w:rFonts w:ascii="Arial" w:hAnsi="Arial" w:eastAsia="Arial"/>
          <w:sz w:val="24"/>
        </w:rPr>
        <w:t xml:space="preserve">Versorgungsstation für Wagenzüge, die Pioniere in den Westen brachten. Christliche Führungspersönlichkeiten dort sehen das heutige </w:t>
      </w:r>
      <w:r>
        <w:rPr>
          <w:rFonts w:ascii="Arial" w:hAnsi="Arial" w:eastAsia="Arial"/>
          <w:sz w:val="24"/>
        </w:rPr>
        <w:t xml:space="preserve">Omaha als ein Zentrum für die Ausrüstung einer neuen Art von Pionieren, die </w:t>
      </w:r>
      <w:r>
        <w:rPr>
          <w:rFonts w:ascii="Arial" w:hAnsi="Arial" w:eastAsia="Arial"/>
          <w:sz w:val="24"/>
        </w:rPr>
        <w:t xml:space="preserve">das Evangelium zu den unerreichten Völkern der Welt bringen. Ich stimme John Dawson zu, der </w:t>
      </w:r>
      <w:r>
        <w:rPr>
          <w:rFonts w:ascii="Arial" w:hAnsi="Arial" w:eastAsia="Arial"/>
          <w:sz w:val="24"/>
        </w:rPr>
        <w:t xml:space="preserve">sagt: </w:t>
      </w:r>
      <w:r>
        <w:rPr>
          <w:rFonts w:ascii="Arial" w:hAnsi="Arial" w:eastAsia="Arial"/>
          <w:sz w:val="24"/>
        </w:rPr>
        <w:t xml:space="preserve">"Das ist eine </w:t>
      </w:r>
      <w:r>
        <w:rPr>
          <w:rFonts w:ascii="Arial" w:hAnsi="Arial" w:eastAsia="Arial"/>
          <w:sz w:val="24"/>
        </w:rPr>
        <w:t xml:space="preserve">Vision, für die es sich zu leben lohnt</w:t>
      </w:r>
      <w:r>
        <w:rPr>
          <w:rFonts w:ascii="Arial" w:hAnsi="Arial" w:eastAsia="Arial"/>
          <w:sz w:val="24"/>
        </w:rPr>
        <w:t xml:space="preserve">.</w:t>
      </w:r>
      <w:r>
        <w:rPr>
          <w:rFonts w:ascii="Arial" w:hAnsi="Arial" w:eastAsia="Arial"/>
          <w:sz w:val="24"/>
          <w:vertAlign w:val="superscript"/>
        </w:rPr>
        <w:t xml:space="preserve">15</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Satans </w:t>
      </w:r>
      <w:r>
        <w:rPr>
          <w:rFonts w:ascii="Times New Roman" w:hAnsi="Times New Roman" w:eastAsia="Times New Roman"/>
          <w:b/>
          <w:i/>
          <w:sz w:val="24"/>
        </w:rPr>
        <w:t xml:space="preserve">Hochburgen in der Stadt</w:t>
      </w:r>
    </w:p>
    <w:p w:rsidR="00000000" w:rsidRDefault="00A94C33">
      <w:pPr>
        <w:spacing w:line="176" w:lineRule="exact"/>
        <w:rPr>
          <w:rFonts w:ascii="Times New Roman" w:hAnsi="Times New Roman" w:eastAsia="Times New Roman"/>
        </w:rPr>
      </w:pPr>
    </w:p>
    <w:p>
      <w:pPr>
        <w:spacing w:line="286" w:lineRule="auto"/>
        <w:ind w:firstLine="432"/>
        <w:jc w:val="both"/>
        <w:rPr>
          <w:rFonts w:ascii="Arial" w:hAnsi="Arial" w:eastAsia="Arial"/>
          <w:sz w:val="23"/>
          <w:vertAlign w:val="superscript"/>
        </w:rPr>
      </w:pPr>
      <w:r>
        <w:rPr>
          <w:rFonts w:ascii="Arial" w:hAnsi="Arial" w:eastAsia="Arial"/>
          <w:sz w:val="23"/>
        </w:rPr>
        <w:t xml:space="preserve">Historische Forschung und geistliche Kartierung fließen in diese Tätigkeit der Fürbitter ein. Die meisten Fürbitter/innen, die für die strategische Ebene des geistlichen Kampfes berufen sind, haben die Gabe </w:t>
      </w:r>
      <w:r>
        <w:rPr>
          <w:rFonts w:ascii="Arial" w:hAnsi="Arial" w:eastAsia="Arial"/>
          <w:sz w:val="23"/>
        </w:rPr>
        <w:t xml:space="preserve">der Geisterunterscheidung. Floyd McClung sagt: "Die </w:t>
      </w:r>
      <w:r>
        <w:rPr>
          <w:rFonts w:ascii="Arial" w:hAnsi="Arial" w:eastAsia="Arial"/>
          <w:sz w:val="23"/>
        </w:rPr>
        <w:t xml:space="preserve">Ausübung der Gabe der Geisterunterscheidung ist entscheidend. Wir müssen wissen, ob wir gegen dämonische Mächte kämpfen oder nur mit der Sünde und ihren Folgen in der Kultur zu tun haben. Beides ist nicht immer dasselbe.</w:t>
      </w:r>
      <w:r>
        <w:rPr>
          <w:rFonts w:ascii="Arial" w:hAnsi="Arial" w:eastAsia="Arial"/>
          <w:sz w:val="23"/>
        </w:rPr>
        <w:t xml:space="preserve">"</w:t>
      </w:r>
      <w:r>
        <w:rPr>
          <w:rFonts w:ascii="Arial" w:hAnsi="Arial" w:eastAsia="Arial"/>
          <w:sz w:val="23"/>
          <w:vertAlign w:val="superscript"/>
        </w:rPr>
        <w:t xml:space="preserve">16</w:t>
      </w:r>
    </w:p>
    <w:p w:rsidR="00000000" w:rsidRDefault="00A94C33">
      <w:pPr>
        <w:spacing w:line="106"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McClung erzählt, dass er auf einer Dienstreise nach Norwegen erstaunt war, wie viele Gläubige dort mit tiefen, lebensbeherrschenden Ängsten zu kämpfen hatten. Er stellte fest, dass dies ein weit verbreitetes Problem in der ganzen Nation war. Dann ging er zurück und fand heraus, wie das </w:t>
      </w:r>
      <w:r>
        <w:rPr>
          <w:rFonts w:ascii="Arial" w:hAnsi="Arial" w:eastAsia="Arial"/>
          <w:sz w:val="24"/>
        </w:rPr>
        <w:t xml:space="preserve">Christentum nach Norwegen gekommen war. Ein König</w:t>
      </w:r>
    </w:p>
    <w:p w:rsidR="00000000" w:rsidRDefault="00A94C33">
      <w:pPr>
        <w:spacing w:line="272" w:lineRule="auto"/>
        <w:ind w:firstLine="432"/>
        <w:jc w:val="both"/>
        <w:rPr>
          <w:rFonts w:ascii="Arial" w:hAnsi="Arial" w:eastAsia="Arial"/>
          <w:sz w:val="24"/>
        </w:rPr>
        <w:sectPr w:rsidR="00000000">
          <w:pgSz w:w="8600" w:h="12926"/>
          <w:pgMar w:top="891" w:right="946" w:bottom="34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69" w:id="169"/>
      <w:bookmarkEnd w:id="169"/>
      <w:r>
        <w:rPr>
          <w:rFonts w:ascii="Arial" w:hAnsi="Arial" w:eastAsia="Arial"/>
          <w:sz w:val="24"/>
        </w:rPr>
        <w:pict>
          <v:shape id="_x0000_s1194" style="position:absolute;margin-left:0;margin-top:0;width:430.3pt;height:646.3pt;z-index:-251642368;mso-position-horizontal-relative:page;mso-position-vertical-relative:page" type="#_x0000_t75">
            <v:imagedata o:title="" r:id="rId6"/>
            <w10:wrap anchorx="page" anchory="page"/>
          </v:shape>
        </w:pict>
      </w:r>
      <w:r>
        <w:rPr>
          <w:rFonts w:ascii="Times New Roman" w:hAnsi="Times New Roman" w:eastAsia="Times New Roman"/>
        </w:rPr>
        <w:t xml:space="preserve">168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5" w:lineRule="auto"/>
        <w:jc w:val="both"/>
        <w:rPr>
          <w:rFonts w:ascii="Arial" w:hAnsi="Arial" w:eastAsia="Arial"/>
          <w:sz w:val="24"/>
        </w:rPr>
      </w:pPr>
      <w:r>
        <w:rPr>
          <w:rFonts w:ascii="Arial" w:hAnsi="Arial" w:eastAsia="Arial"/>
          <w:sz w:val="24"/>
        </w:rPr>
        <w:t xml:space="preserve">marschierte durch das Land und zwang alle Bürgerinnen und Bürger, Christen zu werden oder hingerichtet zu werden. Das Christentum begann mit einem nationalen Blutbad! McClung kommentiert: </w:t>
      </w:r>
      <w:r>
        <w:rPr>
          <w:rFonts w:ascii="Arial" w:hAnsi="Arial" w:eastAsia="Arial"/>
          <w:sz w:val="24"/>
        </w:rPr>
        <w:t xml:space="preserve">"Satan macht sich ein solches </w:t>
      </w:r>
      <w:r>
        <w:rPr>
          <w:rFonts w:ascii="Arial" w:hAnsi="Arial" w:eastAsia="Arial"/>
          <w:sz w:val="24"/>
        </w:rPr>
        <w:t xml:space="preserve">nationales Trauma </w:t>
      </w:r>
      <w:r>
        <w:rPr>
          <w:rFonts w:ascii="Arial" w:hAnsi="Arial" w:eastAsia="Arial"/>
          <w:sz w:val="24"/>
        </w:rPr>
        <w:t xml:space="preserve">zunutze </w:t>
      </w:r>
      <w:r>
        <w:rPr>
          <w:rFonts w:ascii="Arial" w:hAnsi="Arial" w:eastAsia="Arial"/>
          <w:sz w:val="24"/>
        </w:rPr>
        <w:t xml:space="preserve">und versucht, es zu nutzen, um geistliche Festungen zu errichten.</w:t>
      </w:r>
      <w:r>
        <w:rPr>
          <w:rFonts w:ascii="Arial" w:hAnsi="Arial" w:eastAsia="Arial"/>
          <w:sz w:val="24"/>
        </w:rPr>
        <w:t xml:space="preserve">"</w:t>
      </w:r>
      <w:r>
        <w:rPr>
          <w:rFonts w:ascii="Arial" w:hAnsi="Arial" w:eastAsia="Arial"/>
          <w:sz w:val="24"/>
          <w:vertAlign w:val="superscript"/>
        </w:rPr>
        <w:t xml:space="preserve">17</w:t>
      </w:r>
      <w:r>
        <w:rPr>
          <w:rFonts w:ascii="Arial" w:hAnsi="Arial" w:eastAsia="Arial"/>
          <w:sz w:val="24"/>
        </w:rPr>
        <w:t xml:space="preserve"> Die Fürbitter werden diese Informationen durchbeten und Gott um </w:t>
      </w:r>
      <w:r>
        <w:rPr>
          <w:rFonts w:ascii="Arial" w:hAnsi="Arial" w:eastAsia="Arial"/>
          <w:sz w:val="24"/>
        </w:rPr>
        <w:t xml:space="preserve">Offenbarung bitten, wie sie auf ganz bestimmte Weise behandelt werden sollen.</w:t>
      </w:r>
    </w:p>
    <w:p w:rsidR="00000000" w:rsidRDefault="00A94C33">
      <w:pPr>
        <w:spacing w:line="133"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In einer Zielstadt </w:t>
      </w:r>
      <w:r>
        <w:rPr>
          <w:rFonts w:ascii="Arial" w:hAnsi="Arial" w:eastAsia="Arial"/>
          <w:sz w:val="24"/>
        </w:rPr>
        <w:t xml:space="preserve">können </w:t>
      </w:r>
      <w:r>
        <w:rPr>
          <w:rFonts w:ascii="Arial" w:hAnsi="Arial" w:eastAsia="Arial"/>
          <w:sz w:val="24"/>
        </w:rPr>
        <w:t xml:space="preserve">Fürstentümer und </w:t>
      </w:r>
      <w:r>
        <w:rPr>
          <w:rFonts w:ascii="Arial" w:hAnsi="Arial" w:eastAsia="Arial"/>
          <w:sz w:val="24"/>
        </w:rPr>
        <w:t xml:space="preserve">Mächte in verschiedenen Sektoren der Stadt oder sogar in verschiedenen Stadtvierteln unterschiedliche Hochburgen haben. Während wir unsere Bemühungen für Pasadena for Christ hier in meiner Stadt entwickeln, sind wir uns der Unterschiede in der geistlichen Atmosphäre bewusst, zum Beispiel in </w:t>
      </w:r>
      <w:r>
        <w:rPr>
          <w:rFonts w:ascii="Arial" w:hAnsi="Arial" w:eastAsia="Arial"/>
          <w:sz w:val="24"/>
        </w:rPr>
        <w:t xml:space="preserve">Nordwest-Pasadena im Vergleich zu Hastings Ranch und Linda Vista im Vergleich zu Ost-Pasadena. In Nordwest-Pasadena selbst spüren die Bewohner einen Unterschied zwischen der </w:t>
      </w:r>
      <w:r>
        <w:rPr>
          <w:rFonts w:ascii="Arial" w:hAnsi="Arial" w:eastAsia="Arial"/>
          <w:sz w:val="24"/>
        </w:rPr>
        <w:t xml:space="preserve">Gegend um </w:t>
      </w:r>
      <w:r>
        <w:rPr>
          <w:rFonts w:ascii="Arial" w:hAnsi="Arial" w:eastAsia="Arial"/>
          <w:sz w:val="24"/>
        </w:rPr>
        <w:t xml:space="preserve">King</w:t>
      </w:r>
      <w:r>
        <w:rPr>
          <w:rFonts w:ascii="Arial" w:hAnsi="Arial" w:eastAsia="Arial"/>
          <w:sz w:val="24"/>
        </w:rPr>
        <w:t xml:space="preserve">'s Manor und Howard und Navarro, wo John Perkins sein Harambee </w:t>
      </w:r>
      <w:r>
        <w:rPr>
          <w:rFonts w:ascii="Arial" w:hAnsi="Arial" w:eastAsia="Arial"/>
          <w:sz w:val="24"/>
        </w:rPr>
        <w:t xml:space="preserve">Center </w:t>
      </w:r>
      <w:r>
        <w:rPr>
          <w:rFonts w:ascii="Arial" w:hAnsi="Arial" w:eastAsia="Arial"/>
          <w:sz w:val="24"/>
        </w:rPr>
        <w:t xml:space="preserve">hat</w:t>
      </w:r>
      <w:r>
        <w:rPr>
          <w:rFonts w:ascii="Arial" w:hAnsi="Arial" w:eastAsia="Arial"/>
          <w:sz w:val="24"/>
        </w:rPr>
        <w:t xml:space="preserve">. Wir kennen die tiefere Bedeutung all dessen noch nicht, aber wir haben ein Team von Fürsprechern unter der Leitung von Lou Engle, das daran arbeitet.</w:t>
      </w:r>
    </w:p>
    <w:p w:rsidR="00000000" w:rsidRDefault="00A94C33">
      <w:pPr>
        <w:spacing w:line="212"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Der Stadt zugewiesene territoriale Geister</w:t>
      </w:r>
    </w:p>
    <w:p w:rsidR="00000000" w:rsidRDefault="00A94C33">
      <w:pPr>
        <w:spacing w:line="181"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Soweit es möglich ist, sollten die Fürsprecher versuchen, die Namen </w:t>
      </w:r>
      <w:r>
        <w:rPr>
          <w:rFonts w:ascii="Arial" w:hAnsi="Arial" w:eastAsia="Arial"/>
          <w:sz w:val="24"/>
        </w:rPr>
        <w:t xml:space="preserve">der Fürstentümer, die der Stadt als Ganzes und den verschiedenen geografischen, sozialen oder kulturellen Segmenten der Stadt zugeordnet sind, zu </w:t>
      </w:r>
      <w:r>
        <w:rPr>
          <w:rFonts w:ascii="Arial" w:hAnsi="Arial" w:eastAsia="Arial"/>
          <w:sz w:val="24"/>
        </w:rPr>
        <w:t xml:space="preserve">erfahren, entweder in ihrer </w:t>
      </w:r>
      <w:r>
        <w:rPr>
          <w:rFonts w:ascii="Arial" w:hAnsi="Arial" w:eastAsia="Arial"/>
          <w:sz w:val="24"/>
        </w:rPr>
        <w:t xml:space="preserve">Funktion oder als Eigennamen.</w:t>
      </w:r>
    </w:p>
    <w:p w:rsidR="00000000" w:rsidRDefault="00A94C33">
      <w:pPr>
        <w:spacing w:line="202" w:lineRule="exact"/>
        <w:rPr>
          <w:rFonts w:ascii="Times New Roman" w:hAnsi="Times New Roman" w:eastAsia="Times New Roman"/>
        </w:rPr>
      </w:pPr>
    </w:p>
    <w:p>
      <w:pPr>
        <w:spacing w:line="281" w:lineRule="auto"/>
        <w:ind w:end="2840"/>
        <w:rPr>
          <w:rFonts w:ascii="Times New Roman" w:hAnsi="Times New Roman" w:eastAsia="Times New Roman"/>
          <w:b/>
          <w:i/>
          <w:sz w:val="24"/>
        </w:rPr>
      </w:pPr>
      <w:r>
        <w:rPr>
          <w:rFonts w:ascii="Times New Roman" w:hAnsi="Times New Roman" w:eastAsia="Times New Roman"/>
          <w:b/>
          <w:i/>
          <w:sz w:val="24"/>
        </w:rPr>
        <w:t xml:space="preserve">Unternehmenssünden der Vergangenheit und Gegenwart, mit denen man umgehen muss</w:t>
      </w:r>
    </w:p>
    <w:p w:rsidR="00000000" w:rsidRDefault="00A94C33">
      <w:pPr>
        <w:spacing w:line="126"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Die Geschichte, die Floyd McClung über den norwegischen </w:t>
      </w:r>
      <w:r>
        <w:rPr>
          <w:rFonts w:ascii="Arial" w:hAnsi="Arial" w:eastAsia="Arial"/>
          <w:sz w:val="24"/>
        </w:rPr>
        <w:t xml:space="preserve">König</w:t>
      </w:r>
      <w:r>
        <w:rPr>
          <w:rFonts w:ascii="Arial" w:hAnsi="Arial" w:eastAsia="Arial"/>
          <w:sz w:val="24"/>
        </w:rPr>
        <w:t xml:space="preserve"> erzählt</w:t>
      </w:r>
      <w:r>
        <w:rPr>
          <w:rFonts w:ascii="Arial" w:hAnsi="Arial" w:eastAsia="Arial"/>
          <w:sz w:val="24"/>
        </w:rPr>
        <w:t xml:space="preserve">, der alle ermordete, die nicht Christen werden wollten, ist ein Beispiel für die Sünde der Gesellschaft in der Vergangenheit, mit der man sich auseinandersetzen muss. Eine gute Information dazu findest du in Kapitel 7, </w:t>
      </w:r>
      <w:r>
        <w:rPr>
          <w:rFonts w:ascii="Arial" w:hAnsi="Arial" w:eastAsia="Arial"/>
          <w:sz w:val="24"/>
        </w:rPr>
        <w:t xml:space="preserve">"Die Sünden der Nationen beseitigen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Dort habe ich Japan erwähnt.</w:t>
      </w:r>
    </w:p>
    <w:p w:rsidR="00000000" w:rsidRDefault="00A94C33">
      <w:pPr>
        <w:spacing w:line="276" w:lineRule="auto"/>
        <w:ind w:firstLine="432"/>
        <w:jc w:val="both"/>
        <w:rPr>
          <w:rFonts w:ascii="Arial" w:hAnsi="Arial" w:eastAsia="Arial"/>
          <w:sz w:val="24"/>
        </w:rPr>
        <w:sectPr w:rsidR="00000000">
          <w:pgSz w:w="8600" w:h="12926"/>
          <w:pgMar w:top="893" w:right="1086" w:bottom="335" w:left="940" w:header="0" w:footer="0" w:gutter="0"/>
          <w:cols w:equalWidth="0" w:space="0">
            <w:col w:w="6580"/>
          </w:cols>
          <w:docGrid w:linePitch="360"/>
        </w:sectPr>
      </w:pPr>
    </w:p>
    <w:tbl>
      <w:tblPr>
        <w:tblW w:w="0" w:type="auto"/>
        <w:tblInd w:w="162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70" w:id="170"/>
            <w:bookmarkEnd w:id="170"/>
            <w:r>
              <w:rPr>
                <w:rFonts w:ascii="Arial" w:hAnsi="Arial" w:eastAsia="Arial"/>
                <w:sz w:val="24"/>
              </w:rPr>
              <w:pict>
                <v:shape id="_x0000_s1195" style="position:absolute;margin-left:0;margin-top:0;width:430.3pt;height:646.3pt;z-index:-251641344;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w:t>
            </w:r>
            <w:r>
              <w:rPr>
                <w:rFonts w:ascii="Times New Roman" w:hAnsi="Times New Roman" w:eastAsia="Times New Roman"/>
                <w:i/>
              </w:rPr>
              <w:t xml:space="preserve">STADTAUFNAHME</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169</w:t>
            </w:r>
          </w:p>
        </w:tc>
      </w:tr>
    </w:tbl>
    <w:p w:rsidR="00000000" w:rsidRDefault="00A94C33">
      <w:pPr>
        <w:spacing w:line="271"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Es ist ermutigend zu wissen, dass die japanischen christlichen Führer die nationale Buße sehr ernst nehmen. Im Jahr 1990 wurden zwei Entschuldigungen auf höchster Ebene an das koreanische Volk gerichtet. Die Church of Christ in Japan veröffentlichte eine Resolution, in der sie </w:t>
      </w:r>
      <w:r>
        <w:rPr>
          <w:rFonts w:ascii="Arial" w:hAnsi="Arial" w:eastAsia="Arial"/>
          <w:sz w:val="23"/>
        </w:rPr>
        <w:t xml:space="preserve">Japans Sünden </w:t>
      </w:r>
      <w:r>
        <w:rPr>
          <w:rFonts w:ascii="Arial" w:hAnsi="Arial" w:eastAsia="Arial"/>
          <w:sz w:val="23"/>
        </w:rPr>
        <w:t xml:space="preserve">eingestand </w:t>
      </w:r>
      <w:r>
        <w:rPr>
          <w:rFonts w:ascii="Arial" w:hAnsi="Arial" w:eastAsia="Arial"/>
          <w:sz w:val="23"/>
        </w:rPr>
        <w:t xml:space="preserve">und sich beim koreanischen Volk entschuldigte. Dann legte Pastor Koji Honda, ein angesehener Vertreter der japanischen evangelikalen Christenheit, auf dem Asia Missions Congress </w:t>
      </w:r>
      <w:r>
        <w:rPr>
          <w:rFonts w:ascii="Arial" w:hAnsi="Arial" w:eastAsia="Arial"/>
          <w:sz w:val="23"/>
        </w:rPr>
        <w:t xml:space="preserve">'90 in Seoul, Südkorea, </w:t>
      </w:r>
      <w:r>
        <w:rPr>
          <w:rFonts w:ascii="Arial" w:hAnsi="Arial" w:eastAsia="Arial"/>
          <w:sz w:val="23"/>
        </w:rPr>
        <w:t xml:space="preserve">ein ausführliches Bekenntnis und eine Entschuldigung ab</w:t>
      </w:r>
      <w:r>
        <w:rPr>
          <w:rFonts w:ascii="Arial" w:hAnsi="Arial" w:eastAsia="Arial"/>
          <w:sz w:val="23"/>
        </w:rPr>
        <w:t xml:space="preserve">. </w:t>
      </w:r>
      <w:r>
        <w:rPr>
          <w:rFonts w:ascii="Arial" w:hAnsi="Arial" w:eastAsia="Arial"/>
          <w:sz w:val="23"/>
        </w:rPr>
        <w:t xml:space="preserve">Neben </w:t>
      </w:r>
      <w:r>
        <w:rPr>
          <w:rFonts w:ascii="Arial" w:hAnsi="Arial" w:eastAsia="Arial"/>
          <w:sz w:val="23"/>
        </w:rPr>
        <w:t xml:space="preserve">vielen anderen Dingen sagte er</w:t>
      </w:r>
    </w:p>
    <w:p w:rsidR="00000000" w:rsidRDefault="00A94C33">
      <w:pPr>
        <w:spacing w:line="123" w:lineRule="exact"/>
        <w:rPr>
          <w:rFonts w:ascii="Times New Roman" w:hAnsi="Times New Roman" w:eastAsia="Times New Roman"/>
        </w:rPr>
      </w:pPr>
    </w:p>
    <w:p>
      <w:pPr>
        <w:spacing w:line="270" w:lineRule="auto"/>
        <w:ind w:start="440" w:end="420"/>
        <w:jc w:val="both"/>
        <w:rPr>
          <w:rFonts w:ascii="Arial" w:hAnsi="Arial" w:eastAsia="Arial"/>
          <w:sz w:val="12"/>
        </w:rPr>
      </w:pPr>
      <w:r>
        <w:rPr>
          <w:rFonts w:ascii="Arial" w:hAnsi="Arial" w:eastAsia="Arial"/>
          <w:sz w:val="24"/>
        </w:rPr>
        <w:t xml:space="preserve">Liebe Brüder und Schwestern in Asien, bitte vergebt die Sünden, die das japanische Volk in euren Ländern begangen hat. Ich denke besonders an Korea und bitte euch erneut um Vergebung für diese abstoßenden, unverzeihlichen Sünden [die er </w:t>
      </w:r>
      <w:r>
        <w:rPr>
          <w:rFonts w:ascii="Arial" w:hAnsi="Arial" w:eastAsia="Arial"/>
          <w:sz w:val="24"/>
        </w:rPr>
        <w:t xml:space="preserve">bereits aufgelistet hatte] im Namen unseres Herrn und Erlösers.</w:t>
      </w:r>
      <w:r>
        <w:rPr>
          <w:rFonts w:ascii="Arial" w:hAnsi="Arial" w:eastAsia="Arial"/>
          <w:sz w:val="12"/>
        </w:rPr>
        <w:t xml:space="preserve">18</w:t>
      </w:r>
    </w:p>
    <w:p w:rsidR="00000000" w:rsidRDefault="00A94C33">
      <w:pPr>
        <w:spacing w:line="132"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Amerikanische Soziologen sagen uns, dass zwei der am meisten unterdrückten sozialen Gruppen in unserem Land die männlichen Afroamerikaner und die amerikanischen Ureinwohner sind. Das </w:t>
      </w:r>
      <w:r>
        <w:rPr>
          <w:rFonts w:ascii="Arial" w:hAnsi="Arial" w:eastAsia="Arial"/>
          <w:i/>
          <w:sz w:val="24"/>
        </w:rPr>
        <w:t xml:space="preserve">Time </w:t>
      </w:r>
      <w:r>
        <w:rPr>
          <w:rFonts w:ascii="Arial" w:hAnsi="Arial" w:eastAsia="Arial"/>
          <w:sz w:val="24"/>
        </w:rPr>
        <w:t xml:space="preserve">Magazine hat in einem Artikel, der die beängstigende </w:t>
      </w:r>
      <w:r>
        <w:rPr>
          <w:rFonts w:ascii="Arial" w:hAnsi="Arial" w:eastAsia="Arial"/>
          <w:sz w:val="24"/>
        </w:rPr>
        <w:t xml:space="preserve">Verschlechterung der Lebenserwartung von Schwarzen </w:t>
      </w:r>
      <w:r>
        <w:rPr>
          <w:rFonts w:ascii="Arial" w:hAnsi="Arial" w:eastAsia="Arial"/>
          <w:sz w:val="24"/>
        </w:rPr>
        <w:t xml:space="preserve">analysierte</w:t>
      </w:r>
      <w:r>
        <w:rPr>
          <w:rFonts w:ascii="Arial" w:hAnsi="Arial" w:eastAsia="Arial"/>
          <w:sz w:val="24"/>
        </w:rPr>
        <w:t xml:space="preserve">, die Standardhypothesen über die Ursachen der Depression der schwarzen Bevölkerung aufgezählt. Dann hieß es, Experten seien überzeugt, </w:t>
      </w:r>
      <w:r>
        <w:rPr>
          <w:rFonts w:ascii="Arial" w:hAnsi="Arial" w:eastAsia="Arial"/>
          <w:sz w:val="24"/>
        </w:rPr>
        <w:t xml:space="preserve">"dass es andere Gründe geben muss</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19</w:t>
      </w:r>
      <w:r>
        <w:rPr>
          <w:rFonts w:ascii="Arial" w:hAnsi="Arial" w:eastAsia="Arial"/>
          <w:sz w:val="24"/>
        </w:rPr>
        <w:t xml:space="preserve"> In dem Artikel wurden mehrere Vermutungen über die Gründe angestellt, aber es würde mich </w:t>
      </w:r>
      <w:r>
        <w:rPr>
          <w:rFonts w:ascii="Arial" w:hAnsi="Arial" w:eastAsia="Arial"/>
          <w:sz w:val="24"/>
        </w:rPr>
        <w:t xml:space="preserve">nicht überraschen, wenn das Grundproblem geistiger Natur wäre. Es geht auf die beschämende Art und Weise zurück, wie Weiße Schwarze in der Vergangenheit und in der Gegenwart behandelt haben. Dieses sündhafte Verhalten hat hochrangigen Fürstentümern und Mächten die Möglichkeit gegeben, </w:t>
      </w:r>
      <w:r>
        <w:rPr>
          <w:rFonts w:ascii="Arial" w:hAnsi="Arial" w:eastAsia="Arial"/>
          <w:sz w:val="24"/>
        </w:rPr>
        <w:t xml:space="preserve">geistliche Festungen zu errichten, die nur durch korporative Demut und Reue gelöst werden können. Ich weiß von einigen, die damit begonnen haben, aber es ist noch viel mehr nötig.</w:t>
      </w:r>
    </w:p>
    <w:p w:rsidR="00000000" w:rsidRDefault="00A94C33">
      <w:pPr>
        <w:spacing w:line="148"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Wie kann man das machen? John Dawson erzählt von seinem Dienst in Südafrika. Er war </w:t>
      </w:r>
      <w:r>
        <w:rPr>
          <w:rFonts w:ascii="Arial" w:hAnsi="Arial" w:eastAsia="Arial"/>
          <w:sz w:val="24"/>
        </w:rPr>
        <w:t xml:space="preserve">überzeugt: </w:t>
      </w:r>
      <w:r>
        <w:rPr>
          <w:rFonts w:ascii="Arial" w:hAnsi="Arial" w:eastAsia="Arial"/>
          <w:sz w:val="24"/>
        </w:rPr>
        <w:t xml:space="preserve">"Die Apartheid ist ein Geist, nicht nur ein politisches Phänomen. Es ist ein Geist, der tief in die</w:t>
      </w:r>
    </w:p>
    <w:p w:rsidR="00000000" w:rsidRDefault="00A94C33">
      <w:pPr>
        <w:spacing w:line="273" w:lineRule="auto"/>
        <w:ind w:firstLine="432"/>
        <w:jc w:val="both"/>
        <w:rPr>
          <w:rFonts w:ascii="Arial" w:hAnsi="Arial" w:eastAsia="Arial"/>
          <w:sz w:val="24"/>
        </w:rPr>
        <w:sectPr w:rsidR="00000000">
          <w:pgSz w:w="8600" w:h="12926"/>
          <w:pgMar w:top="891" w:right="946" w:bottom="34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71" w:id="171"/>
      <w:bookmarkEnd w:id="171"/>
      <w:r>
        <w:rPr>
          <w:rFonts w:ascii="Arial" w:hAnsi="Arial" w:eastAsia="Arial"/>
          <w:sz w:val="24"/>
        </w:rPr>
        <w:pict>
          <v:shape id="_x0000_s1196" style="position:absolute;margin-left:0;margin-top:0;width:430.3pt;height:646.3pt;z-index:-251640320;mso-position-horizontal-relative:page;mso-position-vertical-relative:page" type="#_x0000_t75">
            <v:imagedata o:title="" r:id="rId6"/>
            <w10:wrap anchorx="page" anchory="page"/>
          </v:shape>
        </w:pict>
      </w:r>
      <w:r>
        <w:rPr>
          <w:rFonts w:ascii="Times New Roman" w:hAnsi="Times New Roman" w:eastAsia="Times New Roman"/>
        </w:rPr>
        <w:t xml:space="preserve">170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0" w:lineRule="auto"/>
        <w:jc w:val="both"/>
        <w:rPr>
          <w:rFonts w:ascii="Arial" w:hAnsi="Arial" w:eastAsia="Arial"/>
          <w:sz w:val="12"/>
        </w:rPr>
      </w:pPr>
      <w:r>
        <w:rPr>
          <w:rFonts w:ascii="Arial" w:hAnsi="Arial" w:eastAsia="Arial"/>
          <w:sz w:val="24"/>
        </w:rPr>
        <w:t xml:space="preserve">Afrikanische Kolonialgeschichte, die ihre Wurzeln im Götzendienst hat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Also predigte er über die Sünde des ungerechten Urteils, führte die große gemischtrassige </w:t>
      </w:r>
      <w:r>
        <w:rPr>
          <w:rFonts w:ascii="Arial" w:hAnsi="Arial" w:eastAsia="Arial"/>
          <w:sz w:val="24"/>
        </w:rPr>
        <w:t xml:space="preserve">Gruppe zur Buße über Rassenstereotypen und Vorurteile und forderte dann jeden im Publikum auf, die Füße eines Angehörigen einer anderen Rasse zu waschen. "</w:t>
      </w:r>
      <w:r>
        <w:rPr>
          <w:rFonts w:ascii="Arial" w:hAnsi="Arial" w:eastAsia="Arial"/>
          <w:sz w:val="24"/>
        </w:rPr>
        <w:t xml:space="preserve">Tausende von Afrikanern, Zulus, Indern, Engländern und Farbigen lagen sich weinend in den </w:t>
      </w:r>
      <w:r>
        <w:rPr>
          <w:rFonts w:ascii="Arial" w:hAnsi="Arial" w:eastAsia="Arial"/>
          <w:sz w:val="24"/>
        </w:rPr>
        <w:t xml:space="preserve">Armen, als </w:t>
      </w:r>
      <w:r>
        <w:rPr>
          <w:rFonts w:ascii="Arial" w:hAnsi="Arial" w:eastAsia="Arial"/>
          <w:sz w:val="24"/>
        </w:rPr>
        <w:t xml:space="preserve">sich </w:t>
      </w:r>
      <w:r>
        <w:rPr>
          <w:rFonts w:ascii="Arial" w:hAnsi="Arial" w:eastAsia="Arial"/>
          <w:sz w:val="24"/>
        </w:rPr>
        <w:t xml:space="preserve">ein Geist der </w:t>
      </w:r>
      <w:r>
        <w:rPr>
          <w:rFonts w:ascii="Arial" w:hAnsi="Arial" w:eastAsia="Arial"/>
          <w:sz w:val="24"/>
        </w:rPr>
        <w:t xml:space="preserve">Versöhnung ausbreitete </w:t>
      </w:r>
      <w:r>
        <w:rPr>
          <w:rFonts w:ascii="Arial" w:hAnsi="Arial" w:eastAsia="Arial"/>
          <w:sz w:val="24"/>
        </w:rPr>
        <w:t xml:space="preserve">"</w:t>
      </w:r>
      <w:r>
        <w:rPr>
          <w:rFonts w:ascii="Arial" w:hAnsi="Arial" w:eastAsia="Arial"/>
          <w:sz w:val="12"/>
        </w:rPr>
        <w:t xml:space="preserve">20.</w:t>
      </w:r>
    </w:p>
    <w:p w:rsidR="00000000" w:rsidRDefault="00A94C33">
      <w:pPr>
        <w:spacing w:line="207"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Gottes </w:t>
      </w:r>
      <w:r>
        <w:rPr>
          <w:rFonts w:ascii="Times New Roman" w:hAnsi="Times New Roman" w:eastAsia="Times New Roman"/>
          <w:b/>
          <w:i/>
          <w:sz w:val="24"/>
        </w:rPr>
        <w:t xml:space="preserve">Angriffsplan und Timing</w:t>
      </w:r>
    </w:p>
    <w:p w:rsidR="00000000" w:rsidRDefault="00A94C33">
      <w:pPr>
        <w:spacing w:line="187"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Eine große Gefahr, die nur allzu oft besteht, ist es, einen geistlichen Kampf mit dem Fleisch zu führen. Es ist wichtig, von Gott zu erfahren, was wir tun sollen, wie wir es tun sollen und wann es getan werden soll.</w:t>
      </w:r>
      <w:r>
        <w:rPr>
          <w:rFonts w:ascii="Arial" w:hAnsi="Arial" w:eastAsia="Arial"/>
          <w:sz w:val="24"/>
        </w:rPr>
        <w:t xml:space="preserve"> Dies geschieht durch ernsthaftes Gebet. In diesem Zusammenhang ist die prophetische Dimension des Dienstes der Fürbitte äußerst wichtig. Einige der möglichen Folgen, wenn wir Gottes </w:t>
      </w:r>
      <w:r>
        <w:rPr>
          <w:rFonts w:ascii="Arial" w:hAnsi="Arial" w:eastAsia="Arial"/>
          <w:sz w:val="24"/>
        </w:rPr>
        <w:t xml:space="preserve">Angriffsplan und Zeitplan verpassen, werden im nächsten Kapitel erläutert.</w:t>
      </w:r>
    </w:p>
    <w:p w:rsidR="00000000" w:rsidRDefault="00A94C33">
      <w:pPr>
        <w:spacing w:line="131" w:lineRule="exact"/>
        <w:rPr>
          <w:rFonts w:ascii="Times New Roman" w:hAnsi="Times New Roman" w:eastAsia="Times New Roman"/>
        </w:rPr>
      </w:pPr>
    </w:p>
    <w:p>
      <w:pPr>
        <w:spacing w:line="280" w:lineRule="auto"/>
        <w:ind w:firstLine="432"/>
        <w:jc w:val="both"/>
        <w:rPr>
          <w:rFonts w:ascii="Arial" w:hAnsi="Arial" w:eastAsia="Arial"/>
          <w:sz w:val="24"/>
        </w:rPr>
      </w:pPr>
      <w:r>
        <w:rPr>
          <w:rFonts w:ascii="Arial" w:hAnsi="Arial" w:eastAsia="Arial"/>
          <w:sz w:val="24"/>
        </w:rPr>
        <w:t xml:space="preserve">Zusammenfassend lässt sich sagen: </w:t>
      </w:r>
      <w:r>
        <w:rPr>
          <w:rFonts w:ascii="Arial" w:hAnsi="Arial" w:eastAsia="Arial"/>
          <w:sz w:val="24"/>
        </w:rPr>
        <w:t xml:space="preserve">Versuche nicht, einen geistlichen Krieg auf strategischer Ebene zu führen, ohne diese sechs Regeln zu befolgen. Sei informiert. Finde heraus, was viele Menschen sagen. Ich schlage vor, dass du dir zwei weitere hervorragende Listen mit Regeln besorgst und studierst: Cindy Jacobs </w:t>
      </w:r>
      <w:r>
        <w:rPr>
          <w:rFonts w:ascii="Arial" w:hAnsi="Arial" w:eastAsia="Arial"/>
          <w:sz w:val="24"/>
        </w:rPr>
        <w:t xml:space="preserve">Liste in </w:t>
      </w:r>
      <w:r>
        <w:rPr>
          <w:rFonts w:ascii="Arial" w:hAnsi="Arial" w:eastAsia="Arial"/>
          <w:i/>
          <w:sz w:val="24"/>
        </w:rPr>
        <w:t xml:space="preserve">Possess-ing </w:t>
      </w:r>
      <w:r>
        <w:rPr>
          <w:rFonts w:ascii="Arial" w:hAnsi="Arial" w:eastAsia="Arial"/>
          <w:i/>
          <w:sz w:val="24"/>
        </w:rPr>
        <w:t xml:space="preserve">the Gates of the </w:t>
      </w:r>
      <w:r>
        <w:rPr>
          <w:rFonts w:ascii="Arial" w:hAnsi="Arial" w:eastAsia="Arial"/>
          <w:i/>
          <w:sz w:val="24"/>
        </w:rPr>
        <w:t xml:space="preserve">Enemy </w:t>
      </w:r>
      <w:r>
        <w:rPr>
          <w:rFonts w:ascii="Arial" w:hAnsi="Arial" w:eastAsia="Arial"/>
          <w:sz w:val="24"/>
        </w:rPr>
        <w:t xml:space="preserve">(Seite 242-245) und John </w:t>
      </w:r>
      <w:r>
        <w:rPr>
          <w:rFonts w:ascii="Arial" w:hAnsi="Arial" w:eastAsia="Arial"/>
          <w:sz w:val="24"/>
        </w:rPr>
        <w:t xml:space="preserve">Dawsons </w:t>
      </w:r>
      <w:r>
        <w:rPr>
          <w:rFonts w:ascii="Arial" w:hAnsi="Arial" w:eastAsia="Arial"/>
          <w:sz w:val="24"/>
        </w:rPr>
        <w:t xml:space="preserve">Liste in </w:t>
      </w:r>
      <w:r>
        <w:rPr>
          <w:rFonts w:ascii="Arial" w:hAnsi="Arial" w:eastAsia="Arial"/>
          <w:i/>
          <w:sz w:val="24"/>
        </w:rPr>
        <w:t xml:space="preserve">Taking Our Cities for God </w:t>
      </w:r>
      <w:r>
        <w:rPr>
          <w:rFonts w:ascii="Arial" w:hAnsi="Arial" w:eastAsia="Arial"/>
          <w:sz w:val="24"/>
        </w:rPr>
        <w:t xml:space="preserve">(Seite 163-219). Lasst </w:t>
      </w:r>
      <w:r>
        <w:rPr>
          <w:rFonts w:ascii="Arial" w:hAnsi="Arial" w:eastAsia="Arial"/>
          <w:sz w:val="24"/>
        </w:rPr>
        <w:t xml:space="preserve">uns weise und stark sein in der Kraft von Gottes </w:t>
      </w:r>
      <w:r>
        <w:rPr>
          <w:rFonts w:ascii="Arial" w:hAnsi="Arial" w:eastAsia="Arial"/>
          <w:sz w:val="24"/>
        </w:rPr>
        <w:t xml:space="preserve">Macht.</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82" w:lineRule="exact"/>
        <w:rPr>
          <w:rFonts w:ascii="Times New Roman" w:hAnsi="Times New Roman" w:eastAsia="Times New Roman"/>
        </w:rPr>
      </w:pPr>
    </w:p>
    <w:p>
      <w:pPr>
        <w:numPr>
          <w:ilvl w:val="0"/>
          <w:numId w:val="25"/>
        </w:numPr>
        <w:tabs>
          <w:tab w:val="left" w:pos="720"/>
        </w:tabs>
        <w:spacing w:line="283" w:lineRule="auto"/>
        <w:ind w:start="720" w:hanging="289"/>
        <w:jc w:val="both"/>
        <w:rPr>
          <w:rFonts w:ascii="Arial" w:hAnsi="Arial" w:eastAsia="Arial"/>
          <w:sz w:val="24"/>
        </w:rPr>
      </w:pPr>
      <w:r>
        <w:rPr>
          <w:rFonts w:ascii="Arial" w:hAnsi="Arial" w:eastAsia="Arial"/>
          <w:sz w:val="24"/>
        </w:rPr>
        <w:t xml:space="preserve">Kannst du Städte nennen, in denen es bedeutende, laufende stadtweite Gebetsaktionen gibt? </w:t>
      </w:r>
      <w:r>
        <w:rPr>
          <w:rFonts w:ascii="Arial" w:hAnsi="Arial" w:eastAsia="Arial"/>
          <w:sz w:val="24"/>
        </w:rPr>
        <w:t xml:space="preserve">Glaubst du, dass so etwas auch in deiner Stadt möglich wäre?</w:t>
      </w:r>
    </w:p>
    <w:p w:rsidR="00000000" w:rsidRDefault="00A94C33">
      <w:pPr>
        <w:spacing w:line="128" w:lineRule="exact"/>
        <w:rPr>
          <w:rFonts w:ascii="Arial" w:hAnsi="Arial" w:eastAsia="Arial"/>
          <w:sz w:val="24"/>
        </w:rPr>
      </w:pPr>
    </w:p>
    <w:p>
      <w:pPr>
        <w:numPr>
          <w:ilvl w:val="0"/>
          <w:numId w:val="25"/>
        </w:numPr>
        <w:tabs>
          <w:tab w:val="left" w:pos="720"/>
        </w:tabs>
        <w:spacing w:line="283" w:lineRule="auto"/>
        <w:ind w:start="720" w:hanging="289"/>
        <w:jc w:val="both"/>
        <w:rPr>
          <w:rFonts w:ascii="Arial" w:hAnsi="Arial" w:eastAsia="Arial"/>
          <w:sz w:val="24"/>
        </w:rPr>
      </w:pPr>
      <w:r>
        <w:rPr>
          <w:rFonts w:ascii="Arial" w:hAnsi="Arial" w:eastAsia="Arial"/>
          <w:sz w:val="24"/>
        </w:rPr>
        <w:t xml:space="preserve">Erörtere, was mit der Aussage gemeint ist, dass Pastoren, die mit den Aposteln verbunden sind, die </w:t>
      </w:r>
      <w:r>
        <w:rPr>
          <w:rFonts w:ascii="Arial" w:hAnsi="Arial" w:eastAsia="Arial"/>
          <w:sz w:val="24"/>
        </w:rPr>
        <w:t xml:space="preserve">"geistlichen Torwächter</w:t>
      </w:r>
      <w:r>
        <w:rPr>
          <w:rFonts w:ascii="Arial" w:hAnsi="Arial" w:eastAsia="Arial"/>
          <w:sz w:val="24"/>
        </w:rPr>
        <w:t xml:space="preserve">" einer Stadt </w:t>
      </w:r>
      <w:r>
        <w:rPr>
          <w:rFonts w:ascii="Arial" w:hAnsi="Arial" w:eastAsia="Arial"/>
          <w:sz w:val="24"/>
        </w:rPr>
        <w:t xml:space="preserve">sind</w:t>
      </w:r>
      <w:r>
        <w:rPr>
          <w:rFonts w:ascii="Arial" w:hAnsi="Arial" w:eastAsia="Arial"/>
          <w:sz w:val="24"/>
        </w:rPr>
        <w:t xml:space="preserve">.</w:t>
      </w:r>
    </w:p>
    <w:p w:rsidR="00000000" w:rsidRDefault="00A94C33">
      <w:pPr>
        <w:tabs>
          <w:tab w:val="left" w:pos="720"/>
        </w:tabs>
        <w:spacing w:line="283" w:lineRule="auto"/>
        <w:ind w:start="720" w:hanging="289"/>
        <w:jc w:val="both"/>
        <w:rPr>
          <w:rFonts w:ascii="Arial" w:hAnsi="Arial" w:eastAsia="Arial"/>
          <w:sz w:val="24"/>
        </w:rPr>
        <w:sectPr w:rsidR="00000000">
          <w:pgSz w:w="8600" w:h="12926"/>
          <w:pgMar w:top="893" w:right="1086" w:bottom="329" w:left="940" w:header="0" w:footer="0" w:gutter="0"/>
          <w:cols w:equalWidth="0" w:space="0">
            <w:col w:w="6580"/>
          </w:cols>
          <w:docGrid w:linePitch="360"/>
        </w:sectPr>
      </w:pPr>
    </w:p>
    <w:tbl>
      <w:tblPr>
        <w:tblW w:w="0" w:type="auto"/>
        <w:tblInd w:w="1260" w:type="dxa"/>
        <w:tblLayout w:type="fixed"/>
        <w:tblCellMar>
          <w:top w:w="0" w:type="dxa"/>
          <w:left w:w="0" w:type="dxa"/>
          <w:bottom w:w="0" w:type="dxa"/>
          <w:right w:w="0" w:type="dxa"/>
        </w:tblCellMar>
        <w:tblLook w:val="0000"/>
      </w:tblPr>
      <w:tblGrid>
        <w:gridCol w:w="4000"/>
        <w:gridCol w:w="960"/>
      </w:tblGrid>
      <w:tr w:rsidR="00000000">
        <w:trPr>
          <w:trHeight w:val="233"/>
        </w:trPr>
        <w:tc>
          <w:tcPr>
            <w:tcW w:w="4000" w:type="dxa"/>
            <w:shd w:val="clear" w:color="auto" w:fill="auto"/>
            <w:vAlign w:val="bottom"/>
          </w:tcPr>
          <w:p>
            <w:pPr>
              <w:spacing w:line="0" w:lineRule="atLeast"/>
              <w:rPr>
                <w:rFonts w:ascii="Times New Roman" w:hAnsi="Times New Roman" w:eastAsia="Times New Roman"/>
                <w:i/>
              </w:rPr>
            </w:pPr>
            <w:bookmarkStart w:name="page172" w:id="172"/>
            <w:bookmarkEnd w:id="172"/>
            <w:r>
              <w:rPr>
                <w:rFonts w:ascii="Arial" w:hAnsi="Arial" w:eastAsia="Arial"/>
                <w:sz w:val="24"/>
              </w:rPr>
              <w:pict>
                <v:shape id="_x0000_s1197" style="position:absolute;margin-left:0;margin-top:0;width:430.3pt;height:646.3pt;z-index:-251639296;mso-position-horizontal-relative:page;mso-position-vertical-relative:page" type="#_x0000_t75">
                  <v:imagedata o:title="" r:id="rId6"/>
                  <w10:wrap anchorx="page" anchory="page"/>
                </v:shape>
              </w:pict>
            </w:r>
            <w:r>
              <w:rPr>
                <w:rFonts w:ascii="Times New Roman" w:hAnsi="Times New Roman" w:eastAsia="Times New Roman"/>
                <w:i/>
              </w:rPr>
              <w:t xml:space="preserve">DIE REGELN FÜR DIE EINNAHME DER STADT</w:t>
            </w:r>
          </w:p>
        </w:tc>
        <w:tc>
          <w:tcPr>
            <w:tcW w:w="9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171</w:t>
            </w:r>
          </w:p>
        </w:tc>
      </w:tr>
    </w:tbl>
    <w:p w:rsidR="00000000" w:rsidRDefault="00A94C33">
      <w:pPr>
        <w:spacing w:line="271" w:lineRule="exact"/>
        <w:rPr>
          <w:rFonts w:ascii="Times New Roman" w:hAnsi="Times New Roman" w:eastAsia="Times New Roman"/>
        </w:rPr>
      </w:pPr>
    </w:p>
    <w:p>
      <w:pPr>
        <w:numPr>
          <w:ilvl w:val="0"/>
          <w:numId w:val="26"/>
        </w:numPr>
        <w:tabs>
          <w:tab w:val="left" w:pos="360"/>
        </w:tabs>
        <w:spacing w:line="264" w:lineRule="auto"/>
        <w:ind w:start="360" w:hanging="285"/>
        <w:jc w:val="both"/>
        <w:rPr>
          <w:rFonts w:ascii="Arial" w:hAnsi="Arial" w:eastAsia="Arial"/>
          <w:sz w:val="24"/>
        </w:rPr>
      </w:pPr>
      <w:r>
        <w:rPr>
          <w:rFonts w:ascii="Arial" w:hAnsi="Arial" w:eastAsia="Arial"/>
          <w:sz w:val="24"/>
        </w:rPr>
        <w:t xml:space="preserve">Wie unterscheidet sich die geistliche Gabe der Fürbitte von der </w:t>
      </w:r>
      <w:r>
        <w:rPr>
          <w:rFonts w:ascii="Arial" w:hAnsi="Arial" w:eastAsia="Arial"/>
          <w:sz w:val="24"/>
        </w:rPr>
        <w:t xml:space="preserve">Erwartung, dass alle Christen betende Menschen sein sollten? Nenne einige Menschen, die du kennst, die diese Gabe haben könnten.</w:t>
      </w:r>
    </w:p>
    <w:p w:rsidR="00000000" w:rsidRDefault="00A94C33">
      <w:pPr>
        <w:spacing w:line="129" w:lineRule="exact"/>
        <w:rPr>
          <w:rFonts w:ascii="Arial" w:hAnsi="Arial" w:eastAsia="Arial"/>
          <w:sz w:val="24"/>
        </w:rPr>
      </w:pPr>
    </w:p>
    <w:p>
      <w:pPr>
        <w:numPr>
          <w:ilvl w:val="0"/>
          <w:numId w:val="26"/>
        </w:numPr>
        <w:tabs>
          <w:tab w:val="left" w:pos="360"/>
        </w:tabs>
        <w:spacing w:line="271" w:lineRule="auto"/>
        <w:ind w:start="360" w:hanging="285"/>
        <w:rPr>
          <w:rFonts w:ascii="Arial" w:hAnsi="Arial" w:eastAsia="Arial"/>
          <w:sz w:val="24"/>
        </w:rPr>
      </w:pPr>
      <w:r>
        <w:rPr>
          <w:rFonts w:ascii="Arial" w:hAnsi="Arial" w:eastAsia="Arial"/>
          <w:sz w:val="24"/>
        </w:rPr>
        <w:t xml:space="preserve">Was könnte deiner Meinung nach das </w:t>
      </w:r>
      <w:r>
        <w:rPr>
          <w:rFonts w:ascii="Arial" w:hAnsi="Arial" w:eastAsia="Arial"/>
          <w:sz w:val="24"/>
        </w:rPr>
        <w:t xml:space="preserve">"erlösende Geschenk</w:t>
      </w:r>
      <w:r>
        <w:rPr>
          <w:rFonts w:ascii="Arial" w:hAnsi="Arial" w:eastAsia="Arial"/>
          <w:sz w:val="24"/>
        </w:rPr>
        <w:t xml:space="preserve">" oder der </w:t>
      </w:r>
      <w:r>
        <w:rPr>
          <w:rFonts w:ascii="Arial" w:hAnsi="Arial" w:eastAsia="Arial"/>
          <w:sz w:val="24"/>
        </w:rPr>
        <w:t xml:space="preserve">"erlösende Zweck</w:t>
      </w:r>
      <w:r>
        <w:rPr>
          <w:rFonts w:ascii="Arial" w:hAnsi="Arial" w:eastAsia="Arial"/>
          <w:sz w:val="24"/>
        </w:rPr>
        <w:t xml:space="preserve">" deiner Stadt oder deines Ortes sein?</w:t>
      </w:r>
    </w:p>
    <w:p w:rsidR="00000000" w:rsidRDefault="00A94C33">
      <w:pPr>
        <w:spacing w:line="120" w:lineRule="exact"/>
        <w:rPr>
          <w:rFonts w:ascii="Arial" w:hAnsi="Arial" w:eastAsia="Arial"/>
          <w:sz w:val="24"/>
        </w:rPr>
      </w:pPr>
    </w:p>
    <w:p>
      <w:pPr>
        <w:numPr>
          <w:ilvl w:val="0"/>
          <w:numId w:val="26"/>
        </w:numPr>
        <w:tabs>
          <w:tab w:val="left" w:pos="360"/>
        </w:tabs>
        <w:spacing w:line="271" w:lineRule="auto"/>
        <w:ind w:start="360" w:hanging="285"/>
        <w:rPr>
          <w:rFonts w:ascii="Arial" w:hAnsi="Arial" w:eastAsia="Arial"/>
          <w:sz w:val="24"/>
        </w:rPr>
      </w:pPr>
      <w:r>
        <w:rPr>
          <w:rFonts w:ascii="Arial" w:hAnsi="Arial" w:eastAsia="Arial"/>
          <w:sz w:val="24"/>
        </w:rPr>
        <w:t xml:space="preserve">Was wären einige der ersten Schritte bei der </w:t>
      </w:r>
      <w:r>
        <w:rPr>
          <w:rFonts w:ascii="Arial" w:hAnsi="Arial" w:eastAsia="Arial"/>
          <w:sz w:val="24"/>
        </w:rPr>
        <w:t xml:space="preserve">Erforschung der spirituellen Geschichte deiner Stadt?</w:t>
      </w:r>
    </w:p>
    <w:p w:rsidR="00000000" w:rsidRDefault="00A94C33">
      <w:pPr>
        <w:tabs>
          <w:tab w:val="left" w:pos="360"/>
        </w:tabs>
        <w:spacing w:line="271" w:lineRule="auto"/>
        <w:ind w:start="360" w:hanging="285"/>
        <w:rPr>
          <w:rFonts w:ascii="Arial" w:hAnsi="Arial" w:eastAsia="Arial"/>
          <w:sz w:val="24"/>
        </w:rPr>
        <w:sectPr w:rsidR="00000000">
          <w:pgSz w:w="8600" w:h="12926"/>
          <w:pgMar w:top="891" w:right="946" w:bottom="1440" w:left="1440" w:header="0" w:footer="0" w:gutter="0"/>
          <w:cols w:equalWidth="0" w:space="0">
            <w:col w:w="6220"/>
          </w:cols>
          <w:docGrid w:linePitch="360"/>
        </w:sectPr>
      </w:pPr>
    </w:p>
    <w:p w:rsidR="00000000" w:rsidRDefault="00A94C33">
      <w:pPr>
        <w:tabs>
          <w:tab w:val="left" w:pos="360"/>
        </w:tabs>
        <w:spacing w:line="271" w:lineRule="auto"/>
        <w:ind w:start="360" w:hanging="285"/>
        <w:rPr>
          <w:rFonts w:ascii="Arial" w:hAnsi="Arial" w:eastAsia="Arial"/>
          <w:sz w:val="24"/>
        </w:rPr>
        <w:sectPr w:rsidR="00000000">
          <w:pgSz w:w="8600" w:h="12926"/>
          <w:pgMar w:top="1440" w:right="1440" w:bottom="875" w:left="1440" w:header="0" w:footer="0" w:gutter="0"/>
          <w:cols w:space="0"/>
          <w:docGrid w:linePitch="360"/>
        </w:sectPr>
      </w:pPr>
      <w:bookmarkStart w:name="page173" w:id="173"/>
      <w:bookmarkEnd w:id="173"/>
      <w:r>
        <w:rPr>
          <w:rFonts w:ascii="Arial" w:hAnsi="Arial" w:eastAsia="Arial"/>
          <w:sz w:val="24"/>
        </w:rPr>
        <w:pict>
          <v:shape id="_x0000_s1198" style="position:absolute;left:0;text-align:left;margin-left:0;margin-top:0;width:430.3pt;height:646.3pt;z-index:-251638272;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174" w:id="174"/>
      <w:bookmarkEnd w:id="174"/>
      <w:r>
        <w:rPr>
          <w:rFonts w:ascii="Arial" w:hAnsi="Arial" w:eastAsia="Arial"/>
          <w:sz w:val="24"/>
        </w:rPr>
        <w:pict>
          <v:shape id="_x0000_s1199" style="position:absolute;margin-left:0;margin-top:0;width:430.3pt;height:646.3pt;z-index:-25163724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36"/>
        </w:rPr>
      </w:pPr>
      <w:r>
        <w:rPr>
          <w:rFonts w:ascii="Times New Roman" w:hAnsi="Times New Roman" w:eastAsia="Times New Roman"/>
          <w:sz w:val="23"/>
        </w:rPr>
        <w:t xml:space="preserve">KAPITEL </w:t>
      </w:r>
      <w:r>
        <w:rPr>
          <w:rFonts w:ascii="Times New Roman" w:hAnsi="Times New Roman" w:eastAsia="Times New Roman"/>
          <w:sz w:val="36"/>
        </w:rPr>
        <w:t xml:space="preserve">10</w:t>
      </w:r>
    </w:p>
    <w:p w:rsidR="00000000" w:rsidRDefault="00A94C33">
      <w:pPr>
        <w:spacing w:line="210"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VERMEIDEN DER FALLSTRICKE</w:t>
      </w:r>
    </w:p>
    <w:p w:rsidR="00000000" w:rsidRDefault="00A94C33">
      <w:pPr>
        <w:spacing w:line="226" w:lineRule="exact"/>
        <w:rPr>
          <w:rFonts w:ascii="Times New Roman" w:hAnsi="Times New Roman" w:eastAsia="Times New Roman"/>
        </w:rPr>
      </w:pPr>
    </w:p>
    <w:p>
      <w:pPr>
        <w:spacing w:line="0" w:lineRule="atLeast"/>
        <w:jc w:val="right"/>
        <w:rPr>
          <w:rFonts w:ascii="Arial" w:hAnsi="Arial" w:eastAsia="Arial"/>
          <w:sz w:val="23"/>
        </w:rPr>
      </w:pPr>
      <w:r>
        <w:rPr>
          <w:rFonts w:ascii="Arial" w:hAnsi="Arial" w:eastAsia="Arial"/>
          <w:sz w:val="23"/>
        </w:rPr>
        <w:t xml:space="preserve">Geistliche Kriegsführung auf strategischer Ebene ist nicht für jeden etwas. Mir wurde </w:t>
      </w:r>
      <w:r>
        <w:rPr>
          <w:rFonts w:ascii="Arial" w:hAnsi="Arial" w:eastAsia="Arial"/>
          <w:sz w:val="23"/>
        </w:rPr>
        <w:t xml:space="preserve">erzählt, dass Kampfpiloten im Persischen Golfkrieg ständig auf Anzeichen von Angst untersucht wurden. Zeigte </w:t>
      </w:r>
      <w:r>
        <w:rPr>
          <w:rFonts w:ascii="Arial" w:hAnsi="Arial" w:eastAsia="Arial"/>
          <w:sz w:val="23"/>
        </w:rPr>
        <w:t xml:space="preserve">einer von ihnen auch nur den geringsten Anflug von Angst, wurde er sofort aus dem Konflikt herausgezogen und nach Hause geschickt. Auch der Kampf gegen die geistlichen Mächte und Gewalten ist nichts für Ängstliche oder Schwächlinge. Es </w:t>
      </w:r>
      <w:r>
        <w:rPr>
          <w:rFonts w:ascii="Arial" w:hAnsi="Arial" w:eastAsia="Arial"/>
          <w:sz w:val="23"/>
        </w:rPr>
        <w:t xml:space="preserve">ist Krieg, und Verluste sind zu erwarten. Ich kenne, wenn überhaupt, nur sehr wenige Veteranen der strategischen geistlichen Kriegsführung, die nicht über folgende Dinge berichten können</w:t>
      </w:r>
    </w:p>
    <w:p w:rsidR="00000000" w:rsidRDefault="00A94C33">
      <w:pPr>
        <w:spacing w:line="23"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wie sie auf die eine oder andere Weise verwundet wurden.</w:t>
      </w:r>
    </w:p>
    <w:p w:rsidR="00000000" w:rsidRDefault="00A94C33">
      <w:pPr>
        <w:spacing w:line="22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Opfer des Krieges</w:t>
      </w:r>
    </w:p>
    <w:p w:rsidR="00000000" w:rsidRDefault="00A94C33">
      <w:pPr>
        <w:spacing w:line="167"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Doris und ich begannen </w:t>
      </w:r>
      <w:r>
        <w:rPr>
          <w:rFonts w:ascii="Arial" w:hAnsi="Arial" w:eastAsia="Arial"/>
          <w:sz w:val="24"/>
        </w:rPr>
        <w:t xml:space="preserve">1990</w:t>
      </w:r>
      <w:r>
        <w:rPr>
          <w:rFonts w:ascii="Arial" w:hAnsi="Arial" w:eastAsia="Arial"/>
          <w:sz w:val="24"/>
        </w:rPr>
        <w:t xml:space="preserve">, an die Front </w:t>
      </w:r>
      <w:r>
        <w:rPr>
          <w:rFonts w:ascii="Arial" w:hAnsi="Arial" w:eastAsia="Arial"/>
          <w:sz w:val="24"/>
        </w:rPr>
        <w:t xml:space="preserve">in Argentinien zu gehen. Innerhalb weniger Monate hatten wir den schlimmsten Familienstreit in 55 Jahren Ehe; wir hatten ein ernsthaftes Problem mit einem unserer engsten Fürbitter; und Doris war fast fünf Monate lang durch Bandscheibenvorfälle, eine Rückenoperation und eine </w:t>
      </w:r>
      <w:r>
        <w:rPr>
          <w:rFonts w:ascii="Arial" w:hAnsi="Arial" w:eastAsia="Arial"/>
          <w:sz w:val="24"/>
        </w:rPr>
        <w:t xml:space="preserve">Knieoperation</w:t>
      </w:r>
      <w:r>
        <w:rPr>
          <w:rFonts w:ascii="Arial" w:hAnsi="Arial" w:eastAsia="Arial"/>
          <w:sz w:val="24"/>
        </w:rPr>
        <w:t xml:space="preserve"> außer Gefecht gesetzt</w:t>
      </w:r>
      <w:r>
        <w:rPr>
          <w:rFonts w:ascii="Arial" w:hAnsi="Arial" w:eastAsia="Arial"/>
          <w:sz w:val="24"/>
        </w:rPr>
        <w:t xml:space="preserve">. Für uns und die Menschen, die für uns beten, steht es außer Frage, dass dies ein direkter Gegenschlag der Geister war, die so aufgebracht waren, weil wir in ihr Gebiet eingedrungen sind.</w:t>
      </w:r>
    </w:p>
    <w:p w:rsidR="00000000" w:rsidRDefault="00A94C33">
      <w:pPr>
        <w:spacing w:line="266"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92"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-173-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75" w:id="175"/>
      <w:bookmarkEnd w:id="175"/>
      <w:r>
        <w:rPr>
          <w:rFonts w:ascii="Times New Roman" w:hAnsi="Times New Roman" w:eastAsia="Times New Roman"/>
        </w:rPr>
        <w:pict>
          <v:shape id="_x0000_s1200" style="position:absolute;margin-left:0;margin-top:0;width:430.3pt;height:646.3pt;z-index:-251636224;mso-position-horizontal-relative:page;mso-position-vertical-relative:page" type="#_x0000_t75">
            <v:imagedata o:title="" r:id="rId6"/>
            <w10:wrap anchorx="page" anchory="page"/>
          </v:shape>
        </w:pict>
      </w:r>
      <w:r>
        <w:rPr>
          <w:rFonts w:ascii="Times New Roman" w:hAnsi="Times New Roman" w:eastAsia="Times New Roman"/>
        </w:rPr>
        <w:t xml:space="preserve">174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Obwohl ich nicht glaube, dass wir </w:t>
      </w:r>
      <w:r>
        <w:rPr>
          <w:rFonts w:ascii="Arial" w:hAnsi="Arial" w:eastAsia="Arial"/>
          <w:sz w:val="24"/>
        </w:rPr>
        <w:t xml:space="preserve">solche Verluste, wie ich sie erlebt habe, völlig vermeiden können, glaube ich, dass wir sie minimieren können, wenn wir mehr über die strategische Ebene der geistlichen Kriegsführung lernen. Amerika war erstaunt über die relativ wenigen Opfer im Golfkrieg. Ich hoffe, dass wir auch lernen, wie man </w:t>
      </w:r>
      <w:r>
        <w:rPr>
          <w:rFonts w:ascii="Arial" w:hAnsi="Arial" w:eastAsia="Arial"/>
          <w:sz w:val="24"/>
        </w:rPr>
        <w:t xml:space="preserve">geistliche Kriegsführung </w:t>
      </w:r>
      <w:r>
        <w:rPr>
          <w:rFonts w:ascii="Arial" w:hAnsi="Arial" w:eastAsia="Arial"/>
          <w:sz w:val="24"/>
        </w:rPr>
        <w:t xml:space="preserve">betreibt</w:t>
      </w:r>
      <w:r>
        <w:rPr>
          <w:rFonts w:ascii="Arial" w:hAnsi="Arial" w:eastAsia="Arial"/>
          <w:sz w:val="24"/>
        </w:rPr>
        <w:t xml:space="preserve">, und dass wir die Häufigkeit und Schwere der Verluste deutlich reduzieren können.</w:t>
      </w:r>
    </w:p>
    <w:p w:rsidR="00000000" w:rsidRDefault="00A94C33">
      <w:pPr>
        <w:spacing w:line="20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Aus Fehlern lernen</w:t>
      </w:r>
    </w:p>
    <w:p w:rsidR="00000000" w:rsidRDefault="00A94C33">
      <w:pPr>
        <w:spacing w:line="199" w:lineRule="exact"/>
        <w:rPr>
          <w:rFonts w:ascii="Times New Roman" w:hAnsi="Times New Roman" w:eastAsia="Times New Roman"/>
        </w:rPr>
      </w:pPr>
    </w:p>
    <w:p>
      <w:pPr>
        <w:spacing w:line="284" w:lineRule="auto"/>
        <w:ind w:firstLine="432"/>
        <w:jc w:val="both"/>
        <w:rPr>
          <w:rFonts w:ascii="Arial" w:hAnsi="Arial" w:eastAsia="Arial"/>
          <w:sz w:val="24"/>
        </w:rPr>
      </w:pPr>
      <w:r>
        <w:rPr>
          <w:rFonts w:ascii="Arial" w:hAnsi="Arial" w:eastAsia="Arial"/>
          <w:sz w:val="24"/>
        </w:rPr>
        <w:t xml:space="preserve">Es ist nichts falsch daran, Fehler zu machen oder zu scheitern. Es macht </w:t>
      </w:r>
      <w:r>
        <w:rPr>
          <w:rFonts w:ascii="Arial" w:hAnsi="Arial" w:eastAsia="Arial"/>
          <w:sz w:val="24"/>
        </w:rPr>
        <w:t xml:space="preserve">mir </w:t>
      </w:r>
      <w:r>
        <w:rPr>
          <w:rFonts w:ascii="Arial" w:hAnsi="Arial" w:eastAsia="Arial"/>
          <w:sz w:val="24"/>
        </w:rPr>
        <w:t xml:space="preserve">nichts aus zu scheitern, solange ich meine langfristige Vision behalte, mich nach dem </w:t>
      </w:r>
      <w:r>
        <w:rPr>
          <w:rFonts w:ascii="Arial" w:hAnsi="Arial" w:eastAsia="Arial"/>
          <w:sz w:val="24"/>
        </w:rPr>
        <w:t xml:space="preserve">Scheitern </w:t>
      </w:r>
      <w:r>
        <w:rPr>
          <w:rFonts w:ascii="Arial" w:hAnsi="Arial" w:eastAsia="Arial"/>
          <w:sz w:val="24"/>
        </w:rPr>
        <w:t xml:space="preserve">neu gruppiere</w:t>
      </w:r>
      <w:r>
        <w:rPr>
          <w:rFonts w:ascii="Arial" w:hAnsi="Arial" w:eastAsia="Arial"/>
          <w:sz w:val="24"/>
        </w:rPr>
        <w:t xml:space="preserve">, aus meinen Fehlern lerne, wieder vorwärts gehe und denselben Fehler nicht zweimal mache.</w:t>
      </w:r>
    </w:p>
    <w:p w:rsidR="00000000" w:rsidRDefault="00A94C33">
      <w:pPr>
        <w:spacing w:line="157"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Ich werde nie vergessen, wie Doris und ich zum ersten Mal Pablo Bot-tari trafen, den ich in Kapitel 1 als Leiter der Hilfsdienste in Carlos </w:t>
      </w:r>
      <w:r>
        <w:rPr>
          <w:rFonts w:ascii="Arial" w:hAnsi="Arial" w:eastAsia="Arial"/>
          <w:sz w:val="24"/>
        </w:rPr>
        <w:t xml:space="preserve">Annacondias </w:t>
      </w:r>
      <w:r>
        <w:rPr>
          <w:rFonts w:ascii="Arial" w:hAnsi="Arial" w:eastAsia="Arial"/>
          <w:sz w:val="24"/>
        </w:rPr>
        <w:t xml:space="preserve">stadtweiten Evangelisationen in Argentinien </w:t>
      </w:r>
      <w:r>
        <w:rPr>
          <w:rFonts w:ascii="Arial" w:hAnsi="Arial" w:eastAsia="Arial"/>
          <w:sz w:val="24"/>
        </w:rPr>
        <w:t xml:space="preserve">erwähnt habe</w:t>
      </w:r>
      <w:r>
        <w:rPr>
          <w:rFonts w:ascii="Arial" w:hAnsi="Arial" w:eastAsia="Arial"/>
          <w:sz w:val="24"/>
        </w:rPr>
        <w:t xml:space="preserve">. </w:t>
      </w:r>
      <w:r>
        <w:rPr>
          <w:rFonts w:ascii="Arial" w:hAnsi="Arial" w:eastAsia="Arial"/>
          <w:sz w:val="24"/>
        </w:rPr>
        <w:t xml:space="preserve">Er gab uns eine private Führung durch das </w:t>
      </w:r>
      <w:r>
        <w:rPr>
          <w:rFonts w:ascii="Arial" w:hAnsi="Arial" w:eastAsia="Arial"/>
          <w:sz w:val="24"/>
        </w:rPr>
        <w:t xml:space="preserve">Zelt der </w:t>
      </w:r>
      <w:r>
        <w:rPr>
          <w:rFonts w:ascii="Arial" w:hAnsi="Arial" w:eastAsia="Arial"/>
          <w:sz w:val="24"/>
        </w:rPr>
        <w:t xml:space="preserve">"geistlichen Intensivstation</w:t>
      </w:r>
      <w:r>
        <w:rPr>
          <w:rFonts w:ascii="Arial" w:hAnsi="Arial" w:eastAsia="Arial"/>
          <w:sz w:val="24"/>
        </w:rPr>
        <w:t xml:space="preserve">", die er beaufsichtigt. Wir fragten ihn, wie er gelernt hat, diese ungewöhnliche Art von Dienst zu tun. Er sagte: "Wollt ihr das </w:t>
      </w:r>
      <w:r>
        <w:rPr>
          <w:rFonts w:ascii="Arial" w:hAnsi="Arial" w:eastAsia="Arial"/>
          <w:sz w:val="24"/>
        </w:rPr>
        <w:t xml:space="preserve">wissen? Wir haben gelernt, indem wir jeden </w:t>
      </w:r>
      <w:r>
        <w:rPr>
          <w:rFonts w:ascii="Arial" w:hAnsi="Arial" w:eastAsia="Arial"/>
          <w:sz w:val="24"/>
        </w:rPr>
        <w:t xml:space="preserve">Fehler </w:t>
      </w:r>
      <w:r>
        <w:rPr>
          <w:rFonts w:ascii="Arial" w:hAnsi="Arial" w:eastAsia="Arial"/>
          <w:sz w:val="24"/>
        </w:rPr>
        <w:t xml:space="preserve">gemacht haben, den </w:t>
      </w:r>
      <w:r>
        <w:rPr>
          <w:rFonts w:ascii="Arial" w:hAnsi="Arial" w:eastAsia="Arial"/>
          <w:sz w:val="24"/>
        </w:rPr>
        <w:t xml:space="preserve">wir machen konnten!</w:t>
      </w:r>
      <w:r>
        <w:rPr>
          <w:rFonts w:ascii="Arial" w:hAnsi="Arial" w:eastAsia="Arial"/>
          <w:sz w:val="24"/>
        </w:rPr>
        <w:t xml:space="preserve">" </w:t>
      </w:r>
      <w:r>
        <w:rPr>
          <w:rFonts w:ascii="Arial" w:hAnsi="Arial" w:eastAsia="Arial"/>
          <w:sz w:val="24"/>
        </w:rPr>
        <w:t xml:space="preserve">Dann erzählte er uns unter anderem die lustige Geschichte vom </w:t>
      </w:r>
      <w:r>
        <w:rPr>
          <w:rFonts w:ascii="Arial" w:hAnsi="Arial" w:eastAsia="Arial"/>
          <w:sz w:val="24"/>
        </w:rPr>
        <w:t xml:space="preserve">"Dämon der Schlüssel</w:t>
      </w:r>
      <w:r>
        <w:rPr>
          <w:rFonts w:ascii="Arial" w:hAnsi="Arial" w:eastAsia="Arial"/>
          <w:sz w:val="24"/>
        </w:rPr>
        <w:t xml:space="preserve">"</w:t>
      </w:r>
      <w:r>
        <w:rPr>
          <w:rFonts w:ascii="Arial" w:hAnsi="Arial" w:eastAsia="Arial"/>
          <w:sz w:val="24"/>
        </w:rPr>
        <w:t xml:space="preserve">.</w:t>
      </w:r>
    </w:p>
    <w:p w:rsidR="00000000" w:rsidRDefault="00A94C33">
      <w:pPr>
        <w:spacing w:line="20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w:t>
      </w:r>
      <w:r>
        <w:rPr>
          <w:rFonts w:ascii="Times New Roman" w:hAnsi="Times New Roman" w:eastAsia="Times New Roman"/>
          <w:b/>
          <w:sz w:val="26"/>
        </w:rPr>
        <w:t xml:space="preserve">"Dämon der Schlüssel</w:t>
      </w:r>
      <w:r>
        <w:rPr>
          <w:rFonts w:ascii="Times New Roman" w:hAnsi="Times New Roman" w:eastAsia="Times New Roman"/>
          <w:b/>
          <w:sz w:val="26"/>
        </w:rPr>
        <w:t xml:space="preserve">"</w:t>
      </w:r>
    </w:p>
    <w:p w:rsidR="00000000" w:rsidRDefault="00A94C33">
      <w:pPr>
        <w:spacing w:line="199"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Es scheint, dass ein Mann in der Menge stand, der an einer der </w:t>
      </w:r>
      <w:r>
        <w:rPr>
          <w:rFonts w:ascii="Arial" w:hAnsi="Arial" w:eastAsia="Arial"/>
          <w:sz w:val="24"/>
        </w:rPr>
        <w:t xml:space="preserve">Evangelisationen von </w:t>
      </w:r>
      <w:r>
        <w:rPr>
          <w:rFonts w:ascii="Arial" w:hAnsi="Arial" w:eastAsia="Arial"/>
          <w:sz w:val="24"/>
        </w:rPr>
        <w:t xml:space="preserve">Carlos Annacondia teilnahm</w:t>
      </w:r>
      <w:r>
        <w:rPr>
          <w:rFonts w:ascii="Arial" w:hAnsi="Arial" w:eastAsia="Arial"/>
          <w:sz w:val="24"/>
        </w:rPr>
        <w:t xml:space="preserve">. </w:t>
      </w:r>
      <w:r>
        <w:rPr>
          <w:rFonts w:ascii="Arial" w:hAnsi="Arial" w:eastAsia="Arial"/>
          <w:sz w:val="24"/>
        </w:rPr>
        <w:t xml:space="preserve">Eines der interessanten </w:t>
      </w:r>
      <w:r>
        <w:rPr>
          <w:rFonts w:ascii="Arial" w:hAnsi="Arial" w:eastAsia="Arial"/>
          <w:sz w:val="24"/>
        </w:rPr>
        <w:t xml:space="preserve">Merkmale dieser Evangelisationen ist, dass sie auf leeren Grundstücken stattfinden und keine Stühle benutzt werden (außer ein paar vorne für die Kranken und Alten). An einem durchschnittlichen Abend stehen zwischen 5.000 und 20.000 Menschen von 20:00 </w:t>
      </w:r>
      <w:r>
        <w:rPr>
          <w:rFonts w:ascii="Arial" w:hAnsi="Arial" w:eastAsia="Arial"/>
          <w:sz w:val="24"/>
        </w:rPr>
        <w:t xml:space="preserve">bis 23:00 Uhr </w:t>
      </w:r>
      <w:r>
        <w:rPr>
          <w:rFonts w:ascii="Arial" w:hAnsi="Arial" w:eastAsia="Arial"/>
          <w:sz w:val="24"/>
        </w:rPr>
        <w:t xml:space="preserve">im Dreck, der oft mit Gras und Unkraut bedeckt ist</w:t>
      </w:r>
      <w:r>
        <w:rPr>
          <w:rFonts w:ascii="Arial" w:hAnsi="Arial" w:eastAsia="Arial"/>
          <w:sz w:val="24"/>
        </w:rPr>
        <w:t xml:space="preserve">. Die Beleuchtung ist angemessen, aber nicht hervorragend.</w:t>
      </w:r>
    </w:p>
    <w:p w:rsidR="00000000" w:rsidRDefault="00A94C33">
      <w:pPr>
        <w:spacing w:line="282" w:lineRule="auto"/>
        <w:ind w:firstLine="432"/>
        <w:jc w:val="both"/>
        <w:rPr>
          <w:rFonts w:ascii="Arial" w:hAnsi="Arial" w:eastAsia="Arial"/>
          <w:sz w:val="24"/>
        </w:rPr>
        <w:sectPr w:rsidR="00000000">
          <w:pgSz w:w="8600" w:h="12926"/>
          <w:pgMar w:top="893" w:right="1086" w:bottom="328"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0"/>
        </w:trPr>
        <w:tc>
          <w:tcPr>
            <w:tcW w:w="3560" w:type="dxa"/>
            <w:shd w:val="clear" w:color="auto" w:fill="auto"/>
            <w:vAlign w:val="bottom"/>
          </w:tcPr>
          <w:p>
            <w:pPr>
              <w:spacing w:line="0" w:lineRule="atLeast"/>
              <w:ind w:end="680"/>
              <w:jc w:val="center"/>
              <w:rPr>
                <w:rFonts w:ascii="Times New Roman" w:hAnsi="Times New Roman" w:eastAsia="Times New Roman"/>
                <w:i/>
              </w:rPr>
            </w:pPr>
            <w:bookmarkStart w:name="page176" w:id="176"/>
            <w:bookmarkEnd w:id="176"/>
            <w:r>
              <w:rPr>
                <w:rFonts w:ascii="Arial" w:hAnsi="Arial" w:eastAsia="Arial"/>
                <w:sz w:val="24"/>
              </w:rPr>
              <w:pict>
                <v:shape id="_x0000_s1201" style="position:absolute;left:0;text-align:left;margin-left:0;margin-top:0;width:430.3pt;height:646.3pt;z-index:-251635200;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175</w:t>
            </w:r>
          </w:p>
        </w:tc>
      </w:tr>
      <w:tr w:rsidR="00000000">
        <w:trPr>
          <w:trHeight w:val="911"/>
        </w:trPr>
        <w:tc>
          <w:tcPr>
            <w:tcW w:w="3560" w:type="dxa"/>
            <w:shd w:val="clear" w:color="auto" w:fill="auto"/>
            <w:vAlign w:val="bottom"/>
          </w:tcPr>
          <w:p w:rsidR="00000000" w:rsidRDefault="00A94C33">
            <w:pPr>
              <w:spacing w:line="0" w:lineRule="atLeast"/>
              <w:rPr>
                <w:rFonts w:ascii="Times New Roman" w:hAnsi="Times New Roman" w:eastAsia="Times New Roman"/>
                <w:sz w:val="24"/>
              </w:rPr>
            </w:pPr>
          </w:p>
        </w:tc>
        <w:tc>
          <w:tcPr>
            <w:tcW w:w="1140" w:type="dxa"/>
            <w:shd w:val="clear" w:color="auto" w:fill="auto"/>
            <w:vAlign w:val="bottom"/>
          </w:tcPr>
          <w:p w:rsidR="00000000" w:rsidRDefault="00A94C33">
            <w:pPr>
              <w:spacing w:line="0" w:lineRule="atLeast"/>
              <w:rPr>
                <w:rFonts w:ascii="Times New Roman" w:hAnsi="Times New Roman" w:eastAsia="Times New Roman"/>
                <w:sz w:val="24"/>
              </w:rPr>
            </w:pPr>
          </w:p>
        </w:tc>
      </w:tr>
    </w:tbl>
    <w:p>
      <w:pPr>
        <w:spacing w:line="194" w:lineRule="auto"/>
        <w:jc w:val="center"/>
        <w:rPr>
          <w:rFonts w:ascii="Times New Roman" w:hAnsi="Times New Roman" w:eastAsia="Times New Roman"/>
          <w:b/>
          <w:sz w:val="24"/>
        </w:rPr>
      </w:pPr>
      <w:r>
        <w:rPr>
          <w:rFonts w:ascii="Times New Roman" w:hAnsi="Times New Roman" w:eastAsia="Times New Roman"/>
          <w:b/>
          <w:sz w:val="24"/>
        </w:rPr>
        <w:t xml:space="preserve">Wenn wir in den geistlichen Kampf ziehen und</w:t>
      </w:r>
    </w:p>
    <w:p w:rsidR="00000000" w:rsidRDefault="00A94C33">
      <w:pPr>
        <w:spacing w:line="34" w:lineRule="exact"/>
        <w:rPr>
          <w:rFonts w:ascii="Times New Roman" w:hAnsi="Times New Roman" w:eastAsia="Times New Roman"/>
        </w:rPr>
      </w:pPr>
    </w:p>
    <w:p>
      <w:pPr>
        <w:spacing w:line="0" w:lineRule="atLeast"/>
        <w:jc w:val="center"/>
        <w:rPr>
          <w:rFonts w:ascii="Times New Roman" w:hAnsi="Times New Roman" w:eastAsia="Times New Roman"/>
          <w:b/>
          <w:sz w:val="24"/>
        </w:rPr>
      </w:pPr>
      <w:r>
        <w:rPr>
          <w:rFonts w:ascii="Times New Roman" w:hAnsi="Times New Roman" w:eastAsia="Times New Roman"/>
          <w:b/>
          <w:sz w:val="24"/>
        </w:rPr>
        <w:t xml:space="preserve">erwarten, Gottes </w:t>
      </w:r>
      <w:r>
        <w:rPr>
          <w:rFonts w:ascii="Times New Roman" w:hAnsi="Times New Roman" w:eastAsia="Times New Roman"/>
          <w:b/>
          <w:sz w:val="24"/>
        </w:rPr>
        <w:t xml:space="preserve">Kraft </w:t>
      </w:r>
      <w:r>
        <w:rPr>
          <w:rFonts w:ascii="Times New Roman" w:hAnsi="Times New Roman" w:eastAsia="Times New Roman"/>
          <w:b/>
          <w:sz w:val="24"/>
        </w:rPr>
        <w:t xml:space="preserve">zu haben</w:t>
      </w:r>
      <w:r>
        <w:rPr>
          <w:rFonts w:ascii="Times New Roman" w:hAnsi="Times New Roman" w:eastAsia="Times New Roman"/>
          <w:b/>
          <w:sz w:val="24"/>
        </w:rPr>
        <w:t xml:space="preserve">, ohne</w:t>
      </w:r>
    </w:p>
    <w:p>
      <w:pPr>
        <w:spacing w:line="185" w:lineRule="auto"/>
        <w:jc w:val="center"/>
        <w:rPr>
          <w:rFonts w:ascii="Times New Roman" w:hAnsi="Times New Roman" w:eastAsia="Times New Roman"/>
          <w:b/>
          <w:sz w:val="24"/>
        </w:rPr>
      </w:pPr>
      <w:r>
        <w:rPr>
          <w:rFonts w:ascii="Times New Roman" w:hAnsi="Times New Roman" w:eastAsia="Times New Roman"/>
          <w:b/>
          <w:sz w:val="24"/>
        </w:rPr>
        <w:t xml:space="preserve">Bescheidenheit unsererseits, sind wir in Schwierigkeiten.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0" w:lineRule="exact"/>
        <w:rPr>
          <w:rFonts w:ascii="Times New Roman" w:hAnsi="Times New Roman" w:eastAsia="Times New Roman"/>
        </w:rPr>
      </w:pPr>
    </w:p>
    <w:p>
      <w:pPr>
        <w:spacing w:line="292" w:lineRule="auto"/>
        <w:ind w:firstLine="432"/>
        <w:jc w:val="both"/>
        <w:rPr>
          <w:rFonts w:ascii="Arial" w:hAnsi="Arial" w:eastAsia="Arial"/>
          <w:sz w:val="24"/>
        </w:rPr>
      </w:pPr>
      <w:r>
        <w:rPr>
          <w:rFonts w:ascii="Arial" w:hAnsi="Arial" w:eastAsia="Arial"/>
          <w:sz w:val="24"/>
        </w:rPr>
        <w:t xml:space="preserve">In dieser Nacht begann Annacondia mit seiner üblichen öffentlichen Zurechtweisung </w:t>
      </w:r>
      <w:r>
        <w:rPr>
          <w:rFonts w:ascii="Arial" w:hAnsi="Arial" w:eastAsia="Arial"/>
          <w:sz w:val="24"/>
        </w:rPr>
        <w:t xml:space="preserve">der bösen Geister. Die bösen Geister begannen sich zu manifestieren, dämonisierte Menschen fielen zu Boden und das speziell geschulte Dienstteam, die sogenannten </w:t>
      </w:r>
      <w:r>
        <w:rPr>
          <w:rFonts w:ascii="Arial" w:hAnsi="Arial" w:eastAsia="Arial"/>
          <w:sz w:val="24"/>
        </w:rPr>
        <w:t xml:space="preserve">"Bahrenträger</w:t>
      </w:r>
      <w:r>
        <w:rPr>
          <w:rFonts w:ascii="Arial" w:hAnsi="Arial" w:eastAsia="Arial"/>
          <w:sz w:val="24"/>
        </w:rPr>
        <w:t xml:space="preserve">", begannen, sie aufzuheben und halb zu tragen und halb ins Befreiungszelt zu schleppen. </w:t>
      </w:r>
      <w:r>
        <w:rPr>
          <w:rFonts w:ascii="Arial" w:hAnsi="Arial" w:eastAsia="Arial"/>
          <w:sz w:val="24"/>
        </w:rPr>
        <w:t xml:space="preserve">Dieser Mann stand da und beobachtete das Geschehen, als ihm seine Schlüssel aus der Hand in das Gras und Unkraut auf dem Boden fielen. Der Mann bückte sich, und weil das Licht so schlecht war, begann er, nach seinen Schlüsseln zu tasten. Ein Team von Bahrenträgern entdeckte </w:t>
      </w:r>
      <w:r>
        <w:rPr>
          <w:rFonts w:ascii="Arial" w:hAnsi="Arial" w:eastAsia="Arial"/>
          <w:sz w:val="24"/>
        </w:rPr>
        <w:t xml:space="preserve">ihn und nahm an, dass auch er dämonisiert war. Bevor der Zuschauer wusste, was geschah, hatten sie ihn an den Armen gepackt und zogen ihn weg.</w:t>
      </w:r>
    </w:p>
    <w:p w:rsidR="00000000" w:rsidRDefault="00A94C33">
      <w:pPr>
        <w:spacing w:line="168" w:lineRule="exact"/>
        <w:rPr>
          <w:rFonts w:ascii="Times New Roman" w:hAnsi="Times New Roman" w:eastAsia="Times New Roman"/>
        </w:rPr>
      </w:pPr>
    </w:p>
    <w:p>
      <w:pPr>
        <w:spacing w:line="297" w:lineRule="auto"/>
        <w:ind w:firstLine="432"/>
        <w:jc w:val="both"/>
        <w:rPr>
          <w:rFonts w:ascii="Arial" w:hAnsi="Arial" w:eastAsia="Arial"/>
          <w:sz w:val="24"/>
        </w:rPr>
      </w:pPr>
      <w:r>
        <w:rPr>
          <w:rFonts w:ascii="Arial" w:hAnsi="Arial" w:eastAsia="Arial"/>
          <w:sz w:val="24"/>
        </w:rPr>
        <w:t xml:space="preserve">"Die Schlüssel! Die Schlüssel!</w:t>
      </w:r>
      <w:r>
        <w:rPr>
          <w:rFonts w:ascii="Arial" w:hAnsi="Arial" w:eastAsia="Arial"/>
          <w:sz w:val="24"/>
        </w:rPr>
        <w:t xml:space="preserve">", rief er, aber es half nichts. Als er im Befreiungszelt ankam, </w:t>
      </w:r>
      <w:r>
        <w:rPr>
          <w:rFonts w:ascii="Arial" w:hAnsi="Arial" w:eastAsia="Arial"/>
          <w:sz w:val="24"/>
        </w:rPr>
        <w:t xml:space="preserve">verkündeten </w:t>
      </w:r>
      <w:r>
        <w:rPr>
          <w:rFonts w:ascii="Arial" w:hAnsi="Arial" w:eastAsia="Arial"/>
          <w:sz w:val="24"/>
        </w:rPr>
        <w:t xml:space="preserve">die Bahrenträger</w:t>
      </w:r>
      <w:r>
        <w:rPr>
          <w:rFonts w:ascii="Arial" w:hAnsi="Arial" w:eastAsia="Arial"/>
          <w:sz w:val="24"/>
        </w:rPr>
        <w:t xml:space="preserve">, dass er von einem Dämon der Schlüssel angegriffen wurde. Pablo Bottari hat uns nie erzählt, ob der Mann seine Schlüssel jemals zurückbekommen hat.</w:t>
      </w:r>
    </w:p>
    <w:p w:rsidR="00000000" w:rsidRDefault="00A94C33">
      <w:pPr>
        <w:spacing w:line="20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Zehn Fallstricke, die es zu vermeiden gilt</w:t>
      </w:r>
    </w:p>
    <w:p w:rsidR="00000000" w:rsidRDefault="00A94C33">
      <w:pPr>
        <w:spacing w:line="216" w:lineRule="exact"/>
        <w:rPr>
          <w:rFonts w:ascii="Times New Roman" w:hAnsi="Times New Roman" w:eastAsia="Times New Roman"/>
        </w:rPr>
      </w:pPr>
    </w:p>
    <w:p>
      <w:pPr>
        <w:spacing w:line="313" w:lineRule="auto"/>
        <w:ind w:firstLine="432"/>
        <w:jc w:val="both"/>
        <w:rPr>
          <w:rFonts w:ascii="Arial" w:hAnsi="Arial" w:eastAsia="Arial"/>
          <w:sz w:val="23"/>
        </w:rPr>
      </w:pPr>
      <w:r>
        <w:rPr>
          <w:rFonts w:ascii="Arial" w:hAnsi="Arial" w:eastAsia="Arial"/>
          <w:sz w:val="23"/>
        </w:rPr>
        <w:t xml:space="preserve">Pablo Bottari und der Rest von uns haben viele Fehler gemacht. Zweifellos werden wir sie auch weiterhin machen, aber </w:t>
      </w:r>
      <w:r>
        <w:rPr>
          <w:rFonts w:ascii="Arial" w:hAnsi="Arial" w:eastAsia="Arial"/>
          <w:sz w:val="23"/>
        </w:rPr>
        <w:t xml:space="preserve">hoffentlich werden sie mit der Zeit immer weniger. Hier ist eine Liste mit häufigen Fallstricken der strategischen geistlichen Kampfführung, die wir kennen und so weit wie möglich vermeiden sollten.</w:t>
      </w:r>
    </w:p>
    <w:p w:rsidR="00000000" w:rsidRDefault="00A94C33">
      <w:pPr>
        <w:spacing w:line="313" w:lineRule="auto"/>
        <w:ind w:firstLine="432"/>
        <w:jc w:val="both"/>
        <w:rPr>
          <w:rFonts w:ascii="Arial" w:hAnsi="Arial" w:eastAsia="Arial"/>
          <w:sz w:val="23"/>
        </w:rPr>
        <w:sectPr w:rsidR="00000000">
          <w:pgSz w:w="8600" w:h="12926"/>
          <w:pgMar w:top="851" w:right="946" w:bottom="29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77" w:id="177"/>
      <w:bookmarkEnd w:id="177"/>
      <w:r>
        <w:rPr>
          <w:rFonts w:ascii="Arial" w:hAnsi="Arial" w:eastAsia="Arial"/>
          <w:sz w:val="23"/>
        </w:rPr>
        <w:pict>
          <v:shape id="_x0000_s1202" style="position:absolute;margin-left:0;margin-top:0;width:430.3pt;height:646.3pt;z-index:-251634176;mso-position-horizontal-relative:page;mso-position-vertical-relative:page" type="#_x0000_t75">
            <v:imagedata o:title="" r:id="rId6"/>
            <w10:wrap anchorx="page" anchory="page"/>
          </v:shape>
        </w:pict>
      </w:r>
      <w:r>
        <w:rPr>
          <w:rFonts w:ascii="Times New Roman" w:hAnsi="Times New Roman" w:eastAsia="Times New Roman"/>
        </w:rPr>
        <w:t xml:space="preserve">176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3"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1. Unwissenheit</w:t>
      </w:r>
    </w:p>
    <w:p w:rsidR="00000000" w:rsidRDefault="00A94C33">
      <w:pPr>
        <w:spacing w:line="176"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Unwissenheit steht auf meiner Liste </w:t>
      </w:r>
      <w:r>
        <w:rPr>
          <w:rFonts w:ascii="Arial" w:hAnsi="Arial" w:eastAsia="Arial"/>
          <w:sz w:val="24"/>
        </w:rPr>
        <w:t xml:space="preserve">der Fallen </w:t>
      </w:r>
      <w:r>
        <w:rPr>
          <w:rFonts w:ascii="Arial" w:hAnsi="Arial" w:eastAsia="Arial"/>
          <w:sz w:val="24"/>
        </w:rPr>
        <w:t xml:space="preserve">an erster Stelle</w:t>
      </w:r>
      <w:r>
        <w:rPr>
          <w:rFonts w:ascii="Arial" w:hAnsi="Arial" w:eastAsia="Arial"/>
          <w:sz w:val="24"/>
        </w:rPr>
        <w:t xml:space="preserve">, denn sie ist zweifellos das effektivste Werkzeug des Feindes. Sie funktioniert auf mehrere Arten.</w:t>
      </w:r>
    </w:p>
    <w:p w:rsidR="00000000" w:rsidRDefault="00A94C33">
      <w:pPr>
        <w:spacing w:line="126"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Viele Christen wissen nichts von geistlicher Kriegsführung im Allgemeinen, und selbst unter denen, die </w:t>
      </w:r>
      <w:r>
        <w:rPr>
          <w:rFonts w:ascii="Arial" w:hAnsi="Arial" w:eastAsia="Arial"/>
          <w:sz w:val="24"/>
        </w:rPr>
        <w:t xml:space="preserve">über geistliche Kriegsführung Bescheid wissen, kennen viele nicht die </w:t>
      </w:r>
      <w:r>
        <w:rPr>
          <w:rFonts w:ascii="Arial" w:hAnsi="Arial" w:eastAsia="Arial"/>
          <w:sz w:val="24"/>
        </w:rPr>
        <w:t xml:space="preserve">strategische Variante, die sich mit territorialen Geistern befasst. Diejenigen, die nicht wissen, dass Krieg herrscht, stellen keine Bedrohung für Satan und die Mächte der Finsternis dar.</w:t>
      </w:r>
    </w:p>
    <w:p w:rsidR="00000000" w:rsidRDefault="00A94C33">
      <w:pPr>
        <w:spacing w:line="13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Einige, die sich der strategischen Ebene der geistlichen Kriegsführung bewusst sind und die Existenz von Fürstentümern und Mächten nicht leugnen, </w:t>
      </w:r>
      <w:r>
        <w:rPr>
          <w:rFonts w:ascii="Arial" w:hAnsi="Arial" w:eastAsia="Arial"/>
          <w:sz w:val="24"/>
        </w:rPr>
        <w:t xml:space="preserve">haben dennoch entschieden, dass dies keine Aktivität ist, die für die Kirche heute bestimmt ist, weil sie sich nie die Mühe gemacht haben, sie tief genug zu untersuchen. Sie sind der Meinung, dass es dafür keine ausreichende theologische, biblische und erfahrungsbezogene Grundlage gibt. Sie haben beschlossen, nicht </w:t>
      </w:r>
      <w:r>
        <w:rPr>
          <w:rFonts w:ascii="Arial" w:hAnsi="Arial" w:eastAsia="Arial"/>
          <w:sz w:val="24"/>
        </w:rPr>
        <w:t xml:space="preserve">in die Armee einzutreten.</w:t>
      </w:r>
    </w:p>
    <w:p w:rsidR="00000000" w:rsidRDefault="00A94C33">
      <w:pPr>
        <w:spacing w:line="135"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Andere haben den Wunsch, den geistlichen Machthabern einer Stadt oder eines Landes zu schaden, aber sie wissen nicht, wie man richtig vorgeht. Glücklicherweise vermehren sich die Ressourcen und der Unterricht in diesem Bereich rasant und diese Art von Unwissenheit </w:t>
      </w:r>
      <w:r>
        <w:rPr>
          <w:rFonts w:ascii="Arial" w:hAnsi="Arial" w:eastAsia="Arial"/>
          <w:sz w:val="24"/>
        </w:rPr>
        <w:t xml:space="preserve">sollte bald der Vergangenheit angehören.</w:t>
      </w:r>
    </w:p>
    <w:p w:rsidR="00000000" w:rsidRDefault="00A94C33">
      <w:pPr>
        <w:spacing w:line="131"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Eine der schlimmsten Gefahren ist es, in einen strategischen geistlichen Krieg verwickelt zu werden, ohne zu wissen, dass man sich darin befindet. Ich werde den Namen der Konfession nicht nennen, aber eine Gruppe amerikanischer christlicher Jugendlicher, die </w:t>
      </w:r>
      <w:r>
        <w:rPr>
          <w:rFonts w:ascii="Arial" w:hAnsi="Arial" w:eastAsia="Arial"/>
          <w:sz w:val="23"/>
        </w:rPr>
        <w:t xml:space="preserve">gegen Pornografie </w:t>
      </w:r>
      <w:r>
        <w:rPr>
          <w:rFonts w:ascii="Arial" w:hAnsi="Arial" w:eastAsia="Arial"/>
          <w:sz w:val="23"/>
        </w:rPr>
        <w:t xml:space="preserve">sind, </w:t>
      </w:r>
      <w:r>
        <w:rPr>
          <w:rFonts w:ascii="Arial" w:hAnsi="Arial" w:eastAsia="Arial"/>
          <w:sz w:val="23"/>
        </w:rPr>
        <w:t xml:space="preserve">beschloss, das Porno-Festival in Kopenhagen, Dänemark, zu besuchen, um Pornografie als Sünde anzuprangern und die Menschen dort zur Umkehr aufzurufen. Achtzehn von ihnen gingen hin und predigten Tag für Tag vor </w:t>
      </w:r>
      <w:r>
        <w:rPr>
          <w:rFonts w:ascii="Arial" w:hAnsi="Arial" w:eastAsia="Arial"/>
          <w:sz w:val="23"/>
        </w:rPr>
        <w:t xml:space="preserve">Pornoläden und Auslagen. Sie berichteten von Hunderten von Bekehrungen, obwohl weitere Untersuchungen zeigten, dass nur wenig oder gar nichts von dieser Frucht übrig blieb. Aber das Schlimmste war</w:t>
      </w:r>
    </w:p>
    <w:p w:rsidR="00000000" w:rsidRDefault="00A94C33">
      <w:pPr>
        <w:spacing w:line="282" w:lineRule="auto"/>
        <w:ind w:firstLine="432"/>
        <w:jc w:val="both"/>
        <w:rPr>
          <w:rFonts w:ascii="Arial" w:hAnsi="Arial" w:eastAsia="Arial"/>
          <w:sz w:val="23"/>
        </w:rPr>
        <w:sectPr w:rsidR="00000000">
          <w:pgSz w:w="8600" w:h="12926"/>
          <w:pgMar w:top="893" w:right="1086" w:bottom="337"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78" w:id="178"/>
            <w:bookmarkEnd w:id="178"/>
            <w:r>
              <w:rPr>
                <w:rFonts w:ascii="Arial" w:hAnsi="Arial" w:eastAsia="Arial"/>
                <w:sz w:val="23"/>
              </w:rPr>
              <w:pict>
                <v:shape id="_x0000_s1203" style="position:absolute;margin-left:0;margin-top:0;width:430.3pt;height:646.3pt;z-index:-251633152;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177</w:t>
            </w:r>
          </w:p>
        </w:tc>
      </w:tr>
    </w:tbl>
    <w:p w:rsidR="00000000" w:rsidRDefault="00A94C33">
      <w:pPr>
        <w:spacing w:line="271" w:lineRule="exact"/>
        <w:rPr>
          <w:rFonts w:ascii="Times New Roman" w:hAnsi="Times New Roman" w:eastAsia="Times New Roman"/>
        </w:rPr>
      </w:pPr>
    </w:p>
    <w:p>
      <w:pPr>
        <w:spacing w:line="282" w:lineRule="auto"/>
        <w:jc w:val="both"/>
        <w:rPr>
          <w:rFonts w:ascii="Arial" w:hAnsi="Arial" w:eastAsia="Arial"/>
          <w:sz w:val="24"/>
        </w:rPr>
      </w:pPr>
      <w:r>
        <w:rPr>
          <w:rFonts w:ascii="Arial" w:hAnsi="Arial" w:eastAsia="Arial"/>
          <w:sz w:val="24"/>
        </w:rPr>
        <w:t xml:space="preserve">dass innerhalb der nächsten Jahre jeder einzelne der </w:t>
      </w:r>
      <w:r>
        <w:rPr>
          <w:rFonts w:ascii="Arial" w:hAnsi="Arial" w:eastAsia="Arial"/>
          <w:sz w:val="24"/>
        </w:rPr>
        <w:t xml:space="preserve">18 in die Pornosucht oder den illegalen Sex abrutschte.</w:t>
      </w:r>
    </w:p>
    <w:p w:rsidR="00000000" w:rsidRDefault="00A94C33">
      <w:pPr>
        <w:spacing w:line="120"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Die Gefahr ist, dass Unwissenheit über die geistige Welt zu Torheit führen kann. Diese jungen Leute hatten keine Ahnung, dass sie nicht mit Fleisch und Blut rangen, sondern mit Fürstentümern und Mächten, und sie zahlten </w:t>
      </w:r>
      <w:r>
        <w:rPr>
          <w:rFonts w:ascii="Arial" w:hAnsi="Arial" w:eastAsia="Arial"/>
          <w:sz w:val="24"/>
        </w:rPr>
        <w:t xml:space="preserve">die Konsequenzen.</w:t>
      </w:r>
    </w:p>
    <w:p w:rsidR="00000000" w:rsidRDefault="00A94C33">
      <w:pPr>
        <w:spacing w:line="202"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2. Furcht</w:t>
      </w:r>
    </w:p>
    <w:p w:rsidR="00000000" w:rsidRDefault="00A94C33">
      <w:pPr>
        <w:spacing w:line="179"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Viele christliche Führungskräfte haben innerlich Angst davor, den Feind auf den höheren Ebenen anzugreifen. Sie hören, was Doris Wagner nach dem Krieg in Argentinien passiert ist, und beschließen, dass sie </w:t>
      </w:r>
      <w:r>
        <w:rPr>
          <w:rFonts w:ascii="Arial" w:hAnsi="Arial" w:eastAsia="Arial"/>
          <w:sz w:val="24"/>
        </w:rPr>
        <w:t xml:space="preserve">nicht wollen, dass </w:t>
      </w:r>
      <w:r>
        <w:rPr>
          <w:rFonts w:ascii="Arial" w:hAnsi="Arial" w:eastAsia="Arial"/>
          <w:sz w:val="24"/>
        </w:rPr>
        <w:t xml:space="preserve">ihnen so etwas passiert. Die Angst wird selten offen ausgesprochen, weil es gute Gründe gibt, sie nicht zuzugeben.</w:t>
      </w:r>
    </w:p>
    <w:p w:rsidR="00000000" w:rsidRDefault="00A94C33">
      <w:pPr>
        <w:spacing w:line="134"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Erstens sind sich diese Anführer bewusst, dass Jesus den Feind ein für alle Mal besiegt hat, wie ich bereits mehrfach erwähnt habe, und sie wissen, dass sie nicht </w:t>
      </w:r>
      <w:r>
        <w:rPr>
          <w:rFonts w:ascii="Arial" w:hAnsi="Arial" w:eastAsia="Arial"/>
          <w:sz w:val="24"/>
        </w:rPr>
        <w:t xml:space="preserve">daran zu zweifeln</w:t>
      </w:r>
      <w:r>
        <w:rPr>
          <w:rFonts w:ascii="Arial" w:hAnsi="Arial" w:eastAsia="Arial"/>
          <w:sz w:val="24"/>
        </w:rPr>
        <w:t xml:space="preserve"> brauchen</w:t>
      </w:r>
      <w:r>
        <w:rPr>
          <w:rFonts w:ascii="Arial" w:hAnsi="Arial" w:eastAsia="Arial"/>
          <w:sz w:val="24"/>
        </w:rPr>
        <w:t xml:space="preserve">, wer den Krieg gewinnen wird.</w:t>
      </w:r>
    </w:p>
    <w:p w:rsidR="00000000" w:rsidRDefault="00A94C33">
      <w:pPr>
        <w:spacing w:line="128" w:lineRule="exact"/>
        <w:rPr>
          <w:rFonts w:ascii="Times New Roman" w:hAnsi="Times New Roman" w:eastAsia="Times New Roman"/>
        </w:rPr>
      </w:pPr>
    </w:p>
    <w:p>
      <w:pPr>
        <w:spacing w:line="290" w:lineRule="auto"/>
        <w:ind w:firstLine="432"/>
        <w:jc w:val="both"/>
        <w:rPr>
          <w:rFonts w:ascii="Arial" w:hAnsi="Arial" w:eastAsia="Arial"/>
          <w:sz w:val="23"/>
        </w:rPr>
      </w:pPr>
      <w:r>
        <w:rPr>
          <w:rFonts w:ascii="Arial" w:hAnsi="Arial" w:eastAsia="Arial"/>
          <w:sz w:val="23"/>
        </w:rPr>
        <w:t xml:space="preserve">Zweitens glauben sie, dass vollkommene Liebe alle Furcht vertreibt und dass </w:t>
      </w:r>
      <w:r>
        <w:rPr>
          <w:rFonts w:ascii="Arial" w:hAnsi="Arial" w:eastAsia="Arial"/>
          <w:i/>
          <w:sz w:val="23"/>
        </w:rPr>
        <w:t xml:space="preserve">"wer sich fürchtet, nicht vollkommen in der Liebe ist</w:t>
      </w:r>
      <w:r>
        <w:rPr>
          <w:rFonts w:ascii="Arial" w:hAnsi="Arial" w:eastAsia="Arial"/>
          <w:i/>
          <w:sz w:val="23"/>
        </w:rPr>
        <w:t xml:space="preserve">" </w:t>
      </w:r>
      <w:r>
        <w:rPr>
          <w:rFonts w:ascii="Arial" w:hAnsi="Arial" w:eastAsia="Arial"/>
          <w:sz w:val="23"/>
        </w:rPr>
        <w:t xml:space="preserve">(1. Johannes 4,18). Das </w:t>
      </w:r>
      <w:r>
        <w:rPr>
          <w:rFonts w:ascii="Arial" w:hAnsi="Arial" w:eastAsia="Arial"/>
          <w:sz w:val="23"/>
        </w:rPr>
        <w:t xml:space="preserve">Eingeständnis von Furcht könnte als Eingeständnis mangelnder Liebe gewertet werden, und das sind nur wenige Führungskräfte </w:t>
      </w:r>
      <w:r>
        <w:rPr>
          <w:rFonts w:ascii="Arial" w:hAnsi="Arial" w:eastAsia="Arial"/>
          <w:sz w:val="23"/>
        </w:rPr>
        <w:t xml:space="preserve">bereit zu tun.</w:t>
      </w:r>
    </w:p>
    <w:p w:rsidR="00000000" w:rsidRDefault="00A94C33">
      <w:pPr>
        <w:spacing w:line="115"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Ein Leiter, der seine Angst zugegeben hat, ist Floyd McClung von Jugend mit einer Mission. Er erzählt, wie er Fragen nach dem Teufel immer mit den Worten auswich</w:t>
      </w:r>
      <w:r>
        <w:rPr>
          <w:rFonts w:ascii="Arial" w:hAnsi="Arial" w:eastAsia="Arial"/>
          <w:sz w:val="24"/>
        </w:rPr>
        <w:t xml:space="preserve">: "Satan liebt Sünde, Angst und Aufmerksamkeit. Ich werde ihm keines der drei Dinge geben.</w:t>
      </w:r>
      <w:r>
        <w:rPr>
          <w:rFonts w:ascii="Arial" w:hAnsi="Arial" w:eastAsia="Arial"/>
          <w:sz w:val="24"/>
        </w:rPr>
        <w:t xml:space="preserve">" </w:t>
      </w:r>
      <w:r>
        <w:rPr>
          <w:rFonts w:ascii="Arial" w:hAnsi="Arial" w:eastAsia="Arial"/>
          <w:sz w:val="24"/>
        </w:rPr>
        <w:t xml:space="preserve">Aber </w:t>
      </w:r>
      <w:r>
        <w:rPr>
          <w:rFonts w:ascii="Arial" w:hAnsi="Arial" w:eastAsia="Arial"/>
          <w:sz w:val="24"/>
        </w:rPr>
        <w:t xml:space="preserve">nachdem er </w:t>
      </w:r>
      <w:r>
        <w:rPr>
          <w:rFonts w:ascii="Arial" w:hAnsi="Arial" w:eastAsia="Arial"/>
          <w:sz w:val="24"/>
        </w:rPr>
        <w:t xml:space="preserve">dies einmal zu oft getan hatte, überführte ihn der Heilige Geist und er demütigte sich vor dem Herrn. Gott sprach innerlich zu ihm und sagte: </w:t>
      </w:r>
      <w:r>
        <w:rPr>
          <w:rFonts w:ascii="Arial" w:hAnsi="Arial" w:eastAsia="Arial"/>
          <w:sz w:val="24"/>
        </w:rPr>
        <w:t xml:space="preserve">"Ich bin von deiner Reaktion enttäuscht. Du hast nur wenig Wissen über den dämonischen Bereich und keine Autorität über Satan, wie es </w:t>
      </w:r>
      <w:r>
        <w:rPr>
          <w:rFonts w:ascii="Arial" w:hAnsi="Arial" w:eastAsia="Arial"/>
          <w:sz w:val="24"/>
        </w:rPr>
        <w:t xml:space="preserve">meine Jünger vor vielen Jahren </w:t>
      </w:r>
      <w:r>
        <w:rPr>
          <w:rFonts w:ascii="Arial" w:hAnsi="Arial" w:eastAsia="Arial"/>
          <w:sz w:val="24"/>
        </w:rPr>
        <w:t xml:space="preserve">taten</w:t>
      </w:r>
      <w:r>
        <w:rPr>
          <w:rFonts w:ascii="Arial" w:hAnsi="Arial" w:eastAsia="Arial"/>
          <w:sz w:val="24"/>
        </w:rPr>
        <w:t xml:space="preserve">. </w:t>
      </w:r>
      <w:r>
        <w:rPr>
          <w:rFonts w:ascii="Arial" w:hAnsi="Arial" w:eastAsia="Arial"/>
          <w:sz w:val="24"/>
        </w:rPr>
        <w:t xml:space="preserve">Deine Antwort spiegelt deine eigenen Ängste wider.</w:t>
      </w:r>
      <w:r>
        <w:rPr>
          <w:rFonts w:ascii="Arial" w:hAnsi="Arial" w:eastAsia="Arial"/>
          <w:sz w:val="24"/>
        </w:rPr>
        <w:t xml:space="preserve">"</w:t>
      </w:r>
    </w:p>
    <w:p w:rsidR="00000000" w:rsidRDefault="00A94C33">
      <w:pPr>
        <w:spacing w:line="272" w:lineRule="auto"/>
        <w:ind w:firstLine="432"/>
        <w:jc w:val="both"/>
        <w:rPr>
          <w:rFonts w:ascii="Arial" w:hAnsi="Arial" w:eastAsia="Arial"/>
          <w:sz w:val="24"/>
        </w:rPr>
        <w:sectPr w:rsidR="00000000">
          <w:pgSz w:w="8600" w:h="12926"/>
          <w:pgMar w:top="891" w:right="946" w:bottom="34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79" w:id="179"/>
      <w:bookmarkEnd w:id="179"/>
      <w:r>
        <w:rPr>
          <w:rFonts w:ascii="Arial" w:hAnsi="Arial" w:eastAsia="Arial"/>
          <w:sz w:val="24"/>
        </w:rPr>
        <w:pict>
          <v:shape id="_x0000_s1204" style="position:absolute;margin-left:0;margin-top:0;width:430.3pt;height:646.3pt;z-index:-251632128;mso-position-horizontal-relative:page;mso-position-vertical-relative:page" type="#_x0000_t75">
            <v:imagedata o:title="" r:id="rId6"/>
            <w10:wrap anchorx="page" anchory="page"/>
          </v:shape>
        </w:pict>
      </w:r>
      <w:r>
        <w:rPr>
          <w:rFonts w:ascii="Times New Roman" w:hAnsi="Times New Roman" w:eastAsia="Times New Roman"/>
        </w:rPr>
        <w:t xml:space="preserve">178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1" w:lineRule="auto"/>
        <w:ind w:firstLine="432"/>
        <w:jc w:val="both"/>
        <w:rPr>
          <w:rFonts w:ascii="Arial" w:hAnsi="Arial" w:eastAsia="Arial"/>
          <w:sz w:val="24"/>
          <w:vertAlign w:val="superscript"/>
        </w:rPr>
      </w:pPr>
      <w:r>
        <w:rPr>
          <w:rFonts w:ascii="Arial" w:hAnsi="Arial" w:eastAsia="Arial"/>
          <w:sz w:val="24"/>
        </w:rPr>
        <w:t xml:space="preserve">Dieses Wort des Herrn ließ ihn umkehren. Er gab zu, dass er aus Angst auf die Fragen reagierte: </w:t>
      </w:r>
      <w:r>
        <w:rPr>
          <w:rFonts w:ascii="Arial" w:hAnsi="Arial" w:eastAsia="Arial"/>
          <w:sz w:val="24"/>
        </w:rPr>
        <w:t xml:space="preserve">"eine gut getarnte Angst, die in theologische Begriffe gekleidet war, aber </w:t>
      </w:r>
      <w:r>
        <w:rPr>
          <w:rFonts w:ascii="Arial" w:hAnsi="Arial" w:eastAsia="Arial"/>
          <w:sz w:val="24"/>
        </w:rPr>
        <w:t xml:space="preserve">trotzdem Angst. Ich habe vielleicht einige Leute getäuscht, aber nicht den Herrn.</w:t>
      </w:r>
      <w:r>
        <w:rPr>
          <w:rFonts w:ascii="Arial" w:hAnsi="Arial" w:eastAsia="Arial"/>
          <w:sz w:val="24"/>
        </w:rPr>
        <w:t xml:space="preserve">" </w:t>
      </w:r>
      <w:r>
        <w:rPr>
          <w:rFonts w:ascii="Arial" w:hAnsi="Arial" w:eastAsia="Arial"/>
          <w:sz w:val="24"/>
        </w:rPr>
        <w:t xml:space="preserve">Was war das </w:t>
      </w:r>
      <w:r>
        <w:rPr>
          <w:rFonts w:ascii="Arial" w:hAnsi="Arial" w:eastAsia="Arial"/>
          <w:sz w:val="24"/>
        </w:rPr>
        <w:t xml:space="preserve">Problem von </w:t>
      </w:r>
      <w:r>
        <w:rPr>
          <w:rFonts w:ascii="Arial" w:hAnsi="Arial" w:eastAsia="Arial"/>
          <w:sz w:val="24"/>
        </w:rPr>
        <w:t xml:space="preserve">McClung</w:t>
      </w:r>
      <w:r>
        <w:rPr>
          <w:rFonts w:ascii="Arial" w:hAnsi="Arial" w:eastAsia="Arial"/>
          <w:sz w:val="24"/>
        </w:rPr>
        <w:t xml:space="preserve">? </w:t>
      </w:r>
      <w:r>
        <w:rPr>
          <w:rFonts w:ascii="Arial" w:hAnsi="Arial" w:eastAsia="Arial"/>
          <w:sz w:val="24"/>
        </w:rPr>
        <w:t xml:space="preserve">"Ich hatte Angst vor Extremismus. Ich hatte Angst vor dem Unbekannten.</w:t>
      </w:r>
      <w:r>
        <w:rPr>
          <w:rFonts w:ascii="Arial" w:hAnsi="Arial" w:eastAsia="Arial"/>
          <w:sz w:val="24"/>
        </w:rPr>
        <w:t xml:space="preserve">"</w:t>
      </w:r>
      <w:r>
        <w:rPr>
          <w:rFonts w:ascii="Arial" w:hAnsi="Arial" w:eastAsia="Arial"/>
          <w:sz w:val="24"/>
          <w:vertAlign w:val="superscript"/>
        </w:rPr>
        <w:t xml:space="preserve">1</w:t>
      </w:r>
    </w:p>
    <w:p w:rsidR="00000000" w:rsidRDefault="00A94C33">
      <w:pPr>
        <w:spacing w:line="115" w:lineRule="exact"/>
        <w:rPr>
          <w:rFonts w:ascii="Times New Roman" w:hAnsi="Times New Roman" w:eastAsia="Times New Roman"/>
        </w:rPr>
      </w:pPr>
    </w:p>
    <w:p>
      <w:pPr>
        <w:spacing w:line="268" w:lineRule="auto"/>
        <w:ind w:firstLine="432"/>
        <w:jc w:val="both"/>
        <w:rPr>
          <w:rFonts w:ascii="Arial" w:hAnsi="Arial" w:eastAsia="Arial"/>
          <w:sz w:val="12"/>
        </w:rPr>
      </w:pPr>
      <w:r>
        <w:rPr>
          <w:rFonts w:ascii="Arial" w:hAnsi="Arial" w:eastAsia="Arial"/>
          <w:sz w:val="24"/>
        </w:rPr>
        <w:t xml:space="preserve">Während der Nahostkrise Anfang der 1990er Jahre bildeten einige Amerikaner </w:t>
      </w:r>
      <w:r>
        <w:rPr>
          <w:rFonts w:ascii="Arial" w:hAnsi="Arial" w:eastAsia="Arial"/>
          <w:sz w:val="24"/>
        </w:rPr>
        <w:t xml:space="preserve">"Antikriegsbewegungen</w:t>
      </w:r>
      <w:r>
        <w:rPr>
          <w:rFonts w:ascii="Arial" w:hAnsi="Arial" w:eastAsia="Arial"/>
          <w:sz w:val="24"/>
        </w:rPr>
        <w:t xml:space="preserve">", um die </w:t>
      </w:r>
      <w:r>
        <w:rPr>
          <w:rFonts w:ascii="Arial" w:hAnsi="Arial" w:eastAsia="Arial"/>
          <w:sz w:val="24"/>
        </w:rPr>
        <w:t xml:space="preserve">Entschlossenheit der </w:t>
      </w:r>
      <w:r>
        <w:rPr>
          <w:rFonts w:ascii="Arial" w:hAnsi="Arial" w:eastAsia="Arial"/>
          <w:sz w:val="24"/>
        </w:rPr>
        <w:t xml:space="preserve">Nation</w:t>
      </w:r>
      <w:r>
        <w:rPr>
          <w:rFonts w:ascii="Arial" w:hAnsi="Arial" w:eastAsia="Arial"/>
          <w:sz w:val="24"/>
        </w:rPr>
        <w:t xml:space="preserve">, einen gerechten Krieg zu führen, </w:t>
      </w:r>
      <w:r>
        <w:rPr>
          <w:rFonts w:ascii="Arial" w:hAnsi="Arial" w:eastAsia="Arial"/>
          <w:sz w:val="24"/>
        </w:rPr>
        <w:t xml:space="preserve">zu brechen</w:t>
      </w:r>
      <w:r>
        <w:rPr>
          <w:rFonts w:ascii="Arial" w:hAnsi="Arial" w:eastAsia="Arial"/>
          <w:sz w:val="24"/>
        </w:rPr>
        <w:t xml:space="preserve">. Rick Joyner sieht ein ähnliches Phänomen unter christlichen Führungskräften. Er sagt: </w:t>
      </w:r>
      <w:r>
        <w:rPr>
          <w:rFonts w:ascii="Arial" w:hAnsi="Arial" w:eastAsia="Arial"/>
          <w:sz w:val="24"/>
        </w:rPr>
        <w:t xml:space="preserve">"Es gibt eine sehr subtile geistliche Anti-Kriegs-Bewegung, die der Feind nutzen will, um die </w:t>
      </w:r>
      <w:r>
        <w:rPr>
          <w:rFonts w:ascii="Arial" w:hAnsi="Arial" w:eastAsia="Arial"/>
          <w:sz w:val="24"/>
        </w:rPr>
        <w:t xml:space="preserve">Entschlossenheit der </w:t>
      </w:r>
      <w:r>
        <w:rPr>
          <w:rFonts w:ascii="Arial" w:hAnsi="Arial" w:eastAsia="Arial"/>
          <w:sz w:val="24"/>
        </w:rPr>
        <w:t xml:space="preserve">Kirche </w:t>
      </w:r>
      <w:r>
        <w:rPr>
          <w:rFonts w:ascii="Arial" w:hAnsi="Arial" w:eastAsia="Arial"/>
          <w:sz w:val="24"/>
        </w:rPr>
        <w:t xml:space="preserve">in der </w:t>
      </w:r>
      <w:r>
        <w:rPr>
          <w:rFonts w:ascii="Arial" w:hAnsi="Arial" w:eastAsia="Arial"/>
          <w:sz w:val="24"/>
        </w:rPr>
        <w:t xml:space="preserve">geistlichen Kriegsführung </w:t>
      </w:r>
      <w:r>
        <w:rPr>
          <w:rFonts w:ascii="Arial" w:hAnsi="Arial" w:eastAsia="Arial"/>
          <w:sz w:val="24"/>
        </w:rPr>
        <w:t xml:space="preserve">zu brechen</w:t>
      </w:r>
      <w:r>
        <w:rPr>
          <w:rFonts w:ascii="Arial" w:hAnsi="Arial" w:eastAsia="Arial"/>
          <w:sz w:val="24"/>
        </w:rPr>
        <w:t xml:space="preserve">.</w:t>
      </w:r>
      <w:r>
        <w:rPr>
          <w:rFonts w:ascii="Arial" w:hAnsi="Arial" w:eastAsia="Arial"/>
          <w:sz w:val="24"/>
        </w:rPr>
        <w:t xml:space="preserve">" </w:t>
      </w:r>
      <w:r>
        <w:rPr>
          <w:rFonts w:ascii="Arial" w:hAnsi="Arial" w:eastAsia="Arial"/>
          <w:sz w:val="24"/>
        </w:rPr>
        <w:t xml:space="preserve">Joyner </w:t>
      </w:r>
      <w:r>
        <w:rPr>
          <w:rFonts w:ascii="Arial" w:hAnsi="Arial" w:eastAsia="Arial"/>
          <w:sz w:val="24"/>
        </w:rPr>
        <w:t xml:space="preserve">meint: </w:t>
      </w:r>
      <w:r>
        <w:rPr>
          <w:rFonts w:ascii="Arial" w:hAnsi="Arial" w:eastAsia="Arial"/>
          <w:sz w:val="24"/>
        </w:rPr>
        <w:t xml:space="preserve">"Die geistliche Anti-Kriegs-Bewegung hat ihre Wurzeln im Idealismus und verbindet sich mit einer subtilen Angst vor dem Feind. </w:t>
      </w:r>
      <w:r>
        <w:rPr>
          <w:rFonts w:ascii="Arial" w:hAnsi="Arial" w:eastAsia="Arial"/>
          <w:sz w:val="24"/>
        </w:rPr>
        <w:t xml:space="preserve">"</w:t>
      </w:r>
      <w:r>
        <w:rPr>
          <w:rFonts w:ascii="Arial" w:hAnsi="Arial" w:eastAsia="Arial"/>
          <w:sz w:val="12"/>
        </w:rPr>
        <w:t xml:space="preserve">2</w:t>
      </w:r>
    </w:p>
    <w:p w:rsidR="00000000" w:rsidRDefault="00A94C33">
      <w:pPr>
        <w:spacing w:line="132"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Obwohl wir die Macht des Feindes respektieren sollten, sollten wir sie nicht fürchten. Das führt mich zum nächsten Fallstrick.</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3. </w:t>
      </w:r>
      <w:r>
        <w:rPr>
          <w:rFonts w:ascii="Times New Roman" w:hAnsi="Times New Roman" w:eastAsia="Times New Roman"/>
          <w:b/>
          <w:i/>
          <w:sz w:val="24"/>
        </w:rPr>
        <w:t xml:space="preserve">Den Feind unterschätzen</w:t>
      </w:r>
    </w:p>
    <w:p w:rsidR="00000000" w:rsidRDefault="00A94C33">
      <w:pPr>
        <w:spacing w:line="173"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Ich bin zufällig Milchviehhalter. Das ist der Beruf, den ich schon als Kind gelernt habe, und ich habe sogar einen Bachelor-Abschluss in Milchproduktion. Die meisten meiner Erfahrungen habe ich in der Zeit vor der künstlichen Besamung gemacht, als Milchbullen noch ein fester </w:t>
      </w:r>
      <w:r>
        <w:rPr>
          <w:rFonts w:ascii="Arial" w:hAnsi="Arial" w:eastAsia="Arial"/>
          <w:sz w:val="24"/>
        </w:rPr>
        <w:t xml:space="preserve">Bestandteil des landwirtschaftlichen Lebens waren. Viele Menschen wissen nicht, dass Milchviehbullen (im Gegensatz zu Rinderbullen) zu den bösartigsten Tieren gehören, die es gibt. Wie der Teufel sind sie extrem mächtig, und sie sind extrem gemein. Gib ihnen die geringste Gelegenheit und sie werden dich töten</w:t>
      </w:r>
      <w:r>
        <w:rPr>
          <w:rFonts w:ascii="Arial" w:hAnsi="Arial" w:eastAsia="Arial"/>
          <w:sz w:val="24"/>
        </w:rPr>
        <w:t xml:space="preserve">. Im Milchviehland, wie in meinem Bundesstaat New York, gibt es in jeder Stadt Geschichten von Menschen, die von Bullen schwer verletzt oder getötet wurden.</w:t>
      </w:r>
    </w:p>
    <w:p w:rsidR="00000000" w:rsidRDefault="00A94C33">
      <w:pPr>
        <w:spacing w:line="141"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Einer der Gründe, warum ich nie Opfer eines </w:t>
      </w:r>
      <w:r>
        <w:rPr>
          <w:rFonts w:ascii="Arial" w:hAnsi="Arial" w:eastAsia="Arial"/>
          <w:sz w:val="24"/>
        </w:rPr>
        <w:t xml:space="preserve">Stierangriffs</w:t>
      </w:r>
      <w:r>
        <w:rPr>
          <w:rFonts w:ascii="Arial" w:hAnsi="Arial" w:eastAsia="Arial"/>
          <w:sz w:val="24"/>
        </w:rPr>
        <w:t xml:space="preserve"> wurde</w:t>
      </w:r>
      <w:r>
        <w:rPr>
          <w:rFonts w:ascii="Arial" w:hAnsi="Arial" w:eastAsia="Arial"/>
          <w:sz w:val="24"/>
        </w:rPr>
        <w:t xml:space="preserve">, ist, dass ich sie so sehr respektiere. Ich weiß, was sie tun können, </w:t>
      </w:r>
      <w:r>
        <w:rPr>
          <w:rFonts w:ascii="Arial" w:hAnsi="Arial" w:eastAsia="Arial"/>
          <w:sz w:val="24"/>
        </w:rPr>
        <w:t xml:space="preserve">wann sie es tun und wie sie es tun. Aber ich habe keine Angst vor</w:t>
      </w:r>
    </w:p>
    <w:p w:rsidR="00000000" w:rsidRDefault="00A94C33">
      <w:pPr>
        <w:spacing w:line="272" w:lineRule="auto"/>
        <w:ind w:firstLine="432"/>
        <w:jc w:val="both"/>
        <w:rPr>
          <w:rFonts w:ascii="Arial" w:hAnsi="Arial" w:eastAsia="Arial"/>
          <w:sz w:val="24"/>
        </w:rPr>
        <w:sectPr w:rsidR="00000000">
          <w:pgSz w:w="8600" w:h="12926"/>
          <w:pgMar w:top="893" w:right="1086" w:bottom="341"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80" w:id="180"/>
            <w:bookmarkEnd w:id="180"/>
            <w:r>
              <w:rPr>
                <w:rFonts w:ascii="Arial" w:hAnsi="Arial" w:eastAsia="Arial"/>
                <w:sz w:val="24"/>
              </w:rPr>
              <w:pict>
                <v:shape id="_x0000_s1205" style="position:absolute;margin-left:0;margin-top:0;width:430.3pt;height:646.3pt;z-index:-251631104;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179</w:t>
            </w:r>
          </w:p>
        </w:tc>
      </w:tr>
    </w:tbl>
    <w:p w:rsidR="00000000" w:rsidRDefault="00A94C33">
      <w:pPr>
        <w:spacing w:line="271"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sie. Ich kann einen Milchviehbullen dazu bringen, fast alles zu tun, was ich will. Meine Kraft ist zwar </w:t>
      </w:r>
      <w:r>
        <w:rPr>
          <w:rFonts w:ascii="Arial" w:hAnsi="Arial" w:eastAsia="Arial"/>
          <w:sz w:val="24"/>
        </w:rPr>
        <w:t xml:space="preserve">nicht mit der eines Bullen zu vergleichen, aber ich weiß, wie ich ihn zum Beispiel in den Schauring führe</w:t>
      </w:r>
      <w:r>
        <w:rPr>
          <w:rFonts w:ascii="Arial" w:hAnsi="Arial" w:eastAsia="Arial"/>
          <w:sz w:val="24"/>
        </w:rPr>
        <w:t xml:space="preserve">, genau wie ein kleines Kätzchen.</w:t>
      </w:r>
    </w:p>
    <w:p w:rsidR="00000000" w:rsidRDefault="00A94C33">
      <w:pPr>
        <w:spacing w:line="131"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Satan und seine Kräfte sind wie der Stier. Martin Luther sagte: </w:t>
      </w:r>
      <w:r>
        <w:rPr>
          <w:rFonts w:ascii="Arial" w:hAnsi="Arial" w:eastAsia="Arial"/>
          <w:sz w:val="24"/>
        </w:rPr>
        <w:t xml:space="preserve">"Auf Erden ist er nicht seinesgleichen.</w:t>
      </w:r>
      <w:r>
        <w:rPr>
          <w:rFonts w:ascii="Arial" w:hAnsi="Arial" w:eastAsia="Arial"/>
          <w:sz w:val="24"/>
        </w:rPr>
        <w:t xml:space="preserve">" Aber durch das Blut Jesu Christi und die Waffen unserer geistlichen Kampfführung brauchen wir keine Angst zu haben. Trotzdem: In dem Moment, in dem du </w:t>
      </w:r>
      <w:r>
        <w:rPr>
          <w:rFonts w:ascii="Arial" w:hAnsi="Arial" w:eastAsia="Arial"/>
          <w:sz w:val="24"/>
        </w:rPr>
        <w:t xml:space="preserve">Satans </w:t>
      </w:r>
      <w:r>
        <w:rPr>
          <w:rFonts w:ascii="Arial" w:hAnsi="Arial" w:eastAsia="Arial"/>
          <w:sz w:val="24"/>
        </w:rPr>
        <w:t xml:space="preserve">Macht </w:t>
      </w:r>
      <w:r>
        <w:rPr>
          <w:rFonts w:ascii="Arial" w:hAnsi="Arial" w:eastAsia="Arial"/>
          <w:sz w:val="24"/>
        </w:rPr>
        <w:t xml:space="preserve">unterschätzt </w:t>
      </w:r>
      <w:r>
        <w:rPr>
          <w:rFonts w:ascii="Arial" w:hAnsi="Arial" w:eastAsia="Arial"/>
          <w:sz w:val="24"/>
        </w:rPr>
        <w:t xml:space="preserve">und den Respekt vor ihm verlierst, kannst du tot sein.</w:t>
      </w:r>
    </w:p>
    <w:p w:rsidR="00000000" w:rsidRDefault="00A94C33">
      <w:pPr>
        <w:spacing w:line="134"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Einige, so muss ich leider berichten, haben tatsächlich ihr Leben in der strategischen geistlichen Kriegsführung verloren. Einer meiner </w:t>
      </w:r>
      <w:r>
        <w:rPr>
          <w:rFonts w:ascii="Arial" w:hAnsi="Arial" w:eastAsia="Arial"/>
          <w:sz w:val="24"/>
        </w:rPr>
        <w:t xml:space="preserve">Fuller-Schüler, Wilson Awasu aus Ghana, schrieb eine Forschungsarbeit über einen </w:t>
      </w:r>
      <w:r>
        <w:rPr>
          <w:rFonts w:ascii="Arial" w:hAnsi="Arial" w:eastAsia="Arial"/>
          <w:sz w:val="24"/>
        </w:rPr>
        <w:t xml:space="preserve">presbyterianischen Pastor, C.Y. Adjanku, der anordnete, einen von satanischen Priestern verehrten Baum zu fällen. Als der Baum fiel, fiel er tot um.</w:t>
      </w:r>
    </w:p>
    <w:p w:rsidR="00000000" w:rsidRDefault="00A94C33">
      <w:pPr>
        <w:spacing w:line="132"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Einer der angesehensten Fürbitter und spirituellen Kämpfer ist Johannes Facius aus Deutschland, Koordinator </w:t>
      </w:r>
      <w:r>
        <w:rPr>
          <w:rFonts w:ascii="Arial" w:hAnsi="Arial" w:eastAsia="Arial"/>
          <w:sz w:val="24"/>
        </w:rPr>
        <w:t xml:space="preserve">von Intercessors International. Ich erwähne das, damit wir verstehen, dass es sich nicht um einen Neuling, sondern um einen Veteranen handelt. Er erzählt, wie 1986 ein Team von Fürbitterinnen und Fürbittern in die Sowjetunion reiste und das Lenin-Mausoleum in Moskau betrat. Sie waren der Meinung, dass sie das </w:t>
      </w:r>
      <w:r>
        <w:rPr>
          <w:rFonts w:ascii="Arial" w:hAnsi="Arial" w:eastAsia="Arial"/>
          <w:sz w:val="24"/>
        </w:rPr>
        <w:t xml:space="preserve">Urteil über den </w:t>
      </w:r>
      <w:r>
        <w:rPr>
          <w:rFonts w:ascii="Arial" w:hAnsi="Arial" w:eastAsia="Arial"/>
          <w:sz w:val="24"/>
        </w:rPr>
        <w:t xml:space="preserve">"Gott des Sowjetsystems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Wladimir Lenin, </w:t>
      </w:r>
      <w:r>
        <w:rPr>
          <w:rFonts w:ascii="Arial" w:hAnsi="Arial" w:eastAsia="Arial"/>
          <w:sz w:val="24"/>
        </w:rPr>
        <w:t xml:space="preserve">fällen sollten</w:t>
      </w:r>
      <w:r>
        <w:rPr>
          <w:rFonts w:ascii="Arial" w:hAnsi="Arial" w:eastAsia="Arial"/>
          <w:sz w:val="24"/>
        </w:rPr>
        <w:t xml:space="preserve">.</w:t>
      </w:r>
    </w:p>
    <w:p w:rsidR="00000000" w:rsidRDefault="00A94C33">
      <w:pPr>
        <w:spacing w:line="137" w:lineRule="exact"/>
        <w:rPr>
          <w:rFonts w:ascii="Times New Roman" w:hAnsi="Times New Roman" w:eastAsia="Times New Roman"/>
        </w:rPr>
      </w:pPr>
    </w:p>
    <w:p>
      <w:pPr>
        <w:spacing w:line="265" w:lineRule="auto"/>
        <w:ind w:firstLine="432"/>
        <w:jc w:val="both"/>
        <w:rPr>
          <w:rFonts w:ascii="Arial" w:hAnsi="Arial" w:eastAsia="Arial"/>
          <w:sz w:val="12"/>
        </w:rPr>
      </w:pPr>
      <w:r>
        <w:rPr>
          <w:rFonts w:ascii="Arial" w:hAnsi="Arial" w:eastAsia="Arial"/>
          <w:sz w:val="24"/>
        </w:rPr>
        <w:t xml:space="preserve">Was zu dieser Zeit im Himmel geschah, wissen wir nicht. Wir wissen aber, dass der Sowjetkommunismus bald zusammenbrach. Aber Facius sagt: </w:t>
      </w:r>
      <w:r>
        <w:rPr>
          <w:rFonts w:ascii="Arial" w:hAnsi="Arial" w:eastAsia="Arial"/>
          <w:sz w:val="24"/>
        </w:rPr>
        <w:t xml:space="preserve">"Durch diese Aktion gegen den Feind </w:t>
      </w:r>
      <w:r>
        <w:rPr>
          <w:rFonts w:ascii="Arial" w:hAnsi="Arial" w:eastAsia="Arial"/>
          <w:sz w:val="24"/>
        </w:rPr>
        <w:t xml:space="preserve">erlitt</w:t>
      </w:r>
      <w:r>
        <w:rPr>
          <w:rFonts w:ascii="Arial" w:hAnsi="Arial" w:eastAsia="Arial"/>
          <w:sz w:val="24"/>
        </w:rPr>
        <w:t xml:space="preserve"> ich </w:t>
      </w:r>
      <w:r>
        <w:rPr>
          <w:rFonts w:ascii="Arial" w:hAnsi="Arial" w:eastAsia="Arial"/>
          <w:sz w:val="24"/>
        </w:rPr>
        <w:t xml:space="preserve">einen der seltsamsten Krankheitsanfälle, die ich je erlebt habe.</w:t>
      </w:r>
      <w:r>
        <w:rPr>
          <w:rFonts w:ascii="Arial" w:hAnsi="Arial" w:eastAsia="Arial"/>
          <w:sz w:val="24"/>
        </w:rPr>
        <w:t xml:space="preserve">" Der erste Anfall dauerte nur einen Tag, aber bald darauf kam eine schwächende Herzerkrankung. Er sieht es als einen Gegenangriff des Todesgeistes, dem sie im Lenin-Mausoleum widerstanden hatten</w:t>
      </w:r>
      <w:r>
        <w:rPr>
          <w:rFonts w:ascii="Arial" w:hAnsi="Arial" w:eastAsia="Arial"/>
          <w:sz w:val="24"/>
        </w:rPr>
        <w:t xml:space="preserve">. Es folgten drei Jahre mit schweren Depressionen. Danach wurde er in einer Sitzung, die weniger als 30 Sekunden dauerte, erlöst.</w:t>
      </w:r>
      <w:r>
        <w:rPr>
          <w:rFonts w:ascii="Arial" w:hAnsi="Arial" w:eastAsia="Arial"/>
          <w:sz w:val="12"/>
        </w:rPr>
        <w:t xml:space="preserve">3</w:t>
      </w:r>
    </w:p>
    <w:p w:rsidR="00000000" w:rsidRDefault="00A94C33">
      <w:pPr>
        <w:spacing w:line="265" w:lineRule="auto"/>
        <w:ind w:firstLine="432"/>
        <w:jc w:val="both"/>
        <w:rPr>
          <w:rFonts w:ascii="Arial" w:hAnsi="Arial" w:eastAsia="Arial"/>
          <w:sz w:val="12"/>
        </w:rPr>
        <w:sectPr w:rsidR="00000000">
          <w:pgSz w:w="8600" w:h="12926"/>
          <w:pgMar w:top="891" w:right="946" w:bottom="35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81" w:id="181"/>
      <w:bookmarkEnd w:id="181"/>
      <w:r>
        <w:rPr>
          <w:rFonts w:ascii="Arial" w:hAnsi="Arial" w:eastAsia="Arial"/>
          <w:sz w:val="12"/>
        </w:rPr>
        <w:pict>
          <v:shape id="_x0000_s1206" style="position:absolute;margin-left:0;margin-top:0;width:430.3pt;height:646.3pt;z-index:-251630080;mso-position-horizontal-relative:page;mso-position-vertical-relative:page" type="#_x0000_t75">
            <v:imagedata o:title="" r:id="rId6"/>
            <w10:wrap anchorx="page" anchory="page"/>
          </v:shape>
        </w:pict>
      </w:r>
      <w:r>
        <w:rPr>
          <w:rFonts w:ascii="Times New Roman" w:hAnsi="Times New Roman" w:eastAsia="Times New Roman"/>
        </w:rPr>
        <w:t xml:space="preserve">180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6" w:lineRule="auto"/>
        <w:ind w:firstLine="432"/>
        <w:jc w:val="both"/>
        <w:rPr>
          <w:rFonts w:ascii="Arial" w:hAnsi="Arial" w:eastAsia="Arial"/>
          <w:sz w:val="24"/>
        </w:rPr>
      </w:pPr>
      <w:r>
        <w:rPr>
          <w:rFonts w:ascii="Arial" w:hAnsi="Arial" w:eastAsia="Arial"/>
          <w:sz w:val="24"/>
        </w:rPr>
        <w:t xml:space="preserve">Als Facius den Geist des Todes erwähnte, erschauderte ich, denn Doris und ich sind überzeugt, dass der Täter </w:t>
      </w:r>
      <w:r>
        <w:rPr>
          <w:rFonts w:ascii="Arial" w:hAnsi="Arial" w:eastAsia="Arial"/>
          <w:sz w:val="24"/>
        </w:rPr>
        <w:t xml:space="preserve">der Angriffe auf sie der Geist des Todes aus Resistencia, Argentinien, war: san la muerte.</w:t>
      </w:r>
    </w:p>
    <w:p w:rsidR="00000000" w:rsidRDefault="00A94C33">
      <w:pPr>
        <w:spacing w:line="20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4. Geistliche Arroganz</w:t>
      </w:r>
    </w:p>
    <w:p w:rsidR="00000000" w:rsidRDefault="00A94C33">
      <w:pPr>
        <w:spacing w:line="192" w:lineRule="exact"/>
        <w:rPr>
          <w:rFonts w:ascii="Times New Roman" w:hAnsi="Times New Roman" w:eastAsia="Times New Roman"/>
        </w:rPr>
      </w:pPr>
    </w:p>
    <w:p>
      <w:pPr>
        <w:spacing w:line="297" w:lineRule="auto"/>
        <w:ind w:firstLine="432"/>
        <w:jc w:val="both"/>
        <w:rPr>
          <w:rFonts w:ascii="Arial" w:hAnsi="Arial" w:eastAsia="Arial"/>
          <w:sz w:val="23"/>
        </w:rPr>
      </w:pPr>
      <w:r>
        <w:rPr>
          <w:rFonts w:ascii="Arial" w:hAnsi="Arial" w:eastAsia="Arial"/>
          <w:sz w:val="23"/>
        </w:rPr>
        <w:t xml:space="preserve">Wenn wir in den geistlichen Kampf ziehen und erwarten, dass wir Gottes </w:t>
      </w:r>
      <w:r>
        <w:rPr>
          <w:rFonts w:ascii="Arial" w:hAnsi="Arial" w:eastAsia="Arial"/>
          <w:sz w:val="23"/>
        </w:rPr>
        <w:t xml:space="preserve">Macht </w:t>
      </w:r>
      <w:r>
        <w:rPr>
          <w:rFonts w:ascii="Arial" w:hAnsi="Arial" w:eastAsia="Arial"/>
          <w:sz w:val="23"/>
        </w:rPr>
        <w:t xml:space="preserve">haben</w:t>
      </w:r>
      <w:r>
        <w:rPr>
          <w:rFonts w:ascii="Arial" w:hAnsi="Arial" w:eastAsia="Arial"/>
          <w:sz w:val="23"/>
        </w:rPr>
        <w:t xml:space="preserve">, ohne dass wir demütig sind, haben wir ein Problem. Paulus sagte zu den Korinthern</w:t>
      </w:r>
      <w:r>
        <w:rPr>
          <w:rFonts w:ascii="Arial" w:hAnsi="Arial" w:eastAsia="Arial"/>
          <w:sz w:val="23"/>
        </w:rPr>
        <w:t xml:space="preserve">: </w:t>
      </w:r>
      <w:r>
        <w:rPr>
          <w:rFonts w:ascii="Arial" w:hAnsi="Arial" w:eastAsia="Arial"/>
          <w:i/>
          <w:sz w:val="23"/>
        </w:rPr>
        <w:t xml:space="preserve">"Ich war bei euch in Schwachheit, in Furcht und </w:t>
      </w:r>
      <w:r>
        <w:rPr>
          <w:rFonts w:ascii="Arial" w:hAnsi="Arial" w:eastAsia="Arial"/>
          <w:i/>
          <w:sz w:val="23"/>
        </w:rPr>
        <w:t xml:space="preserve">in großem Zittern</w:t>
      </w:r>
      <w:r>
        <w:rPr>
          <w:rFonts w:ascii="Arial" w:hAnsi="Arial" w:eastAsia="Arial"/>
          <w:i/>
          <w:sz w:val="23"/>
        </w:rPr>
        <w:t xml:space="preserve">" </w:t>
      </w:r>
      <w:r>
        <w:rPr>
          <w:rFonts w:ascii="Arial" w:hAnsi="Arial" w:eastAsia="Arial"/>
          <w:sz w:val="23"/>
        </w:rPr>
        <w:t xml:space="preserve">(1. Korinther 2,3) und </w:t>
      </w:r>
      <w:r>
        <w:rPr>
          <w:rFonts w:ascii="Arial" w:hAnsi="Arial" w:eastAsia="Arial"/>
          <w:i/>
          <w:sz w:val="23"/>
        </w:rPr>
        <w:t xml:space="preserve">"...wenn ich schwach bin, dann bin ich stark</w:t>
      </w:r>
      <w:r>
        <w:rPr>
          <w:rFonts w:ascii="Arial" w:hAnsi="Arial" w:eastAsia="Arial"/>
          <w:i/>
          <w:sz w:val="23"/>
        </w:rPr>
        <w:t xml:space="preserve">" </w:t>
      </w:r>
      <w:r>
        <w:rPr>
          <w:rFonts w:ascii="Arial" w:hAnsi="Arial" w:eastAsia="Arial"/>
          <w:sz w:val="23"/>
        </w:rPr>
        <w:t xml:space="preserve">(2. Korinther 12,10). Gleichzeitig </w:t>
      </w:r>
      <w:r>
        <w:rPr>
          <w:rFonts w:ascii="Arial" w:hAnsi="Arial" w:eastAsia="Arial"/>
          <w:sz w:val="23"/>
        </w:rPr>
        <w:t xml:space="preserve">war Paulus einer der </w:t>
      </w:r>
      <w:r>
        <w:rPr>
          <w:rFonts w:ascii="Arial" w:hAnsi="Arial" w:eastAsia="Arial"/>
          <w:sz w:val="23"/>
        </w:rPr>
        <w:t xml:space="preserve">stärksten geistlichen Kämpfer im Neuen Testament. Er brachte sogar Diana von Ephesus zum </w:t>
      </w:r>
      <w:r>
        <w:rPr>
          <w:rFonts w:ascii="Arial" w:hAnsi="Arial" w:eastAsia="Arial"/>
          <w:sz w:val="23"/>
        </w:rPr>
        <w:t xml:space="preserve">Zittern. Effektive geistliche Kampfführung erfordert ein empfindliches Gleichgewicht von Schwäche und Macht. In </w:t>
      </w:r>
      <w:r>
        <w:rPr>
          <w:rFonts w:ascii="Arial" w:hAnsi="Arial" w:eastAsia="Arial"/>
          <w:sz w:val="23"/>
        </w:rPr>
        <w:t xml:space="preserve">dem Moment, in dem wir denken, dass wir es selbst tun, werden wir anfällig für die </w:t>
      </w:r>
      <w:r>
        <w:rPr>
          <w:rFonts w:ascii="Arial" w:hAnsi="Arial" w:eastAsia="Arial"/>
          <w:sz w:val="23"/>
        </w:rPr>
        <w:t xml:space="preserve">Angriffe des </w:t>
      </w:r>
      <w:r>
        <w:rPr>
          <w:rFonts w:ascii="Arial" w:hAnsi="Arial" w:eastAsia="Arial"/>
          <w:sz w:val="23"/>
        </w:rPr>
        <w:t xml:space="preserve">Feindes</w:t>
      </w:r>
      <w:r>
        <w:rPr>
          <w:rFonts w:ascii="Arial" w:hAnsi="Arial" w:eastAsia="Arial"/>
          <w:sz w:val="23"/>
        </w:rPr>
        <w:t xml:space="preserve">.</w:t>
      </w:r>
    </w:p>
    <w:p w:rsidR="00000000" w:rsidRDefault="00A94C33">
      <w:pPr>
        <w:spacing w:line="125" w:lineRule="exact"/>
        <w:rPr>
          <w:rFonts w:ascii="Times New Roman" w:hAnsi="Times New Roman" w:eastAsia="Times New Roman"/>
        </w:rPr>
      </w:pPr>
    </w:p>
    <w:p>
      <w:pPr>
        <w:spacing w:line="285" w:lineRule="auto"/>
        <w:ind w:firstLine="432"/>
        <w:jc w:val="both"/>
        <w:rPr>
          <w:rFonts w:ascii="Arial" w:hAnsi="Arial" w:eastAsia="Arial"/>
          <w:sz w:val="12"/>
        </w:rPr>
      </w:pPr>
      <w:r>
        <w:rPr>
          <w:rFonts w:ascii="Arial" w:hAnsi="Arial" w:eastAsia="Arial"/>
          <w:sz w:val="24"/>
        </w:rPr>
        <w:t xml:space="preserve">Johannes Facius gibt zu, dass dies ein Teil seines Problems war. Er </w:t>
      </w:r>
      <w:r>
        <w:rPr>
          <w:rFonts w:ascii="Arial" w:hAnsi="Arial" w:eastAsia="Arial"/>
          <w:sz w:val="24"/>
        </w:rPr>
        <w:t xml:space="preserve">wusste, dass </w:t>
      </w:r>
      <w:r>
        <w:rPr>
          <w:rFonts w:ascii="Arial" w:hAnsi="Arial" w:eastAsia="Arial"/>
          <w:sz w:val="24"/>
        </w:rPr>
        <w:t xml:space="preserve">er in ununterbrochener, inniger Gemeinschaft mit dem Herrn bleiben sollte. Aber er ließ es schleifen. Facius sagt: </w:t>
      </w:r>
      <w:r>
        <w:rPr>
          <w:rFonts w:ascii="Arial" w:hAnsi="Arial" w:eastAsia="Arial"/>
          <w:sz w:val="24"/>
        </w:rPr>
        <w:t xml:space="preserve">"Durch zu viel Geschäftigkeit - Geschäftigkeit </w:t>
      </w:r>
      <w:r>
        <w:rPr>
          <w:rFonts w:ascii="Arial" w:hAnsi="Arial" w:eastAsia="Arial"/>
          <w:sz w:val="24"/>
        </w:rPr>
        <w:t xml:space="preserve">in den </w:t>
      </w:r>
      <w:r>
        <w:rPr>
          <w:rFonts w:ascii="Arial" w:hAnsi="Arial" w:eastAsia="Arial"/>
          <w:sz w:val="24"/>
        </w:rPr>
        <w:t xml:space="preserve">Angelegenheiten des </w:t>
      </w:r>
      <w:r>
        <w:rPr>
          <w:rFonts w:ascii="Arial" w:hAnsi="Arial" w:eastAsia="Arial"/>
          <w:sz w:val="24"/>
        </w:rPr>
        <w:t xml:space="preserve">Herrn </w:t>
      </w:r>
      <w:r>
        <w:rPr>
          <w:rFonts w:ascii="Arial" w:hAnsi="Arial" w:eastAsia="Arial"/>
          <w:sz w:val="24"/>
        </w:rPr>
        <w:t xml:space="preserve">- </w:t>
      </w:r>
      <w:r>
        <w:rPr>
          <w:rFonts w:ascii="Arial" w:hAnsi="Arial" w:eastAsia="Arial"/>
          <w:sz w:val="24"/>
        </w:rPr>
        <w:t xml:space="preserve">kam ich an den Punkt, an dem ich meine Abhängigkeit vom Herrn losließ. </w:t>
      </w:r>
      <w:r>
        <w:rPr>
          <w:rFonts w:ascii="Arial" w:hAnsi="Arial" w:eastAsia="Arial"/>
          <w:sz w:val="24"/>
        </w:rPr>
        <w:t xml:space="preserve">"</w:t>
      </w:r>
      <w:r>
        <w:rPr>
          <w:rFonts w:ascii="Arial" w:hAnsi="Arial" w:eastAsia="Arial"/>
          <w:sz w:val="12"/>
        </w:rPr>
        <w:t xml:space="preserve">4</w:t>
      </w:r>
    </w:p>
    <w:p w:rsidR="00000000" w:rsidRDefault="00A94C33">
      <w:pPr>
        <w:spacing w:line="20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5. Mangel an persönlicher Fürsprache</w:t>
      </w:r>
    </w:p>
    <w:p w:rsidR="00000000" w:rsidRDefault="00A94C33">
      <w:pPr>
        <w:spacing w:line="192" w:lineRule="exact"/>
        <w:rPr>
          <w:rFonts w:ascii="Times New Roman" w:hAnsi="Times New Roman" w:eastAsia="Times New Roman"/>
        </w:rPr>
      </w:pPr>
    </w:p>
    <w:p>
      <w:pPr>
        <w:spacing w:line="298" w:lineRule="auto"/>
        <w:ind w:firstLine="432"/>
        <w:jc w:val="both"/>
        <w:rPr>
          <w:rFonts w:ascii="Arial" w:hAnsi="Arial" w:eastAsia="Arial"/>
          <w:sz w:val="23"/>
        </w:rPr>
      </w:pPr>
      <w:r>
        <w:rPr>
          <w:rFonts w:ascii="Arial" w:hAnsi="Arial" w:eastAsia="Arial"/>
          <w:sz w:val="23"/>
        </w:rPr>
        <w:t xml:space="preserve">Ich glaube, dass die Fürbitte für christliche Führungskräfte die am wenigsten genutzte Quelle geistlicher Kraft in unseren heutigen Kirchen ist. In </w:t>
      </w:r>
      <w:r>
        <w:rPr>
          <w:rFonts w:ascii="Arial" w:hAnsi="Arial" w:eastAsia="Arial"/>
          <w:sz w:val="23"/>
        </w:rPr>
        <w:t xml:space="preserve">meinem Buch </w:t>
      </w:r>
      <w:r>
        <w:rPr>
          <w:rFonts w:ascii="Arial" w:hAnsi="Arial" w:eastAsia="Arial"/>
          <w:i/>
          <w:sz w:val="23"/>
        </w:rPr>
        <w:t xml:space="preserve">Prayer Shield (Gebetsschild) </w:t>
      </w:r>
      <w:r>
        <w:rPr>
          <w:rFonts w:ascii="Arial" w:hAnsi="Arial" w:eastAsia="Arial"/>
          <w:sz w:val="23"/>
        </w:rPr>
        <w:t xml:space="preserve">wird dieses Thema </w:t>
      </w:r>
      <w:r>
        <w:rPr>
          <w:rFonts w:ascii="Arial" w:hAnsi="Arial" w:eastAsia="Arial"/>
          <w:sz w:val="23"/>
        </w:rPr>
        <w:t xml:space="preserve">sogar </w:t>
      </w:r>
      <w:r>
        <w:rPr>
          <w:rFonts w:ascii="Arial" w:hAnsi="Arial" w:eastAsia="Arial"/>
          <w:sz w:val="23"/>
        </w:rPr>
        <w:t xml:space="preserve">noch viel ausführlicher behandelt. Mein Rat ist, dass sich niemand auf </w:t>
      </w:r>
      <w:r>
        <w:rPr>
          <w:rFonts w:ascii="Arial" w:hAnsi="Arial" w:eastAsia="Arial"/>
          <w:sz w:val="23"/>
        </w:rPr>
        <w:t xml:space="preserve">die </w:t>
      </w:r>
      <w:r>
        <w:rPr>
          <w:rFonts w:ascii="Arial" w:hAnsi="Arial" w:eastAsia="Arial"/>
          <w:sz w:val="23"/>
        </w:rPr>
        <w:t xml:space="preserve">strategische Ebene des geistlichen Kampfes einlassen </w:t>
      </w:r>
      <w:r>
        <w:rPr>
          <w:rFonts w:ascii="Arial" w:hAnsi="Arial" w:eastAsia="Arial"/>
          <w:sz w:val="23"/>
        </w:rPr>
        <w:t xml:space="preserve">sollte</w:t>
      </w:r>
      <w:r>
        <w:rPr>
          <w:rFonts w:ascii="Arial" w:hAnsi="Arial" w:eastAsia="Arial"/>
          <w:sz w:val="23"/>
        </w:rPr>
        <w:t xml:space="preserve">, ohne die Gewissheit zu haben, durch Fürbitte gedeckt zu sein. In der berühmten Stelle zur geistlichen Kampfführung in Epheser 6 bat der Apostel Paulus die Epheser selbst um Fürsprache für ihn (siehe Eph. 6,18-19). Die </w:t>
      </w:r>
      <w:r>
        <w:rPr>
          <w:rFonts w:ascii="Arial" w:hAnsi="Arial" w:eastAsia="Arial"/>
          <w:sz w:val="23"/>
        </w:rPr>
        <w:t xml:space="preserve">Kolosser bat er </w:t>
      </w:r>
      <w:r>
        <w:rPr>
          <w:rFonts w:ascii="Arial" w:hAnsi="Arial" w:eastAsia="Arial"/>
          <w:sz w:val="23"/>
        </w:rPr>
        <w:t xml:space="preserve">um das Gleiche (siehe Kol. 4,3).</w:t>
      </w:r>
    </w:p>
    <w:p w:rsidR="00000000" w:rsidRDefault="00A94C33">
      <w:pPr>
        <w:spacing w:line="298" w:lineRule="auto"/>
        <w:ind w:firstLine="432"/>
        <w:jc w:val="both"/>
        <w:rPr>
          <w:rFonts w:ascii="Arial" w:hAnsi="Arial" w:eastAsia="Arial"/>
          <w:sz w:val="23"/>
        </w:rPr>
        <w:sectPr w:rsidR="00000000">
          <w:pgSz w:w="8600" w:h="12926"/>
          <w:pgMar w:top="893" w:right="1086" w:bottom="312"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82" w:id="182"/>
            <w:bookmarkEnd w:id="182"/>
            <w:r>
              <w:rPr>
                <w:rFonts w:ascii="Arial" w:hAnsi="Arial" w:eastAsia="Arial"/>
                <w:sz w:val="23"/>
              </w:rPr>
              <w:pict>
                <v:shape id="_x0000_s1207" style="position:absolute;margin-left:0;margin-top:0;width:430.3pt;height:646.3pt;z-index:-251629056;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181</w:t>
            </w:r>
          </w:p>
        </w:tc>
      </w:tr>
    </w:tbl>
    <w:p w:rsidR="00000000" w:rsidRDefault="00A94C33">
      <w:pPr>
        <w:spacing w:line="271"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Die Mächte der Finsternis wissen nur zu gut, welche Macht durch Fürbitter freigesetzt wird, wenn Leiter/innen in der geistlichen Kriegsführung dienen. Innerhalb weniger Monate </w:t>
      </w:r>
      <w:r>
        <w:rPr>
          <w:rFonts w:ascii="Arial" w:hAnsi="Arial" w:eastAsia="Arial"/>
          <w:sz w:val="24"/>
        </w:rPr>
        <w:t xml:space="preserve">habe ich zum Beispiel miterlebt, wie drei Leiter im Bereich der geistlichen Kampfführung, die alle Mitglieder des Spiritual Warfare Network sind, ihren wichtigsten Fürsprecher verloren haben: Larry Lea, Peter Wagner und Ed Sil-voso. Jeder Fall geschah unter anderen Umständen, sodass Satan </w:t>
      </w:r>
      <w:r>
        <w:rPr>
          <w:rFonts w:ascii="Arial" w:hAnsi="Arial" w:eastAsia="Arial"/>
          <w:sz w:val="24"/>
        </w:rPr>
        <w:t xml:space="preserve">seine Taktik </w:t>
      </w:r>
      <w:r>
        <w:rPr>
          <w:rFonts w:ascii="Arial" w:hAnsi="Arial" w:eastAsia="Arial"/>
          <w:sz w:val="24"/>
        </w:rPr>
        <w:t xml:space="preserve">variiert</w:t>
      </w:r>
      <w:r>
        <w:rPr>
          <w:rFonts w:ascii="Arial" w:hAnsi="Arial" w:eastAsia="Arial"/>
          <w:sz w:val="24"/>
        </w:rPr>
        <w:t xml:space="preserve">. </w:t>
      </w:r>
      <w:r>
        <w:rPr>
          <w:rFonts w:ascii="Arial" w:hAnsi="Arial" w:eastAsia="Arial"/>
          <w:sz w:val="24"/>
        </w:rPr>
        <w:t xml:space="preserve">Die Situation von </w:t>
      </w:r>
      <w:r>
        <w:rPr>
          <w:rFonts w:ascii="Arial" w:hAnsi="Arial" w:eastAsia="Arial"/>
          <w:sz w:val="24"/>
        </w:rPr>
        <w:t xml:space="preserve">Edgardo Silvoso </w:t>
      </w:r>
      <w:r>
        <w:rPr>
          <w:rFonts w:ascii="Arial" w:hAnsi="Arial" w:eastAsia="Arial"/>
          <w:sz w:val="24"/>
        </w:rPr>
        <w:t xml:space="preserve">ist eine Geschichte für sich. Ich werde die Namen und Orte unkenntlich machen, um jede unnötige Peinlichkeit zu vermeiden.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8" w:lineRule="exact"/>
        <w:rPr>
          <w:rFonts w:ascii="Times New Roman" w:hAnsi="Times New Roman" w:eastAsia="Times New Roman"/>
        </w:rPr>
      </w:pPr>
    </w:p>
    <w:p>
      <w:pPr>
        <w:spacing w:line="211" w:lineRule="auto"/>
        <w:ind w:start="1100" w:end="960"/>
        <w:jc w:val="center"/>
        <w:rPr>
          <w:rFonts w:ascii="Times New Roman" w:hAnsi="Times New Roman" w:eastAsia="Times New Roman"/>
          <w:b/>
          <w:sz w:val="24"/>
        </w:rPr>
      </w:pPr>
      <w:r>
        <w:rPr>
          <w:rFonts w:ascii="Times New Roman" w:hAnsi="Times New Roman" w:eastAsia="Times New Roman"/>
          <w:b/>
          <w:sz w:val="24"/>
        </w:rPr>
        <w:t xml:space="preserve">Ich glaube, dass die Fürbitte für christliche Führungskräfte die am wenigsten genutzte Quelle geistlicher Kraft in unseren heutigen Kirchen ist.</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33"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Der Fürbitter von </w:t>
      </w:r>
      <w:r>
        <w:rPr>
          <w:rFonts w:ascii="Arial" w:hAnsi="Arial" w:eastAsia="Arial"/>
          <w:sz w:val="24"/>
        </w:rPr>
        <w:t xml:space="preserve">Silvoso </w:t>
      </w:r>
      <w:r>
        <w:rPr>
          <w:rFonts w:ascii="Arial" w:hAnsi="Arial" w:eastAsia="Arial"/>
          <w:sz w:val="24"/>
        </w:rPr>
        <w:t xml:space="preserve">ließ zu, dass sich Eifersucht einschlich, als ein Außenstehender in sein Gebiet kam und ein sehr kraftvolles Kampfgebet führte. Der Fürbitter, den wir </w:t>
      </w:r>
      <w:r>
        <w:rPr>
          <w:rFonts w:ascii="Arial" w:hAnsi="Arial" w:eastAsia="Arial"/>
          <w:sz w:val="24"/>
        </w:rPr>
        <w:t xml:space="preserve">Henry nennen, bat seinen Mitbewohner, eines Nachts mit ihm in die Stadt zu gehen, um gegen </w:t>
      </w:r>
      <w:r>
        <w:rPr>
          <w:rFonts w:ascii="Arial" w:hAnsi="Arial" w:eastAsia="Arial"/>
          <w:sz w:val="24"/>
        </w:rPr>
        <w:t xml:space="preserve">die Geister zu </w:t>
      </w:r>
      <w:r>
        <w:rPr>
          <w:rFonts w:ascii="Arial" w:hAnsi="Arial" w:eastAsia="Arial"/>
          <w:sz w:val="24"/>
        </w:rPr>
        <w:t xml:space="preserve">kämpfen </w:t>
      </w:r>
      <w:r>
        <w:rPr>
          <w:rFonts w:ascii="Arial" w:hAnsi="Arial" w:eastAsia="Arial"/>
          <w:sz w:val="24"/>
        </w:rPr>
        <w:t xml:space="preserve">- vermutlich</w:t>
      </w:r>
      <w:r>
        <w:rPr>
          <w:rFonts w:ascii="Arial" w:hAnsi="Arial" w:eastAsia="Arial"/>
          <w:sz w:val="24"/>
        </w:rPr>
        <w:t xml:space="preserve">, um sich und seinem Mitbewohner zu versichern, dass auch er geistliche Macht hatte. Als sie ins Hotel zurückkehrten und zu Bett gingen, betraten zwei Frauen, eine blond und eine brünett, ihr Zimmer und boten Henry an, mit einer von ihnen zu schlafen. Sein </w:t>
      </w:r>
      <w:r>
        <w:rPr>
          <w:rFonts w:ascii="Arial" w:hAnsi="Arial" w:eastAsia="Arial"/>
          <w:sz w:val="24"/>
        </w:rPr>
        <w:t xml:space="preserve">Zimmergenosse schlief bereits. Henry sprang auf und schloss sich im Badezimmer ein. Die Frauen gingen und er ging zurück ins Bett. Ehe er sich versah, kamen drei Frauen herein, die gleichen zwei mit einer anderen. Sie sagten: </w:t>
      </w:r>
      <w:r>
        <w:rPr>
          <w:rFonts w:ascii="Arial" w:hAnsi="Arial" w:eastAsia="Arial"/>
          <w:sz w:val="24"/>
        </w:rPr>
        <w:t xml:space="preserve">"Wenn du </w:t>
      </w:r>
      <w:r>
        <w:rPr>
          <w:rFonts w:ascii="Arial" w:hAnsi="Arial" w:eastAsia="Arial"/>
          <w:sz w:val="24"/>
        </w:rPr>
        <w:t xml:space="preserve">uns nicht magst, warum schläfst </w:t>
      </w:r>
      <w:r>
        <w:rPr>
          <w:rFonts w:ascii="Arial" w:hAnsi="Arial" w:eastAsia="Arial"/>
          <w:sz w:val="24"/>
        </w:rPr>
        <w:t xml:space="preserve">du dann nicht mit ihr?</w:t>
      </w:r>
      <w:r>
        <w:rPr>
          <w:rFonts w:ascii="Arial" w:hAnsi="Arial" w:eastAsia="Arial"/>
          <w:sz w:val="24"/>
        </w:rPr>
        <w:t xml:space="preserve">" </w:t>
      </w:r>
      <w:r>
        <w:rPr>
          <w:rFonts w:ascii="Arial" w:hAnsi="Arial" w:eastAsia="Arial"/>
          <w:sz w:val="24"/>
        </w:rPr>
        <w:t xml:space="preserve">Henry stand </w:t>
      </w:r>
      <w:r>
        <w:rPr>
          <w:rFonts w:ascii="Arial" w:hAnsi="Arial" w:eastAsia="Arial"/>
          <w:sz w:val="24"/>
        </w:rPr>
        <w:t xml:space="preserve">auf und rannte aus dem Zimmer.</w:t>
      </w:r>
    </w:p>
    <w:p w:rsidR="00000000" w:rsidRDefault="00A94C33">
      <w:pPr>
        <w:spacing w:line="149" w:lineRule="exact"/>
        <w:rPr>
          <w:rFonts w:ascii="Times New Roman" w:hAnsi="Times New Roman" w:eastAsia="Times New Roman"/>
        </w:rPr>
      </w:pPr>
    </w:p>
    <w:p>
      <w:pPr>
        <w:spacing w:line="303" w:lineRule="auto"/>
        <w:ind w:firstLine="432"/>
        <w:jc w:val="both"/>
        <w:rPr>
          <w:rFonts w:ascii="Arial" w:hAnsi="Arial" w:eastAsia="Arial"/>
          <w:sz w:val="23"/>
        </w:rPr>
      </w:pPr>
      <w:r>
        <w:rPr>
          <w:rFonts w:ascii="Arial" w:hAnsi="Arial" w:eastAsia="Arial"/>
          <w:sz w:val="23"/>
        </w:rPr>
        <w:t xml:space="preserve">Als Henry zurückkam, waren die Frauen weg, aber sein Zimmergenosse wachte schweißgebadet auf.</w:t>
      </w:r>
    </w:p>
    <w:p w:rsidR="00000000" w:rsidRDefault="00A94C33">
      <w:pPr>
        <w:spacing w:line="303" w:lineRule="auto"/>
        <w:ind w:firstLine="432"/>
        <w:jc w:val="both"/>
        <w:rPr>
          <w:rFonts w:ascii="Arial" w:hAnsi="Arial" w:eastAsia="Arial"/>
          <w:sz w:val="23"/>
        </w:rPr>
        <w:sectPr w:rsidR="00000000">
          <w:pgSz w:w="8600" w:h="12926"/>
          <w:pgMar w:top="891" w:right="946" w:bottom="30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83" w:id="183"/>
      <w:bookmarkEnd w:id="183"/>
      <w:r>
        <w:rPr>
          <w:rFonts w:ascii="Arial" w:hAnsi="Arial" w:eastAsia="Arial"/>
          <w:sz w:val="23"/>
        </w:rPr>
        <w:pict>
          <v:shape id="_x0000_s1208" style="position:absolute;margin-left:0;margin-top:0;width:430.3pt;height:646.3pt;z-index:-251628032;mso-position-horizontal-relative:page;mso-position-vertical-relative:page" type="#_x0000_t75">
            <v:imagedata o:title="" r:id="rId6"/>
            <w10:wrap anchorx="page" anchory="page"/>
          </v:shape>
        </w:pict>
      </w:r>
      <w:r>
        <w:rPr>
          <w:rFonts w:ascii="Times New Roman" w:hAnsi="Times New Roman" w:eastAsia="Times New Roman"/>
        </w:rPr>
        <w:t xml:space="preserve">182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Er hatte kaum noch Luft und sie befürchteten, dass er sterben würde. Sie beteten, und der </w:t>
      </w:r>
      <w:r>
        <w:rPr>
          <w:rFonts w:ascii="Arial" w:hAnsi="Arial" w:eastAsia="Arial"/>
          <w:sz w:val="24"/>
        </w:rPr>
        <w:t xml:space="preserve">Anfall verschwand.</w:t>
      </w:r>
    </w:p>
    <w:p w:rsidR="00000000" w:rsidRDefault="00A94C33">
      <w:pPr>
        <w:spacing w:line="120"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In der nächsten Nacht fuhr Henry mit dem Lieferwagen mit hoher Geschwindigkeit in die Stadt, in der er wohnte. Plötzlich wurde sein Körper von der Taille abwärts gelähmt, er würgte, als ob sich Hände um seine Kehle legten, und der Lieferwagen kam von der Autobahn ab. Er </w:t>
      </w:r>
      <w:r>
        <w:rPr>
          <w:rFonts w:ascii="Arial" w:hAnsi="Arial" w:eastAsia="Arial"/>
          <w:sz w:val="24"/>
        </w:rPr>
        <w:t xml:space="preserve">konnte den </w:t>
      </w:r>
      <w:r>
        <w:rPr>
          <w:rFonts w:ascii="Arial" w:hAnsi="Arial" w:eastAsia="Arial"/>
          <w:sz w:val="24"/>
        </w:rPr>
        <w:t xml:space="preserve">anderen Fahrgästen nur noch zurufen: </w:t>
      </w:r>
      <w:r>
        <w:rPr>
          <w:rFonts w:ascii="Arial" w:hAnsi="Arial" w:eastAsia="Arial"/>
          <w:sz w:val="24"/>
        </w:rPr>
        <w:t xml:space="preserve">"Bitte betet!</w:t>
      </w:r>
      <w:r>
        <w:rPr>
          <w:rFonts w:ascii="Arial" w:hAnsi="Arial" w:eastAsia="Arial"/>
          <w:sz w:val="24"/>
        </w:rPr>
        <w:t xml:space="preserve">" Wie durch ein Wunder blieb der Wagen aufrecht stehen, kam zum Stehen und es wurde niemand verletzt. Später erfuhren sie, dass die Person, auf die er eifersüchtig geworden war, in diesem Moment zusammen mit zwei Begleitern von Gott gehört hatte</w:t>
      </w:r>
      <w:r>
        <w:rPr>
          <w:rFonts w:ascii="Arial" w:hAnsi="Arial" w:eastAsia="Arial"/>
          <w:sz w:val="24"/>
        </w:rPr>
        <w:t xml:space="preserve">, dass er wollte, dass sie für Henry beten. Sie beteten inbrünstig, und Gott erhörte sie!</w:t>
      </w:r>
    </w:p>
    <w:p w:rsidR="00000000" w:rsidRDefault="00A94C33">
      <w:pPr>
        <w:spacing w:line="141"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Die gute Nachricht ist, dass sie </w:t>
      </w:r>
      <w:r>
        <w:rPr>
          <w:rFonts w:ascii="Arial" w:hAnsi="Arial" w:eastAsia="Arial"/>
          <w:sz w:val="24"/>
        </w:rPr>
        <w:t xml:space="preserve">nicht verletzt </w:t>
      </w:r>
      <w:r>
        <w:rPr>
          <w:rFonts w:ascii="Arial" w:hAnsi="Arial" w:eastAsia="Arial"/>
          <w:sz w:val="24"/>
        </w:rPr>
        <w:t xml:space="preserve">wurden</w:t>
      </w:r>
      <w:r>
        <w:rPr>
          <w:rFonts w:ascii="Arial" w:hAnsi="Arial" w:eastAsia="Arial"/>
          <w:sz w:val="24"/>
        </w:rPr>
        <w:t xml:space="preserve">.</w:t>
      </w:r>
    </w:p>
    <w:p w:rsidR="00000000" w:rsidRDefault="00A94C33">
      <w:pPr>
        <w:spacing w:line="170"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Die schlechte Nachricht ist, dass Henry, der früher als starker Fürbitter bekannt war, seitdem nicht mehr gut beten kann. Hoffentlich ist das nur ein </w:t>
      </w:r>
      <w:r>
        <w:rPr>
          <w:rFonts w:ascii="Arial" w:hAnsi="Arial" w:eastAsia="Arial"/>
          <w:sz w:val="24"/>
        </w:rPr>
        <w:t xml:space="preserve">vorübergehender Zustand, so wie es bei Johannes Facius der Fall war. Auch Facius gibt zu, dass dies eines seiner Probleme war.</w:t>
      </w:r>
    </w:p>
    <w:p w:rsidR="00000000" w:rsidRDefault="00A94C33">
      <w:pPr>
        <w:spacing w:line="131" w:lineRule="exact"/>
        <w:rPr>
          <w:rFonts w:ascii="Times New Roman" w:hAnsi="Times New Roman" w:eastAsia="Times New Roman"/>
        </w:rPr>
      </w:pPr>
    </w:p>
    <w:p>
      <w:pPr>
        <w:spacing w:line="270" w:lineRule="auto"/>
        <w:ind w:firstLine="432"/>
        <w:jc w:val="both"/>
        <w:rPr>
          <w:rFonts w:ascii="Arial" w:hAnsi="Arial" w:eastAsia="Arial"/>
          <w:sz w:val="24"/>
          <w:vertAlign w:val="superscript"/>
        </w:rPr>
      </w:pPr>
      <w:r>
        <w:rPr>
          <w:rFonts w:ascii="Arial" w:hAnsi="Arial" w:eastAsia="Arial"/>
          <w:sz w:val="24"/>
        </w:rPr>
        <w:t xml:space="preserve">Facius sagt: </w:t>
      </w:r>
      <w:r>
        <w:rPr>
          <w:rFonts w:ascii="Arial" w:hAnsi="Arial" w:eastAsia="Arial"/>
          <w:sz w:val="24"/>
        </w:rPr>
        <w:t xml:space="preserve">"Wie der Apostel Paulus müssen wir um Gebetserhörungen von Glaubensbrüdern bitten. Hier habe ich versagt. Wir müssen </w:t>
      </w:r>
      <w:r>
        <w:rPr>
          <w:rFonts w:ascii="Arial" w:hAnsi="Arial" w:eastAsia="Arial"/>
          <w:sz w:val="24"/>
        </w:rPr>
        <w:t xml:space="preserve">für jede strategische und kriegerische Aktion, die wir unternehmen, Gebetspartner mobilisieren.</w:t>
      </w:r>
      <w:r>
        <w:rPr>
          <w:rFonts w:ascii="Arial" w:hAnsi="Arial" w:eastAsia="Arial"/>
          <w:sz w:val="24"/>
        </w:rPr>
        <w:t xml:space="preserve">"</w:t>
      </w:r>
      <w:r>
        <w:rPr>
          <w:rFonts w:ascii="Arial" w:hAnsi="Arial" w:eastAsia="Arial"/>
          <w:sz w:val="24"/>
          <w:vertAlign w:val="superscript"/>
        </w:rPr>
        <w:t xml:space="preserve">5</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6. Ungeleitetes Gebet</w:t>
      </w:r>
    </w:p>
    <w:p w:rsidR="00000000" w:rsidRDefault="00A94C33">
      <w:pPr>
        <w:spacing w:line="16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Ich habe bereits mehrfach erwähnt, dass die Vertrautheit mit dem Vater durch das Gebet und die klare Einsicht in das, was der Vater tut, entscheidend für ein </w:t>
      </w:r>
      <w:r>
        <w:rPr>
          <w:rFonts w:ascii="Arial" w:hAnsi="Arial" w:eastAsia="Arial"/>
          <w:sz w:val="24"/>
        </w:rPr>
        <w:t xml:space="preserve">effektives Kriegsgebet </w:t>
      </w:r>
      <w:r>
        <w:rPr>
          <w:rFonts w:ascii="Arial" w:hAnsi="Arial" w:eastAsia="Arial"/>
          <w:sz w:val="24"/>
        </w:rPr>
        <w:t xml:space="preserve">sind</w:t>
      </w:r>
      <w:r>
        <w:rPr>
          <w:rFonts w:ascii="Arial" w:hAnsi="Arial" w:eastAsia="Arial"/>
          <w:sz w:val="24"/>
        </w:rPr>
        <w:t xml:space="preserve">. Ohne dies können unsere Gebete führungslos und daher schwach sein. Wesley Duewel sagt: </w:t>
      </w:r>
      <w:r>
        <w:rPr>
          <w:rFonts w:ascii="Arial" w:hAnsi="Arial" w:eastAsia="Arial"/>
          <w:sz w:val="24"/>
        </w:rPr>
        <w:t xml:space="preserve">"Wenn du deine Fürbitte auf dein eigenes Verständnis beschränkst, kannst du nicht nur Gottes </w:t>
      </w:r>
      <w:r>
        <w:rPr>
          <w:rFonts w:ascii="Arial" w:hAnsi="Arial" w:eastAsia="Arial"/>
          <w:sz w:val="24"/>
        </w:rPr>
        <w:t xml:space="preserve">Absicht </w:t>
      </w:r>
      <w:r>
        <w:rPr>
          <w:rFonts w:ascii="Arial" w:hAnsi="Arial" w:eastAsia="Arial"/>
          <w:sz w:val="24"/>
        </w:rPr>
        <w:t xml:space="preserve">verfehlen</w:t>
      </w:r>
      <w:r>
        <w:rPr>
          <w:rFonts w:ascii="Arial" w:hAnsi="Arial" w:eastAsia="Arial"/>
          <w:sz w:val="24"/>
        </w:rPr>
        <w:t xml:space="preserve">, sondern auch seinen Plan behindern. Warte auf Gott, bis er </w:t>
      </w:r>
      <w:r>
        <w:rPr>
          <w:rFonts w:ascii="Arial" w:hAnsi="Arial" w:eastAsia="Arial"/>
          <w:sz w:val="24"/>
        </w:rPr>
        <w:t xml:space="preserve">dir seinen Willen </w:t>
      </w:r>
      <w:r>
        <w:rPr>
          <w:rFonts w:ascii="Arial" w:hAnsi="Arial" w:eastAsia="Arial"/>
          <w:sz w:val="24"/>
        </w:rPr>
        <w:t xml:space="preserve">bestätigt</w:t>
      </w:r>
      <w:r>
        <w:rPr>
          <w:rFonts w:ascii="Arial" w:hAnsi="Arial" w:eastAsia="Arial"/>
          <w:sz w:val="24"/>
        </w:rPr>
        <w:t xml:space="preserve">.</w:t>
      </w:r>
      <w:r>
        <w:rPr>
          <w:rFonts w:ascii="Arial" w:hAnsi="Arial" w:eastAsia="Arial"/>
          <w:sz w:val="24"/>
        </w:rPr>
        <w:t xml:space="preserve">"</w:t>
      </w:r>
      <w:r>
        <w:rPr>
          <w:rFonts w:ascii="Arial" w:hAnsi="Arial" w:eastAsia="Arial"/>
          <w:sz w:val="24"/>
          <w:vertAlign w:val="superscript"/>
        </w:rPr>
        <w:t xml:space="preserve">6</w:t>
      </w:r>
      <w:r>
        <w:rPr>
          <w:rFonts w:ascii="Arial" w:hAnsi="Arial" w:eastAsia="Arial"/>
          <w:sz w:val="24"/>
        </w:rPr>
        <w:t xml:space="preserve"> Das setzt natürlich voraus, dass man Gott im Gebet zuhört.</w:t>
      </w:r>
    </w:p>
    <w:p w:rsidR="00000000" w:rsidRDefault="00A94C33">
      <w:pPr>
        <w:spacing w:line="264" w:lineRule="auto"/>
        <w:ind w:firstLine="432"/>
        <w:jc w:val="both"/>
        <w:rPr>
          <w:rFonts w:ascii="Arial" w:hAnsi="Arial" w:eastAsia="Arial"/>
          <w:sz w:val="24"/>
        </w:rPr>
        <w:sectPr w:rsidR="00000000">
          <w:pgSz w:w="8600" w:h="12926"/>
          <w:pgMar w:top="893" w:right="1086" w:bottom="349"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84" w:id="184"/>
            <w:bookmarkEnd w:id="184"/>
            <w:r>
              <w:rPr>
                <w:rFonts w:ascii="Arial" w:hAnsi="Arial" w:eastAsia="Arial"/>
                <w:sz w:val="24"/>
              </w:rPr>
              <w:pict>
                <v:shape id="_x0000_s1209" style="position:absolute;margin-left:0;margin-top:0;width:430.3pt;height:646.3pt;z-index:-251627008;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183</w:t>
            </w:r>
          </w:p>
        </w:tc>
      </w:tr>
    </w:tbl>
    <w:p w:rsidR="00000000" w:rsidRDefault="00A94C33">
      <w:pPr>
        <w:spacing w:line="27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Mir gefällt die Geschichte, die Duewel über Mrs. Ed Spahr erzählt, eine Praktikantin, die nachts geweckt wurde, um für Jerry Rose, einen Missionar in Irian Jaya, zu beten. </w:t>
      </w:r>
      <w:r>
        <w:rPr>
          <w:rFonts w:ascii="Arial" w:hAnsi="Arial" w:eastAsia="Arial"/>
          <w:sz w:val="24"/>
        </w:rPr>
        <w:t xml:space="preserve">Das war so deutlich und zu einem so speziellen Zeitpunkt, dass sie Jerry Rose am nächsten Tag schrieb und ihm davon erzählte. Vier weitere Briefe von Gebetspartnern trafen ein, die ihm mitteilten, dass Gott sie genau zur gleichen Zeit beten ließ. Zu der </w:t>
      </w:r>
      <w:r>
        <w:rPr>
          <w:rFonts w:ascii="Arial" w:hAnsi="Arial" w:eastAsia="Arial"/>
          <w:sz w:val="24"/>
        </w:rPr>
        <w:t xml:space="preserve">Zeit, als alle fünf beteten</w:t>
      </w:r>
      <w:r>
        <w:rPr>
          <w:rFonts w:ascii="Arial" w:hAnsi="Arial" w:eastAsia="Arial"/>
          <w:sz w:val="24"/>
        </w:rPr>
        <w:t xml:space="preserve">, stand Rose mit auf dem Rücken gefesselten Armen da und ein Steinzeitmensch machte sich bereit, ihm einen Speer durch den Körper zu stoßen. Doch bevor er es tun konnte, trat ein anderer Mann aus dem Stamm vor, sagte etwas zu dem Speerträger und dieser </w:t>
      </w:r>
      <w:r>
        <w:rPr>
          <w:rFonts w:ascii="Arial" w:hAnsi="Arial" w:eastAsia="Arial"/>
          <w:sz w:val="24"/>
        </w:rPr>
        <w:t xml:space="preserve">ließ Jerry </w:t>
      </w:r>
      <w:r>
        <w:rPr>
          <w:rFonts w:ascii="Arial" w:hAnsi="Arial" w:eastAsia="Arial"/>
          <w:sz w:val="24"/>
        </w:rPr>
        <w:t xml:space="preserve">sofort </w:t>
      </w:r>
      <w:r>
        <w:rPr>
          <w:rFonts w:ascii="Arial" w:hAnsi="Arial" w:eastAsia="Arial"/>
          <w:sz w:val="24"/>
        </w:rPr>
        <w:t xml:space="preserve">los.</w:t>
      </w:r>
    </w:p>
    <w:p w:rsidR="00000000" w:rsidRDefault="00A94C33">
      <w:pPr>
        <w:spacing w:line="135" w:lineRule="exact"/>
        <w:rPr>
          <w:rFonts w:ascii="Times New Roman" w:hAnsi="Times New Roman" w:eastAsia="Times New Roman"/>
        </w:rPr>
      </w:pPr>
    </w:p>
    <w:p>
      <w:pPr>
        <w:spacing w:line="285" w:lineRule="auto"/>
        <w:ind w:firstLine="432"/>
        <w:jc w:val="both"/>
        <w:rPr>
          <w:rFonts w:ascii="Arial" w:hAnsi="Arial" w:eastAsia="Arial"/>
          <w:sz w:val="24"/>
          <w:vertAlign w:val="superscript"/>
        </w:rPr>
      </w:pPr>
      <w:r>
        <w:rPr>
          <w:rFonts w:ascii="Arial" w:hAnsi="Arial" w:eastAsia="Arial"/>
          <w:sz w:val="24"/>
        </w:rPr>
        <w:t xml:space="preserve">Dies ist ein Beispiel für ein geführtes Gebet, die Art von Gebet, die die Mächte der Dunkelheit bewegt.</w:t>
      </w:r>
      <w:r>
        <w:rPr>
          <w:rFonts w:ascii="Arial" w:hAnsi="Arial" w:eastAsia="Arial"/>
          <w:sz w:val="24"/>
          <w:vertAlign w:val="superscript"/>
        </w:rPr>
        <w:t xml:space="preserve">7</w:t>
      </w:r>
    </w:p>
    <w:p w:rsidR="00000000" w:rsidRDefault="00A94C33">
      <w:pPr>
        <w:spacing w:line="166"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7. Schlechtes Timing</w:t>
      </w:r>
    </w:p>
    <w:p w:rsidR="00000000" w:rsidRDefault="00A94C33">
      <w:pPr>
        <w:spacing w:line="168"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Einer der örtlichen Pastoren, die mit mir im Projekt "Pasadena für Christus" zusammenarbeiten, ist mein Freund Ché Ahn. Er erzählte mir, wie seine Gemeinde </w:t>
      </w:r>
      <w:r>
        <w:rPr>
          <w:rFonts w:ascii="Arial" w:hAnsi="Arial" w:eastAsia="Arial"/>
          <w:sz w:val="24"/>
        </w:rPr>
        <w:t xml:space="preserve">vor nicht allzu langer Zeit einen sehr bedeutsamen Gebets- und Fastenmonat durchlebte. Eines der vielen Dinge, die sie in diesem Monat von Gott erhielten, war die Offenbarung, dass sich einige der mächtigsten Geister, die über Pasadena herrschen, im Rathaus befinden. Also versammelten sie </w:t>
      </w:r>
      <w:r>
        <w:rPr>
          <w:rFonts w:ascii="Arial" w:hAnsi="Arial" w:eastAsia="Arial"/>
          <w:sz w:val="24"/>
        </w:rPr>
        <w:t xml:space="preserve">eines Abends </w:t>
      </w:r>
      <w:r>
        <w:rPr>
          <w:rFonts w:ascii="Arial" w:hAnsi="Arial" w:eastAsia="Arial"/>
          <w:sz w:val="24"/>
        </w:rPr>
        <w:t xml:space="preserve">ein </w:t>
      </w:r>
      <w:r>
        <w:rPr>
          <w:rFonts w:ascii="Arial" w:hAnsi="Arial" w:eastAsia="Arial"/>
          <w:sz w:val="24"/>
        </w:rPr>
        <w:t xml:space="preserve">30-köpfiges</w:t>
      </w:r>
      <w:r>
        <w:rPr>
          <w:rFonts w:ascii="Arial" w:hAnsi="Arial" w:eastAsia="Arial"/>
          <w:sz w:val="24"/>
        </w:rPr>
        <w:t xml:space="preserve"> Team </w:t>
      </w:r>
      <w:r>
        <w:rPr>
          <w:rFonts w:ascii="Arial" w:hAnsi="Arial" w:eastAsia="Arial"/>
          <w:sz w:val="24"/>
        </w:rPr>
        <w:t xml:space="preserve">und gingen zum Rathaus, um Hochburgen abzureißen.</w:t>
      </w:r>
    </w:p>
    <w:p w:rsidR="00000000" w:rsidRDefault="00A94C33">
      <w:pPr>
        <w:spacing w:line="138"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Sie hatten nicht lange gebetet, als sie merkten, dass sie sich in einem Krieg auf höchster Ebene befanden. Der Gegenangriff kam. Als Ché an diesem Abend nach Hause kam, erlitt er den schwersten Heuschnupfenanfall, den er </w:t>
      </w:r>
      <w:r>
        <w:rPr>
          <w:rFonts w:ascii="Arial" w:hAnsi="Arial" w:eastAsia="Arial"/>
          <w:sz w:val="24"/>
        </w:rPr>
        <w:t xml:space="preserve">seit seiner Kindheit </w:t>
      </w:r>
      <w:r>
        <w:rPr>
          <w:rFonts w:ascii="Arial" w:hAnsi="Arial" w:eastAsia="Arial"/>
          <w:sz w:val="24"/>
        </w:rPr>
        <w:t xml:space="preserve">erlebt hatte</w:t>
      </w:r>
      <w:r>
        <w:rPr>
          <w:rFonts w:ascii="Arial" w:hAnsi="Arial" w:eastAsia="Arial"/>
          <w:sz w:val="24"/>
        </w:rPr>
        <w:t xml:space="preserve">. Seine Kinder begannen, jede Nacht Albträume zu haben. Sie träumten von schrecklichen Dingen wie enthaupteten Menschen, abgerissenen Gliedmaßen und dem Mord an ihrem Vater. Ché erklärte, dass seine Kinder, da sie kein Fernsehen hatten, </w:t>
      </w:r>
      <w:r>
        <w:rPr>
          <w:rFonts w:ascii="Arial" w:hAnsi="Arial" w:eastAsia="Arial"/>
          <w:sz w:val="24"/>
        </w:rPr>
        <w:t xml:space="preserve">keine Möglichkeit hatten, auf natürliche Weise mit solchen Dingen programmiert zu werden. Es musste etwas Spirituelles sein.</w:t>
      </w:r>
    </w:p>
    <w:p w:rsidR="00000000" w:rsidRDefault="00A94C33">
      <w:pPr>
        <w:spacing w:line="263" w:lineRule="auto"/>
        <w:ind w:firstLine="432"/>
        <w:jc w:val="both"/>
        <w:rPr>
          <w:rFonts w:ascii="Arial" w:hAnsi="Arial" w:eastAsia="Arial"/>
          <w:sz w:val="24"/>
        </w:rPr>
        <w:sectPr w:rsidR="00000000">
          <w:pgSz w:w="8600" w:h="12926"/>
          <w:pgMar w:top="891" w:right="946" w:bottom="35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85" w:id="185"/>
      <w:bookmarkEnd w:id="185"/>
      <w:r>
        <w:rPr>
          <w:rFonts w:ascii="Arial" w:hAnsi="Arial" w:eastAsia="Arial"/>
          <w:sz w:val="24"/>
        </w:rPr>
        <w:pict>
          <v:shape id="_x0000_s1210" style="position:absolute;margin-left:0;margin-top:0;width:430.3pt;height:646.3pt;z-index:-251625984;mso-position-horizontal-relative:page;mso-position-vertical-relative:page" type="#_x0000_t75">
            <v:imagedata o:title="" r:id="rId6"/>
            <w10:wrap anchorx="page" anchory="page"/>
          </v:shape>
        </w:pict>
      </w:r>
      <w:r>
        <w:rPr>
          <w:rFonts w:ascii="Times New Roman" w:hAnsi="Times New Roman" w:eastAsia="Times New Roman"/>
        </w:rPr>
        <w:t xml:space="preserve">184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Im Laufe des Gesprächs waren wir uns einig, dass die Offenbarung zwar zweifelsohne richtig war, aber der Zeitpunkt für die öffentliche Kriegsführung möglicherweise </w:t>
      </w:r>
      <w:r>
        <w:rPr>
          <w:rFonts w:ascii="Arial" w:hAnsi="Arial" w:eastAsia="Arial"/>
          <w:sz w:val="24"/>
        </w:rPr>
        <w:t xml:space="preserve">falsch gewählt </w:t>
      </w:r>
      <w:r>
        <w:rPr>
          <w:rFonts w:ascii="Arial" w:hAnsi="Arial" w:eastAsia="Arial"/>
          <w:sz w:val="24"/>
        </w:rPr>
        <w:t xml:space="preserve">war</w:t>
      </w:r>
      <w:r>
        <w:rPr>
          <w:rFonts w:ascii="Arial" w:hAnsi="Arial" w:eastAsia="Arial"/>
          <w:sz w:val="24"/>
        </w:rPr>
        <w:t xml:space="preserve">. </w:t>
      </w:r>
      <w:r>
        <w:rPr>
          <w:rFonts w:ascii="Arial" w:hAnsi="Arial" w:eastAsia="Arial"/>
          <w:sz w:val="24"/>
        </w:rPr>
        <w:t xml:space="preserve">Vielleicht war es nicht </w:t>
      </w:r>
      <w:r>
        <w:rPr>
          <w:rFonts w:ascii="Arial" w:hAnsi="Arial" w:eastAsia="Arial"/>
          <w:sz w:val="24"/>
        </w:rPr>
        <w:t xml:space="preserve">Gottes </w:t>
      </w:r>
      <w:r>
        <w:rPr>
          <w:rFonts w:ascii="Arial" w:hAnsi="Arial" w:eastAsia="Arial"/>
          <w:i/>
          <w:sz w:val="24"/>
        </w:rPr>
        <w:t xml:space="preserve">kairos </w:t>
      </w:r>
      <w:r>
        <w:rPr>
          <w:rFonts w:ascii="Arial" w:hAnsi="Arial" w:eastAsia="Arial"/>
          <w:sz w:val="24"/>
        </w:rPr>
        <w:t xml:space="preserve">oder strategischer Zeitpunkt für die Begegnung.</w:t>
      </w:r>
    </w:p>
    <w:p w:rsidR="00000000" w:rsidRDefault="00A94C33">
      <w:pPr>
        <w:spacing w:line="129"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In der Nachbarstadt Monrovia kam es zu einem ähnlichen Vorfall, bei dem das Timing nicht stimmte. Leigh Jackson, eine Fürbitterin, war </w:t>
      </w:r>
      <w:r>
        <w:rPr>
          <w:rFonts w:ascii="Arial" w:hAnsi="Arial" w:eastAsia="Arial"/>
          <w:sz w:val="24"/>
        </w:rPr>
        <w:t xml:space="preserve">1985 </w:t>
      </w:r>
      <w:r>
        <w:rPr>
          <w:rFonts w:ascii="Arial" w:hAnsi="Arial" w:eastAsia="Arial"/>
          <w:sz w:val="24"/>
        </w:rPr>
        <w:t xml:space="preserve">von der Last getroffen worden, eine </w:t>
      </w:r>
      <w:r>
        <w:rPr>
          <w:rFonts w:ascii="Arial" w:hAnsi="Arial" w:eastAsia="Arial"/>
          <w:sz w:val="24"/>
        </w:rPr>
        <w:t xml:space="preserve">Gebetsbewegung für ihre Stadt </w:t>
      </w:r>
      <w:r>
        <w:rPr>
          <w:rFonts w:ascii="Arial" w:hAnsi="Arial" w:eastAsia="Arial"/>
          <w:sz w:val="24"/>
        </w:rPr>
        <w:t xml:space="preserve">zu starten</w:t>
      </w:r>
      <w:r>
        <w:rPr>
          <w:rFonts w:ascii="Arial" w:hAnsi="Arial" w:eastAsia="Arial"/>
          <w:sz w:val="24"/>
        </w:rPr>
        <w:t xml:space="preserve">. Nach anderen erfolgreichen Gebetstreffen rief sie im April 1988 die Pastoren der Stadt zum Gebet in den Ratssälen des Rathauses zusammen. Zu ihrem großen Bedauern übernahm einer der Pastoren die Kontrolle über das </w:t>
      </w:r>
      <w:r>
        <w:rPr>
          <w:rFonts w:ascii="Arial" w:hAnsi="Arial" w:eastAsia="Arial"/>
          <w:sz w:val="24"/>
        </w:rPr>
        <w:t xml:space="preserve">Treffen und lenkte es in eine Richtung, die der Vision, die sie erhalten hatte, zuwiderlief. Leigh hatte das </w:t>
      </w:r>
      <w:r>
        <w:rPr>
          <w:rFonts w:ascii="Arial" w:hAnsi="Arial" w:eastAsia="Arial"/>
          <w:sz w:val="24"/>
        </w:rPr>
        <w:t xml:space="preserve">Gefühl, dass sie </w:t>
      </w:r>
      <w:r>
        <w:rPr>
          <w:rFonts w:ascii="Arial" w:hAnsi="Arial" w:eastAsia="Arial"/>
          <w:sz w:val="24"/>
        </w:rPr>
        <w:t xml:space="preserve">als Frau </w:t>
      </w:r>
      <w:r>
        <w:rPr>
          <w:rFonts w:ascii="Arial" w:hAnsi="Arial" w:eastAsia="Arial"/>
          <w:sz w:val="24"/>
        </w:rPr>
        <w:t xml:space="preserve">keine Autorität ausüben und nichts dagegen unternehmen konnte. Die Gebetsbewegung kam zum Stillstand.</w:t>
      </w:r>
    </w:p>
    <w:p w:rsidR="00000000" w:rsidRDefault="00A94C33">
      <w:pPr>
        <w:spacing w:line="141"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1989 versuchte sie es erneut, aber auch dieser Versuch erwies sich als </w:t>
      </w:r>
      <w:r>
        <w:rPr>
          <w:rFonts w:ascii="Arial" w:hAnsi="Arial" w:eastAsia="Arial"/>
          <w:sz w:val="24"/>
        </w:rPr>
        <w:t xml:space="preserve">Fehlstart. Erst </w:t>
      </w:r>
      <w:r>
        <w:rPr>
          <w:rFonts w:ascii="Arial" w:hAnsi="Arial" w:eastAsia="Arial"/>
          <w:sz w:val="24"/>
        </w:rPr>
        <w:t xml:space="preserve">Ende 1990 hörte sie endlich von Gott, dass der Zeitpunkt gekommen war, und jetzt, wo sie diese Zeilen schreibt, kommt die Gebetsbewegung wie erhofft in Gang.</w:t>
      </w:r>
    </w:p>
    <w:p w:rsidR="00000000" w:rsidRDefault="00A94C33">
      <w:pPr>
        <w:spacing w:line="129"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Viele von uns, mich eingeschlossen, haben die Tendenz, ungeduldig zu sein. Sobald wir wissen, was </w:t>
      </w:r>
      <w:r>
        <w:rPr>
          <w:rFonts w:ascii="Arial" w:hAnsi="Arial" w:eastAsia="Arial"/>
          <w:sz w:val="24"/>
        </w:rPr>
        <w:t xml:space="preserve">getan</w:t>
      </w:r>
      <w:r>
        <w:rPr>
          <w:rFonts w:ascii="Arial" w:hAnsi="Arial" w:eastAsia="Arial"/>
          <w:sz w:val="24"/>
        </w:rPr>
        <w:t xml:space="preserve"> werden muss</w:t>
      </w:r>
      <w:r>
        <w:rPr>
          <w:rFonts w:ascii="Arial" w:hAnsi="Arial" w:eastAsia="Arial"/>
          <w:sz w:val="24"/>
        </w:rPr>
        <w:t xml:space="preserve">, wollen wir es sofort erledigen. Aber wenn wir Gott zuvorkommen, können wir gleich vergessen, dass irgendetwas Wichtiges passiert, weil wir es im Fleisch und nicht im Geist tun werden.</w:t>
      </w:r>
    </w:p>
    <w:p w:rsidR="00000000" w:rsidRDefault="00A94C33">
      <w:pPr>
        <w:spacing w:line="205"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8. Leere Rhetorik</w:t>
      </w:r>
    </w:p>
    <w:p w:rsidR="00000000" w:rsidRDefault="00A94C33">
      <w:pPr>
        <w:spacing w:line="169"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Eine meiner Sorgen ist, dass einige sich für </w:t>
      </w:r>
      <w:r>
        <w:rPr>
          <w:rFonts w:ascii="Arial" w:hAnsi="Arial" w:eastAsia="Arial"/>
          <w:sz w:val="24"/>
        </w:rPr>
        <w:t xml:space="preserve">die strategische Ebene des geistlichen Kampfes </w:t>
      </w:r>
      <w:r>
        <w:rPr>
          <w:rFonts w:ascii="Arial" w:hAnsi="Arial" w:eastAsia="Arial"/>
          <w:sz w:val="24"/>
        </w:rPr>
        <w:t xml:space="preserve">interessieren</w:t>
      </w:r>
      <w:r>
        <w:rPr>
          <w:rFonts w:ascii="Arial" w:hAnsi="Arial" w:eastAsia="Arial"/>
          <w:sz w:val="24"/>
        </w:rPr>
        <w:t xml:space="preserve">, dies aber so unklug tun, dass sich ihr übermäßiges Beten als leere Rhetorik herausstellt. Anstatt die Mächte der Finsternis zurückzudrängen, machen sie nur Lärm.</w:t>
      </w:r>
    </w:p>
    <w:p w:rsidR="00000000" w:rsidRDefault="00A94C33">
      <w:pPr>
        <w:spacing w:line="13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Einige der Autoren aus dem Bereich der </w:t>
      </w:r>
      <w:r>
        <w:rPr>
          <w:rFonts w:ascii="Arial" w:hAnsi="Arial" w:eastAsia="Arial"/>
          <w:sz w:val="24"/>
        </w:rPr>
        <w:t xml:space="preserve">Kriegsgebete teilen Gebete, die sie verwendet und für wirksam befunden haben. Diese sind gut</w:t>
      </w:r>
    </w:p>
    <w:p w:rsidR="00000000" w:rsidRDefault="00A94C33">
      <w:pPr>
        <w:spacing w:line="273"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86" w:id="186"/>
            <w:bookmarkEnd w:id="186"/>
            <w:r>
              <w:rPr>
                <w:rFonts w:ascii="Arial" w:hAnsi="Arial" w:eastAsia="Arial"/>
                <w:sz w:val="24"/>
              </w:rPr>
              <w:pict>
                <v:shape id="_x0000_s1211" style="position:absolute;margin-left:0;margin-top:0;width:430.3pt;height:646.3pt;z-index:-251624960;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185</w:t>
            </w:r>
          </w:p>
        </w:tc>
      </w:tr>
    </w:tbl>
    <w:p w:rsidR="00000000" w:rsidRDefault="00A94C33">
      <w:pPr>
        <w:spacing w:line="271"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Gebete, und es ist nichts falsch daran, ähnliche Gebete immer wieder zu verwenden. Diejenigen, die der liturgischen Tradition angehören, stellen fest, dass </w:t>
      </w:r>
      <w:r>
        <w:rPr>
          <w:rFonts w:ascii="Arial" w:hAnsi="Arial" w:eastAsia="Arial"/>
          <w:sz w:val="24"/>
        </w:rPr>
        <w:t xml:space="preserve">auch durch die Verwendung von Gebeten, die von anderen geschrieben wurden, </w:t>
      </w:r>
      <w:r>
        <w:rPr>
          <w:rFonts w:ascii="Arial" w:hAnsi="Arial" w:eastAsia="Arial"/>
          <w:sz w:val="24"/>
        </w:rPr>
        <w:t xml:space="preserve">große spirituelle Kraft </w:t>
      </w:r>
      <w:r>
        <w:rPr>
          <w:rFonts w:ascii="Arial" w:hAnsi="Arial" w:eastAsia="Arial"/>
          <w:sz w:val="24"/>
        </w:rPr>
        <w:t xml:space="preserve">freigesetzt</w:t>
      </w:r>
      <w:r>
        <w:rPr>
          <w:rFonts w:ascii="Arial" w:hAnsi="Arial" w:eastAsia="Arial"/>
          <w:sz w:val="24"/>
        </w:rPr>
        <w:t xml:space="preserve"> werden kann</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Allerdings muss man sich der Gefahr bewusst sein, dass einige eher unreife Gläubige in die Falle tappen können, die Gebete anderer wie magische Formeln zu benutzen. Wenn sie nur die richtigen Worte sagen und </w:t>
      </w:r>
      <w:r>
        <w:rPr>
          <w:rFonts w:ascii="Arial" w:hAnsi="Arial" w:eastAsia="Arial"/>
          <w:sz w:val="24"/>
        </w:rPr>
        <w:t xml:space="preserve">sie laut genug schreien, wird Satan angeblich besiegt werden. Wenn ein Gebet bei Dick Bernal oder Tom White oder Gwen Shaw funktioniert, wird es zweifellos auch bei mir funktionieren.</w:t>
      </w:r>
    </w:p>
    <w:p w:rsidR="00000000" w:rsidRDefault="00A94C33">
      <w:pPr>
        <w:spacing w:line="200" w:lineRule="exact"/>
        <w:rPr>
          <w:rFonts w:ascii="Times New Roman" w:hAnsi="Times New Roman" w:eastAsia="Times New Roman"/>
        </w:rPr>
      </w:pPr>
    </w:p>
    <w:p w:rsidR="00000000" w:rsidRDefault="00A94C33">
      <w:pPr>
        <w:spacing w:line="235"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Ich glaube nicht, dass leere Rhetorik eine der schlimmsten oder gefährlichsten Fallen ist. In den meisten Fällen </w:t>
      </w:r>
      <w:r>
        <w:rPr>
          <w:rFonts w:ascii="Arial" w:hAnsi="Arial" w:eastAsia="Arial"/>
          <w:sz w:val="24"/>
        </w:rPr>
        <w:t xml:space="preserve">passiert nichts, weil weder Gott noch die Fürstentümer ihr viel Aufmerksamkeit schenken. Wenn es getan ist, ist alles so, wie es vorher war. Aber die Gefahr kommt, wenn die Person, die betet, denkt, dass im Himmel etwas passiert und aufgrund </w:t>
      </w:r>
      <w:r>
        <w:rPr>
          <w:rFonts w:ascii="Arial" w:hAnsi="Arial" w:eastAsia="Arial"/>
          <w:sz w:val="24"/>
        </w:rPr>
        <w:t xml:space="preserve">dieser Annahme </w:t>
      </w:r>
      <w:r>
        <w:rPr>
          <w:rFonts w:ascii="Arial" w:hAnsi="Arial" w:eastAsia="Arial"/>
          <w:sz w:val="24"/>
        </w:rPr>
        <w:t xml:space="preserve">handelt</w:t>
      </w:r>
      <w:r>
        <w:rPr>
          <w:rFonts w:ascii="Arial" w:hAnsi="Arial" w:eastAsia="Arial"/>
          <w:sz w:val="24"/>
        </w:rPr>
        <w:t xml:space="preserve">. Einen Sieg zu verkünden, wenn es keinen Sieg gibt, kann schwerwiegende Folgen haben. Genau das haben die argentinischen Militärs im Falklandkrieg versucht und damit die Sozialpsychologie der ganzen Nation schwer traumatisiert.</w:t>
      </w:r>
    </w:p>
    <w:p w:rsidR="00000000" w:rsidRDefault="00A94C33">
      <w:pPr>
        <w:spacing w:line="141"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Wenn viele ernsthaft denkende Christen in den Kirchen oder im Fernsehen als geistliche Kampfführung getarnten Unsinn sehen, lehnen sie die ganze Idee ab. Das ist der Punkt, an dem Satan durch leere Rhetorik einen Sieg erringen kann.</w:t>
      </w:r>
    </w:p>
    <w:p w:rsidR="00000000" w:rsidRDefault="00A94C33">
      <w:pPr>
        <w:spacing w:line="202"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9. Keine Bedeckung</w:t>
      </w:r>
    </w:p>
    <w:p w:rsidR="00000000" w:rsidRDefault="00A94C33">
      <w:pPr>
        <w:spacing w:line="173"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Wenn </w:t>
      </w:r>
      <w:r>
        <w:rPr>
          <w:rFonts w:ascii="Arial" w:hAnsi="Arial" w:eastAsia="Arial"/>
          <w:sz w:val="24"/>
        </w:rPr>
        <w:t xml:space="preserve">dich </w:t>
      </w:r>
      <w:r>
        <w:rPr>
          <w:rFonts w:ascii="Arial" w:hAnsi="Arial" w:eastAsia="Arial"/>
          <w:sz w:val="24"/>
        </w:rPr>
        <w:t xml:space="preserve">die Lektüre eines solchen Buches </w:t>
      </w:r>
      <w:r>
        <w:rPr>
          <w:rFonts w:ascii="Arial" w:hAnsi="Arial" w:eastAsia="Arial"/>
          <w:sz w:val="24"/>
        </w:rPr>
        <w:t xml:space="preserve">erregt und du dich in der Armee Gottes für die geistliche Kriegsführung auf strategischer Ebene einschreiben willst, dann tue dies unter keinen Umständen ohne den Schutz deiner geistlichen Vorgesetzten. Dein Pastor oder die Ältesten deiner Kirche sind Beauftragte Gottes, </w:t>
      </w:r>
      <w:r>
        <w:rPr>
          <w:rFonts w:ascii="Arial" w:hAnsi="Arial" w:eastAsia="Arial"/>
          <w:sz w:val="24"/>
        </w:rPr>
        <w:t xml:space="preserve">die deine geistlichen</w:t>
      </w:r>
    </w:p>
    <w:p w:rsidR="00000000" w:rsidRDefault="00A94C33">
      <w:pPr>
        <w:spacing w:line="269" w:lineRule="auto"/>
        <w:ind w:firstLine="432"/>
        <w:jc w:val="both"/>
        <w:rPr>
          <w:rFonts w:ascii="Arial" w:hAnsi="Arial" w:eastAsia="Arial"/>
          <w:sz w:val="24"/>
        </w:rPr>
        <w:sectPr w:rsidR="00000000">
          <w:pgSz w:w="8600" w:h="12926"/>
          <w:pgMar w:top="891" w:right="946" w:bottom="34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87" w:id="187"/>
      <w:bookmarkEnd w:id="187"/>
      <w:r>
        <w:rPr>
          <w:rFonts w:ascii="Arial" w:hAnsi="Arial" w:eastAsia="Arial"/>
          <w:sz w:val="24"/>
        </w:rPr>
        <w:pict>
          <v:shape id="_x0000_s1212" style="position:absolute;margin-left:0;margin-top:0;width:430.3pt;height:646.3pt;z-index:-251623936;mso-position-horizontal-relative:page;mso-position-vertical-relative:page" type="#_x0000_t75">
            <v:imagedata o:title="" r:id="rId6"/>
            <w10:wrap anchorx="page" anchory="page"/>
          </v:shape>
        </w:pict>
      </w:r>
      <w:r>
        <w:rPr>
          <w:rFonts w:ascii="Times New Roman" w:hAnsi="Times New Roman" w:eastAsia="Times New Roman"/>
        </w:rPr>
        <w:t xml:space="preserve">186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Wohlfahrt. Besser noch: Die apostolische Ausrichtung ist sehr hilfreich. Ohne diesen geistlichen Schutz bist du verwundbar und anfällig für schwere Angriffe.</w:t>
      </w:r>
    </w:p>
    <w:p w:rsidR="00000000" w:rsidRDefault="00A94C33">
      <w:pPr>
        <w:spacing w:line="126"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Damit will ich nicht sagen, dass dein Pastor oder Apostel </w:t>
      </w:r>
      <w:r>
        <w:rPr>
          <w:rFonts w:ascii="Arial" w:hAnsi="Arial" w:eastAsia="Arial"/>
          <w:sz w:val="23"/>
        </w:rPr>
        <w:t xml:space="preserve">unbedingt mit dir in den praktischen Kampf ziehen muss. Aber er oder sie muss dir in der einen oder anderen Form einen ausdrücklichen Segen geben.</w:t>
      </w:r>
    </w:p>
    <w:p w:rsidR="00000000" w:rsidRDefault="00A94C33">
      <w:pPr>
        <w:spacing w:line="109" w:lineRule="exact"/>
        <w:rPr>
          <w:rFonts w:ascii="Times New Roman" w:hAnsi="Times New Roman" w:eastAsia="Times New Roman"/>
        </w:rPr>
      </w:pPr>
    </w:p>
    <w:p>
      <w:pPr>
        <w:spacing w:line="267" w:lineRule="auto"/>
        <w:ind w:firstLine="432"/>
        <w:jc w:val="both"/>
        <w:rPr>
          <w:rFonts w:ascii="Arial" w:hAnsi="Arial" w:eastAsia="Arial"/>
          <w:sz w:val="12"/>
        </w:rPr>
      </w:pPr>
      <w:r>
        <w:rPr>
          <w:rFonts w:ascii="Arial" w:hAnsi="Arial" w:eastAsia="Arial"/>
          <w:sz w:val="24"/>
        </w:rPr>
        <w:t xml:space="preserve">Für die meisten ist das ein einfaches Prinzip, das sie anwenden können. Für die obersten Ebenen der christlichen Führung wird es jedoch </w:t>
      </w:r>
      <w:r>
        <w:rPr>
          <w:rFonts w:ascii="Arial" w:hAnsi="Arial" w:eastAsia="Arial"/>
          <w:sz w:val="24"/>
        </w:rPr>
        <w:t xml:space="preserve">komplizierter. Wer ist der Pastor oder die Pastorin? Für mich persönlich ist das seit Jahren ein Problem, denn die Gemeinde, zu der ich gehöre, ist so groß, dass der leitende Pastor in der Regel zu beschäftigt ist, um mich und meine Familie individuell zu betreuen. Gott </w:t>
      </w:r>
      <w:r>
        <w:rPr>
          <w:rFonts w:ascii="Arial" w:hAnsi="Arial" w:eastAsia="Arial"/>
          <w:sz w:val="24"/>
        </w:rPr>
        <w:t xml:space="preserve">hat mich kürzlich darauf aufmerksam gemacht, als ich las, was Johannes Facius sagte: "</w:t>
      </w:r>
      <w:r>
        <w:rPr>
          <w:rFonts w:ascii="Arial" w:hAnsi="Arial" w:eastAsia="Arial"/>
          <w:sz w:val="24"/>
        </w:rPr>
        <w:t xml:space="preserve">Ich glaube, dass jeder von uns, auch die </w:t>
      </w:r>
      <w:r>
        <w:rPr>
          <w:rFonts w:ascii="Arial" w:hAnsi="Arial" w:eastAsia="Arial"/>
          <w:sz w:val="24"/>
        </w:rPr>
        <w:t xml:space="preserve">Diener Gottes, einen Seelsorger braucht.</w:t>
      </w:r>
      <w:r>
        <w:rPr>
          <w:rFonts w:ascii="Arial" w:hAnsi="Arial" w:eastAsia="Arial"/>
          <w:sz w:val="24"/>
        </w:rPr>
        <w:t xml:space="preserve">" </w:t>
      </w:r>
      <w:r>
        <w:rPr>
          <w:rFonts w:ascii="Arial" w:hAnsi="Arial" w:eastAsia="Arial"/>
          <w:sz w:val="24"/>
        </w:rPr>
        <w:t xml:space="preserve">Dann nannte er den Namen der Person, die als sein Seelsorger fungiert, obwohl er in einem </w:t>
      </w:r>
      <w:r>
        <w:rPr>
          <w:rFonts w:ascii="Arial" w:hAnsi="Arial" w:eastAsia="Arial"/>
          <w:sz w:val="24"/>
        </w:rPr>
        <w:t xml:space="preserve">anderen Land </w:t>
      </w:r>
      <w:r>
        <w:rPr>
          <w:rFonts w:ascii="Arial" w:hAnsi="Arial" w:eastAsia="Arial"/>
          <w:sz w:val="24"/>
        </w:rPr>
        <w:t xml:space="preserve">lebt</w:t>
      </w:r>
      <w:r>
        <w:rPr>
          <w:rFonts w:ascii="Arial" w:hAnsi="Arial" w:eastAsia="Arial"/>
          <w:sz w:val="24"/>
        </w:rPr>
        <w:t xml:space="preserve">: Sven Nilsson aus Schweden.</w:t>
      </w:r>
      <w:r>
        <w:rPr>
          <w:rFonts w:ascii="Arial" w:hAnsi="Arial" w:eastAsia="Arial"/>
          <w:sz w:val="12"/>
        </w:rPr>
        <w:t xml:space="preserve">8</w:t>
      </w:r>
    </w:p>
    <w:p w:rsidR="00000000" w:rsidRDefault="00A94C33">
      <w:pPr>
        <w:spacing w:line="142"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Doris und ich haben darüber gebetet und uns darauf geeinigt, John Maxwell und seine Frau Margaret anzusprechen, ob sie bereit wären, diese Last zu tragen. Sie stimmten bereitwillig zu, und ich glaube, dass diese Beziehung noch lange andauern wird</w:t>
      </w:r>
      <w:r>
        <w:rPr>
          <w:rFonts w:ascii="Arial" w:hAnsi="Arial" w:eastAsia="Arial"/>
          <w:sz w:val="24"/>
        </w:rPr>
        <w:t xml:space="preserve">. Als mein Pastor gibt John Maxwell mir jetzt den Rückhalt und die geistliche Autorität, die ich für meinen Dienst brauche, obwohl seine Kirche, Skyline Wes-leyan of San Diego, mehr als 100 Meilen entfernt ist.</w:t>
      </w:r>
    </w:p>
    <w:p w:rsidR="00000000" w:rsidRDefault="00A94C33">
      <w:pPr>
        <w:spacing w:line="207"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10. Alleine ausziehen</w:t>
      </w:r>
    </w:p>
    <w:p w:rsidR="00000000" w:rsidRDefault="00A94C33">
      <w:pPr>
        <w:spacing w:line="173"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Plane oder versuche nicht, </w:t>
      </w:r>
      <w:r>
        <w:rPr>
          <w:rFonts w:ascii="Arial" w:hAnsi="Arial" w:eastAsia="Arial"/>
          <w:sz w:val="24"/>
        </w:rPr>
        <w:t xml:space="preserve">allein strategische geistliche Kampfführung </w:t>
      </w:r>
      <w:r>
        <w:rPr>
          <w:rFonts w:ascii="Arial" w:hAnsi="Arial" w:eastAsia="Arial"/>
          <w:sz w:val="24"/>
        </w:rPr>
        <w:t xml:space="preserve">zu betreiben</w:t>
      </w:r>
      <w:r>
        <w:rPr>
          <w:rFonts w:ascii="Arial" w:hAnsi="Arial" w:eastAsia="Arial"/>
          <w:sz w:val="24"/>
        </w:rPr>
        <w:t xml:space="preserve">. Mach das immer in einer Gruppe. Jesus hat gesagt, dass er da sein wird, wo zwei oder drei versammelt sind. Das ist eine andere Art zu sagen, dass es mehr als einer sein sollte. </w:t>
      </w:r>
      <w:r>
        <w:rPr>
          <w:rFonts w:ascii="Arial" w:hAnsi="Arial" w:eastAsia="Arial"/>
          <w:i/>
          <w:sz w:val="24"/>
        </w:rPr>
        <w:t xml:space="preserve">"Wenn zwei </w:t>
      </w:r>
      <w:r>
        <w:rPr>
          <w:rFonts w:ascii="Arial" w:hAnsi="Arial" w:eastAsia="Arial"/>
          <w:i/>
          <w:sz w:val="24"/>
        </w:rPr>
        <w:t xml:space="preserve">beieinander liegen, haben sie es warm; aber wie kann einer </w:t>
      </w:r>
      <w:r>
        <w:rPr>
          <w:rFonts w:ascii="Arial" w:hAnsi="Arial" w:eastAsia="Arial"/>
          <w:i/>
          <w:sz w:val="24"/>
        </w:rPr>
        <w:t xml:space="preserve">allein warm</w:t>
      </w:r>
      <w:r>
        <w:rPr>
          <w:rFonts w:ascii="Arial" w:hAnsi="Arial" w:eastAsia="Arial"/>
          <w:i/>
          <w:sz w:val="24"/>
        </w:rPr>
        <w:t xml:space="preserve"> sein</w:t>
      </w:r>
      <w:r>
        <w:rPr>
          <w:rFonts w:ascii="Arial" w:hAnsi="Arial" w:eastAsia="Arial"/>
          <w:i/>
          <w:sz w:val="24"/>
        </w:rPr>
        <w:t xml:space="preserve">?</w:t>
      </w:r>
      <w:r>
        <w:rPr>
          <w:rFonts w:ascii="Arial" w:hAnsi="Arial" w:eastAsia="Arial"/>
          <w:i/>
          <w:sz w:val="24"/>
        </w:rPr>
        <w:t xml:space="preserve">"</w:t>
      </w:r>
      <w:r>
        <w:rPr>
          <w:rFonts w:ascii="Arial" w:hAnsi="Arial" w:eastAsia="Arial"/>
          <w:sz w:val="24"/>
        </w:rPr>
        <w:t xml:space="preserve"> (Prediger 4:11).</w:t>
      </w:r>
    </w:p>
    <w:p w:rsidR="00000000" w:rsidRDefault="00A94C33">
      <w:pPr>
        <w:spacing w:line="268" w:lineRule="auto"/>
        <w:ind w:firstLine="432"/>
        <w:jc w:val="both"/>
        <w:rPr>
          <w:rFonts w:ascii="Arial" w:hAnsi="Arial" w:eastAsia="Arial"/>
          <w:sz w:val="24"/>
        </w:rPr>
        <w:sectPr w:rsidR="00000000">
          <w:pgSz w:w="8600" w:h="12926"/>
          <w:pgMar w:top="893" w:right="1086" w:bottom="350"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88" w:id="188"/>
            <w:bookmarkEnd w:id="188"/>
            <w:r>
              <w:rPr>
                <w:rFonts w:ascii="Arial" w:hAnsi="Arial" w:eastAsia="Arial"/>
                <w:sz w:val="24"/>
              </w:rPr>
              <w:pict>
                <v:shape id="_x0000_s1213" style="position:absolute;margin-left:0;margin-top:0;width:430.3pt;height:646.3pt;z-index:-251622912;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187</w:t>
            </w:r>
          </w:p>
        </w:tc>
      </w:tr>
    </w:tbl>
    <w:p w:rsidR="00000000" w:rsidRDefault="00A94C33">
      <w:pPr>
        <w:spacing w:line="27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Darauf wurde ich kürzlich durch ein Gespräch mit Alfred H. Ells, einem christlichen Eheberater aus Phoenix, aufmerksam gemacht. Er erzählte mir, wie er zur Weihnachtszeit mit seinem Auto durch die Stadt fuhr</w:t>
      </w:r>
      <w:r>
        <w:rPr>
          <w:rFonts w:ascii="Arial" w:hAnsi="Arial" w:eastAsia="Arial"/>
          <w:sz w:val="24"/>
        </w:rPr>
        <w:t xml:space="preserve">, als er im Radio hörte, dass die ACLU von der Stadt verlangte, die öffentliche Weihnachtsdekoration abzubauen. Er wurde wütend und begann im Auto, den Geist der ACLU laut zu verfluchen. Sofort sah er eine Vision eines hässlichen </w:t>
      </w:r>
      <w:r>
        <w:rPr>
          <w:rFonts w:ascii="Arial" w:hAnsi="Arial" w:eastAsia="Arial"/>
          <w:sz w:val="24"/>
        </w:rPr>
        <w:t xml:space="preserve">Wesens und spürte einen </w:t>
      </w:r>
      <w:r>
        <w:rPr>
          <w:rFonts w:ascii="Arial" w:hAnsi="Arial" w:eastAsia="Arial"/>
          <w:sz w:val="24"/>
        </w:rPr>
        <w:t xml:space="preserve">Schlag in die Seite. Er drehte sich um und sagte: </w:t>
      </w:r>
      <w:r>
        <w:rPr>
          <w:rFonts w:ascii="Arial" w:hAnsi="Arial" w:eastAsia="Arial"/>
          <w:sz w:val="24"/>
        </w:rPr>
        <w:t xml:space="preserve">"Was ist das?</w:t>
      </w:r>
      <w:r>
        <w:rPr>
          <w:rFonts w:ascii="Arial" w:hAnsi="Arial" w:eastAsia="Arial"/>
          <w:sz w:val="24"/>
        </w:rPr>
        <w:t xml:space="preserve">" und bekam dann einen scharfen Schlag wie eine Faust auf die linke Seite seines Gesichts. Der Schmerz war schrecklich. Er konnte kaum den Mund öffnen. Zurück im Büro legten einige die Hände auf und beteten und der Schmerz ließ nach.</w:t>
      </w:r>
    </w:p>
    <w:p w:rsidR="00000000" w:rsidRDefault="00A94C33">
      <w:pPr>
        <w:spacing w:line="14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Später </w:t>
      </w:r>
      <w:r>
        <w:rPr>
          <w:rFonts w:ascii="Arial" w:hAnsi="Arial" w:eastAsia="Arial"/>
          <w:sz w:val="24"/>
        </w:rPr>
        <w:t xml:space="preserve">betete Alfred darüber und sagte zu Gott: </w:t>
      </w:r>
      <w:r>
        <w:rPr>
          <w:rFonts w:ascii="Arial" w:hAnsi="Arial" w:eastAsia="Arial"/>
          <w:sz w:val="24"/>
        </w:rPr>
        <w:t xml:space="preserve">"Was ist hier los</w:t>
      </w:r>
      <w:r>
        <w:rPr>
          <w:rFonts w:ascii="Arial" w:hAnsi="Arial" w:eastAsia="Arial"/>
          <w:sz w:val="24"/>
        </w:rPr>
        <w:t xml:space="preserve">?</w:t>
      </w:r>
      <w:r>
        <w:rPr>
          <w:rFonts w:ascii="Arial" w:hAnsi="Arial" w:eastAsia="Arial"/>
          <w:sz w:val="24"/>
        </w:rPr>
        <w:t xml:space="preserve">" </w:t>
      </w:r>
      <w:r>
        <w:rPr>
          <w:rFonts w:ascii="Arial" w:hAnsi="Arial" w:eastAsia="Arial"/>
          <w:sz w:val="24"/>
        </w:rPr>
        <w:t xml:space="preserve">Gott antwortete: </w:t>
      </w:r>
      <w:r>
        <w:rPr>
          <w:rFonts w:ascii="Arial" w:hAnsi="Arial" w:eastAsia="Arial"/>
          <w:sz w:val="24"/>
        </w:rPr>
        <w:t xml:space="preserve">"Das hättest du nicht tun dürfen!</w:t>
      </w:r>
      <w:r>
        <w:rPr>
          <w:rFonts w:ascii="Arial" w:hAnsi="Arial" w:eastAsia="Arial"/>
          <w:sz w:val="24"/>
        </w:rPr>
        <w:t xml:space="preserve">"</w:t>
      </w:r>
    </w:p>
    <w:p w:rsidR="00000000" w:rsidRDefault="00A94C33">
      <w:pPr>
        <w:spacing w:line="12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Rückblickend haben wir festgestellt, dass Alfred Ells gegen mehrere Punkte auf dieser Liste verstoßen hat, und einer davon war der </w:t>
      </w:r>
      <w:r>
        <w:rPr>
          <w:rFonts w:ascii="Arial" w:hAnsi="Arial" w:eastAsia="Arial"/>
          <w:sz w:val="24"/>
        </w:rPr>
        <w:t xml:space="preserve">Alleingang.</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Wie das Kriegsgebet funktionieren kann</w:t>
      </w:r>
    </w:p>
    <w:p w:rsidR="00000000" w:rsidRDefault="00A94C33">
      <w:pPr>
        <w:spacing w:line="164"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Eines der </w:t>
      </w:r>
      <w:r>
        <w:rPr>
          <w:rFonts w:ascii="Arial" w:hAnsi="Arial" w:eastAsia="Arial"/>
          <w:sz w:val="24"/>
        </w:rPr>
        <w:t xml:space="preserve">dramatischsten Beispiele der </w:t>
      </w:r>
      <w:r>
        <w:rPr>
          <w:rFonts w:ascii="Arial" w:hAnsi="Arial" w:eastAsia="Arial"/>
          <w:sz w:val="24"/>
        </w:rPr>
        <w:t xml:space="preserve">Bibel </w:t>
      </w:r>
      <w:r>
        <w:rPr>
          <w:rFonts w:ascii="Arial" w:hAnsi="Arial" w:eastAsia="Arial"/>
          <w:sz w:val="24"/>
        </w:rPr>
        <w:t xml:space="preserve">für ein effektives Kampfgebet ist der Kampf Eljas gegen Baal. Baal war ein klassischer territorialer Geist, das Fürstentum über die Phönizier und die Kanaaniter. </w:t>
      </w:r>
      <w:r>
        <w:rPr>
          <w:rFonts w:ascii="Arial" w:hAnsi="Arial" w:eastAsia="Arial"/>
          <w:sz w:val="24"/>
        </w:rPr>
        <w:t xml:space="preserve">Ich weiß nicht, wo </w:t>
      </w:r>
      <w:r>
        <w:rPr>
          <w:rFonts w:ascii="Arial" w:hAnsi="Arial" w:eastAsia="Arial"/>
          <w:sz w:val="24"/>
        </w:rPr>
        <w:t xml:space="preserve">seine genauen </w:t>
      </w:r>
      <w:r>
        <w:rPr>
          <w:rFonts w:ascii="Arial" w:hAnsi="Arial" w:eastAsia="Arial"/>
          <w:sz w:val="24"/>
        </w:rPr>
        <w:t xml:space="preserve">Grenzen lagen, aber ich weiß, dass er nicht der Geist über China, Skandinavien, die Andenindianer oder die australischen Aborigines war, die es damals alle gab.</w:t>
      </w:r>
    </w:p>
    <w:p w:rsidR="00000000" w:rsidRDefault="00A94C33">
      <w:pPr>
        <w:spacing w:line="134"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Baal gelang es, König Ahab für sich zu gewinnen. Er heiratete Isebel</w:t>
      </w:r>
      <w:r>
        <w:rPr>
          <w:rFonts w:ascii="Arial" w:hAnsi="Arial" w:eastAsia="Arial"/>
          <w:sz w:val="24"/>
        </w:rPr>
        <w:t xml:space="preserve">, bekehrte sich zum Baalskult und baute einen Tempel und einen Altar für dieses böse Fürstentum.</w:t>
      </w:r>
    </w:p>
    <w:p w:rsidR="00000000" w:rsidRDefault="00A94C33">
      <w:pPr>
        <w:spacing w:line="126"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Gott erweckte Elia, um den geistlichen Kampf auf strategischer Ebene gegen Baal zu führen (siehe 1. Könige 17,19). Elia kämpfte nicht so sehr gegen Fleisch und Blut (Isebel </w:t>
      </w:r>
      <w:r>
        <w:rPr>
          <w:rFonts w:ascii="Arial" w:hAnsi="Arial" w:eastAsia="Arial"/>
          <w:sz w:val="23"/>
        </w:rPr>
        <w:t xml:space="preserve">und Ahab),</w:t>
      </w:r>
    </w:p>
    <w:p w:rsidR="00000000" w:rsidRDefault="00A94C33">
      <w:pPr>
        <w:spacing w:line="284" w:lineRule="auto"/>
        <w:ind w:firstLine="432"/>
        <w:jc w:val="both"/>
        <w:rPr>
          <w:rFonts w:ascii="Arial" w:hAnsi="Arial" w:eastAsia="Arial"/>
          <w:sz w:val="23"/>
        </w:rPr>
        <w:sectPr w:rsidR="00000000">
          <w:pgSz w:w="8600" w:h="12926"/>
          <w:pgMar w:top="891" w:right="946" w:bottom="3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89" w:id="189"/>
      <w:bookmarkEnd w:id="189"/>
      <w:r>
        <w:rPr>
          <w:rFonts w:ascii="Arial" w:hAnsi="Arial" w:eastAsia="Arial"/>
          <w:sz w:val="23"/>
        </w:rPr>
        <w:pict>
          <v:shape id="_x0000_s1214" style="position:absolute;margin-left:0;margin-top:0;width:430.3pt;height:646.3pt;z-index:-251621888;mso-position-horizontal-relative:page;mso-position-vertical-relative:page" type="#_x0000_t75">
            <v:imagedata o:title="" r:id="rId6"/>
            <w10:wrap anchorx="page" anchory="page"/>
          </v:shape>
        </w:pict>
      </w:r>
      <w:r>
        <w:rPr>
          <w:rFonts w:ascii="Times New Roman" w:hAnsi="Times New Roman" w:eastAsia="Times New Roman"/>
        </w:rPr>
        <w:t xml:space="preserve">188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7" w:lineRule="auto"/>
        <w:jc w:val="both"/>
        <w:rPr>
          <w:rFonts w:ascii="Arial" w:hAnsi="Arial" w:eastAsia="Arial"/>
          <w:sz w:val="24"/>
        </w:rPr>
      </w:pPr>
      <w:r>
        <w:rPr>
          <w:rFonts w:ascii="Arial" w:hAnsi="Arial" w:eastAsia="Arial"/>
          <w:sz w:val="24"/>
        </w:rPr>
        <w:t xml:space="preserve">sondern gegen Fürstentümer und Mächte (Baal und seine Mächte der Finsternis). Der Höhepunkt der Geschichte ist eine dramatische Machtbegegnung.</w:t>
      </w:r>
    </w:p>
    <w:p w:rsidR="00000000" w:rsidRDefault="00A94C33">
      <w:pPr>
        <w:spacing w:line="127"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In Vorbereitung auf die Begegnung mit der Macht verkündete Elia öffentlich eine Dürre über das Land (</w:t>
      </w:r>
      <w:r>
        <w:rPr>
          <w:rFonts w:ascii="Arial" w:hAnsi="Arial" w:eastAsia="Arial"/>
          <w:sz w:val="24"/>
        </w:rPr>
        <w:t xml:space="preserve">siehe 1. Könige 17,1). In dieser Zeit unterstützte Gott Elia, indem er Vögel brachte, um ihn zu füttern, und indem er die Nahrung im </w:t>
      </w:r>
      <w:r>
        <w:rPr>
          <w:rFonts w:ascii="Arial" w:hAnsi="Arial" w:eastAsia="Arial"/>
          <w:sz w:val="24"/>
        </w:rPr>
        <w:t xml:space="preserve">Haus der </w:t>
      </w:r>
      <w:r>
        <w:rPr>
          <w:rFonts w:ascii="Arial" w:hAnsi="Arial" w:eastAsia="Arial"/>
          <w:sz w:val="24"/>
        </w:rPr>
        <w:t xml:space="preserve">Witwe vermehrte </w:t>
      </w:r>
      <w:r>
        <w:rPr>
          <w:rFonts w:ascii="Arial" w:hAnsi="Arial" w:eastAsia="Arial"/>
          <w:sz w:val="24"/>
        </w:rPr>
        <w:t xml:space="preserve">(siehe 1. Könige 17,6-16). Gott erinnerte Elia an seine Macht, indem er </w:t>
      </w:r>
      <w:r>
        <w:rPr>
          <w:rFonts w:ascii="Arial" w:hAnsi="Arial" w:eastAsia="Arial"/>
          <w:sz w:val="24"/>
        </w:rPr>
        <w:t xml:space="preserve">den Sohn der </w:t>
      </w:r>
      <w:r>
        <w:rPr>
          <w:rFonts w:ascii="Arial" w:hAnsi="Arial" w:eastAsia="Arial"/>
          <w:sz w:val="24"/>
        </w:rPr>
        <w:t xml:space="preserve">Witwe von den </w:t>
      </w:r>
      <w:r>
        <w:rPr>
          <w:rFonts w:ascii="Arial" w:hAnsi="Arial" w:eastAsia="Arial"/>
          <w:sz w:val="24"/>
        </w:rPr>
        <w:t xml:space="preserve">Toten auferweckte (siehe 1. Könige 17,17-23).</w:t>
      </w:r>
    </w:p>
    <w:p w:rsidR="00000000" w:rsidRDefault="00A94C33">
      <w:pPr>
        <w:spacing w:line="13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Dann </w:t>
      </w:r>
      <w:r>
        <w:rPr>
          <w:rFonts w:ascii="Arial" w:hAnsi="Arial" w:eastAsia="Arial"/>
          <w:sz w:val="24"/>
        </w:rPr>
        <w:t xml:space="preserve">kam der </w:t>
      </w:r>
      <w:r>
        <w:rPr>
          <w:rFonts w:ascii="Arial" w:hAnsi="Arial" w:eastAsia="Arial"/>
          <w:sz w:val="24"/>
        </w:rPr>
        <w:t xml:space="preserve">Zeitpunkt des </w:t>
      </w:r>
      <w:r>
        <w:rPr>
          <w:rFonts w:ascii="Arial" w:hAnsi="Arial" w:eastAsia="Arial"/>
          <w:sz w:val="24"/>
        </w:rPr>
        <w:t xml:space="preserve">Herrn </w:t>
      </w:r>
      <w:r>
        <w:rPr>
          <w:rFonts w:ascii="Arial" w:hAnsi="Arial" w:eastAsia="Arial"/>
          <w:sz w:val="24"/>
        </w:rPr>
        <w:t xml:space="preserve">(der </w:t>
      </w:r>
      <w:r>
        <w:rPr>
          <w:rFonts w:ascii="Arial" w:hAnsi="Arial" w:eastAsia="Arial"/>
          <w:sz w:val="24"/>
        </w:rPr>
        <w:t xml:space="preserve">Kairos-Moment), an dem Baal besiegt und die Dürre beendet werden sollte. Elia kündigte an, dass es regnen würde, und forderte dann Baal durch König Ahab offen heraus. Die Ereignisse sind bekannt. Baal konnte das von seinen Priestern herabgerufene Feuer nicht entzünden</w:t>
      </w:r>
      <w:r>
        <w:rPr>
          <w:rFonts w:ascii="Arial" w:hAnsi="Arial" w:eastAsia="Arial"/>
          <w:sz w:val="24"/>
        </w:rPr>
        <w:t xml:space="preserve">, </w:t>
      </w:r>
      <w:r>
        <w:rPr>
          <w:rFonts w:ascii="Arial" w:hAnsi="Arial" w:eastAsia="Arial"/>
          <w:sz w:val="24"/>
        </w:rPr>
        <w:t xml:space="preserve">aber Gott tat es, nachdem das Feuerholz mit Wasser getränkt worden war. Das war eine solche öffentliche Blamage, dass 450 von Baals </w:t>
      </w:r>
      <w:r>
        <w:rPr>
          <w:rFonts w:ascii="Arial" w:hAnsi="Arial" w:eastAsia="Arial"/>
          <w:sz w:val="24"/>
        </w:rPr>
        <w:t xml:space="preserve">Priestern hingerichtet wurden. Als die Macht dieses territorialen Geistes gebrochen war, kam der Regen (siehe 1. Könige 18).</w:t>
      </w:r>
    </w:p>
    <w:p w:rsidR="00000000" w:rsidRDefault="00A94C33">
      <w:pPr>
        <w:spacing w:line="135"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Aber der Gegenangriff </w:t>
      </w:r>
      <w:r>
        <w:rPr>
          <w:rFonts w:ascii="Arial" w:hAnsi="Arial" w:eastAsia="Arial"/>
          <w:sz w:val="23"/>
        </w:rPr>
        <w:t xml:space="preserve">kam auch. Isebel war wütend. Elia, der durch den Krieg geschwächt war, floh. Gott schickte einen Engel, der ihm zu essen gab, aber er verfiel in eine schwere Depression. Gott begegnete ihm und sprach mit einer stillen, kleinen Stimme zu ihm und sagte ihm, dass es noch 7.000 Anhänger Jehovas gäbe </w:t>
      </w:r>
      <w:r>
        <w:rPr>
          <w:rFonts w:ascii="Arial" w:hAnsi="Arial" w:eastAsia="Arial"/>
          <w:sz w:val="23"/>
        </w:rPr>
        <w:t xml:space="preserve">(siehe 1. Könige 19:1-18).</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i/>
          <w:sz w:val="24"/>
        </w:rPr>
      </w:pPr>
      <w:r>
        <w:rPr>
          <w:rFonts w:ascii="Times New Roman" w:hAnsi="Times New Roman" w:eastAsia="Times New Roman"/>
          <w:b/>
          <w:i/>
          <w:sz w:val="24"/>
        </w:rPr>
        <w:t xml:space="preserve">Ein glorreiches Finale</w:t>
      </w:r>
    </w:p>
    <w:p w:rsidR="00000000" w:rsidRDefault="00A94C33">
      <w:pPr>
        <w:spacing w:line="180"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Dann schenkte Gott Elia ein glorreiches Finale:</w:t>
      </w:r>
    </w:p>
    <w:p w:rsidR="00000000" w:rsidRDefault="00A94C33">
      <w:pPr>
        <w:spacing w:line="181" w:lineRule="exact"/>
        <w:rPr>
          <w:rFonts w:ascii="Times New Roman" w:hAnsi="Times New Roman" w:eastAsia="Times New Roman"/>
        </w:rPr>
      </w:pPr>
    </w:p>
    <w:p>
      <w:pPr>
        <w:numPr>
          <w:ilvl w:val="0"/>
          <w:numId w:val="27"/>
        </w:numPr>
        <w:tabs>
          <w:tab w:val="left" w:pos="720"/>
        </w:tabs>
        <w:spacing w:line="0" w:lineRule="atLeast"/>
        <w:ind w:start="720" w:hanging="289"/>
        <w:rPr>
          <w:rFonts w:ascii="Arial" w:hAnsi="Arial" w:eastAsia="Arial"/>
          <w:sz w:val="24"/>
        </w:rPr>
      </w:pPr>
      <w:r>
        <w:rPr>
          <w:rFonts w:ascii="Arial" w:hAnsi="Arial" w:eastAsia="Arial"/>
          <w:sz w:val="24"/>
        </w:rPr>
        <w:t xml:space="preserve">Er salbte einen neuen König (siehe 2. Könige 9,1-13).</w:t>
      </w:r>
    </w:p>
    <w:p w:rsidR="00000000" w:rsidRDefault="00A94C33">
      <w:pPr>
        <w:spacing w:line="180" w:lineRule="exact"/>
        <w:rPr>
          <w:rFonts w:ascii="Arial" w:hAnsi="Arial" w:eastAsia="Arial"/>
          <w:sz w:val="24"/>
        </w:rPr>
      </w:pPr>
    </w:p>
    <w:p>
      <w:pPr>
        <w:numPr>
          <w:ilvl w:val="0"/>
          <w:numId w:val="27"/>
        </w:numPr>
        <w:tabs>
          <w:tab w:val="left" w:pos="720"/>
        </w:tabs>
        <w:spacing w:line="282" w:lineRule="auto"/>
        <w:ind w:start="720" w:hanging="289"/>
        <w:rPr>
          <w:rFonts w:ascii="Arial" w:hAnsi="Arial" w:eastAsia="Arial"/>
          <w:sz w:val="24"/>
        </w:rPr>
      </w:pPr>
      <w:r>
        <w:rPr>
          <w:rFonts w:ascii="Arial" w:hAnsi="Arial" w:eastAsia="Arial"/>
          <w:sz w:val="24"/>
        </w:rPr>
        <w:t xml:space="preserve">Er identifizierte seinen Nachfolger, Elisa (siehe 1. Könige 19,19-21).</w:t>
      </w:r>
    </w:p>
    <w:p w:rsidR="00000000" w:rsidRDefault="00A94C33">
      <w:pPr>
        <w:spacing w:line="121" w:lineRule="exact"/>
        <w:rPr>
          <w:rFonts w:ascii="Arial" w:hAnsi="Arial" w:eastAsia="Arial"/>
          <w:sz w:val="24"/>
        </w:rPr>
      </w:pPr>
    </w:p>
    <w:p>
      <w:pPr>
        <w:numPr>
          <w:ilvl w:val="0"/>
          <w:numId w:val="27"/>
        </w:numPr>
        <w:tabs>
          <w:tab w:val="left" w:pos="720"/>
        </w:tabs>
        <w:spacing w:line="282" w:lineRule="auto"/>
        <w:ind w:start="720" w:hanging="289"/>
        <w:rPr>
          <w:rFonts w:ascii="Arial" w:hAnsi="Arial" w:eastAsia="Arial"/>
          <w:sz w:val="24"/>
        </w:rPr>
      </w:pPr>
      <w:r>
        <w:rPr>
          <w:rFonts w:ascii="Arial" w:hAnsi="Arial" w:eastAsia="Arial"/>
          <w:sz w:val="24"/>
        </w:rPr>
        <w:t xml:space="preserve">Er wurde in einem Feuerwagen in den Himmel gefahren (siehe 2. Könige 2,</w:t>
      </w:r>
      <w:r>
        <w:rPr>
          <w:rFonts w:ascii="Arial" w:hAnsi="Arial" w:eastAsia="Arial"/>
          <w:sz w:val="24"/>
        </w:rPr>
        <w:t xml:space="preserve">11).</w:t>
      </w:r>
    </w:p>
    <w:p w:rsidR="00000000" w:rsidRDefault="00A94C33">
      <w:pPr>
        <w:tabs>
          <w:tab w:val="left" w:pos="720"/>
        </w:tabs>
        <w:spacing w:line="282" w:lineRule="auto"/>
        <w:ind w:start="720" w:hanging="289"/>
        <w:rPr>
          <w:rFonts w:ascii="Arial" w:hAnsi="Arial" w:eastAsia="Arial"/>
          <w:sz w:val="24"/>
        </w:rPr>
        <w:sectPr w:rsidR="00000000">
          <w:pgSz w:w="8600" w:h="12926"/>
          <w:pgMar w:top="893" w:right="1086" w:bottom="331" w:left="940" w:header="0" w:footer="0" w:gutter="0"/>
          <w:cols w:equalWidth="0" w:space="0">
            <w:col w:w="6580"/>
          </w:cols>
          <w:docGrid w:linePitch="360"/>
        </w:sectPr>
      </w:pPr>
    </w:p>
    <w:tbl>
      <w:tblPr>
        <w:tblW w:w="0" w:type="auto"/>
        <w:tblInd w:w="1900" w:type="dxa"/>
        <w:tblLayout w:type="fixed"/>
        <w:tblCellMar>
          <w:top w:w="0" w:type="dxa"/>
          <w:left w:w="0" w:type="dxa"/>
          <w:bottom w:w="0" w:type="dxa"/>
          <w:right w:w="0" w:type="dxa"/>
        </w:tblCellMar>
        <w:tblLook w:val="0000"/>
      </w:tblPr>
      <w:tblGrid>
        <w:gridCol w:w="3560"/>
        <w:gridCol w:w="1120"/>
      </w:tblGrid>
      <w:tr w:rsidR="00000000">
        <w:trPr>
          <w:trHeight w:val="233"/>
        </w:trPr>
        <w:tc>
          <w:tcPr>
            <w:tcW w:w="3560" w:type="dxa"/>
            <w:shd w:val="clear" w:color="auto" w:fill="auto"/>
            <w:vAlign w:val="bottom"/>
          </w:tcPr>
          <w:p>
            <w:pPr>
              <w:spacing w:line="0" w:lineRule="atLeast"/>
              <w:rPr>
                <w:rFonts w:ascii="Times New Roman" w:hAnsi="Times New Roman" w:eastAsia="Times New Roman"/>
                <w:i/>
              </w:rPr>
            </w:pPr>
            <w:bookmarkStart w:name="page190" w:id="190"/>
            <w:bookmarkEnd w:id="190"/>
            <w:r>
              <w:rPr>
                <w:rFonts w:ascii="Arial" w:hAnsi="Arial" w:eastAsia="Arial"/>
                <w:sz w:val="24"/>
              </w:rPr>
              <w:pict>
                <v:shape id="_x0000_s1215" style="position:absolute;margin-left:0;margin-top:0;width:430.3pt;height:646.3pt;z-index:-251620864;mso-position-horizontal-relative:page;mso-position-vertical-relative:page" type="#_x0000_t75">
                  <v:imagedata o:title="" r:id="rId6"/>
                  <w10:wrap anchorx="page" anchory="page"/>
                </v:shape>
              </w:pict>
            </w:r>
            <w:r>
              <w:rPr>
                <w:rFonts w:ascii="Times New Roman" w:hAnsi="Times New Roman" w:eastAsia="Times New Roman"/>
                <w:i/>
              </w:rPr>
              <w:t xml:space="preserve">VERMEIDEN DER FALLSTRICKE</w:t>
            </w:r>
          </w:p>
        </w:tc>
        <w:tc>
          <w:tcPr>
            <w:tcW w:w="11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189</w:t>
            </w:r>
          </w:p>
        </w:tc>
      </w:tr>
    </w:tbl>
    <w:p w:rsidR="00000000" w:rsidRDefault="00A94C33">
      <w:pPr>
        <w:spacing w:line="271" w:lineRule="exact"/>
        <w:rPr>
          <w:rFonts w:ascii="Times New Roman" w:hAnsi="Times New Roman" w:eastAsia="Times New Roman"/>
        </w:rPr>
      </w:pPr>
    </w:p>
    <w:p>
      <w:pPr>
        <w:numPr>
          <w:ilvl w:val="0"/>
          <w:numId w:val="28"/>
        </w:numPr>
        <w:tabs>
          <w:tab w:val="left" w:pos="720"/>
        </w:tabs>
        <w:spacing w:line="271" w:lineRule="auto"/>
        <w:ind w:start="720" w:hanging="285"/>
        <w:jc w:val="both"/>
        <w:rPr>
          <w:rFonts w:ascii="Arial" w:hAnsi="Arial" w:eastAsia="Arial"/>
          <w:sz w:val="24"/>
        </w:rPr>
      </w:pPr>
      <w:r>
        <w:rPr>
          <w:rFonts w:ascii="Arial" w:hAnsi="Arial" w:eastAsia="Arial"/>
          <w:sz w:val="24"/>
        </w:rPr>
        <w:t xml:space="preserve">Zusammen mit Mose war er einer von zwei Menschen aus der Vergangenheit, die auserwählt wurden, mit Jesus auf den Berg der Verklärung zu gehen (siehe Matthäus 17,1-3). Was für eine Belohnung für den treuen Kämpfer!</w:t>
      </w:r>
    </w:p>
    <w:p w:rsidR="00000000" w:rsidRDefault="00A94C33">
      <w:pPr>
        <w:spacing w:line="130"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Aber wo </w:t>
      </w:r>
      <w:r>
        <w:rPr>
          <w:rFonts w:ascii="Arial" w:hAnsi="Arial" w:eastAsia="Arial"/>
          <w:sz w:val="24"/>
        </w:rPr>
        <w:t xml:space="preserve">kommt das </w:t>
      </w:r>
      <w:r>
        <w:rPr>
          <w:rFonts w:ascii="Arial" w:hAnsi="Arial" w:eastAsia="Arial"/>
          <w:i/>
          <w:sz w:val="24"/>
        </w:rPr>
        <w:t xml:space="preserve">Gebet für den Krieg </w:t>
      </w:r>
      <w:r>
        <w:rPr>
          <w:rFonts w:ascii="Arial" w:hAnsi="Arial" w:eastAsia="Arial"/>
          <w:sz w:val="24"/>
        </w:rPr>
        <w:t xml:space="preserve">ins Spiel? </w:t>
      </w:r>
      <w:r>
        <w:rPr>
          <w:rFonts w:ascii="Arial" w:hAnsi="Arial" w:eastAsia="Arial"/>
          <w:sz w:val="24"/>
        </w:rPr>
        <w:t xml:space="preserve">In Erster Könige steht nichts darüber, dass Elia gebetet hat.</w:t>
      </w:r>
    </w:p>
    <w:p w:rsidR="00000000" w:rsidRDefault="00A94C33">
      <w:pPr>
        <w:spacing w:line="12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Gott wollte uns nicht im Unklaren darüber lassen, ob Elia gebetet hat oder nicht. Durch Jakobus teilt er uns mit, dass Elias </w:t>
      </w:r>
      <w:r>
        <w:rPr>
          <w:rFonts w:ascii="Arial" w:hAnsi="Arial" w:eastAsia="Arial"/>
          <w:sz w:val="24"/>
        </w:rPr>
        <w:t xml:space="preserve">wichtigste geistliche Waffe dieselbe war wie die unsere: das </w:t>
      </w:r>
      <w:r>
        <w:rPr>
          <w:rFonts w:ascii="Arial" w:hAnsi="Arial" w:eastAsia="Arial"/>
          <w:i/>
          <w:sz w:val="24"/>
        </w:rPr>
        <w:t xml:space="preserve">Kriegsgebet</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70" w:lineRule="auto"/>
        <w:ind w:start="440" w:end="420"/>
        <w:jc w:val="both"/>
        <w:rPr>
          <w:rFonts w:ascii="Arial" w:hAnsi="Arial" w:eastAsia="Arial"/>
          <w:sz w:val="24"/>
        </w:rPr>
      </w:pPr>
      <w:r>
        <w:rPr>
          <w:rFonts w:ascii="Arial" w:hAnsi="Arial" w:eastAsia="Arial"/>
          <w:i/>
          <w:sz w:val="24"/>
        </w:rPr>
        <w:t xml:space="preserve">Elia war ein Mann mit einer Natur wie der </w:t>
      </w:r>
      <w:r>
        <w:rPr>
          <w:rFonts w:ascii="Arial" w:hAnsi="Arial" w:eastAsia="Arial"/>
          <w:i/>
          <w:sz w:val="24"/>
        </w:rPr>
        <w:t xml:space="preserve">unseren, und er betete inständig, dass es nicht regnen möge; und es regnete drei Jahre und sechs Monate lang nicht auf dem Land. Und er betete erneut, und der Himmel gab Regen, und die Erde brachte ihre Früchte hervor </w:t>
      </w:r>
      <w:r>
        <w:rPr>
          <w:rFonts w:ascii="Arial" w:hAnsi="Arial" w:eastAsia="Arial"/>
          <w:sz w:val="24"/>
        </w:rPr>
        <w:t xml:space="preserve">(Jakobus 5:17-18).</w:t>
      </w:r>
    </w:p>
    <w:p w:rsidR="00000000" w:rsidRDefault="00A94C33">
      <w:pPr>
        <w:spacing w:line="130"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In welchem Zusammenhang erwähnt Jakobus dieses </w:t>
      </w:r>
      <w:r>
        <w:rPr>
          <w:rFonts w:ascii="Arial" w:hAnsi="Arial" w:eastAsia="Arial"/>
          <w:sz w:val="24"/>
        </w:rPr>
        <w:t xml:space="preserve">Gebet, von dem wir wissen, dass es ein Kriegsgebet aus dem Buch der Könige ist? Jakobus benutzt es zur Veranschaulichung des Prinzips: </w:t>
      </w:r>
      <w:r>
        <w:rPr>
          <w:rFonts w:ascii="Arial" w:hAnsi="Arial" w:eastAsia="Arial"/>
          <w:i/>
          <w:sz w:val="24"/>
        </w:rPr>
        <w:t xml:space="preserve">"...Das wirksame, inbrünstige Gebet eines </w:t>
      </w:r>
      <w:r>
        <w:rPr>
          <w:rFonts w:ascii="Arial" w:hAnsi="Arial" w:eastAsia="Arial"/>
          <w:i/>
          <w:sz w:val="24"/>
        </w:rPr>
        <w:t xml:space="preserve">Gerechten bringt viel</w:t>
      </w:r>
      <w:r>
        <w:rPr>
          <w:rFonts w:ascii="Arial" w:hAnsi="Arial" w:eastAsia="Arial"/>
          <w:i/>
          <w:sz w:val="24"/>
        </w:rPr>
        <w:t xml:space="preserve">" </w:t>
      </w:r>
      <w:r>
        <w:rPr>
          <w:rFonts w:ascii="Arial" w:hAnsi="Arial" w:eastAsia="Arial"/>
          <w:sz w:val="24"/>
        </w:rPr>
        <w:t xml:space="preserve">(Jakobus 5:16).</w:t>
      </w:r>
    </w:p>
    <w:p w:rsidR="00000000" w:rsidRDefault="00A94C33">
      <w:pPr>
        <w:spacing w:line="130"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Diese biblische Illustration zeigt, dass Gott </w:t>
      </w:r>
      <w:r>
        <w:rPr>
          <w:rFonts w:ascii="Arial" w:hAnsi="Arial" w:eastAsia="Arial"/>
          <w:sz w:val="24"/>
        </w:rPr>
        <w:t xml:space="preserve">sein Volk zum Kriegsgebet gerufen</w:t>
      </w:r>
      <w:r>
        <w:rPr>
          <w:rFonts w:ascii="Arial" w:hAnsi="Arial" w:eastAsia="Arial"/>
          <w:sz w:val="24"/>
        </w:rPr>
        <w:t xml:space="preserve"> hat und immer noch </w:t>
      </w:r>
      <w:r>
        <w:rPr>
          <w:rFonts w:ascii="Arial" w:hAnsi="Arial" w:eastAsia="Arial"/>
          <w:sz w:val="24"/>
        </w:rPr>
        <w:t xml:space="preserve">ruft. </w:t>
      </w:r>
      <w:r>
        <w:rPr>
          <w:rFonts w:ascii="Arial" w:hAnsi="Arial" w:eastAsia="Arial"/>
          <w:i/>
          <w:sz w:val="24"/>
        </w:rPr>
        <w:t xml:space="preserve">"Wer ein Ohr hat, der höre</w:t>
      </w:r>
      <w:r>
        <w:rPr>
          <w:rFonts w:ascii="Arial" w:hAnsi="Arial" w:eastAsia="Arial"/>
          <w:i/>
          <w:sz w:val="24"/>
        </w:rPr>
        <w:t xml:space="preserve">, was der Geist zu den Gemeinden sagt...</w:t>
      </w:r>
      <w:r>
        <w:rPr>
          <w:rFonts w:ascii="Arial" w:hAnsi="Arial" w:eastAsia="Arial"/>
          <w:i/>
          <w:sz w:val="24"/>
        </w:rPr>
        <w:t xml:space="preserve">" </w:t>
      </w:r>
      <w:r>
        <w:rPr>
          <w:rFonts w:ascii="Arial" w:hAnsi="Arial" w:eastAsia="Arial"/>
          <w:sz w:val="24"/>
        </w:rPr>
        <w:t xml:space="preserve">(Offb. 2:7).</w:t>
      </w:r>
    </w:p>
    <w:p w:rsidR="00000000" w:rsidRDefault="00A94C33">
      <w:pPr>
        <w:spacing w:line="18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Reflexionsfragen</w:t>
      </w:r>
    </w:p>
    <w:p w:rsidR="00000000" w:rsidRDefault="00A94C33">
      <w:pPr>
        <w:spacing w:line="170" w:lineRule="exact"/>
        <w:rPr>
          <w:rFonts w:ascii="Times New Roman" w:hAnsi="Times New Roman" w:eastAsia="Times New Roman"/>
        </w:rPr>
      </w:pPr>
    </w:p>
    <w:p>
      <w:pPr>
        <w:numPr>
          <w:ilvl w:val="0"/>
          <w:numId w:val="29"/>
        </w:numPr>
        <w:tabs>
          <w:tab w:val="left" w:pos="720"/>
        </w:tabs>
        <w:spacing w:line="273" w:lineRule="auto"/>
        <w:ind w:start="720" w:hanging="285"/>
        <w:jc w:val="both"/>
        <w:rPr>
          <w:rFonts w:ascii="Arial" w:hAnsi="Arial" w:eastAsia="Arial"/>
          <w:sz w:val="24"/>
        </w:rPr>
      </w:pPr>
      <w:r>
        <w:rPr>
          <w:rFonts w:ascii="Arial" w:hAnsi="Arial" w:eastAsia="Arial"/>
          <w:sz w:val="24"/>
        </w:rPr>
        <w:t xml:space="preserve">Warum haben manche Christen Angst vor dem Umgang mit der Geisterwelt, obwohl sie wissen, dass Jesus auf </w:t>
      </w:r>
      <w:r>
        <w:rPr>
          <w:rFonts w:ascii="Arial" w:hAnsi="Arial" w:eastAsia="Arial"/>
          <w:sz w:val="24"/>
        </w:rPr>
        <w:t xml:space="preserve">ihrer Seite </w:t>
      </w:r>
      <w:r>
        <w:rPr>
          <w:rFonts w:ascii="Arial" w:hAnsi="Arial" w:eastAsia="Arial"/>
          <w:sz w:val="24"/>
        </w:rPr>
        <w:t xml:space="preserve">ist</w:t>
      </w:r>
      <w:r>
        <w:rPr>
          <w:rFonts w:ascii="Arial" w:hAnsi="Arial" w:eastAsia="Arial"/>
          <w:sz w:val="24"/>
        </w:rPr>
        <w:t xml:space="preserve">?</w:t>
      </w:r>
    </w:p>
    <w:p w:rsidR="00000000" w:rsidRDefault="00A94C33">
      <w:pPr>
        <w:spacing w:line="126" w:lineRule="exact"/>
        <w:rPr>
          <w:rFonts w:ascii="Arial" w:hAnsi="Arial" w:eastAsia="Arial"/>
          <w:sz w:val="24"/>
        </w:rPr>
      </w:pPr>
    </w:p>
    <w:p>
      <w:pPr>
        <w:numPr>
          <w:ilvl w:val="0"/>
          <w:numId w:val="29"/>
        </w:numPr>
        <w:tabs>
          <w:tab w:val="left" w:pos="720"/>
        </w:tabs>
        <w:spacing w:line="273" w:lineRule="auto"/>
        <w:ind w:start="720" w:hanging="285"/>
        <w:jc w:val="both"/>
        <w:rPr>
          <w:rFonts w:ascii="Arial" w:hAnsi="Arial" w:eastAsia="Arial"/>
          <w:sz w:val="24"/>
        </w:rPr>
      </w:pPr>
      <w:r>
        <w:rPr>
          <w:rFonts w:ascii="Arial" w:hAnsi="Arial" w:eastAsia="Arial"/>
          <w:sz w:val="24"/>
        </w:rPr>
        <w:t xml:space="preserve">Wenn persönliche Fürbitte für christliche Führungskräfte so wichtig ist, damit sie nicht zu Opfern werden, warum ist sie dann so selten?</w:t>
      </w:r>
    </w:p>
    <w:p w:rsidR="00000000" w:rsidRDefault="00A94C33">
      <w:pPr>
        <w:spacing w:line="126" w:lineRule="exact"/>
        <w:rPr>
          <w:rFonts w:ascii="Arial" w:hAnsi="Arial" w:eastAsia="Arial"/>
          <w:sz w:val="24"/>
        </w:rPr>
      </w:pPr>
    </w:p>
    <w:p>
      <w:pPr>
        <w:numPr>
          <w:ilvl w:val="0"/>
          <w:numId w:val="29"/>
        </w:numPr>
        <w:tabs>
          <w:tab w:val="left" w:pos="720"/>
        </w:tabs>
        <w:spacing w:line="278" w:lineRule="auto"/>
        <w:ind w:start="720" w:hanging="285"/>
        <w:rPr>
          <w:rFonts w:ascii="Arial" w:hAnsi="Arial" w:eastAsia="Arial"/>
          <w:sz w:val="24"/>
        </w:rPr>
      </w:pPr>
      <w:r>
        <w:rPr>
          <w:rFonts w:ascii="Arial" w:hAnsi="Arial" w:eastAsia="Arial"/>
          <w:sz w:val="24"/>
        </w:rPr>
        <w:t xml:space="preserve">Wie können wir sicher sein, dass das, wofür wir beten, der Wille Gottes zu einem bestimmten Zeitpunkt ist?</w:t>
      </w:r>
    </w:p>
    <w:p w:rsidR="00000000" w:rsidRDefault="00A94C33">
      <w:pPr>
        <w:tabs>
          <w:tab w:val="left" w:pos="720"/>
        </w:tabs>
        <w:spacing w:line="278" w:lineRule="auto"/>
        <w:ind w:start="720" w:hanging="285"/>
        <w:rPr>
          <w:rFonts w:ascii="Arial" w:hAnsi="Arial" w:eastAsia="Arial"/>
          <w:sz w:val="24"/>
        </w:rPr>
        <w:sectPr w:rsidR="00000000">
          <w:pgSz w:w="8600" w:h="12926"/>
          <w:pgMar w:top="891" w:right="946" w:bottom="33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91" w:id="191"/>
      <w:bookmarkEnd w:id="191"/>
      <w:r>
        <w:rPr>
          <w:rFonts w:ascii="Arial" w:hAnsi="Arial" w:eastAsia="Arial"/>
          <w:sz w:val="24"/>
        </w:rPr>
        <w:pict>
          <v:shape id="_x0000_s1216" style="position:absolute;margin-left:0;margin-top:0;width:430.3pt;height:646.3pt;z-index:-251619840;mso-position-horizontal-relative:page;mso-position-vertical-relative:page" type="#_x0000_t75">
            <v:imagedata o:title="" r:id="rId6"/>
            <w10:wrap anchorx="page" anchory="page"/>
          </v:shape>
        </w:pict>
      </w:r>
      <w:r>
        <w:rPr>
          <w:rFonts w:ascii="Times New Roman" w:hAnsi="Times New Roman" w:eastAsia="Times New Roman"/>
        </w:rPr>
        <w:t xml:space="preserve">190</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numPr>
          <w:ilvl w:val="0"/>
          <w:numId w:val="30"/>
        </w:numPr>
        <w:tabs>
          <w:tab w:val="left" w:pos="720"/>
        </w:tabs>
        <w:spacing w:line="266" w:lineRule="auto"/>
        <w:ind w:start="720" w:hanging="289"/>
        <w:jc w:val="both"/>
        <w:rPr>
          <w:rFonts w:ascii="Arial" w:hAnsi="Arial" w:eastAsia="Arial"/>
          <w:sz w:val="24"/>
        </w:rPr>
      </w:pPr>
      <w:r>
        <w:rPr>
          <w:rFonts w:ascii="Arial" w:hAnsi="Arial" w:eastAsia="Arial"/>
          <w:sz w:val="24"/>
        </w:rPr>
        <w:t xml:space="preserve">Angenommen, wir tappen in eine der in diesem Kapitel genannten Fallen. Wird Gott immer die Oberhand behalten, oder ist die Gefahr real?</w:t>
      </w:r>
    </w:p>
    <w:p w:rsidR="00000000" w:rsidRDefault="00A94C33">
      <w:pPr>
        <w:spacing w:line="126" w:lineRule="exact"/>
        <w:rPr>
          <w:rFonts w:ascii="Arial" w:hAnsi="Arial" w:eastAsia="Arial"/>
          <w:sz w:val="24"/>
        </w:rPr>
      </w:pPr>
    </w:p>
    <w:p>
      <w:pPr>
        <w:numPr>
          <w:ilvl w:val="0"/>
          <w:numId w:val="30"/>
        </w:numPr>
        <w:tabs>
          <w:tab w:val="left" w:pos="720"/>
        </w:tabs>
        <w:spacing w:line="264" w:lineRule="auto"/>
        <w:ind w:start="720" w:hanging="289"/>
        <w:jc w:val="both"/>
        <w:rPr>
          <w:rFonts w:ascii="Arial" w:hAnsi="Arial" w:eastAsia="Arial"/>
          <w:sz w:val="24"/>
        </w:rPr>
      </w:pPr>
      <w:r>
        <w:rPr>
          <w:rFonts w:ascii="Arial" w:hAnsi="Arial" w:eastAsia="Arial"/>
          <w:sz w:val="24"/>
        </w:rPr>
        <w:t xml:space="preserve">Bete mit anderen in deinem Umfeld, dass Gott dir und deinen Freunden zeigt, welche Schritte ihr unternehmen solltet, um das umzusetzen, was ihr </w:t>
      </w:r>
      <w:r>
        <w:rPr>
          <w:rFonts w:ascii="Arial" w:hAnsi="Arial" w:eastAsia="Arial"/>
          <w:sz w:val="24"/>
        </w:rPr>
        <w:t xml:space="preserve">durch das Lesen dieses Buches gelernt habt.</w:t>
      </w:r>
    </w:p>
    <w:p w:rsidR="00000000" w:rsidRDefault="00A94C33">
      <w:pPr>
        <w:tabs>
          <w:tab w:val="left" w:pos="720"/>
        </w:tabs>
        <w:spacing w:line="264" w:lineRule="auto"/>
        <w:ind w:start="720" w:hanging="289"/>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192" w:id="192"/>
      <w:bookmarkEnd w:id="192"/>
      <w:r>
        <w:rPr>
          <w:rFonts w:ascii="Arial" w:hAnsi="Arial" w:eastAsia="Arial"/>
          <w:sz w:val="24"/>
        </w:rPr>
        <w:pict>
          <v:shape id="_x0000_s1217" style="position:absolute;margin-left:0;margin-top:0;width:430.3pt;height:646.3pt;z-index:-25161881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8" w:lineRule="exact"/>
        <w:rPr>
          <w:rFonts w:ascii="Times New Roman" w:hAnsi="Times New Roman" w:eastAsia="Times New Roman"/>
        </w:rPr>
      </w:pPr>
    </w:p>
    <w:p>
      <w:pPr>
        <w:spacing w:line="335" w:lineRule="auto"/>
        <w:ind w:start="400" w:end="246"/>
        <w:jc w:val="center"/>
        <w:rPr>
          <w:rFonts w:ascii="Times New Roman" w:hAnsi="Times New Roman" w:eastAsia="Times New Roman"/>
          <w:i/>
          <w:sz w:val="40"/>
        </w:rPr>
      </w:pPr>
      <w:r>
        <w:rPr>
          <w:rFonts w:ascii="Times New Roman" w:hAnsi="Times New Roman" w:eastAsia="Times New Roman"/>
          <w:i/>
          <w:sz w:val="40"/>
        </w:rPr>
        <w:t xml:space="preserve">EINUNDZWANZIG ENTSCHEIDENDE FRAGEN ZUR GEISTLICHEN KAMPFFÜHRUNG</w:t>
      </w:r>
    </w:p>
    <w:p w:rsidR="00000000" w:rsidRDefault="00A94C33">
      <w:pPr>
        <w:spacing w:line="335" w:lineRule="auto"/>
        <w:ind w:start="400" w:end="246"/>
        <w:jc w:val="center"/>
        <w:rPr>
          <w:rFonts w:ascii="Times New Roman" w:hAnsi="Times New Roman" w:eastAsia="Times New Roman"/>
          <w:i/>
          <w:sz w:val="40"/>
        </w:rPr>
        <w:sectPr w:rsidR="00000000">
          <w:pgSz w:w="8600" w:h="12926"/>
          <w:pgMar w:top="1440" w:right="1440" w:bottom="29" w:left="1440" w:header="0" w:footer="0" w:gutter="0"/>
          <w:cols w:equalWidth="0" w:space="0">
            <w:col w:w="5726"/>
          </w:cols>
          <w:docGrid w:linePitch="360"/>
        </w:sect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9" w:lineRule="exact"/>
        <w:rPr>
          <w:rFonts w:ascii="Times New Roman" w:hAnsi="Times New Roman" w:eastAsia="Times New Roman"/>
        </w:rPr>
      </w:pPr>
    </w:p>
    <w:p>
      <w:pPr>
        <w:spacing w:line="0" w:lineRule="atLeast"/>
        <w:ind w:end="-133"/>
        <w:jc w:val="center"/>
        <w:rPr>
          <w:rFonts w:ascii="Times New Roman" w:hAnsi="Times New Roman" w:eastAsia="Times New Roman"/>
        </w:rPr>
      </w:pPr>
      <w:r>
        <w:rPr>
          <w:rFonts w:ascii="Times New Roman" w:hAnsi="Times New Roman" w:eastAsia="Times New Roman"/>
        </w:rPr>
        <w:t xml:space="preserve">-191-</w:t>
      </w:r>
    </w:p>
    <w:p w:rsidR="00000000" w:rsidRDefault="00A94C33">
      <w:pPr>
        <w:spacing w:line="0" w:lineRule="atLeast"/>
        <w:ind w:end="-133"/>
        <w:jc w:val="center"/>
        <w:rPr>
          <w:rFonts w:ascii="Times New Roman" w:hAnsi="Times New Roman" w:eastAsia="Times New Roman"/>
        </w:rPr>
        <w:sectPr w:rsidR="00000000">
          <w:type w:val="continuous"/>
          <w:pgSz w:w="8600" w:h="12926"/>
          <w:pgMar w:top="1440" w:right="1440" w:bottom="29" w:left="1440" w:header="0" w:footer="0" w:gutter="0"/>
          <w:cols w:equalWidth="0" w:space="0">
            <w:col w:w="5726"/>
          </w:cols>
          <w:docGrid w:linePitch="360"/>
        </w:sectPr>
      </w:pPr>
    </w:p>
    <w:p w:rsidR="00000000" w:rsidRDefault="00A94C33">
      <w:pPr>
        <w:spacing w:line="0" w:lineRule="atLeast"/>
        <w:ind w:end="-133"/>
        <w:jc w:val="center"/>
        <w:rPr>
          <w:rFonts w:ascii="Times New Roman" w:hAnsi="Times New Roman" w:eastAsia="Times New Roman"/>
        </w:rPr>
        <w:sectPr w:rsidR="00000000">
          <w:pgSz w:w="8600" w:h="12926"/>
          <w:pgMar w:top="1440" w:right="1440" w:bottom="875" w:left="1440" w:header="0" w:footer="0" w:gutter="0"/>
          <w:cols w:space="0"/>
          <w:docGrid w:linePitch="360"/>
        </w:sectPr>
      </w:pPr>
      <w:bookmarkStart w:name="page193" w:id="193"/>
      <w:bookmarkEnd w:id="193"/>
      <w:r>
        <w:rPr>
          <w:rFonts w:ascii="Times New Roman" w:hAnsi="Times New Roman" w:eastAsia="Times New Roman"/>
        </w:rPr>
        <w:pict>
          <v:shape id="_x0000_s1218" style="position:absolute;left:0;text-align:left;margin-left:0;margin-top:0;width:430.3pt;height:646.3pt;z-index:-251617792;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194" w:id="194"/>
      <w:bookmarkEnd w:id="194"/>
      <w:r>
        <w:rPr>
          <w:rFonts w:ascii="Times New Roman" w:hAnsi="Times New Roman" w:eastAsia="Times New Roman"/>
        </w:rPr>
        <w:pict>
          <v:shape id="_x0000_s1219" style="position:absolute;margin-left:0;margin-top:0;width:430.3pt;height:646.3pt;z-index:-25161676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83" w:lineRule="exact"/>
        <w:rPr>
          <w:rFonts w:ascii="Times New Roman" w:hAnsi="Times New Roman" w:eastAsia="Times New Roman"/>
        </w:rPr>
      </w:pPr>
    </w:p>
    <w:p>
      <w:pPr>
        <w:spacing w:line="0" w:lineRule="atLeast"/>
        <w:jc w:val="center"/>
        <w:rPr>
          <w:rFonts w:ascii="Times New Roman" w:hAnsi="Times New Roman" w:eastAsia="Times New Roman"/>
          <w:sz w:val="23"/>
        </w:rPr>
      </w:pPr>
      <w:r>
        <w:rPr>
          <w:rFonts w:ascii="Times New Roman" w:hAnsi="Times New Roman" w:eastAsia="Times New Roman"/>
          <w:sz w:val="23"/>
        </w:rPr>
        <w:t xml:space="preserve">EINFÜHRUNG</w:t>
      </w: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BEVOR WIR KOMMEN</w:t>
      </w:r>
    </w:p>
    <w:p w:rsidR="00000000" w:rsidRDefault="00A94C33">
      <w:pPr>
        <w:spacing w:line="22"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ZU DEN FRAGEN</w:t>
      </w:r>
    </w:p>
    <w:p w:rsidR="00000000" w:rsidRDefault="00A94C33">
      <w:pPr>
        <w:spacing w:line="219" w:lineRule="exact"/>
        <w:rPr>
          <w:rFonts w:ascii="Times New Roman" w:hAnsi="Times New Roman" w:eastAsia="Times New Roman"/>
        </w:rPr>
      </w:pPr>
    </w:p>
    <w:p>
      <w:pPr>
        <w:spacing w:line="222" w:lineRule="auto"/>
        <w:jc w:val="right"/>
        <w:rPr>
          <w:rFonts w:ascii="Arial" w:hAnsi="Arial" w:eastAsia="Arial"/>
          <w:sz w:val="23"/>
        </w:rPr>
      </w:pPr>
      <w:r>
        <w:rPr>
          <w:rFonts w:ascii="Arial" w:hAnsi="Arial" w:eastAsia="Arial"/>
          <w:sz w:val="23"/>
        </w:rPr>
        <w:t xml:space="preserve">Wenn du das </w:t>
      </w:r>
      <w:r>
        <w:rPr>
          <w:rFonts w:ascii="Arial" w:hAnsi="Arial" w:eastAsia="Arial"/>
          <w:i/>
          <w:sz w:val="23"/>
        </w:rPr>
        <w:t xml:space="preserve">Kriegsgebet </w:t>
      </w:r>
      <w:r>
        <w:rPr>
          <w:rFonts w:ascii="Arial" w:hAnsi="Arial" w:eastAsia="Arial"/>
          <w:sz w:val="23"/>
        </w:rPr>
        <w:t xml:space="preserve">gelesen hast, ist dir </w:t>
      </w:r>
      <w:r>
        <w:rPr>
          <w:rFonts w:ascii="Arial" w:hAnsi="Arial" w:eastAsia="Arial"/>
          <w:sz w:val="23"/>
        </w:rPr>
        <w:t xml:space="preserve">klar geworden, dass </w:t>
      </w:r>
      <w:r>
        <w:rPr>
          <w:rFonts w:ascii="Arial" w:hAnsi="Arial" w:eastAsia="Arial"/>
          <w:sz w:val="23"/>
        </w:rPr>
        <w:t xml:space="preserve">das Jahrzehnt der 1990er Jahre eine außergewöhnliche Zeitspanne in der Geschichte der Christenheit war. Mit den möglichen Ausnahmen des Jahrzehnts, in dem Konstantin zum römischen Kaiser wurde, und des Jahrzehnts, in dem Luther seine 95 Thesen an </w:t>
      </w:r>
      <w:r>
        <w:rPr>
          <w:rFonts w:ascii="Arial" w:hAnsi="Arial" w:eastAsia="Arial"/>
          <w:sz w:val="23"/>
        </w:rPr>
        <w:t xml:space="preserve">die Tür des Wittenberger Doms </w:t>
      </w:r>
      <w:r>
        <w:rPr>
          <w:rFonts w:ascii="Arial" w:hAnsi="Arial" w:eastAsia="Arial"/>
          <w:sz w:val="23"/>
        </w:rPr>
        <w:t xml:space="preserve">nagelte</w:t>
      </w:r>
      <w:r>
        <w:rPr>
          <w:rFonts w:ascii="Arial" w:hAnsi="Arial" w:eastAsia="Arial"/>
          <w:sz w:val="23"/>
        </w:rPr>
        <w:t xml:space="preserve">, könnte man behaupten, dass es in keinem anderen Jahrzehnt seit Jesu </w:t>
      </w:r>
      <w:r>
        <w:rPr>
          <w:rFonts w:ascii="Arial" w:hAnsi="Arial" w:eastAsia="Arial"/>
          <w:sz w:val="23"/>
        </w:rPr>
        <w:t xml:space="preserve">Auferstehung</w:t>
      </w:r>
    </w:p>
    <w:p w:rsidR="00000000" w:rsidRDefault="00A94C33">
      <w:pPr>
        <w:spacing w:line="7"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größere Veränderungen in der Kirche.</w:t>
      </w:r>
    </w:p>
    <w:p w:rsidR="00000000" w:rsidRDefault="00A94C33">
      <w:pPr>
        <w:spacing w:line="153" w:lineRule="exact"/>
        <w:rPr>
          <w:rFonts w:ascii="Times New Roman" w:hAnsi="Times New Roman" w:eastAsia="Times New Roman"/>
        </w:rPr>
      </w:pPr>
    </w:p>
    <w:p>
      <w:pPr>
        <w:spacing w:line="250" w:lineRule="auto"/>
        <w:ind w:firstLine="432"/>
        <w:jc w:val="both"/>
        <w:rPr>
          <w:rFonts w:ascii="Arial" w:hAnsi="Arial" w:eastAsia="Arial"/>
          <w:sz w:val="24"/>
        </w:rPr>
      </w:pPr>
      <w:r>
        <w:rPr>
          <w:rFonts w:ascii="Arial" w:hAnsi="Arial" w:eastAsia="Arial"/>
          <w:sz w:val="24"/>
        </w:rPr>
        <w:t xml:space="preserve">Eine dieser radikalen Veränderungen, neben vielen anderen, war die Einführung von Prinzipien und Techniken der strategischen </w:t>
      </w:r>
      <w:r>
        <w:rPr>
          <w:rFonts w:ascii="Arial" w:hAnsi="Arial" w:eastAsia="Arial"/>
          <w:sz w:val="24"/>
        </w:rPr>
        <w:t xml:space="preserve">geistlichen Kampfführung in einem breiten Segment des Leibes Christi. Vor den 1990er Jahren war der Begriff "strategische </w:t>
      </w:r>
      <w:r>
        <w:rPr>
          <w:rFonts w:ascii="Arial" w:hAnsi="Arial" w:eastAsia="Arial"/>
          <w:i/>
          <w:sz w:val="24"/>
        </w:rPr>
        <w:t xml:space="preserve">geistliche Kampfführung" </w:t>
      </w:r>
      <w:r>
        <w:rPr>
          <w:rFonts w:ascii="Arial" w:hAnsi="Arial" w:eastAsia="Arial"/>
          <w:sz w:val="24"/>
        </w:rPr>
        <w:t xml:space="preserve">noch nicht einmal bekannt. Das Gleiche gilt für kognitive Begriffe wie </w:t>
      </w:r>
      <w:r>
        <w:rPr>
          <w:rFonts w:ascii="Arial" w:hAnsi="Arial" w:eastAsia="Arial"/>
          <w:i/>
          <w:sz w:val="24"/>
        </w:rPr>
        <w:t xml:space="preserve">geistliches Mapping, identifikatorische Buße, prophetische </w:t>
      </w:r>
      <w:r>
        <w:rPr>
          <w:rFonts w:ascii="Arial" w:hAnsi="Arial" w:eastAsia="Arial"/>
          <w:i/>
          <w:sz w:val="24"/>
        </w:rPr>
        <w:t xml:space="preserve">Intervention </w:t>
      </w:r>
      <w:r>
        <w:rPr>
          <w:rFonts w:ascii="Arial" w:hAnsi="Arial" w:eastAsia="Arial"/>
          <w:sz w:val="24"/>
        </w:rPr>
        <w:t xml:space="preserve">und </w:t>
      </w:r>
      <w:r>
        <w:rPr>
          <w:rFonts w:ascii="Arial" w:hAnsi="Arial" w:eastAsia="Arial"/>
          <w:i/>
          <w:sz w:val="24"/>
        </w:rPr>
        <w:t xml:space="preserve">territoriale Verpflichtungen - alles </w:t>
      </w:r>
      <w:r>
        <w:rPr>
          <w:rFonts w:ascii="Arial" w:hAnsi="Arial" w:eastAsia="Arial"/>
          <w:sz w:val="24"/>
        </w:rPr>
        <w:t xml:space="preserve">Begriffe, die jetzt im </w:t>
      </w:r>
      <w:r>
        <w:rPr>
          <w:rFonts w:ascii="Arial" w:hAnsi="Arial" w:eastAsia="Arial"/>
          <w:sz w:val="24"/>
        </w:rPr>
        <w:t xml:space="preserve">21.</w:t>
      </w:r>
    </w:p>
    <w:p w:rsidR="00000000" w:rsidRDefault="00A94C33">
      <w:pPr>
        <w:spacing w:line="21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Lausanne II in Manila</w:t>
      </w:r>
    </w:p>
    <w:p w:rsidR="00000000" w:rsidRDefault="00A94C33">
      <w:pPr>
        <w:spacing w:line="154" w:lineRule="exact"/>
        <w:rPr>
          <w:rFonts w:ascii="Times New Roman" w:hAnsi="Times New Roman" w:eastAsia="Times New Roman"/>
        </w:rPr>
      </w:pPr>
    </w:p>
    <w:p>
      <w:pPr>
        <w:spacing w:line="286" w:lineRule="auto"/>
        <w:ind w:firstLine="432"/>
        <w:jc w:val="both"/>
        <w:rPr>
          <w:rFonts w:ascii="Arial" w:hAnsi="Arial" w:eastAsia="Arial"/>
          <w:sz w:val="23"/>
        </w:rPr>
      </w:pPr>
      <w:r>
        <w:rPr>
          <w:rFonts w:ascii="Arial" w:hAnsi="Arial" w:eastAsia="Arial"/>
          <w:sz w:val="23"/>
        </w:rPr>
        <w:t xml:space="preserve">Die Saat für den Einsatz aggressiver geistlicher Kampfführung als Teil der Strategie der Weltevangelisierung wurde in</w:t>
      </w:r>
    </w:p>
    <w:p w:rsidR="00000000" w:rsidRDefault="00A94C33">
      <w:pPr>
        <w:spacing w:line="286"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67"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-193-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95" w:id="195"/>
      <w:bookmarkEnd w:id="195"/>
      <w:r>
        <w:rPr>
          <w:rFonts w:ascii="Times New Roman" w:hAnsi="Times New Roman" w:eastAsia="Times New Roman"/>
        </w:rPr>
        <w:pict>
          <v:shape id="_x0000_s1220" style="position:absolute;margin-left:0;margin-top:0;width:430.3pt;height:646.3pt;z-index:-251615744;mso-position-horizontal-relative:page;mso-position-vertical-relative:page" type="#_x0000_t75">
            <v:imagedata o:title="" r:id="rId6"/>
            <w10:wrap anchorx="page" anchory="page"/>
          </v:shape>
        </w:pict>
      </w:r>
      <w:r>
        <w:rPr>
          <w:rFonts w:ascii="Times New Roman" w:hAnsi="Times New Roman" w:eastAsia="Times New Roman"/>
        </w:rPr>
        <w:t xml:space="preserve">194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5" w:lineRule="auto"/>
        <w:jc w:val="both"/>
        <w:rPr>
          <w:rFonts w:ascii="Arial" w:hAnsi="Arial" w:eastAsia="Arial"/>
          <w:sz w:val="24"/>
        </w:rPr>
      </w:pPr>
      <w:r>
        <w:rPr>
          <w:rFonts w:ascii="Arial" w:hAnsi="Arial" w:eastAsia="Arial"/>
          <w:sz w:val="24"/>
        </w:rPr>
        <w:t xml:space="preserve">dem historischen Kongress von Lausanne II, der 1989 in Manila, Philippinen, stattfand. Fünf der Workshops in Manila, die von anerkannten Führungspersönlichkeiten aus der ganzen Welt geleitet wurden, befassten sich mit dem Thema </w:t>
      </w:r>
      <w:r>
        <w:rPr>
          <w:rFonts w:ascii="Arial" w:hAnsi="Arial" w:eastAsia="Arial"/>
          <w:sz w:val="24"/>
        </w:rPr>
        <w:t xml:space="preserve">"Terri-toriale Geister</w:t>
      </w:r>
      <w:r>
        <w:rPr>
          <w:rFonts w:ascii="Arial" w:hAnsi="Arial" w:eastAsia="Arial"/>
          <w:sz w:val="24"/>
        </w:rPr>
        <w:t xml:space="preserve">" </w:t>
      </w:r>
      <w:r>
        <w:rPr>
          <w:rFonts w:ascii="Arial" w:hAnsi="Arial" w:eastAsia="Arial"/>
          <w:sz w:val="24"/>
        </w:rPr>
        <w:t xml:space="preserve">- </w:t>
      </w:r>
      <w:r>
        <w:rPr>
          <w:rFonts w:ascii="Arial" w:hAnsi="Arial" w:eastAsia="Arial"/>
          <w:sz w:val="24"/>
        </w:rPr>
        <w:t xml:space="preserve">ein Thema, </w:t>
      </w:r>
      <w:r>
        <w:rPr>
          <w:rFonts w:ascii="Arial" w:hAnsi="Arial" w:eastAsia="Arial"/>
          <w:sz w:val="24"/>
        </w:rPr>
        <w:t xml:space="preserve">über das </w:t>
      </w:r>
      <w:r>
        <w:rPr>
          <w:rFonts w:ascii="Arial" w:hAnsi="Arial" w:eastAsia="Arial"/>
          <w:sz w:val="24"/>
        </w:rPr>
        <w:t xml:space="preserve">die meisten der 4.</w:t>
      </w:r>
      <w:r>
        <w:rPr>
          <w:rFonts w:ascii="Arial" w:hAnsi="Arial" w:eastAsia="Arial"/>
          <w:sz w:val="24"/>
        </w:rPr>
        <w:t xml:space="preserve">500 eingeladenen Delegierten aus allen Nationen zuvor nicht viel nachgedacht hatten. Da ich zufällig einen dieser Workshops leitete, beschloss ich, diese neuen Ideen nach dem Kongress weiterzuverfolgen. Um ehrlich zu sein, spürte ich während des Treffens, dass der Herr </w:t>
      </w:r>
      <w:r>
        <w:rPr>
          <w:rFonts w:ascii="Arial" w:hAnsi="Arial" w:eastAsia="Arial"/>
          <w:sz w:val="24"/>
        </w:rPr>
        <w:t xml:space="preserve">direkt zu mir </w:t>
      </w:r>
      <w:r>
        <w:rPr>
          <w:rFonts w:ascii="Arial" w:hAnsi="Arial" w:eastAsia="Arial"/>
          <w:sz w:val="24"/>
        </w:rPr>
        <w:t xml:space="preserve">gesprochen hatte </w:t>
      </w:r>
      <w:r>
        <w:rPr>
          <w:rFonts w:ascii="Arial" w:hAnsi="Arial" w:eastAsia="Arial"/>
          <w:sz w:val="24"/>
        </w:rPr>
        <w:t xml:space="preserve">und mir den Auftrag gab, in Zukunft die Führung auf dem Gebiet dessen zu übernehmen, was später als geistliche Kampfführung auf strategischer Ebene bekannt werden sollte.</w:t>
      </w:r>
    </w:p>
    <w:p w:rsidR="00000000" w:rsidRDefault="00A94C33">
      <w:pPr>
        <w:spacing w:line="137"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Im darauffolgenden Jahr, 1990, trafen sich zum ersten Mal etwa 25 von uns, die Gründungsmitglieder des United States </w:t>
      </w:r>
      <w:r>
        <w:rPr>
          <w:rFonts w:ascii="Arial" w:hAnsi="Arial" w:eastAsia="Arial"/>
          <w:sz w:val="24"/>
        </w:rPr>
        <w:t xml:space="preserve">Spiri-tual Warfare Network </w:t>
      </w:r>
      <w:r>
        <w:rPr>
          <w:rFonts w:ascii="Arial" w:hAnsi="Arial" w:eastAsia="Arial"/>
          <w:sz w:val="24"/>
        </w:rPr>
        <w:t xml:space="preserve">wurden</w:t>
      </w:r>
      <w:r>
        <w:rPr>
          <w:rFonts w:ascii="Arial" w:hAnsi="Arial" w:eastAsia="Arial"/>
          <w:sz w:val="24"/>
        </w:rPr>
        <w:t xml:space="preserve">. </w:t>
      </w:r>
      <w:r>
        <w:rPr>
          <w:rFonts w:ascii="Arial" w:hAnsi="Arial" w:eastAsia="Arial"/>
          <w:sz w:val="24"/>
        </w:rPr>
        <w:t xml:space="preserve">Drei Jahre lang trafen wir uns zweimal im Jahr unter vier Augen, um einander zuzuhören und um für Gottes </w:t>
      </w:r>
      <w:r>
        <w:rPr>
          <w:rFonts w:ascii="Arial" w:hAnsi="Arial" w:eastAsia="Arial"/>
          <w:sz w:val="24"/>
        </w:rPr>
        <w:t xml:space="preserve">Führung zu </w:t>
      </w:r>
      <w:r>
        <w:rPr>
          <w:rFonts w:ascii="Arial" w:hAnsi="Arial" w:eastAsia="Arial"/>
          <w:sz w:val="24"/>
        </w:rPr>
        <w:t xml:space="preserve">beten</w:t>
      </w:r>
      <w:r>
        <w:rPr>
          <w:rFonts w:ascii="Arial" w:hAnsi="Arial" w:eastAsia="Arial"/>
          <w:sz w:val="24"/>
        </w:rPr>
        <w:t xml:space="preserve">, wie wir den Leib Christi über das informieren sollten, was Gott uns gezeigt hatte. 1991 lud mich Luis Bush ein, als </w:t>
      </w:r>
      <w:r>
        <w:rPr>
          <w:rFonts w:ascii="Arial" w:hAnsi="Arial" w:eastAsia="Arial"/>
          <w:sz w:val="24"/>
        </w:rPr>
        <w:t xml:space="preserve">Koordinator des AD2000 United Prayer Track zu </w:t>
      </w:r>
      <w:r>
        <w:rPr>
          <w:rFonts w:ascii="Arial" w:hAnsi="Arial" w:eastAsia="Arial"/>
          <w:sz w:val="24"/>
        </w:rPr>
        <w:t xml:space="preserve">dienen</w:t>
      </w:r>
      <w:r>
        <w:rPr>
          <w:rFonts w:ascii="Arial" w:hAnsi="Arial" w:eastAsia="Arial"/>
          <w:sz w:val="24"/>
        </w:rPr>
        <w:t xml:space="preserve">, und er stimmte zu, dass ich das Spiritual Warfare Net-work (SWN) in die AD2000-Bewegung einbringen sollte. Das SWN beschloss, seine Erkenntnisse </w:t>
      </w:r>
      <w:r>
        <w:rPr>
          <w:rFonts w:ascii="Arial" w:hAnsi="Arial" w:eastAsia="Arial"/>
          <w:sz w:val="24"/>
        </w:rPr>
        <w:t xml:space="preserve">1993 </w:t>
      </w:r>
      <w:r>
        <w:rPr>
          <w:rFonts w:ascii="Arial" w:hAnsi="Arial" w:eastAsia="Arial"/>
          <w:sz w:val="24"/>
        </w:rPr>
        <w:t xml:space="preserve">während des Gideon</w:t>
      </w:r>
      <w:r>
        <w:rPr>
          <w:rFonts w:ascii="Arial" w:hAnsi="Arial" w:eastAsia="Arial"/>
          <w:sz w:val="24"/>
        </w:rPr>
        <w:t xml:space="preserve">'s Army-Treffens in Seoul, </w:t>
      </w:r>
      <w:r>
        <w:rPr>
          <w:rFonts w:ascii="Arial" w:hAnsi="Arial" w:eastAsia="Arial"/>
          <w:sz w:val="24"/>
        </w:rPr>
        <w:t xml:space="preserve">Südkorea, </w:t>
      </w:r>
      <w:r>
        <w:rPr>
          <w:rFonts w:ascii="Arial" w:hAnsi="Arial" w:eastAsia="Arial"/>
          <w:sz w:val="24"/>
        </w:rPr>
        <w:t xml:space="preserve">auf internationaler Ebene bekannt zu machen</w:t>
      </w:r>
      <w:r>
        <w:rPr>
          <w:rFonts w:ascii="Arial" w:hAnsi="Arial" w:eastAsia="Arial"/>
          <w:sz w:val="24"/>
        </w:rPr>
        <w:t xml:space="preserve">. In der Folge wuchs sie im Laufe des Jahrzehnts beträchtlich. Der Höhepunkt war das Celebration Ephesus Treffen 1999, bei dem sich 5.000 von uns aus 62 Nationen im Amphitheater im antiken Ephesus in der Türkei zu vier Stunden </w:t>
      </w:r>
      <w:r>
        <w:rPr>
          <w:rFonts w:ascii="Arial" w:hAnsi="Arial" w:eastAsia="Arial"/>
          <w:sz w:val="24"/>
        </w:rPr>
        <w:t xml:space="preserve">Gebet und Lobpreis für Jesus </w:t>
      </w:r>
      <w:r>
        <w:rPr>
          <w:rFonts w:ascii="Arial" w:hAnsi="Arial" w:eastAsia="Arial"/>
          <w:sz w:val="24"/>
        </w:rPr>
        <w:t xml:space="preserve">versammelten</w:t>
      </w:r>
      <w:r>
        <w:rPr>
          <w:rFonts w:ascii="Arial" w:hAnsi="Arial" w:eastAsia="Arial"/>
          <w:sz w:val="24"/>
        </w:rPr>
        <w:t xml:space="preserve">.</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Literatur</w:t>
      </w:r>
    </w:p>
    <w:p w:rsidR="00000000" w:rsidRDefault="00A94C33">
      <w:pPr>
        <w:spacing w:line="155"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In diesem Jahrzehnt wurde eine kleine Bibliothek mit Büchern über strategische geistliche Kampfführung veröffentlicht und weit verbreitet. Eine Auswahl der herausragenden Werke sind die folgenden:</w:t>
      </w:r>
    </w:p>
    <w:p w:rsidR="00000000" w:rsidRDefault="00A94C33">
      <w:pPr>
        <w:spacing w:line="132" w:lineRule="exact"/>
        <w:rPr>
          <w:rFonts w:ascii="Times New Roman" w:hAnsi="Times New Roman" w:eastAsia="Times New Roman"/>
        </w:rPr>
      </w:pPr>
    </w:p>
    <w:p>
      <w:pPr>
        <w:numPr>
          <w:ilvl w:val="0"/>
          <w:numId w:val="31"/>
        </w:numPr>
        <w:tabs>
          <w:tab w:val="left" w:pos="720"/>
        </w:tabs>
        <w:spacing w:line="265" w:lineRule="auto"/>
        <w:ind w:start="720" w:hanging="289"/>
        <w:rPr>
          <w:rFonts w:ascii="Arial" w:hAnsi="Arial" w:eastAsia="Arial"/>
          <w:sz w:val="24"/>
        </w:rPr>
      </w:pPr>
      <w:r>
        <w:rPr>
          <w:rFonts w:ascii="Arial" w:hAnsi="Arial" w:eastAsia="Arial"/>
          <w:i/>
          <w:sz w:val="24"/>
        </w:rPr>
        <w:t xml:space="preserve">Taking Our Cities for God </w:t>
      </w:r>
      <w:r>
        <w:rPr>
          <w:rFonts w:ascii="Arial" w:hAnsi="Arial" w:eastAsia="Arial"/>
          <w:sz w:val="24"/>
        </w:rPr>
        <w:t xml:space="preserve">von John Dawson - der </w:t>
      </w:r>
      <w:r>
        <w:rPr>
          <w:rFonts w:ascii="Arial" w:hAnsi="Arial" w:eastAsia="Arial"/>
          <w:sz w:val="24"/>
        </w:rPr>
        <w:t xml:space="preserve">erste </w:t>
      </w:r>
      <w:r>
        <w:rPr>
          <w:rFonts w:ascii="Arial" w:hAnsi="Arial" w:eastAsia="Arial"/>
          <w:sz w:val="24"/>
        </w:rPr>
        <w:t xml:space="preserve">Weckruf für die ganze Kirche.</w:t>
      </w:r>
    </w:p>
    <w:p w:rsidR="00000000" w:rsidRDefault="00A94C33">
      <w:pPr>
        <w:tabs>
          <w:tab w:val="left" w:pos="720"/>
        </w:tabs>
        <w:spacing w:line="265" w:lineRule="auto"/>
        <w:ind w:start="720" w:hanging="289"/>
        <w:rPr>
          <w:rFonts w:ascii="Arial" w:hAnsi="Arial" w:eastAsia="Arial"/>
          <w:sz w:val="24"/>
        </w:rPr>
        <w:sectPr w:rsidR="00000000">
          <w:pgSz w:w="8600" w:h="12926"/>
          <w:pgMar w:top="893" w:right="1086" w:bottom="347"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40"/>
        <w:gridCol w:w="760"/>
      </w:tblGrid>
      <w:tr w:rsidR="00000000">
        <w:trPr>
          <w:trHeight w:val="233"/>
        </w:trPr>
        <w:tc>
          <w:tcPr>
            <w:tcW w:w="4640" w:type="dxa"/>
            <w:shd w:val="clear" w:color="auto" w:fill="auto"/>
            <w:vAlign w:val="bottom"/>
          </w:tcPr>
          <w:p>
            <w:pPr>
              <w:spacing w:line="0" w:lineRule="atLeast"/>
              <w:rPr>
                <w:rFonts w:ascii="Times New Roman" w:hAnsi="Times New Roman" w:eastAsia="Times New Roman"/>
                <w:i/>
              </w:rPr>
            </w:pPr>
            <w:bookmarkStart w:name="page196" w:id="196"/>
            <w:bookmarkEnd w:id="196"/>
            <w:r>
              <w:rPr>
                <w:rFonts w:ascii="Arial" w:hAnsi="Arial" w:eastAsia="Arial"/>
                <w:sz w:val="24"/>
              </w:rPr>
              <w:pict>
                <v:shape id="_x0000_s1221" style="position:absolute;margin-left:0;margin-top:0;width:430.3pt;height:646.3pt;z-index:-251614720;mso-position-horizontal-relative:page;mso-position-vertical-relative:page" type="#_x0000_t75">
                  <v:imagedata o:title="" r:id="rId6"/>
                  <w10:wrap anchorx="page" anchory="page"/>
                </v:shape>
              </w:pict>
            </w:r>
            <w:r>
              <w:rPr>
                <w:rFonts w:ascii="Times New Roman" w:hAnsi="Times New Roman" w:eastAsia="Times New Roman"/>
                <w:i/>
              </w:rPr>
              <w:t xml:space="preserve">BEVOR WIR ZU DEN FRAGEN KOMMEN</w:t>
            </w:r>
          </w:p>
        </w:tc>
        <w:tc>
          <w:tcPr>
            <w:tcW w:w="7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195</w:t>
            </w:r>
          </w:p>
        </w:tc>
      </w:tr>
    </w:tbl>
    <w:p w:rsidR="00000000" w:rsidRDefault="00A94C33">
      <w:pPr>
        <w:spacing w:line="271" w:lineRule="exact"/>
        <w:rPr>
          <w:rFonts w:ascii="Times New Roman" w:hAnsi="Times New Roman" w:eastAsia="Times New Roman"/>
        </w:rPr>
      </w:pPr>
    </w:p>
    <w:p>
      <w:pPr>
        <w:numPr>
          <w:ilvl w:val="0"/>
          <w:numId w:val="32"/>
        </w:numPr>
        <w:tabs>
          <w:tab w:val="left" w:pos="720"/>
        </w:tabs>
        <w:spacing w:line="264" w:lineRule="auto"/>
        <w:ind w:start="720" w:hanging="285"/>
        <w:jc w:val="both"/>
        <w:rPr>
          <w:rFonts w:ascii="Arial" w:hAnsi="Arial" w:eastAsia="Arial"/>
          <w:sz w:val="24"/>
        </w:rPr>
      </w:pPr>
      <w:r>
        <w:rPr>
          <w:rFonts w:ascii="Arial" w:hAnsi="Arial" w:eastAsia="Arial"/>
          <w:i/>
          <w:sz w:val="24"/>
        </w:rPr>
        <w:t xml:space="preserve">Territoriale Geister</w:t>
      </w:r>
      <w:r>
        <w:rPr>
          <w:rFonts w:ascii="Arial" w:hAnsi="Arial" w:eastAsia="Arial"/>
          <w:sz w:val="24"/>
        </w:rPr>
        <w:t xml:space="preserve">, herausgegeben von C. Peter Wagner (auch </w:t>
      </w:r>
      <w:r>
        <w:rPr>
          <w:rFonts w:ascii="Arial" w:hAnsi="Arial" w:eastAsia="Arial"/>
          <w:sz w:val="24"/>
        </w:rPr>
        <w:t xml:space="preserve">unter dem Titel </w:t>
      </w:r>
      <w:r>
        <w:rPr>
          <w:rFonts w:ascii="Arial" w:hAnsi="Arial" w:eastAsia="Arial"/>
          <w:i/>
          <w:sz w:val="24"/>
        </w:rPr>
        <w:t xml:space="preserve">Engaging the Enemy </w:t>
      </w:r>
      <w:r>
        <w:rPr>
          <w:rFonts w:ascii="Arial" w:hAnsi="Arial" w:eastAsia="Arial"/>
          <w:sz w:val="24"/>
        </w:rPr>
        <w:t xml:space="preserve">veröffentlicht</w:t>
      </w:r>
      <w:r>
        <w:rPr>
          <w:rFonts w:ascii="Arial" w:hAnsi="Arial" w:eastAsia="Arial"/>
          <w:sz w:val="24"/>
        </w:rPr>
        <w:t xml:space="preserve">) - eine Zusammenstellung von Schriften verschiedener Leiter, die sich </w:t>
      </w:r>
      <w:r>
        <w:rPr>
          <w:rFonts w:ascii="Arial" w:hAnsi="Arial" w:eastAsia="Arial"/>
          <w:sz w:val="24"/>
        </w:rPr>
        <w:t xml:space="preserve">vor 1990 zum Thema territoriale Geister </w:t>
      </w:r>
      <w:r>
        <w:rPr>
          <w:rFonts w:ascii="Arial" w:hAnsi="Arial" w:eastAsia="Arial"/>
          <w:sz w:val="24"/>
        </w:rPr>
        <w:t xml:space="preserve">geäußert haben</w:t>
      </w:r>
      <w:r>
        <w:rPr>
          <w:rFonts w:ascii="Arial" w:hAnsi="Arial" w:eastAsia="Arial"/>
          <w:sz w:val="24"/>
        </w:rPr>
        <w:t xml:space="preserve">.</w:t>
      </w:r>
    </w:p>
    <w:p w:rsidR="00000000" w:rsidRDefault="00A94C33">
      <w:pPr>
        <w:spacing w:line="130" w:lineRule="exact"/>
        <w:rPr>
          <w:rFonts w:ascii="Arial" w:hAnsi="Arial" w:eastAsia="Arial"/>
          <w:sz w:val="24"/>
        </w:rPr>
      </w:pPr>
    </w:p>
    <w:p>
      <w:pPr>
        <w:numPr>
          <w:ilvl w:val="0"/>
          <w:numId w:val="32"/>
        </w:numPr>
        <w:tabs>
          <w:tab w:val="left" w:pos="720"/>
        </w:tabs>
        <w:spacing w:line="271" w:lineRule="auto"/>
        <w:ind w:start="720" w:hanging="285"/>
        <w:rPr>
          <w:rFonts w:ascii="Arial" w:hAnsi="Arial" w:eastAsia="Arial"/>
          <w:sz w:val="24"/>
        </w:rPr>
      </w:pPr>
      <w:r>
        <w:rPr>
          <w:rFonts w:ascii="Arial" w:hAnsi="Arial" w:eastAsia="Arial"/>
          <w:i/>
          <w:sz w:val="24"/>
        </w:rPr>
        <w:t xml:space="preserve">Possessing the Gates of the Enemy </w:t>
      </w:r>
      <w:r>
        <w:rPr>
          <w:rFonts w:ascii="Arial" w:hAnsi="Arial" w:eastAsia="Arial"/>
          <w:sz w:val="24"/>
        </w:rPr>
        <w:t xml:space="preserve">von Cindy Jacob </w:t>
      </w:r>
      <w:r>
        <w:rPr>
          <w:rFonts w:ascii="Arial" w:hAnsi="Arial" w:eastAsia="Arial"/>
          <w:sz w:val="24"/>
        </w:rPr>
        <w:t xml:space="preserve">-</w:t>
      </w:r>
      <w:r>
        <w:rPr>
          <w:rFonts w:ascii="Arial" w:hAnsi="Arial" w:eastAsia="Arial"/>
          <w:sz w:val="24"/>
        </w:rPr>
        <w:t xml:space="preserve"> ein </w:t>
      </w:r>
      <w:r>
        <w:rPr>
          <w:rFonts w:ascii="Arial" w:hAnsi="Arial" w:eastAsia="Arial"/>
          <w:sz w:val="24"/>
        </w:rPr>
        <w:t xml:space="preserve">Handbuch für kämpferische Fürbitte.</w:t>
      </w:r>
    </w:p>
    <w:p w:rsidR="00000000" w:rsidRDefault="00A94C33">
      <w:pPr>
        <w:spacing w:line="121" w:lineRule="exact"/>
        <w:rPr>
          <w:rFonts w:ascii="Arial" w:hAnsi="Arial" w:eastAsia="Arial"/>
          <w:sz w:val="24"/>
        </w:rPr>
      </w:pPr>
    </w:p>
    <w:p>
      <w:pPr>
        <w:numPr>
          <w:ilvl w:val="0"/>
          <w:numId w:val="32"/>
        </w:numPr>
        <w:tabs>
          <w:tab w:val="left" w:pos="720"/>
        </w:tabs>
        <w:spacing w:line="266" w:lineRule="auto"/>
        <w:ind w:start="720" w:hanging="285"/>
        <w:jc w:val="both"/>
        <w:rPr>
          <w:rFonts w:ascii="Arial" w:hAnsi="Arial" w:eastAsia="Arial"/>
          <w:sz w:val="24"/>
        </w:rPr>
      </w:pPr>
      <w:r>
        <w:rPr>
          <w:rFonts w:ascii="Arial" w:hAnsi="Arial" w:eastAsia="Arial"/>
          <w:i/>
          <w:sz w:val="24"/>
        </w:rPr>
        <w:t xml:space="preserve">Die Jericho-Stunde </w:t>
      </w:r>
      <w:r>
        <w:rPr>
          <w:rFonts w:ascii="Arial" w:hAnsi="Arial" w:eastAsia="Arial"/>
          <w:sz w:val="24"/>
        </w:rPr>
        <w:t xml:space="preserve">von Dick Eastman - </w:t>
      </w:r>
      <w:r>
        <w:rPr>
          <w:rFonts w:ascii="Arial" w:hAnsi="Arial" w:eastAsia="Arial"/>
          <w:sz w:val="24"/>
        </w:rPr>
        <w:t xml:space="preserve">Fallstudien darüber, wie </w:t>
      </w:r>
      <w:r>
        <w:rPr>
          <w:rFonts w:ascii="Arial" w:hAnsi="Arial" w:eastAsia="Arial"/>
          <w:sz w:val="24"/>
        </w:rPr>
        <w:t xml:space="preserve">geistliche Kampfführung auf strategischer Ebene die Sache der </w:t>
      </w:r>
      <w:r>
        <w:rPr>
          <w:rFonts w:ascii="Arial" w:hAnsi="Arial" w:eastAsia="Arial"/>
          <w:sz w:val="24"/>
        </w:rPr>
        <w:t xml:space="preserve">Evangelisation</w:t>
      </w:r>
      <w:r>
        <w:rPr>
          <w:rFonts w:ascii="Arial" w:hAnsi="Arial" w:eastAsia="Arial"/>
          <w:sz w:val="24"/>
        </w:rPr>
        <w:t xml:space="preserve"> vorangebracht hat</w:t>
      </w:r>
      <w:r>
        <w:rPr>
          <w:rFonts w:ascii="Arial" w:hAnsi="Arial" w:eastAsia="Arial"/>
          <w:sz w:val="24"/>
        </w:rPr>
        <w:t xml:space="preserve">.</w:t>
      </w:r>
    </w:p>
    <w:p w:rsidR="00000000" w:rsidRDefault="00A94C33">
      <w:pPr>
        <w:spacing w:line="127" w:lineRule="exact"/>
        <w:rPr>
          <w:rFonts w:ascii="Arial" w:hAnsi="Arial" w:eastAsia="Arial"/>
          <w:sz w:val="24"/>
        </w:rPr>
      </w:pPr>
    </w:p>
    <w:p>
      <w:pPr>
        <w:numPr>
          <w:ilvl w:val="0"/>
          <w:numId w:val="32"/>
        </w:numPr>
        <w:tabs>
          <w:tab w:val="left" w:pos="720"/>
        </w:tabs>
        <w:spacing w:line="266" w:lineRule="auto"/>
        <w:ind w:start="720" w:hanging="285"/>
        <w:jc w:val="both"/>
        <w:rPr>
          <w:rFonts w:ascii="Arial" w:hAnsi="Arial" w:eastAsia="Arial"/>
          <w:sz w:val="24"/>
        </w:rPr>
      </w:pPr>
      <w:r>
        <w:rPr>
          <w:rFonts w:ascii="Arial" w:hAnsi="Arial" w:eastAsia="Arial"/>
          <w:i/>
          <w:sz w:val="24"/>
        </w:rPr>
        <w:t xml:space="preserve">Das Haus des Herrn </w:t>
      </w:r>
      <w:r>
        <w:rPr>
          <w:rFonts w:ascii="Arial" w:hAnsi="Arial" w:eastAsia="Arial"/>
          <w:sz w:val="24"/>
        </w:rPr>
        <w:t xml:space="preserve">von Francis Frangipane - wie </w:t>
      </w:r>
      <w:r>
        <w:rPr>
          <w:rFonts w:ascii="Arial" w:hAnsi="Arial" w:eastAsia="Arial"/>
          <w:sz w:val="24"/>
        </w:rPr>
        <w:t xml:space="preserve">und </w:t>
      </w:r>
      <w:r>
        <w:rPr>
          <w:rFonts w:ascii="Arial" w:hAnsi="Arial" w:eastAsia="Arial"/>
          <w:sz w:val="24"/>
        </w:rPr>
        <w:t xml:space="preserve">warum der ganze Leib Christi den geistlichen Kampf für unsere Städte ernst nehmen sollte.</w:t>
      </w:r>
    </w:p>
    <w:p w:rsidR="00000000" w:rsidRDefault="00A94C33">
      <w:pPr>
        <w:spacing w:line="127" w:lineRule="exact"/>
        <w:rPr>
          <w:rFonts w:ascii="Arial" w:hAnsi="Arial" w:eastAsia="Arial"/>
          <w:sz w:val="24"/>
        </w:rPr>
      </w:pPr>
    </w:p>
    <w:p>
      <w:pPr>
        <w:numPr>
          <w:ilvl w:val="0"/>
          <w:numId w:val="32"/>
        </w:numPr>
        <w:tabs>
          <w:tab w:val="left" w:pos="720"/>
        </w:tabs>
        <w:spacing w:line="266" w:lineRule="auto"/>
        <w:ind w:start="720" w:hanging="285"/>
        <w:jc w:val="both"/>
        <w:rPr>
          <w:rFonts w:ascii="Arial" w:hAnsi="Arial" w:eastAsia="Arial"/>
          <w:sz w:val="24"/>
        </w:rPr>
      </w:pPr>
      <w:r>
        <w:rPr>
          <w:rFonts w:ascii="Arial" w:hAnsi="Arial" w:eastAsia="Arial"/>
          <w:i/>
          <w:sz w:val="24"/>
        </w:rPr>
        <w:t xml:space="preserve">Commitment to Conquer </w:t>
      </w:r>
      <w:r>
        <w:rPr>
          <w:rFonts w:ascii="Arial" w:hAnsi="Arial" w:eastAsia="Arial"/>
          <w:sz w:val="24"/>
        </w:rPr>
        <w:t xml:space="preserve">von Bob Beckett - das </w:t>
      </w:r>
      <w:r>
        <w:rPr>
          <w:rFonts w:ascii="Arial" w:hAnsi="Arial" w:eastAsia="Arial"/>
          <w:sz w:val="24"/>
        </w:rPr>
        <w:t xml:space="preserve">Lehrbuch </w:t>
      </w:r>
      <w:r>
        <w:rPr>
          <w:rFonts w:ascii="Arial" w:hAnsi="Arial" w:eastAsia="Arial"/>
          <w:sz w:val="24"/>
        </w:rPr>
        <w:t xml:space="preserve">über territoriales Engagement und warum es für die </w:t>
      </w:r>
      <w:r>
        <w:rPr>
          <w:rFonts w:ascii="Arial" w:hAnsi="Arial" w:eastAsia="Arial"/>
          <w:sz w:val="24"/>
        </w:rPr>
        <w:t xml:space="preserve">Transformation von</w:t>
      </w:r>
      <w:r>
        <w:rPr>
          <w:rFonts w:ascii="Arial" w:hAnsi="Arial" w:eastAsia="Arial"/>
          <w:sz w:val="24"/>
        </w:rPr>
        <w:t xml:space="preserve"> Städten effektiv ist</w:t>
      </w:r>
      <w:r>
        <w:rPr>
          <w:rFonts w:ascii="Arial" w:hAnsi="Arial" w:eastAsia="Arial"/>
          <w:sz w:val="24"/>
        </w:rPr>
        <w:t xml:space="preserve">.</w:t>
      </w:r>
    </w:p>
    <w:p w:rsidR="00000000" w:rsidRDefault="00A94C33">
      <w:pPr>
        <w:spacing w:line="127" w:lineRule="exact"/>
        <w:rPr>
          <w:rFonts w:ascii="Arial" w:hAnsi="Arial" w:eastAsia="Arial"/>
          <w:sz w:val="24"/>
        </w:rPr>
      </w:pPr>
    </w:p>
    <w:p>
      <w:pPr>
        <w:numPr>
          <w:ilvl w:val="0"/>
          <w:numId w:val="32"/>
        </w:numPr>
        <w:tabs>
          <w:tab w:val="left" w:pos="720"/>
        </w:tabs>
        <w:spacing w:line="266" w:lineRule="auto"/>
        <w:ind w:start="720" w:hanging="285"/>
        <w:jc w:val="both"/>
        <w:rPr>
          <w:rFonts w:ascii="Arial" w:hAnsi="Arial" w:eastAsia="Arial"/>
          <w:sz w:val="24"/>
        </w:rPr>
      </w:pPr>
      <w:r>
        <w:rPr>
          <w:rFonts w:ascii="Arial" w:hAnsi="Arial" w:eastAsia="Arial"/>
          <w:i/>
          <w:sz w:val="24"/>
        </w:rPr>
        <w:t xml:space="preserve">Confronting the Powers </w:t>
      </w:r>
      <w:r>
        <w:rPr>
          <w:rFonts w:ascii="Arial" w:hAnsi="Arial" w:eastAsia="Arial"/>
          <w:sz w:val="24"/>
        </w:rPr>
        <w:t xml:space="preserve">von C. Peter Wagner - eine </w:t>
      </w:r>
      <w:r>
        <w:rPr>
          <w:rFonts w:ascii="Arial" w:hAnsi="Arial" w:eastAsia="Arial"/>
          <w:sz w:val="24"/>
        </w:rPr>
        <w:t xml:space="preserve">Antwort </w:t>
      </w:r>
      <w:r>
        <w:rPr>
          <w:rFonts w:ascii="Arial" w:hAnsi="Arial" w:eastAsia="Arial"/>
          <w:sz w:val="24"/>
        </w:rPr>
        <w:t xml:space="preserve">auf gängige Argumente, die gegen strategische geistliche Kampfführung vorgebracht werden.</w:t>
      </w:r>
    </w:p>
    <w:p w:rsidR="00000000" w:rsidRDefault="00A94C33">
      <w:pPr>
        <w:spacing w:line="127" w:lineRule="exact"/>
        <w:rPr>
          <w:rFonts w:ascii="Arial" w:hAnsi="Arial" w:eastAsia="Arial"/>
          <w:sz w:val="24"/>
        </w:rPr>
      </w:pPr>
    </w:p>
    <w:p>
      <w:pPr>
        <w:numPr>
          <w:ilvl w:val="0"/>
          <w:numId w:val="32"/>
        </w:numPr>
        <w:tabs>
          <w:tab w:val="left" w:pos="720"/>
        </w:tabs>
        <w:spacing w:line="266" w:lineRule="auto"/>
        <w:ind w:start="720" w:hanging="285"/>
        <w:jc w:val="both"/>
        <w:rPr>
          <w:rFonts w:ascii="Arial" w:hAnsi="Arial" w:eastAsia="Arial"/>
          <w:sz w:val="24"/>
        </w:rPr>
      </w:pPr>
      <w:r>
        <w:rPr>
          <w:rFonts w:ascii="Arial" w:hAnsi="Arial" w:eastAsia="Arial"/>
          <w:i/>
          <w:sz w:val="24"/>
        </w:rPr>
        <w:t xml:space="preserve">Healing America</w:t>
      </w:r>
      <w:r>
        <w:rPr>
          <w:rFonts w:ascii="Arial" w:hAnsi="Arial" w:eastAsia="Arial"/>
          <w:i/>
          <w:sz w:val="24"/>
        </w:rPr>
        <w:t xml:space="preserve">'s Wounds </w:t>
      </w:r>
      <w:r>
        <w:rPr>
          <w:rFonts w:ascii="Arial" w:hAnsi="Arial" w:eastAsia="Arial"/>
          <w:sz w:val="24"/>
        </w:rPr>
        <w:t xml:space="preserve">von John Dawson - der </w:t>
      </w:r>
      <w:r>
        <w:rPr>
          <w:rFonts w:ascii="Arial" w:hAnsi="Arial" w:eastAsia="Arial"/>
          <w:sz w:val="24"/>
        </w:rPr>
        <w:t xml:space="preserve">grundlegende </w:t>
      </w:r>
      <w:r>
        <w:rPr>
          <w:rFonts w:ascii="Arial" w:hAnsi="Arial" w:eastAsia="Arial"/>
          <w:sz w:val="24"/>
        </w:rPr>
        <w:t xml:space="preserve">Leitfaden für das Warum und Wie der identifikatorischen Buße.</w:t>
      </w:r>
    </w:p>
    <w:p w:rsidR="00000000" w:rsidRDefault="00A94C33">
      <w:pPr>
        <w:spacing w:line="127" w:lineRule="exact"/>
        <w:rPr>
          <w:rFonts w:ascii="Arial" w:hAnsi="Arial" w:eastAsia="Arial"/>
          <w:sz w:val="24"/>
        </w:rPr>
      </w:pPr>
    </w:p>
    <w:p>
      <w:pPr>
        <w:numPr>
          <w:ilvl w:val="0"/>
          <w:numId w:val="32"/>
        </w:numPr>
        <w:tabs>
          <w:tab w:val="left" w:pos="720"/>
        </w:tabs>
        <w:spacing w:line="279" w:lineRule="auto"/>
        <w:ind w:start="720" w:hanging="285"/>
        <w:jc w:val="both"/>
        <w:rPr>
          <w:rFonts w:ascii="Arial" w:hAnsi="Arial" w:eastAsia="Arial"/>
          <w:sz w:val="23"/>
        </w:rPr>
      </w:pPr>
      <w:r>
        <w:rPr>
          <w:rFonts w:ascii="Arial" w:hAnsi="Arial" w:eastAsia="Arial"/>
          <w:i/>
          <w:sz w:val="23"/>
        </w:rPr>
        <w:t xml:space="preserve">God </w:t>
      </w:r>
      <w:r>
        <w:rPr>
          <w:rFonts w:ascii="Arial" w:hAnsi="Arial" w:eastAsia="Arial"/>
          <w:i/>
          <w:sz w:val="23"/>
        </w:rPr>
        <w:t xml:space="preserve">At War: The Bible and Spiritual Conflict (</w:t>
      </w:r>
      <w:r>
        <w:rPr>
          <w:rFonts w:ascii="Arial" w:hAnsi="Arial" w:eastAsia="Arial"/>
          <w:i/>
          <w:sz w:val="23"/>
        </w:rPr>
        <w:t xml:space="preserve">Gott </w:t>
      </w:r>
      <w:r>
        <w:rPr>
          <w:rFonts w:ascii="Arial" w:hAnsi="Arial" w:eastAsia="Arial"/>
          <w:i/>
          <w:sz w:val="23"/>
        </w:rPr>
        <w:t xml:space="preserve">im Krieg: Die Bibel und der geistliche Konflikt) </w:t>
      </w:r>
      <w:r>
        <w:rPr>
          <w:rFonts w:ascii="Arial" w:hAnsi="Arial" w:eastAsia="Arial"/>
          <w:sz w:val="23"/>
        </w:rPr>
        <w:t xml:space="preserve">von Gregory </w:t>
      </w:r>
      <w:r>
        <w:rPr>
          <w:rFonts w:ascii="Arial" w:hAnsi="Arial" w:eastAsia="Arial"/>
          <w:sz w:val="23"/>
        </w:rPr>
        <w:t xml:space="preserve">A. Boyd - geschrieben </w:t>
      </w:r>
      <w:r>
        <w:rPr>
          <w:rFonts w:ascii="Arial" w:hAnsi="Arial" w:eastAsia="Arial"/>
          <w:sz w:val="23"/>
        </w:rPr>
        <w:t xml:space="preserve">von einem Theologen des Bethel College - ist ein wissenschaftliches Lehrbuch über geistliche Kriegsführung mit einer neuen Sichtweise, wie die Vorsehung Gottes ins Spiel kommt.</w:t>
      </w:r>
    </w:p>
    <w:p w:rsidR="00000000" w:rsidRDefault="00A94C33">
      <w:pPr>
        <w:spacing w:line="115" w:lineRule="exact"/>
        <w:rPr>
          <w:rFonts w:ascii="Arial" w:hAnsi="Arial" w:eastAsia="Arial"/>
          <w:sz w:val="23"/>
        </w:rPr>
      </w:pPr>
    </w:p>
    <w:p>
      <w:pPr>
        <w:numPr>
          <w:ilvl w:val="0"/>
          <w:numId w:val="32"/>
        </w:numPr>
        <w:tabs>
          <w:tab w:val="left" w:pos="720"/>
        </w:tabs>
        <w:spacing w:line="271" w:lineRule="auto"/>
        <w:ind w:start="720" w:hanging="285"/>
        <w:rPr>
          <w:rFonts w:ascii="Arial" w:hAnsi="Arial" w:eastAsia="Arial"/>
          <w:sz w:val="24"/>
        </w:rPr>
      </w:pPr>
      <w:r>
        <w:rPr>
          <w:rFonts w:ascii="Arial" w:hAnsi="Arial" w:eastAsia="Arial"/>
          <w:i/>
          <w:sz w:val="24"/>
        </w:rPr>
        <w:t xml:space="preserve">Informierte Fürbitte </w:t>
      </w:r>
      <w:r>
        <w:rPr>
          <w:rFonts w:ascii="Arial" w:hAnsi="Arial" w:eastAsia="Arial"/>
          <w:sz w:val="24"/>
        </w:rPr>
        <w:t xml:space="preserve">von George Otis, Jr</w:t>
      </w:r>
      <w:r>
        <w:rPr>
          <w:rFonts w:ascii="Arial" w:hAnsi="Arial" w:eastAsia="Arial"/>
          <w:sz w:val="24"/>
        </w:rPr>
        <w:t xml:space="preserve">. - das </w:t>
      </w:r>
      <w:r>
        <w:rPr>
          <w:rFonts w:ascii="Arial" w:hAnsi="Arial" w:eastAsia="Arial"/>
          <w:sz w:val="24"/>
        </w:rPr>
        <w:t xml:space="preserve">ausgereifteste und gründlichste Lehrbuch über geistliches Mapping.</w:t>
      </w:r>
    </w:p>
    <w:p w:rsidR="00000000" w:rsidRDefault="00A94C33">
      <w:pPr>
        <w:spacing w:line="12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Wie du siehst, ist das Interesse an der geistlichen Kampfführung sprunghaft angestiegen. Große Teile der Kirche, quer durch alle Konfessionen, praktizieren heute geistliche Kampfführung auf unterschiedliche Weise. Eine </w:t>
      </w:r>
      <w:r>
        <w:rPr>
          <w:rFonts w:ascii="Arial" w:hAnsi="Arial" w:eastAsia="Arial"/>
          <w:sz w:val="23"/>
        </w:rPr>
        <w:t xml:space="preserve">wachsende Zahl von </w:t>
      </w:r>
      <w:r>
        <w:rPr>
          <w:rFonts w:ascii="Arial" w:hAnsi="Arial" w:eastAsia="Arial"/>
          <w:sz w:val="23"/>
        </w:rPr>
        <w:t xml:space="preserve">Missionaren erkennt</w:t>
      </w:r>
    </w:p>
    <w:p w:rsidR="00000000" w:rsidRDefault="00A94C33">
      <w:pPr>
        <w:spacing w:line="279" w:lineRule="auto"/>
        <w:ind w:firstLine="432"/>
        <w:jc w:val="both"/>
        <w:rPr>
          <w:rFonts w:ascii="Arial" w:hAnsi="Arial" w:eastAsia="Arial"/>
          <w:sz w:val="23"/>
        </w:rPr>
        <w:sectPr w:rsidR="00000000">
          <w:pgSz w:w="8600" w:h="12926"/>
          <w:pgMar w:top="891" w:right="946" w:bottom="33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97" w:id="197"/>
      <w:bookmarkEnd w:id="197"/>
      <w:r>
        <w:rPr>
          <w:rFonts w:ascii="Arial" w:hAnsi="Arial" w:eastAsia="Arial"/>
          <w:sz w:val="23"/>
        </w:rPr>
        <w:pict>
          <v:shape id="_x0000_s1222" style="position:absolute;margin-left:0;margin-top:0;width:430.3pt;height:646.3pt;z-index:-251613696;mso-position-horizontal-relative:page;mso-position-vertical-relative:page" type="#_x0000_t75">
            <v:imagedata o:title="" r:id="rId6"/>
            <w10:wrap anchorx="page" anchory="page"/>
          </v:shape>
        </w:pict>
      </w:r>
      <w:r>
        <w:rPr>
          <w:rFonts w:ascii="Times New Roman" w:hAnsi="Times New Roman" w:eastAsia="Times New Roman"/>
        </w:rPr>
        <w:t xml:space="preserve">196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dass sie mehr Früchte ihrer Arbeit sehen werden, wenn sie ihren Anstrengungen für den Bodenkrieg in der sichtbaren Welt einen effektiven Luftkrieg in der unsichtbaren Welt voranstellen. Seminare und Bibelschulen </w:t>
      </w:r>
      <w:r>
        <w:rPr>
          <w:rFonts w:ascii="Arial" w:hAnsi="Arial" w:eastAsia="Arial"/>
          <w:sz w:val="24"/>
        </w:rPr>
        <w:t xml:space="preserve">nehmen Kurse zur geistlichen Kriegsführung in ihre Lehrpläne auf.</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Grundlegende Probleme</w:t>
      </w:r>
    </w:p>
    <w:p w:rsidR="00000000" w:rsidRDefault="00A94C33">
      <w:pPr>
        <w:spacing w:line="169"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Doch wie zu erwarten, sind nicht alle mit diesem Trend einverstanden.</w:t>
      </w:r>
    </w:p>
    <w:p w:rsidR="00000000" w:rsidRDefault="00A94C33">
      <w:pPr>
        <w:spacing w:line="175"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Einige Kirchenführer/innen bezweifeln, dass dämonische Persönlichkeiten überhaupt existieren. Sie geben sich </w:t>
      </w:r>
      <w:r>
        <w:rPr>
          <w:rFonts w:ascii="Arial" w:hAnsi="Arial" w:eastAsia="Arial"/>
          <w:sz w:val="24"/>
        </w:rPr>
        <w:t xml:space="preserve">eher mit der </w:t>
      </w:r>
      <w:r>
        <w:rPr>
          <w:rFonts w:ascii="Arial" w:hAnsi="Arial" w:eastAsia="Arial"/>
          <w:sz w:val="24"/>
        </w:rPr>
        <w:t xml:space="preserve">Vorstellung zufrieden</w:t>
      </w:r>
      <w:r>
        <w:rPr>
          <w:rFonts w:ascii="Arial" w:hAnsi="Arial" w:eastAsia="Arial"/>
          <w:sz w:val="24"/>
        </w:rPr>
        <w:t xml:space="preserve">, dass unpersönliche Kräfte, die aus menschlichen Entscheidungen und sozialer Dynamik entstehen, das Böse um uns herum verursachen. Der Glaube an Dämonen scheint ihnen ein Überbleibsel des mittelalterlichen Aberglaubens zu sein und nicht zu einer realistischen modernen Weltanschauung zu gehören.</w:t>
      </w:r>
    </w:p>
    <w:p w:rsidR="00000000" w:rsidRDefault="00A94C33">
      <w:pPr>
        <w:spacing w:line="135"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Wenn ich mich nicht irre</w:t>
      </w:r>
      <w:r>
        <w:rPr>
          <w:rFonts w:ascii="Arial" w:hAnsi="Arial" w:eastAsia="Arial"/>
          <w:sz w:val="24"/>
        </w:rPr>
        <w:t xml:space="preserve">, scheint der Trend heute jedoch weg von der Skepsis gegenüber Dämonen zu gehen. Immer mehr Pastoren und andere führende Vertreter verschiedener theologischer Richtungen bestätigen, dass es in der unsichtbaren </w:t>
      </w:r>
      <w:r>
        <w:rPr>
          <w:rFonts w:ascii="Arial" w:hAnsi="Arial" w:eastAsia="Arial"/>
          <w:sz w:val="24"/>
        </w:rPr>
        <w:t xml:space="preserve">Welt</w:t>
      </w:r>
      <w:r>
        <w:rPr>
          <w:rFonts w:ascii="Arial" w:hAnsi="Arial" w:eastAsia="Arial"/>
          <w:sz w:val="24"/>
        </w:rPr>
        <w:t xml:space="preserve"> tatsächlich persönliche Wesen gibt, die Engel und Dämonen genannt werden</w:t>
      </w:r>
      <w:r>
        <w:rPr>
          <w:rFonts w:ascii="Arial" w:hAnsi="Arial" w:eastAsia="Arial"/>
          <w:sz w:val="24"/>
        </w:rPr>
        <w:t xml:space="preserve">. Einige von denen, die an Dämonen glauben, sind jedoch nicht davon überzeugt, dass die Dämonen in einer Hierarchie der Dunkelheit organisiert sind. Auch </w:t>
      </w:r>
      <w:r>
        <w:rPr>
          <w:rFonts w:ascii="Arial" w:hAnsi="Arial" w:eastAsia="Arial"/>
          <w:sz w:val="24"/>
        </w:rPr>
        <w:t xml:space="preserve">wenn einige zustimmen, dass es eine Art Hierarchie gibt, folgt daraus nicht zwangsläufig, dass </w:t>
      </w:r>
      <w:r>
        <w:rPr>
          <w:rFonts w:ascii="Arial" w:hAnsi="Arial" w:eastAsia="Arial"/>
          <w:sz w:val="24"/>
        </w:rPr>
        <w:t xml:space="preserve">Satan Fürstentümer zugewiesen hat, die sich an geografische Gebiete, physische Objekte wie Berge oder Bäume oder menschliche soziale Netzwerke binden.</w:t>
      </w:r>
    </w:p>
    <w:p w:rsidR="00000000" w:rsidRDefault="00A94C33">
      <w:pPr>
        <w:spacing w:line="140"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Selbst wenn wir zugeben, dass dämonische Fürstentümer Territorien zugeordnet werden können, argumentieren andere, dass </w:t>
      </w:r>
      <w:r>
        <w:rPr>
          <w:rFonts w:ascii="Arial" w:hAnsi="Arial" w:eastAsia="Arial"/>
          <w:sz w:val="24"/>
        </w:rPr>
        <w:t xml:space="preserve">es relativ wenig biblische Beweise dafür gibt, dass Gläubige die Autorität haben, ihnen offensiv zu begegnen. Wir dürfen uns verteidigen, wenn Dämonen uns angreifen wollen, aber wir sollten nicht mit dämonischen Mächten kämpfen, die </w:t>
      </w:r>
      <w:r>
        <w:rPr>
          <w:rFonts w:ascii="Arial" w:hAnsi="Arial" w:eastAsia="Arial"/>
          <w:sz w:val="24"/>
        </w:rPr>
        <w:t xml:space="preserve">sich nicht mit Menschen verbunden haben. Nach dieser</w:t>
      </w:r>
    </w:p>
    <w:p w:rsidR="00000000" w:rsidRDefault="00A94C33">
      <w:pPr>
        <w:spacing w:line="268" w:lineRule="auto"/>
        <w:ind w:firstLine="432"/>
        <w:jc w:val="both"/>
        <w:rPr>
          <w:rFonts w:ascii="Arial" w:hAnsi="Arial" w:eastAsia="Arial"/>
          <w:sz w:val="24"/>
        </w:rPr>
        <w:sectPr w:rsidR="00000000">
          <w:pgSz w:w="8600" w:h="12926"/>
          <w:pgMar w:top="893" w:right="1086" w:bottom="349"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40"/>
        <w:gridCol w:w="760"/>
      </w:tblGrid>
      <w:tr w:rsidR="00000000">
        <w:trPr>
          <w:trHeight w:val="233"/>
        </w:trPr>
        <w:tc>
          <w:tcPr>
            <w:tcW w:w="4640" w:type="dxa"/>
            <w:shd w:val="clear" w:color="auto" w:fill="auto"/>
            <w:vAlign w:val="bottom"/>
          </w:tcPr>
          <w:p>
            <w:pPr>
              <w:spacing w:line="0" w:lineRule="atLeast"/>
              <w:rPr>
                <w:rFonts w:ascii="Times New Roman" w:hAnsi="Times New Roman" w:eastAsia="Times New Roman"/>
                <w:i/>
              </w:rPr>
            </w:pPr>
            <w:bookmarkStart w:name="page198" w:id="198"/>
            <w:bookmarkEnd w:id="198"/>
            <w:r>
              <w:rPr>
                <w:rFonts w:ascii="Arial" w:hAnsi="Arial" w:eastAsia="Arial"/>
                <w:sz w:val="24"/>
              </w:rPr>
              <w:pict>
                <v:shape id="_x0000_s1223" style="position:absolute;margin-left:0;margin-top:0;width:430.3pt;height:646.3pt;z-index:-251612672;mso-position-horizontal-relative:page;mso-position-vertical-relative:page" type="#_x0000_t75">
                  <v:imagedata o:title="" r:id="rId6"/>
                  <w10:wrap anchorx="page" anchory="page"/>
                </v:shape>
              </w:pict>
            </w:r>
            <w:r>
              <w:rPr>
                <w:rFonts w:ascii="Times New Roman" w:hAnsi="Times New Roman" w:eastAsia="Times New Roman"/>
                <w:i/>
              </w:rPr>
              <w:t xml:space="preserve">BEVOR WIR ZU DEN FRAGEN KOMMEN</w:t>
            </w:r>
          </w:p>
        </w:tc>
        <w:tc>
          <w:tcPr>
            <w:tcW w:w="7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197</w:t>
            </w:r>
          </w:p>
        </w:tc>
      </w:tr>
    </w:tbl>
    <w:p w:rsidR="00000000" w:rsidRDefault="00A94C33">
      <w:pPr>
        <w:spacing w:line="271" w:lineRule="exact"/>
        <w:rPr>
          <w:rFonts w:ascii="Times New Roman" w:hAnsi="Times New Roman" w:eastAsia="Times New Roman"/>
        </w:rPr>
      </w:pPr>
    </w:p>
    <w:p>
      <w:pPr>
        <w:spacing w:line="272" w:lineRule="auto"/>
        <w:jc w:val="both"/>
        <w:rPr>
          <w:rFonts w:ascii="Arial" w:hAnsi="Arial" w:eastAsia="Arial"/>
          <w:sz w:val="24"/>
        </w:rPr>
      </w:pPr>
      <w:r>
        <w:rPr>
          <w:rFonts w:ascii="Arial" w:hAnsi="Arial" w:eastAsia="Arial"/>
          <w:sz w:val="24"/>
        </w:rPr>
        <w:t xml:space="preserve">Denkschule, überschreitet eine solche Aktivität die Grenzen unserer göttlichen Autorität und macht uns anfällig dafür, zu bedürfnislosen Opfern des Krieges zu werden.</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Innovationen </w:t>
      </w:r>
      <w:r>
        <w:rPr>
          <w:rFonts w:ascii="Times New Roman" w:hAnsi="Times New Roman" w:eastAsia="Times New Roman"/>
          <w:b/>
          <w:sz w:val="26"/>
        </w:rPr>
        <w:t xml:space="preserve">neigen dazu, Wärme zu erzeugen</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Es sollte uns nicht überraschen, dass diese grundlegenden Fragen der geistlichen Kampfführung in Büchern, Artikeln, Klassenzimmern, Konferenzen, Beratungen und auf den Kanzeln weiterhin heftig diskutiert werden. Wie ich schon sagte, </w:t>
      </w:r>
      <w:r>
        <w:rPr>
          <w:rFonts w:ascii="Arial" w:hAnsi="Arial" w:eastAsia="Arial"/>
          <w:sz w:val="24"/>
        </w:rPr>
        <w:t xml:space="preserve">ist die </w:t>
      </w:r>
      <w:r>
        <w:rPr>
          <w:rFonts w:ascii="Arial" w:hAnsi="Arial" w:eastAsia="Arial"/>
          <w:sz w:val="24"/>
        </w:rPr>
        <w:t xml:space="preserve">strategische geistliche Kampfführung ein </w:t>
      </w:r>
      <w:r>
        <w:rPr>
          <w:rFonts w:ascii="Arial" w:hAnsi="Arial" w:eastAsia="Arial"/>
          <w:sz w:val="24"/>
        </w:rPr>
        <w:t xml:space="preserve">relativ neues Konzept. Es ist eine </w:t>
      </w:r>
      <w:r>
        <w:rPr>
          <w:rFonts w:ascii="Arial" w:hAnsi="Arial" w:eastAsia="Arial"/>
          <w:sz w:val="24"/>
        </w:rPr>
        <w:t xml:space="preserve">"Innovation</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Die Sozialwissenschaft hat eine Theorie entwickelt, die die Verbreitung von Innovationen erklärt und uns dabei hilft, einige der heftigen Reaktionen auf die geistliche Kriegsführung, die wir beobachten konnten, als ziemlich normal zu betrachten.</w:t>
      </w:r>
    </w:p>
    <w:p w:rsidR="00000000" w:rsidRDefault="00A94C33">
      <w:pPr>
        <w:spacing w:line="132"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Wenn </w:t>
      </w:r>
      <w:r>
        <w:rPr>
          <w:rFonts w:ascii="Arial" w:hAnsi="Arial" w:eastAsia="Arial"/>
          <w:sz w:val="24"/>
        </w:rPr>
        <w:t xml:space="preserve">wichtige neue Ideen oder Innovationen in soziale Netzwerke (in diesem Fall den Leib Christi) eingeführt werden, wird ein vorhersehbarer Prozess in Gang gesetzt. Dieser Prozess führt in der Regel zu vier Arten von Reaktionen, nachdem die Innovatoren die neue </w:t>
      </w:r>
      <w:r>
        <w:rPr>
          <w:rFonts w:ascii="Arial" w:hAnsi="Arial" w:eastAsia="Arial"/>
          <w:sz w:val="24"/>
        </w:rPr>
        <w:t xml:space="preserve">Idee oder das neue Produkt eingeführt haben.</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Diejenigen, die die erste Art von Reaktion verkörpern, werden als "Early Adopters" bezeichnet. Wenn die Innovation zum ersten Mal bekannt wird, sagen die Early Adopters: </w:t>
      </w:r>
      <w:r>
        <w:rPr>
          <w:rFonts w:ascii="Arial" w:hAnsi="Arial" w:eastAsia="Arial"/>
          <w:sz w:val="24"/>
        </w:rPr>
        <w:t xml:space="preserve">"Das ist genau das, worauf ich gewartet habe!</w:t>
      </w:r>
      <w:r>
        <w:rPr>
          <w:rFonts w:ascii="Arial" w:hAnsi="Arial" w:eastAsia="Arial"/>
          <w:sz w:val="24"/>
        </w:rPr>
        <w:t xml:space="preserve">" Sie erfüllt </w:t>
      </w:r>
      <w:r>
        <w:rPr>
          <w:rFonts w:ascii="Arial" w:hAnsi="Arial" w:eastAsia="Arial"/>
          <w:sz w:val="24"/>
        </w:rPr>
        <w:t xml:space="preserve">ein Bedürfnis, sie akzeptieren sie und beginnen, </w:t>
      </w:r>
      <w:r>
        <w:rPr>
          <w:rFonts w:ascii="Arial" w:hAnsi="Arial" w:eastAsia="Arial"/>
          <w:sz w:val="24"/>
        </w:rPr>
        <w:t xml:space="preserve">ihren Freunden davon zu erzählen. Das geschah zum Beispiel bei der Einführung der pferdelosen Kutsche, der Sonntagsschule, des Hybridmais, der Sozialversicherung, des geschnittenen Brotes, der Strumpfhose und tausender anderer Innovationen, die heute zu unserem Alltag gehören.</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Aber </w:t>
      </w:r>
      <w:r>
        <w:rPr>
          <w:rFonts w:ascii="Arial" w:hAnsi="Arial" w:eastAsia="Arial"/>
          <w:sz w:val="24"/>
        </w:rPr>
        <w:t xml:space="preserve">während die ersten Anwender versuchen, das Wort zu verbreiten, kommt es in der Regel zu Kontroversen unterschiedlicher Art. Die Menschen sind nicht an das Neue gewöhnt. Es neigt dazu, sie aus ihrer Komfortzone herauszureißen. Der Wandel wird zu einer Bedrohung für sie. Das war zum Beispiel bei der </w:t>
      </w:r>
      <w:r>
        <w:rPr>
          <w:rFonts w:ascii="Arial" w:hAnsi="Arial" w:eastAsia="Arial"/>
          <w:sz w:val="24"/>
        </w:rPr>
        <w:t xml:space="preserve">Erfindung des Automobils der </w:t>
      </w:r>
      <w:r>
        <w:rPr>
          <w:rFonts w:ascii="Arial" w:hAnsi="Arial" w:eastAsia="Arial"/>
          <w:sz w:val="24"/>
        </w:rPr>
        <w:t xml:space="preserve">Fall</w:t>
      </w:r>
      <w:r>
        <w:rPr>
          <w:rFonts w:ascii="Arial" w:hAnsi="Arial" w:eastAsia="Arial"/>
          <w:sz w:val="24"/>
        </w:rPr>
        <w:t xml:space="preserve">. Die ersten, die es wagten, mit einem Model T Ford durch die</w:t>
      </w:r>
    </w:p>
    <w:p w:rsidR="00000000" w:rsidRDefault="00A94C33">
      <w:pPr>
        <w:spacing w:line="268"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199" w:id="199"/>
      <w:bookmarkEnd w:id="199"/>
      <w:r>
        <w:rPr>
          <w:rFonts w:ascii="Arial" w:hAnsi="Arial" w:eastAsia="Arial"/>
          <w:sz w:val="24"/>
        </w:rPr>
        <w:pict>
          <v:shape id="_x0000_s1224" style="position:absolute;margin-left:0;margin-top:0;width:430.3pt;height:646.3pt;z-index:-251611648;mso-position-horizontal-relative:page;mso-position-vertical-relative:page" type="#_x0000_t75">
            <v:imagedata o:title="" r:id="rId6"/>
            <w10:wrap anchorx="page" anchory="page"/>
          </v:shape>
        </w:pict>
      </w:r>
      <w:r>
        <w:rPr>
          <w:rFonts w:ascii="Times New Roman" w:hAnsi="Times New Roman" w:eastAsia="Times New Roman"/>
        </w:rPr>
        <w:t xml:space="preserve">198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9" w:lineRule="auto"/>
        <w:jc w:val="both"/>
        <w:rPr>
          <w:rFonts w:ascii="Arial" w:hAnsi="Arial" w:eastAsia="Arial"/>
          <w:sz w:val="24"/>
        </w:rPr>
      </w:pPr>
      <w:r>
        <w:rPr>
          <w:rFonts w:ascii="Arial" w:hAnsi="Arial" w:eastAsia="Arial"/>
          <w:sz w:val="24"/>
        </w:rPr>
        <w:t xml:space="preserve">Diejenigen, die auf den Straßen ihrer Städte leben, machen sich mit ihrem Verhalten oft bei der Mehrheit unbeliebt - </w:t>
      </w:r>
      <w:r>
        <w:rPr>
          <w:rFonts w:ascii="Arial" w:hAnsi="Arial" w:eastAsia="Arial"/>
          <w:sz w:val="24"/>
        </w:rPr>
        <w:t xml:space="preserve">zumindest eine Zeit lang. Die heftigsten Kontroversen </w:t>
      </w:r>
      <w:r>
        <w:rPr>
          <w:rFonts w:ascii="Arial" w:hAnsi="Arial" w:eastAsia="Arial"/>
          <w:sz w:val="24"/>
        </w:rPr>
        <w:t xml:space="preserve">über eine Innovation entstehen in der frühen Einführungsphase. Das ist auch gut so, denn es führt zu wertvollen Korrekturen und einer frühzeitigen Feinabstimmung des Prozesses.</w:t>
      </w:r>
    </w:p>
    <w:p w:rsidR="00000000" w:rsidRDefault="00A94C33">
      <w:pPr>
        <w:spacing w:line="131"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Es gibt keine feste Zeit für die Dauer dieser frühen Einführungsphase. Sie ist </w:t>
      </w:r>
      <w:r>
        <w:rPr>
          <w:rFonts w:ascii="Arial" w:hAnsi="Arial" w:eastAsia="Arial"/>
          <w:sz w:val="24"/>
        </w:rPr>
        <w:t xml:space="preserve">von Innovation zu Innovation </w:t>
      </w:r>
      <w:r>
        <w:rPr>
          <w:rFonts w:ascii="Arial" w:hAnsi="Arial" w:eastAsia="Arial"/>
          <w:sz w:val="24"/>
        </w:rPr>
        <w:t xml:space="preserve">unterschiedlich</w:t>
      </w:r>
      <w:r>
        <w:rPr>
          <w:rFonts w:ascii="Arial" w:hAnsi="Arial" w:eastAsia="Arial"/>
          <w:sz w:val="24"/>
        </w:rPr>
        <w:t xml:space="preserve">. Aber wenn die Innovation lohnenswert ist, wird sie schließlich auch für die mittleren Anwender interessant. Hier ist das schnellste Wachstum zu verzeichnen. Die Kontroverse hat sich abgekühlt, die Probleme sind behoben, und es </w:t>
      </w:r>
      <w:r>
        <w:rPr>
          <w:rFonts w:ascii="Arial" w:hAnsi="Arial" w:eastAsia="Arial"/>
          <w:sz w:val="24"/>
        </w:rPr>
        <w:t xml:space="preserve">entsteht </w:t>
      </w:r>
      <w:r>
        <w:rPr>
          <w:rFonts w:ascii="Arial" w:hAnsi="Arial" w:eastAsia="Arial"/>
          <w:sz w:val="24"/>
        </w:rPr>
        <w:t xml:space="preserve">eine positive Einstellung</w:t>
      </w:r>
      <w:r>
        <w:rPr>
          <w:rFonts w:ascii="Arial" w:hAnsi="Arial" w:eastAsia="Arial"/>
          <w:sz w:val="24"/>
        </w:rPr>
        <w:t xml:space="preserve">.</w:t>
      </w:r>
    </w:p>
    <w:p w:rsidR="00000000" w:rsidRDefault="00A94C33">
      <w:pPr>
        <w:spacing w:line="135"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Wenn sich das Wachstum verlangsamt und ein Plateau eintritt, werden einige Nachzügler die Neuerung vielleicht akzeptieren. Aber nicht alle werden es tun. Die letzte Gruppe, die in der Theorie der Innovationsverbreitung genannt wird, besteht aus den so genannten Nachzüglern, die </w:t>
      </w:r>
      <w:r>
        <w:rPr>
          <w:rFonts w:ascii="Arial" w:hAnsi="Arial" w:eastAsia="Arial"/>
          <w:sz w:val="24"/>
        </w:rPr>
        <w:t xml:space="preserve">sich auf jeden Fall gegen die Innovation entscheiden werden. Ein bekanntes Beispiel dafür sind die Amischen, die nicht die Absicht haben, die pferdelose Kutsche als zugelassenes Transportmittel zu übernehmen.</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Kontroverse erzeugt Verständnis</w:t>
      </w:r>
    </w:p>
    <w:p w:rsidR="00000000" w:rsidRDefault="00A94C33">
      <w:pPr>
        <w:spacing w:line="169"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Obwohl die vorhersehbaren </w:t>
      </w:r>
      <w:r>
        <w:rPr>
          <w:rFonts w:ascii="Arial" w:hAnsi="Arial" w:eastAsia="Arial"/>
          <w:sz w:val="23"/>
        </w:rPr>
        <w:t xml:space="preserve">Kontroversen, die bei der Prüfung einer Innovation auftauchen, oft verletzte Emotionen und geschwächte Beziehungen hinterlassen, ist das Gesamtergebnis in den meisten Fällen positiv.</w:t>
      </w:r>
    </w:p>
    <w:p w:rsidR="00000000" w:rsidRDefault="00A94C33">
      <w:pPr>
        <w:spacing w:line="115"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Obwohl seitdem einige Zeit vergangen ist</w:t>
      </w:r>
      <w:r>
        <w:rPr>
          <w:rFonts w:ascii="Arial" w:hAnsi="Arial" w:eastAsia="Arial"/>
          <w:sz w:val="23"/>
        </w:rPr>
        <w:t xml:space="preserve">, erinnere ich mich noch gut an die hitzige Kontroverse, die unter Evangelikalen ausbrach, als John Wimber und ich </w:t>
      </w:r>
      <w:r>
        <w:rPr>
          <w:rFonts w:ascii="Arial" w:hAnsi="Arial" w:eastAsia="Arial"/>
          <w:sz w:val="23"/>
        </w:rPr>
        <w:t xml:space="preserve">Anfang der 1980er Jahre am Fuller Seminary </w:t>
      </w:r>
      <w:r>
        <w:rPr>
          <w:rFonts w:ascii="Arial" w:hAnsi="Arial" w:eastAsia="Arial"/>
          <w:sz w:val="23"/>
        </w:rPr>
        <w:t xml:space="preserve">einen Kurs mit dem Titel </w:t>
      </w:r>
      <w:r>
        <w:rPr>
          <w:rFonts w:ascii="Arial" w:hAnsi="Arial" w:eastAsia="Arial"/>
          <w:sz w:val="23"/>
        </w:rPr>
        <w:t xml:space="preserve">"Zeichen, Wunder und Gemeindewachstum</w:t>
      </w:r>
      <w:r>
        <w:rPr>
          <w:rFonts w:ascii="Arial" w:hAnsi="Arial" w:eastAsia="Arial"/>
          <w:sz w:val="23"/>
        </w:rPr>
        <w:t xml:space="preserve">" </w:t>
      </w:r>
      <w:r>
        <w:rPr>
          <w:rFonts w:ascii="Arial" w:hAnsi="Arial" w:eastAsia="Arial"/>
          <w:sz w:val="23"/>
        </w:rPr>
        <w:t xml:space="preserve">unterrichteten</w:t>
      </w:r>
      <w:r>
        <w:rPr>
          <w:rFonts w:ascii="Arial" w:hAnsi="Arial" w:eastAsia="Arial"/>
          <w:sz w:val="23"/>
        </w:rPr>
        <w:t xml:space="preserve">. </w:t>
      </w:r>
      <w:r>
        <w:rPr>
          <w:rFonts w:ascii="Arial" w:hAnsi="Arial" w:eastAsia="Arial"/>
          <w:sz w:val="23"/>
        </w:rPr>
        <w:t xml:space="preserve">Einige hielten es nicht für angemessen, </w:t>
      </w:r>
      <w:r>
        <w:rPr>
          <w:rFonts w:ascii="Arial" w:hAnsi="Arial" w:eastAsia="Arial"/>
          <w:sz w:val="23"/>
        </w:rPr>
        <w:t xml:space="preserve">Halbschülerinnen und Halbschüler</w:t>
      </w:r>
      <w:r>
        <w:rPr>
          <w:rFonts w:ascii="Arial" w:hAnsi="Arial" w:eastAsia="Arial"/>
          <w:sz w:val="23"/>
        </w:rPr>
        <w:t xml:space="preserve"> zu lehren</w:t>
      </w:r>
      <w:r>
        <w:rPr>
          <w:rFonts w:ascii="Arial" w:hAnsi="Arial" w:eastAsia="Arial"/>
          <w:sz w:val="23"/>
        </w:rPr>
        <w:t xml:space="preserve">, wie man Kranke heilt und Dämonen austreibt, während andere mit uns übereinstimmten, dass dies durchaus möglich ist. Wir sind schnell von der frühen zur mittleren Phase der Annahme übergegangen, und wir</w:t>
      </w:r>
    </w:p>
    <w:p w:rsidR="00000000" w:rsidRDefault="00A94C33">
      <w:pPr>
        <w:spacing w:line="281" w:lineRule="auto"/>
        <w:ind w:firstLine="432"/>
        <w:jc w:val="both"/>
        <w:rPr>
          <w:rFonts w:ascii="Arial" w:hAnsi="Arial" w:eastAsia="Arial"/>
          <w:sz w:val="23"/>
        </w:rPr>
        <w:sectPr w:rsidR="00000000">
          <w:pgSz w:w="8600" w:h="12926"/>
          <w:pgMar w:top="893" w:right="1086" w:bottom="335" w:left="940" w:header="0" w:footer="0" w:gutter="0"/>
          <w:cols w:equalWidth="0" w:space="0">
            <w:col w:w="6580"/>
          </w:cols>
          <w:docGrid w:linePitch="360"/>
        </w:sectPr>
      </w:pPr>
    </w:p>
    <w:tbl>
      <w:tblPr>
        <w:tblW w:w="0" w:type="auto"/>
        <w:tblInd w:w="1180" w:type="dxa"/>
        <w:tblLayout w:type="fixed"/>
        <w:tblCellMar>
          <w:top w:w="0" w:type="dxa"/>
          <w:left w:w="0" w:type="dxa"/>
          <w:bottom w:w="0" w:type="dxa"/>
          <w:right w:w="0" w:type="dxa"/>
        </w:tblCellMar>
        <w:tblLook w:val="0000"/>
      </w:tblPr>
      <w:tblGrid>
        <w:gridCol w:w="4640"/>
        <w:gridCol w:w="760"/>
      </w:tblGrid>
      <w:tr w:rsidR="00000000">
        <w:trPr>
          <w:trHeight w:val="233"/>
        </w:trPr>
        <w:tc>
          <w:tcPr>
            <w:tcW w:w="4640" w:type="dxa"/>
            <w:shd w:val="clear" w:color="auto" w:fill="auto"/>
            <w:vAlign w:val="bottom"/>
          </w:tcPr>
          <w:p>
            <w:pPr>
              <w:spacing w:line="0" w:lineRule="atLeast"/>
              <w:rPr>
                <w:rFonts w:ascii="Times New Roman" w:hAnsi="Times New Roman" w:eastAsia="Times New Roman"/>
                <w:i/>
              </w:rPr>
            </w:pPr>
            <w:bookmarkStart w:name="page200" w:id="200"/>
            <w:bookmarkEnd w:id="200"/>
            <w:r>
              <w:rPr>
                <w:rFonts w:ascii="Arial" w:hAnsi="Arial" w:eastAsia="Arial"/>
                <w:sz w:val="23"/>
              </w:rPr>
              <w:pict>
                <v:shape id="_x0000_s1225" style="position:absolute;margin-left:0;margin-top:0;width:430.3pt;height:646.3pt;z-index:-251610624;mso-position-horizontal-relative:page;mso-position-vertical-relative:page" type="#_x0000_t75">
                  <v:imagedata o:title="" r:id="rId6"/>
                  <w10:wrap anchorx="page" anchory="page"/>
                </v:shape>
              </w:pict>
            </w:r>
            <w:r>
              <w:rPr>
                <w:rFonts w:ascii="Times New Roman" w:hAnsi="Times New Roman" w:eastAsia="Times New Roman"/>
                <w:i/>
              </w:rPr>
              <w:t xml:space="preserve">BEVOR WIR ZU DEN FRAGEN KOMMEN</w:t>
            </w:r>
          </w:p>
        </w:tc>
        <w:tc>
          <w:tcPr>
            <w:tcW w:w="7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199</w:t>
            </w:r>
          </w:p>
        </w:tc>
      </w:tr>
    </w:tbl>
    <w:p w:rsidR="00000000" w:rsidRDefault="00A94C33">
      <w:pPr>
        <w:spacing w:line="271"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begann, den Rekord für die </w:t>
      </w:r>
      <w:r>
        <w:rPr>
          <w:rFonts w:ascii="Arial" w:hAnsi="Arial" w:eastAsia="Arial"/>
          <w:sz w:val="24"/>
        </w:rPr>
        <w:t xml:space="preserve">Teilnahme an Wahlfächern im </w:t>
      </w:r>
      <w:r>
        <w:rPr>
          <w:rFonts w:ascii="Arial" w:hAnsi="Arial" w:eastAsia="Arial"/>
          <w:sz w:val="24"/>
        </w:rPr>
        <w:t xml:space="preserve">Seminar zu brechen</w:t>
      </w:r>
      <w:r>
        <w:rPr>
          <w:rFonts w:ascii="Arial" w:hAnsi="Arial" w:eastAsia="Arial"/>
          <w:sz w:val="24"/>
        </w:rPr>
        <w:t xml:space="preserve">. Das verärgerte die theologische Fakultät so sehr, dass sie zum ersten Mal in der Geschichte des Seminars den Theologiestudenten, die meinen Kurs belegten, die Anerkennung verweigerte. Ich erwähne das als Beispiel, weil es heute schwer zu glauben ist, dass die </w:t>
      </w:r>
      <w:r>
        <w:rPr>
          <w:rFonts w:ascii="Arial" w:hAnsi="Arial" w:eastAsia="Arial"/>
          <w:sz w:val="24"/>
        </w:rPr>
        <w:t xml:space="preserve">Heilung von Kranken so viel Aufsehen erregen kann. Wir haben das Stadium der mittleren Adoption hinter uns gelassen und heute findet man in den evangelikalen Kirchen nur noch selten Menschen, die sich offen gegen Gebete für göttliche Heilung und den Dienst des Wunders aussprechen.</w:t>
      </w:r>
    </w:p>
    <w:p w:rsidR="00000000" w:rsidRDefault="00A94C33">
      <w:pPr>
        <w:spacing w:line="137"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Während der hitzigen </w:t>
      </w:r>
      <w:r>
        <w:rPr>
          <w:rFonts w:ascii="Arial" w:hAnsi="Arial" w:eastAsia="Arial"/>
          <w:sz w:val="24"/>
        </w:rPr>
        <w:t xml:space="preserve">Kontroverse in der mittleren Adoptionsphase waren wir, die Innovatoren, gezwungen, unsere Positionen und die Art und Weise, wie wir sie formulierten, viel gründlicher zu überdenken, als wir es getan hätten, wenn es keinen Widerstand gegeben hätte. Das half uns, schneller </w:t>
      </w:r>
      <w:r>
        <w:rPr>
          <w:rFonts w:ascii="Arial" w:hAnsi="Arial" w:eastAsia="Arial"/>
          <w:sz w:val="24"/>
        </w:rPr>
        <w:t xml:space="preserve">als sonst in die Endphase der mittleren Adoption zu </w:t>
      </w:r>
      <w:r>
        <w:rPr>
          <w:rFonts w:ascii="Arial" w:hAnsi="Arial" w:eastAsia="Arial"/>
          <w:sz w:val="24"/>
        </w:rPr>
        <w:t xml:space="preserve">gelangen</w:t>
      </w:r>
      <w:r>
        <w:rPr>
          <w:rFonts w:ascii="Arial" w:hAnsi="Arial" w:eastAsia="Arial"/>
          <w:sz w:val="24"/>
        </w:rPr>
        <w:t xml:space="preserve">, in der wir uns jetzt befinden.</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Geistliche Kriegsführung auf strategischer Ebene</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10 Jahre nach dem Beginn des Zeichen-und-Wunder-Prozesses begannen einige von uns vorzuschlagen, dass geistliche Kriegsführung auf strategischer Ebene </w:t>
      </w:r>
      <w:r>
        <w:rPr>
          <w:rFonts w:ascii="Arial" w:hAnsi="Arial" w:eastAsia="Arial"/>
          <w:sz w:val="24"/>
        </w:rPr>
        <w:t xml:space="preserve">helfen könnte, die Sache der Weltevangelisierung voranzutreiben. Strategische geistliche Kampfführung bedeutet eine aggressive geistliche Konfrontation mit den kosmischen Mächten der Finsternis. Meiner Meinung nach befindet sich der Leib Christi in der letzten Phase der mittleren Adoption und ist bereit </w:t>
      </w:r>
      <w:r>
        <w:rPr>
          <w:rFonts w:ascii="Arial" w:hAnsi="Arial" w:eastAsia="Arial"/>
          <w:sz w:val="24"/>
        </w:rPr>
        <w:t xml:space="preserve">für den Übergang zur späten Adoption. Das bedeutet unter anderem, dass sich die Kontroverse abkühlt. Es war eine sehr produktive Zeit für die Kirche. Als einer der Erneuerer bin ich den Skeptikern und Zynikern dankbar, die mich gezwungen haben, meine Vorannahmen zu überprüfen </w:t>
      </w:r>
      <w:r>
        <w:rPr>
          <w:rFonts w:ascii="Arial" w:hAnsi="Arial" w:eastAsia="Arial"/>
          <w:sz w:val="24"/>
        </w:rPr>
        <w:t xml:space="preserve">und meine Schlussfolgerungen zu verfeinern.</w:t>
      </w:r>
    </w:p>
    <w:p w:rsidR="00000000" w:rsidRDefault="00A94C33">
      <w:pPr>
        <w:spacing w:line="135"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Zum jetzigen Zeitpunkt gibt es dem jahrzehntelangen Dialog wenig Neues hinzuzufügen. So gut wie alle möglichen Fragen sind gestellt und beantwortet worden. Die meisten christlichen Führungskräfte, die sich auf diesen Prozess eingelassen haben, haben nun entschieden</w:t>
      </w:r>
      <w:r>
        <w:rPr>
          <w:rFonts w:ascii="Arial" w:hAnsi="Arial" w:eastAsia="Arial"/>
          <w:sz w:val="24"/>
        </w:rPr>
        <w:t xml:space="preserve">, ob sie die</w:t>
      </w:r>
    </w:p>
    <w:p w:rsidR="00000000" w:rsidRDefault="00A94C33">
      <w:pPr>
        <w:spacing w:line="265" w:lineRule="auto"/>
        <w:ind w:firstLine="432"/>
        <w:jc w:val="both"/>
        <w:rPr>
          <w:rFonts w:ascii="Arial" w:hAnsi="Arial" w:eastAsia="Arial"/>
          <w:sz w:val="24"/>
        </w:rPr>
        <w:sectPr w:rsidR="00000000">
          <w:pgSz w:w="8600" w:h="12926"/>
          <w:pgMar w:top="891" w:right="946" w:bottom="351"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01" w:id="201"/>
      <w:bookmarkEnd w:id="201"/>
      <w:r>
        <w:rPr>
          <w:rFonts w:ascii="Arial" w:hAnsi="Arial" w:eastAsia="Arial"/>
          <w:sz w:val="24"/>
        </w:rPr>
        <w:pict>
          <v:shape id="_x0000_s1226" style="position:absolute;margin-left:0;margin-top:0;width:430.3pt;height:646.3pt;z-index:-251609600;mso-position-horizontal-relative:page;mso-position-vertical-relative:page" type="#_x0000_t75">
            <v:imagedata o:title="" r:id="rId6"/>
            <w10:wrap anchorx="page" anchory="page"/>
          </v:shape>
        </w:pict>
      </w:r>
      <w:r>
        <w:rPr>
          <w:rFonts w:ascii="Times New Roman" w:hAnsi="Times New Roman" w:eastAsia="Times New Roman"/>
        </w:rPr>
        <w:t xml:space="preserve">200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jc w:val="both"/>
        <w:rPr>
          <w:rFonts w:ascii="Arial" w:hAnsi="Arial" w:eastAsia="Arial"/>
          <w:i/>
          <w:sz w:val="24"/>
        </w:rPr>
      </w:pPr>
      <w:r>
        <w:rPr>
          <w:rFonts w:ascii="Arial" w:hAnsi="Arial" w:eastAsia="Arial"/>
          <w:sz w:val="24"/>
        </w:rPr>
        <w:t xml:space="preserve">Antworten oder nicht. In dieser späten Adoptionsphase werden sich nur wenige, denen die Antworten nicht gefallen und die deshalb die strategische Ebene der geistlichen Kriegsführung abgelehnt haben, ändern und auf den Zug aufspringen. Ich nehme nicht an, dass viele von ihnen </w:t>
      </w:r>
      <w:r>
        <w:rPr>
          <w:rFonts w:ascii="Arial" w:hAnsi="Arial" w:eastAsia="Arial"/>
          <w:sz w:val="24"/>
        </w:rPr>
        <w:t xml:space="preserve">ein Buch mit dem Titel </w:t>
      </w:r>
      <w:r>
        <w:rPr>
          <w:rFonts w:ascii="Arial" w:hAnsi="Arial" w:eastAsia="Arial"/>
          <w:i/>
          <w:sz w:val="24"/>
        </w:rPr>
        <w:t xml:space="preserve">Warfare Prayer </w:t>
      </w:r>
      <w:r>
        <w:rPr>
          <w:rFonts w:ascii="Arial" w:hAnsi="Arial" w:eastAsia="Arial"/>
          <w:sz w:val="24"/>
        </w:rPr>
        <w:t xml:space="preserve">kaufen und lesen werden</w:t>
      </w:r>
      <w:r>
        <w:rPr>
          <w:rFonts w:ascii="Arial" w:hAnsi="Arial" w:eastAsia="Arial"/>
          <w:i/>
          <w:sz w:val="24"/>
        </w:rPr>
        <w:t xml:space="preserve">.</w:t>
      </w:r>
    </w:p>
    <w:p w:rsidR="00000000" w:rsidRDefault="00A94C33">
      <w:pPr>
        <w:spacing w:line="263" w:lineRule="auto"/>
        <w:jc w:val="both"/>
        <w:rPr>
          <w:rFonts w:ascii="Arial" w:hAnsi="Arial" w:eastAsia="Arial"/>
          <w:i/>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02" w:id="202"/>
      <w:bookmarkEnd w:id="202"/>
      <w:r>
        <w:rPr>
          <w:rFonts w:ascii="Arial" w:hAnsi="Arial" w:eastAsia="Arial"/>
          <w:i/>
          <w:sz w:val="24"/>
        </w:rPr>
        <w:pict>
          <v:shape id="_x0000_s1227" style="position:absolute;margin-left:0;margin-top:0;width:430.3pt;height:646.3pt;z-index:-251608576;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w:t>
      </w:r>
    </w:p>
    <w:p w:rsidR="00000000" w:rsidRDefault="00A94C33">
      <w:pPr>
        <w:spacing w:line="200" w:lineRule="exact"/>
        <w:rPr>
          <w:rFonts w:ascii="Times New Roman" w:hAnsi="Times New Roman" w:eastAsia="Times New Roman"/>
        </w:rPr>
      </w:pPr>
    </w:p>
    <w:p w:rsidR="00000000" w:rsidRDefault="00A94C33">
      <w:pPr>
        <w:spacing w:line="280" w:lineRule="exact"/>
        <w:rPr>
          <w:rFonts w:ascii="Times New Roman" w:hAnsi="Times New Roman" w:eastAsia="Times New Roman"/>
        </w:rPr>
      </w:pPr>
    </w:p>
    <w:p>
      <w:pPr>
        <w:spacing w:line="244" w:lineRule="auto"/>
        <w:ind w:start="480" w:end="460" w:firstLine="84"/>
        <w:jc w:val="both"/>
        <w:rPr>
          <w:rFonts w:ascii="Times New Roman" w:hAnsi="Times New Roman" w:eastAsia="Times New Roman"/>
          <w:b/>
          <w:i/>
          <w:sz w:val="26"/>
        </w:rPr>
      </w:pPr>
      <w:r>
        <w:rPr>
          <w:rFonts w:ascii="Times New Roman" w:hAnsi="Times New Roman" w:eastAsia="Times New Roman"/>
          <w:b/>
          <w:i/>
          <w:sz w:val="26"/>
        </w:rPr>
        <w:t xml:space="preserve">Wie unterscheidet sich die strategische Ebene der geistlichen Kampfführung von anderen Arten der geistlichen Kampfführung?</w:t>
      </w:r>
    </w:p>
    <w:p w:rsidR="00000000" w:rsidRDefault="00A94C33">
      <w:pPr>
        <w:spacing w:line="166" w:lineRule="exact"/>
        <w:rPr>
          <w:rFonts w:ascii="Times New Roman" w:hAnsi="Times New Roman" w:eastAsia="Times New Roman"/>
        </w:rPr>
      </w:pPr>
    </w:p>
    <w:p>
      <w:pPr>
        <w:spacing w:line="193" w:lineRule="auto"/>
        <w:jc w:val="right"/>
        <w:rPr>
          <w:rFonts w:ascii="Arial" w:hAnsi="Arial" w:eastAsia="Arial"/>
          <w:sz w:val="24"/>
        </w:rPr>
      </w:pPr>
      <w:r>
        <w:rPr>
          <w:rFonts w:ascii="Arial" w:hAnsi="Arial" w:eastAsia="Arial"/>
          <w:sz w:val="24"/>
        </w:rPr>
        <w:t xml:space="preserve">In der Einleitung zu diesem Anhang habe ich die Gründung </w:t>
      </w:r>
      <w:r>
        <w:rPr>
          <w:rFonts w:ascii="Arial" w:hAnsi="Arial" w:eastAsia="Arial"/>
          <w:sz w:val="24"/>
        </w:rPr>
        <w:t xml:space="preserve">des United States </w:t>
      </w:r>
      <w:r>
        <w:rPr>
          <w:rFonts w:ascii="Arial" w:hAnsi="Arial" w:eastAsia="Arial"/>
          <w:sz w:val="24"/>
        </w:rPr>
        <w:t xml:space="preserve">Spiritual Warfare Network (USSWN) im Jahr 1990 </w:t>
      </w:r>
      <w:r>
        <w:rPr>
          <w:rFonts w:ascii="Arial" w:hAnsi="Arial" w:eastAsia="Arial"/>
          <w:sz w:val="24"/>
        </w:rPr>
        <w:t xml:space="preserve">erwähnt</w:t>
      </w:r>
      <w:r>
        <w:rPr>
          <w:rFonts w:ascii="Arial" w:hAnsi="Arial" w:eastAsia="Arial"/>
          <w:sz w:val="24"/>
        </w:rPr>
        <w:t xml:space="preserve">. (Übrigens wurde das USSWN 1993 zum International Spiritual Warfare Network erweitert und im Jahr 2000 in Strategic Prayer Network [SPN] umbenannt). Als wir anfingen, uns zu treffen, war eines der ersten Dinge, </w:t>
      </w:r>
      <w:r>
        <w:rPr>
          <w:rFonts w:ascii="Arial" w:hAnsi="Arial" w:eastAsia="Arial"/>
          <w:sz w:val="24"/>
        </w:rPr>
        <w:t xml:space="preserve">auf die wir uns einigten, die Notwendigkeit einer einfachen Taxonomie der geistlichen Kriegsführung. Als wir darüber diskutierten, wurde uns klar, dass wir über geistliche Kampfführung auf drei verschiedenen Ebenen sprachen, von denen eine die strategische Ebene der geistlichen</w:t>
      </w:r>
    </w:p>
    <w:p w:rsidR="00000000" w:rsidRDefault="00A94C33">
      <w:pPr>
        <w:spacing w:line="22"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Kriegsführung.</w:t>
      </w:r>
    </w:p>
    <w:p w:rsidR="00000000" w:rsidRDefault="00A94C33">
      <w:pPr>
        <w:spacing w:line="22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Arten der geistlichen Kampfführung</w:t>
      </w:r>
    </w:p>
    <w:p w:rsidR="00000000" w:rsidRDefault="00A94C33">
      <w:pPr>
        <w:spacing w:line="166"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Hier ist die akzeptierte Terminologie:</w:t>
      </w:r>
    </w:p>
    <w:p w:rsidR="00000000" w:rsidRDefault="00A94C33">
      <w:pPr>
        <w:spacing w:line="172" w:lineRule="exact"/>
        <w:rPr>
          <w:rFonts w:ascii="Times New Roman" w:hAnsi="Times New Roman" w:eastAsia="Times New Roman"/>
        </w:rPr>
      </w:pPr>
    </w:p>
    <w:p>
      <w:pPr>
        <w:numPr>
          <w:ilvl w:val="0"/>
          <w:numId w:val="33"/>
        </w:numPr>
        <w:tabs>
          <w:tab w:val="left" w:pos="720"/>
        </w:tabs>
        <w:spacing w:line="269" w:lineRule="auto"/>
        <w:ind w:start="720" w:hanging="285"/>
        <w:jc w:val="both"/>
        <w:rPr>
          <w:rFonts w:ascii="Arial" w:hAnsi="Arial" w:eastAsia="Arial"/>
          <w:sz w:val="24"/>
        </w:rPr>
      </w:pPr>
      <w:r>
        <w:rPr>
          <w:rFonts w:ascii="Times New Roman" w:hAnsi="Times New Roman" w:eastAsia="Times New Roman"/>
          <w:b/>
          <w:i/>
          <w:sz w:val="24"/>
        </w:rPr>
        <w:t xml:space="preserve">Geistliche Kampfführung an der Basis. </w:t>
      </w:r>
      <w:r>
        <w:rPr>
          <w:rFonts w:ascii="Arial" w:hAnsi="Arial" w:eastAsia="Arial"/>
          <w:sz w:val="24"/>
        </w:rPr>
        <w:t xml:space="preserve">Dies wird gemeinhin </w:t>
      </w:r>
      <w:r>
        <w:rPr>
          <w:rFonts w:ascii="Arial" w:hAnsi="Arial" w:eastAsia="Arial"/>
          <w:sz w:val="24"/>
        </w:rPr>
        <w:t xml:space="preserve">als Befreiung oder Dämonenaustreibung bezeichnet. Wenn Jesus seine Jünger aussandte, sagte er fast immer</w:t>
      </w:r>
    </w:p>
    <w:p w:rsidR="00000000" w:rsidRDefault="00A94C33">
      <w:pPr>
        <w:tabs>
          <w:tab w:val="left" w:pos="720"/>
        </w:tabs>
        <w:spacing w:line="269" w:lineRule="auto"/>
        <w:ind w:start="720" w:hanging="285"/>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8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-201-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03" w:id="203"/>
      <w:bookmarkEnd w:id="203"/>
      <w:r>
        <w:rPr>
          <w:rFonts w:ascii="Times New Roman" w:hAnsi="Times New Roman" w:eastAsia="Times New Roman"/>
        </w:rPr>
        <w:pict>
          <v:shape id="_x0000_s1228" style="position:absolute;margin-left:0;margin-top:0;width:430.3pt;height:646.3pt;z-index:-251607552;mso-position-horizontal-relative:page;mso-position-vertical-relative:page" type="#_x0000_t75">
            <v:imagedata o:title="" r:id="rId6"/>
            <w10:wrap anchorx="page" anchory="page"/>
          </v:shape>
        </w:pict>
      </w:r>
      <w:r>
        <w:rPr>
          <w:rFonts w:ascii="Times New Roman" w:hAnsi="Times New Roman" w:eastAsia="Times New Roman"/>
        </w:rPr>
        <w:t xml:space="preserve">202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6" w:lineRule="auto"/>
        <w:ind w:start="720"/>
        <w:jc w:val="both"/>
        <w:rPr>
          <w:rFonts w:ascii="Arial" w:hAnsi="Arial" w:eastAsia="Arial"/>
          <w:sz w:val="12"/>
        </w:rPr>
      </w:pPr>
      <w:r>
        <w:rPr>
          <w:rFonts w:ascii="Arial" w:hAnsi="Arial" w:eastAsia="Arial"/>
          <w:sz w:val="23"/>
        </w:rPr>
        <w:t xml:space="preserve">Sie sollen </w:t>
      </w:r>
      <w:r>
        <w:rPr>
          <w:rFonts w:ascii="Arial" w:hAnsi="Arial" w:eastAsia="Arial"/>
          <w:sz w:val="23"/>
        </w:rPr>
        <w:t xml:space="preserve">Kranke </w:t>
      </w:r>
      <w:r>
        <w:rPr>
          <w:rFonts w:ascii="Arial" w:hAnsi="Arial" w:eastAsia="Arial"/>
          <w:sz w:val="23"/>
        </w:rPr>
        <w:t xml:space="preserve">heilen </w:t>
      </w:r>
      <w:r>
        <w:rPr>
          <w:rFonts w:ascii="Arial" w:hAnsi="Arial" w:eastAsia="Arial"/>
          <w:sz w:val="23"/>
        </w:rPr>
        <w:t xml:space="preserve">und Dämonen austreiben (siehe Matthäus 10,8; Markus 3,15; 6,7). Leider ist die Befreiungsarbeit in den Kirchen in den Vereinigten Staaten heutzutage relativ wenig verbreitet. Im </w:t>
      </w:r>
      <w:r>
        <w:rPr>
          <w:rFonts w:ascii="Arial" w:hAnsi="Arial" w:eastAsia="Arial"/>
          <w:sz w:val="23"/>
        </w:rPr>
        <w:t xml:space="preserve">Gegensatz dazu gibt es in einigen Gemeinden in anderen Teilen der Welt intensive Befreiungsdienste</w:t>
      </w:r>
      <w:r>
        <w:rPr>
          <w:rFonts w:ascii="Arial" w:hAnsi="Arial" w:eastAsia="Arial"/>
          <w:sz w:val="23"/>
        </w:rPr>
        <w:t xml:space="preserve">. Eine Kirche in Kolumbien verlangt zum Beispiel von allen neuen Mitgliedern, dass sie an einer Wochenendfreizeit teilnehmen, bei der allen, die es brauchen, Befreiung zuteil wird. In Nepal würden viele Kirchen bezeugen, dass nicht weniger als 100 Prozent ihrer Kirchenmitglieder von </w:t>
      </w:r>
      <w:r>
        <w:rPr>
          <w:rFonts w:ascii="Arial" w:hAnsi="Arial" w:eastAsia="Arial"/>
          <w:sz w:val="23"/>
        </w:rPr>
        <w:t xml:space="preserve">Dämonen befreit worden sind. Eine Reihe von christlichen Führungspersönlichkeiten ist bestrebt, die Befreiung in unseren amerikanischen Kirchen auf ein neues Niveau zu heben. Ich empfehle Doris </w:t>
      </w:r>
      <w:r>
        <w:rPr>
          <w:rFonts w:ascii="Arial" w:hAnsi="Arial" w:eastAsia="Arial"/>
          <w:sz w:val="23"/>
        </w:rPr>
        <w:t xml:space="preserve">Wagners </w:t>
      </w:r>
      <w:r>
        <w:rPr>
          <w:rFonts w:ascii="Arial" w:hAnsi="Arial" w:eastAsia="Arial"/>
          <w:i/>
          <w:sz w:val="23"/>
        </w:rPr>
        <w:t xml:space="preserve">How to Cast </w:t>
      </w:r>
      <w:r>
        <w:rPr>
          <w:rFonts w:ascii="Arial" w:hAnsi="Arial" w:eastAsia="Arial"/>
          <w:i/>
          <w:sz w:val="23"/>
        </w:rPr>
        <w:t xml:space="preserve">Out Demons: A Guide to the Basics </w:t>
      </w:r>
      <w:r>
        <w:rPr>
          <w:rFonts w:ascii="Arial" w:hAnsi="Arial" w:eastAsia="Arial"/>
          <w:sz w:val="23"/>
        </w:rPr>
        <w:t xml:space="preserve">als eine hervorragende </w:t>
      </w:r>
      <w:r>
        <w:rPr>
          <w:rFonts w:ascii="Arial" w:hAnsi="Arial" w:eastAsia="Arial"/>
          <w:sz w:val="23"/>
        </w:rPr>
        <w:t xml:space="preserve">Einführung in die </w:t>
      </w:r>
      <w:r>
        <w:rPr>
          <w:rFonts w:ascii="Arial" w:hAnsi="Arial" w:eastAsia="Arial"/>
          <w:sz w:val="23"/>
        </w:rPr>
        <w:t xml:space="preserve">geistliche Kampfführung </w:t>
      </w:r>
      <w:r>
        <w:rPr>
          <w:rFonts w:ascii="Arial" w:hAnsi="Arial" w:eastAsia="Arial"/>
          <w:sz w:val="23"/>
        </w:rPr>
        <w:t xml:space="preserve">auf dem Boden der Tatsachen</w:t>
      </w:r>
      <w:r>
        <w:rPr>
          <w:rFonts w:ascii="Arial" w:hAnsi="Arial" w:eastAsia="Arial"/>
          <w:sz w:val="23"/>
        </w:rPr>
        <w:t xml:space="preserve">.</w:t>
      </w:r>
      <w:r>
        <w:rPr>
          <w:rFonts w:ascii="Arial" w:hAnsi="Arial" w:eastAsia="Arial"/>
          <w:sz w:val="12"/>
        </w:rPr>
        <w:t xml:space="preserve">1</w:t>
      </w:r>
    </w:p>
    <w:p w:rsidR="00000000" w:rsidRDefault="00A94C33">
      <w:pPr>
        <w:spacing w:line="134" w:lineRule="exact"/>
        <w:rPr>
          <w:rFonts w:ascii="Times New Roman" w:hAnsi="Times New Roman" w:eastAsia="Times New Roman"/>
        </w:rPr>
      </w:pPr>
    </w:p>
    <w:p>
      <w:pPr>
        <w:numPr>
          <w:ilvl w:val="0"/>
          <w:numId w:val="34"/>
        </w:numPr>
        <w:tabs>
          <w:tab w:val="left" w:pos="720"/>
        </w:tabs>
        <w:spacing w:line="264" w:lineRule="auto"/>
        <w:ind w:start="720" w:hanging="289"/>
        <w:jc w:val="both"/>
        <w:rPr>
          <w:rFonts w:ascii="Arial" w:hAnsi="Arial" w:eastAsia="Arial"/>
          <w:sz w:val="24"/>
        </w:rPr>
      </w:pPr>
      <w:r>
        <w:rPr>
          <w:rFonts w:ascii="Times New Roman" w:hAnsi="Times New Roman" w:eastAsia="Times New Roman"/>
          <w:b/>
          <w:i/>
          <w:sz w:val="24"/>
        </w:rPr>
        <w:t xml:space="preserve">Geistliche Kampfführung auf der okkulten Ebene. </w:t>
      </w:r>
      <w:r>
        <w:rPr>
          <w:rFonts w:ascii="Arial" w:hAnsi="Arial" w:eastAsia="Arial"/>
          <w:sz w:val="24"/>
        </w:rPr>
        <w:t xml:space="preserve">Während es bei der geistlichen </w:t>
      </w:r>
      <w:r>
        <w:rPr>
          <w:rFonts w:ascii="Arial" w:hAnsi="Arial" w:eastAsia="Arial"/>
          <w:sz w:val="24"/>
        </w:rPr>
        <w:t xml:space="preserve">Kampfführung </w:t>
      </w:r>
      <w:r>
        <w:rPr>
          <w:rFonts w:ascii="Arial" w:hAnsi="Arial" w:eastAsia="Arial"/>
          <w:sz w:val="24"/>
        </w:rPr>
        <w:t xml:space="preserve">auf der Erde </w:t>
      </w:r>
      <w:r>
        <w:rPr>
          <w:rFonts w:ascii="Arial" w:hAnsi="Arial" w:eastAsia="Arial"/>
          <w:sz w:val="24"/>
        </w:rPr>
        <w:t xml:space="preserve">um Dämonen geht, die häufig auf eigene Faust handeln, steht die geistliche Kampfführung auf der okkulten Ebene einer organisierteren Art von dämonischem Einfluss gegenüber. Diejenigen, die zur </w:t>
      </w:r>
      <w:r>
        <w:rPr>
          <w:rFonts w:ascii="Arial" w:hAnsi="Arial" w:eastAsia="Arial"/>
          <w:sz w:val="24"/>
        </w:rPr>
        <w:t xml:space="preserve">geistlichen Kampfführung auf der </w:t>
      </w:r>
      <w:r>
        <w:rPr>
          <w:rFonts w:ascii="Arial" w:hAnsi="Arial" w:eastAsia="Arial"/>
          <w:sz w:val="24"/>
        </w:rPr>
        <w:t xml:space="preserve">okkulten Ebene berufen sind, </w:t>
      </w:r>
      <w:r>
        <w:rPr>
          <w:rFonts w:ascii="Arial" w:hAnsi="Arial" w:eastAsia="Arial"/>
          <w:sz w:val="24"/>
        </w:rPr>
        <w:t xml:space="preserve">sehen sich mit dämonischen Kräften konfrontiert, die in der Hexerei, im Satanismus, im New Age, im Schamanismus, in der Freimaurerei, im Spiritismus, in den östlichen Religionen, im Voodoo, in der Santeria und in vielen anderen Erscheinungsformen der Macht des Teufels und seiner dunklen Engel wirken. Von </w:t>
      </w:r>
      <w:r>
        <w:rPr>
          <w:rFonts w:ascii="Arial" w:hAnsi="Arial" w:eastAsia="Arial"/>
          <w:sz w:val="24"/>
        </w:rPr>
        <w:t xml:space="preserve">allen drei Ebenen der geistlichen Kampfführung ist die okkulte Ebene vielleicht der schwächste Bereich, in dem wir uns bisher bewegt haben. Cindy Jacobs</w:t>
      </w:r>
      <w:r>
        <w:rPr>
          <w:rFonts w:ascii="Arial" w:hAnsi="Arial" w:eastAsia="Arial"/>
          <w:sz w:val="24"/>
        </w:rPr>
        <w:t xml:space="preserve">' Buch </w:t>
      </w:r>
      <w:r>
        <w:rPr>
          <w:rFonts w:ascii="Arial" w:hAnsi="Arial" w:eastAsia="Arial"/>
          <w:i/>
          <w:sz w:val="24"/>
        </w:rPr>
        <w:t xml:space="preserve">Deliver Us from Evil (Erlöse uns vom Bösen) </w:t>
      </w:r>
      <w:r>
        <w:rPr>
          <w:rFonts w:ascii="Arial" w:hAnsi="Arial" w:eastAsia="Arial"/>
          <w:sz w:val="24"/>
        </w:rPr>
        <w:t xml:space="preserve">soll uns helfen, uns neu zu orientieren.</w:t>
      </w:r>
      <w:r>
        <w:rPr>
          <w:rFonts w:ascii="Arial" w:hAnsi="Arial" w:eastAsia="Arial"/>
          <w:sz w:val="12"/>
        </w:rPr>
        <w:t xml:space="preserve">2</w:t>
      </w:r>
    </w:p>
    <w:p w:rsidR="00000000" w:rsidRDefault="00A94C33">
      <w:pPr>
        <w:spacing w:line="141" w:lineRule="exact"/>
        <w:rPr>
          <w:rFonts w:ascii="Arial" w:hAnsi="Arial" w:eastAsia="Arial"/>
          <w:sz w:val="24"/>
        </w:rPr>
      </w:pPr>
    </w:p>
    <w:p>
      <w:pPr>
        <w:numPr>
          <w:ilvl w:val="0"/>
          <w:numId w:val="34"/>
        </w:numPr>
        <w:tabs>
          <w:tab w:val="left" w:pos="720"/>
        </w:tabs>
        <w:spacing w:line="265" w:lineRule="auto"/>
        <w:ind w:start="720" w:hanging="289"/>
        <w:jc w:val="both"/>
        <w:rPr>
          <w:rFonts w:ascii="Arial" w:hAnsi="Arial" w:eastAsia="Arial"/>
          <w:sz w:val="24"/>
        </w:rPr>
      </w:pPr>
      <w:r>
        <w:rPr>
          <w:rFonts w:ascii="Times New Roman" w:hAnsi="Times New Roman" w:eastAsia="Times New Roman"/>
          <w:b/>
          <w:i/>
          <w:sz w:val="24"/>
        </w:rPr>
        <w:t xml:space="preserve">Geistliche Kriegsführung auf strategischer Ebene. </w:t>
      </w:r>
      <w:r>
        <w:rPr>
          <w:rFonts w:ascii="Arial" w:hAnsi="Arial" w:eastAsia="Arial"/>
          <w:sz w:val="24"/>
        </w:rPr>
        <w:t xml:space="preserve">Hier geht es um die </w:t>
      </w:r>
      <w:r>
        <w:rPr>
          <w:rFonts w:ascii="Arial" w:hAnsi="Arial" w:eastAsia="Arial"/>
          <w:sz w:val="24"/>
        </w:rPr>
        <w:t xml:space="preserve">übergeordneten Mächte der </w:t>
      </w:r>
      <w:r>
        <w:rPr>
          <w:rFonts w:ascii="Arial" w:hAnsi="Arial" w:eastAsia="Arial"/>
          <w:sz w:val="24"/>
        </w:rPr>
        <w:t xml:space="preserve">Finsternis, die geografischen Gebieten oder bedeutenden sozialen Netzwerken der Menschen zugeordnet sind. Der Begriff </w:t>
      </w:r>
      <w:r>
        <w:rPr>
          <w:rFonts w:ascii="Arial" w:hAnsi="Arial" w:eastAsia="Arial"/>
          <w:i/>
          <w:sz w:val="24"/>
        </w:rPr>
        <w:t xml:space="preserve">Territorialgeister </w:t>
      </w:r>
      <w:r>
        <w:rPr>
          <w:rFonts w:ascii="Arial" w:hAnsi="Arial" w:eastAsia="Arial"/>
          <w:sz w:val="24"/>
        </w:rPr>
        <w:t xml:space="preserve">wird häufig verwendet, um diese dunklen Engel zu beschreiben. Die 21 Fragen in diesem Buch befassen sich mit der geistlichen Kriegsführung auf dieser Ebene.</w:t>
      </w:r>
    </w:p>
    <w:p w:rsidR="00000000" w:rsidRDefault="00A94C33">
      <w:pPr>
        <w:tabs>
          <w:tab w:val="left" w:pos="720"/>
        </w:tabs>
        <w:spacing w:line="265" w:lineRule="auto"/>
        <w:ind w:start="720" w:hanging="289"/>
        <w:jc w:val="both"/>
        <w:rPr>
          <w:rFonts w:ascii="Arial" w:hAnsi="Arial" w:eastAsia="Arial"/>
          <w:sz w:val="24"/>
        </w:rPr>
        <w:sectPr w:rsidR="00000000">
          <w:pgSz w:w="8600" w:h="12926"/>
          <w:pgMar w:top="893" w:right="1086" w:bottom="352"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04" w:id="204"/>
            <w:bookmarkEnd w:id="204"/>
            <w:r>
              <w:rPr>
                <w:rFonts w:ascii="Arial" w:hAnsi="Arial" w:eastAsia="Arial"/>
                <w:sz w:val="24"/>
              </w:rPr>
              <w:pict>
                <v:shape id="_x0000_s1229" style="position:absolute;margin-left:0;margin-top:0;width:430.3pt;height:646.3pt;z-index:-251606528;mso-position-horizontal-relative:page;mso-position-vertical-relative:page" type="#_x0000_t75">
                  <v:imagedata o:title="" r:id="rId6"/>
                  <w10:wrap anchorx="page" anchory="page"/>
                </v:shape>
              </w:pict>
            </w:r>
            <w:r>
              <w:rPr>
                <w:rFonts w:ascii="Times New Roman" w:hAnsi="Times New Roman" w:eastAsia="Times New Roman"/>
                <w:i/>
              </w:rPr>
              <w:t xml:space="preserve">FRAGE </w:t>
            </w:r>
            <w:r>
              <w:rPr>
                <w:rFonts w:ascii="Times New Roman" w:hAnsi="Times New Roman" w:eastAsia="Times New Roman"/>
                <w:i/>
              </w:rPr>
              <w:t xml:space="preserve">1</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203</w:t>
            </w:r>
          </w:p>
        </w:tc>
      </w:tr>
    </w:tbl>
    <w:p w:rsidR="00000000" w:rsidRDefault="00A94C33">
      <w:pPr>
        <w:spacing w:line="271"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Während die Vorstellung dieser drei Ebenen der geistlichen Kriegsführung eine große Hilfe ist, wenn Gott uns aufruft, unseren Dienst auf die eine oder andere Ebene zu konzentrieren, müssen wir gleichzeitig erkennen, dass es in der unsichtbaren Welt </w:t>
      </w:r>
      <w:r>
        <w:rPr>
          <w:rFonts w:ascii="Arial" w:hAnsi="Arial" w:eastAsia="Arial"/>
          <w:sz w:val="24"/>
        </w:rPr>
        <w:t xml:space="preserve">der Finsternis </w:t>
      </w:r>
      <w:r>
        <w:rPr>
          <w:rFonts w:ascii="Arial" w:hAnsi="Arial" w:eastAsia="Arial"/>
          <w:sz w:val="24"/>
        </w:rPr>
        <w:t xml:space="preserve">keine drei getrennten Bereiche gibt</w:t>
      </w:r>
      <w:r>
        <w:rPr>
          <w:rFonts w:ascii="Arial" w:hAnsi="Arial" w:eastAsia="Arial"/>
          <w:sz w:val="24"/>
        </w:rPr>
        <w:t xml:space="preserve">. Mit anderen Worten: Was auf einer der drei Ebenen geschieht, hat Auswirkungen auf die anderen beiden. Ein gutes Beispiel dafür ist der Bericht über den </w:t>
      </w:r>
      <w:r>
        <w:rPr>
          <w:rFonts w:ascii="Arial" w:hAnsi="Arial" w:eastAsia="Arial"/>
          <w:sz w:val="24"/>
        </w:rPr>
        <w:t xml:space="preserve">evangelistischen Dienst des </w:t>
      </w:r>
      <w:r>
        <w:rPr>
          <w:rFonts w:ascii="Arial" w:hAnsi="Arial" w:eastAsia="Arial"/>
          <w:sz w:val="24"/>
        </w:rPr>
        <w:t xml:space="preserve">Apostels Paulus </w:t>
      </w:r>
      <w:r>
        <w:rPr>
          <w:rFonts w:ascii="Arial" w:hAnsi="Arial" w:eastAsia="Arial"/>
          <w:sz w:val="24"/>
        </w:rPr>
        <w:t xml:space="preserve">in Ephesus.</w:t>
      </w:r>
    </w:p>
    <w:p w:rsidR="00000000" w:rsidRDefault="00A94C33">
      <w:pPr>
        <w:spacing w:line="19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Geistliche Kampfführung in Ephesus</w:t>
      </w:r>
    </w:p>
    <w:p w:rsidR="00000000" w:rsidRDefault="00A94C33">
      <w:pPr>
        <w:spacing w:line="159" w:lineRule="exact"/>
        <w:rPr>
          <w:rFonts w:ascii="Times New Roman" w:hAnsi="Times New Roman" w:eastAsia="Times New Roman"/>
        </w:rPr>
      </w:pPr>
    </w:p>
    <w:p>
      <w:pPr>
        <w:spacing w:line="271" w:lineRule="auto"/>
        <w:ind w:firstLine="432"/>
        <w:jc w:val="both"/>
        <w:rPr>
          <w:rFonts w:ascii="Arial" w:hAnsi="Arial" w:eastAsia="Arial"/>
          <w:sz w:val="12"/>
        </w:rPr>
      </w:pPr>
      <w:r>
        <w:rPr>
          <w:rFonts w:ascii="Arial" w:hAnsi="Arial" w:eastAsia="Arial"/>
          <w:sz w:val="23"/>
        </w:rPr>
        <w:t xml:space="preserve">Tatsächlich hatte Paulus </w:t>
      </w:r>
      <w:r>
        <w:rPr>
          <w:rFonts w:ascii="Arial" w:hAnsi="Arial" w:eastAsia="Arial"/>
          <w:sz w:val="23"/>
        </w:rPr>
        <w:t xml:space="preserve">in Ephesus mehr evangelistischen Erfolg als an jedem anderen Ort, an dem er das Evangelium verkündete. Warum? Ich </w:t>
      </w:r>
      <w:r>
        <w:rPr>
          <w:rFonts w:ascii="Arial" w:hAnsi="Arial" w:eastAsia="Arial"/>
          <w:sz w:val="23"/>
        </w:rPr>
        <w:t xml:space="preserve">bin mir sicher, dass einer der Hauptgründe dafür war, dass in Ephesus ein geistlicher Kampf auf allen drei Ebenen stattfand (siehe Apostelgeschichte 19). Auf der irdischen Ebene wurden Dämonen </w:t>
      </w:r>
      <w:r>
        <w:rPr>
          <w:rFonts w:ascii="Arial" w:hAnsi="Arial" w:eastAsia="Arial"/>
          <w:sz w:val="23"/>
        </w:rPr>
        <w:t xml:space="preserve">mit Taschentüchern ausgetrieben, die durch die Berührung von Paulus</w:t>
      </w:r>
      <w:r>
        <w:rPr>
          <w:rFonts w:ascii="Arial" w:hAnsi="Arial" w:eastAsia="Arial"/>
          <w:sz w:val="23"/>
        </w:rPr>
        <w:t xml:space="preserve">' Körper </w:t>
      </w:r>
      <w:r>
        <w:rPr>
          <w:rFonts w:ascii="Arial" w:hAnsi="Arial" w:eastAsia="Arial"/>
          <w:sz w:val="23"/>
        </w:rPr>
        <w:t xml:space="preserve">eine göttliche Salbung erhielten </w:t>
      </w:r>
      <w:r>
        <w:rPr>
          <w:rFonts w:ascii="Arial" w:hAnsi="Arial" w:eastAsia="Arial"/>
          <w:sz w:val="23"/>
        </w:rPr>
        <w:t xml:space="preserve">(siehe Apostelgeschichte 19,12). Auf der okkulten Ebene war Ephesus zufällig das Hauptquartier für Magie und Zauberer im Römischen Reich. So viele Magier wurden </w:t>
      </w:r>
      <w:r>
        <w:rPr>
          <w:rFonts w:ascii="Arial" w:hAnsi="Arial" w:eastAsia="Arial"/>
          <w:sz w:val="23"/>
        </w:rPr>
        <w:t xml:space="preserve">gerettet und beschlossen, ihre Bücher und okkulten Utensilien öffentlich zu verbrennen, dass die Gegenstände im Feuer einen Wert von 50.000 Silberstücken hatten (siehe Apostelgeschichte 19:19). Bei den Recherchen für meinen Kommentar zur </w:t>
      </w:r>
      <w:r>
        <w:rPr>
          <w:rFonts w:ascii="Arial" w:hAnsi="Arial" w:eastAsia="Arial"/>
          <w:i/>
          <w:sz w:val="23"/>
        </w:rPr>
        <w:t xml:space="preserve">Apostelgeschichte </w:t>
      </w:r>
      <w:r>
        <w:rPr>
          <w:rFonts w:ascii="Arial" w:hAnsi="Arial" w:eastAsia="Arial"/>
          <w:sz w:val="23"/>
        </w:rPr>
        <w:t xml:space="preserve">habe ich errechnet, dass derzeit umgerechnet 4 Millionen Dollar </w:t>
      </w:r>
      <w:r>
        <w:rPr>
          <w:rFonts w:ascii="Arial" w:hAnsi="Arial" w:eastAsia="Arial"/>
          <w:sz w:val="23"/>
        </w:rPr>
        <w:t xml:space="preserve">in Flammen aufgehen!</w:t>
      </w:r>
      <w:r>
        <w:rPr>
          <w:rFonts w:ascii="Arial" w:hAnsi="Arial" w:eastAsia="Arial"/>
          <w:sz w:val="12"/>
        </w:rPr>
        <w:t xml:space="preserve">3</w:t>
      </w:r>
    </w:p>
    <w:p w:rsidR="00000000" w:rsidRDefault="00A94C33">
      <w:pPr>
        <w:spacing w:line="120"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Der territoriale Geist, der von Satan eingesetzt wurde, um die Menschen in Ephesus in geistlicher Finsternis zu halten, war Diana von den Ephesern. Manche sagen, dass sie zu dieser Zeit die am meisten verehrte Gottheit im Römischen Reich gewesen sein könnte. Ihr Tempel ist </w:t>
      </w:r>
      <w:r>
        <w:rPr>
          <w:rFonts w:ascii="Arial" w:hAnsi="Arial" w:eastAsia="Arial"/>
          <w:sz w:val="24"/>
        </w:rPr>
        <w:t xml:space="preserve">als eines der sieben Weltwunder der Antike in die Geschichte eingegangen. Während Paulus</w:t>
      </w:r>
      <w:r>
        <w:rPr>
          <w:rFonts w:ascii="Arial" w:hAnsi="Arial" w:eastAsia="Arial"/>
          <w:sz w:val="24"/>
        </w:rPr>
        <w:t xml:space="preserve">' Zeit dort wurde ihre Macht so erschüttert, dass innerhalb von zwei Jahren nicht nur jeder in der Stadt Ephesus, sondern auch in der ganzen Provinz Kleinasien das Evangelium gehört hatte </w:t>
      </w:r>
      <w:r>
        <w:rPr>
          <w:rFonts w:ascii="Arial" w:hAnsi="Arial" w:eastAsia="Arial"/>
          <w:sz w:val="24"/>
        </w:rPr>
        <w:t xml:space="preserve">(siehe Apostelgeschichte 19,10). Das ist bemerkenswert, weil Paulus Diana offenbar nicht in eine direkte geistliche Auseinandersetzung auf strategischer Ebene verwickelt hat (siehe Apostelgeschichte 19,37).</w:t>
      </w:r>
    </w:p>
    <w:p w:rsidR="00000000" w:rsidRDefault="00A94C33">
      <w:pPr>
        <w:spacing w:line="259" w:lineRule="auto"/>
        <w:ind w:firstLine="432"/>
        <w:jc w:val="both"/>
        <w:rPr>
          <w:rFonts w:ascii="Arial" w:hAnsi="Arial" w:eastAsia="Arial"/>
          <w:sz w:val="24"/>
        </w:rPr>
        <w:sectPr w:rsidR="00000000">
          <w:pgSz w:w="8600" w:h="12926"/>
          <w:pgMar w:top="891" w:right="946" w:bottom="35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05" w:id="205"/>
      <w:bookmarkEnd w:id="205"/>
      <w:r>
        <w:rPr>
          <w:rFonts w:ascii="Arial" w:hAnsi="Arial" w:eastAsia="Arial"/>
          <w:sz w:val="24"/>
        </w:rPr>
        <w:pict>
          <v:shape id="_x0000_s1230" style="position:absolute;margin-left:0;margin-top:0;width:430.3pt;height:646.3pt;z-index:-251605504;mso-position-horizontal-relative:page;mso-position-vertical-relative:page" type="#_x0000_t75">
            <v:imagedata o:title="" r:id="rId6"/>
            <w10:wrap anchorx="page" anchory="page"/>
          </v:shape>
        </w:pict>
      </w:r>
      <w:r>
        <w:rPr>
          <w:rFonts w:ascii="Times New Roman" w:hAnsi="Times New Roman" w:eastAsia="Times New Roman"/>
        </w:rPr>
        <w:t xml:space="preserve">204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Wie wurde also die böse Macht der Diana der Epheser gebrochen?</w:t>
      </w:r>
    </w:p>
    <w:p w:rsidR="00000000" w:rsidRDefault="00A94C33">
      <w:pPr>
        <w:spacing w:line="121"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Sie wurde durch das verursacht</w:t>
      </w:r>
      <w:r>
        <w:rPr>
          <w:rFonts w:ascii="Arial" w:hAnsi="Arial" w:eastAsia="Arial"/>
          <w:sz w:val="23"/>
        </w:rPr>
        <w:t xml:space="preserve">, was ich vorhin als Welleneffekt der geistlichen Kampfführung auf allen Ebenen bezeichnet habe. Wir wissen mit Sicherheit, dass Dämonen ausgetrieben wurden und dass Magier zu Christus kamen und ihre Bücher in Ephesus verbrannten. Im Grunde genommen </w:t>
      </w:r>
      <w:r>
        <w:rPr>
          <w:rFonts w:ascii="Arial" w:hAnsi="Arial" w:eastAsia="Arial"/>
          <w:sz w:val="23"/>
        </w:rPr>
        <w:t xml:space="preserve">war Diana die dämonische </w:t>
      </w:r>
      <w:r>
        <w:rPr>
          <w:rFonts w:ascii="Arial" w:hAnsi="Arial" w:eastAsia="Arial"/>
          <w:sz w:val="23"/>
        </w:rPr>
        <w:t xml:space="preserve">Aufseherin, die dafür sorgte, dass genau diese Dämonen und Magier den Zielen Satans dienten. Als das Evangelium begann, die Menschen in Ephesus von der Macht Satans zu Gott zu führen, verlor Diana die geistliche Autorität, die sie jahrhundertelang genossen hatte</w:t>
      </w:r>
      <w:r>
        <w:rPr>
          <w:rFonts w:ascii="Arial" w:hAnsi="Arial" w:eastAsia="Arial"/>
          <w:sz w:val="23"/>
        </w:rPr>
        <w:t xml:space="preserve">. Die geistliche Kriegsführung auf der Bodenebene und die geistliche Kriegsführung auf der Okkultistenebene hatten eine verheerende Wirkung auf der strategischen Ebene. Das Ergebnis war eine reiche evangelistische Ernte. </w:t>
      </w:r>
      <w:r>
        <w:rPr>
          <w:rFonts w:ascii="Arial" w:hAnsi="Arial" w:eastAsia="Arial"/>
          <w:i/>
          <w:sz w:val="23"/>
        </w:rPr>
        <w:t xml:space="preserve">"Das Wort des </w:t>
      </w:r>
      <w:r>
        <w:rPr>
          <w:rFonts w:ascii="Arial" w:hAnsi="Arial" w:eastAsia="Arial"/>
          <w:i/>
          <w:sz w:val="23"/>
        </w:rPr>
        <w:t xml:space="preserve">Herrn wuchs mächtig und gewann die Oberhand</w:t>
      </w:r>
      <w:r>
        <w:rPr>
          <w:rFonts w:ascii="Arial" w:hAnsi="Arial" w:eastAsia="Arial"/>
          <w:i/>
          <w:sz w:val="23"/>
        </w:rPr>
        <w:t xml:space="preserve">" </w:t>
      </w:r>
      <w:r>
        <w:rPr>
          <w:rFonts w:ascii="Arial" w:hAnsi="Arial" w:eastAsia="Arial"/>
          <w:sz w:val="23"/>
        </w:rPr>
        <w:t xml:space="preserve">(Apostelgeschichte 19,20).</w:t>
      </w:r>
    </w:p>
    <w:p w:rsidR="00000000" w:rsidRDefault="00A94C33">
      <w:pPr>
        <w:spacing w:line="128" w:lineRule="exact"/>
        <w:rPr>
          <w:rFonts w:ascii="Times New Roman" w:hAnsi="Times New Roman" w:eastAsia="Times New Roman"/>
        </w:rPr>
      </w:pPr>
    </w:p>
    <w:p>
      <w:pPr>
        <w:spacing w:line="269" w:lineRule="auto"/>
        <w:ind w:firstLine="432"/>
        <w:jc w:val="both"/>
        <w:rPr>
          <w:rFonts w:ascii="Arial" w:hAnsi="Arial" w:eastAsia="Arial"/>
          <w:sz w:val="12"/>
        </w:rPr>
      </w:pPr>
      <w:r>
        <w:rPr>
          <w:rFonts w:ascii="Arial" w:hAnsi="Arial" w:eastAsia="Arial"/>
          <w:sz w:val="24"/>
        </w:rPr>
        <w:t xml:space="preserve">Bevor wir uns der </w:t>
      </w:r>
      <w:r>
        <w:rPr>
          <w:rFonts w:ascii="Arial" w:hAnsi="Arial" w:eastAsia="Arial"/>
          <w:sz w:val="24"/>
        </w:rPr>
        <w:t xml:space="preserve">nächsten Frage zuwenden, sollten wir wissen, dass die Geschichte (nicht die Bibel) berichtet, dass der Apostel Johannes später in Ephesus lebte und dass er dort die geschwächte Diana der Epheser direkt konfrontierte. In seinem wissenschaftlichen Werk </w:t>
      </w:r>
      <w:r>
        <w:rPr>
          <w:rFonts w:ascii="Arial" w:hAnsi="Arial" w:eastAsia="Arial"/>
          <w:i/>
          <w:sz w:val="24"/>
        </w:rPr>
        <w:t xml:space="preserve">The Christianization </w:t>
      </w:r>
      <w:r>
        <w:rPr>
          <w:rFonts w:ascii="Arial" w:hAnsi="Arial" w:eastAsia="Arial"/>
          <w:i/>
          <w:sz w:val="24"/>
        </w:rPr>
        <w:t xml:space="preserve">of the Roman Empire A.D. 100-400 </w:t>
      </w:r>
      <w:r>
        <w:rPr>
          <w:rFonts w:ascii="Arial" w:hAnsi="Arial" w:eastAsia="Arial"/>
          <w:sz w:val="24"/>
        </w:rPr>
        <w:t xml:space="preserve">berichtet der Historiker Ramsay MacMullen von der Yale University, dass Johannes in den </w:t>
      </w:r>
      <w:r>
        <w:rPr>
          <w:rFonts w:ascii="Arial" w:hAnsi="Arial" w:eastAsia="Arial"/>
          <w:sz w:val="24"/>
        </w:rPr>
        <w:t xml:space="preserve">Tempel der </w:t>
      </w:r>
      <w:r>
        <w:rPr>
          <w:rFonts w:ascii="Arial" w:hAnsi="Arial" w:eastAsia="Arial"/>
          <w:sz w:val="24"/>
        </w:rPr>
        <w:t xml:space="preserve">Diana ging</w:t>
      </w:r>
      <w:r>
        <w:rPr>
          <w:rFonts w:ascii="Arial" w:hAnsi="Arial" w:eastAsia="Arial"/>
          <w:sz w:val="24"/>
        </w:rPr>
        <w:t xml:space="preserve">. </w:t>
      </w:r>
      <w:r>
        <w:rPr>
          <w:rFonts w:ascii="Arial" w:hAnsi="Arial" w:eastAsia="Arial"/>
          <w:sz w:val="24"/>
        </w:rPr>
        <w:t xml:space="preserve">Er schreibt: </w:t>
      </w:r>
      <w:r>
        <w:rPr>
          <w:rFonts w:ascii="Arial" w:hAnsi="Arial" w:eastAsia="Arial"/>
          <w:sz w:val="24"/>
        </w:rPr>
        <w:t xml:space="preserve">"Im Tempel [der Diana selbst] betete [Johannes]: </w:t>
      </w:r>
      <w:r>
        <w:rPr>
          <w:rFonts w:ascii="Arial" w:hAnsi="Arial" w:eastAsia="Arial"/>
          <w:sz w:val="24"/>
        </w:rPr>
        <w:t xml:space="preserve">'Oh Gott, bei dessen Namen jeder Götze flieht und jeder Dämon und </w:t>
      </w:r>
      <w:r>
        <w:rPr>
          <w:rFonts w:ascii="Arial" w:hAnsi="Arial" w:eastAsia="Arial"/>
          <w:sz w:val="24"/>
        </w:rPr>
        <w:t xml:space="preserve">jede unreine Macht; nun lass den Dämon, der hier [in diesem Tempel] ist, bei deinem Namen fliehen.</w:t>
      </w:r>
      <w:r>
        <w:rPr>
          <w:rFonts w:ascii="Arial" w:hAnsi="Arial" w:eastAsia="Arial"/>
          <w:sz w:val="24"/>
        </w:rPr>
        <w:t xml:space="preserve">'" </w:t>
      </w:r>
      <w:r>
        <w:rPr>
          <w:rFonts w:ascii="Arial" w:hAnsi="Arial" w:eastAsia="Arial"/>
          <w:sz w:val="24"/>
        </w:rPr>
        <w:t xml:space="preserve">MacMullen fährt fort: </w:t>
      </w:r>
      <w:r>
        <w:rPr>
          <w:rFonts w:ascii="Arial" w:hAnsi="Arial" w:eastAsia="Arial"/>
          <w:sz w:val="24"/>
        </w:rPr>
        <w:t xml:space="preserve">"Und während Johannes dies sagte, zersprang plötzlich der Altar [der Diana] in viele Stücke... und der halbe Tempel stürzte ein. </w:t>
      </w:r>
      <w:r>
        <w:rPr>
          <w:rFonts w:ascii="Arial" w:hAnsi="Arial" w:eastAsia="Arial"/>
          <w:sz w:val="24"/>
        </w:rPr>
        <w:t xml:space="preserve">"</w:t>
      </w:r>
      <w:r>
        <w:rPr>
          <w:rFonts w:ascii="Arial" w:hAnsi="Arial" w:eastAsia="Arial"/>
          <w:sz w:val="12"/>
        </w:rPr>
        <w:t xml:space="preserve">4</w:t>
      </w:r>
    </w:p>
    <w:p w:rsidR="00000000" w:rsidRDefault="00A94C33">
      <w:pPr>
        <w:spacing w:line="133"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Das </w:t>
      </w:r>
      <w:r>
        <w:rPr>
          <w:rFonts w:ascii="Arial" w:hAnsi="Arial" w:eastAsia="Arial"/>
          <w:sz w:val="24"/>
        </w:rPr>
        <w:t xml:space="preserve">wirft natürlich die Frage auf, warum Johannes in Ephesus die Kriegsführung auf strategischer Ebene leitete und Paulus nicht. Die Antwort darauf ist ganz einfach. Es hatte etwas mit Gottes </w:t>
      </w:r>
      <w:r>
        <w:rPr>
          <w:rFonts w:ascii="Arial" w:hAnsi="Arial" w:eastAsia="Arial"/>
          <w:sz w:val="24"/>
        </w:rPr>
        <w:t xml:space="preserve">Zeitplanung zu tun. Für Johannes war die Zeit reif, es zu tun, für </w:t>
      </w:r>
      <w:r>
        <w:rPr>
          <w:rFonts w:ascii="Arial" w:hAnsi="Arial" w:eastAsia="Arial"/>
          <w:sz w:val="24"/>
        </w:rPr>
        <w:t xml:space="preserve">Paulus</w:t>
      </w:r>
      <w:r>
        <w:rPr>
          <w:rFonts w:ascii="Arial" w:hAnsi="Arial" w:eastAsia="Arial"/>
          <w:sz w:val="24"/>
        </w:rPr>
        <w:t xml:space="preserve"> hingegen nicht</w:t>
      </w:r>
      <w:r>
        <w:rPr>
          <w:rFonts w:ascii="Arial" w:hAnsi="Arial" w:eastAsia="Arial"/>
          <w:sz w:val="24"/>
        </w:rPr>
        <w:t xml:space="preserve">. Wenn Paulus versucht hätte, es zu tun</w:t>
      </w:r>
    </w:p>
    <w:p w:rsidR="00000000" w:rsidRDefault="00A94C33">
      <w:pPr>
        <w:spacing w:line="270" w:lineRule="auto"/>
        <w:ind w:firstLine="432"/>
        <w:jc w:val="both"/>
        <w:rPr>
          <w:rFonts w:ascii="Arial" w:hAnsi="Arial" w:eastAsia="Arial"/>
          <w:sz w:val="24"/>
        </w:rPr>
        <w:sectPr w:rsidR="00000000">
          <w:pgSz w:w="8600" w:h="12926"/>
          <w:pgMar w:top="893" w:right="1086" w:bottom="346"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06" w:id="206"/>
            <w:bookmarkEnd w:id="206"/>
            <w:r>
              <w:rPr>
                <w:rFonts w:ascii="Arial" w:hAnsi="Arial" w:eastAsia="Arial"/>
                <w:sz w:val="24"/>
              </w:rPr>
              <w:pict>
                <v:shape id="_x0000_s1231" style="position:absolute;margin-left:0;margin-top:0;width:430.3pt;height:646.3pt;z-index:-251604480;mso-position-horizontal-relative:page;mso-position-vertical-relative:page" type="#_x0000_t75">
                  <v:imagedata o:title="" r:id="rId6"/>
                  <w10:wrap anchorx="page" anchory="page"/>
                </v:shape>
              </w:pict>
            </w:r>
            <w:r>
              <w:rPr>
                <w:rFonts w:ascii="Times New Roman" w:hAnsi="Times New Roman" w:eastAsia="Times New Roman"/>
                <w:i/>
              </w:rPr>
              <w:t xml:space="preserve">FRAGE 1</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205</w:t>
            </w:r>
          </w:p>
        </w:tc>
      </w:tr>
    </w:tbl>
    <w:p w:rsidR="00000000" w:rsidRDefault="00A94C33">
      <w:pPr>
        <w:spacing w:line="271" w:lineRule="exact"/>
        <w:rPr>
          <w:rFonts w:ascii="Times New Roman" w:hAnsi="Times New Roman" w:eastAsia="Times New Roman"/>
        </w:rPr>
      </w:pPr>
    </w:p>
    <w:p>
      <w:pPr>
        <w:spacing w:line="271" w:lineRule="auto"/>
        <w:jc w:val="both"/>
        <w:rPr>
          <w:rFonts w:ascii="Arial" w:hAnsi="Arial" w:eastAsia="Arial"/>
          <w:sz w:val="24"/>
        </w:rPr>
      </w:pPr>
      <w:r>
        <w:rPr>
          <w:rFonts w:ascii="Arial" w:hAnsi="Arial" w:eastAsia="Arial"/>
          <w:sz w:val="24"/>
        </w:rPr>
        <w:t xml:space="preserve">Außerhalb von Gottes </w:t>
      </w:r>
      <w:r>
        <w:rPr>
          <w:rFonts w:ascii="Arial" w:hAnsi="Arial" w:eastAsia="Arial"/>
          <w:sz w:val="24"/>
        </w:rPr>
        <w:t xml:space="preserve">Zeitplan wäre er vielleicht derjenige gewesen, der besiegt wurde, nicht Diana.</w:t>
      </w:r>
    </w:p>
    <w:p w:rsidR="00000000" w:rsidRDefault="00A94C33">
      <w:pPr>
        <w:spacing w:line="121" w:lineRule="exact"/>
        <w:rPr>
          <w:rFonts w:ascii="Times New Roman" w:hAnsi="Times New Roman" w:eastAsia="Times New Roman"/>
        </w:rPr>
      </w:pPr>
    </w:p>
    <w:p>
      <w:pPr>
        <w:spacing w:line="277" w:lineRule="auto"/>
        <w:ind w:firstLine="432"/>
        <w:jc w:val="both"/>
        <w:rPr>
          <w:rFonts w:ascii="Arial" w:hAnsi="Arial" w:eastAsia="Arial"/>
          <w:sz w:val="23"/>
        </w:rPr>
      </w:pPr>
      <w:r>
        <w:rPr>
          <w:rFonts w:ascii="Arial" w:hAnsi="Arial" w:eastAsia="Arial"/>
          <w:sz w:val="23"/>
        </w:rPr>
        <w:t xml:space="preserve">Um den Segen zu unterstreichen, den geistliche Kampfführung auf strategischer Ebene bringen kann, </w:t>
      </w:r>
      <w:r>
        <w:rPr>
          <w:rFonts w:ascii="Arial" w:hAnsi="Arial" w:eastAsia="Arial"/>
          <w:sz w:val="23"/>
        </w:rPr>
        <w:t xml:space="preserve">wurde </w:t>
      </w:r>
      <w:r>
        <w:rPr>
          <w:rFonts w:ascii="Arial" w:hAnsi="Arial" w:eastAsia="Arial"/>
          <w:sz w:val="23"/>
        </w:rPr>
        <w:t xml:space="preserve">die Stadt Ephesus, </w:t>
      </w:r>
      <w:r>
        <w:rPr>
          <w:rFonts w:ascii="Arial" w:hAnsi="Arial" w:eastAsia="Arial"/>
          <w:sz w:val="23"/>
        </w:rPr>
        <w:t xml:space="preserve">beginnend mit dem </w:t>
      </w:r>
      <w:r>
        <w:rPr>
          <w:rFonts w:ascii="Arial" w:hAnsi="Arial" w:eastAsia="Arial"/>
          <w:sz w:val="23"/>
        </w:rPr>
        <w:t xml:space="preserve">Dienst des </w:t>
      </w:r>
      <w:r>
        <w:rPr>
          <w:rFonts w:ascii="Arial" w:hAnsi="Arial" w:eastAsia="Arial"/>
          <w:sz w:val="23"/>
        </w:rPr>
        <w:t xml:space="preserve">Johannes</w:t>
      </w:r>
      <w:r>
        <w:rPr>
          <w:rFonts w:ascii="Arial" w:hAnsi="Arial" w:eastAsia="Arial"/>
          <w:sz w:val="23"/>
        </w:rPr>
        <w:t xml:space="preserve">, für die nächsten 200 Jahre zum Zentrum der weltweiten Christenheit! Ephesus ist ein Prototyp für die Art von Stadtveränderung, für die viele von uns gebetet haben.</w:t>
      </w:r>
    </w:p>
    <w:p w:rsidR="00000000" w:rsidRDefault="00A94C33">
      <w:pPr>
        <w:spacing w:line="277" w:lineRule="auto"/>
        <w:ind w:firstLine="432"/>
        <w:jc w:val="both"/>
        <w:rPr>
          <w:rFonts w:ascii="Arial" w:hAnsi="Arial" w:eastAsia="Arial"/>
          <w:sz w:val="23"/>
        </w:rPr>
        <w:sectPr w:rsidR="00000000">
          <w:pgSz w:w="8600" w:h="12926"/>
          <w:pgMar w:top="891" w:right="946" w:bottom="1440" w:left="1080" w:header="0" w:footer="0" w:gutter="0"/>
          <w:cols w:equalWidth="0" w:space="0">
            <w:col w:w="6580"/>
          </w:cols>
          <w:docGrid w:linePitch="360"/>
        </w:sectPr>
      </w:pPr>
    </w:p>
    <w:p w:rsidR="00000000" w:rsidRDefault="00A94C33">
      <w:pPr>
        <w:spacing w:line="277" w:lineRule="auto"/>
        <w:ind w:firstLine="432"/>
        <w:jc w:val="both"/>
        <w:rPr>
          <w:rFonts w:ascii="Arial" w:hAnsi="Arial" w:eastAsia="Arial"/>
          <w:sz w:val="23"/>
        </w:rPr>
        <w:sectPr w:rsidR="00000000">
          <w:pgSz w:w="8600" w:h="12926"/>
          <w:pgMar w:top="1440" w:right="1440" w:bottom="875" w:left="1440" w:header="0" w:footer="0" w:gutter="0"/>
          <w:cols w:space="0"/>
          <w:docGrid w:linePitch="360"/>
        </w:sectPr>
      </w:pPr>
      <w:bookmarkStart w:name="page207" w:id="207"/>
      <w:bookmarkEnd w:id="207"/>
      <w:r>
        <w:rPr>
          <w:rFonts w:ascii="Arial" w:hAnsi="Arial" w:eastAsia="Arial"/>
          <w:sz w:val="23"/>
        </w:rPr>
        <w:pict>
          <v:shape id="_x0000_s1232" style="position:absolute;left:0;text-align:left;margin-left:0;margin-top:0;width:430.3pt;height:646.3pt;z-index:-25160345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08" w:id="208"/>
      <w:bookmarkEnd w:id="208"/>
      <w:r>
        <w:rPr>
          <w:rFonts w:ascii="Arial" w:hAnsi="Arial" w:eastAsia="Arial"/>
          <w:sz w:val="23"/>
        </w:rPr>
        <w:pict>
          <v:shape id="_x0000_s1233" style="position:absolute;margin-left:0;margin-top:0;width:430.3pt;height:646.3pt;z-index:-251602432;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20"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2</w:t>
      </w:r>
    </w:p>
    <w:p w:rsidR="00000000" w:rsidRDefault="00A94C33">
      <w:pPr>
        <w:spacing w:line="200" w:lineRule="exact"/>
        <w:rPr>
          <w:rFonts w:ascii="Times New Roman" w:hAnsi="Times New Roman" w:eastAsia="Times New Roman"/>
        </w:rPr>
      </w:pPr>
    </w:p>
    <w:p w:rsidR="00000000" w:rsidRDefault="00A94C33">
      <w:pPr>
        <w:spacing w:line="294" w:lineRule="exact"/>
        <w:rPr>
          <w:rFonts w:ascii="Times New Roman" w:hAnsi="Times New Roman" w:eastAsia="Times New Roman"/>
        </w:rPr>
      </w:pPr>
    </w:p>
    <w:p>
      <w:pPr>
        <w:spacing w:line="249" w:lineRule="auto"/>
        <w:ind w:start="1100" w:end="340"/>
        <w:jc w:val="center"/>
        <w:rPr>
          <w:rFonts w:ascii="Times New Roman" w:hAnsi="Times New Roman" w:eastAsia="Times New Roman"/>
          <w:b/>
          <w:i/>
          <w:sz w:val="26"/>
        </w:rPr>
      </w:pPr>
      <w:r>
        <w:rPr>
          <w:rFonts w:ascii="Times New Roman" w:hAnsi="Times New Roman" w:eastAsia="Times New Roman"/>
          <w:b/>
          <w:i/>
          <w:sz w:val="26"/>
        </w:rPr>
        <w:t xml:space="preserve">Da die Heilige Schrift </w:t>
      </w:r>
      <w:r>
        <w:rPr>
          <w:rFonts w:ascii="Times New Roman" w:hAnsi="Times New Roman" w:eastAsia="Times New Roman"/>
          <w:b/>
          <w:i/>
          <w:sz w:val="26"/>
        </w:rPr>
        <w:t xml:space="preserve">lehrt, dass Jesus die Mächte und Gewalten am Kreuz besiegt hat (siehe Kol 2,14-15), bleibt uns dann wirklich nichts anderes übrig, als den </w:t>
      </w:r>
      <w:r>
        <w:rPr>
          <w:rFonts w:ascii="Times New Roman" w:hAnsi="Times New Roman" w:eastAsia="Times New Roman"/>
          <w:b/>
          <w:i/>
          <w:sz w:val="26"/>
        </w:rPr>
        <w:t xml:space="preserve">Sieg </w:t>
      </w:r>
      <w:r>
        <w:rPr>
          <w:rFonts w:ascii="Times New Roman" w:hAnsi="Times New Roman" w:eastAsia="Times New Roman"/>
          <w:b/>
          <w:i/>
          <w:sz w:val="26"/>
        </w:rPr>
        <w:t xml:space="preserve">Jesu einzufordern</w:t>
      </w:r>
      <w:r>
        <w:rPr>
          <w:rFonts w:ascii="Times New Roman" w:hAnsi="Times New Roman" w:eastAsia="Times New Roman"/>
          <w:b/>
          <w:i/>
          <w:sz w:val="26"/>
        </w:rPr>
        <w:t xml:space="preserve">?</w:t>
      </w:r>
    </w:p>
    <w:p w:rsidR="00000000" w:rsidRDefault="00A94C33">
      <w:pPr>
        <w:spacing w:line="237"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Das ist eine sehr wichtige Frage.</w:t>
      </w:r>
    </w:p>
    <w:p w:rsidR="00000000" w:rsidRDefault="00A94C33">
      <w:pPr>
        <w:spacing w:line="109" w:lineRule="exact"/>
        <w:rPr>
          <w:rFonts w:ascii="Times New Roman" w:hAnsi="Times New Roman" w:eastAsia="Times New Roman"/>
        </w:rPr>
      </w:pPr>
    </w:p>
    <w:p>
      <w:pPr>
        <w:spacing w:line="277" w:lineRule="auto"/>
        <w:ind w:firstLine="432"/>
        <w:jc w:val="both"/>
        <w:rPr>
          <w:rFonts w:ascii="Arial" w:hAnsi="Arial" w:eastAsia="Arial"/>
          <w:sz w:val="24"/>
        </w:rPr>
      </w:pPr>
      <w:r>
        <w:rPr>
          <w:rFonts w:ascii="Arial" w:hAnsi="Arial" w:eastAsia="Arial"/>
          <w:sz w:val="24"/>
        </w:rPr>
        <w:t xml:space="preserve">Einmal führten einige von uns in einer </w:t>
      </w:r>
      <w:r>
        <w:rPr>
          <w:rFonts w:ascii="Arial" w:hAnsi="Arial" w:eastAsia="Arial"/>
          <w:sz w:val="24"/>
        </w:rPr>
        <w:t xml:space="preserve">bestimmten Stadt </w:t>
      </w:r>
      <w:r>
        <w:rPr>
          <w:rFonts w:ascii="Arial" w:hAnsi="Arial" w:eastAsia="Arial"/>
          <w:sz w:val="24"/>
        </w:rPr>
        <w:t xml:space="preserve">eine </w:t>
      </w:r>
      <w:r>
        <w:rPr>
          <w:rFonts w:ascii="Arial" w:hAnsi="Arial" w:eastAsia="Arial"/>
          <w:sz w:val="24"/>
        </w:rPr>
        <w:t xml:space="preserve">Initiative zur </w:t>
      </w:r>
      <w:r>
        <w:rPr>
          <w:rFonts w:ascii="Arial" w:hAnsi="Arial" w:eastAsia="Arial"/>
          <w:sz w:val="24"/>
        </w:rPr>
        <w:t xml:space="preserve">strategischen </w:t>
      </w:r>
      <w:r>
        <w:rPr>
          <w:rFonts w:ascii="Arial" w:hAnsi="Arial" w:eastAsia="Arial"/>
          <w:sz w:val="24"/>
        </w:rPr>
        <w:t xml:space="preserve">geistlichen Kampfführung durch, als ein christlicher Leiter uns sagte, dass wir </w:t>
      </w:r>
      <w:r>
        <w:rPr>
          <w:rFonts w:ascii="Arial" w:hAnsi="Arial" w:eastAsia="Arial"/>
          <w:sz w:val="24"/>
        </w:rPr>
        <w:t xml:space="preserve">das nicht tun </w:t>
      </w:r>
      <w:r>
        <w:rPr>
          <w:rFonts w:ascii="Arial" w:hAnsi="Arial" w:eastAsia="Arial"/>
          <w:sz w:val="24"/>
        </w:rPr>
        <w:t xml:space="preserve">sollten</w:t>
      </w:r>
      <w:r>
        <w:rPr>
          <w:rFonts w:ascii="Arial" w:hAnsi="Arial" w:eastAsia="Arial"/>
          <w:sz w:val="24"/>
        </w:rPr>
        <w:t xml:space="preserve">. </w:t>
      </w:r>
      <w:r>
        <w:rPr>
          <w:rFonts w:ascii="Arial" w:hAnsi="Arial" w:eastAsia="Arial"/>
          <w:sz w:val="24"/>
        </w:rPr>
        <w:t xml:space="preserve">Er sagte, dass es keine Frage ist, wer die Stadt regiert - Jesus </w:t>
      </w:r>
      <w:r>
        <w:rPr>
          <w:rFonts w:ascii="Arial" w:hAnsi="Arial" w:eastAsia="Arial"/>
          <w:sz w:val="24"/>
        </w:rPr>
        <w:t xml:space="preserve">regiert die Stadt. Er argumentierte, dass Jesus die Mächte der Finsternis entwaffnet hat</w:t>
      </w:r>
      <w:r>
        <w:rPr>
          <w:rFonts w:ascii="Arial" w:hAnsi="Arial" w:eastAsia="Arial"/>
          <w:sz w:val="24"/>
        </w:rPr>
        <w:t xml:space="preserve">. Die satanische Macht über die Stadt wurde am Kreuz besiegt. Unsere Stadt mag voller Probleme sein, sagte er, aber Jesus wird letztendlich siegen.</w:t>
      </w:r>
    </w:p>
    <w:p w:rsidR="00000000" w:rsidRDefault="00A94C33">
      <w:pPr>
        <w:spacing w:line="134" w:lineRule="exact"/>
        <w:rPr>
          <w:rFonts w:ascii="Times New Roman" w:hAnsi="Times New Roman" w:eastAsia="Times New Roman"/>
        </w:rPr>
      </w:pPr>
    </w:p>
    <w:p>
      <w:pPr>
        <w:spacing w:line="295" w:lineRule="auto"/>
        <w:ind w:firstLine="432"/>
        <w:jc w:val="both"/>
        <w:rPr>
          <w:rFonts w:ascii="Arial" w:hAnsi="Arial" w:eastAsia="Arial"/>
          <w:sz w:val="23"/>
        </w:rPr>
      </w:pPr>
      <w:r>
        <w:rPr>
          <w:rFonts w:ascii="Arial" w:hAnsi="Arial" w:eastAsia="Arial"/>
          <w:sz w:val="23"/>
        </w:rPr>
        <w:t xml:space="preserve">Dieser Bruder hat aufrichtig versucht, eine biblische Unverhandelbarkeit zu verteidigen, nämlich die Tatsache, dass Gott </w:t>
      </w:r>
      <w:r>
        <w:rPr>
          <w:rFonts w:ascii="Arial" w:hAnsi="Arial" w:eastAsia="Arial"/>
          <w:sz w:val="23"/>
        </w:rPr>
        <w:t xml:space="preserve">souverän</w:t>
      </w:r>
      <w:r>
        <w:rPr>
          <w:rFonts w:ascii="Arial" w:hAnsi="Arial" w:eastAsia="Arial"/>
          <w:sz w:val="23"/>
        </w:rPr>
        <w:t xml:space="preserve"> ist</w:t>
      </w:r>
      <w:r>
        <w:rPr>
          <w:rFonts w:ascii="Arial" w:hAnsi="Arial" w:eastAsia="Arial"/>
          <w:sz w:val="23"/>
        </w:rPr>
        <w:t xml:space="preserve">. Darin können wir uns einig sein. Wir können auch darin übereinstimmen, dass Jesus eines Tages wiederkommen und sein Reich hier auf Erden aufrichten wird und dass Satan</w:t>
      </w:r>
    </w:p>
    <w:p w:rsidR="00000000" w:rsidRDefault="00A94C33">
      <w:pPr>
        <w:spacing w:line="295"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57"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-207-</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09" w:id="209"/>
      <w:bookmarkEnd w:id="209"/>
      <w:r>
        <w:rPr>
          <w:rFonts w:ascii="Times New Roman" w:hAnsi="Times New Roman" w:eastAsia="Times New Roman"/>
        </w:rPr>
        <w:pict>
          <v:shape id="_x0000_s1234" style="position:absolute;margin-left:0;margin-top:0;width:430.3pt;height:646.3pt;z-index:-251601408;mso-position-horizontal-relative:page;mso-position-vertical-relative:page" type="#_x0000_t75">
            <v:imagedata o:title="" r:id="rId6"/>
            <w10:wrap anchorx="page" anchory="page"/>
          </v:shape>
        </w:pict>
      </w:r>
      <w:r>
        <w:rPr>
          <w:rFonts w:ascii="Times New Roman" w:hAnsi="Times New Roman" w:eastAsia="Times New Roman"/>
        </w:rPr>
        <w:t xml:space="preserve">208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5" w:lineRule="auto"/>
        <w:jc w:val="both"/>
        <w:rPr>
          <w:rFonts w:ascii="Arial" w:hAnsi="Arial" w:eastAsia="Arial"/>
          <w:sz w:val="24"/>
        </w:rPr>
      </w:pPr>
      <w:r>
        <w:rPr>
          <w:rFonts w:ascii="Arial" w:hAnsi="Arial" w:eastAsia="Arial"/>
          <w:sz w:val="24"/>
        </w:rPr>
        <w:t xml:space="preserve">wird für immer in den Feuersee geworfen werden. Aber in der Zwischenzeit sollten Satan und seine dämonischen Kräfte </w:t>
      </w:r>
      <w:r>
        <w:rPr>
          <w:rFonts w:ascii="Arial" w:hAnsi="Arial" w:eastAsia="Arial"/>
          <w:sz w:val="24"/>
        </w:rPr>
        <w:t xml:space="preserve">nicht ignoriert werden.</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Gottes </w:t>
      </w:r>
      <w:r>
        <w:rPr>
          <w:rFonts w:ascii="Times New Roman" w:hAnsi="Times New Roman" w:eastAsia="Times New Roman"/>
          <w:b/>
          <w:sz w:val="26"/>
        </w:rPr>
        <w:t xml:space="preserve">Souveränität im täglichen Leben </w:t>
      </w:r>
      <w:r>
        <w:rPr>
          <w:rFonts w:ascii="Times New Roman" w:hAnsi="Times New Roman" w:eastAsia="Times New Roman"/>
          <w:b/>
          <w:sz w:val="26"/>
        </w:rPr>
        <w:t xml:space="preserve">verstehen</w:t>
      </w:r>
    </w:p>
    <w:p w:rsidR="00000000" w:rsidRDefault="00A94C33">
      <w:pPr>
        <w:spacing w:line="166"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Wir müssen verstehen, wie sich die Souveränität Gottes im täglichen Leben auswirkt. Unser souveräner Gott hat seine Welt so gestaltet, dass er vieles, was eigentlich sein Wille ist, dennoch von </w:t>
      </w:r>
      <w:r>
        <w:rPr>
          <w:rFonts w:ascii="Arial" w:hAnsi="Arial" w:eastAsia="Arial"/>
          <w:sz w:val="24"/>
        </w:rPr>
        <w:t xml:space="preserve">menschlichen Einstellungen, Entscheidungen und Handlungen </w:t>
      </w:r>
      <w:r>
        <w:rPr>
          <w:rFonts w:ascii="Arial" w:hAnsi="Arial" w:eastAsia="Arial"/>
          <w:sz w:val="24"/>
        </w:rPr>
        <w:t xml:space="preserve">abhängig macht</w:t>
      </w:r>
      <w:r>
        <w:rPr>
          <w:rFonts w:ascii="Arial" w:hAnsi="Arial" w:eastAsia="Arial"/>
          <w:sz w:val="24"/>
        </w:rPr>
        <w:t xml:space="preserve">. Es kann Ausnahmen geben, aber normalerweise greift Gott nicht ein und setzt menschliche Entscheidungen außer Kraft, selbst wenn sie dumm sind. Schau dir zum Beispiel Adam und Eva an. Gott hat in all seiner Souveränität zugelassen, dass sie eine schlechte </w:t>
      </w:r>
      <w:r>
        <w:rPr>
          <w:rFonts w:ascii="Arial" w:hAnsi="Arial" w:eastAsia="Arial"/>
          <w:sz w:val="24"/>
        </w:rPr>
        <w:t xml:space="preserve">Entscheidung </w:t>
      </w:r>
      <w:r>
        <w:rPr>
          <w:rFonts w:ascii="Arial" w:hAnsi="Arial" w:eastAsia="Arial"/>
          <w:sz w:val="24"/>
        </w:rPr>
        <w:t xml:space="preserve">trafen</w:t>
      </w:r>
      <w:r>
        <w:rPr>
          <w:rFonts w:ascii="Arial" w:hAnsi="Arial" w:eastAsia="Arial"/>
          <w:sz w:val="24"/>
        </w:rPr>
        <w:t xml:space="preserve">, und nicht nur sie mussten die Strafe dafür zahlen, sondern die ganze Menschheit leidet seitdem darunter.</w:t>
      </w:r>
    </w:p>
    <w:p w:rsidR="00000000" w:rsidRDefault="00A94C33">
      <w:pPr>
        <w:spacing w:line="131"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Oder nimm den </w:t>
      </w:r>
      <w:r>
        <w:rPr>
          <w:rFonts w:ascii="Arial" w:hAnsi="Arial" w:eastAsia="Arial"/>
          <w:sz w:val="24"/>
        </w:rPr>
        <w:t xml:space="preserve">Tod </w:t>
      </w:r>
      <w:r>
        <w:rPr>
          <w:rFonts w:ascii="Arial" w:hAnsi="Arial" w:eastAsia="Arial"/>
          <w:sz w:val="24"/>
        </w:rPr>
        <w:t xml:space="preserve">Jesu </w:t>
      </w:r>
      <w:r>
        <w:rPr>
          <w:rFonts w:ascii="Arial" w:hAnsi="Arial" w:eastAsia="Arial"/>
          <w:sz w:val="24"/>
        </w:rPr>
        <w:t xml:space="preserve">am Kreuz. Die Bibel ist eindeutig, dass Jesus sein Blut vergossen und damit die Strafe für alle menschlichen Sünden bezahlt hat. Es ist </w:t>
      </w:r>
      <w:r>
        <w:rPr>
          <w:rFonts w:ascii="Arial" w:hAnsi="Arial" w:eastAsia="Arial"/>
          <w:sz w:val="24"/>
        </w:rPr>
        <w:t xml:space="preserve">der Wille </w:t>
      </w:r>
      <w:r>
        <w:rPr>
          <w:rFonts w:ascii="Arial" w:hAnsi="Arial" w:eastAsia="Arial"/>
          <w:sz w:val="24"/>
        </w:rPr>
        <w:t xml:space="preserve">unseres souveränen Gottes, dass niemand verloren geht (siehe 2. Petrus 3:9). Dennoch geschieht die Erlösung nicht automatisch. Es ist eine menschliche Entscheidung erforderlich. Deshalb hat Gott uns ausgesandt, das Evangelium mit Ungläubigen zu teilen und Ungläubige davon zu überzeugen, Jesus Christus als </w:t>
      </w:r>
      <w:r>
        <w:rPr>
          <w:rFonts w:ascii="Arial" w:hAnsi="Arial" w:eastAsia="Arial"/>
          <w:sz w:val="24"/>
        </w:rPr>
        <w:t xml:space="preserve">Herrn und Erlöser </w:t>
      </w:r>
      <w:r>
        <w:rPr>
          <w:rFonts w:ascii="Arial" w:hAnsi="Arial" w:eastAsia="Arial"/>
          <w:sz w:val="24"/>
        </w:rPr>
        <w:t xml:space="preserve">anzunehmen</w:t>
      </w:r>
      <w:r>
        <w:rPr>
          <w:rFonts w:ascii="Arial" w:hAnsi="Arial" w:eastAsia="Arial"/>
          <w:sz w:val="24"/>
        </w:rPr>
        <w:t xml:space="preserve">. </w:t>
      </w:r>
      <w:r>
        <w:rPr>
          <w:rFonts w:ascii="Arial" w:hAnsi="Arial" w:eastAsia="Arial"/>
          <w:sz w:val="24"/>
        </w:rPr>
        <w:t xml:space="preserve">Menschliche Untätigkeit macht </w:t>
      </w:r>
      <w:r>
        <w:rPr>
          <w:rFonts w:ascii="Arial" w:hAnsi="Arial" w:eastAsia="Arial"/>
          <w:sz w:val="24"/>
        </w:rPr>
        <w:t xml:space="preserve">das Sühnopfer </w:t>
      </w:r>
      <w:r>
        <w:rPr>
          <w:rFonts w:ascii="Arial" w:hAnsi="Arial" w:eastAsia="Arial"/>
          <w:sz w:val="24"/>
        </w:rPr>
        <w:t xml:space="preserve">Christi nicht zunichte</w:t>
      </w:r>
      <w:r>
        <w:rPr>
          <w:rFonts w:ascii="Arial" w:hAnsi="Arial" w:eastAsia="Arial"/>
          <w:sz w:val="24"/>
        </w:rPr>
        <w:t xml:space="preserve">, aber sie kann dazu führen, dass das Sühnopfer für bestimmte Menschen, die Gott liebt, unwirksam wird.</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Zurück zu Satan</w:t>
      </w:r>
    </w:p>
    <w:p w:rsidR="00000000" w:rsidRDefault="00A94C33">
      <w:pPr>
        <w:spacing w:line="166" w:lineRule="exact"/>
        <w:rPr>
          <w:rFonts w:ascii="Times New Roman" w:hAnsi="Times New Roman" w:eastAsia="Times New Roman"/>
        </w:rPr>
      </w:pPr>
    </w:p>
    <w:p>
      <w:pPr>
        <w:spacing w:line="293" w:lineRule="auto"/>
        <w:ind w:firstLine="432"/>
        <w:jc w:val="both"/>
        <w:rPr>
          <w:rFonts w:ascii="Arial" w:hAnsi="Arial" w:eastAsia="Arial"/>
          <w:sz w:val="22"/>
        </w:rPr>
      </w:pPr>
      <w:r>
        <w:rPr>
          <w:rFonts w:ascii="Arial" w:hAnsi="Arial" w:eastAsia="Arial"/>
          <w:sz w:val="22"/>
        </w:rPr>
        <w:t xml:space="preserve">Nun zurück zu Satan. Am Kreuz hat Jesus </w:t>
      </w:r>
      <w:r>
        <w:rPr>
          <w:rFonts w:ascii="Arial" w:hAnsi="Arial" w:eastAsia="Arial"/>
          <w:i/>
          <w:sz w:val="22"/>
        </w:rPr>
        <w:t xml:space="preserve">"Mächte </w:t>
      </w:r>
      <w:r>
        <w:rPr>
          <w:rFonts w:ascii="Arial" w:hAnsi="Arial" w:eastAsia="Arial"/>
          <w:i/>
          <w:sz w:val="22"/>
        </w:rPr>
        <w:t xml:space="preserve">und </w:t>
      </w:r>
      <w:r>
        <w:rPr>
          <w:rFonts w:ascii="Arial" w:hAnsi="Arial" w:eastAsia="Arial"/>
          <w:i/>
          <w:sz w:val="22"/>
        </w:rPr>
        <w:t xml:space="preserve">Gewalten </w:t>
      </w:r>
      <w:r>
        <w:rPr>
          <w:rFonts w:ascii="Arial" w:hAnsi="Arial" w:eastAsia="Arial"/>
          <w:i/>
          <w:sz w:val="22"/>
        </w:rPr>
        <w:t xml:space="preserve">entwaffnet</w:t>
      </w:r>
      <w:r>
        <w:rPr>
          <w:rFonts w:ascii="Arial" w:hAnsi="Arial" w:eastAsia="Arial"/>
          <w:i/>
          <w:sz w:val="22"/>
        </w:rPr>
        <w:t xml:space="preserve">" </w:t>
      </w:r>
      <w:r>
        <w:rPr>
          <w:rFonts w:ascii="Arial" w:hAnsi="Arial" w:eastAsia="Arial"/>
          <w:sz w:val="22"/>
        </w:rPr>
        <w:t xml:space="preserve">(Kol 2,15) und damit Satan </w:t>
      </w:r>
      <w:r>
        <w:rPr>
          <w:rFonts w:ascii="Arial" w:hAnsi="Arial" w:eastAsia="Arial"/>
          <w:sz w:val="22"/>
        </w:rPr>
        <w:t xml:space="preserve">endgültig </w:t>
      </w:r>
      <w:r>
        <w:rPr>
          <w:rFonts w:ascii="Arial" w:hAnsi="Arial" w:eastAsia="Arial"/>
          <w:sz w:val="22"/>
        </w:rPr>
        <w:t xml:space="preserve">besiegt. Doch obwohl Satan </w:t>
      </w:r>
      <w:r>
        <w:rPr>
          <w:rFonts w:ascii="Arial" w:hAnsi="Arial" w:eastAsia="Arial"/>
          <w:i/>
          <w:sz w:val="22"/>
        </w:rPr>
        <w:t xml:space="preserve">besiegt </w:t>
      </w:r>
      <w:r>
        <w:rPr>
          <w:rFonts w:ascii="Arial" w:hAnsi="Arial" w:eastAsia="Arial"/>
          <w:sz w:val="22"/>
        </w:rPr>
        <w:t xml:space="preserve">ist</w:t>
      </w:r>
      <w:r>
        <w:rPr>
          <w:rFonts w:ascii="Arial" w:hAnsi="Arial" w:eastAsia="Arial"/>
          <w:sz w:val="22"/>
        </w:rPr>
        <w:t xml:space="preserve">, ist er noch nicht </w:t>
      </w:r>
      <w:r>
        <w:rPr>
          <w:rFonts w:ascii="Arial" w:hAnsi="Arial" w:eastAsia="Arial"/>
          <w:i/>
          <w:sz w:val="22"/>
        </w:rPr>
        <w:t xml:space="preserve">vernichtet</w:t>
      </w:r>
      <w:r>
        <w:rPr>
          <w:rFonts w:ascii="Arial" w:hAnsi="Arial" w:eastAsia="Arial"/>
          <w:sz w:val="22"/>
        </w:rPr>
        <w:t xml:space="preserve">. </w:t>
      </w:r>
      <w:r>
        <w:rPr>
          <w:rFonts w:ascii="Arial" w:hAnsi="Arial" w:eastAsia="Arial"/>
          <w:sz w:val="22"/>
        </w:rPr>
        <w:t xml:space="preserve">Selbst nach dem </w:t>
      </w:r>
      <w:r>
        <w:rPr>
          <w:rFonts w:ascii="Arial" w:hAnsi="Arial" w:eastAsia="Arial"/>
          <w:sz w:val="22"/>
        </w:rPr>
        <w:t xml:space="preserve">Tod und der Auferstehung </w:t>
      </w:r>
      <w:r>
        <w:rPr>
          <w:rFonts w:ascii="Arial" w:hAnsi="Arial" w:eastAsia="Arial"/>
          <w:sz w:val="22"/>
        </w:rPr>
        <w:t xml:space="preserve">Jesu </w:t>
      </w:r>
      <w:r>
        <w:rPr>
          <w:rFonts w:ascii="Arial" w:hAnsi="Arial" w:eastAsia="Arial"/>
          <w:sz w:val="22"/>
        </w:rPr>
        <w:t xml:space="preserve">bezeichnet Paulus Satan als </w:t>
      </w:r>
      <w:r>
        <w:rPr>
          <w:rFonts w:ascii="Arial" w:hAnsi="Arial" w:eastAsia="Arial"/>
          <w:i/>
          <w:sz w:val="22"/>
        </w:rPr>
        <w:t xml:space="preserve">"den </w:t>
      </w:r>
      <w:r>
        <w:rPr>
          <w:rFonts w:ascii="Arial" w:hAnsi="Arial" w:eastAsia="Arial"/>
          <w:i/>
          <w:sz w:val="22"/>
        </w:rPr>
        <w:t xml:space="preserve">Gott dieses Zeitalters</w:t>
      </w:r>
      <w:r>
        <w:rPr>
          <w:rFonts w:ascii="Arial" w:hAnsi="Arial" w:eastAsia="Arial"/>
          <w:i/>
          <w:sz w:val="22"/>
        </w:rPr>
        <w:t xml:space="preserve">" </w:t>
      </w:r>
      <w:r>
        <w:rPr>
          <w:rFonts w:ascii="Arial" w:hAnsi="Arial" w:eastAsia="Arial"/>
          <w:sz w:val="22"/>
        </w:rPr>
        <w:t xml:space="preserve">(2. Korinther 4,4) und </w:t>
      </w:r>
      <w:r>
        <w:rPr>
          <w:rFonts w:ascii="Arial" w:hAnsi="Arial" w:eastAsia="Arial"/>
          <w:i/>
          <w:sz w:val="22"/>
        </w:rPr>
        <w:t xml:space="preserve">"den Fürsten der Macht der Luft</w:t>
      </w:r>
      <w:r>
        <w:rPr>
          <w:rFonts w:ascii="Arial" w:hAnsi="Arial" w:eastAsia="Arial"/>
          <w:i/>
          <w:sz w:val="22"/>
        </w:rPr>
        <w:t xml:space="preserve">" </w:t>
      </w:r>
      <w:r>
        <w:rPr>
          <w:rFonts w:ascii="Arial" w:hAnsi="Arial" w:eastAsia="Arial"/>
          <w:sz w:val="22"/>
        </w:rPr>
        <w:t xml:space="preserve">(Epheser 2,</w:t>
      </w:r>
      <w:r>
        <w:rPr>
          <w:rFonts w:ascii="Arial" w:hAnsi="Arial" w:eastAsia="Arial"/>
          <w:sz w:val="22"/>
        </w:rPr>
        <w:t xml:space="preserve">2). Johannes sagt, dass </w:t>
      </w:r>
      <w:r>
        <w:rPr>
          <w:rFonts w:ascii="Arial" w:hAnsi="Arial" w:eastAsia="Arial"/>
          <w:i/>
          <w:sz w:val="22"/>
        </w:rPr>
        <w:t xml:space="preserve">"die ganze Welt unter der Herrschaft </w:t>
      </w:r>
      <w:r>
        <w:rPr>
          <w:rFonts w:ascii="Arial" w:hAnsi="Arial" w:eastAsia="Arial"/>
          <w:i/>
          <w:sz w:val="22"/>
        </w:rPr>
        <w:t xml:space="preserve">des Bösen </w:t>
      </w:r>
      <w:r>
        <w:rPr>
          <w:rFonts w:ascii="Arial" w:hAnsi="Arial" w:eastAsia="Arial"/>
          <w:i/>
          <w:sz w:val="22"/>
        </w:rPr>
        <w:t xml:space="preserve">steht</w:t>
      </w:r>
      <w:r>
        <w:rPr>
          <w:rFonts w:ascii="Arial" w:hAnsi="Arial" w:eastAsia="Arial"/>
          <w:i/>
          <w:sz w:val="22"/>
        </w:rPr>
        <w:t xml:space="preserve">" </w:t>
      </w:r>
      <w:r>
        <w:rPr>
          <w:rFonts w:ascii="Arial" w:hAnsi="Arial" w:eastAsia="Arial"/>
          <w:sz w:val="22"/>
        </w:rPr>
        <w:t xml:space="preserve">(1. Johannes 5,19). Sowohl Paulus als auch Johannes waren sich bewusst</w:t>
      </w:r>
      <w:r>
        <w:rPr>
          <w:rFonts w:ascii="Arial" w:hAnsi="Arial" w:eastAsia="Arial"/>
          <w:sz w:val="22"/>
        </w:rPr>
        <w:t xml:space="preserve">, dass Jesus letztendlich der Herrscher unserer Städte sein wird. Aber ihre</w:t>
      </w:r>
    </w:p>
    <w:p w:rsidR="00000000" w:rsidRDefault="00A94C33">
      <w:pPr>
        <w:spacing w:line="293" w:lineRule="auto"/>
        <w:ind w:firstLine="432"/>
        <w:jc w:val="both"/>
        <w:rPr>
          <w:rFonts w:ascii="Arial" w:hAnsi="Arial" w:eastAsia="Arial"/>
          <w:sz w:val="22"/>
        </w:rPr>
        <w:sectPr w:rsidR="00000000">
          <w:pgSz w:w="8600" w:h="12926"/>
          <w:pgMar w:top="893" w:right="1086" w:bottom="325"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10" w:id="210"/>
            <w:bookmarkEnd w:id="210"/>
            <w:r>
              <w:rPr>
                <w:rFonts w:ascii="Arial" w:hAnsi="Arial" w:eastAsia="Arial"/>
                <w:sz w:val="22"/>
              </w:rPr>
              <w:pict>
                <v:shape id="_x0000_s1235" style="position:absolute;margin-left:0;margin-top:0;width:430.3pt;height:646.3pt;z-index:-251600384;mso-position-horizontal-relative:page;mso-position-vertical-relative:page" type="#_x0000_t75">
                  <v:imagedata o:title="" r:id="rId6"/>
                  <w10:wrap anchorx="page" anchory="page"/>
                </v:shape>
              </w:pict>
            </w:r>
            <w:r>
              <w:rPr>
                <w:rFonts w:ascii="Times New Roman" w:hAnsi="Times New Roman" w:eastAsia="Times New Roman"/>
                <w:i/>
              </w:rPr>
              <w:t xml:space="preserve">FRAGE 2</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209</w:t>
            </w:r>
          </w:p>
        </w:tc>
      </w:tr>
    </w:tbl>
    <w:p w:rsidR="00000000" w:rsidRDefault="00A94C33">
      <w:pPr>
        <w:spacing w:line="271"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Die Sprache deutet darauf hin, dass sie auch wussten, dass das </w:t>
      </w:r>
      <w:r>
        <w:rPr>
          <w:rFonts w:ascii="Arial" w:hAnsi="Arial" w:eastAsia="Arial"/>
          <w:sz w:val="24"/>
        </w:rPr>
        <w:t xml:space="preserve">Ausmaß, in dem der Wille Gottes in unseren Städten und in unserem täglichen Leben in diesem Zeitalter verwirklicht wird, stark davon abhängt, wie wir Menschen durch die Kraft, die Gott uns durch seinen Heiligen Geist übertragen hat, dem Fürsten </w:t>
      </w:r>
      <w:r>
        <w:rPr>
          <w:rFonts w:ascii="Arial" w:hAnsi="Arial" w:eastAsia="Arial"/>
          <w:sz w:val="24"/>
        </w:rPr>
        <w:t xml:space="preserve">der Macht der Lüfte </w:t>
      </w:r>
      <w:r>
        <w:rPr>
          <w:rFonts w:ascii="Arial" w:hAnsi="Arial" w:eastAsia="Arial"/>
          <w:sz w:val="24"/>
        </w:rPr>
        <w:t xml:space="preserve">erfolgreich entgegentreten und ihn neutralisieren</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In der Bibel heißt es</w:t>
      </w:r>
      <w:r>
        <w:rPr>
          <w:rFonts w:ascii="Arial" w:hAnsi="Arial" w:eastAsia="Arial"/>
          <w:i/>
          <w:sz w:val="24"/>
        </w:rPr>
        <w:t xml:space="preserve">: "Damit der Satan uns nicht übervorteilt; denn wir </w:t>
      </w:r>
      <w:r>
        <w:rPr>
          <w:rFonts w:ascii="Arial" w:hAnsi="Arial" w:eastAsia="Arial"/>
          <w:i/>
          <w:sz w:val="24"/>
        </w:rPr>
        <w:t xml:space="preserve">kennen seine List nicht</w:t>
      </w:r>
      <w:r>
        <w:rPr>
          <w:rFonts w:ascii="Arial" w:hAnsi="Arial" w:eastAsia="Arial"/>
          <w:i/>
          <w:sz w:val="24"/>
        </w:rPr>
        <w:t xml:space="preserve">" </w:t>
      </w:r>
      <w:r>
        <w:rPr>
          <w:rFonts w:ascii="Arial" w:hAnsi="Arial" w:eastAsia="Arial"/>
          <w:sz w:val="24"/>
        </w:rPr>
        <w:t xml:space="preserve">(2. Korinther 2,11). Es </w:t>
      </w:r>
      <w:r>
        <w:rPr>
          <w:rFonts w:ascii="Arial" w:hAnsi="Arial" w:eastAsia="Arial"/>
          <w:sz w:val="24"/>
        </w:rPr>
        <w:t xml:space="preserve">ist wichtig, </w:t>
      </w:r>
      <w:r>
        <w:rPr>
          <w:rFonts w:ascii="Arial" w:hAnsi="Arial" w:eastAsia="Arial"/>
          <w:sz w:val="24"/>
        </w:rPr>
        <w:t xml:space="preserve">Satans </w:t>
      </w:r>
      <w:r>
        <w:rPr>
          <w:rFonts w:ascii="Arial" w:hAnsi="Arial" w:eastAsia="Arial"/>
          <w:sz w:val="24"/>
        </w:rPr>
        <w:t xml:space="preserve">Macht und seine Machenschaften zu </w:t>
      </w:r>
      <w:r>
        <w:rPr>
          <w:rFonts w:ascii="Arial" w:hAnsi="Arial" w:eastAsia="Arial"/>
          <w:sz w:val="24"/>
        </w:rPr>
        <w:t xml:space="preserve">verstehen</w:t>
      </w:r>
      <w:r>
        <w:rPr>
          <w:rFonts w:ascii="Arial" w:hAnsi="Arial" w:eastAsia="Arial"/>
          <w:sz w:val="24"/>
        </w:rPr>
        <w:t xml:space="preserve">. </w:t>
      </w:r>
      <w:r>
        <w:rPr>
          <w:rFonts w:ascii="Arial" w:hAnsi="Arial" w:eastAsia="Arial"/>
          <w:sz w:val="24"/>
        </w:rPr>
        <w:t xml:space="preserve">Nach dieser Bibelstelle ist es offensichtlich, dass </w:t>
      </w:r>
      <w:r>
        <w:rPr>
          <w:rFonts w:ascii="Arial" w:hAnsi="Arial" w:eastAsia="Arial"/>
          <w:sz w:val="24"/>
        </w:rPr>
        <w:t xml:space="preserve">wir in dem Maße, in dem wir uns entscheiden, Satan gegenüber passiv zu sein oder zu ignorieren, was er in unseren Städten und anderswo tut, einen Vorteil aus uns ziehen werden. So können wir zu Opfern statt zu Siegern werden.</w:t>
      </w:r>
    </w:p>
    <w:p w:rsidR="00000000" w:rsidRDefault="00A94C33">
      <w:pPr>
        <w:spacing w:line="135"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Jesus gab seinen Jüngern die Vollmacht, dämonische Fürstentümer zu binden, die </w:t>
      </w:r>
      <w:r>
        <w:rPr>
          <w:rFonts w:ascii="Arial" w:hAnsi="Arial" w:eastAsia="Arial"/>
          <w:sz w:val="24"/>
        </w:rPr>
        <w:t xml:space="preserve">er auch als starke Männer bezeichnete (siehe Mt 12,29). Doch menschliche Untätigkeit kann es den Fürstentümern erlauben, ihre menschlichen Trophäen zu behalten und ganze Volksgruppen in geistlicher Gefangenschaft zu halten.</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Initiative ergreifen</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So wie Gott uns ein Verdauungssystem gegeben hat und erwartet, dass </w:t>
      </w:r>
      <w:r>
        <w:rPr>
          <w:rFonts w:ascii="Arial" w:hAnsi="Arial" w:eastAsia="Arial"/>
          <w:sz w:val="24"/>
        </w:rPr>
        <w:t xml:space="preserve">wir die Initiative zum Essen ergreifen, um am Leben zu bleiben, hat er uns auch Waffen für die strategische geistliche Kriegsführung gegeben und erwartet, dass wir sie einsetzen, um den Feind zu besiegen. Wir können uns entscheiden, nicht zu gehorchen und damit die Gaben, die Gott </w:t>
      </w:r>
      <w:r>
        <w:rPr>
          <w:rFonts w:ascii="Arial" w:hAnsi="Arial" w:eastAsia="Arial"/>
          <w:sz w:val="24"/>
        </w:rPr>
        <w:t xml:space="preserve">uns </w:t>
      </w:r>
      <w:r>
        <w:rPr>
          <w:rFonts w:ascii="Arial" w:hAnsi="Arial" w:eastAsia="Arial"/>
          <w:sz w:val="24"/>
        </w:rPr>
        <w:t xml:space="preserve">gegeben hat, zunichte machen</w:t>
      </w:r>
      <w:r>
        <w:rPr>
          <w:rFonts w:ascii="Arial" w:hAnsi="Arial" w:eastAsia="Arial"/>
          <w:sz w:val="24"/>
        </w:rPr>
        <w:t xml:space="preserve">. Oder wir können uns entscheiden, zu gehorchen und den souveränen Gott zu verherrlichen, indem wir annehmen und nutzen, was er uns gegeben hat.</w:t>
      </w:r>
    </w:p>
    <w:p w:rsidR="00000000" w:rsidRDefault="00A94C33">
      <w:pPr>
        <w:spacing w:line="135" w:lineRule="exact"/>
        <w:rPr>
          <w:rFonts w:ascii="Times New Roman" w:hAnsi="Times New Roman" w:eastAsia="Times New Roman"/>
        </w:rPr>
      </w:pPr>
    </w:p>
    <w:p>
      <w:pPr>
        <w:spacing w:line="293" w:lineRule="auto"/>
        <w:ind w:firstLine="432"/>
        <w:jc w:val="both"/>
        <w:rPr>
          <w:rFonts w:ascii="Arial" w:hAnsi="Arial" w:eastAsia="Arial"/>
          <w:sz w:val="23"/>
        </w:rPr>
      </w:pPr>
      <w:r>
        <w:rPr>
          <w:rFonts w:ascii="Arial" w:hAnsi="Arial" w:eastAsia="Arial"/>
          <w:sz w:val="23"/>
        </w:rPr>
        <w:t xml:space="preserve">Ja, ich glaube, auch wenn Jesus uns den ultimativen Sieg gesichert hat, bleibt uns noch viel in seiner Macht zu tun.</w:t>
      </w:r>
    </w:p>
    <w:p w:rsidR="00000000" w:rsidRDefault="00A94C33">
      <w:pPr>
        <w:spacing w:line="293" w:lineRule="auto"/>
        <w:ind w:firstLine="432"/>
        <w:jc w:val="both"/>
        <w:rPr>
          <w:rFonts w:ascii="Arial" w:hAnsi="Arial" w:eastAsia="Arial"/>
          <w:sz w:val="23"/>
        </w:rPr>
        <w:sectPr w:rsidR="00000000">
          <w:pgSz w:w="8600" w:h="12926"/>
          <w:pgMar w:top="891" w:right="946" w:bottom="1440" w:left="1080" w:header="0" w:footer="0" w:gutter="0"/>
          <w:cols w:equalWidth="0" w:space="0">
            <w:col w:w="6580"/>
          </w:cols>
          <w:docGrid w:linePitch="360"/>
        </w:sectPr>
      </w:pPr>
    </w:p>
    <w:p w:rsidR="00000000" w:rsidRDefault="00A94C33">
      <w:pPr>
        <w:spacing w:line="293" w:lineRule="auto"/>
        <w:ind w:firstLine="432"/>
        <w:jc w:val="both"/>
        <w:rPr>
          <w:rFonts w:ascii="Arial" w:hAnsi="Arial" w:eastAsia="Arial"/>
          <w:sz w:val="23"/>
        </w:rPr>
        <w:sectPr w:rsidR="00000000">
          <w:pgSz w:w="8600" w:h="12926"/>
          <w:pgMar w:top="1440" w:right="1440" w:bottom="875" w:left="1440" w:header="0" w:footer="0" w:gutter="0"/>
          <w:cols w:space="0"/>
          <w:docGrid w:linePitch="360"/>
        </w:sectPr>
      </w:pPr>
      <w:bookmarkStart w:name="page211" w:id="211"/>
      <w:bookmarkEnd w:id="211"/>
      <w:r>
        <w:rPr>
          <w:rFonts w:ascii="Arial" w:hAnsi="Arial" w:eastAsia="Arial"/>
          <w:sz w:val="23"/>
        </w:rPr>
        <w:pict>
          <v:shape id="_x0000_s1236" style="position:absolute;left:0;text-align:left;margin-left:0;margin-top:0;width:430.3pt;height:646.3pt;z-index:-251599360;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12" w:id="212"/>
      <w:bookmarkEnd w:id="212"/>
      <w:r>
        <w:rPr>
          <w:rFonts w:ascii="Arial" w:hAnsi="Arial" w:eastAsia="Arial"/>
          <w:sz w:val="23"/>
        </w:rPr>
        <w:pict>
          <v:shape id="_x0000_s1237" style="position:absolute;margin-left:0;margin-top:0;width:430.3pt;height:646.3pt;z-index:-251598336;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3</w:t>
      </w:r>
    </w:p>
    <w:p w:rsidR="00000000" w:rsidRDefault="00A94C33">
      <w:pPr>
        <w:spacing w:line="200" w:lineRule="exact"/>
        <w:rPr>
          <w:rFonts w:ascii="Times New Roman" w:hAnsi="Times New Roman" w:eastAsia="Times New Roman"/>
        </w:rPr>
      </w:pPr>
    </w:p>
    <w:p w:rsidR="00000000" w:rsidRDefault="00A94C33">
      <w:pPr>
        <w:spacing w:line="281" w:lineRule="exact"/>
        <w:rPr>
          <w:rFonts w:ascii="Times New Roman" w:hAnsi="Times New Roman" w:eastAsia="Times New Roman"/>
        </w:rPr>
      </w:pPr>
    </w:p>
    <w:p>
      <w:pPr>
        <w:spacing w:line="0" w:lineRule="atLeast"/>
        <w:jc w:val="center"/>
        <w:rPr>
          <w:rFonts w:ascii="Times New Roman" w:hAnsi="Times New Roman" w:eastAsia="Times New Roman"/>
          <w:b/>
          <w:i/>
          <w:sz w:val="26"/>
        </w:rPr>
      </w:pPr>
      <w:r>
        <w:rPr>
          <w:rFonts w:ascii="Times New Roman" w:hAnsi="Times New Roman" w:eastAsia="Times New Roman"/>
          <w:b/>
          <w:i/>
          <w:sz w:val="26"/>
        </w:rPr>
        <w:t xml:space="preserve">Haben Christen die Autorität, höherrangigen satanischen Fürstentümern entgegenzutreten, genauso wie sie Autorität über gewöhnliche Dämonen in Einzelpersonen haben?</w:t>
      </w:r>
    </w:p>
    <w:p w:rsidR="00000000" w:rsidRDefault="00A94C33">
      <w:pPr>
        <w:spacing w:line="234" w:lineRule="exact"/>
        <w:rPr>
          <w:rFonts w:ascii="Times New Roman" w:hAnsi="Times New Roman" w:eastAsia="Times New Roman"/>
        </w:rPr>
      </w:pPr>
    </w:p>
    <w:p>
      <w:pPr>
        <w:spacing w:line="205" w:lineRule="auto"/>
        <w:jc w:val="right"/>
        <w:rPr>
          <w:rFonts w:ascii="Arial" w:hAnsi="Arial" w:eastAsia="Arial"/>
          <w:sz w:val="24"/>
        </w:rPr>
      </w:pPr>
      <w:r>
        <w:rPr>
          <w:rFonts w:ascii="Arial" w:hAnsi="Arial" w:eastAsia="Arial"/>
          <w:sz w:val="24"/>
        </w:rPr>
        <w:t xml:space="preserve">Diese Frage der Autorität des Gläubigen ist in </w:t>
      </w:r>
      <w:r>
        <w:rPr>
          <w:rFonts w:ascii="Arial" w:hAnsi="Arial" w:eastAsia="Arial"/>
          <w:sz w:val="24"/>
        </w:rPr>
        <w:t xml:space="preserve">Wirklichkeit die Haupttrennlinie </w:t>
      </w:r>
      <w:r>
        <w:rPr>
          <w:rFonts w:ascii="Arial" w:hAnsi="Arial" w:eastAsia="Arial"/>
          <w:sz w:val="24"/>
        </w:rPr>
        <w:t xml:space="preserve">zwischen denjenigen, die die strategische Ebene des geistlichen Kampfes als legitime christliche Aktivität akzeptiert haben, und denjenigen, die ich in der Einleitung als Nachzügler bezeichnet habe und die höchstwahrscheinlich niemals akzeptieren werden.</w:t>
      </w:r>
    </w:p>
    <w:p w:rsidR="00000000" w:rsidRDefault="00A94C33">
      <w:pPr>
        <w:spacing w:line="7"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diese Innovation.</w:t>
      </w:r>
    </w:p>
    <w:p w:rsidR="00000000" w:rsidRDefault="00A94C33">
      <w:pPr>
        <w:spacing w:line="163"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Francis Frangipane drückt es folgendermaßen aus:</w:t>
      </w:r>
    </w:p>
    <w:p w:rsidR="00000000" w:rsidRDefault="00A94C33">
      <w:pPr>
        <w:spacing w:line="163" w:lineRule="exact"/>
        <w:rPr>
          <w:rFonts w:ascii="Times New Roman" w:hAnsi="Times New Roman" w:eastAsia="Times New Roman"/>
        </w:rPr>
      </w:pPr>
    </w:p>
    <w:p>
      <w:pPr>
        <w:spacing w:line="258" w:lineRule="auto"/>
        <w:ind w:start="440" w:end="420"/>
        <w:jc w:val="both"/>
        <w:rPr>
          <w:rFonts w:ascii="Arial" w:hAnsi="Arial" w:eastAsia="Arial"/>
          <w:sz w:val="12"/>
        </w:rPr>
      </w:pPr>
      <w:r>
        <w:rPr>
          <w:rFonts w:ascii="Arial" w:hAnsi="Arial" w:eastAsia="Arial"/>
          <w:sz w:val="24"/>
        </w:rPr>
        <w:t xml:space="preserve">Ich glaube, die Heilige Schrift ist eindeutig: Christen haben nicht nur die Autorität, gegen die Mächte der Finsternis zu kämpfen, sondern auch die Verantwortung dafür. Wenn wir nicht gegen unsere geistlichen Feinde beten, werden sie in </w:t>
      </w:r>
      <w:r>
        <w:rPr>
          <w:rFonts w:ascii="Arial" w:hAnsi="Arial" w:eastAsia="Arial"/>
          <w:sz w:val="24"/>
        </w:rPr>
        <w:t xml:space="preserve">der Tat über uns herfallen!</w:t>
      </w:r>
      <w:r>
        <w:rPr>
          <w:rFonts w:ascii="Arial" w:hAnsi="Arial" w:eastAsia="Arial"/>
          <w:sz w:val="12"/>
        </w:rPr>
        <w:t xml:space="preserve">1</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Sieger oder Opfer?</w:t>
      </w:r>
    </w:p>
    <w:p w:rsidR="00000000" w:rsidRDefault="00A94C33">
      <w:pPr>
        <w:spacing w:line="157"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Das bringt mich auf einen Punkt, den ich in meiner Antwort auf die letzte Frage angesprochen habe. Wollen wir Sieger sein, oder wollen wir Opfer sein?</w:t>
      </w:r>
    </w:p>
    <w:p w:rsidR="00000000" w:rsidRDefault="00A94C33">
      <w:pPr>
        <w:spacing w:line="289"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6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-211-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13" w:id="213"/>
      <w:bookmarkEnd w:id="213"/>
      <w:r>
        <w:rPr>
          <w:rFonts w:ascii="Times New Roman" w:hAnsi="Times New Roman" w:eastAsia="Times New Roman"/>
        </w:rPr>
        <w:pict>
          <v:shape id="_x0000_s1238" style="position:absolute;margin-left:0;margin-top:0;width:430.3pt;height:646.3pt;z-index:-251597312;mso-position-horizontal-relative:page;mso-position-vertical-relative:page" type="#_x0000_t75">
            <v:imagedata o:title="" r:id="rId6"/>
            <w10:wrap anchorx="page" anchory="page"/>
          </v:shape>
        </w:pict>
      </w:r>
      <w:r>
        <w:rPr>
          <w:rFonts w:ascii="Times New Roman" w:hAnsi="Times New Roman" w:eastAsia="Times New Roman"/>
        </w:rPr>
        <w:t xml:space="preserve">212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Frangipane geht über die Frage der Autorität hinaus zur Frage </w:t>
      </w:r>
      <w:r>
        <w:rPr>
          <w:rFonts w:ascii="Arial" w:hAnsi="Arial" w:eastAsia="Arial"/>
          <w:sz w:val="24"/>
        </w:rPr>
        <w:t xml:space="preserve">der Verantwortung. Er sagt, dass die Initiative bei uns liegt. Wenn wir das Gebet einsetzen - das </w:t>
      </w:r>
      <w:r>
        <w:rPr>
          <w:rFonts w:ascii="Arial" w:hAnsi="Arial" w:eastAsia="Arial"/>
          <w:sz w:val="24"/>
        </w:rPr>
        <w:t xml:space="preserve">ich als die Kanone ansehe, durch die alle anderen Waffen der geistlichen Kriegsführung abgefeuert werden müssen - </w:t>
      </w:r>
      <w:r>
        <w:rPr>
          <w:rFonts w:ascii="Arial" w:hAnsi="Arial" w:eastAsia="Arial"/>
          <w:sz w:val="24"/>
        </w:rPr>
        <w:t xml:space="preserve">können </w:t>
      </w:r>
      <w:r>
        <w:rPr>
          <w:rFonts w:ascii="Arial" w:hAnsi="Arial" w:eastAsia="Arial"/>
          <w:sz w:val="24"/>
        </w:rPr>
        <w:t xml:space="preserve">wir </w:t>
      </w:r>
      <w:r>
        <w:rPr>
          <w:rFonts w:ascii="Arial" w:hAnsi="Arial" w:eastAsia="Arial"/>
          <w:sz w:val="24"/>
        </w:rPr>
        <w:t xml:space="preserve">Vizekönige sein. Wenn wir uns aber passiv verhalten, können wir uns in eine </w:t>
      </w:r>
      <w:r>
        <w:rPr>
          <w:rFonts w:ascii="Arial" w:hAnsi="Arial" w:eastAsia="Arial"/>
          <w:sz w:val="24"/>
        </w:rPr>
        <w:t xml:space="preserve">gefährliche Lage </w:t>
      </w:r>
      <w:r>
        <w:rPr>
          <w:rFonts w:ascii="Arial" w:hAnsi="Arial" w:eastAsia="Arial"/>
          <w:sz w:val="24"/>
        </w:rPr>
        <w:t xml:space="preserve">bringen</w:t>
      </w:r>
      <w:r>
        <w:rPr>
          <w:rFonts w:ascii="Arial" w:hAnsi="Arial" w:eastAsia="Arial"/>
          <w:sz w:val="24"/>
        </w:rPr>
        <w:t xml:space="preserve">, in der der Teufel die Oberhand über uns gewinnen kann. Die wenigsten von uns möchten dort sein!</w:t>
      </w:r>
    </w:p>
    <w:p w:rsidR="00000000" w:rsidRDefault="00A94C33">
      <w:pPr>
        <w:spacing w:line="145"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Lukas 10 ist eines der wichtigsten biblischen Kapitel, in dem die </w:t>
      </w:r>
      <w:r>
        <w:rPr>
          <w:rFonts w:ascii="Arial" w:hAnsi="Arial" w:eastAsia="Arial"/>
          <w:sz w:val="24"/>
        </w:rPr>
        <w:t xml:space="preserve">Anweisungen </w:t>
      </w:r>
      <w:r>
        <w:rPr>
          <w:rFonts w:ascii="Arial" w:hAnsi="Arial" w:eastAsia="Arial"/>
          <w:sz w:val="24"/>
        </w:rPr>
        <w:t xml:space="preserve">Jesu </w:t>
      </w:r>
      <w:r>
        <w:rPr>
          <w:rFonts w:ascii="Arial" w:hAnsi="Arial" w:eastAsia="Arial"/>
          <w:sz w:val="24"/>
        </w:rPr>
        <w:t xml:space="preserve">an seine Jünger zum Umgang mit Dämonen </w:t>
      </w:r>
      <w:r>
        <w:rPr>
          <w:rFonts w:ascii="Arial" w:hAnsi="Arial" w:eastAsia="Arial"/>
          <w:sz w:val="24"/>
        </w:rPr>
        <w:t xml:space="preserve">beschrieben werden</w:t>
      </w:r>
      <w:r>
        <w:rPr>
          <w:rFonts w:ascii="Arial" w:hAnsi="Arial" w:eastAsia="Arial"/>
          <w:sz w:val="24"/>
        </w:rPr>
        <w:t xml:space="preserve">. </w:t>
      </w:r>
      <w:r>
        <w:rPr>
          <w:rFonts w:ascii="Arial" w:hAnsi="Arial" w:eastAsia="Arial"/>
          <w:sz w:val="24"/>
        </w:rPr>
        <w:t xml:space="preserve">Es erzählt die Geschichte, wie Jesus </w:t>
      </w:r>
      <w:r>
        <w:rPr>
          <w:rFonts w:ascii="Arial" w:hAnsi="Arial" w:eastAsia="Arial"/>
          <w:sz w:val="24"/>
        </w:rPr>
        <w:t xml:space="preserve">70 Jünger aussendet, um das Evangelium vom Reich Gottes zu verbreiten. Zuvor hatte er bereits seine 12 Apostel ausgesandt, was den Eindruck erweckt, dass dieses neue Ereignis eher für Christen im Allgemeinen als für eine Führungselite gilt.</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Unglaubliche Autorität</w:t>
      </w:r>
    </w:p>
    <w:p w:rsidR="00000000" w:rsidRDefault="00A94C33">
      <w:pPr>
        <w:spacing w:line="175"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Als die 70 zurückkehrten, </w:t>
      </w:r>
      <w:r>
        <w:rPr>
          <w:rFonts w:ascii="Arial" w:hAnsi="Arial" w:eastAsia="Arial"/>
          <w:sz w:val="24"/>
        </w:rPr>
        <w:t xml:space="preserve">waren sie ekstatisch. Sie sagten: </w:t>
      </w:r>
      <w:r>
        <w:rPr>
          <w:rFonts w:ascii="Arial" w:hAnsi="Arial" w:eastAsia="Arial"/>
          <w:i/>
          <w:sz w:val="24"/>
        </w:rPr>
        <w:t xml:space="preserve">"Herr, in deinem Namen sind uns sogar die Dämonen untertan</w:t>
      </w:r>
      <w:r>
        <w:rPr>
          <w:rFonts w:ascii="Arial" w:hAnsi="Arial" w:eastAsia="Arial"/>
          <w:i/>
          <w:sz w:val="24"/>
        </w:rPr>
        <w:t xml:space="preserve">" </w:t>
      </w:r>
      <w:r>
        <w:rPr>
          <w:rFonts w:ascii="Arial" w:hAnsi="Arial" w:eastAsia="Arial"/>
          <w:sz w:val="24"/>
        </w:rPr>
        <w:t xml:space="preserve">(Lukas </w:t>
      </w:r>
      <w:r>
        <w:rPr>
          <w:rFonts w:ascii="Arial" w:hAnsi="Arial" w:eastAsia="Arial"/>
          <w:sz w:val="24"/>
        </w:rPr>
        <w:t xml:space="preserve">10,17). Unglaublich war für sie, wie viel Macht sie über die Dämonen bekommen hatten. Ich finde es interessant, dass </w:t>
      </w:r>
      <w:r>
        <w:rPr>
          <w:rFonts w:ascii="Arial" w:hAnsi="Arial" w:eastAsia="Arial"/>
          <w:sz w:val="24"/>
        </w:rPr>
        <w:t xml:space="preserve">wir trotz der Tatsache, dass Jesus ihnen ausdrücklich aufgetragen hatte, Kranke zu heilen (siehe Lukas 10,9), dort keine Berichte über Heilungen lesen (obwohl man davon ausgehen kann, dass es viele davon gegeben haben muss), sondern nur über Befreiungen. Der </w:t>
      </w:r>
      <w:r>
        <w:rPr>
          <w:rFonts w:ascii="Arial" w:hAnsi="Arial" w:eastAsia="Arial"/>
          <w:sz w:val="24"/>
        </w:rPr>
        <w:t xml:space="preserve">geistliche Kampf stand in diesem Moment ganz oben auf ihrer Agenda</w:t>
      </w:r>
      <w:r>
        <w:rPr>
          <w:rFonts w:ascii="Arial" w:hAnsi="Arial" w:eastAsia="Arial"/>
          <w:sz w:val="24"/>
        </w:rPr>
        <w:t xml:space="preserve">.</w:t>
      </w:r>
    </w:p>
    <w:p w:rsidR="00000000" w:rsidRDefault="00A94C33">
      <w:pPr>
        <w:spacing w:line="139"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Jesus rief die 70 zu einer Nachbesprechung zusammen. Wenn Jesus seine Jünger jemals lehrte, dass die Vollmacht über dämonische Geister, die er ihnen gegeben hatte, eine Grenze hat, dann sollte man erwarten, dass dies jetzt der Fall ist. Aber Lukas </w:t>
      </w:r>
      <w:r>
        <w:rPr>
          <w:rFonts w:ascii="Arial" w:hAnsi="Arial" w:eastAsia="Arial"/>
          <w:sz w:val="24"/>
        </w:rPr>
        <w:t xml:space="preserve">berichtet nichts dergleichen. Es gab jedoch zwei bestimmte Punkte, die Jesus seinen Jüngern mitteilen wollte, während die Erinnerungen an ihren Dienst noch frisch waren.</w:t>
      </w:r>
    </w:p>
    <w:p w:rsidR="00000000" w:rsidRDefault="00A94C33">
      <w:pPr>
        <w:spacing w:line="274" w:lineRule="auto"/>
        <w:ind w:firstLine="432"/>
        <w:jc w:val="both"/>
        <w:rPr>
          <w:rFonts w:ascii="Arial" w:hAnsi="Arial" w:eastAsia="Arial"/>
          <w:sz w:val="24"/>
        </w:rPr>
        <w:sectPr w:rsidR="00000000">
          <w:pgSz w:w="8600" w:h="12926"/>
          <w:pgMar w:top="893" w:right="1086" w:bottom="338"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14" w:id="214"/>
            <w:bookmarkEnd w:id="214"/>
            <w:r>
              <w:rPr>
                <w:rFonts w:ascii="Arial" w:hAnsi="Arial" w:eastAsia="Arial"/>
                <w:sz w:val="24"/>
              </w:rPr>
              <w:pict>
                <v:shape id="_x0000_s1239" style="position:absolute;margin-left:0;margin-top:0;width:430.3pt;height:646.3pt;z-index:-251596288;mso-position-horizontal-relative:page;mso-position-vertical-relative:page" type="#_x0000_t75">
                  <v:imagedata o:title="" r:id="rId6"/>
                  <w10:wrap anchorx="page" anchory="page"/>
                </v:shape>
              </w:pict>
            </w:r>
            <w:r>
              <w:rPr>
                <w:rFonts w:ascii="Times New Roman" w:hAnsi="Times New Roman" w:eastAsia="Times New Roman"/>
                <w:i/>
              </w:rPr>
              <w:t xml:space="preserve">FRAGE 3</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213</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Klare Prioritäten</w:t>
      </w:r>
    </w:p>
    <w:p w:rsidR="00000000" w:rsidRDefault="00A94C33">
      <w:pPr>
        <w:spacing w:line="158"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Einer der Punkte hatte mit den </w:t>
      </w:r>
      <w:r>
        <w:rPr>
          <w:rFonts w:ascii="Arial" w:hAnsi="Arial" w:eastAsia="Arial"/>
          <w:i/>
          <w:sz w:val="24"/>
        </w:rPr>
        <w:t xml:space="preserve">Prioritäten des Dienstes zu tun.</w:t>
      </w:r>
      <w:r>
        <w:rPr>
          <w:rFonts w:ascii="Arial" w:hAnsi="Arial" w:eastAsia="Arial"/>
          <w:sz w:val="24"/>
        </w:rPr>
        <w:t xml:space="preserve"> Er wollte sichergehen, dass sie den geistlichen Kampf in der richtigen Perspektive sehen. Die Versuchung ist allzu groß, stolz oder arrogant zu werden oder, sagen wir, sich an der geistlichen Macht zu berauschen. Jesus sagte: </w:t>
      </w:r>
      <w:r>
        <w:rPr>
          <w:rFonts w:ascii="Arial" w:hAnsi="Arial" w:eastAsia="Arial"/>
          <w:i/>
          <w:sz w:val="24"/>
        </w:rPr>
        <w:t xml:space="preserve">"Freut euch nicht darüber, dass die Geister </w:t>
      </w:r>
      <w:r>
        <w:rPr>
          <w:rFonts w:ascii="Arial" w:hAnsi="Arial" w:eastAsia="Arial"/>
          <w:i/>
          <w:sz w:val="24"/>
        </w:rPr>
        <w:t xml:space="preserve">euch unterworfen</w:t>
      </w:r>
      <w:r>
        <w:rPr>
          <w:rFonts w:ascii="Arial" w:hAnsi="Arial" w:eastAsia="Arial"/>
          <w:i/>
          <w:sz w:val="24"/>
        </w:rPr>
        <w:t xml:space="preserve"> sind</w:t>
      </w:r>
      <w:r>
        <w:rPr>
          <w:rFonts w:ascii="Arial" w:hAnsi="Arial" w:eastAsia="Arial"/>
          <w:i/>
          <w:sz w:val="24"/>
        </w:rPr>
        <w:t xml:space="preserve">, sondern freut euch, dass eure Namen im Himmel geschrieben sind</w:t>
      </w:r>
      <w:r>
        <w:rPr>
          <w:rFonts w:ascii="Arial" w:hAnsi="Arial" w:eastAsia="Arial"/>
          <w:i/>
          <w:sz w:val="24"/>
        </w:rPr>
        <w:t xml:space="preserve">" </w:t>
      </w:r>
      <w:r>
        <w:rPr>
          <w:rFonts w:ascii="Arial" w:hAnsi="Arial" w:eastAsia="Arial"/>
          <w:sz w:val="24"/>
        </w:rPr>
        <w:t xml:space="preserve">(Lukas 10,20). Die </w:t>
      </w:r>
      <w:r>
        <w:rPr>
          <w:rFonts w:ascii="Arial" w:hAnsi="Arial" w:eastAsia="Arial"/>
          <w:sz w:val="24"/>
        </w:rPr>
        <w:t xml:space="preserve">Erlösung hat immer höhere Priorität </w:t>
      </w:r>
      <w:r>
        <w:rPr>
          <w:rFonts w:ascii="Arial" w:hAnsi="Arial" w:eastAsia="Arial"/>
          <w:sz w:val="24"/>
        </w:rPr>
        <w:t xml:space="preserve">als die Befreiung von Dämonen. Das Entscheidende ist: Himmel oder Hölle.</w:t>
      </w:r>
    </w:p>
    <w:p w:rsidR="00000000" w:rsidRDefault="00A94C33">
      <w:pPr>
        <w:spacing w:line="131"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Aus einer anderen Perspektive betrachten wir den Unterschied </w:t>
      </w:r>
      <w:r>
        <w:rPr>
          <w:rFonts w:ascii="Arial" w:hAnsi="Arial" w:eastAsia="Arial"/>
          <w:sz w:val="24"/>
        </w:rPr>
        <w:t xml:space="preserve">zwischen Zeit und Ewigkeit. Die </w:t>
      </w:r>
      <w:r>
        <w:rPr>
          <w:rFonts w:ascii="Arial" w:hAnsi="Arial" w:eastAsia="Arial"/>
          <w:sz w:val="24"/>
        </w:rPr>
        <w:t xml:space="preserve">Erlösung ist ein </w:t>
      </w:r>
      <w:r>
        <w:rPr>
          <w:rFonts w:ascii="Arial" w:hAnsi="Arial" w:eastAsia="Arial"/>
          <w:i/>
          <w:sz w:val="24"/>
        </w:rPr>
        <w:t xml:space="preserve">ewiger </w:t>
      </w:r>
      <w:r>
        <w:rPr>
          <w:rFonts w:ascii="Arial" w:hAnsi="Arial" w:eastAsia="Arial"/>
          <w:sz w:val="24"/>
        </w:rPr>
        <w:t xml:space="preserve">Segen. Sie währt ewig. Geistliche Kampfführung ist bestenfalls eine </w:t>
      </w:r>
      <w:r>
        <w:rPr>
          <w:rFonts w:ascii="Arial" w:hAnsi="Arial" w:eastAsia="Arial"/>
          <w:i/>
          <w:sz w:val="24"/>
        </w:rPr>
        <w:t xml:space="preserve">zeitliche </w:t>
      </w:r>
      <w:r>
        <w:rPr>
          <w:rFonts w:ascii="Arial" w:hAnsi="Arial" w:eastAsia="Arial"/>
          <w:sz w:val="24"/>
        </w:rPr>
        <w:t xml:space="preserve">Aktivität. Nur wenn geistliche Kampfführung dazu beiträgt, dass verlorene Menschen gerettet werden, erreicht sie ihre höchste Stufe der Salbung. Wir </w:t>
      </w:r>
      <w:r>
        <w:rPr>
          <w:rFonts w:ascii="Arial" w:hAnsi="Arial" w:eastAsia="Arial"/>
          <w:sz w:val="24"/>
        </w:rPr>
        <w:t xml:space="preserve">sollten das </w:t>
      </w:r>
      <w:r>
        <w:rPr>
          <w:rFonts w:ascii="Arial" w:hAnsi="Arial" w:eastAsia="Arial"/>
          <w:sz w:val="24"/>
        </w:rPr>
        <w:t xml:space="preserve">Austreiben von Dämonen oder das Zurückdrängen territorialer Geister nicht als </w:t>
      </w:r>
      <w:r>
        <w:rPr>
          <w:rFonts w:ascii="Arial" w:hAnsi="Arial" w:eastAsia="Arial"/>
          <w:sz w:val="24"/>
        </w:rPr>
        <w:t xml:space="preserve">Selbstzweck betrachten</w:t>
      </w:r>
      <w:r>
        <w:rPr>
          <w:rFonts w:ascii="Arial" w:hAnsi="Arial" w:eastAsia="Arial"/>
          <w:sz w:val="24"/>
        </w:rPr>
        <w:t xml:space="preserve">, auch wenn dadurch zwangsläufig viele gute Dinge geschehen. Wir sollten sie als Mittel zum Zweck sehen, den Menschen dabei zu helfen, so zu werden, wie Gott es für sie vorgesehen hat. Das </w:t>
      </w:r>
      <w:r>
        <w:rPr>
          <w:rFonts w:ascii="Arial" w:hAnsi="Arial" w:eastAsia="Arial"/>
          <w:sz w:val="24"/>
        </w:rPr>
        <w:t xml:space="preserve">war es, was Jesus hoffte, dass die 70 verstehen würden.</w:t>
      </w:r>
    </w:p>
    <w:p w:rsidR="00000000" w:rsidRDefault="00A94C33">
      <w:pPr>
        <w:spacing w:line="19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Keine Grenzen der Autorität</w:t>
      </w:r>
    </w:p>
    <w:p w:rsidR="00000000" w:rsidRDefault="00A94C33">
      <w:pPr>
        <w:spacing w:line="158"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Der andere Punkt, den Jesus zu den 70 sagte, betraf die </w:t>
      </w:r>
      <w:r>
        <w:rPr>
          <w:rFonts w:ascii="Arial" w:hAnsi="Arial" w:eastAsia="Arial"/>
          <w:i/>
          <w:sz w:val="24"/>
        </w:rPr>
        <w:t xml:space="preserve">geistliche </w:t>
      </w:r>
      <w:r>
        <w:rPr>
          <w:rFonts w:ascii="Arial" w:hAnsi="Arial" w:eastAsia="Arial"/>
          <w:i/>
          <w:sz w:val="24"/>
        </w:rPr>
        <w:t xml:space="preserve">Vollmacht</w:t>
      </w:r>
      <w:r>
        <w:rPr>
          <w:rFonts w:ascii="Arial" w:hAnsi="Arial" w:eastAsia="Arial"/>
          <w:sz w:val="24"/>
        </w:rPr>
        <w:t xml:space="preserve">. </w:t>
      </w:r>
      <w:r>
        <w:rPr>
          <w:rFonts w:ascii="Arial" w:hAnsi="Arial" w:eastAsia="Arial"/>
          <w:sz w:val="24"/>
        </w:rPr>
        <w:t xml:space="preserve">Er sagte: </w:t>
      </w:r>
      <w:r>
        <w:rPr>
          <w:rFonts w:ascii="Arial" w:hAnsi="Arial" w:eastAsia="Arial"/>
          <w:i/>
          <w:sz w:val="24"/>
        </w:rPr>
        <w:t xml:space="preserve">"Siehe, ich gebe euch Macht, zu treten auf Schlangen und Skorpione und über alle Gewalt des </w:t>
      </w:r>
      <w:r>
        <w:rPr>
          <w:rFonts w:ascii="Arial" w:hAnsi="Arial" w:eastAsia="Arial"/>
          <w:i/>
          <w:sz w:val="24"/>
        </w:rPr>
        <w:t xml:space="preserve">Feindes</w:t>
      </w:r>
      <w:r>
        <w:rPr>
          <w:rFonts w:ascii="Arial" w:hAnsi="Arial" w:eastAsia="Arial"/>
          <w:i/>
          <w:sz w:val="24"/>
        </w:rPr>
        <w:t xml:space="preserve">" </w:t>
      </w:r>
      <w:r>
        <w:rPr>
          <w:rFonts w:ascii="Arial" w:hAnsi="Arial" w:eastAsia="Arial"/>
          <w:sz w:val="24"/>
        </w:rPr>
        <w:t xml:space="preserve">(Lukas 10,19). Der entscheidende Satz ist hier </w:t>
      </w:r>
      <w:r>
        <w:rPr>
          <w:rFonts w:ascii="Arial" w:hAnsi="Arial" w:eastAsia="Arial"/>
          <w:i/>
          <w:sz w:val="24"/>
        </w:rPr>
        <w:t xml:space="preserve">"</w:t>
      </w:r>
      <w:r>
        <w:rPr>
          <w:rFonts w:ascii="Times New Roman" w:hAnsi="Times New Roman" w:eastAsia="Times New Roman"/>
          <w:b/>
          <w:i/>
          <w:sz w:val="24"/>
        </w:rPr>
        <w:t xml:space="preserve">alle </w:t>
      </w:r>
      <w:r>
        <w:rPr>
          <w:rFonts w:ascii="Arial" w:hAnsi="Arial" w:eastAsia="Arial"/>
          <w:i/>
          <w:sz w:val="24"/>
        </w:rPr>
        <w:t xml:space="preserve">Macht des Feindes</w:t>
      </w:r>
      <w:r>
        <w:rPr>
          <w:rFonts w:ascii="Arial" w:hAnsi="Arial" w:eastAsia="Arial"/>
          <w:i/>
          <w:sz w:val="24"/>
        </w:rPr>
        <w:t xml:space="preserve">"</w:t>
      </w:r>
      <w:r>
        <w:rPr>
          <w:rFonts w:ascii="Arial" w:hAnsi="Arial" w:eastAsia="Arial"/>
          <w:i/>
          <w:sz w:val="24"/>
        </w:rPr>
        <w:t xml:space="preserve">. </w:t>
      </w:r>
      <w:r>
        <w:rPr>
          <w:rFonts w:ascii="Arial" w:hAnsi="Arial" w:eastAsia="Arial"/>
          <w:sz w:val="24"/>
        </w:rPr>
        <w:t xml:space="preserve">Satan übt seine Macht auf dem Boden, auf der </w:t>
      </w:r>
      <w:r>
        <w:rPr>
          <w:rFonts w:ascii="Arial" w:hAnsi="Arial" w:eastAsia="Arial"/>
          <w:sz w:val="24"/>
        </w:rPr>
        <w:t xml:space="preserve">okkulten Ebene und auf der strategischen Ebene </w:t>
      </w:r>
      <w:r>
        <w:rPr>
          <w:rFonts w:ascii="Arial" w:hAnsi="Arial" w:eastAsia="Arial"/>
          <w:sz w:val="24"/>
        </w:rPr>
        <w:t xml:space="preserve">aus</w:t>
      </w:r>
      <w:r>
        <w:rPr>
          <w:rFonts w:ascii="Arial" w:hAnsi="Arial" w:eastAsia="Arial"/>
          <w:sz w:val="24"/>
        </w:rPr>
        <w:t xml:space="preserve">. </w:t>
      </w:r>
      <w:r>
        <w:rPr>
          <w:rFonts w:ascii="Arial" w:hAnsi="Arial" w:eastAsia="Arial"/>
          <w:sz w:val="24"/>
        </w:rPr>
        <w:t xml:space="preserve">Es scheint nicht so, als hätte Jesus die Absicht gehabt, die Macht, die </w:t>
      </w:r>
      <w:r>
        <w:rPr>
          <w:rFonts w:ascii="Arial" w:hAnsi="Arial" w:eastAsia="Arial"/>
          <w:sz w:val="24"/>
        </w:rPr>
        <w:t xml:space="preserve">er seinen Jüngern übertragen hat, nur auf die untere Ebene zu beschränken, wie die Frage andeutet.</w:t>
      </w:r>
    </w:p>
    <w:p w:rsidR="00000000" w:rsidRDefault="00A94C33">
      <w:pPr>
        <w:spacing w:line="145"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Ich vertrete den Standpunkt, dass Jesus dieselbe Autorität, die er den 70 Personen verliehen hat, auch seinen Jüngern verleihen möchte </w:t>
      </w:r>
      <w:r>
        <w:rPr>
          <w:rFonts w:ascii="Arial" w:hAnsi="Arial" w:eastAsia="Arial"/>
          <w:sz w:val="24"/>
        </w:rPr>
        <w:t xml:space="preserve">-</w:t>
      </w:r>
      <w:r>
        <w:rPr>
          <w:rFonts w:ascii="Arial" w:hAnsi="Arial" w:eastAsia="Arial"/>
          <w:sz w:val="24"/>
        </w:rPr>
        <w:t xml:space="preserve"> wie</w:t>
      </w:r>
    </w:p>
    <w:p w:rsidR="00000000" w:rsidRDefault="00A94C33">
      <w:pPr>
        <w:spacing w:line="272" w:lineRule="auto"/>
        <w:ind w:firstLine="432"/>
        <w:jc w:val="both"/>
        <w:rPr>
          <w:rFonts w:ascii="Arial" w:hAnsi="Arial" w:eastAsia="Arial"/>
          <w:sz w:val="24"/>
        </w:rPr>
        <w:sectPr w:rsidR="00000000">
          <w:pgSz w:w="8600" w:h="12926"/>
          <w:pgMar w:top="891" w:right="946" w:bottom="34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15" w:id="215"/>
      <w:bookmarkEnd w:id="215"/>
      <w:r>
        <w:rPr>
          <w:rFonts w:ascii="Arial" w:hAnsi="Arial" w:eastAsia="Arial"/>
          <w:sz w:val="24"/>
        </w:rPr>
        <w:pict>
          <v:shape id="_x0000_s1240" style="position:absolute;margin-left:0;margin-top:0;width:430.3pt;height:646.3pt;z-index:-251595264;mso-position-horizontal-relative:page;mso-position-vertical-relative:page" type="#_x0000_t75">
            <v:imagedata o:title="" r:id="rId6"/>
            <w10:wrap anchorx="page" anchory="page"/>
          </v:shape>
        </w:pict>
      </w:r>
      <w:r>
        <w:rPr>
          <w:rFonts w:ascii="Times New Roman" w:hAnsi="Times New Roman" w:eastAsia="Times New Roman"/>
        </w:rPr>
        <w:t xml:space="preserve">214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jc w:val="both"/>
        <w:rPr>
          <w:rFonts w:ascii="Arial" w:hAnsi="Arial" w:eastAsia="Arial"/>
          <w:sz w:val="24"/>
        </w:rPr>
      </w:pPr>
      <w:r>
        <w:rPr>
          <w:rFonts w:ascii="Arial" w:hAnsi="Arial" w:eastAsia="Arial"/>
          <w:sz w:val="24"/>
        </w:rPr>
        <w:t xml:space="preserve">du und ich - auch heute</w:t>
      </w:r>
      <w:r>
        <w:rPr>
          <w:rFonts w:ascii="Arial" w:hAnsi="Arial" w:eastAsia="Arial"/>
          <w:sz w:val="24"/>
        </w:rPr>
        <w:t xml:space="preserve">. </w:t>
      </w:r>
      <w:r>
        <w:rPr>
          <w:rFonts w:ascii="Arial" w:hAnsi="Arial" w:eastAsia="Arial"/>
          <w:sz w:val="24"/>
        </w:rPr>
        <w:t xml:space="preserve">Durch </w:t>
      </w:r>
      <w:r>
        <w:rPr>
          <w:rFonts w:ascii="Arial" w:hAnsi="Arial" w:eastAsia="Arial"/>
          <w:sz w:val="24"/>
        </w:rPr>
        <w:t xml:space="preserve">den Namen Jesu und aufgrund des Blutes, das er am Kreuz vergossen hat, sind wir ermächtigt, den dunklen Engeln entgegenzutreten, die irgendeine Position in der Hierarchie Satans einnehmen. Das bedeutet jedoch nicht, dass wir den geistlichen Kampf, insbesondere auf den </w:t>
      </w:r>
      <w:r>
        <w:rPr>
          <w:rFonts w:ascii="Arial" w:hAnsi="Arial" w:eastAsia="Arial"/>
          <w:sz w:val="24"/>
        </w:rPr>
        <w:t xml:space="preserve">höheren Ebenen, nur im Auftrag Gottes </w:t>
      </w:r>
      <w:r>
        <w:rPr>
          <w:rFonts w:ascii="Arial" w:hAnsi="Arial" w:eastAsia="Arial"/>
          <w:sz w:val="24"/>
        </w:rPr>
        <w:t xml:space="preserve">führen sollten</w:t>
      </w:r>
      <w:r>
        <w:rPr>
          <w:rFonts w:ascii="Arial" w:hAnsi="Arial" w:eastAsia="Arial"/>
          <w:sz w:val="24"/>
        </w:rPr>
        <w:t xml:space="preserve">. </w:t>
      </w:r>
      <w:r>
        <w:rPr>
          <w:rFonts w:ascii="Arial" w:hAnsi="Arial" w:eastAsia="Arial"/>
          <w:sz w:val="24"/>
        </w:rPr>
        <w:t xml:space="preserve">In jedem Fall sollten wir, bevor wir in den Kampf ziehen, absolut sicher sein, dass wir Gottes </w:t>
      </w:r>
      <w:r>
        <w:rPr>
          <w:rFonts w:ascii="Arial" w:hAnsi="Arial" w:eastAsia="Arial"/>
          <w:sz w:val="24"/>
        </w:rPr>
        <w:t xml:space="preserve">Anweisungen </w:t>
      </w:r>
      <w:r>
        <w:rPr>
          <w:rFonts w:ascii="Arial" w:hAnsi="Arial" w:eastAsia="Arial"/>
          <w:sz w:val="24"/>
        </w:rPr>
        <w:t xml:space="preserve">folgen </w:t>
      </w:r>
      <w:r>
        <w:rPr>
          <w:rFonts w:ascii="Arial" w:hAnsi="Arial" w:eastAsia="Arial"/>
          <w:sz w:val="24"/>
        </w:rPr>
        <w:t xml:space="preserve">und dass wir mit Gottes </w:t>
      </w:r>
      <w:r>
        <w:rPr>
          <w:rFonts w:ascii="Arial" w:hAnsi="Arial" w:eastAsia="Arial"/>
          <w:sz w:val="24"/>
        </w:rPr>
        <w:t xml:space="preserve">Zeitplan </w:t>
      </w:r>
      <w:r>
        <w:rPr>
          <w:rFonts w:ascii="Arial" w:hAnsi="Arial" w:eastAsia="Arial"/>
          <w:sz w:val="24"/>
        </w:rPr>
        <w:t xml:space="preserve">synchronisiert sind</w:t>
      </w:r>
      <w:r>
        <w:rPr>
          <w:rFonts w:ascii="Arial" w:hAnsi="Arial" w:eastAsia="Arial"/>
          <w:sz w:val="24"/>
        </w:rPr>
        <w:t xml:space="preserve">.</w:t>
      </w:r>
    </w:p>
    <w:p w:rsidR="00000000" w:rsidRDefault="00A94C33">
      <w:pPr>
        <w:spacing w:line="262" w:lineRule="auto"/>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16" w:id="216"/>
      <w:bookmarkEnd w:id="216"/>
      <w:r>
        <w:rPr>
          <w:rFonts w:ascii="Arial" w:hAnsi="Arial" w:eastAsia="Arial"/>
          <w:sz w:val="24"/>
        </w:rPr>
        <w:pict>
          <v:shape id="_x0000_s1241" style="position:absolute;margin-left:0;margin-top:0;width:430.3pt;height:646.3pt;z-index:-251594240;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2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w:t>
      </w:r>
      <w:r>
        <w:rPr>
          <w:rFonts w:ascii="Times New Roman" w:hAnsi="Times New Roman" w:eastAsia="Times New Roman"/>
          <w:i/>
          <w:sz w:val="40"/>
        </w:rPr>
        <w:t xml:space="preserve">4</w:t>
      </w:r>
    </w:p>
    <w:p w:rsidR="00000000" w:rsidRDefault="00A94C33">
      <w:pPr>
        <w:spacing w:line="200" w:lineRule="exact"/>
        <w:rPr>
          <w:rFonts w:ascii="Times New Roman" w:hAnsi="Times New Roman" w:eastAsia="Times New Roman"/>
        </w:rPr>
      </w:pPr>
    </w:p>
    <w:p w:rsidR="00000000" w:rsidRDefault="00A94C33">
      <w:pPr>
        <w:spacing w:line="300" w:lineRule="exact"/>
        <w:rPr>
          <w:rFonts w:ascii="Times New Roman" w:hAnsi="Times New Roman" w:eastAsia="Times New Roman"/>
        </w:rPr>
      </w:pPr>
    </w:p>
    <w:p>
      <w:pPr>
        <w:spacing w:line="0" w:lineRule="atLeast"/>
        <w:jc w:val="center"/>
        <w:rPr>
          <w:rFonts w:ascii="Times New Roman" w:hAnsi="Times New Roman" w:eastAsia="Times New Roman"/>
          <w:b/>
          <w:i/>
          <w:sz w:val="26"/>
        </w:rPr>
      </w:pPr>
      <w:r>
        <w:rPr>
          <w:rFonts w:ascii="Times New Roman" w:hAnsi="Times New Roman" w:eastAsia="Times New Roman"/>
          <w:b/>
          <w:i/>
          <w:sz w:val="26"/>
        </w:rPr>
        <w:t xml:space="preserve">Unsere übliche Vorstellung von Gebet ist das Gespräch mit</w:t>
      </w:r>
    </w:p>
    <w:p w:rsidR="00000000" w:rsidRDefault="00A94C33">
      <w:pPr>
        <w:spacing w:line="15" w:lineRule="exact"/>
        <w:rPr>
          <w:rFonts w:ascii="Times New Roman" w:hAnsi="Times New Roman" w:eastAsia="Times New Roman"/>
        </w:rPr>
      </w:pPr>
    </w:p>
    <w:p>
      <w:pPr>
        <w:spacing w:line="256" w:lineRule="auto"/>
        <w:jc w:val="center"/>
        <w:rPr>
          <w:rFonts w:ascii="Times New Roman" w:hAnsi="Times New Roman" w:eastAsia="Times New Roman"/>
          <w:b/>
          <w:sz w:val="26"/>
        </w:rPr>
      </w:pPr>
      <w:r>
        <w:rPr>
          <w:rFonts w:ascii="Times New Roman" w:hAnsi="Times New Roman" w:eastAsia="Times New Roman"/>
          <w:b/>
          <w:i/>
          <w:sz w:val="26"/>
        </w:rPr>
        <w:t xml:space="preserve">Gott. Wie können wir dann sagen, dass </w:t>
      </w:r>
      <w:r>
        <w:rPr>
          <w:rFonts w:ascii="Times New Roman" w:hAnsi="Times New Roman" w:eastAsia="Times New Roman"/>
          <w:b/>
          <w:i/>
          <w:sz w:val="26"/>
        </w:rPr>
        <w:t xml:space="preserve">"wir gegen böse Geister beten</w:t>
      </w:r>
      <w:r>
        <w:rPr>
          <w:rFonts w:ascii="Times New Roman" w:hAnsi="Times New Roman" w:eastAsia="Times New Roman"/>
          <w:b/>
          <w:i/>
          <w:sz w:val="26"/>
        </w:rPr>
        <w:t xml:space="preserve">", wie es z. B. Francis Frangipane in seinem Buch </w:t>
      </w:r>
      <w:r>
        <w:rPr>
          <w:rFonts w:ascii="Times New Roman" w:hAnsi="Times New Roman" w:eastAsia="Times New Roman"/>
          <w:b/>
          <w:sz w:val="26"/>
        </w:rPr>
        <w:t xml:space="preserve">Das Haus des Herrn </w:t>
      </w:r>
      <w:r>
        <w:rPr>
          <w:rFonts w:ascii="Times New Roman" w:hAnsi="Times New Roman" w:eastAsia="Times New Roman"/>
          <w:b/>
          <w:i/>
          <w:sz w:val="26"/>
        </w:rPr>
        <w:t xml:space="preserve">tat</w:t>
      </w:r>
      <w:r>
        <w:rPr>
          <w:rFonts w:ascii="Times New Roman" w:hAnsi="Times New Roman" w:eastAsia="Times New Roman"/>
          <w:b/>
          <w:sz w:val="26"/>
        </w:rPr>
        <w:t xml:space="preserve">?</w:t>
      </w:r>
    </w:p>
    <w:p w:rsidR="00000000" w:rsidRDefault="00A94C33">
      <w:pPr>
        <w:spacing w:line="234" w:lineRule="exact"/>
        <w:rPr>
          <w:rFonts w:ascii="Times New Roman" w:hAnsi="Times New Roman" w:eastAsia="Times New Roman"/>
        </w:rPr>
      </w:pPr>
    </w:p>
    <w:p>
      <w:pPr>
        <w:spacing w:line="204" w:lineRule="auto"/>
        <w:jc w:val="right"/>
        <w:rPr>
          <w:rFonts w:ascii="Arial" w:hAnsi="Arial" w:eastAsia="Arial"/>
          <w:sz w:val="23"/>
        </w:rPr>
      </w:pPr>
      <w:r>
        <w:rPr>
          <w:rFonts w:ascii="Times New Roman" w:hAnsi="Times New Roman" w:eastAsia="Times New Roman"/>
          <w:b/>
          <w:sz w:val="71"/>
        </w:rPr>
        <w:t xml:space="preserve">Der </w:t>
      </w:r>
      <w:r>
        <w:rPr>
          <w:rFonts w:ascii="Arial" w:hAnsi="Arial" w:eastAsia="Arial"/>
          <w:sz w:val="23"/>
        </w:rPr>
        <w:t xml:space="preserve">beste Ausgangspunkt für die Beantwortung dieser Frage </w:t>
      </w:r>
      <w:r>
        <w:rPr>
          <w:rFonts w:ascii="Arial" w:hAnsi="Arial" w:eastAsia="Arial"/>
          <w:sz w:val="23"/>
        </w:rPr>
        <w:t xml:space="preserve">ist die </w:t>
      </w:r>
      <w:r>
        <w:rPr>
          <w:rFonts w:ascii="Arial" w:hAnsi="Arial" w:eastAsia="Arial"/>
          <w:sz w:val="23"/>
        </w:rPr>
        <w:t xml:space="preserve">Definition des Begriffs "</w:t>
      </w:r>
      <w:r>
        <w:rPr>
          <w:rFonts w:ascii="Arial" w:hAnsi="Arial" w:eastAsia="Arial"/>
          <w:i/>
          <w:sz w:val="23"/>
        </w:rPr>
        <w:t xml:space="preserve">Gebet" </w:t>
      </w:r>
      <w:r>
        <w:rPr>
          <w:rFonts w:ascii="Arial" w:hAnsi="Arial" w:eastAsia="Arial"/>
          <w:sz w:val="23"/>
        </w:rPr>
        <w:t xml:space="preserve">im Wörterbuch</w:t>
      </w:r>
      <w:r>
        <w:rPr>
          <w:rFonts w:ascii="Arial" w:hAnsi="Arial" w:eastAsia="Arial"/>
          <w:sz w:val="23"/>
        </w:rPr>
        <w:t xml:space="preserve">. </w:t>
      </w:r>
      <w:r>
        <w:rPr>
          <w:rFonts w:ascii="Arial" w:hAnsi="Arial" w:eastAsia="Arial"/>
          <w:sz w:val="23"/>
        </w:rPr>
        <w:t xml:space="preserve">Laut Webster </w:t>
      </w:r>
      <w:r>
        <w:rPr>
          <w:rFonts w:ascii="Arial" w:hAnsi="Arial" w:eastAsia="Arial"/>
          <w:sz w:val="23"/>
        </w:rPr>
        <w:t xml:space="preserve">bedeutet </w:t>
      </w:r>
      <w:r>
        <w:rPr>
          <w:rFonts w:ascii="Arial" w:hAnsi="Arial" w:eastAsia="Arial"/>
          <w:i/>
          <w:sz w:val="23"/>
        </w:rPr>
        <w:t xml:space="preserve">Gebet </w:t>
      </w:r>
      <w:r>
        <w:rPr>
          <w:rFonts w:ascii="Arial" w:hAnsi="Arial" w:eastAsia="Arial"/>
          <w:sz w:val="23"/>
        </w:rPr>
        <w:t xml:space="preserve">"eine andächtige Bitte an Gott</w:t>
      </w:r>
      <w:r>
        <w:rPr>
          <w:rFonts w:ascii="Arial" w:hAnsi="Arial" w:eastAsia="Arial"/>
          <w:sz w:val="23"/>
        </w:rPr>
        <w:t xml:space="preserve">" oder </w:t>
      </w:r>
      <w:r>
        <w:rPr>
          <w:rFonts w:ascii="Arial" w:hAnsi="Arial" w:eastAsia="Arial"/>
          <w:sz w:val="23"/>
        </w:rPr>
        <w:t xml:space="preserve">"eine geistliche</w:t>
      </w:r>
    </w:p>
    <w:p w:rsidR="00000000" w:rsidRDefault="00A94C33">
      <w:pPr>
        <w:spacing w:line="39" w:lineRule="exact"/>
        <w:rPr>
          <w:rFonts w:ascii="Times New Roman" w:hAnsi="Times New Roman" w:eastAsia="Times New Roman"/>
        </w:rPr>
      </w:pPr>
    </w:p>
    <w:p>
      <w:pPr>
        <w:spacing w:line="283" w:lineRule="auto"/>
        <w:jc w:val="both"/>
        <w:rPr>
          <w:rFonts w:ascii="Arial" w:hAnsi="Arial" w:eastAsia="Arial"/>
          <w:sz w:val="24"/>
        </w:rPr>
      </w:pPr>
      <w:r>
        <w:rPr>
          <w:rFonts w:ascii="Arial" w:hAnsi="Arial" w:eastAsia="Arial"/>
          <w:sz w:val="24"/>
        </w:rPr>
        <w:t xml:space="preserve">Gemeinschaft mit Gott, z. B. durch Bitten, Danken oder Anbeten.</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rPr>
        <w:t xml:space="preserve"> Das macht deutlich, dass wir nichts von alledem mit bösen Geistern tun. </w:t>
      </w:r>
      <w:r>
        <w:rPr>
          <w:rFonts w:ascii="Arial" w:hAnsi="Arial" w:eastAsia="Arial"/>
          <w:sz w:val="24"/>
        </w:rPr>
        <w:t xml:space="preserve">Andere tun es. Satanisten beten zu Satan. Hin-dus beten zu einer Reihe von Göttern in ihrem Götterregal. Die </w:t>
      </w:r>
      <w:r>
        <w:rPr>
          <w:rFonts w:ascii="Arial" w:hAnsi="Arial" w:eastAsia="Arial"/>
          <w:sz w:val="24"/>
        </w:rPr>
        <w:t xml:space="preserve">Schamanen der amerikanischen Ureinwohner beten zum </w:t>
      </w:r>
      <w:r>
        <w:rPr>
          <w:rFonts w:ascii="Arial" w:hAnsi="Arial" w:eastAsia="Arial"/>
          <w:sz w:val="24"/>
        </w:rPr>
        <w:t xml:space="preserve">"großen Geist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Christen beten nur zu Gott.</w:t>
      </w:r>
    </w:p>
    <w:p w:rsidR="00000000" w:rsidRDefault="00A94C33">
      <w:pPr>
        <w:spacing w:line="135" w:lineRule="exact"/>
        <w:rPr>
          <w:rFonts w:ascii="Times New Roman" w:hAnsi="Times New Roman" w:eastAsia="Times New Roman"/>
        </w:rPr>
      </w:pPr>
    </w:p>
    <w:p>
      <w:pPr>
        <w:spacing w:line="284" w:lineRule="auto"/>
        <w:ind w:firstLine="432"/>
        <w:jc w:val="both"/>
        <w:rPr>
          <w:rFonts w:ascii="Arial" w:hAnsi="Arial" w:eastAsia="Arial"/>
          <w:sz w:val="24"/>
        </w:rPr>
      </w:pPr>
      <w:r>
        <w:rPr>
          <w:rFonts w:ascii="Arial" w:hAnsi="Arial" w:eastAsia="Arial"/>
          <w:sz w:val="24"/>
        </w:rPr>
        <w:t xml:space="preserve">Deshalb war Franziskus Frangipane sehr vorsichtig mit seiner Formulierung, als er sagte, dass wir </w:t>
      </w:r>
      <w:r>
        <w:rPr>
          <w:rFonts w:ascii="Arial" w:hAnsi="Arial" w:eastAsia="Arial"/>
          <w:i/>
          <w:sz w:val="24"/>
        </w:rPr>
        <w:t xml:space="preserve">gegen </w:t>
      </w:r>
      <w:r>
        <w:rPr>
          <w:rFonts w:ascii="Arial" w:hAnsi="Arial" w:eastAsia="Arial"/>
          <w:sz w:val="24"/>
        </w:rPr>
        <w:t xml:space="preserve">böse Geister </w:t>
      </w:r>
      <w:r>
        <w:rPr>
          <w:rFonts w:ascii="Arial" w:hAnsi="Arial" w:eastAsia="Arial"/>
          <w:sz w:val="24"/>
        </w:rPr>
        <w:t xml:space="preserve">beten</w:t>
      </w:r>
      <w:r>
        <w:rPr>
          <w:rFonts w:ascii="Arial" w:hAnsi="Arial" w:eastAsia="Arial"/>
          <w:sz w:val="24"/>
        </w:rPr>
        <w:t xml:space="preserve">.</w:t>
      </w:r>
      <w:r>
        <w:rPr>
          <w:rFonts w:ascii="Arial" w:hAnsi="Arial" w:eastAsia="Arial"/>
          <w:sz w:val="24"/>
          <w:vertAlign w:val="superscript"/>
        </w:rPr>
        <w:t xml:space="preserve">2</w:t>
      </w:r>
      <w:r>
        <w:rPr>
          <w:rFonts w:ascii="Arial" w:hAnsi="Arial" w:eastAsia="Arial"/>
          <w:sz w:val="24"/>
        </w:rPr>
        <w:t xml:space="preserve"> Es wäre ein Fehler gewesen, wenn er gesagt hätte, dass wir zu bösen Geistern beten. Wir beten nicht zu Dämonen und bitten sie auch nicht um einen Gefallen. Aber wir konfrontieren sie verbal mit ihnen und treiben sie aus, wenn</w:t>
      </w:r>
    </w:p>
    <w:p w:rsidR="00000000" w:rsidRDefault="00A94C33">
      <w:pPr>
        <w:spacing w:line="284"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68"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-215-</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17" w:id="217"/>
      <w:bookmarkEnd w:id="217"/>
      <w:r>
        <w:rPr>
          <w:rFonts w:ascii="Times New Roman" w:hAnsi="Times New Roman" w:eastAsia="Times New Roman"/>
        </w:rPr>
        <w:pict>
          <v:shape id="_x0000_s1242" style="position:absolute;margin-left:0;margin-top:0;width:430.3pt;height:646.3pt;z-index:-251593216;mso-position-horizontal-relative:page;mso-position-vertical-relative:page" type="#_x0000_t75">
            <v:imagedata o:title="" r:id="rId6"/>
            <w10:wrap anchorx="page" anchory="page"/>
          </v:shape>
        </w:pict>
      </w:r>
      <w:r>
        <w:rPr>
          <w:rFonts w:ascii="Times New Roman" w:hAnsi="Times New Roman" w:eastAsia="Times New Roman"/>
        </w:rPr>
        <w:t xml:space="preserve">216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4" w:lineRule="auto"/>
        <w:jc w:val="both"/>
        <w:rPr>
          <w:rFonts w:ascii="Arial" w:hAnsi="Arial" w:eastAsia="Arial"/>
          <w:sz w:val="24"/>
        </w:rPr>
      </w:pPr>
      <w:r>
        <w:rPr>
          <w:rFonts w:ascii="Arial" w:hAnsi="Arial" w:eastAsia="Arial"/>
          <w:sz w:val="24"/>
        </w:rPr>
        <w:t xml:space="preserve">Sie sind Dämonen </w:t>
      </w:r>
      <w:r>
        <w:rPr>
          <w:rFonts w:ascii="Arial" w:hAnsi="Arial" w:eastAsia="Arial"/>
          <w:sz w:val="24"/>
        </w:rPr>
        <w:t xml:space="preserve">in Einzelpersonen, oder wir stoßen sie zurück und neutralisieren ihre Macht, wenn sie territoriale Geister sind.</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Kriegsführungsgebet zu Gott richten</w:t>
      </w:r>
    </w:p>
    <w:p w:rsidR="00000000" w:rsidRDefault="00A94C33">
      <w:pPr>
        <w:spacing w:line="177"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Es gibt zwei Möglichkeiten, wie wir das tun können. Die eine ist, dass wir unser Kampfgebet an Gott selbst richten. Jesus betete dies zum </w:t>
      </w:r>
      <w:r>
        <w:rPr>
          <w:rFonts w:ascii="Arial" w:hAnsi="Arial" w:eastAsia="Arial"/>
          <w:sz w:val="24"/>
        </w:rPr>
        <w:t xml:space="preserve">Vater, als er sagte: </w:t>
      </w:r>
      <w:r>
        <w:rPr>
          <w:rFonts w:ascii="Arial" w:hAnsi="Arial" w:eastAsia="Arial"/>
          <w:i/>
          <w:sz w:val="24"/>
        </w:rPr>
        <w:t xml:space="preserve">"Ich bitte nicht darum, dass du </w:t>
      </w:r>
      <w:r>
        <w:rPr>
          <w:rFonts w:ascii="Arial" w:hAnsi="Arial" w:eastAsia="Arial"/>
          <w:sz w:val="24"/>
        </w:rPr>
        <w:t xml:space="preserve">[meine Jünger] aus der </w:t>
      </w:r>
      <w:r>
        <w:rPr>
          <w:rFonts w:ascii="Arial" w:hAnsi="Arial" w:eastAsia="Arial"/>
          <w:i/>
          <w:sz w:val="24"/>
        </w:rPr>
        <w:t xml:space="preserve">Welt </w:t>
      </w:r>
      <w:r>
        <w:rPr>
          <w:rFonts w:ascii="Arial" w:hAnsi="Arial" w:eastAsia="Arial"/>
          <w:i/>
          <w:sz w:val="24"/>
        </w:rPr>
        <w:t xml:space="preserve">nimmst</w:t>
      </w:r>
      <w:r>
        <w:rPr>
          <w:rFonts w:ascii="Arial" w:hAnsi="Arial" w:eastAsia="Arial"/>
          <w:i/>
          <w:sz w:val="24"/>
        </w:rPr>
        <w:t xml:space="preserve">, sondern dass du sie vor dem </w:t>
      </w:r>
      <w:r>
        <w:rPr>
          <w:rFonts w:ascii="Arial" w:hAnsi="Arial" w:eastAsia="Arial"/>
          <w:i/>
          <w:sz w:val="24"/>
        </w:rPr>
        <w:t xml:space="preserve">Bösen </w:t>
      </w:r>
      <w:r>
        <w:rPr>
          <w:rFonts w:ascii="Arial" w:hAnsi="Arial" w:eastAsia="Arial"/>
          <w:i/>
          <w:sz w:val="24"/>
        </w:rPr>
        <w:t xml:space="preserve">bewahrst</w:t>
      </w:r>
      <w:r>
        <w:rPr>
          <w:rFonts w:ascii="Arial" w:hAnsi="Arial" w:eastAsia="Arial"/>
          <w:i/>
          <w:sz w:val="24"/>
        </w:rPr>
        <w:t xml:space="preserve">" </w:t>
      </w:r>
      <w:r>
        <w:rPr>
          <w:rFonts w:ascii="Arial" w:hAnsi="Arial" w:eastAsia="Arial"/>
          <w:sz w:val="24"/>
        </w:rPr>
        <w:t xml:space="preserve">(Johannes 17:15). Er wies uns auch an, im </w:t>
      </w:r>
      <w:r>
        <w:rPr>
          <w:rFonts w:ascii="Arial" w:hAnsi="Arial" w:eastAsia="Arial"/>
          <w:sz w:val="24"/>
        </w:rPr>
        <w:t xml:space="preserve">Vaterunser </w:t>
      </w:r>
      <w:r>
        <w:rPr>
          <w:rFonts w:ascii="Arial" w:hAnsi="Arial" w:eastAsia="Arial"/>
          <w:sz w:val="24"/>
        </w:rPr>
        <w:t xml:space="preserve">zu beten: </w:t>
      </w:r>
      <w:r>
        <w:rPr>
          <w:rFonts w:ascii="Arial" w:hAnsi="Arial" w:eastAsia="Arial"/>
          <w:i/>
          <w:sz w:val="24"/>
        </w:rPr>
        <w:t xml:space="preserve">"...Erlöse uns von dem Bösen...</w:t>
      </w:r>
      <w:r>
        <w:rPr>
          <w:rFonts w:ascii="Arial" w:hAnsi="Arial" w:eastAsia="Arial"/>
          <w:i/>
          <w:sz w:val="24"/>
        </w:rPr>
        <w:t xml:space="preserve">"</w:t>
      </w:r>
      <w:r>
        <w:rPr>
          <w:rFonts w:ascii="Arial" w:hAnsi="Arial" w:eastAsia="Arial"/>
          <w:sz w:val="24"/>
        </w:rPr>
        <w:t xml:space="preserve"> (Matthäus 6:13). Eine </w:t>
      </w:r>
      <w:r>
        <w:rPr>
          <w:rFonts w:ascii="Arial" w:hAnsi="Arial" w:eastAsia="Arial"/>
          <w:sz w:val="24"/>
        </w:rPr>
        <w:t xml:space="preserve">Möglichkeit, das </w:t>
      </w:r>
      <w:r>
        <w:rPr>
          <w:rFonts w:ascii="Arial" w:hAnsi="Arial" w:eastAsia="Arial"/>
          <w:sz w:val="24"/>
        </w:rPr>
        <w:t xml:space="preserve">Gebet des </w:t>
      </w:r>
      <w:r>
        <w:rPr>
          <w:rFonts w:ascii="Arial" w:hAnsi="Arial" w:eastAsia="Arial"/>
          <w:sz w:val="24"/>
        </w:rPr>
        <w:t xml:space="preserve">Apostels Johannes </w:t>
      </w:r>
      <w:r>
        <w:rPr>
          <w:rFonts w:ascii="Arial" w:hAnsi="Arial" w:eastAsia="Arial"/>
          <w:sz w:val="24"/>
        </w:rPr>
        <w:t xml:space="preserve">im Tempel der Diana der Epheser (siehe Frage 1) zu </w:t>
      </w:r>
      <w:r>
        <w:rPr>
          <w:rFonts w:ascii="Arial" w:hAnsi="Arial" w:eastAsia="Arial"/>
          <w:sz w:val="24"/>
        </w:rPr>
        <w:t xml:space="preserve">verstehen</w:t>
      </w:r>
      <w:r>
        <w:rPr>
          <w:rFonts w:ascii="Arial" w:hAnsi="Arial" w:eastAsia="Arial"/>
          <w:sz w:val="24"/>
        </w:rPr>
        <w:t xml:space="preserve">, ist im Sinne einer Bitte an Gott. Er sagte: </w:t>
      </w:r>
      <w:r>
        <w:rPr>
          <w:rFonts w:ascii="Arial" w:hAnsi="Arial" w:eastAsia="Arial"/>
          <w:sz w:val="24"/>
        </w:rPr>
        <w:t xml:space="preserve">"Oh, Gott ... lass den Dämon, der hier ist, fliehen.</w:t>
      </w:r>
      <w:r>
        <w:rPr>
          <w:rFonts w:ascii="Arial" w:hAnsi="Arial" w:eastAsia="Arial"/>
          <w:sz w:val="24"/>
        </w:rPr>
        <w:t xml:space="preserve">"</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"Gebet des Befehls</w:t>
      </w:r>
      <w:r>
        <w:rPr>
          <w:rFonts w:ascii="Times New Roman" w:hAnsi="Times New Roman" w:eastAsia="Times New Roman"/>
          <w:b/>
          <w:sz w:val="26"/>
        </w:rPr>
        <w:t xml:space="preserve">" </w:t>
      </w:r>
      <w:r>
        <w:rPr>
          <w:rFonts w:ascii="Times New Roman" w:hAnsi="Times New Roman" w:eastAsia="Times New Roman"/>
          <w:b/>
          <w:sz w:val="26"/>
        </w:rPr>
        <w:t xml:space="preserve">aussprechen</w:t>
      </w:r>
    </w:p>
    <w:p w:rsidR="00000000" w:rsidRDefault="00A94C33">
      <w:pPr>
        <w:spacing w:line="177"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Die andere Möglichkeit, </w:t>
      </w:r>
      <w:r>
        <w:rPr>
          <w:rFonts w:ascii="Arial" w:hAnsi="Arial" w:eastAsia="Arial"/>
          <w:sz w:val="24"/>
        </w:rPr>
        <w:t xml:space="preserve">gegen böse Geister </w:t>
      </w:r>
      <w:r>
        <w:rPr>
          <w:rFonts w:ascii="Arial" w:hAnsi="Arial" w:eastAsia="Arial"/>
          <w:sz w:val="24"/>
        </w:rPr>
        <w:t xml:space="preserve">zu beten</w:t>
      </w:r>
      <w:r>
        <w:rPr>
          <w:rFonts w:ascii="Arial" w:hAnsi="Arial" w:eastAsia="Arial"/>
          <w:sz w:val="24"/>
        </w:rPr>
        <w:t xml:space="preserve">, besteht darin, dem bösen Geist in der Autorität des Namens Jesu einen Befehl zu erteilen. Da man sich dabei an ein Wesen in der unsichtbaren Welt wendet, wird es gelegentlich auch als Befehlsgebet bezeichnet. Das ist nicht die </w:t>
      </w:r>
      <w:r>
        <w:rPr>
          <w:rFonts w:ascii="Arial" w:hAnsi="Arial" w:eastAsia="Arial"/>
          <w:sz w:val="24"/>
        </w:rPr>
        <w:t xml:space="preserve">Art und Weise, wie ein Wörterbuch das </w:t>
      </w:r>
      <w:r>
        <w:rPr>
          <w:rFonts w:ascii="Arial" w:hAnsi="Arial" w:eastAsia="Arial"/>
          <w:i/>
          <w:sz w:val="24"/>
        </w:rPr>
        <w:t xml:space="preserve">Gebet </w:t>
      </w:r>
      <w:r>
        <w:rPr>
          <w:rFonts w:ascii="Arial" w:hAnsi="Arial" w:eastAsia="Arial"/>
          <w:sz w:val="24"/>
        </w:rPr>
        <w:t xml:space="preserve">definieren würde</w:t>
      </w:r>
      <w:r>
        <w:rPr>
          <w:rFonts w:ascii="Arial" w:hAnsi="Arial" w:eastAsia="Arial"/>
          <w:sz w:val="24"/>
        </w:rPr>
        <w:t xml:space="preserve">, also ist es vielleicht nicht die beste Wahl der Terminologie. Wenn </w:t>
      </w:r>
      <w:r>
        <w:rPr>
          <w:rFonts w:ascii="Arial" w:hAnsi="Arial" w:eastAsia="Arial"/>
          <w:sz w:val="24"/>
        </w:rPr>
        <w:t xml:space="preserve">es jedoch verwendet wird, sollten wir es als einen Angriff auf den dämonischen Geist verstehen, nicht als eine Bitte.</w:t>
      </w:r>
    </w:p>
    <w:p w:rsidR="00000000" w:rsidRDefault="00A94C33">
      <w:pPr>
        <w:spacing w:line="131" w:lineRule="exact"/>
        <w:rPr>
          <w:rFonts w:ascii="Times New Roman" w:hAnsi="Times New Roman" w:eastAsia="Times New Roman"/>
        </w:rPr>
      </w:pPr>
    </w:p>
    <w:p>
      <w:pPr>
        <w:spacing w:line="274" w:lineRule="auto"/>
        <w:ind w:firstLine="432"/>
        <w:jc w:val="both"/>
        <w:rPr>
          <w:rFonts w:ascii="Arial" w:hAnsi="Arial" w:eastAsia="Arial"/>
          <w:sz w:val="24"/>
        </w:rPr>
      </w:pPr>
      <w:r>
        <w:rPr>
          <w:rFonts w:ascii="Arial" w:hAnsi="Arial" w:eastAsia="Arial"/>
          <w:sz w:val="24"/>
        </w:rPr>
        <w:t xml:space="preserve">Ein gutes biblisches Beispiel dafür ist Paulus</w:t>
      </w:r>
      <w:r>
        <w:rPr>
          <w:rFonts w:ascii="Arial" w:hAnsi="Arial" w:eastAsia="Arial"/>
          <w:sz w:val="24"/>
        </w:rPr>
        <w:t xml:space="preserve">' Dienst der Befreiung </w:t>
      </w:r>
      <w:r>
        <w:rPr>
          <w:rFonts w:ascii="Arial" w:hAnsi="Arial" w:eastAsia="Arial"/>
          <w:sz w:val="24"/>
        </w:rPr>
        <w:t xml:space="preserve">in Philippi. Als er dort war, wurde Paulus durch eine Sklavin von einem Geist der Weissagung, auch Python genannt, belästigt. Er ließ es eine Weile über sich ergehen, damit alle wussten, dass es bald zu einer Machtbegegnung kommen würde. Als der richtige Zeitpunkt gekommen war</w:t>
      </w:r>
      <w:r>
        <w:rPr>
          <w:rFonts w:ascii="Arial" w:hAnsi="Arial" w:eastAsia="Arial"/>
          <w:sz w:val="24"/>
        </w:rPr>
        <w:t xml:space="preserve">, sprach Paulus den Geist direkt an: </w:t>
      </w:r>
      <w:r>
        <w:rPr>
          <w:rFonts w:ascii="Arial" w:hAnsi="Arial" w:eastAsia="Arial"/>
          <w:i/>
          <w:sz w:val="24"/>
        </w:rPr>
        <w:t xml:space="preserve">"Ich befehle </w:t>
      </w:r>
      <w:r>
        <w:rPr>
          <w:rFonts w:ascii="Arial" w:hAnsi="Arial" w:eastAsia="Arial"/>
          <w:i/>
          <w:sz w:val="24"/>
        </w:rPr>
        <w:t xml:space="preserve">dir im Namen Jesu Christi, dass du aus ihr herauskommst</w:t>
      </w:r>
      <w:r>
        <w:rPr>
          <w:rFonts w:ascii="Arial" w:hAnsi="Arial" w:eastAsia="Arial"/>
          <w:i/>
          <w:sz w:val="24"/>
        </w:rPr>
        <w:t xml:space="preserve">" </w:t>
      </w:r>
      <w:r>
        <w:rPr>
          <w:rFonts w:ascii="Arial" w:hAnsi="Arial" w:eastAsia="Arial"/>
          <w:sz w:val="24"/>
        </w:rPr>
        <w:t xml:space="preserve">(Apostelgeschichte </w:t>
      </w:r>
      <w:r>
        <w:rPr>
          <w:rFonts w:ascii="Arial" w:hAnsi="Arial" w:eastAsia="Arial"/>
          <w:sz w:val="24"/>
        </w:rPr>
        <w:t xml:space="preserve">16:18). Dieser Befehl wirkte, und der Geist verließ das Mädchen sofort.</w:t>
      </w:r>
    </w:p>
    <w:p w:rsidR="00000000" w:rsidRDefault="00A94C33">
      <w:pPr>
        <w:spacing w:line="274" w:lineRule="auto"/>
        <w:ind w:firstLine="432"/>
        <w:jc w:val="both"/>
        <w:rPr>
          <w:rFonts w:ascii="Arial" w:hAnsi="Arial" w:eastAsia="Arial"/>
          <w:sz w:val="24"/>
        </w:rPr>
        <w:sectPr w:rsidR="00000000">
          <w:pgSz w:w="8600" w:h="12926"/>
          <w:pgMar w:top="893" w:right="1086" w:bottom="345"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18" w:id="218"/>
            <w:bookmarkEnd w:id="218"/>
            <w:r>
              <w:rPr>
                <w:rFonts w:ascii="Arial" w:hAnsi="Arial" w:eastAsia="Arial"/>
                <w:sz w:val="24"/>
              </w:rPr>
              <w:pict>
                <v:shape id="_x0000_s1243" style="position:absolute;margin-left:0;margin-top:0;width:430.3pt;height:646.3pt;z-index:-251592192;mso-position-horizontal-relative:page;mso-position-vertical-relative:page" type="#_x0000_t75">
                  <v:imagedata o:title="" r:id="rId6"/>
                  <w10:wrap anchorx="page" anchory="page"/>
                </v:shape>
              </w:pict>
            </w:r>
            <w:r>
              <w:rPr>
                <w:rFonts w:ascii="Times New Roman" w:hAnsi="Times New Roman" w:eastAsia="Times New Roman"/>
                <w:i/>
              </w:rPr>
              <w:t xml:space="preserve">FRAGE 4</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217</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Gegen böse Geister beten</w:t>
      </w:r>
    </w:p>
    <w:p w:rsidR="00000000" w:rsidRDefault="00A94C33">
      <w:pPr>
        <w:spacing w:line="168"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So wie ich es sehe, </w:t>
      </w:r>
      <w:r>
        <w:rPr>
          <w:rFonts w:ascii="Arial" w:hAnsi="Arial" w:eastAsia="Arial"/>
          <w:sz w:val="23"/>
        </w:rPr>
        <w:t xml:space="preserve">ist die </w:t>
      </w:r>
      <w:r>
        <w:rPr>
          <w:rFonts w:ascii="Arial" w:hAnsi="Arial" w:eastAsia="Arial"/>
          <w:sz w:val="23"/>
        </w:rPr>
        <w:t xml:space="preserve">verbale </w:t>
      </w:r>
      <w:r>
        <w:rPr>
          <w:rFonts w:ascii="Arial" w:hAnsi="Arial" w:eastAsia="Arial"/>
          <w:sz w:val="23"/>
        </w:rPr>
        <w:t xml:space="preserve">Ausübung der Autorität, die Jesus uns gegen dunkle Engel gegeben hat, das, was man salopp als Beten gegen böse Geister bezeichnen könnte. Ich glaube, dass eine solche Kommunikation, egal wie sie genannt wird, von Gott autorisiert ist und dass sie tatsächlich zu den </w:t>
      </w:r>
      <w:r>
        <w:rPr>
          <w:rFonts w:ascii="Arial" w:hAnsi="Arial" w:eastAsia="Arial"/>
          <w:sz w:val="23"/>
        </w:rPr>
        <w:t xml:space="preserve">Geistwesen in der unsichtbaren Welt </w:t>
      </w:r>
      <w:r>
        <w:rPr>
          <w:rFonts w:ascii="Arial" w:hAnsi="Arial" w:eastAsia="Arial"/>
          <w:sz w:val="23"/>
        </w:rPr>
        <w:t xml:space="preserve">durchdringt</w:t>
      </w:r>
      <w:r>
        <w:rPr>
          <w:rFonts w:ascii="Arial" w:hAnsi="Arial" w:eastAsia="Arial"/>
          <w:sz w:val="23"/>
        </w:rPr>
        <w:t xml:space="preserve">. Sie hören es, sie verstehen es und sie gehorchen dem Befehl, wenn es unter der Salbung des Heiligen Geistes geschieht.</w:t>
      </w:r>
    </w:p>
    <w:p w:rsidR="00000000" w:rsidRDefault="00A94C33">
      <w:pPr>
        <w:spacing w:line="120"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Allerdings würde ich </w:t>
      </w:r>
      <w:r>
        <w:rPr>
          <w:rFonts w:ascii="Arial" w:hAnsi="Arial" w:eastAsia="Arial"/>
          <w:sz w:val="24"/>
        </w:rPr>
        <w:t xml:space="preserve">nicht so weit gehen, dass ich die Verwendung des Wortes </w:t>
      </w:r>
      <w:r>
        <w:rPr>
          <w:rFonts w:ascii="Arial" w:hAnsi="Arial" w:eastAsia="Arial"/>
          <w:i/>
          <w:sz w:val="24"/>
        </w:rPr>
        <w:t xml:space="preserve">beten </w:t>
      </w:r>
      <w:r>
        <w:rPr>
          <w:rFonts w:ascii="Arial" w:hAnsi="Arial" w:eastAsia="Arial"/>
          <w:sz w:val="24"/>
        </w:rPr>
        <w:t xml:space="preserve">in diesem </w:t>
      </w:r>
      <w:r>
        <w:rPr>
          <w:rFonts w:ascii="Arial" w:hAnsi="Arial" w:eastAsia="Arial"/>
          <w:sz w:val="24"/>
        </w:rPr>
        <w:t xml:space="preserve">Zusammenhang befürworten würde</w:t>
      </w:r>
      <w:r>
        <w:rPr>
          <w:rFonts w:ascii="Arial" w:hAnsi="Arial" w:eastAsia="Arial"/>
          <w:sz w:val="24"/>
        </w:rPr>
        <w:t xml:space="preserve">. </w:t>
      </w:r>
      <w:r>
        <w:rPr>
          <w:rFonts w:ascii="Arial" w:hAnsi="Arial" w:eastAsia="Arial"/>
          <w:sz w:val="24"/>
        </w:rPr>
        <w:t xml:space="preserve">Mein Freund Tom White ist einer, der die Verwendung des Wortes </w:t>
      </w:r>
      <w:r>
        <w:rPr>
          <w:rFonts w:ascii="Arial" w:hAnsi="Arial" w:eastAsia="Arial"/>
          <w:i/>
          <w:sz w:val="24"/>
        </w:rPr>
        <w:t xml:space="preserve">beten </w:t>
      </w:r>
      <w:r>
        <w:rPr>
          <w:rFonts w:ascii="Arial" w:hAnsi="Arial" w:eastAsia="Arial"/>
          <w:sz w:val="24"/>
        </w:rPr>
        <w:t xml:space="preserve">nicht empfehlen würde</w:t>
      </w:r>
      <w:r>
        <w:rPr>
          <w:rFonts w:ascii="Arial" w:hAnsi="Arial" w:eastAsia="Arial"/>
          <w:sz w:val="24"/>
        </w:rPr>
        <w:t xml:space="preserve">. </w:t>
      </w:r>
      <w:r>
        <w:rPr>
          <w:rFonts w:ascii="Arial" w:hAnsi="Arial" w:eastAsia="Arial"/>
          <w:sz w:val="24"/>
        </w:rPr>
        <w:t xml:space="preserve">Er sagt: </w:t>
      </w:r>
      <w:r>
        <w:rPr>
          <w:rFonts w:ascii="Arial" w:hAnsi="Arial" w:eastAsia="Arial"/>
          <w:sz w:val="24"/>
        </w:rPr>
        <w:t xml:space="preserve">"Wir </w:t>
      </w:r>
      <w:r>
        <w:rPr>
          <w:rFonts w:ascii="Arial" w:hAnsi="Arial" w:eastAsia="Arial"/>
          <w:sz w:val="24"/>
        </w:rPr>
        <w:t xml:space="preserve">'beten</w:t>
      </w:r>
      <w:r>
        <w:rPr>
          <w:rFonts w:ascii="Arial" w:hAnsi="Arial" w:eastAsia="Arial"/>
          <w:sz w:val="24"/>
        </w:rPr>
        <w:t xml:space="preserve">' den Teufel </w:t>
      </w:r>
      <w:r>
        <w:rPr>
          <w:rFonts w:ascii="Arial" w:hAnsi="Arial" w:eastAsia="Arial"/>
          <w:sz w:val="24"/>
        </w:rPr>
        <w:t xml:space="preserve">nicht </w:t>
      </w:r>
      <w:r>
        <w:rPr>
          <w:rFonts w:ascii="Arial" w:hAnsi="Arial" w:eastAsia="Arial"/>
          <w:sz w:val="24"/>
        </w:rPr>
        <w:t xml:space="preserve">an. Wir widerstehen ihm </w:t>
      </w:r>
      <w:r>
        <w:rPr>
          <w:rFonts w:ascii="Arial" w:hAnsi="Arial" w:eastAsia="Arial"/>
          <w:sz w:val="24"/>
        </w:rPr>
        <w:t xml:space="preserve">mit der Autorität, die aus dem Gebetsraum kommt. </w:t>
      </w:r>
      <w:r>
        <w:rPr>
          <w:rFonts w:ascii="Arial" w:hAnsi="Arial" w:eastAsia="Arial"/>
          <w:sz w:val="24"/>
        </w:rPr>
        <w:t xml:space="preserve">"</w:t>
      </w:r>
      <w:r>
        <w:rPr>
          <w:rFonts w:ascii="Arial" w:hAnsi="Arial" w:eastAsia="Arial"/>
          <w:sz w:val="12"/>
        </w:rPr>
        <w:t xml:space="preserve">3 </w:t>
      </w:r>
      <w:r>
        <w:rPr>
          <w:rFonts w:ascii="Arial" w:hAnsi="Arial" w:eastAsia="Arial"/>
          <w:i/>
          <w:sz w:val="24"/>
        </w:rPr>
        <w:t xml:space="preserve">Dem Teufel </w:t>
      </w:r>
      <w:r>
        <w:rPr>
          <w:rFonts w:ascii="Arial" w:hAnsi="Arial" w:eastAsia="Arial"/>
          <w:i/>
          <w:sz w:val="24"/>
        </w:rPr>
        <w:t xml:space="preserve">zu widerstehen, </w:t>
      </w:r>
      <w:r>
        <w:rPr>
          <w:rFonts w:ascii="Arial" w:hAnsi="Arial" w:eastAsia="Arial"/>
          <w:sz w:val="24"/>
        </w:rPr>
        <w:t xml:space="preserve">ist auch eine gute Formulierung.</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Kennenlernen von </w:t>
      </w:r>
      <w:r>
        <w:rPr>
          <w:rFonts w:ascii="Times New Roman" w:hAnsi="Times New Roman" w:eastAsia="Times New Roman"/>
          <w:b/>
          <w:sz w:val="26"/>
        </w:rPr>
        <w:t xml:space="preserve">Carlos Annacondia</w:t>
      </w:r>
    </w:p>
    <w:p w:rsidR="00000000" w:rsidRDefault="00A94C33">
      <w:pPr>
        <w:spacing w:line="168"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Die argentinische Erweckung der 1980er und 1990er Jahre ist inzwischen legendär. Von den vielen hingebungsvollen Dienern Gottes, die diese Erweckung leiteten, hatte keiner einen größeren evangelistischen Einfluss als Car-los Annacondia. Sein Einfluss war nicht nur in seinem </w:t>
      </w:r>
      <w:r>
        <w:rPr>
          <w:rFonts w:ascii="Arial" w:hAnsi="Arial" w:eastAsia="Arial"/>
          <w:sz w:val="23"/>
        </w:rPr>
        <w:t xml:space="preserve">Heimatland Argentinien zu </w:t>
      </w:r>
      <w:r>
        <w:rPr>
          <w:rFonts w:ascii="Arial" w:hAnsi="Arial" w:eastAsia="Arial"/>
          <w:sz w:val="23"/>
        </w:rPr>
        <w:t xml:space="preserve">spüren</w:t>
      </w:r>
      <w:r>
        <w:rPr>
          <w:rFonts w:ascii="Arial" w:hAnsi="Arial" w:eastAsia="Arial"/>
          <w:sz w:val="23"/>
        </w:rPr>
        <w:t xml:space="preserve">, sondern auch in den Vereinigten Staaten, in Japan, in Europa und in ganz Lateinamerika. Annacondia ist nicht von der rationalen westlichen Denkweise beeinflusst worden, die hinter vielen der in diesem Buch aufgeworfenen Fragen steht. Er ist viel mehr mit der </w:t>
      </w:r>
      <w:r>
        <w:rPr>
          <w:rFonts w:ascii="Arial" w:hAnsi="Arial" w:eastAsia="Arial"/>
          <w:sz w:val="23"/>
        </w:rPr>
        <w:t xml:space="preserve">Welt des Übernatürlichen in Berührung gekommen, als die meisten von uns in den Vereinigten Staaten. Rund drei Millionen Seelen wurden bisher durch seinen Dienst gerettet.</w:t>
      </w:r>
    </w:p>
    <w:p w:rsidR="00000000" w:rsidRDefault="00A94C33">
      <w:pPr>
        <w:spacing w:line="118"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Ich erwähne Carlos Annacondia im Zusammenhang mit dem Umgang mit bösen Geistern, weil er keine Hemmungen hat</w:t>
      </w:r>
      <w:r>
        <w:rPr>
          <w:rFonts w:ascii="Arial" w:hAnsi="Arial" w:eastAsia="Arial"/>
          <w:sz w:val="23"/>
        </w:rPr>
        <w:t xml:space="preserve">, nicht </w:t>
      </w:r>
      <w:r>
        <w:rPr>
          <w:rFonts w:ascii="Arial" w:hAnsi="Arial" w:eastAsia="Arial"/>
          <w:sz w:val="23"/>
        </w:rPr>
        <w:t xml:space="preserve">zu bösen Geistern </w:t>
      </w:r>
      <w:r>
        <w:rPr>
          <w:rFonts w:ascii="Arial" w:hAnsi="Arial" w:eastAsia="Arial"/>
          <w:sz w:val="23"/>
        </w:rPr>
        <w:t xml:space="preserve">zu "beten</w:t>
      </w:r>
      <w:r>
        <w:rPr>
          <w:rFonts w:ascii="Arial" w:hAnsi="Arial" w:eastAsia="Arial"/>
          <w:sz w:val="23"/>
        </w:rPr>
        <w:t xml:space="preserve">", sondern sie öffentlich und mit lauter Stimme zurechtzuweisen. Es </w:t>
      </w:r>
      <w:r>
        <w:rPr>
          <w:rFonts w:ascii="Arial" w:hAnsi="Arial" w:eastAsia="Arial"/>
          <w:sz w:val="23"/>
        </w:rPr>
        <w:t xml:space="preserve">gibt sogar ein Buch von ihm, das den Titel </w:t>
      </w:r>
      <w:r>
        <w:rPr>
          <w:rFonts w:ascii="Arial" w:hAnsi="Arial" w:eastAsia="Arial"/>
          <w:sz w:val="23"/>
        </w:rPr>
        <w:t xml:space="preserve">"</w:t>
      </w:r>
      <w:r>
        <w:rPr>
          <w:rFonts w:ascii="Arial" w:hAnsi="Arial" w:eastAsia="Arial"/>
          <w:sz w:val="23"/>
        </w:rPr>
        <w:t xml:space="preserve">Annacondias Kriegsschrei</w:t>
      </w:r>
      <w:r>
        <w:rPr>
          <w:rFonts w:ascii="Arial" w:hAnsi="Arial" w:eastAsia="Arial"/>
          <w:sz w:val="23"/>
        </w:rPr>
        <w:t xml:space="preserve">" trägt: </w:t>
      </w:r>
      <w:r>
        <w:rPr>
          <w:rFonts w:ascii="Arial" w:hAnsi="Arial" w:eastAsia="Arial"/>
          <w:i/>
          <w:sz w:val="23"/>
        </w:rPr>
        <w:t xml:space="preserve">Höre mich an, Satan</w:t>
      </w:r>
      <w:r>
        <w:rPr>
          <w:rFonts w:ascii="Arial" w:hAnsi="Arial" w:eastAsia="Arial"/>
          <w:sz w:val="23"/>
        </w:rPr>
        <w:t xml:space="preserve">!</w:t>
      </w:r>
      <w:r>
        <w:rPr>
          <w:rFonts w:ascii="Arial" w:hAnsi="Arial" w:eastAsia="Arial"/>
          <w:sz w:val="12"/>
        </w:rPr>
        <w:t xml:space="preserve">4 </w:t>
      </w:r>
      <w:r>
        <w:rPr>
          <w:rFonts w:ascii="Arial" w:hAnsi="Arial" w:eastAsia="Arial"/>
          <w:sz w:val="23"/>
        </w:rPr>
        <w:t xml:space="preserve">Der Untertitel lautet: </w:t>
      </w:r>
      <w:r>
        <w:rPr>
          <w:rFonts w:ascii="Arial" w:hAnsi="Arial" w:eastAsia="Arial"/>
          <w:i/>
          <w:sz w:val="23"/>
        </w:rPr>
        <w:t xml:space="preserve">Autorität über den </w:t>
      </w:r>
      <w:r>
        <w:rPr>
          <w:rFonts w:ascii="Arial" w:hAnsi="Arial" w:eastAsia="Arial"/>
          <w:i/>
          <w:sz w:val="23"/>
        </w:rPr>
        <w:t xml:space="preserve">Teufel im </w:t>
      </w:r>
      <w:r>
        <w:rPr>
          <w:rFonts w:ascii="Arial" w:hAnsi="Arial" w:eastAsia="Arial"/>
          <w:i/>
          <w:sz w:val="23"/>
        </w:rPr>
        <w:t xml:space="preserve">Namen </w:t>
      </w:r>
      <w:r>
        <w:rPr>
          <w:rFonts w:ascii="Arial" w:hAnsi="Arial" w:eastAsia="Arial"/>
          <w:i/>
          <w:sz w:val="23"/>
        </w:rPr>
        <w:t xml:space="preserve">Jesu </w:t>
      </w:r>
      <w:r>
        <w:rPr>
          <w:rFonts w:ascii="Arial" w:hAnsi="Arial" w:eastAsia="Arial"/>
          <w:i/>
          <w:sz w:val="23"/>
        </w:rPr>
        <w:t xml:space="preserve">ausüben</w:t>
      </w:r>
      <w:r>
        <w:rPr>
          <w:rFonts w:ascii="Arial" w:hAnsi="Arial" w:eastAsia="Arial"/>
          <w:sz w:val="23"/>
        </w:rPr>
        <w:t xml:space="preserve">. Ich halte es für</w:t>
      </w:r>
    </w:p>
    <w:p w:rsidR="00000000" w:rsidRDefault="00A94C33">
      <w:pPr>
        <w:spacing w:line="282" w:lineRule="auto"/>
        <w:ind w:firstLine="432"/>
        <w:jc w:val="both"/>
        <w:rPr>
          <w:rFonts w:ascii="Arial" w:hAnsi="Arial" w:eastAsia="Arial"/>
          <w:sz w:val="23"/>
        </w:rPr>
        <w:sectPr w:rsidR="00000000">
          <w:pgSz w:w="8600" w:h="12926"/>
          <w:pgMar w:top="891" w:right="946" w:bottom="332"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19" w:id="219"/>
      <w:bookmarkEnd w:id="219"/>
      <w:r>
        <w:rPr>
          <w:rFonts w:ascii="Arial" w:hAnsi="Arial" w:eastAsia="Arial"/>
          <w:sz w:val="23"/>
        </w:rPr>
        <w:pict>
          <v:shape id="_x0000_s1244" style="position:absolute;margin-left:0;margin-top:0;width:430.3pt;height:646.3pt;z-index:-251591168;mso-position-horizontal-relative:page;mso-position-vertical-relative:page" type="#_x0000_t75">
            <v:imagedata o:title="" r:id="rId6"/>
            <w10:wrap anchorx="page" anchory="page"/>
          </v:shape>
        </w:pict>
      </w:r>
      <w:r>
        <w:rPr>
          <w:rFonts w:ascii="Times New Roman" w:hAnsi="Times New Roman" w:eastAsia="Times New Roman"/>
        </w:rPr>
        <w:t xml:space="preserve">218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eines der wichtigsten Erweckungsbücher der letzten Zeit, und ich kann es nur empfehlen. Aber Befehlsrufe an Fürstentümer, Mächte und sogar Satan selbst sind ein fester Bestandteil von Annacondias </w:t>
      </w:r>
      <w:r>
        <w:rPr>
          <w:rFonts w:ascii="Arial" w:hAnsi="Arial" w:eastAsia="Arial"/>
          <w:sz w:val="24"/>
        </w:rPr>
        <w:t xml:space="preserve">evangelistischer Methodik.</w:t>
      </w:r>
    </w:p>
    <w:p w:rsidR="00000000" w:rsidRDefault="00A94C33">
      <w:pPr>
        <w:spacing w:line="264" w:lineRule="auto"/>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pPr>
        <w:spacing w:line="0" w:lineRule="atLeast"/>
        <w:ind w:start="6260"/>
        <w:rPr>
          <w:rFonts w:ascii="Times New Roman" w:hAnsi="Times New Roman" w:eastAsia="Times New Roman"/>
        </w:rPr>
      </w:pPr>
      <w:bookmarkStart w:name="page220" w:id="220"/>
      <w:bookmarkEnd w:id="220"/>
      <w:r>
        <w:rPr>
          <w:rFonts w:ascii="Arial" w:hAnsi="Arial" w:eastAsia="Arial"/>
          <w:sz w:val="24"/>
        </w:rPr>
        <w:pict>
          <v:shape id="_x0000_s1245" style="position:absolute;left:0;text-align:left;margin-left:0;margin-top:0;width:430.3pt;height:646.3pt;z-index:-251590144;mso-position-horizontal-relative:page;mso-position-vertical-relative:page" type="#_x0000_t75">
            <v:imagedata o:title="" r:id="rId9"/>
            <w10:wrap anchorx="page" anchory="page"/>
          </v:shape>
        </w:pict>
      </w:r>
      <w:r>
        <w:rPr>
          <w:rFonts w:ascii="Times New Roman" w:hAnsi="Times New Roman" w:eastAsia="Times New Roman"/>
        </w:rPr>
        <w:t xml:space="preserve">219</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1"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5</w:t>
      </w:r>
    </w:p>
    <w:p w:rsidR="00000000" w:rsidRDefault="00A94C33">
      <w:pPr>
        <w:spacing w:line="200" w:lineRule="exact"/>
        <w:rPr>
          <w:rFonts w:ascii="Times New Roman" w:hAnsi="Times New Roman" w:eastAsia="Times New Roman"/>
        </w:rPr>
      </w:pPr>
    </w:p>
    <w:p w:rsidR="00000000" w:rsidRDefault="00A94C33">
      <w:pPr>
        <w:spacing w:line="277" w:lineRule="exact"/>
        <w:rPr>
          <w:rFonts w:ascii="Times New Roman" w:hAnsi="Times New Roman" w:eastAsia="Times New Roman"/>
        </w:rPr>
      </w:pPr>
    </w:p>
    <w:p>
      <w:pPr>
        <w:spacing w:line="237" w:lineRule="auto"/>
        <w:jc w:val="center"/>
        <w:rPr>
          <w:rFonts w:ascii="Times New Roman" w:hAnsi="Times New Roman" w:eastAsia="Times New Roman"/>
          <w:b/>
          <w:i/>
          <w:sz w:val="26"/>
        </w:rPr>
      </w:pPr>
      <w:r>
        <w:rPr>
          <w:rFonts w:ascii="Times New Roman" w:hAnsi="Times New Roman" w:eastAsia="Times New Roman"/>
          <w:b/>
          <w:i/>
          <w:sz w:val="26"/>
        </w:rPr>
        <w:t xml:space="preserve">Besteht </w:t>
      </w:r>
      <w:r>
        <w:rPr>
          <w:rFonts w:ascii="Times New Roman" w:hAnsi="Times New Roman" w:eastAsia="Times New Roman"/>
          <w:b/>
          <w:i/>
          <w:sz w:val="26"/>
        </w:rPr>
        <w:t xml:space="preserve">nicht die Gefahr, dass Befehlsgebete, wie z. B. einem territorialen Geist zu befehlen, eine Stadt zu verlassen, uns in unerlaubte Bereiche des Dienstes führen könnten? Sollten </w:t>
      </w:r>
      <w:r>
        <w:rPr>
          <w:rFonts w:ascii="Times New Roman" w:hAnsi="Times New Roman" w:eastAsia="Times New Roman"/>
          <w:b/>
          <w:i/>
          <w:sz w:val="26"/>
        </w:rPr>
        <w:t xml:space="preserve">wir nicht den allmächtigen Gott anrufen, um dies zu tun?</w:t>
      </w:r>
    </w:p>
    <w:p w:rsidR="00000000" w:rsidRDefault="00A94C33">
      <w:pPr>
        <w:spacing w:line="228" w:lineRule="exact"/>
        <w:rPr>
          <w:rFonts w:ascii="Times New Roman" w:hAnsi="Times New Roman" w:eastAsia="Times New Roman"/>
        </w:rPr>
      </w:pPr>
    </w:p>
    <w:p>
      <w:pPr>
        <w:spacing w:line="201" w:lineRule="auto"/>
        <w:jc w:val="right"/>
        <w:rPr>
          <w:rFonts w:ascii="Arial" w:hAnsi="Arial" w:eastAsia="Arial"/>
          <w:sz w:val="24"/>
        </w:rPr>
      </w:pPr>
      <w:r>
        <w:rPr>
          <w:rFonts w:ascii="Arial" w:hAnsi="Arial" w:eastAsia="Arial"/>
          <w:sz w:val="24"/>
        </w:rPr>
        <w:t xml:space="preserve">Diese Frage hat etwas mit der vorherigen Frage zu tun. </w:t>
      </w:r>
      <w:r>
        <w:rPr>
          <w:rFonts w:ascii="Arial" w:hAnsi="Arial" w:eastAsia="Arial"/>
          <w:sz w:val="24"/>
        </w:rPr>
        <w:t xml:space="preserve">Wenn das Wort "</w:t>
      </w:r>
      <w:r>
        <w:rPr>
          <w:rFonts w:ascii="Arial" w:hAnsi="Arial" w:eastAsia="Arial"/>
          <w:i/>
          <w:sz w:val="24"/>
        </w:rPr>
        <w:t xml:space="preserve">unautorisiert" </w:t>
      </w:r>
      <w:r>
        <w:rPr>
          <w:rFonts w:ascii="Arial" w:hAnsi="Arial" w:eastAsia="Arial"/>
          <w:sz w:val="24"/>
        </w:rPr>
        <w:t xml:space="preserve">verwendet wird, bedeutet das, dass es für diejenigen von uns, die an strategische geistliche Kampfführung glauben und sie praktizieren, möglich ist, in Bereiche vorzudringen, die Gott für sich selbst reserviert hat</w:t>
      </w:r>
      <w:r>
        <w:rPr>
          <w:rFonts w:ascii="Arial" w:hAnsi="Arial" w:eastAsia="Arial"/>
          <w:sz w:val="24"/>
        </w:rPr>
        <w:t xml:space="preserve">. Es könnte wie der große Fehler sein, den König</w:t>
      </w:r>
    </w:p>
    <w:p w:rsidR="00000000" w:rsidRDefault="00A94C33">
      <w:pPr>
        <w:spacing w:line="5"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Ussija machte, als er im Tempel Weihrauch verbrannte.</w:t>
      </w:r>
    </w:p>
    <w:p w:rsidR="00000000" w:rsidRDefault="00A94C33">
      <w:pPr>
        <w:spacing w:line="152" w:lineRule="exact"/>
        <w:rPr>
          <w:rFonts w:ascii="Times New Roman" w:hAnsi="Times New Roman" w:eastAsia="Times New Roman"/>
        </w:rPr>
      </w:pPr>
    </w:p>
    <w:p>
      <w:pPr>
        <w:spacing w:line="250" w:lineRule="auto"/>
        <w:ind w:firstLine="432"/>
        <w:jc w:val="both"/>
        <w:rPr>
          <w:rFonts w:ascii="Arial" w:hAnsi="Arial" w:eastAsia="Arial"/>
          <w:sz w:val="24"/>
        </w:rPr>
      </w:pPr>
      <w:r>
        <w:rPr>
          <w:rFonts w:ascii="Arial" w:hAnsi="Arial" w:eastAsia="Arial"/>
          <w:sz w:val="24"/>
        </w:rPr>
        <w:t xml:space="preserve">Die einzigen, denen Gott erlaubt hatte, Weihrauch zu verbrennen, waren die Priester, und Usija gehörte nicht dazu. </w:t>
      </w:r>
      <w:r>
        <w:rPr>
          <w:rFonts w:ascii="Arial" w:hAnsi="Arial" w:eastAsia="Arial"/>
          <w:sz w:val="24"/>
        </w:rPr>
        <w:t xml:space="preserve">Die Strafe des </w:t>
      </w:r>
      <w:r>
        <w:rPr>
          <w:rFonts w:ascii="Arial" w:hAnsi="Arial" w:eastAsia="Arial"/>
          <w:sz w:val="24"/>
        </w:rPr>
        <w:t xml:space="preserve">Königs </w:t>
      </w:r>
      <w:r>
        <w:rPr>
          <w:rFonts w:ascii="Arial" w:hAnsi="Arial" w:eastAsia="Arial"/>
          <w:sz w:val="24"/>
        </w:rPr>
        <w:t xml:space="preserve">für den Dienst in einem unerlaubten </w:t>
      </w:r>
      <w:r>
        <w:rPr>
          <w:rFonts w:ascii="Arial" w:hAnsi="Arial" w:eastAsia="Arial"/>
          <w:sz w:val="24"/>
        </w:rPr>
        <w:t xml:space="preserve">Bereich war, dass er für den Rest seines Lebens an Aussatz leiden musste (siehe 2. Chron. 26:21). Es kann eine ernste Sache sein, die von Gott gesetzten Grenzen zu überschreiten.</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"Sei still und komm raus!</w:t>
      </w:r>
      <w:r>
        <w:rPr>
          <w:rFonts w:ascii="Times New Roman" w:hAnsi="Times New Roman" w:eastAsia="Times New Roman"/>
          <w:b/>
          <w:sz w:val="26"/>
        </w:rPr>
        <w:t xml:space="preserve">"</w:t>
      </w:r>
    </w:p>
    <w:p w:rsidR="00000000" w:rsidRDefault="00A94C33">
      <w:pPr>
        <w:spacing w:line="148"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Nur wenige bestreiten, dass Gott seine Diener ermächtigt hat, Dämonen zu befehlen</w:t>
      </w:r>
      <w:r>
        <w:rPr>
          <w:rFonts w:ascii="Arial" w:hAnsi="Arial" w:eastAsia="Arial"/>
          <w:sz w:val="24"/>
        </w:rPr>
        <w:t xml:space="preserve">, geplagte Menschen zu verlassen. Jesus sagte</w:t>
      </w:r>
    </w:p>
    <w:p w:rsidR="00000000" w:rsidRDefault="00A94C33">
      <w:pPr>
        <w:spacing w:line="259" w:lineRule="auto"/>
        <w:ind w:firstLine="432"/>
        <w:jc w:val="both"/>
        <w:rPr>
          <w:rFonts w:ascii="Arial" w:hAnsi="Arial" w:eastAsia="Arial"/>
          <w:sz w:val="24"/>
        </w:rPr>
        <w:sectPr w:rsidR="00000000">
          <w:pgSz w:w="8600" w:h="12926"/>
          <w:pgMar w:top="892" w:right="946" w:bottom="29" w:left="1080" w:header="0" w:footer="0" w:gutter="0"/>
          <w:cols w:equalWidth="0" w:space="0">
            <w:col w:w="6580"/>
          </w:cols>
          <w:docGrid w:linePitch="360"/>
        </w:sectPr>
      </w:pPr>
    </w:p>
    <w:p w:rsidR="00000000" w:rsidRDefault="00A94C33">
      <w:pPr>
        <w:spacing w:line="96"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-219-</w:t>
      </w:r>
    </w:p>
    <w:p w:rsidR="00000000" w:rsidRDefault="00A94C33">
      <w:pPr>
        <w:spacing w:line="0" w:lineRule="atLeast"/>
        <w:jc w:val="center"/>
        <w:rPr>
          <w:rFonts w:ascii="Times New Roman" w:hAnsi="Times New Roman" w:eastAsia="Times New Roman"/>
        </w:rPr>
        <w:sectPr w:rsidR="00000000">
          <w:type w:val="continuous"/>
          <w:pgSz w:w="8600" w:h="12926"/>
          <w:pgMar w:top="892"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21" w:id="221"/>
      <w:bookmarkEnd w:id="221"/>
      <w:r>
        <w:rPr>
          <w:rFonts w:ascii="Times New Roman" w:hAnsi="Times New Roman" w:eastAsia="Times New Roman"/>
        </w:rPr>
        <w:pict>
          <v:shape id="_x0000_s1246" style="position:absolute;margin-left:0;margin-top:0;width:430.3pt;height:646.3pt;z-index:-251589120;mso-position-horizontal-relative:page;mso-position-vertical-relative:page" type="#_x0000_t75">
            <v:imagedata o:title="" r:id="rId6"/>
            <w10:wrap anchorx="page" anchory="page"/>
          </v:shape>
        </w:pict>
      </w:r>
      <w:r>
        <w:rPr>
          <w:rFonts w:ascii="Times New Roman" w:hAnsi="Times New Roman" w:eastAsia="Times New Roman"/>
        </w:rPr>
        <w:t xml:space="preserve">220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3" w:lineRule="auto"/>
        <w:jc w:val="both"/>
        <w:rPr>
          <w:rFonts w:ascii="Arial" w:hAnsi="Arial" w:eastAsia="Arial"/>
          <w:sz w:val="12"/>
        </w:rPr>
      </w:pPr>
      <w:r>
        <w:rPr>
          <w:rFonts w:ascii="Arial" w:hAnsi="Arial" w:eastAsia="Arial"/>
          <w:sz w:val="24"/>
        </w:rPr>
        <w:t xml:space="preserve">Seine Jüngerinnen und Jünger sollen Dämonen austreiben, indem sie ein aktives Verb verwenden. Als Vorbild gab er ein Beispiel dafür, wie man das macht, als er direkt zu einem Dämon sprach und sagte: </w:t>
      </w:r>
      <w:r>
        <w:rPr>
          <w:rFonts w:ascii="Arial" w:hAnsi="Arial" w:eastAsia="Arial"/>
          <w:i/>
          <w:sz w:val="24"/>
        </w:rPr>
        <w:t xml:space="preserve">"Sei still und fahr aus </w:t>
      </w:r>
      <w:r>
        <w:rPr>
          <w:rFonts w:ascii="Arial" w:hAnsi="Arial" w:eastAsia="Arial"/>
          <w:i/>
          <w:sz w:val="24"/>
        </w:rPr>
        <w:t xml:space="preserve">von </w:t>
      </w:r>
      <w:r>
        <w:rPr>
          <w:rFonts w:ascii="Arial" w:hAnsi="Arial" w:eastAsia="Arial"/>
          <w:i/>
          <w:sz w:val="24"/>
        </w:rPr>
        <w:t xml:space="preserve">ihm</w:t>
      </w:r>
      <w:r>
        <w:rPr>
          <w:rFonts w:ascii="Arial" w:hAnsi="Arial" w:eastAsia="Arial"/>
          <w:i/>
          <w:sz w:val="24"/>
        </w:rPr>
        <w:t xml:space="preserve">" </w:t>
      </w:r>
      <w:r>
        <w:rPr>
          <w:rFonts w:ascii="Arial" w:hAnsi="Arial" w:eastAsia="Arial"/>
          <w:sz w:val="24"/>
        </w:rPr>
        <w:t xml:space="preserve">(Markus 1,25). Der Theologe Wayne Grudem sagt, dass </w:t>
      </w:r>
      <w:r>
        <w:rPr>
          <w:rFonts w:ascii="Arial" w:hAnsi="Arial" w:eastAsia="Arial"/>
          <w:sz w:val="24"/>
        </w:rPr>
        <w:t xml:space="preserve">"das </w:t>
      </w:r>
      <w:r>
        <w:rPr>
          <w:rFonts w:ascii="Arial" w:hAnsi="Arial" w:eastAsia="Arial"/>
          <w:sz w:val="24"/>
        </w:rPr>
        <w:t xml:space="preserve">Muster des Neuen Testaments zu sein scheint, dass Gott normalerweise von den Christen selbst erwartet, dass sie direkt zu unreinen Geistern sprechen </w:t>
      </w:r>
      <w:r>
        <w:rPr>
          <w:rFonts w:ascii="Arial" w:hAnsi="Arial" w:eastAsia="Arial"/>
          <w:sz w:val="24"/>
        </w:rPr>
        <w:t xml:space="preserve">"</w:t>
      </w:r>
      <w:r>
        <w:rPr>
          <w:rFonts w:ascii="Arial" w:hAnsi="Arial" w:eastAsia="Arial"/>
          <w:sz w:val="12"/>
        </w:rPr>
        <w:t xml:space="preserve">1.</w:t>
      </w:r>
    </w:p>
    <w:p w:rsidR="00000000" w:rsidRDefault="00A94C33">
      <w:pPr>
        <w:spacing w:line="149"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Es stellt sich also die Frage, ob wir von Gott ermächtigt sind, </w:t>
      </w:r>
      <w:r>
        <w:rPr>
          <w:rFonts w:ascii="Arial" w:hAnsi="Arial" w:eastAsia="Arial"/>
          <w:sz w:val="24"/>
        </w:rPr>
        <w:t xml:space="preserve">unreinen Geistern im Allgemeinen oder nur einigen unreinen Geistern </w:t>
      </w:r>
      <w:r>
        <w:rPr>
          <w:rFonts w:ascii="Arial" w:hAnsi="Arial" w:eastAsia="Arial"/>
          <w:sz w:val="24"/>
        </w:rPr>
        <w:t xml:space="preserve">zu begegnen </w:t>
      </w:r>
      <w:r>
        <w:rPr>
          <w:rFonts w:ascii="Arial" w:hAnsi="Arial" w:eastAsia="Arial"/>
          <w:sz w:val="24"/>
        </w:rPr>
        <w:t xml:space="preserve">und sie zu bekämpfen. Wenn wir uns in der, wie John Dawson es nennt, </w:t>
      </w:r>
      <w:r>
        <w:rPr>
          <w:rFonts w:ascii="Arial" w:hAnsi="Arial" w:eastAsia="Arial"/>
          <w:sz w:val="24"/>
        </w:rPr>
        <w:t xml:space="preserve">"begrenzten Hierarchie der bösen Geister</w:t>
      </w:r>
      <w:r>
        <w:rPr>
          <w:rFonts w:ascii="Arial" w:hAnsi="Arial" w:eastAsia="Arial"/>
          <w:sz w:val="24"/>
        </w:rPr>
        <w:t xml:space="preserve">" </w:t>
      </w:r>
      <w:r>
        <w:rPr>
          <w:rFonts w:ascii="Arial" w:hAnsi="Arial" w:eastAsia="Arial"/>
          <w:sz w:val="24"/>
        </w:rPr>
        <w:t xml:space="preserve">nach oben bewegen</w:t>
      </w:r>
      <w:r>
        <w:rPr>
          <w:rFonts w:ascii="Arial" w:hAnsi="Arial" w:eastAsia="Arial"/>
          <w:sz w:val="24"/>
        </w:rPr>
        <w:t xml:space="preserve">,</w:t>
      </w:r>
      <w:r>
        <w:rPr>
          <w:rFonts w:ascii="Arial" w:hAnsi="Arial" w:eastAsia="Arial"/>
          <w:sz w:val="24"/>
          <w:vertAlign w:val="superscript"/>
        </w:rPr>
        <w:t xml:space="preserve">2</w:t>
      </w:r>
      <w:r>
        <w:rPr>
          <w:rFonts w:ascii="Arial" w:hAnsi="Arial" w:eastAsia="Arial"/>
          <w:sz w:val="24"/>
        </w:rPr>
        <w:t xml:space="preserve"> gibt uns die Heilige Schrift keine klaren Anweisungen in die eine oder andere Richtung. Meine Schlussfolgerung ist, dass wir </w:t>
      </w:r>
      <w:r>
        <w:rPr>
          <w:rFonts w:ascii="Arial" w:hAnsi="Arial" w:eastAsia="Arial"/>
          <w:sz w:val="24"/>
        </w:rPr>
        <w:t xml:space="preserve">befugt sind, auf allen Ebenen gegen die Mächte der Finsternis zu kämpfen, je nach den Umständen.</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Treffen Sie das Strategische Gebetsnetzwerk</w:t>
      </w:r>
    </w:p>
    <w:p w:rsidR="00000000" w:rsidRDefault="00A94C33">
      <w:pPr>
        <w:spacing w:line="166"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In den letzten zehn Jahren hat das Strategische Gebetsnetzwerk, das ich leite, zahlreiche Vorfälle aufgezeichnet - wahrscheinlich </w:t>
      </w:r>
      <w:r>
        <w:rPr>
          <w:rFonts w:ascii="Arial" w:hAnsi="Arial" w:eastAsia="Arial"/>
          <w:sz w:val="24"/>
        </w:rPr>
        <w:t xml:space="preserve">weit mehr </w:t>
      </w:r>
      <w:r>
        <w:rPr>
          <w:rFonts w:ascii="Arial" w:hAnsi="Arial" w:eastAsia="Arial"/>
          <w:sz w:val="24"/>
        </w:rPr>
        <w:t xml:space="preserve">als tausend -, bei denen es um </w:t>
      </w:r>
      <w:r>
        <w:rPr>
          <w:rFonts w:ascii="Arial" w:hAnsi="Arial" w:eastAsia="Arial"/>
          <w:sz w:val="24"/>
        </w:rPr>
        <w:t xml:space="preserve">absichtliche, geplante und gut durchgeführte strategische geistliche Kriegsführung ging. Meistens beinhalten diese Gebetsaktionen neben vielen anderen Dingen auch das, was wir als Befehlsgebete bezeichnen würden, die sich an einige der ranghöheren territorialen </w:t>
      </w:r>
      <w:r>
        <w:rPr>
          <w:rFonts w:ascii="Arial" w:hAnsi="Arial" w:eastAsia="Arial"/>
          <w:sz w:val="24"/>
        </w:rPr>
        <w:t xml:space="preserve">Geister</w:t>
      </w:r>
      <w:r>
        <w:rPr>
          <w:rFonts w:ascii="Arial" w:hAnsi="Arial" w:eastAsia="Arial"/>
          <w:sz w:val="24"/>
        </w:rPr>
        <w:t xml:space="preserve"> richten</w:t>
      </w:r>
      <w:r>
        <w:rPr>
          <w:rFonts w:ascii="Arial" w:hAnsi="Arial" w:eastAsia="Arial"/>
          <w:sz w:val="24"/>
        </w:rPr>
        <w:t xml:space="preserve">. Die Teilnehmer an diesem Dienst der prophetischen Fürbitte, insbesondere die Leiter, sind Gläubige mit Erfahrung, Reife, Weisheit und Unterscheidungsvermögen. Sie hören von Gott. Sie wüssten direkt von ihm, wenn das, was sie tun, in die </w:t>
      </w:r>
      <w:r>
        <w:rPr>
          <w:rFonts w:ascii="Arial" w:hAnsi="Arial" w:eastAsia="Arial"/>
          <w:sz w:val="24"/>
        </w:rPr>
        <w:t xml:space="preserve">Kategorie einer unerlaubten Initiative </w:t>
      </w:r>
      <w:r>
        <w:rPr>
          <w:rFonts w:ascii="Arial" w:hAnsi="Arial" w:eastAsia="Arial"/>
          <w:sz w:val="24"/>
        </w:rPr>
        <w:t xml:space="preserve">fallen würde</w:t>
      </w:r>
      <w:r>
        <w:rPr>
          <w:rFonts w:ascii="Arial" w:hAnsi="Arial" w:eastAsia="Arial"/>
          <w:sz w:val="24"/>
        </w:rPr>
        <w:t xml:space="preserve">. Sie alle wissen von Usija und sind sehr darauf bedacht, nicht einen ähnlichen Fehler zu begehen.</w:t>
      </w:r>
    </w:p>
    <w:p w:rsidR="00000000" w:rsidRDefault="00A94C33">
      <w:pPr>
        <w:spacing w:line="142"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Wir schließen nicht aus, Gott zu bitten, in unserem Namen zu handeln. Manchmal wird Gott uns beauftragen, direkt an die Front des </w:t>
      </w:r>
      <w:r>
        <w:rPr>
          <w:rFonts w:ascii="Arial" w:hAnsi="Arial" w:eastAsia="Arial"/>
          <w:sz w:val="24"/>
        </w:rPr>
        <w:t xml:space="preserve">geistlichen Kampfes zu </w:t>
      </w:r>
      <w:r>
        <w:rPr>
          <w:rFonts w:ascii="Arial" w:hAnsi="Arial" w:eastAsia="Arial"/>
          <w:sz w:val="24"/>
        </w:rPr>
        <w:t xml:space="preserve">gehen</w:t>
      </w:r>
      <w:r>
        <w:rPr>
          <w:rFonts w:ascii="Arial" w:hAnsi="Arial" w:eastAsia="Arial"/>
          <w:sz w:val="24"/>
        </w:rPr>
        <w:t xml:space="preserve">. Wenn er das tut, tun wir unser Bestes, um die dämonischen Geister zu identifizieren, mit denen wir es zu tun haben,</w:t>
      </w:r>
    </w:p>
    <w:p w:rsidR="00000000" w:rsidRDefault="00A94C33">
      <w:pPr>
        <w:spacing w:line="268" w:lineRule="auto"/>
        <w:ind w:firstLine="432"/>
        <w:jc w:val="both"/>
        <w:rPr>
          <w:rFonts w:ascii="Arial" w:hAnsi="Arial" w:eastAsia="Arial"/>
          <w:sz w:val="24"/>
        </w:rPr>
        <w:sectPr w:rsidR="00000000">
          <w:pgSz w:w="8600" w:h="12926"/>
          <w:pgMar w:top="893" w:right="1086" w:bottom="345"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22" w:id="222"/>
            <w:bookmarkEnd w:id="222"/>
            <w:r>
              <w:rPr>
                <w:rFonts w:ascii="Arial" w:hAnsi="Arial" w:eastAsia="Arial"/>
                <w:sz w:val="24"/>
              </w:rPr>
              <w:pict>
                <v:shape id="_x0000_s1247" style="position:absolute;margin-left:0;margin-top:0;width:430.3pt;height:646.3pt;z-index:-251588096;mso-position-horizontal-relative:page;mso-position-vertical-relative:page" type="#_x0000_t75">
                  <v:imagedata o:title="" r:id="rId6"/>
                  <w10:wrap anchorx="page" anchory="page"/>
                </v:shape>
              </w:pict>
            </w:r>
            <w:r>
              <w:rPr>
                <w:rFonts w:ascii="Times New Roman" w:hAnsi="Times New Roman" w:eastAsia="Times New Roman"/>
                <w:i/>
              </w:rPr>
              <w:t xml:space="preserve">FRAGE 5</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221</w:t>
            </w:r>
          </w:p>
        </w:tc>
      </w:tr>
    </w:tbl>
    <w:p w:rsidR="00000000" w:rsidRDefault="00A94C33">
      <w:pPr>
        <w:spacing w:line="271"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und wir sollten diesen Fürstentümern direkt befehlen, sie zu verlassen, ihren Einfluss aufzugeben oder eine gottlose Aktivität zu beenden. Oft </w:t>
      </w:r>
      <w:r>
        <w:rPr>
          <w:rFonts w:ascii="Arial" w:hAnsi="Arial" w:eastAsia="Arial"/>
          <w:sz w:val="24"/>
        </w:rPr>
        <w:t xml:space="preserve">gibt uns </w:t>
      </w:r>
      <w:r>
        <w:rPr>
          <w:rFonts w:ascii="Arial" w:hAnsi="Arial" w:eastAsia="Arial"/>
          <w:sz w:val="24"/>
        </w:rPr>
        <w:t xml:space="preserve">der </w:t>
      </w:r>
      <w:r>
        <w:rPr>
          <w:rFonts w:ascii="Arial" w:hAnsi="Arial" w:eastAsia="Arial"/>
          <w:sz w:val="24"/>
        </w:rPr>
        <w:t xml:space="preserve">Heilige Geist detaillierte Offenbarungen über Dinge, die wir wissen sollten, oder über Vorgehensweisen, die wir anwenden sollten.</w:t>
      </w:r>
    </w:p>
    <w:p w:rsidR="00000000" w:rsidRDefault="00A94C33">
      <w:pPr>
        <w:spacing w:line="18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Gott anrufen</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Aber zu anderen Zeiten wenden wir uns an Gott. Wir flehen den allmächtigen Gott an, seine souveräne Macht freizugeben. Wir schlagen vor, dass er kriegerische Engel aussendet</w:t>
      </w:r>
      <w:r>
        <w:rPr>
          <w:rFonts w:ascii="Arial" w:hAnsi="Arial" w:eastAsia="Arial"/>
          <w:sz w:val="24"/>
        </w:rPr>
        <w:t xml:space="preserve">, die uns bei unseren Aufgaben begleiten. Wir bitten ihn, uns Bereiche zu zeigen, in denen wir Buße tun müssen, oder uns zu prophetischen Handlungen anzuleiten. Natürlich befehlen wir Gott nicht, irgendetwas zu tun. Er ist der Meister, und wir sind die Diener. Aber er erwartet von uns, dass wir ihn um jede </w:t>
      </w:r>
      <w:r>
        <w:rPr>
          <w:rFonts w:ascii="Arial" w:hAnsi="Arial" w:eastAsia="Arial"/>
          <w:sz w:val="24"/>
        </w:rPr>
        <w:t xml:space="preserve">Handlung bitten</w:t>
      </w:r>
      <w:r>
        <w:rPr>
          <w:rFonts w:ascii="Arial" w:hAnsi="Arial" w:eastAsia="Arial"/>
          <w:sz w:val="24"/>
        </w:rPr>
        <w:t xml:space="preserve">, die er für die jeweilige Gelegenheit für angemessen hält.</w:t>
      </w:r>
    </w:p>
    <w:p w:rsidR="00000000" w:rsidRDefault="00A94C33">
      <w:pPr>
        <w:spacing w:line="262"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2"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23" w:id="223"/>
      <w:bookmarkEnd w:id="223"/>
      <w:r>
        <w:rPr>
          <w:rFonts w:ascii="Arial" w:hAnsi="Arial" w:eastAsia="Arial"/>
          <w:sz w:val="24"/>
        </w:rPr>
        <w:pict>
          <v:shape id="_x0000_s1248" style="position:absolute;left:0;text-align:left;margin-left:0;margin-top:0;width:430.3pt;height:646.3pt;z-index:-251587072;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24" w:id="224"/>
      <w:bookmarkEnd w:id="224"/>
      <w:r>
        <w:rPr>
          <w:rFonts w:ascii="Arial" w:hAnsi="Arial" w:eastAsia="Arial"/>
          <w:sz w:val="24"/>
        </w:rPr>
        <w:pict>
          <v:shape id="_x0000_s1249" style="position:absolute;margin-left:0;margin-top:0;width:430.3pt;height:646.3pt;z-index:-25158604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3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6</w:t>
      </w:r>
    </w:p>
    <w:p w:rsidR="00000000" w:rsidRDefault="00A94C33">
      <w:pPr>
        <w:spacing w:line="200" w:lineRule="exact"/>
        <w:rPr>
          <w:rFonts w:ascii="Times New Roman" w:hAnsi="Times New Roman" w:eastAsia="Times New Roman"/>
        </w:rPr>
      </w:pPr>
    </w:p>
    <w:p w:rsidR="00000000" w:rsidRDefault="00A94C33">
      <w:pPr>
        <w:spacing w:line="310" w:lineRule="exact"/>
        <w:rPr>
          <w:rFonts w:ascii="Times New Roman" w:hAnsi="Times New Roman" w:eastAsia="Times New Roman"/>
        </w:rPr>
      </w:pPr>
    </w:p>
    <w:p>
      <w:pPr>
        <w:spacing w:line="262" w:lineRule="auto"/>
        <w:jc w:val="center"/>
        <w:rPr>
          <w:rFonts w:ascii="Times New Roman" w:hAnsi="Times New Roman" w:eastAsia="Times New Roman"/>
          <w:b/>
          <w:i/>
          <w:sz w:val="26"/>
        </w:rPr>
      </w:pPr>
      <w:r>
        <w:rPr>
          <w:rFonts w:ascii="Times New Roman" w:hAnsi="Times New Roman" w:eastAsia="Times New Roman"/>
          <w:b/>
          <w:i/>
          <w:sz w:val="26"/>
        </w:rPr>
        <w:t xml:space="preserve">In Judas 9 steht, dass selbst der Erzengel Michael keine schmähliche Anklage gegen Satan erheben würde. Ist </w:t>
      </w:r>
      <w:r>
        <w:rPr>
          <w:rFonts w:ascii="Times New Roman" w:hAnsi="Times New Roman" w:eastAsia="Times New Roman"/>
          <w:b/>
          <w:i/>
          <w:sz w:val="26"/>
        </w:rPr>
        <w:t xml:space="preserve">das nicht ein biblischer Hinweis darauf, dass wir uns von der strategischen Ebene der </w:t>
      </w:r>
      <w:r>
        <w:rPr>
          <w:rFonts w:ascii="Times New Roman" w:hAnsi="Times New Roman" w:eastAsia="Times New Roman"/>
          <w:b/>
          <w:i/>
          <w:sz w:val="26"/>
        </w:rPr>
        <w:t xml:space="preserve">geistlichen Kriegsführung </w:t>
      </w:r>
      <w:r>
        <w:rPr>
          <w:rFonts w:ascii="Times New Roman" w:hAnsi="Times New Roman" w:eastAsia="Times New Roman"/>
          <w:b/>
          <w:i/>
          <w:sz w:val="26"/>
        </w:rPr>
        <w:t xml:space="preserve">fernhalten sollten</w:t>
      </w:r>
      <w:r>
        <w:rPr>
          <w:rFonts w:ascii="Times New Roman" w:hAnsi="Times New Roman" w:eastAsia="Times New Roman"/>
          <w:b/>
          <w:i/>
          <w:sz w:val="26"/>
        </w:rPr>
        <w:t xml:space="preserve">?</w:t>
      </w:r>
    </w:p>
    <w:p w:rsidR="00000000" w:rsidRDefault="00A94C33">
      <w:pPr>
        <w:spacing w:line="239" w:lineRule="exact"/>
        <w:rPr>
          <w:rFonts w:ascii="Times New Roman" w:hAnsi="Times New Roman" w:eastAsia="Times New Roman"/>
        </w:rPr>
      </w:pPr>
    </w:p>
    <w:p>
      <w:pPr>
        <w:spacing w:line="197" w:lineRule="auto"/>
        <w:jc w:val="right"/>
        <w:rPr>
          <w:rFonts w:ascii="Arial" w:hAnsi="Arial" w:eastAsia="Arial"/>
          <w:sz w:val="24"/>
        </w:rPr>
      </w:pPr>
      <w:r>
        <w:rPr>
          <w:rFonts w:ascii="Arial" w:hAnsi="Arial" w:eastAsia="Arial"/>
          <w:sz w:val="24"/>
        </w:rPr>
        <w:t xml:space="preserve">Viele Gegner der strategischen geistlichen Kriegsführung werden </w:t>
      </w:r>
      <w:r>
        <w:rPr>
          <w:rFonts w:ascii="Arial" w:hAnsi="Arial" w:eastAsia="Arial"/>
          <w:sz w:val="24"/>
        </w:rPr>
        <w:t xml:space="preserve">Judas 9 zitieren, um ihre Argumente zu untermauern. Es klingt so plausibel, dass es für viele entscheidend ist. Aber der Klang dieses Arguments...</w:t>
      </w:r>
    </w:p>
    <w:p w:rsidR="00000000" w:rsidRDefault="00A94C33">
      <w:pPr>
        <w:spacing w:line="52" w:lineRule="exact"/>
        <w:rPr>
          <w:rFonts w:ascii="Times New Roman" w:hAnsi="Times New Roman" w:eastAsia="Times New Roman"/>
        </w:rPr>
      </w:pPr>
    </w:p>
    <w:p>
      <w:pPr>
        <w:spacing w:line="295" w:lineRule="auto"/>
        <w:jc w:val="both"/>
        <w:rPr>
          <w:rFonts w:ascii="Arial" w:hAnsi="Arial" w:eastAsia="Arial"/>
          <w:sz w:val="24"/>
        </w:rPr>
      </w:pPr>
      <w:r>
        <w:rPr>
          <w:rFonts w:ascii="Arial" w:hAnsi="Arial" w:eastAsia="Arial"/>
          <w:sz w:val="24"/>
        </w:rPr>
        <w:t xml:space="preserve">Der Sinn der Frage ist viel überzeugender als ihr Inhalt. </w:t>
      </w:r>
      <w:r>
        <w:rPr>
          <w:rFonts w:ascii="Arial" w:hAnsi="Arial" w:eastAsia="Arial"/>
          <w:sz w:val="24"/>
        </w:rPr>
        <w:t xml:space="preserve">Für viele, die sich sonst von Judas 9 ablenken lassen würden, wird die Antwort auf diese Frage etwas länger ausfallen als sonst.</w:t>
      </w:r>
    </w:p>
    <w:p w:rsidR="00000000" w:rsidRDefault="00A94C33">
      <w:pPr>
        <w:spacing w:line="129"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Fangen wir damit an, den Text selbst in Erinnerung zu rufen.</w:t>
      </w:r>
    </w:p>
    <w:p w:rsidR="00000000" w:rsidRDefault="00A94C33">
      <w:pPr>
        <w:spacing w:line="202" w:lineRule="exact"/>
        <w:rPr>
          <w:rFonts w:ascii="Times New Roman" w:hAnsi="Times New Roman" w:eastAsia="Times New Roman"/>
        </w:rPr>
      </w:pPr>
    </w:p>
    <w:p>
      <w:pPr>
        <w:spacing w:line="307" w:lineRule="auto"/>
        <w:ind w:start="440" w:end="420"/>
        <w:jc w:val="both"/>
        <w:rPr>
          <w:rFonts w:ascii="Arial" w:hAnsi="Arial" w:eastAsia="Arial"/>
          <w:sz w:val="23"/>
        </w:rPr>
      </w:pPr>
      <w:r>
        <w:rPr>
          <w:rFonts w:ascii="Arial" w:hAnsi="Arial" w:eastAsia="Arial"/>
          <w:i/>
          <w:sz w:val="23"/>
        </w:rPr>
        <w:t xml:space="preserve">Auch diese Träumer </w:t>
      </w:r>
      <w:r>
        <w:rPr>
          <w:rFonts w:ascii="Arial" w:hAnsi="Arial" w:eastAsia="Arial"/>
          <w:sz w:val="23"/>
        </w:rPr>
        <w:t xml:space="preserve">[d.h. gottlose Menschen (siehe V. 4)] </w:t>
      </w:r>
      <w:r>
        <w:rPr>
          <w:rFonts w:ascii="Arial" w:hAnsi="Arial" w:eastAsia="Arial"/>
          <w:i/>
          <w:sz w:val="23"/>
        </w:rPr>
        <w:t xml:space="preserve">verunreinigen das Fleisch</w:t>
      </w:r>
      <w:r>
        <w:rPr>
          <w:rFonts w:ascii="Arial" w:hAnsi="Arial" w:eastAsia="Arial"/>
          <w:i/>
          <w:sz w:val="23"/>
        </w:rPr>
        <w:t xml:space="preserve">, verwerfen die Autorität und reden schlecht über die Würdenträger. Als der </w:t>
      </w:r>
      <w:r>
        <w:rPr>
          <w:rFonts w:ascii="Arial" w:hAnsi="Arial" w:eastAsia="Arial"/>
          <w:i/>
          <w:sz w:val="23"/>
        </w:rPr>
        <w:t xml:space="preserve">Erzengel Michael mit dem Teufel über den Leib des Mose stritt, wagte er es nicht, ihn zu beschimpfen, sondern sagte</w:t>
      </w:r>
      <w:r>
        <w:rPr>
          <w:rFonts w:ascii="Arial" w:hAnsi="Arial" w:eastAsia="Arial"/>
          <w:i/>
          <w:sz w:val="23"/>
        </w:rPr>
        <w:t xml:space="preserve">: "Der Herr weist dich zurecht</w:t>
      </w:r>
      <w:r>
        <w:rPr>
          <w:rFonts w:ascii="Arial" w:hAnsi="Arial" w:eastAsia="Arial"/>
          <w:i/>
          <w:sz w:val="23"/>
        </w:rPr>
        <w:t xml:space="preserve">" </w:t>
      </w:r>
      <w:r>
        <w:rPr>
          <w:rFonts w:ascii="Arial" w:hAnsi="Arial" w:eastAsia="Arial"/>
          <w:sz w:val="23"/>
        </w:rPr>
        <w:t xml:space="preserve">(Judas 8-9).</w:t>
      </w:r>
    </w:p>
    <w:p w:rsidR="00000000" w:rsidRDefault="00A94C33">
      <w:pPr>
        <w:spacing w:line="307" w:lineRule="auto"/>
        <w:ind w:start="440" w:end="420"/>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4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-223-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25" w:id="225"/>
      <w:bookmarkEnd w:id="225"/>
      <w:r>
        <w:rPr>
          <w:rFonts w:ascii="Times New Roman" w:hAnsi="Times New Roman" w:eastAsia="Times New Roman"/>
        </w:rPr>
        <w:pict>
          <v:shape id="_x0000_s1250" style="position:absolute;margin-left:0;margin-top:0;width:430.3pt;height:646.3pt;z-index:-251585024;mso-position-horizontal-relative:page;mso-position-vertical-relative:page" type="#_x0000_t75">
            <v:imagedata o:title="" r:id="rId6"/>
            <w10:wrap anchorx="page" anchory="page"/>
          </v:shape>
        </w:pict>
      </w:r>
      <w:r>
        <w:rPr>
          <w:rFonts w:ascii="Times New Roman" w:hAnsi="Times New Roman" w:eastAsia="Times New Roman"/>
        </w:rPr>
        <w:t xml:space="preserve">224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9" w:lineRule="auto"/>
        <w:ind w:firstLine="432"/>
        <w:jc w:val="both"/>
        <w:rPr>
          <w:rFonts w:ascii="Arial" w:hAnsi="Arial" w:eastAsia="Arial"/>
          <w:sz w:val="24"/>
        </w:rPr>
      </w:pPr>
      <w:r>
        <w:rPr>
          <w:rFonts w:ascii="Arial" w:hAnsi="Arial" w:eastAsia="Arial"/>
          <w:sz w:val="24"/>
        </w:rPr>
        <w:t xml:space="preserve">Es gibt mehrere Gründe, warum diese Verse nicht verwendet werden sollten, um die strategische Ebene der geistlichen Kriegsführung in Frage zu stellen.</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Welche Autorität hat Gott uns gegeben?</w:t>
      </w:r>
    </w:p>
    <w:p w:rsidR="00000000" w:rsidRDefault="00A94C33">
      <w:pPr>
        <w:spacing w:line="182"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Judas </w:t>
      </w:r>
      <w:r>
        <w:rPr>
          <w:rFonts w:ascii="Arial" w:hAnsi="Arial" w:eastAsia="Arial"/>
          <w:sz w:val="24"/>
        </w:rPr>
        <w:t xml:space="preserve">Absicht in diesem kurzen Brief ist es nicht, Themen anzusprechen, die wir </w:t>
      </w:r>
      <w:r>
        <w:rPr>
          <w:rFonts w:ascii="Arial" w:hAnsi="Arial" w:eastAsia="Arial"/>
          <w:sz w:val="24"/>
        </w:rPr>
        <w:t xml:space="preserve">heute als geistliche Kriegsführung auf strategischer Ebene </w:t>
      </w:r>
      <w:r>
        <w:rPr>
          <w:rFonts w:ascii="Arial" w:hAnsi="Arial" w:eastAsia="Arial"/>
          <w:sz w:val="24"/>
        </w:rPr>
        <w:t xml:space="preserve">kennen</w:t>
      </w:r>
      <w:r>
        <w:rPr>
          <w:rFonts w:ascii="Arial" w:hAnsi="Arial" w:eastAsia="Arial"/>
          <w:sz w:val="24"/>
        </w:rPr>
        <w:t xml:space="preserve">. Er ist nicht wie ein weiteres sechstes Kapitel des Epheserbriefes. Er schreibt vielmehr, um die Gläubigen vor einigen Irrlehrern zu warnen, die in bestimmten Teilen des Leibes Christi aufgetreten sind. Diese Menschen, die Judas </w:t>
      </w:r>
      <w:r>
        <w:rPr>
          <w:rFonts w:ascii="Arial" w:hAnsi="Arial" w:eastAsia="Arial"/>
          <w:sz w:val="24"/>
        </w:rPr>
        <w:t xml:space="preserve">als </w:t>
      </w:r>
      <w:r>
        <w:rPr>
          <w:rFonts w:ascii="Arial" w:hAnsi="Arial" w:eastAsia="Arial"/>
          <w:i/>
          <w:sz w:val="24"/>
        </w:rPr>
        <w:t xml:space="preserve">"gottlose Menschen</w:t>
      </w:r>
      <w:r>
        <w:rPr>
          <w:rFonts w:ascii="Arial" w:hAnsi="Arial" w:eastAsia="Arial"/>
          <w:i/>
          <w:sz w:val="24"/>
        </w:rPr>
        <w:t xml:space="preserve">" bezeichnet</w:t>
      </w:r>
      <w:r>
        <w:rPr>
          <w:rFonts w:ascii="Arial" w:hAnsi="Arial" w:eastAsia="Arial"/>
          <w:i/>
          <w:sz w:val="24"/>
        </w:rPr>
        <w:t xml:space="preserve">, </w:t>
      </w:r>
      <w:r>
        <w:rPr>
          <w:rFonts w:ascii="Arial" w:hAnsi="Arial" w:eastAsia="Arial"/>
          <w:sz w:val="24"/>
        </w:rPr>
        <w:t xml:space="preserve">haben einen Geist der Rebellion. Sie bestehen darauf, sich der Autorität zu widersetzen. Sie bewegen sich definitiv in Bereichen, die ich in der letzten Frage als außerhalb von Gottes </w:t>
      </w:r>
      <w:r>
        <w:rPr>
          <w:rFonts w:ascii="Arial" w:hAnsi="Arial" w:eastAsia="Arial"/>
          <w:sz w:val="24"/>
        </w:rPr>
        <w:t xml:space="preserve">Autorität liegend bezeichnet habe.</w:t>
      </w:r>
    </w:p>
    <w:p w:rsidR="00000000" w:rsidRDefault="00A94C33">
      <w:pPr>
        <w:spacing w:line="140"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Ich denke, es ist wichtig, sich an dieser Stelle </w:t>
      </w:r>
      <w:r>
        <w:rPr>
          <w:rFonts w:ascii="Arial" w:hAnsi="Arial" w:eastAsia="Arial"/>
          <w:sz w:val="24"/>
        </w:rPr>
        <w:t xml:space="preserve">auf </w:t>
      </w:r>
      <w:r>
        <w:rPr>
          <w:rFonts w:ascii="Arial" w:hAnsi="Arial" w:eastAsia="Arial"/>
          <w:sz w:val="24"/>
        </w:rPr>
        <w:t xml:space="preserve">anerkannte Bibelwissenschaftler </w:t>
      </w:r>
      <w:r>
        <w:rPr>
          <w:rFonts w:ascii="Arial" w:hAnsi="Arial" w:eastAsia="Arial"/>
          <w:sz w:val="24"/>
        </w:rPr>
        <w:t xml:space="preserve">zu verlassen</w:t>
      </w:r>
      <w:r>
        <w:rPr>
          <w:rFonts w:ascii="Arial" w:hAnsi="Arial" w:eastAsia="Arial"/>
          <w:sz w:val="24"/>
        </w:rPr>
        <w:t xml:space="preserve">. Wayne Grudem von der Trinity Evangelical Divinity School hat sich eingehend mit Judas 9 befasst. Er kommt zu dem Schluss:</w:t>
      </w:r>
    </w:p>
    <w:p w:rsidR="00000000" w:rsidRDefault="00A94C33">
      <w:pPr>
        <w:spacing w:line="129" w:lineRule="exact"/>
        <w:rPr>
          <w:rFonts w:ascii="Times New Roman" w:hAnsi="Times New Roman" w:eastAsia="Times New Roman"/>
        </w:rPr>
      </w:pPr>
    </w:p>
    <w:p>
      <w:pPr>
        <w:spacing w:line="280" w:lineRule="auto"/>
        <w:ind w:start="440" w:end="420"/>
        <w:jc w:val="both"/>
        <w:rPr>
          <w:rFonts w:ascii="Arial" w:hAnsi="Arial" w:eastAsia="Arial"/>
          <w:sz w:val="12"/>
        </w:rPr>
      </w:pPr>
      <w:r>
        <w:rPr>
          <w:rFonts w:ascii="Arial" w:hAnsi="Arial" w:eastAsia="Arial"/>
          <w:sz w:val="24"/>
        </w:rPr>
        <w:t xml:space="preserve">Die Lektion dieses Verses ist einfach</w:t>
      </w:r>
      <w:r>
        <w:rPr>
          <w:rFonts w:ascii="Arial" w:hAnsi="Arial" w:eastAsia="Arial"/>
          <w:sz w:val="24"/>
        </w:rPr>
        <w:t xml:space="preserve">: "</w:t>
      </w:r>
      <w:r>
        <w:rPr>
          <w:rFonts w:ascii="Arial" w:hAnsi="Arial" w:eastAsia="Arial"/>
          <w:sz w:val="24"/>
        </w:rPr>
        <w:t xml:space="preserve">Versuche nicht, über die Autorität hinauszugehen, die Gott dir gegeben hat!</w:t>
      </w:r>
      <w:r>
        <w:rPr>
          <w:rFonts w:ascii="Arial" w:hAnsi="Arial" w:eastAsia="Arial"/>
          <w:sz w:val="24"/>
        </w:rPr>
        <w:t xml:space="preserve">" </w:t>
      </w:r>
      <w:r>
        <w:rPr>
          <w:rFonts w:ascii="Arial" w:hAnsi="Arial" w:eastAsia="Arial"/>
          <w:sz w:val="24"/>
        </w:rPr>
        <w:t xml:space="preserve">Wenn man Judas Vers 9 </w:t>
      </w:r>
      <w:r>
        <w:rPr>
          <w:rFonts w:ascii="Arial" w:hAnsi="Arial" w:eastAsia="Arial"/>
          <w:sz w:val="24"/>
        </w:rPr>
        <w:t xml:space="preserve">auf diese Weise betrachtet, stellt sich für einen Christen nur die Frage: </w:t>
      </w:r>
      <w:r>
        <w:rPr>
          <w:rFonts w:ascii="Arial" w:hAnsi="Arial" w:eastAsia="Arial"/>
          <w:sz w:val="24"/>
        </w:rPr>
        <w:t xml:space="preserve">"Welche Autorität hat Gott uns über dämonische Kräfte gegeben?</w:t>
      </w:r>
      <w:r>
        <w:rPr>
          <w:rFonts w:ascii="Arial" w:hAnsi="Arial" w:eastAsia="Arial"/>
          <w:sz w:val="24"/>
        </w:rPr>
        <w:t xml:space="preserve">" </w:t>
      </w:r>
      <w:r>
        <w:rPr>
          <w:rFonts w:ascii="Arial" w:hAnsi="Arial" w:eastAsia="Arial"/>
          <w:sz w:val="24"/>
        </w:rPr>
        <w:t xml:space="preserve">Und der Rest des Neuen Testaments spricht an mehreren Stellen deutlich darauf an.</w:t>
      </w:r>
      <w:r>
        <w:rPr>
          <w:rFonts w:ascii="Arial" w:hAnsi="Arial" w:eastAsia="Arial"/>
          <w:sz w:val="12"/>
        </w:rPr>
        <w:t xml:space="preserve">1</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Warum ist es wichtig, die</w:t>
      </w:r>
    </w:p>
    <w:p w:rsidR="00000000" w:rsidRDefault="00A94C33">
      <w:pPr>
        <w:spacing w:line="2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Primäre über die </w:t>
      </w:r>
      <w:r>
        <w:rPr>
          <w:rFonts w:ascii="Times New Roman" w:hAnsi="Times New Roman" w:eastAsia="Times New Roman"/>
          <w:b/>
          <w:sz w:val="26"/>
        </w:rPr>
        <w:t xml:space="preserve">Sekundäre?</w:t>
      </w:r>
    </w:p>
    <w:p w:rsidR="00000000" w:rsidRDefault="00A94C33">
      <w:pPr>
        <w:spacing w:line="182" w:lineRule="exact"/>
        <w:rPr>
          <w:rFonts w:ascii="Times New Roman" w:hAnsi="Times New Roman" w:eastAsia="Times New Roman"/>
        </w:rPr>
      </w:pPr>
    </w:p>
    <w:p>
      <w:pPr>
        <w:spacing w:line="281" w:lineRule="auto"/>
        <w:ind w:firstLine="432"/>
        <w:jc w:val="both"/>
        <w:rPr>
          <w:rFonts w:ascii="Arial" w:hAnsi="Arial" w:eastAsia="Arial"/>
          <w:sz w:val="24"/>
        </w:rPr>
      </w:pPr>
      <w:r>
        <w:rPr>
          <w:rFonts w:ascii="Arial" w:hAnsi="Arial" w:eastAsia="Arial"/>
          <w:sz w:val="24"/>
        </w:rPr>
        <w:t xml:space="preserve">Das bedeutet, dass wir keine bedeutsamen Schlussfolgerungen wie diese aus Bibelversen ableiten dürfen, in denen eine sekundäre Aussage gemacht wird, um eine primäre Aussage zu unterstützen. Das gilt vor allem dann, wenn die sekundäre Aussage im </w:t>
      </w:r>
      <w:r>
        <w:rPr>
          <w:rFonts w:ascii="Arial" w:hAnsi="Arial" w:eastAsia="Arial"/>
          <w:sz w:val="24"/>
        </w:rPr>
        <w:t xml:space="preserve">Widerspruch </w:t>
      </w:r>
      <w:r>
        <w:rPr>
          <w:rFonts w:ascii="Arial" w:hAnsi="Arial" w:eastAsia="Arial"/>
          <w:sz w:val="24"/>
        </w:rPr>
        <w:t xml:space="preserve">zu anderen Bibelstellen steht, die sie als primäre Aussage behandeln.</w:t>
      </w:r>
    </w:p>
    <w:p w:rsidR="00000000" w:rsidRDefault="00A94C33">
      <w:pPr>
        <w:spacing w:line="281" w:lineRule="auto"/>
        <w:ind w:firstLine="432"/>
        <w:jc w:val="both"/>
        <w:rPr>
          <w:rFonts w:ascii="Arial" w:hAnsi="Arial" w:eastAsia="Arial"/>
          <w:sz w:val="24"/>
        </w:rPr>
        <w:sectPr w:rsidR="00000000">
          <w:pgSz w:w="8600" w:h="12926"/>
          <w:pgMar w:top="893" w:right="1086" w:bottom="331"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26" w:id="226"/>
            <w:bookmarkEnd w:id="226"/>
            <w:r>
              <w:rPr>
                <w:rFonts w:ascii="Arial" w:hAnsi="Arial" w:eastAsia="Arial"/>
                <w:sz w:val="24"/>
              </w:rPr>
              <w:pict>
                <v:shape id="_x0000_s1251" style="position:absolute;margin-left:0;margin-top:0;width:430.3pt;height:646.3pt;z-index:-251584000;mso-position-horizontal-relative:page;mso-position-vertical-relative:page" type="#_x0000_t75">
                  <v:imagedata o:title="" r:id="rId6"/>
                  <w10:wrap anchorx="page" anchory="page"/>
                </v:shape>
              </w:pict>
            </w:r>
            <w:r>
              <w:rPr>
                <w:rFonts w:ascii="Times New Roman" w:hAnsi="Times New Roman" w:eastAsia="Times New Roman"/>
                <w:i/>
              </w:rPr>
              <w:t xml:space="preserve">FRAGE 6</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225</w:t>
            </w:r>
          </w:p>
        </w:tc>
      </w:tr>
    </w:tbl>
    <w:p w:rsidR="00000000" w:rsidRDefault="00A94C33">
      <w:pPr>
        <w:spacing w:line="271" w:lineRule="exact"/>
        <w:rPr>
          <w:rFonts w:ascii="Times New Roman" w:hAnsi="Times New Roman" w:eastAsia="Times New Roman"/>
        </w:rPr>
      </w:pPr>
    </w:p>
    <w:p>
      <w:pPr>
        <w:spacing w:line="277" w:lineRule="auto"/>
        <w:jc w:val="both"/>
        <w:rPr>
          <w:rFonts w:ascii="Arial" w:hAnsi="Arial" w:eastAsia="Arial"/>
          <w:sz w:val="24"/>
        </w:rPr>
      </w:pPr>
      <w:r>
        <w:rPr>
          <w:rFonts w:ascii="Arial" w:hAnsi="Arial" w:eastAsia="Arial"/>
          <w:sz w:val="24"/>
        </w:rPr>
        <w:t xml:space="preserve">Dieser Hauptpunkt hat mit dem Grad der Autorität zu tun, die Gott uns über dämonische Kräfte gegeben hat.</w:t>
      </w:r>
    </w:p>
    <w:p w:rsidR="00000000" w:rsidRDefault="00A94C33">
      <w:pPr>
        <w:spacing w:line="120"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Sowohl Petrus als auch Jakobus weisen uns zum Beispiel ausdrücklich an, dem Teufel </w:t>
      </w:r>
      <w:r>
        <w:rPr>
          <w:rFonts w:ascii="Arial" w:hAnsi="Arial" w:eastAsia="Arial"/>
          <w:sz w:val="24"/>
        </w:rPr>
        <w:t xml:space="preserve">selbst zu </w:t>
      </w:r>
      <w:r>
        <w:rPr>
          <w:rFonts w:ascii="Arial" w:hAnsi="Arial" w:eastAsia="Arial"/>
          <w:sz w:val="24"/>
        </w:rPr>
        <w:t xml:space="preserve">widerstehen</w:t>
      </w:r>
      <w:r>
        <w:rPr>
          <w:rFonts w:ascii="Arial" w:hAnsi="Arial" w:eastAsia="Arial"/>
          <w:sz w:val="24"/>
        </w:rPr>
        <w:t xml:space="preserve">. </w:t>
      </w:r>
      <w:r>
        <w:rPr>
          <w:rFonts w:ascii="Arial" w:hAnsi="Arial" w:eastAsia="Arial"/>
          <w:sz w:val="24"/>
        </w:rPr>
        <w:t xml:space="preserve">Petrus sagt: </w:t>
      </w:r>
      <w:r>
        <w:rPr>
          <w:rFonts w:ascii="Arial" w:hAnsi="Arial" w:eastAsia="Arial"/>
          <w:i/>
          <w:sz w:val="24"/>
        </w:rPr>
        <w:t xml:space="preserve">"...Euer Widersacher, der </w:t>
      </w:r>
      <w:r>
        <w:rPr>
          <w:rFonts w:ascii="Arial" w:hAnsi="Arial" w:eastAsia="Arial"/>
          <w:i/>
          <w:sz w:val="24"/>
        </w:rPr>
        <w:t xml:space="preserve">Teufel, geht umher wie ein brüllender Löwe und sucht, wen er verschlingen kann. Widersteht ihm...</w:t>
      </w:r>
      <w:r>
        <w:rPr>
          <w:rFonts w:ascii="Arial" w:hAnsi="Arial" w:eastAsia="Arial"/>
          <w:i/>
          <w:sz w:val="24"/>
        </w:rPr>
        <w:t xml:space="preserve">" </w:t>
      </w:r>
      <w:r>
        <w:rPr>
          <w:rFonts w:ascii="Arial" w:hAnsi="Arial" w:eastAsia="Arial"/>
          <w:sz w:val="24"/>
        </w:rPr>
        <w:t xml:space="preserve">(1. Petr. 5:8-9). Jakobus sagt: </w:t>
      </w:r>
      <w:r>
        <w:rPr>
          <w:rFonts w:ascii="Arial" w:hAnsi="Arial" w:eastAsia="Arial"/>
          <w:i/>
          <w:sz w:val="24"/>
        </w:rPr>
        <w:t xml:space="preserve">"...Widersteht dem Teufel, so wird er vor euch fliehen</w:t>
      </w:r>
      <w:r>
        <w:rPr>
          <w:rFonts w:ascii="Arial" w:hAnsi="Arial" w:eastAsia="Arial"/>
          <w:i/>
          <w:sz w:val="24"/>
        </w:rPr>
        <w:t xml:space="preserve">" </w:t>
      </w:r>
      <w:r>
        <w:rPr>
          <w:rFonts w:ascii="Arial" w:hAnsi="Arial" w:eastAsia="Arial"/>
          <w:sz w:val="24"/>
        </w:rPr>
        <w:t xml:space="preserve">(Jakobus 4,7). Weder Petrus noch Jakobus </w:t>
      </w:r>
      <w:r>
        <w:rPr>
          <w:rFonts w:ascii="Arial" w:hAnsi="Arial" w:eastAsia="Arial"/>
          <w:sz w:val="24"/>
        </w:rPr>
        <w:t xml:space="preserve">deuten darauf hin, dass wir </w:t>
      </w:r>
      <w:r>
        <w:rPr>
          <w:rFonts w:ascii="Arial" w:hAnsi="Arial" w:eastAsia="Arial"/>
          <w:sz w:val="24"/>
        </w:rPr>
        <w:t xml:space="preserve">Gott nur darum bitten sollen, dem Teufel für uns zu widerstehen, sondern dass die Last, dies zu tun, bei unserer eigenen Initiative liegt.</w:t>
      </w:r>
    </w:p>
    <w:p w:rsidR="00000000" w:rsidRDefault="00A94C33">
      <w:pPr>
        <w:spacing w:line="132" w:lineRule="exact"/>
        <w:rPr>
          <w:rFonts w:ascii="Times New Roman" w:hAnsi="Times New Roman" w:eastAsia="Times New Roman"/>
        </w:rPr>
      </w:pPr>
    </w:p>
    <w:p>
      <w:pPr>
        <w:spacing w:line="297" w:lineRule="auto"/>
        <w:ind w:firstLine="432"/>
        <w:jc w:val="both"/>
        <w:rPr>
          <w:rFonts w:ascii="Arial" w:hAnsi="Arial" w:eastAsia="Arial"/>
          <w:sz w:val="22"/>
        </w:rPr>
      </w:pPr>
      <w:r>
        <w:rPr>
          <w:rFonts w:ascii="Arial" w:hAnsi="Arial" w:eastAsia="Arial"/>
          <w:sz w:val="22"/>
        </w:rPr>
        <w:t xml:space="preserve">Das Muster dafür wurde von Jesus festgelegt. Wayne Gru-dem sagt weiter: </w:t>
      </w:r>
      <w:r>
        <w:rPr>
          <w:rFonts w:ascii="Arial" w:hAnsi="Arial" w:eastAsia="Arial"/>
          <w:sz w:val="22"/>
        </w:rPr>
        <w:t xml:space="preserve">"</w:t>
      </w:r>
      <w:r>
        <w:rPr>
          <w:rFonts w:ascii="Arial" w:hAnsi="Arial" w:eastAsia="Arial"/>
          <w:sz w:val="22"/>
        </w:rPr>
        <w:t xml:space="preserve">Als </w:t>
      </w:r>
      <w:r>
        <w:rPr>
          <w:rFonts w:ascii="Arial" w:hAnsi="Arial" w:eastAsia="Arial"/>
          <w:sz w:val="22"/>
        </w:rPr>
        <w:t xml:space="preserve">Jesus während </w:t>
      </w:r>
      <w:r>
        <w:rPr>
          <w:rFonts w:ascii="Arial" w:hAnsi="Arial" w:eastAsia="Arial"/>
          <w:sz w:val="22"/>
        </w:rPr>
        <w:t xml:space="preserve">seines irdischen Dienstes die </w:t>
      </w:r>
      <w:r>
        <w:rPr>
          <w:rFonts w:ascii="Arial" w:hAnsi="Arial" w:eastAsia="Arial"/>
          <w:sz w:val="22"/>
        </w:rPr>
        <w:t xml:space="preserve">12 Jünger vor sich herschickte, um das Reich Gottes zu verkünden, </w:t>
      </w:r>
      <w:r>
        <w:rPr>
          <w:rFonts w:ascii="Arial" w:hAnsi="Arial" w:eastAsia="Arial"/>
          <w:i/>
          <w:sz w:val="22"/>
        </w:rPr>
        <w:t xml:space="preserve">gab er ihnen Macht über alle Dämonen</w:t>
      </w:r>
      <w:r>
        <w:rPr>
          <w:rFonts w:ascii="Arial" w:hAnsi="Arial" w:eastAsia="Arial"/>
          <w:sz w:val="22"/>
        </w:rPr>
        <w:t xml:space="preserve">" (Lukas 9,1, Hervorhebung hinzugefügt).</w:t>
      </w:r>
      <w:r>
        <w:rPr>
          <w:rFonts w:ascii="Arial" w:hAnsi="Arial" w:eastAsia="Arial"/>
          <w:sz w:val="22"/>
          <w:vertAlign w:val="superscript"/>
        </w:rPr>
        <w:t xml:space="preserve">2</w:t>
      </w:r>
      <w:r>
        <w:rPr>
          <w:rFonts w:ascii="Arial" w:hAnsi="Arial" w:eastAsia="Arial"/>
          <w:sz w:val="22"/>
        </w:rPr>
        <w:t xml:space="preserve"> Es ist nicht richtig, dass Judas versucht, das, was Petrus, Jakobus und Jesus lehren, in irgendeiner Weise aufzuheben.</w:t>
      </w:r>
    </w:p>
    <w:p w:rsidR="00000000" w:rsidRDefault="00A94C33">
      <w:pPr>
        <w:spacing w:line="16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Sollten wir Satan ansprechen?</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Schauen wir uns Judas 9 genauer an. Dort steht nichts über Dämonen, weder über Dämonen, die Einzelpersonen zugeordnet sind, noch über Dämonen, die Gebieten zugeordnet sind. Der einzige Hinweis auf ein übernatürliches Wesen ist der Teufel oder Satan. Der springende Punkt in Judas </w:t>
      </w:r>
      <w:r>
        <w:rPr>
          <w:rFonts w:ascii="Arial" w:hAnsi="Arial" w:eastAsia="Arial"/>
          <w:sz w:val="24"/>
        </w:rPr>
        <w:t xml:space="preserve">9 ist nicht, ob wir hochrangige Fürstentümer und Mächte, die unter Satan dienen, konfrontieren und ansprechen sollen, sondern ob wir befugt sind, Satan selbst anzusprechen.</w:t>
      </w:r>
    </w:p>
    <w:p w:rsidR="00000000" w:rsidRDefault="00A94C33">
      <w:pPr>
        <w:spacing w:line="132"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Unter den Mitgliedern des Strategischen Gebetsnetzwerks gibt es </w:t>
      </w:r>
      <w:r>
        <w:rPr>
          <w:rFonts w:ascii="Arial" w:hAnsi="Arial" w:eastAsia="Arial"/>
          <w:sz w:val="23"/>
        </w:rPr>
        <w:t xml:space="preserve">Meinungsverschiedenheiten darüber, ob wir versuchen sollten, Satan selbst zu konfrontieren und anzusprechen. Einige verwenden den Namen Satan, aber meist in einem rhetorischen Sinne. Wenn sie sagen: </w:t>
      </w:r>
      <w:r>
        <w:rPr>
          <w:rFonts w:ascii="Arial" w:hAnsi="Arial" w:eastAsia="Arial"/>
          <w:sz w:val="23"/>
        </w:rPr>
        <w:t xml:space="preserve">"Ich widerspreche dir, Satan, im Namen Jesu</w:t>
      </w:r>
      <w:r>
        <w:rPr>
          <w:rFonts w:ascii="Arial" w:hAnsi="Arial" w:eastAsia="Arial"/>
          <w:sz w:val="23"/>
        </w:rPr>
        <w:t xml:space="preserve">", denken sie normalerweise </w:t>
      </w:r>
      <w:r>
        <w:rPr>
          <w:rFonts w:ascii="Arial" w:hAnsi="Arial" w:eastAsia="Arial"/>
          <w:sz w:val="23"/>
        </w:rPr>
        <w:t xml:space="preserve">nicht, dass Satan selbst </w:t>
      </w:r>
      <w:r>
        <w:rPr>
          <w:rFonts w:ascii="Arial" w:hAnsi="Arial" w:eastAsia="Arial"/>
          <w:sz w:val="23"/>
        </w:rPr>
        <w:t xml:space="preserve">ihnen zuhört, denn Satan ist nicht allwissend und allgegenwärtig. Er ist nicht Gott. Satan ist ein</w:t>
      </w:r>
    </w:p>
    <w:p w:rsidR="00000000" w:rsidRDefault="00A94C33">
      <w:pPr>
        <w:spacing w:line="281" w:lineRule="auto"/>
        <w:ind w:firstLine="432"/>
        <w:jc w:val="both"/>
        <w:rPr>
          <w:rFonts w:ascii="Arial" w:hAnsi="Arial" w:eastAsia="Arial"/>
          <w:sz w:val="23"/>
        </w:rPr>
        <w:sectPr w:rsidR="00000000">
          <w:pgSz w:w="8600" w:h="12926"/>
          <w:pgMar w:top="891" w:right="946" w:bottom="33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27" w:id="227"/>
      <w:bookmarkEnd w:id="227"/>
      <w:r>
        <w:rPr>
          <w:rFonts w:ascii="Arial" w:hAnsi="Arial" w:eastAsia="Arial"/>
          <w:sz w:val="23"/>
        </w:rPr>
        <w:pict>
          <v:shape id="_x0000_s1252" style="position:absolute;margin-left:0;margin-top:0;width:430.3pt;height:646.3pt;z-index:-251582976;mso-position-horizontal-relative:page;mso-position-vertical-relative:page" type="#_x0000_t75">
            <v:imagedata o:title="" r:id="rId6"/>
            <w10:wrap anchorx="page" anchory="page"/>
          </v:shape>
        </w:pict>
      </w:r>
      <w:r>
        <w:rPr>
          <w:rFonts w:ascii="Times New Roman" w:hAnsi="Times New Roman" w:eastAsia="Times New Roman"/>
        </w:rPr>
        <w:t xml:space="preserve">226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9" w:lineRule="auto"/>
        <w:jc w:val="both"/>
        <w:rPr>
          <w:rFonts w:ascii="Arial" w:hAnsi="Arial" w:eastAsia="Arial"/>
          <w:sz w:val="24"/>
        </w:rPr>
      </w:pPr>
      <w:r>
        <w:rPr>
          <w:rFonts w:ascii="Arial" w:hAnsi="Arial" w:eastAsia="Arial"/>
          <w:sz w:val="24"/>
        </w:rPr>
        <w:t xml:space="preserve">Kreatur, und er kann nur an einem Ort zur gleichen Zeit sein. Was sie beabsichtigen, ist, gegen Satans </w:t>
      </w:r>
      <w:r>
        <w:rPr>
          <w:rFonts w:ascii="Arial" w:hAnsi="Arial" w:eastAsia="Arial"/>
          <w:sz w:val="24"/>
        </w:rPr>
        <w:t xml:space="preserve">Reich des Bösen </w:t>
      </w:r>
      <w:r>
        <w:rPr>
          <w:rFonts w:ascii="Arial" w:hAnsi="Arial" w:eastAsia="Arial"/>
          <w:sz w:val="24"/>
        </w:rPr>
        <w:t xml:space="preserve">zu sprechen</w:t>
      </w:r>
      <w:r>
        <w:rPr>
          <w:rFonts w:ascii="Arial" w:hAnsi="Arial" w:eastAsia="Arial"/>
          <w:sz w:val="24"/>
        </w:rPr>
        <w:t xml:space="preserve">. </w:t>
      </w:r>
      <w:r>
        <w:rPr>
          <w:rFonts w:ascii="Arial" w:hAnsi="Arial" w:eastAsia="Arial"/>
          <w:sz w:val="24"/>
        </w:rPr>
        <w:t xml:space="preserve">Das ist so, als würde ein Soldat </w:t>
      </w:r>
      <w:r>
        <w:rPr>
          <w:rFonts w:ascii="Arial" w:hAnsi="Arial" w:eastAsia="Arial"/>
          <w:sz w:val="24"/>
        </w:rPr>
        <w:t xml:space="preserve">auf dem Weg in den Golfkrieg sagen</w:t>
      </w:r>
      <w:r>
        <w:rPr>
          <w:rFonts w:ascii="Arial" w:hAnsi="Arial" w:eastAsia="Arial"/>
          <w:sz w:val="24"/>
        </w:rPr>
        <w:t xml:space="preserve">: "Wir </w:t>
      </w:r>
      <w:r>
        <w:rPr>
          <w:rFonts w:ascii="Arial" w:hAnsi="Arial" w:eastAsia="Arial"/>
          <w:sz w:val="24"/>
        </w:rPr>
        <w:t xml:space="preserve">kommen dich holen, Saddam!</w:t>
      </w:r>
      <w:r>
        <w:rPr>
          <w:rFonts w:ascii="Arial" w:hAnsi="Arial" w:eastAsia="Arial"/>
          <w:sz w:val="24"/>
        </w:rPr>
        <w:t xml:space="preserve">" In meiner Antwort auf Frage 4 erwähnte ich Carlos Annacondia aus Argentinien und das, was als sein Kriegsruf bekannt geworden ist: </w:t>
      </w:r>
      <w:r>
        <w:rPr>
          <w:rFonts w:ascii="Arial" w:hAnsi="Arial" w:eastAsia="Arial"/>
          <w:sz w:val="24"/>
        </w:rPr>
        <w:t xml:space="preserve">"Hör mich an, Satan!</w:t>
      </w:r>
      <w:r>
        <w:rPr>
          <w:rFonts w:ascii="Arial" w:hAnsi="Arial" w:eastAsia="Arial"/>
          <w:sz w:val="24"/>
        </w:rPr>
        <w:t xml:space="preserve">" </w:t>
      </w:r>
      <w:r>
        <w:rPr>
          <w:rFonts w:ascii="Arial" w:hAnsi="Arial" w:eastAsia="Arial"/>
          <w:sz w:val="24"/>
        </w:rPr>
        <w:t xml:space="preserve">Ob Annacondia dies rhetorisch oder </w:t>
      </w:r>
      <w:r>
        <w:rPr>
          <w:rFonts w:ascii="Arial" w:hAnsi="Arial" w:eastAsia="Arial"/>
          <w:sz w:val="24"/>
        </w:rPr>
        <w:t xml:space="preserve">wörtlich meint, vermag ich nicht zu sagen.</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Fragwürdige Berichte?</w:t>
      </w:r>
    </w:p>
    <w:p w:rsidR="00000000" w:rsidRDefault="00A94C33">
      <w:pPr>
        <w:spacing w:line="181" w:lineRule="exact"/>
        <w:rPr>
          <w:rFonts w:ascii="Times New Roman" w:hAnsi="Times New Roman" w:eastAsia="Times New Roman"/>
        </w:rPr>
      </w:pPr>
    </w:p>
    <w:p>
      <w:pPr>
        <w:spacing w:line="278" w:lineRule="auto"/>
        <w:ind w:firstLine="432"/>
        <w:jc w:val="both"/>
        <w:rPr>
          <w:rFonts w:ascii="Arial" w:hAnsi="Arial" w:eastAsia="Arial"/>
          <w:sz w:val="24"/>
        </w:rPr>
      </w:pPr>
      <w:r>
        <w:rPr>
          <w:rFonts w:ascii="Arial" w:hAnsi="Arial" w:eastAsia="Arial"/>
          <w:sz w:val="24"/>
        </w:rPr>
        <w:t xml:space="preserve">Ich erhalte gelegentlich Berichte von Menschen, die glauben, dass sie Satan buchstäblich persönlich begegnet sind. Ich muss zugeben, dass ich diesen Berichten etwas skeptisch gegenüberstehe. Im </w:t>
      </w:r>
      <w:r>
        <w:rPr>
          <w:rFonts w:ascii="Arial" w:hAnsi="Arial" w:eastAsia="Arial"/>
          <w:sz w:val="24"/>
        </w:rPr>
        <w:t xml:space="preserve">Kreuzverhör kommt man </w:t>
      </w:r>
      <w:r>
        <w:rPr>
          <w:rFonts w:ascii="Arial" w:hAnsi="Arial" w:eastAsia="Arial"/>
          <w:sz w:val="24"/>
        </w:rPr>
        <w:t xml:space="preserve">häufig zu dem Schluss, dass sie vielleicht tatsächlich sehr hochrangigen Geistern wie Beelzebub oder der Himmelskönigin oder Python oder Wermut begegnet sind und sie fälschlicherweise mit Satan selbst verwechselt haben. Ich kann nicht kategorisch sagen, dass niemand jemals </w:t>
      </w:r>
      <w:r>
        <w:rPr>
          <w:rFonts w:ascii="Arial" w:hAnsi="Arial" w:eastAsia="Arial"/>
          <w:sz w:val="24"/>
        </w:rPr>
        <w:t xml:space="preserve">gegen den Teufel gekämpft hat, weil ich es nicht beweisen kann. Aber ich kann sagen, dass es wahrscheinlich sehr selten vorkommt. Ich will damit sagen, dass Judas 9, wenn wir ihn auf uns heute anwenden würden, nur für den Fall gelten könnte, dass wir uns an Satan wenden und </w:t>
      </w:r>
      <w:r>
        <w:rPr>
          <w:rFonts w:ascii="Arial" w:hAnsi="Arial" w:eastAsia="Arial"/>
          <w:sz w:val="24"/>
        </w:rPr>
        <w:t xml:space="preserve">nicht für die strategische geistliche Kriegsführung im Allgemeinen.</w:t>
      </w:r>
    </w:p>
    <w:p w:rsidR="00000000" w:rsidRDefault="00A94C33">
      <w:pPr>
        <w:spacing w:line="19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Was sind die zwei Seiten des Kreuzes?</w:t>
      </w:r>
    </w:p>
    <w:p w:rsidR="00000000" w:rsidRDefault="00A94C33">
      <w:pPr>
        <w:spacing w:line="181" w:lineRule="exact"/>
        <w:rPr>
          <w:rFonts w:ascii="Times New Roman" w:hAnsi="Times New Roman" w:eastAsia="Times New Roman"/>
        </w:rPr>
      </w:pPr>
    </w:p>
    <w:p>
      <w:pPr>
        <w:spacing w:line="279" w:lineRule="auto"/>
        <w:ind w:firstLine="432"/>
        <w:jc w:val="both"/>
        <w:rPr>
          <w:rFonts w:ascii="Arial" w:hAnsi="Arial" w:eastAsia="Arial"/>
          <w:sz w:val="24"/>
        </w:rPr>
      </w:pPr>
      <w:r>
        <w:rPr>
          <w:rFonts w:ascii="Arial" w:hAnsi="Arial" w:eastAsia="Arial"/>
          <w:sz w:val="24"/>
        </w:rPr>
        <w:t xml:space="preserve">Judas 9 weist auf einen weiteren wichtigen Aspekt hin, nämlich den Unterschied zwischen der Rückseite des Kreuzes (dem Alten Testament) und dieser Seite des </w:t>
      </w:r>
      <w:r>
        <w:rPr>
          <w:rFonts w:ascii="Arial" w:hAnsi="Arial" w:eastAsia="Arial"/>
          <w:sz w:val="24"/>
        </w:rPr>
        <w:t xml:space="preserve">Kreuzes (dem Neuen Testament). Als Jesus sein Blut am Kreuz vergoss, kam es zu gewaltigen Veränderungen. Die Welt ist seitdem nicht mehr dieselbe. Wie ich bereits erwähnt habe, wurde der endgültige Untergang aller Mächte und Gewalten und des Satans </w:t>
      </w:r>
      <w:r>
        <w:rPr>
          <w:rFonts w:ascii="Arial" w:hAnsi="Arial" w:eastAsia="Arial"/>
          <w:sz w:val="24"/>
        </w:rPr>
        <w:t xml:space="preserve">selbst ein </w:t>
      </w:r>
      <w:r>
        <w:rPr>
          <w:rFonts w:ascii="Arial" w:hAnsi="Arial" w:eastAsia="Arial"/>
          <w:sz w:val="24"/>
        </w:rPr>
        <w:t xml:space="preserve">für alle Mal besiegelt.</w:t>
      </w:r>
    </w:p>
    <w:p w:rsidR="00000000" w:rsidRDefault="00A94C33">
      <w:pPr>
        <w:spacing w:line="279" w:lineRule="auto"/>
        <w:ind w:firstLine="432"/>
        <w:jc w:val="both"/>
        <w:rPr>
          <w:rFonts w:ascii="Arial" w:hAnsi="Arial" w:eastAsia="Arial"/>
          <w:sz w:val="24"/>
        </w:rPr>
        <w:sectPr w:rsidR="00000000">
          <w:pgSz w:w="8600" w:h="12926"/>
          <w:pgMar w:top="893" w:right="1086" w:bottom="334"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28" w:id="228"/>
            <w:bookmarkEnd w:id="228"/>
            <w:r>
              <w:rPr>
                <w:rFonts w:ascii="Arial" w:hAnsi="Arial" w:eastAsia="Arial"/>
                <w:sz w:val="24"/>
              </w:rPr>
              <w:pict>
                <v:shape id="_x0000_s1253" style="position:absolute;margin-left:0;margin-top:0;width:430.3pt;height:646.3pt;z-index:-251581952;mso-position-horizontal-relative:page;mso-position-vertical-relative:page" type="#_x0000_t75">
                  <v:imagedata o:title="" r:id="rId6"/>
                  <w10:wrap anchorx="page" anchory="page"/>
                </v:shape>
              </w:pict>
            </w:r>
            <w:r>
              <w:rPr>
                <w:rFonts w:ascii="Times New Roman" w:hAnsi="Times New Roman" w:eastAsia="Times New Roman"/>
                <w:i/>
              </w:rPr>
              <w:t xml:space="preserve">FRAGE 6</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227</w:t>
            </w:r>
          </w:p>
        </w:tc>
      </w:tr>
    </w:tbl>
    <w:p w:rsidR="00000000" w:rsidRDefault="00A94C33">
      <w:pPr>
        <w:spacing w:line="271" w:lineRule="exact"/>
        <w:rPr>
          <w:rFonts w:ascii="Times New Roman" w:hAnsi="Times New Roman" w:eastAsia="Times New Roman"/>
        </w:rPr>
      </w:pPr>
    </w:p>
    <w:p>
      <w:pPr>
        <w:spacing w:line="275" w:lineRule="auto"/>
        <w:ind w:firstLine="432"/>
        <w:jc w:val="both"/>
        <w:rPr>
          <w:rFonts w:ascii="Arial" w:hAnsi="Arial" w:eastAsia="Arial"/>
          <w:sz w:val="23"/>
        </w:rPr>
      </w:pPr>
      <w:r>
        <w:rPr>
          <w:rFonts w:ascii="Arial" w:hAnsi="Arial" w:eastAsia="Arial"/>
          <w:sz w:val="23"/>
        </w:rPr>
        <w:t xml:space="preserve">Jesus hat in Kapitel 11 des Matthäus-Evangeliums eine sehr wichtige Aussage zu diesem Unterschied gemacht. Zuerst sagte er, dass der Geringste im Himmelreich (diesseits des Kreuzes) größer ist </w:t>
      </w:r>
      <w:r>
        <w:rPr>
          <w:rFonts w:ascii="Arial" w:hAnsi="Arial" w:eastAsia="Arial"/>
          <w:sz w:val="23"/>
        </w:rPr>
        <w:t xml:space="preserve">als Johannes der Täufer, der alle repräsentierte, die auf der Rückseite des Kreuzes lebten (siehe Matthäus 11,11). Gleich im </w:t>
      </w:r>
      <w:r>
        <w:rPr>
          <w:rFonts w:ascii="Arial" w:hAnsi="Arial" w:eastAsia="Arial"/>
          <w:sz w:val="23"/>
        </w:rPr>
        <w:t xml:space="preserve">nächsten Vers sagt Jesus</w:t>
      </w:r>
      <w:r>
        <w:rPr>
          <w:rFonts w:ascii="Arial" w:hAnsi="Arial" w:eastAsia="Arial"/>
          <w:i/>
          <w:sz w:val="23"/>
        </w:rPr>
        <w:t xml:space="preserve">: "Das Himmelreich erleidet </w:t>
      </w:r>
      <w:r>
        <w:rPr>
          <w:rFonts w:ascii="Arial" w:hAnsi="Arial" w:eastAsia="Arial"/>
          <w:i/>
          <w:sz w:val="23"/>
        </w:rPr>
        <w:t xml:space="preserve">Gewalt, und die Gewalttätigen nehmen es mit Gewalt</w:t>
      </w:r>
      <w:r>
        <w:rPr>
          <w:rFonts w:ascii="Arial" w:hAnsi="Arial" w:eastAsia="Arial"/>
          <w:i/>
          <w:sz w:val="23"/>
        </w:rPr>
        <w:t xml:space="preserve">" </w:t>
      </w:r>
      <w:r>
        <w:rPr>
          <w:rFonts w:ascii="Arial" w:hAnsi="Arial" w:eastAsia="Arial"/>
          <w:sz w:val="23"/>
        </w:rPr>
        <w:t xml:space="preserve">(Mt 11,12). Ich interpretiere </w:t>
      </w:r>
      <w:r>
        <w:rPr>
          <w:rFonts w:ascii="Arial" w:hAnsi="Arial" w:eastAsia="Arial"/>
          <w:sz w:val="23"/>
        </w:rPr>
        <w:t xml:space="preserve">dies als </w:t>
      </w:r>
      <w:r>
        <w:rPr>
          <w:rFonts w:ascii="Arial" w:hAnsi="Arial" w:eastAsia="Arial"/>
          <w:sz w:val="23"/>
        </w:rPr>
        <w:t xml:space="preserve">eine klare Anweisung zum aggressiven geistlichen Kampf.</w:t>
      </w:r>
    </w:p>
    <w:p w:rsidR="00000000" w:rsidRDefault="00A94C33">
      <w:pPr>
        <w:spacing w:line="120" w:lineRule="exact"/>
        <w:rPr>
          <w:rFonts w:ascii="Times New Roman" w:hAnsi="Times New Roman" w:eastAsia="Times New Roman"/>
        </w:rPr>
      </w:pPr>
    </w:p>
    <w:p>
      <w:pPr>
        <w:spacing w:line="274" w:lineRule="auto"/>
        <w:ind w:firstLine="432"/>
        <w:jc w:val="both"/>
        <w:rPr>
          <w:rFonts w:ascii="Arial" w:hAnsi="Arial" w:eastAsia="Arial"/>
          <w:sz w:val="23"/>
        </w:rPr>
      </w:pPr>
      <w:r>
        <w:rPr>
          <w:rFonts w:ascii="Arial" w:hAnsi="Arial" w:eastAsia="Arial"/>
          <w:sz w:val="23"/>
        </w:rPr>
        <w:t xml:space="preserve">Betrachten wir </w:t>
      </w:r>
      <w:r>
        <w:rPr>
          <w:rFonts w:ascii="Arial" w:hAnsi="Arial" w:eastAsia="Arial"/>
          <w:sz w:val="23"/>
        </w:rPr>
        <w:t xml:space="preserve">nun </w:t>
      </w:r>
      <w:r>
        <w:rPr>
          <w:rFonts w:ascii="Arial" w:hAnsi="Arial" w:eastAsia="Arial"/>
          <w:sz w:val="23"/>
        </w:rPr>
        <w:t xml:space="preserve">Judas </w:t>
      </w:r>
      <w:r>
        <w:rPr>
          <w:rFonts w:ascii="Arial" w:hAnsi="Arial" w:eastAsia="Arial"/>
          <w:sz w:val="23"/>
        </w:rPr>
        <w:t xml:space="preserve">Hinweis auf </w:t>
      </w:r>
      <w:r>
        <w:rPr>
          <w:rFonts w:ascii="Arial" w:hAnsi="Arial" w:eastAsia="Arial"/>
          <w:i/>
          <w:sz w:val="23"/>
        </w:rPr>
        <w:t xml:space="preserve">"den Leib des Mose</w:t>
      </w:r>
      <w:r>
        <w:rPr>
          <w:rFonts w:ascii="Arial" w:hAnsi="Arial" w:eastAsia="Arial"/>
          <w:i/>
          <w:sz w:val="23"/>
        </w:rPr>
        <w:t xml:space="preserve">"</w:t>
      </w:r>
      <w:r>
        <w:rPr>
          <w:rFonts w:ascii="Arial" w:hAnsi="Arial" w:eastAsia="Arial"/>
          <w:i/>
          <w:sz w:val="23"/>
        </w:rPr>
        <w:t xml:space="preserve">.</w:t>
      </w:r>
      <w:r>
        <w:rPr>
          <w:rFonts w:ascii="Arial" w:hAnsi="Arial" w:eastAsia="Arial"/>
          <w:sz w:val="23"/>
        </w:rPr>
        <w:t xml:space="preserve"> Das stellt Judas 9 in den Kontext der Rückseite des Kreuzes, bevor Jesus kam und die Dinge so radikal veränderte. Im Alten Testament hatten die Gläubigen </w:t>
      </w:r>
      <w:r>
        <w:rPr>
          <w:rFonts w:ascii="Arial" w:hAnsi="Arial" w:eastAsia="Arial"/>
          <w:sz w:val="23"/>
        </w:rPr>
        <w:t xml:space="preserve">nicht die gleiche Macht über die Mächte des Bösen, die Jesus uns auf dieser Seite des Kreuzes gegeben hat. Nirgendwo im Alten Testament werden Dämonen ausgetrieben, wie wir es im Dienst von Jesus und den Aposteln sehen. Obwohl wir </w:t>
      </w:r>
      <w:r>
        <w:rPr>
          <w:rFonts w:ascii="Arial" w:hAnsi="Arial" w:eastAsia="Arial"/>
          <w:sz w:val="23"/>
        </w:rPr>
        <w:t xml:space="preserve">nicht viel darüber wissen, was Gott den Engeln übertragen hat oder nicht, können wir die Möglichkeit nicht ausschließen, dass sogar der Erzengel Michael auf dieser Seite des Kreuzes mehr Macht hat als bei dem Vorfall, den Judas auf der Rückseite des Kreuzes zitiert</w:t>
      </w:r>
      <w:r>
        <w:rPr>
          <w:rFonts w:ascii="Arial" w:hAnsi="Arial" w:eastAsia="Arial"/>
          <w:sz w:val="23"/>
        </w:rPr>
        <w:t xml:space="preserve">.</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Worum </w:t>
      </w:r>
      <w:r>
        <w:rPr>
          <w:rFonts w:ascii="Times New Roman" w:hAnsi="Times New Roman" w:eastAsia="Times New Roman"/>
          <w:b/>
          <w:sz w:val="26"/>
        </w:rPr>
        <w:t xml:space="preserve">geht es mir?</w:t>
      </w:r>
    </w:p>
    <w:p w:rsidR="00000000" w:rsidRDefault="00A94C33">
      <w:pPr>
        <w:spacing w:line="162"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Ich habe mir viel Zeit genommen, um Judas 9 auf Herz und Nieren zu prüfen. Ich bin zu dem Schluss gekommen, dass der Vers nicht so verwendet werden sollte, als wäre er ein pauschales Verbot der geistlichen Kriegsführung auf strategischer Ebene.</w:t>
      </w:r>
    </w:p>
    <w:p w:rsidR="00000000" w:rsidRDefault="00A94C33">
      <w:pPr>
        <w:spacing w:line="264"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4"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29" w:id="229"/>
      <w:bookmarkEnd w:id="229"/>
      <w:r>
        <w:rPr>
          <w:rFonts w:ascii="Arial" w:hAnsi="Arial" w:eastAsia="Arial"/>
          <w:sz w:val="24"/>
        </w:rPr>
        <w:pict>
          <v:shape id="_x0000_s1254" style="position:absolute;left:0;text-align:left;margin-left:0;margin-top:0;width:430.3pt;height:646.3pt;z-index:-251580928;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30" w:id="230"/>
      <w:bookmarkEnd w:id="230"/>
      <w:r>
        <w:rPr>
          <w:rFonts w:ascii="Arial" w:hAnsi="Arial" w:eastAsia="Arial"/>
          <w:sz w:val="24"/>
        </w:rPr>
        <w:pict>
          <v:shape id="_x0000_s1255" style="position:absolute;margin-left:0;margin-top:0;width:430.3pt;height:646.3pt;z-index:-25157990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5"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7</w:t>
      </w:r>
    </w:p>
    <w:p w:rsidR="00000000" w:rsidRDefault="00A94C33">
      <w:pPr>
        <w:spacing w:line="200" w:lineRule="exact"/>
        <w:rPr>
          <w:rFonts w:ascii="Times New Roman" w:hAnsi="Times New Roman" w:eastAsia="Times New Roman"/>
        </w:rPr>
      </w:pPr>
    </w:p>
    <w:p w:rsidR="00000000" w:rsidRDefault="00A94C33">
      <w:pPr>
        <w:spacing w:line="289" w:lineRule="exact"/>
        <w:rPr>
          <w:rFonts w:ascii="Times New Roman" w:hAnsi="Times New Roman" w:eastAsia="Times New Roman"/>
        </w:rPr>
      </w:pPr>
    </w:p>
    <w:p>
      <w:pPr>
        <w:spacing w:line="245" w:lineRule="auto"/>
        <w:ind w:start="1100" w:end="500"/>
        <w:jc w:val="center"/>
        <w:rPr>
          <w:rFonts w:ascii="Times New Roman" w:hAnsi="Times New Roman" w:eastAsia="Times New Roman"/>
          <w:b/>
          <w:i/>
          <w:sz w:val="26"/>
        </w:rPr>
      </w:pPr>
      <w:r>
        <w:rPr>
          <w:rFonts w:ascii="Times New Roman" w:hAnsi="Times New Roman" w:eastAsia="Times New Roman"/>
          <w:b/>
          <w:i/>
          <w:sz w:val="26"/>
        </w:rPr>
        <w:t xml:space="preserve">In Matthäus 18,15-20 werden Binden und Lösen im Zusammenhang mit der Ausübung der Kirchenzucht verwendet. Warum verbindest du Binden und Lösen mit geistlicher Kriegsführung?</w:t>
      </w:r>
    </w:p>
    <w:p w:rsidR="00000000" w:rsidRDefault="00A94C33">
      <w:pPr>
        <w:spacing w:line="238" w:lineRule="exact"/>
        <w:rPr>
          <w:rFonts w:ascii="Times New Roman" w:hAnsi="Times New Roman" w:eastAsia="Times New Roman"/>
        </w:rPr>
      </w:pPr>
    </w:p>
    <w:p>
      <w:pPr>
        <w:spacing w:line="190" w:lineRule="auto"/>
        <w:jc w:val="right"/>
        <w:rPr>
          <w:rFonts w:ascii="Arial" w:hAnsi="Arial" w:eastAsia="Arial"/>
          <w:sz w:val="24"/>
        </w:rPr>
      </w:pPr>
      <w:r>
        <w:rPr>
          <w:rFonts w:ascii="Arial" w:hAnsi="Arial" w:eastAsia="Arial"/>
          <w:sz w:val="24"/>
        </w:rPr>
        <w:t xml:space="preserve">In Matthäus 18 gibt Jesus Anweisungen</w:t>
      </w:r>
      <w:r>
        <w:rPr>
          <w:rFonts w:ascii="Arial" w:hAnsi="Arial" w:eastAsia="Arial"/>
          <w:sz w:val="24"/>
        </w:rPr>
        <w:t xml:space="preserve">, wie du </w:t>
      </w:r>
      <w:r>
        <w:rPr>
          <w:rFonts w:ascii="Arial" w:hAnsi="Arial" w:eastAsia="Arial"/>
          <w:sz w:val="24"/>
        </w:rPr>
        <w:t xml:space="preserve">mit einem Bruder oder einer Schwester </w:t>
      </w:r>
      <w:r>
        <w:rPr>
          <w:rFonts w:ascii="Arial" w:hAnsi="Arial" w:eastAsia="Arial"/>
          <w:sz w:val="24"/>
        </w:rPr>
        <w:t xml:space="preserve">umgehen sollst</w:t>
      </w:r>
      <w:r>
        <w:rPr>
          <w:rFonts w:ascii="Arial" w:hAnsi="Arial" w:eastAsia="Arial"/>
          <w:sz w:val="24"/>
        </w:rPr>
        <w:t xml:space="preserve">, die dich beleidigt hat. Du gehst persönlich zu ihm oder ihr; dann nimmst du, wenn nötig, einige Zeugen mit; dann bringst du es vor die ganze Gemeinde. Wenn das alles nicht hilft, schließt du den reuelosen Sünder aus der Gruppe aus. Dann fügt Jesus hinzu</w:t>
      </w:r>
      <w:r>
        <w:rPr>
          <w:rFonts w:ascii="Arial" w:hAnsi="Arial" w:eastAsia="Arial"/>
          <w:i/>
          <w:sz w:val="24"/>
        </w:rPr>
        <w:t xml:space="preserve">: "Wahrlich</w:t>
      </w:r>
      <w:r>
        <w:rPr>
          <w:rFonts w:ascii="Arial" w:hAnsi="Arial" w:eastAsia="Arial"/>
          <w:i/>
          <w:sz w:val="24"/>
        </w:rPr>
        <w:t xml:space="preserve">, ich sage </w:t>
      </w:r>
      <w:r>
        <w:rPr>
          <w:rFonts w:ascii="Arial" w:hAnsi="Arial" w:eastAsia="Arial"/>
          <w:i/>
          <w:sz w:val="24"/>
        </w:rPr>
        <w:t xml:space="preserve">euch: Was ihr auf Erden bindet, das wird auch im Himmel gebunden sein, und was ihr auf Erden löst, das wird auch im Himmel gelöst sein</w:t>
      </w:r>
      <w:r>
        <w:rPr>
          <w:rFonts w:ascii="Arial" w:hAnsi="Arial" w:eastAsia="Arial"/>
          <w:i/>
          <w:sz w:val="24"/>
        </w:rPr>
        <w:t xml:space="preserve">" </w:t>
      </w:r>
      <w:r>
        <w:rPr>
          <w:rFonts w:ascii="Arial" w:hAnsi="Arial" w:eastAsia="Arial"/>
          <w:sz w:val="24"/>
        </w:rPr>
        <w:t xml:space="preserve">(Matt.</w:t>
      </w:r>
    </w:p>
    <w:p w:rsidR="00000000" w:rsidRDefault="00A94C33">
      <w:pPr>
        <w:spacing w:line="35"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18:18).</w:t>
      </w:r>
    </w:p>
    <w:p w:rsidR="00000000" w:rsidRDefault="00A94C33">
      <w:pPr>
        <w:spacing w:line="23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Verbindung zwischen Himmel und Erde</w:t>
      </w:r>
    </w:p>
    <w:p w:rsidR="00000000" w:rsidRDefault="00A94C33">
      <w:pPr>
        <w:spacing w:line="175" w:lineRule="exact"/>
        <w:rPr>
          <w:rFonts w:ascii="Times New Roman" w:hAnsi="Times New Roman" w:eastAsia="Times New Roman"/>
        </w:rPr>
      </w:pPr>
    </w:p>
    <w:p>
      <w:pPr>
        <w:spacing w:line="307" w:lineRule="auto"/>
        <w:ind w:firstLine="432"/>
        <w:jc w:val="both"/>
        <w:rPr>
          <w:rFonts w:ascii="Arial" w:hAnsi="Arial" w:eastAsia="Arial"/>
          <w:sz w:val="22"/>
        </w:rPr>
      </w:pPr>
      <w:r>
        <w:rPr>
          <w:rFonts w:ascii="Arial" w:hAnsi="Arial" w:eastAsia="Arial"/>
          <w:sz w:val="22"/>
        </w:rPr>
        <w:t xml:space="preserve">Ein wichtiges Prinzip dahinter ist, dass es eine ständige Beziehung zwischen </w:t>
      </w:r>
      <w:r>
        <w:rPr>
          <w:rFonts w:ascii="Arial" w:hAnsi="Arial" w:eastAsia="Arial"/>
          <w:sz w:val="22"/>
        </w:rPr>
        <w:t xml:space="preserve">Himmel und Erde gibt, zwischen der unsichtbaren Welt und der sichtbaren Welt. Im </w:t>
      </w:r>
      <w:r>
        <w:rPr>
          <w:rFonts w:ascii="Arial" w:hAnsi="Arial" w:eastAsia="Arial"/>
          <w:sz w:val="22"/>
        </w:rPr>
        <w:t xml:space="preserve">Vaterunser beten wir: </w:t>
      </w:r>
      <w:r>
        <w:rPr>
          <w:rFonts w:ascii="Arial" w:hAnsi="Arial" w:eastAsia="Arial"/>
          <w:i/>
          <w:sz w:val="22"/>
        </w:rPr>
        <w:t xml:space="preserve">"...dein Wille geschehe wie im Himmel so auf Erden</w:t>
      </w:r>
      <w:r>
        <w:rPr>
          <w:rFonts w:ascii="Arial" w:hAnsi="Arial" w:eastAsia="Arial"/>
          <w:i/>
          <w:sz w:val="22"/>
        </w:rPr>
        <w:t xml:space="preserve">" </w:t>
      </w:r>
      <w:r>
        <w:rPr>
          <w:rFonts w:ascii="Arial" w:hAnsi="Arial" w:eastAsia="Arial"/>
          <w:sz w:val="22"/>
        </w:rPr>
        <w:t xml:space="preserve">(Mt 6,10).</w:t>
      </w:r>
    </w:p>
    <w:p w:rsidR="00000000" w:rsidRDefault="00A94C33">
      <w:pPr>
        <w:spacing w:line="307" w:lineRule="auto"/>
        <w:ind w:firstLine="432"/>
        <w:jc w:val="both"/>
        <w:rPr>
          <w:rFonts w:ascii="Arial" w:hAnsi="Arial" w:eastAsia="Arial"/>
          <w:sz w:val="22"/>
        </w:rPr>
        <w:sectPr w:rsidR="00000000">
          <w:pgSz w:w="8600" w:h="12926"/>
          <w:pgMar w:top="1440" w:right="946" w:bottom="29" w:left="1080" w:header="0" w:footer="0" w:gutter="0"/>
          <w:cols w:equalWidth="0" w:space="0">
            <w:col w:w="6580"/>
          </w:cols>
          <w:docGrid w:linePitch="360"/>
        </w:sectPr>
      </w:pPr>
    </w:p>
    <w:p w:rsidR="00000000" w:rsidRDefault="00A94C33">
      <w:pPr>
        <w:spacing w:line="49"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-229-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31" w:id="231"/>
      <w:bookmarkEnd w:id="231"/>
      <w:r>
        <w:rPr>
          <w:rFonts w:ascii="Times New Roman" w:hAnsi="Times New Roman" w:eastAsia="Times New Roman"/>
        </w:rPr>
        <w:pict>
          <v:shape id="_x0000_s1256" style="position:absolute;margin-left:0;margin-top:0;width:430.3pt;height:646.3pt;z-index:-251578880;mso-position-horizontal-relative:page;mso-position-vertical-relative:page" type="#_x0000_t75">
            <v:imagedata o:title="" r:id="rId6"/>
            <w10:wrap anchorx="page" anchory="page"/>
          </v:shape>
        </w:pict>
      </w:r>
      <w:r>
        <w:rPr>
          <w:rFonts w:ascii="Times New Roman" w:hAnsi="Times New Roman" w:eastAsia="Times New Roman"/>
        </w:rPr>
        <w:t xml:space="preserve">230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Wenn wir Gott dienen, gibt er uns die Anweisungen vom Himmel und </w:t>
      </w:r>
      <w:r>
        <w:rPr>
          <w:rFonts w:ascii="Arial" w:hAnsi="Arial" w:eastAsia="Arial"/>
          <w:sz w:val="24"/>
        </w:rPr>
        <w:t xml:space="preserve">wir führen sie auf der Erde aus. In diesem Fall lautet seine Anweisung, einen Gläubigen zu exkommunizieren, der sich weigert, eine Sünde gegen eine andere Person zu bereuen. Gott teilt uns seinen Willen mit, aber wir sind diejenigen, von denen erwartet wird, dass sie handeln.</w:t>
      </w:r>
    </w:p>
    <w:p w:rsidR="00000000" w:rsidRDefault="00A94C33">
      <w:pPr>
        <w:spacing w:line="132"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Viele sehen das nicht so klar</w:t>
      </w:r>
      <w:r>
        <w:rPr>
          <w:rFonts w:ascii="Arial" w:hAnsi="Arial" w:eastAsia="Arial"/>
          <w:sz w:val="24"/>
        </w:rPr>
        <w:t xml:space="preserve">, weil die meisten unserer englischen Versionen eine leicht irreführende Übersetzung des griechischen Originals liefern. Auf den ersten Blick </w:t>
      </w:r>
      <w:r>
        <w:rPr>
          <w:rFonts w:ascii="Arial" w:hAnsi="Arial" w:eastAsia="Arial"/>
          <w:sz w:val="24"/>
        </w:rPr>
        <w:t xml:space="preserve">könnte die Aussage </w:t>
      </w:r>
      <w:r>
        <w:rPr>
          <w:rFonts w:ascii="Arial" w:hAnsi="Arial" w:eastAsia="Arial"/>
          <w:i/>
          <w:sz w:val="24"/>
        </w:rPr>
        <w:t xml:space="preserve">"Was immer ihr auf der Erde bindet, wird auch </w:t>
      </w:r>
      <w:r>
        <w:rPr>
          <w:rFonts w:ascii="Arial" w:hAnsi="Arial" w:eastAsia="Arial"/>
          <w:i/>
          <w:sz w:val="24"/>
        </w:rPr>
        <w:t xml:space="preserve">im Himmel gebunden </w:t>
      </w:r>
      <w:r>
        <w:rPr>
          <w:rFonts w:ascii="Arial" w:hAnsi="Arial" w:eastAsia="Arial"/>
          <w:i/>
          <w:sz w:val="24"/>
        </w:rPr>
        <w:t xml:space="preserve">sein</w:t>
      </w:r>
      <w:r>
        <w:rPr>
          <w:rFonts w:ascii="Arial" w:hAnsi="Arial" w:eastAsia="Arial"/>
          <w:i/>
          <w:sz w:val="24"/>
        </w:rPr>
        <w:t xml:space="preserve">" </w:t>
      </w:r>
      <w:r>
        <w:rPr>
          <w:rFonts w:ascii="Arial" w:hAnsi="Arial" w:eastAsia="Arial"/>
          <w:sz w:val="24"/>
        </w:rPr>
        <w:t xml:space="preserve">den Eindruck erwecken, dass wir </w:t>
      </w:r>
      <w:r>
        <w:rPr>
          <w:rFonts w:ascii="Arial" w:hAnsi="Arial" w:eastAsia="Arial"/>
          <w:sz w:val="24"/>
        </w:rPr>
        <w:t xml:space="preserve">zuerst entscheiden müssen, was gebunden werden soll, und dass </w:t>
      </w:r>
      <w:r>
        <w:rPr>
          <w:rFonts w:ascii="Arial" w:hAnsi="Arial" w:eastAsia="Arial"/>
          <w:sz w:val="24"/>
        </w:rPr>
        <w:t xml:space="preserve">der Himmel dann mit uns übereinstimmen wird. Eine viel bessere und wörtlichere Übersetzung des Griechischen findet sich in der New American Standard Bible, die sagt: </w:t>
      </w:r>
      <w:r>
        <w:rPr>
          <w:rFonts w:ascii="Arial" w:hAnsi="Arial" w:eastAsia="Arial"/>
          <w:i/>
          <w:sz w:val="24"/>
        </w:rPr>
        <w:t xml:space="preserve">"Was ihr auf Erden bindet, wird im </w:t>
      </w:r>
      <w:r>
        <w:rPr>
          <w:rFonts w:ascii="Arial" w:hAnsi="Arial" w:eastAsia="Arial"/>
          <w:i/>
          <w:sz w:val="24"/>
        </w:rPr>
        <w:t xml:space="preserve">Himmel </w:t>
      </w:r>
      <w:r>
        <w:rPr>
          <w:rFonts w:ascii="Arial" w:hAnsi="Arial" w:eastAsia="Arial"/>
          <w:i/>
          <w:sz w:val="24"/>
        </w:rPr>
        <w:t xml:space="preserve">gebunden sein</w:t>
      </w:r>
      <w:r>
        <w:rPr>
          <w:rFonts w:ascii="Arial" w:hAnsi="Arial" w:eastAsia="Arial"/>
          <w:i/>
          <w:sz w:val="24"/>
        </w:rPr>
        <w:t xml:space="preserve">" </w:t>
      </w:r>
      <w:r>
        <w:rPr>
          <w:rFonts w:ascii="Arial" w:hAnsi="Arial" w:eastAsia="Arial"/>
          <w:sz w:val="24"/>
        </w:rPr>
        <w:t xml:space="preserve">(Mt 18,18). Das macht deutlich, dass die </w:t>
      </w:r>
      <w:r>
        <w:rPr>
          <w:rFonts w:ascii="Arial" w:hAnsi="Arial" w:eastAsia="Arial"/>
          <w:sz w:val="24"/>
        </w:rPr>
        <w:t xml:space="preserve">Initiative </w:t>
      </w:r>
      <w:r>
        <w:rPr>
          <w:rFonts w:ascii="Arial" w:hAnsi="Arial" w:eastAsia="Arial"/>
          <w:sz w:val="24"/>
        </w:rPr>
        <w:t xml:space="preserve">im Himmel beginnt. Gott </w:t>
      </w:r>
      <w:r>
        <w:rPr>
          <w:rFonts w:ascii="Arial" w:hAnsi="Arial" w:eastAsia="Arial"/>
          <w:sz w:val="24"/>
        </w:rPr>
        <w:t xml:space="preserve">tut nicht unseren Willen, sondern wir tun Gottes </w:t>
      </w:r>
      <w:r>
        <w:rPr>
          <w:rFonts w:ascii="Arial" w:hAnsi="Arial" w:eastAsia="Arial"/>
          <w:sz w:val="24"/>
        </w:rPr>
        <w:t xml:space="preserve">Willen.</w:t>
      </w:r>
    </w:p>
    <w:p w:rsidR="00000000" w:rsidRDefault="00A94C33">
      <w:pPr>
        <w:spacing w:line="13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Dieses Prinzip des Bindens und Lösens taucht zum ersten Mal in Matthäus 16 auf, zwei Kapitel bevor Jesus es in Matthäus 18 wieder aufgreift. Wäre Matthäus 18 die einzige Erwähnung dieses Prinzips, wäre es </w:t>
      </w:r>
      <w:r>
        <w:rPr>
          <w:rFonts w:ascii="Arial" w:hAnsi="Arial" w:eastAsia="Arial"/>
          <w:sz w:val="24"/>
        </w:rPr>
        <w:t xml:space="preserve">schwierig, es auf den geistlichen Kampf anzuwenden. Aber in Matthäus 16 erwähnt Jesus es direkt im Zusammenhang mit geistlicher Kampfführung, nicht mit Kirchenzucht. Schauen wir uns das </w:t>
      </w:r>
      <w:r>
        <w:rPr>
          <w:rFonts w:ascii="Arial" w:hAnsi="Arial" w:eastAsia="Arial"/>
          <w:sz w:val="24"/>
        </w:rPr>
        <w:t xml:space="preserve">mal an</w:t>
      </w:r>
      <w:r>
        <w:rPr>
          <w:rFonts w:ascii="Arial" w:hAnsi="Arial" w:eastAsia="Arial"/>
          <w:sz w:val="24"/>
        </w:rPr>
        <w:t xml:space="preserve">.</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Verstehen, dass der Messias gekommen ist</w:t>
      </w:r>
    </w:p>
    <w:p w:rsidR="00000000" w:rsidRDefault="00A94C33">
      <w:pPr>
        <w:spacing w:line="173" w:lineRule="exact"/>
        <w:rPr>
          <w:rFonts w:ascii="Times New Roman" w:hAnsi="Times New Roman" w:eastAsia="Times New Roman"/>
        </w:rPr>
      </w:pPr>
    </w:p>
    <w:p>
      <w:pPr>
        <w:spacing w:line="285" w:lineRule="auto"/>
        <w:ind w:firstLine="432"/>
        <w:jc w:val="both"/>
        <w:rPr>
          <w:rFonts w:ascii="Arial" w:hAnsi="Arial" w:eastAsia="Arial"/>
          <w:sz w:val="23"/>
        </w:rPr>
      </w:pPr>
      <w:r>
        <w:rPr>
          <w:rFonts w:ascii="Arial" w:hAnsi="Arial" w:eastAsia="Arial"/>
          <w:sz w:val="23"/>
        </w:rPr>
        <w:t xml:space="preserve">Manche betrachten das Ereignis in </w:t>
      </w:r>
      <w:r>
        <w:rPr>
          <w:rFonts w:ascii="Arial" w:hAnsi="Arial" w:eastAsia="Arial"/>
          <w:sz w:val="23"/>
        </w:rPr>
        <w:t xml:space="preserve">Matthäus 16 als das wichtigste Ereignis im </w:t>
      </w:r>
      <w:r>
        <w:rPr>
          <w:rFonts w:ascii="Arial" w:hAnsi="Arial" w:eastAsia="Arial"/>
          <w:sz w:val="23"/>
        </w:rPr>
        <w:t xml:space="preserve">Leben </w:t>
      </w:r>
      <w:r>
        <w:rPr>
          <w:rFonts w:ascii="Arial" w:hAnsi="Arial" w:eastAsia="Arial"/>
          <w:sz w:val="23"/>
        </w:rPr>
        <w:t xml:space="preserve">Jesu </w:t>
      </w:r>
      <w:r>
        <w:rPr>
          <w:rFonts w:ascii="Arial" w:hAnsi="Arial" w:eastAsia="Arial"/>
          <w:sz w:val="23"/>
        </w:rPr>
        <w:t xml:space="preserve">zwischen seiner Taufe und seinem Tod und seiner Auferstehung. Nachdem er seine Jünger anderthalb Jahre bei sich hatte, fragt Jesus sie</w:t>
      </w:r>
      <w:r>
        <w:rPr>
          <w:rFonts w:ascii="Arial" w:hAnsi="Arial" w:eastAsia="Arial"/>
          <w:i/>
          <w:sz w:val="23"/>
        </w:rPr>
        <w:t xml:space="preserve">: "Wer </w:t>
      </w:r>
      <w:r>
        <w:rPr>
          <w:rFonts w:ascii="Arial" w:hAnsi="Arial" w:eastAsia="Arial"/>
          <w:i/>
          <w:sz w:val="23"/>
        </w:rPr>
        <w:t xml:space="preserve">sagt ihr, dass ich der Menschensohn bin?</w:t>
      </w:r>
      <w:r>
        <w:rPr>
          <w:rFonts w:ascii="Arial" w:hAnsi="Arial" w:eastAsia="Arial"/>
          <w:i/>
          <w:sz w:val="23"/>
        </w:rPr>
        <w:t xml:space="preserve">" </w:t>
      </w:r>
      <w:r>
        <w:rPr>
          <w:rFonts w:ascii="Arial" w:hAnsi="Arial" w:eastAsia="Arial"/>
          <w:sz w:val="23"/>
        </w:rPr>
        <w:t xml:space="preserve">(Matthäus 16,13). Sie </w:t>
      </w:r>
      <w:r>
        <w:rPr>
          <w:rFonts w:ascii="Arial" w:hAnsi="Arial" w:eastAsia="Arial"/>
          <w:sz w:val="23"/>
        </w:rPr>
        <w:t xml:space="preserve">erwähnen </w:t>
      </w:r>
      <w:r>
        <w:rPr>
          <w:rFonts w:ascii="Arial" w:hAnsi="Arial" w:eastAsia="Arial"/>
          <w:sz w:val="23"/>
        </w:rPr>
        <w:t xml:space="preserve">Johannes den Täufer, Elia und andere. Dann fragt er sie</w:t>
      </w:r>
      <w:r>
        <w:rPr>
          <w:rFonts w:ascii="Arial" w:hAnsi="Arial" w:eastAsia="Arial"/>
          <w:i/>
          <w:sz w:val="23"/>
        </w:rPr>
        <w:t xml:space="preserve">: "Wer sagt ihr, dass ich bin?</w:t>
      </w:r>
      <w:r>
        <w:rPr>
          <w:rFonts w:ascii="Arial" w:hAnsi="Arial" w:eastAsia="Arial"/>
          <w:i/>
          <w:sz w:val="23"/>
        </w:rPr>
        <w:t xml:space="preserve">" (Mt </w:t>
      </w:r>
      <w:r>
        <w:rPr>
          <w:rFonts w:ascii="Arial" w:hAnsi="Arial" w:eastAsia="Arial"/>
          <w:sz w:val="23"/>
        </w:rPr>
        <w:t xml:space="preserve">16,15). Petrus antwortet für die </w:t>
      </w:r>
      <w:r>
        <w:rPr>
          <w:rFonts w:ascii="Arial" w:hAnsi="Arial" w:eastAsia="Arial"/>
          <w:sz w:val="23"/>
        </w:rPr>
        <w:t xml:space="preserve">Gruppe und sagt</w:t>
      </w:r>
      <w:r>
        <w:rPr>
          <w:rFonts w:ascii="Arial" w:hAnsi="Arial" w:eastAsia="Arial"/>
          <w:i/>
          <w:sz w:val="23"/>
        </w:rPr>
        <w:t xml:space="preserve">: "Du bist der Christus, der Sohn des lebendigen Gottes</w:t>
      </w:r>
      <w:r>
        <w:rPr>
          <w:rFonts w:ascii="Arial" w:hAnsi="Arial" w:eastAsia="Arial"/>
          <w:i/>
          <w:sz w:val="23"/>
        </w:rPr>
        <w:t xml:space="preserve">" </w:t>
      </w:r>
      <w:r>
        <w:rPr>
          <w:rFonts w:ascii="Arial" w:hAnsi="Arial" w:eastAsia="Arial"/>
          <w:sz w:val="23"/>
        </w:rPr>
        <w:t xml:space="preserve">(Mt 16,16). </w:t>
      </w:r>
      <w:r>
        <w:rPr>
          <w:rFonts w:ascii="Arial" w:hAnsi="Arial" w:eastAsia="Arial"/>
          <w:i/>
          <w:sz w:val="23"/>
        </w:rPr>
        <w:t xml:space="preserve">Christus </w:t>
      </w:r>
      <w:r>
        <w:rPr>
          <w:rFonts w:ascii="Arial" w:hAnsi="Arial" w:eastAsia="Arial"/>
          <w:sz w:val="23"/>
        </w:rPr>
        <w:t xml:space="preserve">bedeutet auf Griechisch </w:t>
      </w:r>
      <w:r>
        <w:rPr>
          <w:rFonts w:ascii="Arial" w:hAnsi="Arial" w:eastAsia="Arial"/>
          <w:sz w:val="23"/>
        </w:rPr>
        <w:t xml:space="preserve">"Messias</w:t>
      </w:r>
      <w:r>
        <w:rPr>
          <w:rFonts w:ascii="Arial" w:hAnsi="Arial" w:eastAsia="Arial"/>
          <w:sz w:val="23"/>
        </w:rPr>
        <w:t xml:space="preserve">" auf Hebräisch. Das ist das </w:t>
      </w:r>
      <w:r>
        <w:rPr>
          <w:rFonts w:ascii="Arial" w:hAnsi="Arial" w:eastAsia="Arial"/>
          <w:sz w:val="23"/>
        </w:rPr>
        <w:t xml:space="preserve">erste Mal, dass die Jüngerinnen und Jünger selbstbewusst genug waren</w:t>
      </w:r>
    </w:p>
    <w:p w:rsidR="00000000" w:rsidRDefault="00A94C33">
      <w:pPr>
        <w:spacing w:line="285" w:lineRule="auto"/>
        <w:ind w:firstLine="432"/>
        <w:jc w:val="both"/>
        <w:rPr>
          <w:rFonts w:ascii="Arial" w:hAnsi="Arial" w:eastAsia="Arial"/>
          <w:sz w:val="23"/>
        </w:rPr>
        <w:sectPr w:rsidR="00000000">
          <w:pgSz w:w="8600" w:h="12926"/>
          <w:pgMar w:top="893" w:right="1086" w:bottom="327"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32" w:id="232"/>
            <w:bookmarkEnd w:id="232"/>
            <w:r>
              <w:rPr>
                <w:rFonts w:ascii="Arial" w:hAnsi="Arial" w:eastAsia="Arial"/>
                <w:sz w:val="23"/>
              </w:rPr>
              <w:pict>
                <v:shape id="_x0000_s1257" style="position:absolute;margin-left:0;margin-top:0;width:430.3pt;height:646.3pt;z-index:-251577856;mso-position-horizontal-relative:page;mso-position-vertical-relative:page" type="#_x0000_t75">
                  <v:imagedata o:title="" r:id="rId6"/>
                  <w10:wrap anchorx="page" anchory="page"/>
                </v:shape>
              </w:pict>
            </w:r>
            <w:r>
              <w:rPr>
                <w:rFonts w:ascii="Times New Roman" w:hAnsi="Times New Roman" w:eastAsia="Times New Roman"/>
                <w:i/>
              </w:rPr>
              <w:t xml:space="preserve">FRAGE 7</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231</w:t>
            </w:r>
          </w:p>
        </w:tc>
      </w:tr>
    </w:tbl>
    <w:p w:rsidR="00000000" w:rsidRDefault="00A94C33">
      <w:pPr>
        <w:spacing w:line="271" w:lineRule="exact"/>
        <w:rPr>
          <w:rFonts w:ascii="Times New Roman" w:hAnsi="Times New Roman" w:eastAsia="Times New Roman"/>
        </w:rPr>
      </w:pPr>
    </w:p>
    <w:p>
      <w:pPr>
        <w:spacing w:line="275" w:lineRule="auto"/>
        <w:jc w:val="both"/>
        <w:rPr>
          <w:rFonts w:ascii="Arial" w:hAnsi="Arial" w:eastAsia="Arial"/>
          <w:sz w:val="24"/>
        </w:rPr>
      </w:pPr>
      <w:r>
        <w:rPr>
          <w:rFonts w:ascii="Arial" w:hAnsi="Arial" w:eastAsia="Arial"/>
          <w:sz w:val="24"/>
        </w:rPr>
        <w:t xml:space="preserve">um mit vielen Worten zu sagen, dass Jesus der Messias ist, auf den die Juden so lange gewartet haben.</w:t>
      </w:r>
    </w:p>
    <w:p w:rsidR="00000000" w:rsidRDefault="00A94C33">
      <w:pPr>
        <w:spacing w:line="122"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Jesus </w:t>
      </w:r>
      <w:r>
        <w:rPr>
          <w:rFonts w:ascii="Arial" w:hAnsi="Arial" w:eastAsia="Arial"/>
          <w:sz w:val="24"/>
        </w:rPr>
        <w:t xml:space="preserve">antwortete: </w:t>
      </w:r>
      <w:r>
        <w:rPr>
          <w:rFonts w:ascii="Arial" w:hAnsi="Arial" w:eastAsia="Arial"/>
          <w:i/>
          <w:sz w:val="24"/>
        </w:rPr>
        <w:t xml:space="preserve">"...Ich will meine Gemeinde bauen...</w:t>
      </w:r>
      <w:r>
        <w:rPr>
          <w:rFonts w:ascii="Arial" w:hAnsi="Arial" w:eastAsia="Arial"/>
          <w:i/>
          <w:sz w:val="24"/>
        </w:rPr>
        <w:t xml:space="preserve">" </w:t>
      </w:r>
      <w:r>
        <w:rPr>
          <w:rFonts w:ascii="Arial" w:hAnsi="Arial" w:eastAsia="Arial"/>
          <w:sz w:val="24"/>
        </w:rPr>
        <w:t xml:space="preserve">(Mt 16,18). Das ist das </w:t>
      </w:r>
      <w:r>
        <w:rPr>
          <w:rFonts w:ascii="Arial" w:hAnsi="Arial" w:eastAsia="Arial"/>
          <w:sz w:val="24"/>
        </w:rPr>
        <w:t xml:space="preserve">erste Mal, dass Jesus das Wort </w:t>
      </w:r>
      <w:r>
        <w:rPr>
          <w:rFonts w:ascii="Arial" w:hAnsi="Arial" w:eastAsia="Arial"/>
          <w:i/>
          <w:sz w:val="24"/>
        </w:rPr>
        <w:t xml:space="preserve">Kirche </w:t>
      </w:r>
      <w:r>
        <w:rPr>
          <w:rFonts w:ascii="Arial" w:hAnsi="Arial" w:eastAsia="Arial"/>
          <w:sz w:val="24"/>
        </w:rPr>
        <w:t xml:space="preserve">erwähnt</w:t>
      </w:r>
      <w:r>
        <w:rPr>
          <w:rFonts w:ascii="Arial" w:hAnsi="Arial" w:eastAsia="Arial"/>
          <w:sz w:val="24"/>
        </w:rPr>
        <w:t xml:space="preserve">. Warum hat er so lange gewartet? Jesus konnte </w:t>
      </w:r>
      <w:r>
        <w:rPr>
          <w:rFonts w:ascii="Arial" w:hAnsi="Arial" w:eastAsia="Arial"/>
          <w:sz w:val="24"/>
        </w:rPr>
        <w:t xml:space="preserve">seinen Jüngern nicht sagen, warum er kam, bevor sie nicht wussten, wer er war. Er kam, um seine Kirche zu bauen.</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Pforten des Hades einreißen</w:t>
      </w:r>
    </w:p>
    <w:p w:rsidR="00000000" w:rsidRDefault="00A94C33">
      <w:pPr>
        <w:spacing w:line="167"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Hier </w:t>
      </w:r>
      <w:r>
        <w:rPr>
          <w:rFonts w:ascii="Arial" w:hAnsi="Arial" w:eastAsia="Arial"/>
          <w:sz w:val="23"/>
        </w:rPr>
        <w:t xml:space="preserve">kommt der </w:t>
      </w:r>
      <w:r>
        <w:rPr>
          <w:rFonts w:ascii="Arial" w:hAnsi="Arial" w:eastAsia="Arial"/>
          <w:sz w:val="23"/>
        </w:rPr>
        <w:t xml:space="preserve">geistliche Kampf </w:t>
      </w:r>
      <w:r>
        <w:rPr>
          <w:rFonts w:ascii="Arial" w:hAnsi="Arial" w:eastAsia="Arial"/>
          <w:sz w:val="23"/>
        </w:rPr>
        <w:t xml:space="preserve">ins Spiel. Im gleichen Atemzug, in dem er sagt</w:t>
      </w:r>
      <w:r>
        <w:rPr>
          <w:rFonts w:ascii="Arial" w:hAnsi="Arial" w:eastAsia="Arial"/>
          <w:i/>
          <w:sz w:val="23"/>
        </w:rPr>
        <w:t xml:space="preserve">: "Ich werde meine Kirche bauen</w:t>
      </w:r>
      <w:r>
        <w:rPr>
          <w:rFonts w:ascii="Arial" w:hAnsi="Arial" w:eastAsia="Arial"/>
          <w:i/>
          <w:sz w:val="23"/>
        </w:rPr>
        <w:t xml:space="preserve">"</w:t>
      </w:r>
      <w:r>
        <w:rPr>
          <w:rFonts w:ascii="Arial" w:hAnsi="Arial" w:eastAsia="Arial"/>
          <w:i/>
          <w:sz w:val="23"/>
        </w:rPr>
        <w:t xml:space="preserve">, </w:t>
      </w:r>
      <w:r>
        <w:rPr>
          <w:rFonts w:ascii="Arial" w:hAnsi="Arial" w:eastAsia="Arial"/>
          <w:sz w:val="23"/>
        </w:rPr>
        <w:t xml:space="preserve">fügt Jesus hinzu</w:t>
      </w:r>
      <w:r>
        <w:rPr>
          <w:rFonts w:ascii="Arial" w:hAnsi="Arial" w:eastAsia="Arial"/>
          <w:i/>
          <w:sz w:val="23"/>
        </w:rPr>
        <w:t xml:space="preserve">: "Und die Pforten des Hades werden sie nicht überwältigen</w:t>
      </w:r>
      <w:r>
        <w:rPr>
          <w:rFonts w:ascii="Arial" w:hAnsi="Arial" w:eastAsia="Arial"/>
          <w:i/>
          <w:sz w:val="23"/>
        </w:rPr>
        <w:t xml:space="preserve">" </w:t>
      </w:r>
      <w:r>
        <w:rPr>
          <w:rFonts w:ascii="Arial" w:hAnsi="Arial" w:eastAsia="Arial"/>
          <w:sz w:val="23"/>
        </w:rPr>
        <w:t xml:space="preserve">(Mt 16,18). Es </w:t>
      </w:r>
      <w:r>
        <w:rPr>
          <w:rFonts w:ascii="Arial" w:hAnsi="Arial" w:eastAsia="Arial"/>
          <w:sz w:val="23"/>
        </w:rPr>
        <w:t xml:space="preserve">steht außer Frage, dass die Pforten des Hades </w:t>
      </w:r>
      <w:r>
        <w:rPr>
          <w:rFonts w:ascii="Arial" w:hAnsi="Arial" w:eastAsia="Arial"/>
          <w:i/>
          <w:sz w:val="23"/>
        </w:rPr>
        <w:t xml:space="preserve">versuchen </w:t>
      </w:r>
      <w:r>
        <w:rPr>
          <w:rFonts w:ascii="Arial" w:hAnsi="Arial" w:eastAsia="Arial"/>
          <w:sz w:val="23"/>
        </w:rPr>
        <w:t xml:space="preserve">werden, </w:t>
      </w:r>
      <w:r>
        <w:rPr>
          <w:rFonts w:ascii="Arial" w:hAnsi="Arial" w:eastAsia="Arial"/>
          <w:sz w:val="23"/>
        </w:rPr>
        <w:t xml:space="preserve">Jesus daran zu hindern, seine </w:t>
      </w:r>
      <w:r>
        <w:rPr>
          <w:rFonts w:ascii="Arial" w:hAnsi="Arial" w:eastAsia="Arial"/>
          <w:sz w:val="23"/>
        </w:rPr>
        <w:t xml:space="preserve">Kirche</w:t>
      </w:r>
      <w:r>
        <w:rPr>
          <w:rFonts w:ascii="Arial" w:hAnsi="Arial" w:eastAsia="Arial"/>
          <w:sz w:val="23"/>
        </w:rPr>
        <w:t xml:space="preserve"> zu bauen</w:t>
      </w:r>
      <w:r>
        <w:rPr>
          <w:rFonts w:ascii="Arial" w:hAnsi="Arial" w:eastAsia="Arial"/>
          <w:sz w:val="23"/>
        </w:rPr>
        <w:t xml:space="preserve">, aber sie werden keinen Erfolg haben. Wenn die Kirche wachsen soll, müssen die Pforten des Hades niedergerissen werden. Das bedeutet eine Konfrontation mit den Mächten der Finsternis, oder das, was wir geistliche Kriegsführung nennen.</w:t>
      </w:r>
    </w:p>
    <w:p w:rsidR="00000000" w:rsidRDefault="00A94C33">
      <w:pPr>
        <w:spacing w:line="125"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Was genau sind diese Schlüssel zum Königreich? Jesus sagt: </w:t>
      </w:r>
      <w:r>
        <w:rPr>
          <w:rFonts w:ascii="Arial" w:hAnsi="Arial" w:eastAsia="Arial"/>
          <w:i/>
          <w:sz w:val="24"/>
        </w:rPr>
        <w:t xml:space="preserve">"..</w:t>
      </w:r>
      <w:r>
        <w:rPr>
          <w:rFonts w:ascii="Arial" w:hAnsi="Arial" w:eastAsia="Arial"/>
          <w:i/>
          <w:sz w:val="24"/>
        </w:rPr>
        <w:t xml:space="preserve">.Was ihr auf Erden bindet, wird im Himmel gebunden sein, und was ihr auf Erden löst, wird im Himmel gelöst sein</w:t>
      </w:r>
      <w:r>
        <w:rPr>
          <w:rFonts w:ascii="Arial" w:hAnsi="Arial" w:eastAsia="Arial"/>
          <w:i/>
          <w:sz w:val="24"/>
        </w:rPr>
        <w:t xml:space="preserve">" </w:t>
      </w:r>
      <w:r>
        <w:rPr>
          <w:rFonts w:ascii="Arial" w:hAnsi="Arial" w:eastAsia="Arial"/>
          <w:sz w:val="24"/>
        </w:rPr>
        <w:t xml:space="preserve">(Mt 16,19). Hier stehen </w:t>
      </w:r>
      <w:r>
        <w:rPr>
          <w:rFonts w:ascii="Arial" w:hAnsi="Arial" w:eastAsia="Arial"/>
          <w:sz w:val="24"/>
        </w:rPr>
        <w:t xml:space="preserve">Binden und Lösen in direktem Zusammenhang mit der geistlichen Kampfführung.</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Den starken Mann binden</w:t>
      </w:r>
    </w:p>
    <w:p w:rsidR="00000000" w:rsidRDefault="00A94C33">
      <w:pPr>
        <w:spacing w:line="167"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Die Jüngerinnen und Jünger hatten bereits </w:t>
      </w:r>
      <w:r>
        <w:rPr>
          <w:rFonts w:ascii="Arial" w:hAnsi="Arial" w:eastAsia="Arial"/>
          <w:sz w:val="24"/>
        </w:rPr>
        <w:t xml:space="preserve">gehört, wie Jesus das Verb </w:t>
      </w:r>
      <w:r>
        <w:rPr>
          <w:rFonts w:ascii="Arial" w:hAnsi="Arial" w:eastAsia="Arial"/>
          <w:i/>
          <w:sz w:val="24"/>
        </w:rPr>
        <w:t xml:space="preserve">"binden" </w:t>
      </w:r>
      <w:r>
        <w:rPr>
          <w:rFonts w:ascii="Arial" w:hAnsi="Arial" w:eastAsia="Arial"/>
          <w:sz w:val="24"/>
        </w:rPr>
        <w:t xml:space="preserve">verwendete</w:t>
      </w:r>
      <w:r>
        <w:rPr>
          <w:rFonts w:ascii="Arial" w:hAnsi="Arial" w:eastAsia="Arial"/>
          <w:sz w:val="24"/>
        </w:rPr>
        <w:t xml:space="preserve">. Ein paar Kapitel weiter, in Matthäus 12, sprach Jesus über Kriegsführung, nämlich über den Konflikt zwischen dem Reich Gottes und dem Reich Satans. Dann sagt er zu seinen Jüngern: </w:t>
      </w:r>
      <w:r>
        <w:rPr>
          <w:rFonts w:ascii="Arial" w:hAnsi="Arial" w:eastAsia="Arial"/>
          <w:i/>
          <w:sz w:val="24"/>
        </w:rPr>
        <w:t xml:space="preserve">"Wie </w:t>
      </w:r>
      <w:r>
        <w:rPr>
          <w:rFonts w:ascii="Arial" w:hAnsi="Arial" w:eastAsia="Arial"/>
          <w:i/>
          <w:sz w:val="24"/>
        </w:rPr>
        <w:t xml:space="preserve">kann jemand in das </w:t>
      </w:r>
      <w:r>
        <w:rPr>
          <w:rFonts w:ascii="Arial" w:hAnsi="Arial" w:eastAsia="Arial"/>
          <w:i/>
          <w:sz w:val="24"/>
        </w:rPr>
        <w:t xml:space="preserve">Haus </w:t>
      </w:r>
      <w:r>
        <w:rPr>
          <w:rFonts w:ascii="Arial" w:hAnsi="Arial" w:eastAsia="Arial"/>
          <w:i/>
          <w:sz w:val="24"/>
        </w:rPr>
        <w:t xml:space="preserve">eines starken Mannes eindringen </w:t>
      </w:r>
      <w:r>
        <w:rPr>
          <w:rFonts w:ascii="Arial" w:hAnsi="Arial" w:eastAsia="Arial"/>
          <w:i/>
          <w:sz w:val="24"/>
        </w:rPr>
        <w:t xml:space="preserve">und </w:t>
      </w:r>
      <w:r>
        <w:rPr>
          <w:rFonts w:ascii="Arial" w:hAnsi="Arial" w:eastAsia="Arial"/>
          <w:i/>
          <w:sz w:val="24"/>
        </w:rPr>
        <w:t xml:space="preserve">seine Güter </w:t>
      </w:r>
      <w:r>
        <w:rPr>
          <w:rFonts w:ascii="Arial" w:hAnsi="Arial" w:eastAsia="Arial"/>
          <w:i/>
          <w:sz w:val="24"/>
        </w:rPr>
        <w:t xml:space="preserve">plündern</w:t>
      </w:r>
      <w:r>
        <w:rPr>
          <w:rFonts w:ascii="Arial" w:hAnsi="Arial" w:eastAsia="Arial"/>
          <w:i/>
          <w:sz w:val="24"/>
        </w:rPr>
        <w:t xml:space="preserve">, wenn er nicht vorher den starken Mann bindet? Und dann wird er sein Haus plündern</w:t>
      </w:r>
      <w:r>
        <w:rPr>
          <w:rFonts w:ascii="Arial" w:hAnsi="Arial" w:eastAsia="Arial"/>
          <w:i/>
          <w:sz w:val="24"/>
        </w:rPr>
        <w:t xml:space="preserve">" </w:t>
      </w:r>
      <w:r>
        <w:rPr>
          <w:rFonts w:ascii="Arial" w:hAnsi="Arial" w:eastAsia="Arial"/>
          <w:sz w:val="24"/>
        </w:rPr>
        <w:t xml:space="preserve">(Mt 12,29).</w:t>
      </w:r>
    </w:p>
    <w:p w:rsidR="00000000" w:rsidRDefault="00A94C33">
      <w:pPr>
        <w:spacing w:line="130"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Jesus unterwies seine Jünger sorgfältig über ihre Rolle bei der Ausbreitung des Reiches Gottes durch das Eindringen in die</w:t>
      </w:r>
    </w:p>
    <w:p w:rsidR="00000000" w:rsidRDefault="00A94C33">
      <w:pPr>
        <w:spacing w:line="275" w:lineRule="auto"/>
        <w:ind w:firstLine="432"/>
        <w:jc w:val="both"/>
        <w:rPr>
          <w:rFonts w:ascii="Arial" w:hAnsi="Arial" w:eastAsia="Arial"/>
          <w:sz w:val="24"/>
        </w:rPr>
        <w:sectPr w:rsidR="00000000">
          <w:pgSz w:w="8600" w:h="12926"/>
          <w:pgMar w:top="891" w:right="946" w:bottom="33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33" w:id="233"/>
      <w:bookmarkEnd w:id="233"/>
      <w:r>
        <w:rPr>
          <w:rFonts w:ascii="Arial" w:hAnsi="Arial" w:eastAsia="Arial"/>
          <w:sz w:val="24"/>
        </w:rPr>
        <w:pict>
          <v:shape id="_x0000_s1258" style="position:absolute;margin-left:0;margin-top:0;width:430.3pt;height:646.3pt;z-index:-251576832;mso-position-horizontal-relative:page;mso-position-vertical-relative:page" type="#_x0000_t75">
            <v:imagedata o:title="" r:id="rId6"/>
            <w10:wrap anchorx="page" anchory="page"/>
          </v:shape>
        </w:pict>
      </w:r>
      <w:r>
        <w:rPr>
          <w:rFonts w:ascii="Times New Roman" w:hAnsi="Times New Roman" w:eastAsia="Times New Roman"/>
        </w:rPr>
        <w:t xml:space="preserve">232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Reich des Satans</w:t>
      </w:r>
      <w:r>
        <w:rPr>
          <w:rFonts w:ascii="Arial" w:hAnsi="Arial" w:eastAsia="Arial"/>
          <w:sz w:val="24"/>
        </w:rPr>
        <w:t xml:space="preserve">. Nur die Naivsten würden sich vorstellen, dass ein aggressiver Angriff auf das Reich Satans mit etwas anderem als einem verzweifelten Kampf beantwortet werden würde. Deshalb müssen Satan und alle seine Fürstentümer und Mächte, die versuchen, die Ausbreitung des Evangeliums zu verhindern, gebunden werden. </w:t>
      </w:r>
      <w:r>
        <w:rPr>
          <w:rFonts w:ascii="Arial" w:hAnsi="Arial" w:eastAsia="Arial"/>
          <w:sz w:val="24"/>
        </w:rPr>
        <w:t xml:space="preserve">Von wem? Von den Jüngern Jesu, die den Verlorenen die Gute Nachricht bringen.</w:t>
      </w:r>
    </w:p>
    <w:p w:rsidR="00000000" w:rsidRDefault="00A94C33">
      <w:pPr>
        <w:spacing w:line="129"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Lösen ist die Kehrseite des Bindens. Das Binden verhindert, dass die dämonischen Kräfte tun, was sie vorhaben. Lösen macht rückgängig, was sie vielleicht schon erreicht haben. Jesus benutzte beide </w:t>
      </w:r>
      <w:r>
        <w:rPr>
          <w:rFonts w:ascii="Arial" w:hAnsi="Arial" w:eastAsia="Arial"/>
          <w:sz w:val="24"/>
        </w:rPr>
        <w:t xml:space="preserve">Begriffe, als er sich um die Frau kümmerte, die 18 Jahre lang unter einem Geist der Schwäche gelitten hatte: "</w:t>
      </w:r>
      <w:r>
        <w:rPr>
          <w:rFonts w:ascii="Arial" w:hAnsi="Arial" w:eastAsia="Arial"/>
          <w:i/>
          <w:sz w:val="24"/>
        </w:rPr>
        <w:t xml:space="preserve">Sollte </w:t>
      </w:r>
      <w:r>
        <w:rPr>
          <w:rFonts w:ascii="Arial" w:hAnsi="Arial" w:eastAsia="Arial"/>
          <w:i/>
          <w:sz w:val="24"/>
        </w:rPr>
        <w:t xml:space="preserve">diese Frau, die eine Tochter Abrahams ist und die der Satan </w:t>
      </w:r>
      <w:r>
        <w:rPr>
          <w:rFonts w:ascii="Arial" w:hAnsi="Arial" w:eastAsia="Arial"/>
          <w:i/>
          <w:sz w:val="24"/>
        </w:rPr>
        <w:t xml:space="preserve">achtzehn Jahre </w:t>
      </w:r>
      <w:r>
        <w:rPr>
          <w:rFonts w:ascii="Arial" w:hAnsi="Arial" w:eastAsia="Arial"/>
          <w:i/>
          <w:sz w:val="24"/>
        </w:rPr>
        <w:t xml:space="preserve">lang </w:t>
      </w:r>
      <w:r>
        <w:rPr>
          <w:rFonts w:ascii="Arial" w:hAnsi="Arial" w:eastAsia="Arial"/>
          <w:i/>
          <w:sz w:val="24"/>
        </w:rPr>
        <w:t xml:space="preserve">gebunden hat, </w:t>
      </w:r>
      <w:r>
        <w:rPr>
          <w:rFonts w:ascii="Arial" w:hAnsi="Arial" w:eastAsia="Arial"/>
          <w:i/>
          <w:sz w:val="24"/>
        </w:rPr>
        <w:t xml:space="preserve">nicht </w:t>
      </w:r>
      <w:r>
        <w:rPr>
          <w:rFonts w:ascii="Arial" w:hAnsi="Arial" w:eastAsia="Arial"/>
          <w:i/>
          <w:sz w:val="24"/>
        </w:rPr>
        <w:t xml:space="preserve">am Sabbat von dieser Bindung befreit werden</w:t>
      </w:r>
      <w:r>
        <w:rPr>
          <w:rFonts w:ascii="Arial" w:hAnsi="Arial" w:eastAsia="Arial"/>
          <w:i/>
          <w:sz w:val="24"/>
        </w:rPr>
        <w:t xml:space="preserve">" </w:t>
      </w:r>
      <w:r>
        <w:rPr>
          <w:rFonts w:ascii="Arial" w:hAnsi="Arial" w:eastAsia="Arial"/>
          <w:sz w:val="24"/>
        </w:rPr>
        <w:t xml:space="preserve">(Lukas 13,16</w:t>
      </w:r>
      <w:r>
        <w:rPr>
          <w:rFonts w:ascii="Arial" w:hAnsi="Arial" w:eastAsia="Arial"/>
          <w:sz w:val="24"/>
        </w:rPr>
        <w:t xml:space="preserve">)?</w:t>
      </w:r>
    </w:p>
    <w:p w:rsidR="00000000" w:rsidRDefault="00A94C33">
      <w:pPr>
        <w:spacing w:line="134"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Binden und Lösen sind also äußerst wichtige Waffen, die im Arsenal all derer zu finden sein müssen, die die Verlorenen für Jesus Christus gewinnen wollen.</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Auf dem Weg von der Debatte zur Entscheidung</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Dies soll uns an etwas erinnern, das wir </w:t>
      </w:r>
      <w:r>
        <w:rPr>
          <w:rFonts w:ascii="Arial" w:hAnsi="Arial" w:eastAsia="Arial"/>
          <w:sz w:val="24"/>
        </w:rPr>
        <w:t xml:space="preserve">immer wieder betonen müssen. Strategische geistliche Kampfführung darf nie als Selbstzweck betrachtet werden, sondern ist ein Mittel zum Zweck der Weltevangelisierung. Wenn wir erkennen, dass das ewige Schicksal von Menschen davon abhängen kann, ob wir uns entscheiden, Jesus zu gehorchen und </w:t>
      </w:r>
      <w:r>
        <w:rPr>
          <w:rFonts w:ascii="Arial" w:hAnsi="Arial" w:eastAsia="Arial"/>
          <w:sz w:val="24"/>
        </w:rPr>
        <w:t xml:space="preserve">den Feind auf allen Ebenen zu bekämpfen, wird uns klar, dass wir </w:t>
      </w:r>
      <w:r>
        <w:rPr>
          <w:rFonts w:ascii="Arial" w:hAnsi="Arial" w:eastAsia="Arial"/>
          <w:sz w:val="24"/>
        </w:rPr>
        <w:t xml:space="preserve">besser von der Debatte zur Entscheidung übergehen sollten. Das ist es, was Jesus seine Jünger lehrte, und seine Jünger gehorchten ihrem Meister.</w:t>
      </w:r>
    </w:p>
    <w:p w:rsidR="00000000" w:rsidRDefault="00A94C33">
      <w:pPr>
        <w:spacing w:line="262"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34" w:id="234"/>
      <w:bookmarkEnd w:id="234"/>
      <w:r>
        <w:rPr>
          <w:rFonts w:ascii="Arial" w:hAnsi="Arial" w:eastAsia="Arial"/>
          <w:sz w:val="24"/>
        </w:rPr>
        <w:pict>
          <v:shape id="_x0000_s1259" style="position:absolute;margin-left:0;margin-top:0;width:430.3pt;height:646.3pt;z-index:-25157580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2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8</w:t>
      </w:r>
    </w:p>
    <w:p w:rsidR="00000000" w:rsidRDefault="00A94C33">
      <w:pPr>
        <w:spacing w:line="200" w:lineRule="exact"/>
        <w:rPr>
          <w:rFonts w:ascii="Times New Roman" w:hAnsi="Times New Roman" w:eastAsia="Times New Roman"/>
        </w:rPr>
      </w:pPr>
    </w:p>
    <w:p w:rsidR="00000000" w:rsidRDefault="00A94C33">
      <w:pPr>
        <w:spacing w:line="301" w:lineRule="exact"/>
        <w:rPr>
          <w:rFonts w:ascii="Times New Roman" w:hAnsi="Times New Roman" w:eastAsia="Times New Roman"/>
        </w:rPr>
      </w:pPr>
    </w:p>
    <w:p>
      <w:pPr>
        <w:spacing w:line="252" w:lineRule="auto"/>
        <w:ind w:start="20" w:firstLine="18"/>
        <w:jc w:val="both"/>
        <w:rPr>
          <w:rFonts w:ascii="Times New Roman" w:hAnsi="Times New Roman" w:eastAsia="Times New Roman"/>
          <w:b/>
          <w:i/>
          <w:sz w:val="26"/>
        </w:rPr>
      </w:pPr>
      <w:r>
        <w:rPr>
          <w:rFonts w:ascii="Times New Roman" w:hAnsi="Times New Roman" w:eastAsia="Times New Roman"/>
          <w:b/>
          <w:i/>
          <w:sz w:val="26"/>
        </w:rPr>
        <w:t xml:space="preserve">Wie bei seinen Jüngern befiehlt Jesus auch uns, </w:t>
      </w:r>
      <w:r>
        <w:rPr>
          <w:rFonts w:ascii="Times New Roman" w:hAnsi="Times New Roman" w:eastAsia="Times New Roman"/>
          <w:b/>
          <w:i/>
          <w:sz w:val="26"/>
        </w:rPr>
        <w:t xml:space="preserve">Dämonen aus Menschen auszutreiben, aber er gibt keinen ausdrücklichen Befehl, Dämonen aus Städten oder Gebieten auszutreiben.</w:t>
      </w:r>
    </w:p>
    <w:p w:rsidR="00000000" w:rsidRDefault="00A94C33">
      <w:pPr>
        <w:spacing w:line="2" w:lineRule="exact"/>
        <w:rPr>
          <w:rFonts w:ascii="Times New Roman" w:hAnsi="Times New Roman" w:eastAsia="Times New Roman"/>
        </w:rPr>
      </w:pPr>
    </w:p>
    <w:p>
      <w:pPr>
        <w:spacing w:line="260" w:lineRule="auto"/>
        <w:jc w:val="center"/>
        <w:rPr>
          <w:rFonts w:ascii="Times New Roman" w:hAnsi="Times New Roman" w:eastAsia="Times New Roman"/>
          <w:b/>
          <w:i/>
          <w:sz w:val="26"/>
        </w:rPr>
      </w:pPr>
      <w:r>
        <w:rPr>
          <w:rFonts w:ascii="Times New Roman" w:hAnsi="Times New Roman" w:eastAsia="Times New Roman"/>
          <w:b/>
          <w:i/>
          <w:sz w:val="26"/>
        </w:rPr>
        <w:t xml:space="preserve">Sollten </w:t>
      </w:r>
      <w:r>
        <w:rPr>
          <w:rFonts w:ascii="Times New Roman" w:hAnsi="Times New Roman" w:eastAsia="Times New Roman"/>
          <w:b/>
          <w:i/>
          <w:sz w:val="26"/>
        </w:rPr>
        <w:t xml:space="preserve">wir unseren Dienst der geistlichen Kampfführung </w:t>
      </w:r>
      <w:r>
        <w:rPr>
          <w:rFonts w:ascii="Times New Roman" w:hAnsi="Times New Roman" w:eastAsia="Times New Roman"/>
          <w:b/>
          <w:i/>
          <w:sz w:val="26"/>
        </w:rPr>
        <w:t xml:space="preserve">also </w:t>
      </w:r>
      <w:r>
        <w:rPr>
          <w:rFonts w:ascii="Times New Roman" w:hAnsi="Times New Roman" w:eastAsia="Times New Roman"/>
          <w:b/>
          <w:i/>
          <w:sz w:val="26"/>
        </w:rPr>
        <w:t xml:space="preserve">nicht darauf beschränken, Einzelpersonen zu befreien?</w:t>
      </w:r>
    </w:p>
    <w:p w:rsidR="00000000" w:rsidRDefault="00A94C33">
      <w:pPr>
        <w:spacing w:line="230" w:lineRule="exact"/>
        <w:rPr>
          <w:rFonts w:ascii="Times New Roman" w:hAnsi="Times New Roman" w:eastAsia="Times New Roman"/>
        </w:rPr>
      </w:pPr>
    </w:p>
    <w:p>
      <w:pPr>
        <w:spacing w:line="194" w:lineRule="auto"/>
        <w:jc w:val="right"/>
        <w:rPr>
          <w:rFonts w:ascii="Arial" w:hAnsi="Arial" w:eastAsia="Arial"/>
          <w:i/>
          <w:sz w:val="24"/>
        </w:rPr>
      </w:pPr>
      <w:r>
        <w:rPr>
          <w:rFonts w:ascii="Arial" w:hAnsi="Arial" w:eastAsia="Arial"/>
          <w:sz w:val="24"/>
        </w:rPr>
        <w:t xml:space="preserve">Jesus hat seinen Jüngern befohlen, Dämonen auszutreiben. Eine </w:t>
      </w:r>
      <w:r>
        <w:rPr>
          <w:rFonts w:ascii="Arial" w:hAnsi="Arial" w:eastAsia="Arial"/>
          <w:sz w:val="24"/>
        </w:rPr>
        <w:t xml:space="preserve">der </w:t>
      </w:r>
      <w:r>
        <w:rPr>
          <w:rFonts w:ascii="Arial" w:hAnsi="Arial" w:eastAsia="Arial"/>
          <w:sz w:val="24"/>
        </w:rPr>
        <w:t xml:space="preserve">bekanntesten Bibelstellen dafür ist Markus 16,17, wo er sagt: </w:t>
      </w:r>
      <w:r>
        <w:rPr>
          <w:rFonts w:ascii="Arial" w:hAnsi="Arial" w:eastAsia="Arial"/>
          <w:i/>
          <w:sz w:val="24"/>
        </w:rPr>
        <w:t xml:space="preserve">"Und diese Zeichen werden denen folgen, die glauben: In meinem</w:t>
      </w:r>
    </w:p>
    <w:p w:rsidR="00000000" w:rsidRDefault="00A94C33">
      <w:pPr>
        <w:spacing w:line="40" w:lineRule="exact"/>
        <w:rPr>
          <w:rFonts w:ascii="Times New Roman" w:hAnsi="Times New Roman" w:eastAsia="Times New Roman"/>
        </w:rPr>
      </w:pPr>
    </w:p>
    <w:p>
      <w:pPr>
        <w:spacing w:line="0" w:lineRule="atLeast"/>
        <w:rPr>
          <w:rFonts w:ascii="Arial" w:hAnsi="Arial" w:eastAsia="Arial"/>
          <w:sz w:val="22"/>
        </w:rPr>
      </w:pPr>
      <w:r>
        <w:rPr>
          <w:rFonts w:ascii="Arial" w:hAnsi="Arial" w:eastAsia="Arial"/>
          <w:i/>
          <w:sz w:val="22"/>
        </w:rPr>
        <w:t xml:space="preserve">Namen werden sie Dämonen austreiben</w:t>
      </w:r>
      <w:r>
        <w:rPr>
          <w:rFonts w:ascii="Arial" w:hAnsi="Arial" w:eastAsia="Arial"/>
          <w:i/>
          <w:sz w:val="22"/>
        </w:rPr>
        <w:t xml:space="preserve">...." </w:t>
      </w:r>
      <w:r>
        <w:rPr>
          <w:rFonts w:ascii="Arial" w:hAnsi="Arial" w:eastAsia="Arial"/>
          <w:sz w:val="22"/>
        </w:rPr>
        <w:t xml:space="preserve">Es ist interessant, dass, zumindest in</w:t>
      </w:r>
    </w:p>
    <w:p w:rsidR="00000000" w:rsidRDefault="00A94C33">
      <w:pPr>
        <w:spacing w:line="72" w:lineRule="exact"/>
        <w:rPr>
          <w:rFonts w:ascii="Times New Roman" w:hAnsi="Times New Roman" w:eastAsia="Times New Roman"/>
        </w:rPr>
      </w:pPr>
    </w:p>
    <w:p>
      <w:pPr>
        <w:spacing w:line="292" w:lineRule="auto"/>
        <w:jc w:val="both"/>
        <w:rPr>
          <w:rFonts w:ascii="Arial" w:hAnsi="Arial" w:eastAsia="Arial"/>
          <w:sz w:val="24"/>
        </w:rPr>
      </w:pPr>
      <w:r>
        <w:rPr>
          <w:rFonts w:ascii="Arial" w:hAnsi="Arial" w:eastAsia="Arial"/>
          <w:sz w:val="24"/>
        </w:rPr>
        <w:t xml:space="preserve">Als Jesus die Zeichen des Reiches Gottes aufzählte, stand das Austreiben </w:t>
      </w:r>
      <w:r>
        <w:rPr>
          <w:rFonts w:ascii="Arial" w:hAnsi="Arial" w:eastAsia="Arial"/>
          <w:sz w:val="24"/>
        </w:rPr>
        <w:t xml:space="preserve">von Dämonen an erster Stelle.</w:t>
      </w:r>
    </w:p>
    <w:p w:rsidR="00000000" w:rsidRDefault="00A94C33">
      <w:pPr>
        <w:spacing w:line="121" w:lineRule="exact"/>
        <w:rPr>
          <w:rFonts w:ascii="Times New Roman" w:hAnsi="Times New Roman" w:eastAsia="Times New Roman"/>
        </w:rPr>
      </w:pPr>
    </w:p>
    <w:p>
      <w:pPr>
        <w:spacing w:line="298" w:lineRule="auto"/>
        <w:ind w:firstLine="432"/>
        <w:jc w:val="both"/>
        <w:rPr>
          <w:rFonts w:ascii="Arial" w:hAnsi="Arial" w:eastAsia="Arial"/>
          <w:sz w:val="23"/>
        </w:rPr>
      </w:pPr>
      <w:r>
        <w:rPr>
          <w:rFonts w:ascii="Arial" w:hAnsi="Arial" w:eastAsia="Arial"/>
          <w:sz w:val="23"/>
        </w:rPr>
        <w:t xml:space="preserve">Das erste Mal, als Jesus seine Jünger auf eigene Faust losschickte, </w:t>
      </w:r>
      <w:r>
        <w:rPr>
          <w:rFonts w:ascii="Arial" w:hAnsi="Arial" w:eastAsia="Arial"/>
          <w:i/>
          <w:sz w:val="23"/>
        </w:rPr>
        <w:t xml:space="preserve">gab </w:t>
      </w:r>
      <w:r>
        <w:rPr>
          <w:rFonts w:ascii="Arial" w:hAnsi="Arial" w:eastAsia="Arial"/>
          <w:sz w:val="23"/>
        </w:rPr>
        <w:t xml:space="preserve">er </w:t>
      </w:r>
      <w:r>
        <w:rPr>
          <w:rFonts w:ascii="Arial" w:hAnsi="Arial" w:eastAsia="Arial"/>
          <w:i/>
          <w:sz w:val="23"/>
        </w:rPr>
        <w:t xml:space="preserve">ihnen "Macht über unreine Geister, </w:t>
      </w:r>
      <w:r>
        <w:rPr>
          <w:rFonts w:ascii="Arial" w:hAnsi="Arial" w:eastAsia="Arial"/>
          <w:i/>
          <w:sz w:val="23"/>
        </w:rPr>
        <w:t xml:space="preserve">sie auszutreiben</w:t>
      </w:r>
      <w:r>
        <w:rPr>
          <w:rFonts w:ascii="Arial" w:hAnsi="Arial" w:eastAsia="Arial"/>
          <w:i/>
          <w:sz w:val="23"/>
        </w:rPr>
        <w:t xml:space="preserve">" </w:t>
      </w:r>
      <w:r>
        <w:rPr>
          <w:rFonts w:ascii="Arial" w:hAnsi="Arial" w:eastAsia="Arial"/>
          <w:sz w:val="23"/>
        </w:rPr>
        <w:t xml:space="preserve">(Mt 10,1). Wer waren diese </w:t>
      </w:r>
      <w:r>
        <w:rPr>
          <w:rFonts w:ascii="Arial" w:hAnsi="Arial" w:eastAsia="Arial"/>
          <w:i/>
          <w:sz w:val="23"/>
        </w:rPr>
        <w:t xml:space="preserve">"unreinen Geister</w:t>
      </w:r>
      <w:r>
        <w:rPr>
          <w:rFonts w:ascii="Arial" w:hAnsi="Arial" w:eastAsia="Arial"/>
          <w:i/>
          <w:sz w:val="23"/>
        </w:rPr>
        <w:t xml:space="preserve">"</w:t>
      </w:r>
      <w:r>
        <w:rPr>
          <w:rFonts w:ascii="Arial" w:hAnsi="Arial" w:eastAsia="Arial"/>
          <w:sz w:val="23"/>
        </w:rPr>
        <w:t xml:space="preserve">, die </w:t>
      </w:r>
      <w:r>
        <w:rPr>
          <w:rFonts w:ascii="Arial" w:hAnsi="Arial" w:eastAsia="Arial"/>
          <w:sz w:val="23"/>
        </w:rPr>
        <w:t xml:space="preserve">Jesus erwähnte? </w:t>
      </w:r>
      <w:r>
        <w:rPr>
          <w:rFonts w:ascii="Arial" w:hAnsi="Arial" w:eastAsia="Arial"/>
          <w:sz w:val="23"/>
        </w:rPr>
        <w:t xml:space="preserve">Über </w:t>
      </w:r>
      <w:r>
        <w:rPr>
          <w:rFonts w:ascii="Arial" w:hAnsi="Arial" w:eastAsia="Arial"/>
          <w:sz w:val="23"/>
        </w:rPr>
        <w:t xml:space="preserve">welche Ebene </w:t>
      </w:r>
      <w:r>
        <w:rPr>
          <w:rFonts w:ascii="Arial" w:hAnsi="Arial" w:eastAsia="Arial"/>
          <w:sz w:val="23"/>
        </w:rPr>
        <w:t xml:space="preserve">des geistlichen Kampfes hat er gesprochen? Handelte es sich um Dämonen auf der Erde? Waren es okkulte Mächte der Finsternis? Handelte es sich um territoriale Geister? Die offensichtliche Antwort auf diese Fragen ist, dass Jesus </w:t>
      </w:r>
      <w:r>
        <w:rPr>
          <w:rFonts w:ascii="Arial" w:hAnsi="Arial" w:eastAsia="Arial"/>
          <w:sz w:val="23"/>
        </w:rPr>
        <w:t xml:space="preserve">nichts Genaues gesagt hat.</w:t>
      </w:r>
    </w:p>
    <w:p w:rsidR="00000000" w:rsidRDefault="00A94C33">
      <w:pPr>
        <w:spacing w:line="298"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5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-233-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35" w:id="235"/>
      <w:bookmarkEnd w:id="235"/>
      <w:r>
        <w:rPr>
          <w:rFonts w:ascii="Times New Roman" w:hAnsi="Times New Roman" w:eastAsia="Times New Roman"/>
        </w:rPr>
        <w:pict>
          <v:shape id="_x0000_s1260" style="position:absolute;margin-left:0;margin-top:0;width:430.3pt;height:646.3pt;z-index:-251574784;mso-position-horizontal-relative:page;mso-position-vertical-relative:page" type="#_x0000_t75">
            <v:imagedata o:title="" r:id="rId6"/>
            <w10:wrap anchorx="page" anchory="page"/>
          </v:shape>
        </w:pict>
      </w:r>
      <w:r>
        <w:rPr>
          <w:rFonts w:ascii="Times New Roman" w:hAnsi="Times New Roman" w:eastAsia="Times New Roman"/>
        </w:rPr>
        <w:t xml:space="preserve">234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7" w:lineRule="auto"/>
        <w:jc w:val="both"/>
        <w:rPr>
          <w:rFonts w:ascii="Arial" w:hAnsi="Arial" w:eastAsia="Arial"/>
          <w:sz w:val="24"/>
        </w:rPr>
      </w:pPr>
      <w:r>
        <w:rPr>
          <w:rFonts w:ascii="Arial" w:hAnsi="Arial" w:eastAsia="Arial"/>
          <w:sz w:val="24"/>
        </w:rPr>
        <w:t xml:space="preserve">Sie alle </w:t>
      </w:r>
      <w:r>
        <w:rPr>
          <w:rFonts w:ascii="Arial" w:hAnsi="Arial" w:eastAsia="Arial"/>
          <w:sz w:val="24"/>
        </w:rPr>
        <w:t xml:space="preserve">würden jedoch logischerweise in die allgemeine Gesamtkategorie der </w:t>
      </w:r>
      <w:r>
        <w:rPr>
          <w:rFonts w:ascii="Arial" w:hAnsi="Arial" w:eastAsia="Arial"/>
          <w:sz w:val="24"/>
        </w:rPr>
        <w:t xml:space="preserve">"unreinen Geister</w:t>
      </w:r>
      <w:r>
        <w:rPr>
          <w:rFonts w:ascii="Arial" w:hAnsi="Arial" w:eastAsia="Arial"/>
          <w:sz w:val="24"/>
        </w:rPr>
        <w:t xml:space="preserve">" </w:t>
      </w:r>
      <w:r>
        <w:rPr>
          <w:rFonts w:ascii="Arial" w:hAnsi="Arial" w:eastAsia="Arial"/>
          <w:sz w:val="24"/>
        </w:rPr>
        <w:t xml:space="preserve">aufgenommen werden</w:t>
      </w:r>
      <w:r>
        <w:rPr>
          <w:rFonts w:ascii="Arial" w:hAnsi="Arial" w:eastAsia="Arial"/>
          <w:sz w:val="24"/>
        </w:rPr>
        <w:t xml:space="preserve">.</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Geist benannte Legion</w:t>
      </w:r>
    </w:p>
    <w:p w:rsidR="00000000" w:rsidRDefault="00A94C33">
      <w:pPr>
        <w:spacing w:line="169"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Kurz bevor Jesus seine Jünger aussandte, waren sie bei ihm gewesen, als er den Geist namens Legion aus dem dämonisierten Mann austrieb, der </w:t>
      </w:r>
      <w:r>
        <w:rPr>
          <w:rFonts w:ascii="Arial" w:hAnsi="Arial" w:eastAsia="Arial"/>
          <w:sz w:val="24"/>
        </w:rPr>
        <w:t xml:space="preserve">auf dem Friedhof im Land der Gadarener lebte. Diese Geschichte wird in Matthäus 8, Markus 5 und Lukas 8 erzählt, und jeder Bericht enthält einige Details, die wir in den anderen nicht finden. Das </w:t>
      </w:r>
      <w:r>
        <w:rPr>
          <w:rFonts w:ascii="Arial" w:hAnsi="Arial" w:eastAsia="Arial"/>
          <w:sz w:val="24"/>
        </w:rPr>
        <w:t xml:space="preserve">Fazit aller Geschichten ist, dass wir es hier nicht mit einem </w:t>
      </w:r>
      <w:r>
        <w:rPr>
          <w:rFonts w:ascii="Arial" w:hAnsi="Arial" w:eastAsia="Arial"/>
          <w:sz w:val="24"/>
        </w:rPr>
        <w:t xml:space="preserve">gewöhnlichen Dämon zu tun haben, der einen Menschen dem Zorn, der Lust, der Gier oder der Ungläubigkeit oder was auch immer unterwirft, sondern mit etwas viel Bedrohlicherem.</w:t>
      </w:r>
    </w:p>
    <w:p w:rsidR="00000000" w:rsidRDefault="00A94C33">
      <w:pPr>
        <w:spacing w:line="141"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Die Tatsache, dass Jesus diese Ansammlung von bösen Geistern verhörte und herausfand, dass ihr Name Legion war</w:t>
      </w:r>
      <w:r>
        <w:rPr>
          <w:rFonts w:ascii="Arial" w:hAnsi="Arial" w:eastAsia="Arial"/>
          <w:sz w:val="23"/>
        </w:rPr>
        <w:t xml:space="preserve">, war der erste Hinweis darauf, dass es sich um einen Fall der höheren Ebene handelte. Ein weiterer Hinweis war ihre Bitte, </w:t>
      </w:r>
      <w:r>
        <w:rPr>
          <w:rFonts w:ascii="Arial" w:hAnsi="Arial" w:eastAsia="Arial"/>
          <w:i/>
          <w:sz w:val="23"/>
        </w:rPr>
        <w:t xml:space="preserve">"sie nicht aus dem Land hinauszuschicken</w:t>
      </w:r>
      <w:r>
        <w:rPr>
          <w:rFonts w:ascii="Arial" w:hAnsi="Arial" w:eastAsia="Arial"/>
          <w:i/>
          <w:sz w:val="23"/>
        </w:rPr>
        <w:t xml:space="preserve">" </w:t>
      </w:r>
      <w:r>
        <w:rPr>
          <w:rFonts w:ascii="Arial" w:hAnsi="Arial" w:eastAsia="Arial"/>
          <w:sz w:val="23"/>
        </w:rPr>
        <w:t xml:space="preserve">(Markus 5,10). Hier haben wir einen eindeutigen Hinweis auf ein geografisches Gebiet, nämlich </w:t>
      </w:r>
      <w:r>
        <w:rPr>
          <w:rFonts w:ascii="Arial" w:hAnsi="Arial" w:eastAsia="Arial"/>
          <w:i/>
          <w:sz w:val="23"/>
        </w:rPr>
        <w:t xml:space="preserve">"das Land</w:t>
      </w:r>
      <w:r>
        <w:rPr>
          <w:rFonts w:ascii="Arial" w:hAnsi="Arial" w:eastAsia="Arial"/>
          <w:i/>
          <w:sz w:val="23"/>
        </w:rPr>
        <w:t xml:space="preserve">"</w:t>
      </w:r>
      <w:r>
        <w:rPr>
          <w:rFonts w:ascii="Arial" w:hAnsi="Arial" w:eastAsia="Arial"/>
          <w:i/>
          <w:sz w:val="23"/>
        </w:rPr>
        <w:t xml:space="preserve">. </w:t>
      </w:r>
      <w:r>
        <w:rPr>
          <w:rFonts w:ascii="Arial" w:hAnsi="Arial" w:eastAsia="Arial"/>
          <w:sz w:val="23"/>
        </w:rPr>
        <w:t xml:space="preserve">Während die Dämonen also </w:t>
      </w:r>
      <w:r>
        <w:rPr>
          <w:rFonts w:ascii="Arial" w:hAnsi="Arial" w:eastAsia="Arial"/>
          <w:sz w:val="23"/>
        </w:rPr>
        <w:t xml:space="preserve">eindeutig einen Menschen bewohnten, hatten sie auch eine wichtige Identifikation </w:t>
      </w:r>
      <w:r>
        <w:rPr>
          <w:rFonts w:ascii="Arial" w:hAnsi="Arial" w:eastAsia="Arial"/>
          <w:sz w:val="23"/>
        </w:rPr>
        <w:t xml:space="preserve">mit einem Gebiet. Tatsächlich beschloss Jesus, sie nicht aus dem Land zu vertreiben, sondern in eine Schweineherde.</w:t>
      </w:r>
    </w:p>
    <w:p w:rsidR="00000000" w:rsidRDefault="00A94C33">
      <w:pPr>
        <w:spacing w:line="118"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Ich erwähne das, weil der Umgang mit Legionen den </w:t>
      </w:r>
      <w:r>
        <w:rPr>
          <w:rFonts w:ascii="Arial" w:hAnsi="Arial" w:eastAsia="Arial"/>
          <w:sz w:val="23"/>
        </w:rPr>
        <w:t xml:space="preserve">Jüngern noch frisch im Gedächtnis </w:t>
      </w:r>
      <w:r>
        <w:rPr>
          <w:rFonts w:ascii="Arial" w:hAnsi="Arial" w:eastAsia="Arial"/>
          <w:sz w:val="23"/>
        </w:rPr>
        <w:t xml:space="preserve">sein musste</w:t>
      </w:r>
      <w:r>
        <w:rPr>
          <w:rFonts w:ascii="Arial" w:hAnsi="Arial" w:eastAsia="Arial"/>
          <w:sz w:val="23"/>
        </w:rPr>
        <w:t xml:space="preserve">, als Jesus sie mit </w:t>
      </w:r>
      <w:r>
        <w:rPr>
          <w:rFonts w:ascii="Arial" w:hAnsi="Arial" w:eastAsia="Arial"/>
          <w:i/>
          <w:sz w:val="23"/>
        </w:rPr>
        <w:t xml:space="preserve">"Macht und Vollmacht über alle Dämonen</w:t>
      </w:r>
      <w:r>
        <w:rPr>
          <w:rFonts w:ascii="Arial" w:hAnsi="Arial" w:eastAsia="Arial"/>
          <w:i/>
          <w:sz w:val="23"/>
        </w:rPr>
        <w:t xml:space="preserve">" </w:t>
      </w:r>
      <w:r>
        <w:rPr>
          <w:rFonts w:ascii="Arial" w:hAnsi="Arial" w:eastAsia="Arial"/>
          <w:sz w:val="23"/>
        </w:rPr>
        <w:t xml:space="preserve">(Lk 9,1) </w:t>
      </w:r>
      <w:r>
        <w:rPr>
          <w:rFonts w:ascii="Arial" w:hAnsi="Arial" w:eastAsia="Arial"/>
          <w:sz w:val="23"/>
        </w:rPr>
        <w:t xml:space="preserve">auf eigene Faust aussandte</w:t>
      </w:r>
      <w:r>
        <w:rPr>
          <w:rFonts w:ascii="Arial" w:hAnsi="Arial" w:eastAsia="Arial"/>
          <w:sz w:val="23"/>
        </w:rPr>
        <w:t xml:space="preserve">.</w:t>
      </w:r>
    </w:p>
    <w:p w:rsidR="00000000" w:rsidRDefault="00A94C33">
      <w:pPr>
        <w:spacing w:line="10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Es stimmt, dass Jesus nicht ausdrücklich gesagt hat, dass die Jüngerinnen und Jünger Geistern auf der Ebene von Legionen oder anderen ter-ritorialen </w:t>
      </w:r>
      <w:r>
        <w:rPr>
          <w:rFonts w:ascii="Arial" w:hAnsi="Arial" w:eastAsia="Arial"/>
          <w:sz w:val="24"/>
        </w:rPr>
        <w:t xml:space="preserve">Geistern gegenübertreten sollen. Aber das sollte nicht die Grundlage für das Argument sein, dass Jesus das </w:t>
      </w:r>
      <w:r>
        <w:rPr>
          <w:rFonts w:ascii="Arial" w:hAnsi="Arial" w:eastAsia="Arial"/>
          <w:i/>
          <w:sz w:val="24"/>
        </w:rPr>
        <w:t xml:space="preserve">verboten hätte </w:t>
      </w:r>
      <w:r>
        <w:rPr>
          <w:rFonts w:ascii="Arial" w:hAnsi="Arial" w:eastAsia="Arial"/>
          <w:sz w:val="24"/>
        </w:rPr>
        <w:t xml:space="preserve">oder dass strategische geistliche Kampfführung nicht Gottes </w:t>
      </w:r>
      <w:r>
        <w:rPr>
          <w:rFonts w:ascii="Arial" w:hAnsi="Arial" w:eastAsia="Arial"/>
          <w:sz w:val="24"/>
        </w:rPr>
        <w:t xml:space="preserve">Wille ist. Es gibt viele Dinge, die wir in der Gewissheit tun, dass wir im Willen Gottes sind, die Jesus </w:t>
      </w:r>
      <w:r>
        <w:rPr>
          <w:rFonts w:ascii="Arial" w:hAnsi="Arial" w:eastAsia="Arial"/>
          <w:sz w:val="24"/>
        </w:rPr>
        <w:t xml:space="preserve">überhaupt nicht angesprochen hat. Er hat nie empfohlen zu sprechen</w:t>
      </w:r>
    </w:p>
    <w:p w:rsidR="00000000" w:rsidRDefault="00A94C33">
      <w:pPr>
        <w:spacing w:line="268" w:lineRule="auto"/>
        <w:ind w:firstLine="432"/>
        <w:jc w:val="both"/>
        <w:rPr>
          <w:rFonts w:ascii="Arial" w:hAnsi="Arial" w:eastAsia="Arial"/>
          <w:sz w:val="24"/>
        </w:rPr>
        <w:sectPr w:rsidR="00000000">
          <w:pgSz w:w="8600" w:h="12926"/>
          <w:pgMar w:top="893" w:right="1086" w:bottom="349"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36" w:id="236"/>
            <w:bookmarkEnd w:id="236"/>
            <w:r>
              <w:rPr>
                <w:rFonts w:ascii="Arial" w:hAnsi="Arial" w:eastAsia="Arial"/>
                <w:sz w:val="24"/>
              </w:rPr>
              <w:pict>
                <v:shape id="_x0000_s1261" style="position:absolute;margin-left:0;margin-top:0;width:430.3pt;height:646.3pt;z-index:-251573760;mso-position-horizontal-relative:page;mso-position-vertical-relative:page" type="#_x0000_t75">
                  <v:imagedata o:title="" r:id="rId6"/>
                  <w10:wrap anchorx="page" anchory="page"/>
                </v:shape>
              </w:pict>
            </w:r>
            <w:r>
              <w:rPr>
                <w:rFonts w:ascii="Times New Roman" w:hAnsi="Times New Roman" w:eastAsia="Times New Roman"/>
                <w:i/>
              </w:rPr>
              <w:t xml:space="preserve">FRAGE 8</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235</w:t>
            </w:r>
          </w:p>
        </w:tc>
      </w:tr>
    </w:tbl>
    <w:p w:rsidR="00000000" w:rsidRDefault="00A94C33">
      <w:pPr>
        <w:spacing w:line="271" w:lineRule="exact"/>
        <w:rPr>
          <w:rFonts w:ascii="Times New Roman" w:hAnsi="Times New Roman" w:eastAsia="Times New Roman"/>
        </w:rPr>
      </w:pPr>
    </w:p>
    <w:p>
      <w:pPr>
        <w:spacing w:line="266" w:lineRule="auto"/>
        <w:jc w:val="both"/>
        <w:rPr>
          <w:rFonts w:ascii="Arial" w:hAnsi="Arial" w:eastAsia="Arial"/>
          <w:sz w:val="24"/>
        </w:rPr>
      </w:pPr>
      <w:r>
        <w:rPr>
          <w:rFonts w:ascii="Arial" w:hAnsi="Arial" w:eastAsia="Arial"/>
          <w:sz w:val="24"/>
        </w:rPr>
        <w:t xml:space="preserve">in Zungen, zum Beispiel. Er hat </w:t>
      </w:r>
      <w:r>
        <w:rPr>
          <w:rFonts w:ascii="Arial" w:hAnsi="Arial" w:eastAsia="Arial"/>
          <w:sz w:val="24"/>
        </w:rPr>
        <w:t xml:space="preserve">seinen Jüngern nicht einmal befohlen, Gemeinden zu gründen. Aber er hat uns gesagt, dass wir Autorität über böse Geister haben sollen.</w:t>
      </w:r>
    </w:p>
    <w:p w:rsidR="00000000" w:rsidRDefault="00A94C33">
      <w:pPr>
        <w:spacing w:line="181" w:lineRule="exact"/>
        <w:rPr>
          <w:rFonts w:ascii="Times New Roman" w:hAnsi="Times New Roman" w:eastAsia="Times New Roman"/>
        </w:rPr>
      </w:pPr>
    </w:p>
    <w:p>
      <w:pPr>
        <w:spacing w:line="0" w:lineRule="atLeast"/>
        <w:rPr>
          <w:rFonts w:ascii="Times New Roman" w:hAnsi="Times New Roman" w:eastAsia="Times New Roman"/>
          <w:b/>
          <w:i/>
          <w:sz w:val="26"/>
        </w:rPr>
      </w:pPr>
      <w:r>
        <w:rPr>
          <w:rFonts w:ascii="Times New Roman" w:hAnsi="Times New Roman" w:eastAsia="Times New Roman"/>
          <w:b/>
          <w:sz w:val="26"/>
        </w:rPr>
        <w:t xml:space="preserve">Das definitive Wort </w:t>
      </w:r>
      <w:r>
        <w:rPr>
          <w:rFonts w:ascii="Times New Roman" w:hAnsi="Times New Roman" w:eastAsia="Times New Roman"/>
          <w:b/>
          <w:i/>
          <w:sz w:val="26"/>
        </w:rPr>
        <w:t xml:space="preserve">Alle</w:t>
      </w:r>
    </w:p>
    <w:p w:rsidR="00000000" w:rsidRDefault="00A94C33">
      <w:pPr>
        <w:spacing w:line="162" w:lineRule="exact"/>
        <w:rPr>
          <w:rFonts w:ascii="Times New Roman" w:hAnsi="Times New Roman" w:eastAsia="Times New Roman"/>
        </w:rPr>
      </w:pPr>
    </w:p>
    <w:p>
      <w:pPr>
        <w:spacing w:line="260" w:lineRule="auto"/>
        <w:ind w:firstLine="432"/>
        <w:jc w:val="both"/>
        <w:rPr>
          <w:rFonts w:ascii="Arial" w:hAnsi="Arial" w:eastAsia="Arial"/>
          <w:sz w:val="24"/>
        </w:rPr>
      </w:pPr>
      <w:r>
        <w:rPr>
          <w:rFonts w:ascii="Arial" w:hAnsi="Arial" w:eastAsia="Arial"/>
          <w:sz w:val="24"/>
        </w:rPr>
        <w:t xml:space="preserve">Schließt diese Autorität </w:t>
      </w:r>
      <w:r>
        <w:rPr>
          <w:rFonts w:ascii="Arial" w:hAnsi="Arial" w:eastAsia="Arial"/>
          <w:sz w:val="24"/>
        </w:rPr>
        <w:t xml:space="preserve">auch höher gestellte Geister ein? Ich habe bereits auf Lukas 10:19 verwiesen, der, zumindest nach meinem Verständnis des Verses, genau genug ist, um die Frage zu beantworten. Jesus sagte zu seinen Jüngern: </w:t>
      </w:r>
      <w:r>
        <w:rPr>
          <w:rFonts w:ascii="Arial" w:hAnsi="Arial" w:eastAsia="Arial"/>
          <w:i/>
          <w:sz w:val="24"/>
        </w:rPr>
        <w:t xml:space="preserve">"Ich gebe euch Vollmacht ... über alle </w:t>
      </w:r>
      <w:r>
        <w:rPr>
          <w:rFonts w:ascii="Arial" w:hAnsi="Arial" w:eastAsia="Arial"/>
          <w:i/>
          <w:sz w:val="24"/>
        </w:rPr>
        <w:t xml:space="preserve">Mächte des Feindes</w:t>
      </w:r>
      <w:r>
        <w:rPr>
          <w:rFonts w:ascii="Arial" w:hAnsi="Arial" w:eastAsia="Arial"/>
          <w:i/>
          <w:sz w:val="24"/>
        </w:rPr>
        <w:t xml:space="preserve">....". </w:t>
      </w:r>
      <w:r>
        <w:rPr>
          <w:rFonts w:ascii="Arial" w:hAnsi="Arial" w:eastAsia="Arial"/>
          <w:sz w:val="24"/>
        </w:rPr>
        <w:t xml:space="preserve">Das </w:t>
      </w:r>
      <w:r>
        <w:rPr>
          <w:rFonts w:ascii="Arial" w:hAnsi="Arial" w:eastAsia="Arial"/>
          <w:sz w:val="24"/>
        </w:rPr>
        <w:t xml:space="preserve">Wort "</w:t>
      </w:r>
      <w:r>
        <w:rPr>
          <w:rFonts w:ascii="Arial" w:hAnsi="Arial" w:eastAsia="Arial"/>
          <w:i/>
          <w:sz w:val="24"/>
        </w:rPr>
        <w:t xml:space="preserve">alle" </w:t>
      </w:r>
      <w:r>
        <w:rPr>
          <w:rFonts w:ascii="Arial" w:hAnsi="Arial" w:eastAsia="Arial"/>
          <w:sz w:val="24"/>
        </w:rPr>
        <w:t xml:space="preserve">ist eindeutig. Ich weiß</w:t>
      </w:r>
    </w:p>
    <w:p w:rsidR="00000000" w:rsidRDefault="00A94C33">
      <w:pPr>
        <w:spacing w:line="5"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dass das Wort "</w:t>
      </w:r>
      <w:r>
        <w:rPr>
          <w:rFonts w:ascii="Arial" w:hAnsi="Arial" w:eastAsia="Arial"/>
          <w:i/>
          <w:sz w:val="24"/>
        </w:rPr>
        <w:t xml:space="preserve">alle" </w:t>
      </w:r>
      <w:r>
        <w:rPr>
          <w:rFonts w:ascii="Arial" w:hAnsi="Arial" w:eastAsia="Arial"/>
          <w:sz w:val="24"/>
        </w:rPr>
        <w:t xml:space="preserve">in der Heiligen Schrift </w:t>
      </w:r>
      <w:r>
        <w:rPr>
          <w:rFonts w:ascii="Arial" w:hAnsi="Arial" w:eastAsia="Arial"/>
          <w:sz w:val="24"/>
        </w:rPr>
        <w:t xml:space="preserve">manchmal </w:t>
      </w:r>
      <w:r>
        <w:rPr>
          <w:rFonts w:ascii="Arial" w:hAnsi="Arial" w:eastAsia="Arial"/>
          <w:sz w:val="24"/>
        </w:rPr>
        <w:t xml:space="preserve">im übertragenen Sinne verwendet wird, aber ich glaube nicht, dass dies einer dieser Fälle ist. Ich denke, dass Jesus wörtlich meinte, dass er uns Autorität über Dämonen jeden Ranges gibt.</w:t>
      </w:r>
    </w:p>
    <w:p w:rsidR="00000000" w:rsidRDefault="00A94C33">
      <w:pPr>
        <w:spacing w:line="264" w:lineRule="auto"/>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4" w:lineRule="auto"/>
        <w:jc w:val="both"/>
        <w:rPr>
          <w:rFonts w:ascii="Arial" w:hAnsi="Arial" w:eastAsia="Arial"/>
          <w:sz w:val="24"/>
        </w:rPr>
        <w:sectPr w:rsidR="00000000">
          <w:pgSz w:w="8600" w:h="12926"/>
          <w:pgMar w:top="1440" w:right="1440" w:bottom="875" w:left="1440" w:header="0" w:footer="0" w:gutter="0"/>
          <w:cols w:space="0"/>
          <w:docGrid w:linePitch="360"/>
        </w:sectPr>
      </w:pPr>
      <w:bookmarkStart w:name="page237" w:id="237"/>
      <w:bookmarkEnd w:id="237"/>
      <w:r>
        <w:rPr>
          <w:rFonts w:ascii="Arial" w:hAnsi="Arial" w:eastAsia="Arial"/>
          <w:sz w:val="24"/>
        </w:rPr>
        <w:pict>
          <v:shape id="_x0000_s1262" style="position:absolute;left:0;text-align:left;margin-left:0;margin-top:0;width:430.3pt;height:646.3pt;z-index:-25157273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38" w:id="238"/>
      <w:bookmarkEnd w:id="238"/>
      <w:r>
        <w:rPr>
          <w:rFonts w:ascii="Arial" w:hAnsi="Arial" w:eastAsia="Arial"/>
          <w:sz w:val="24"/>
        </w:rPr>
        <w:pict>
          <v:shape id="_x0000_s1263" style="position:absolute;margin-left:0;margin-top:0;width:430.3pt;height:646.3pt;z-index:-251571712;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9</w:t>
      </w:r>
    </w:p>
    <w:p w:rsidR="00000000" w:rsidRDefault="00A94C33">
      <w:pPr>
        <w:spacing w:line="200" w:lineRule="exact"/>
        <w:rPr>
          <w:rFonts w:ascii="Times New Roman" w:hAnsi="Times New Roman" w:eastAsia="Times New Roman"/>
        </w:rPr>
      </w:pPr>
    </w:p>
    <w:p w:rsidR="00000000" w:rsidRDefault="00A94C33">
      <w:pPr>
        <w:spacing w:line="281" w:lineRule="exact"/>
        <w:rPr>
          <w:rFonts w:ascii="Times New Roman" w:hAnsi="Times New Roman" w:eastAsia="Times New Roman"/>
        </w:rPr>
      </w:pPr>
    </w:p>
    <w:p>
      <w:pPr>
        <w:spacing w:line="0" w:lineRule="atLeast"/>
        <w:ind w:start="420" w:end="400" w:firstLine="192"/>
        <w:rPr>
          <w:rFonts w:ascii="Times New Roman" w:hAnsi="Times New Roman" w:eastAsia="Times New Roman"/>
          <w:b/>
          <w:i/>
          <w:sz w:val="26"/>
        </w:rPr>
      </w:pPr>
      <w:r>
        <w:rPr>
          <w:rFonts w:ascii="Times New Roman" w:hAnsi="Times New Roman" w:eastAsia="Times New Roman"/>
          <w:b/>
          <w:i/>
          <w:sz w:val="26"/>
        </w:rPr>
        <w:t xml:space="preserve">Woher weißt du, dass es eine Art organisierte Hierarchie unter Dämonen gibt? Welches sind die verschiedenen Ränge in einer solchen Hierarchie?</w:t>
      </w:r>
    </w:p>
    <w:p w:rsidR="00000000" w:rsidRDefault="00A94C33">
      <w:pPr>
        <w:spacing w:line="233" w:lineRule="exact"/>
        <w:rPr>
          <w:rFonts w:ascii="Times New Roman" w:hAnsi="Times New Roman" w:eastAsia="Times New Roman"/>
        </w:rPr>
      </w:pPr>
    </w:p>
    <w:p>
      <w:pPr>
        <w:spacing w:line="196" w:lineRule="auto"/>
        <w:jc w:val="right"/>
        <w:rPr>
          <w:rFonts w:ascii="Arial" w:hAnsi="Arial" w:eastAsia="Arial"/>
          <w:sz w:val="23"/>
        </w:rPr>
      </w:pPr>
      <w:r>
        <w:rPr>
          <w:rFonts w:ascii="Arial" w:hAnsi="Arial" w:eastAsia="Arial"/>
          <w:sz w:val="23"/>
        </w:rPr>
        <w:t xml:space="preserve">Wenn wir die Stellen in der Heiligen Schrift studieren, die uns Informationen </w:t>
      </w:r>
      <w:r>
        <w:rPr>
          <w:rFonts w:ascii="Arial" w:hAnsi="Arial" w:eastAsia="Arial"/>
          <w:sz w:val="23"/>
        </w:rPr>
        <w:t xml:space="preserve">über die unsichtbare Welt der Finsternis </w:t>
      </w:r>
      <w:r>
        <w:rPr>
          <w:rFonts w:ascii="Arial" w:hAnsi="Arial" w:eastAsia="Arial"/>
          <w:sz w:val="23"/>
        </w:rPr>
        <w:t xml:space="preserve">geben</w:t>
      </w:r>
      <w:r>
        <w:rPr>
          <w:rFonts w:ascii="Arial" w:hAnsi="Arial" w:eastAsia="Arial"/>
          <w:sz w:val="23"/>
        </w:rPr>
        <w:t xml:space="preserve">, wird </w:t>
      </w:r>
      <w:r>
        <w:rPr>
          <w:rFonts w:ascii="Arial" w:hAnsi="Arial" w:eastAsia="Arial"/>
          <w:sz w:val="23"/>
        </w:rPr>
        <w:t xml:space="preserve">klar, dass nicht alle Dämonen gleich sind. Es gibt einige Dämonen, die kommen.</w:t>
      </w:r>
    </w:p>
    <w:p w:rsidR="00000000" w:rsidRDefault="00A94C33">
      <w:pPr>
        <w:spacing w:line="6"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mand andere Dämonen. Woher wissen wir das?</w:t>
      </w:r>
    </w:p>
    <w:p w:rsidR="00000000" w:rsidRDefault="00A94C33">
      <w:pPr>
        <w:spacing w:line="21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Das Wesen des Satans</w:t>
      </w:r>
    </w:p>
    <w:p w:rsidR="00000000" w:rsidRDefault="00A94C33">
      <w:pPr>
        <w:spacing w:line="156"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Eine der Möglichkeiten, wie wir zu dem Schluss kommen, dass es eine Hierarchie der Dämonen geben muss, ist die Betrachtung der Natur Satans. </w:t>
      </w:r>
      <w:r>
        <w:rPr>
          <w:rFonts w:ascii="Arial" w:hAnsi="Arial" w:eastAsia="Arial"/>
          <w:sz w:val="24"/>
        </w:rPr>
        <w:t xml:space="preserve">Ich habe das bereits in meiner Antwort auf Frage 6 erwähnt, aber jetzt müssen wir es noch genauer betrachten. Wie ich bereits mehrfach erwähnt habe, ist Satan zwar extrem mächtig, aber er ist trotzdem nicht Gott. Gott ist der Schöpfer, und Satan ist ein Geschöpf. Zu einem bestimmten Zeitpunkt </w:t>
      </w:r>
      <w:r>
        <w:rPr>
          <w:rFonts w:ascii="Arial" w:hAnsi="Arial" w:eastAsia="Arial"/>
          <w:sz w:val="24"/>
        </w:rPr>
        <w:t xml:space="preserve">schuf Gott das Geschöpf, das wir als Satan kennen. Weil Satan nicht Gott ist, kann er nicht die Eigenschaften Gottes haben. Er ist nicht omnipotent, also allmächtig. Er ist nicht allwissend oder allmächtig. Und vor allem ist er nicht allgegenwärtig, d. h. er ist nicht an allen Orten und zu </w:t>
      </w:r>
      <w:r>
        <w:rPr>
          <w:rFonts w:ascii="Arial" w:hAnsi="Arial" w:eastAsia="Arial"/>
          <w:sz w:val="24"/>
        </w:rPr>
        <w:t xml:space="preserve">allen Zeiten.</w:t>
      </w:r>
    </w:p>
    <w:p w:rsidR="00000000" w:rsidRDefault="00A94C33">
      <w:pPr>
        <w:spacing w:line="257"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99"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-237-</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39" w:id="239"/>
      <w:bookmarkEnd w:id="239"/>
      <w:r>
        <w:rPr>
          <w:rFonts w:ascii="Times New Roman" w:hAnsi="Times New Roman" w:eastAsia="Times New Roman"/>
        </w:rPr>
        <w:pict>
          <v:shape id="_x0000_s1264" style="position:absolute;margin-left:0;margin-top:0;width:430.3pt;height:646.3pt;z-index:-251570688;mso-position-horizontal-relative:page;mso-position-vertical-relative:page" type="#_x0000_t75">
            <v:imagedata o:title="" r:id="rId6"/>
            <w10:wrap anchorx="page" anchory="page"/>
          </v:shape>
        </w:pict>
      </w:r>
      <w:r>
        <w:rPr>
          <w:rFonts w:ascii="Times New Roman" w:hAnsi="Times New Roman" w:eastAsia="Times New Roman"/>
        </w:rPr>
        <w:t xml:space="preserve">238</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80" w:lineRule="auto"/>
        <w:ind w:firstLine="432"/>
        <w:jc w:val="both"/>
        <w:rPr>
          <w:rFonts w:ascii="Arial" w:hAnsi="Arial" w:eastAsia="Arial"/>
          <w:sz w:val="23"/>
        </w:rPr>
      </w:pPr>
      <w:r>
        <w:rPr>
          <w:rFonts w:ascii="Arial" w:hAnsi="Arial" w:eastAsia="Arial"/>
          <w:sz w:val="23"/>
        </w:rPr>
        <w:t xml:space="preserve">Weil er nicht Gott ist, sondern nur ein Geschöpf, kann Satan nur an einem Ort zur gleichen Zeit sein. Er kann zwar sehr schnell von einem Ort zum anderen gelangen, aber er muss trotzdem den Ort verlassen, an dem er sich gerade befindet, um dorthin zu gelangen, wo er sein </w:t>
      </w:r>
      <w:r>
        <w:rPr>
          <w:rFonts w:ascii="Arial" w:hAnsi="Arial" w:eastAsia="Arial"/>
          <w:sz w:val="23"/>
        </w:rPr>
        <w:t xml:space="preserve">möchte. Wenn wir darüber nachdenken, leuchtet das ein; aber sehr oft </w:t>
      </w:r>
      <w:r>
        <w:rPr>
          <w:rFonts w:ascii="Arial" w:hAnsi="Arial" w:eastAsia="Arial"/>
          <w:sz w:val="23"/>
        </w:rPr>
        <w:t xml:space="preserve">halten </w:t>
      </w:r>
      <w:r>
        <w:rPr>
          <w:rFonts w:ascii="Arial" w:hAnsi="Arial" w:eastAsia="Arial"/>
          <w:sz w:val="23"/>
        </w:rPr>
        <w:t xml:space="preserve">wir </w:t>
      </w:r>
      <w:r>
        <w:rPr>
          <w:rFonts w:ascii="Arial" w:hAnsi="Arial" w:eastAsia="Arial"/>
          <w:sz w:val="23"/>
        </w:rPr>
        <w:t xml:space="preserve">nicht inne und stellen uns vor, dass Satan selbst überall ist. Wenn wir einen geistlichen Kampf führen und sagen: </w:t>
      </w:r>
      <w:r>
        <w:rPr>
          <w:rFonts w:ascii="Arial" w:hAnsi="Arial" w:eastAsia="Arial"/>
          <w:sz w:val="23"/>
        </w:rPr>
        <w:t xml:space="preserve">"Ich weise dich zurecht, Satan</w:t>
      </w:r>
      <w:r>
        <w:rPr>
          <w:rFonts w:ascii="Arial" w:hAnsi="Arial" w:eastAsia="Arial"/>
          <w:sz w:val="23"/>
        </w:rPr>
        <w:t xml:space="preserve">"</w:t>
      </w:r>
      <w:r>
        <w:rPr>
          <w:rFonts w:ascii="Arial" w:hAnsi="Arial" w:eastAsia="Arial"/>
          <w:sz w:val="23"/>
        </w:rPr>
        <w:t xml:space="preserve">, stehen die </w:t>
      </w:r>
      <w:r>
        <w:rPr>
          <w:rFonts w:ascii="Arial" w:hAnsi="Arial" w:eastAsia="Arial"/>
          <w:sz w:val="23"/>
        </w:rPr>
        <w:t xml:space="preserve">Chancen gut, dass er </w:t>
      </w:r>
      <w:r>
        <w:rPr>
          <w:rFonts w:ascii="Arial" w:hAnsi="Arial" w:eastAsia="Arial"/>
          <w:sz w:val="23"/>
        </w:rPr>
        <w:t xml:space="preserve">selbst uns nicht hört, wenn wir das sagen. Es </w:t>
      </w:r>
      <w:r>
        <w:rPr>
          <w:rFonts w:ascii="Arial" w:hAnsi="Arial" w:eastAsia="Arial"/>
          <w:sz w:val="23"/>
        </w:rPr>
        <w:t xml:space="preserve">ist nicht so, als würden wir das </w:t>
      </w:r>
      <w:r>
        <w:rPr>
          <w:rFonts w:ascii="Arial" w:hAnsi="Arial" w:eastAsia="Arial"/>
          <w:sz w:val="23"/>
        </w:rPr>
        <w:t xml:space="preserve">"Vater unser im Himmel</w:t>
      </w:r>
      <w:r>
        <w:rPr>
          <w:rFonts w:ascii="Arial" w:hAnsi="Arial" w:eastAsia="Arial"/>
          <w:sz w:val="23"/>
        </w:rPr>
        <w:t xml:space="preserve">" </w:t>
      </w:r>
      <w:r>
        <w:rPr>
          <w:rFonts w:ascii="Arial" w:hAnsi="Arial" w:eastAsia="Arial"/>
          <w:sz w:val="23"/>
        </w:rPr>
        <w:t xml:space="preserve">beten </w:t>
      </w:r>
      <w:r>
        <w:rPr>
          <w:rFonts w:ascii="Arial" w:hAnsi="Arial" w:eastAsia="Arial"/>
          <w:sz w:val="23"/>
        </w:rPr>
        <w:t xml:space="preserve">und wissen, dass Gott uns jedes Mal hört.</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Anzahl der Dämonen</w:t>
      </w:r>
    </w:p>
    <w:p w:rsidR="00000000" w:rsidRDefault="00A94C33">
      <w:pPr>
        <w:spacing w:line="168"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Auch wenn Satan selbst vielleicht nicht in unserer Nähe ist, wissen wir doch mit Sicherheit, dass es übernatürliche Kräfte </w:t>
      </w:r>
      <w:r>
        <w:rPr>
          <w:rFonts w:ascii="Arial" w:hAnsi="Arial" w:eastAsia="Arial"/>
          <w:sz w:val="23"/>
        </w:rPr>
        <w:t xml:space="preserve">des Bösen in unserer Umgebung gibt. Die Zahl der bösen Geister, deren Aktivitäten von Satan ultimativ inszeniert werden, ist riesig. Niemand kennt die genaue Zahl, aber die Bibel gibt uns den einen oder anderen Anhaltspunkt. Viele Bibelwissenschaftler glauben, dass etwa ein Drittel aller Engel</w:t>
      </w:r>
      <w:r>
        <w:rPr>
          <w:rFonts w:ascii="Arial" w:hAnsi="Arial" w:eastAsia="Arial"/>
          <w:sz w:val="23"/>
        </w:rPr>
        <w:t xml:space="preserve">, die Gott geschaffen hat, gefallen sind und nun Dämonen sind (siehe Offb. 12:9). In Offenbarung 5:11 lesen wir, dass die Engel um den Thron des Lammes 10.000 mal 10.000 zählten, insgesamt also 100 Millionen. Möglicherweise waren nicht alle Engel zu dieser Zeit dort, denn in </w:t>
      </w:r>
      <w:r>
        <w:rPr>
          <w:rFonts w:ascii="Arial" w:hAnsi="Arial" w:eastAsia="Arial"/>
          <w:sz w:val="23"/>
        </w:rPr>
        <w:t xml:space="preserve">Offenbarung 9:16 lesen wir von einer Engelsarmee von 200 Millionen. Wenn es sich bei den 200 Millionen um gute Engel handelt, dann gäbe es noch etwa 100 Millionen dunkle Engel.</w:t>
      </w:r>
    </w:p>
    <w:p w:rsidR="00000000" w:rsidRDefault="00A94C33">
      <w:pPr>
        <w:spacing w:line="128"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Ich streite nicht über die endgültige Gültigkeit dieser Zahl; ich will damit nur sagen, dass es eine </w:t>
      </w:r>
      <w:r>
        <w:rPr>
          <w:rFonts w:ascii="Arial" w:hAnsi="Arial" w:eastAsia="Arial"/>
          <w:sz w:val="24"/>
        </w:rPr>
        <w:t xml:space="preserve">Menge dämonischer Geister in und um die Welt </w:t>
      </w:r>
      <w:r>
        <w:rPr>
          <w:rFonts w:ascii="Arial" w:hAnsi="Arial" w:eastAsia="Arial"/>
          <w:sz w:val="24"/>
        </w:rPr>
        <w:t xml:space="preserve">gibt</w:t>
      </w:r>
      <w:r>
        <w:rPr>
          <w:rFonts w:ascii="Arial" w:hAnsi="Arial" w:eastAsia="Arial"/>
          <w:sz w:val="24"/>
        </w:rPr>
        <w:t xml:space="preserve">. Es sind so viele, dass sie nicht alle persönlich an Satan berichten können. Um das </w:t>
      </w:r>
      <w:r>
        <w:rPr>
          <w:rFonts w:ascii="Arial" w:hAnsi="Arial" w:eastAsia="Arial"/>
          <w:sz w:val="24"/>
        </w:rPr>
        <w:t xml:space="preserve">Kommunikationssystem im Reich der Finsternis aufrechtzuerhalten, gibt es daher höchstwahrscheinlich eine Hierarchie, über die kleinere </w:t>
      </w:r>
      <w:r>
        <w:rPr>
          <w:rFonts w:ascii="Arial" w:hAnsi="Arial" w:eastAsia="Arial"/>
          <w:sz w:val="24"/>
        </w:rPr>
        <w:t xml:space="preserve">Dämonen ihre Befehle erhalten und ihre Berichte an größere Dämonen weiterleiten, die schließlich ihre Nachricht an ihren Oberbefehlshaber, Satan, übermitteln können.</w:t>
      </w:r>
    </w:p>
    <w:p w:rsidR="00000000" w:rsidRDefault="00A94C33">
      <w:pPr>
        <w:spacing w:line="267" w:lineRule="auto"/>
        <w:ind w:firstLine="432"/>
        <w:jc w:val="both"/>
        <w:rPr>
          <w:rFonts w:ascii="Arial" w:hAnsi="Arial" w:eastAsia="Arial"/>
          <w:sz w:val="24"/>
        </w:rPr>
        <w:sectPr w:rsidR="00000000">
          <w:pgSz w:w="8600" w:h="12926"/>
          <w:pgMar w:top="893" w:right="1086" w:bottom="350" w:left="940" w:header="0" w:footer="0" w:gutter="0"/>
          <w:cols w:equalWidth="0" w:space="0">
            <w:col w:w="6580"/>
          </w:cols>
          <w:docGrid w:linePitch="360"/>
        </w:sectPr>
      </w:pPr>
    </w:p>
    <w:tbl>
      <w:tblPr>
        <w:tblW w:w="0" w:type="auto"/>
        <w:tblInd w:w="2600" w:type="dxa"/>
        <w:tblLayout w:type="fixed"/>
        <w:tblCellMar>
          <w:top w:w="0" w:type="dxa"/>
          <w:left w:w="0" w:type="dxa"/>
          <w:bottom w:w="0" w:type="dxa"/>
          <w:right w:w="0" w:type="dxa"/>
        </w:tblCellMar>
        <w:tblLook w:val="0000"/>
      </w:tblPr>
      <w:tblGrid>
        <w:gridCol w:w="2520"/>
        <w:gridCol w:w="1460"/>
      </w:tblGrid>
      <w:tr w:rsidR="00000000">
        <w:trPr>
          <w:trHeight w:val="233"/>
        </w:trPr>
        <w:tc>
          <w:tcPr>
            <w:tcW w:w="2520" w:type="dxa"/>
            <w:shd w:val="clear" w:color="auto" w:fill="auto"/>
            <w:vAlign w:val="bottom"/>
          </w:tcPr>
          <w:p>
            <w:pPr>
              <w:spacing w:line="0" w:lineRule="atLeast"/>
              <w:rPr>
                <w:rFonts w:ascii="Times New Roman" w:hAnsi="Times New Roman" w:eastAsia="Times New Roman"/>
                <w:i/>
              </w:rPr>
            </w:pPr>
            <w:bookmarkStart w:name="page240" w:id="240"/>
            <w:bookmarkEnd w:id="240"/>
            <w:r>
              <w:rPr>
                <w:rFonts w:ascii="Arial" w:hAnsi="Arial" w:eastAsia="Arial"/>
                <w:sz w:val="24"/>
              </w:rPr>
              <w:pict>
                <v:shape id="_x0000_s1265" style="position:absolute;margin-left:0;margin-top:0;width:430.3pt;height:646.3pt;z-index:-251569664;mso-position-horizontal-relative:page;mso-position-vertical-relative:page" type="#_x0000_t75">
                  <v:imagedata o:title="" r:id="rId6"/>
                  <w10:wrap anchorx="page" anchory="page"/>
                </v:shape>
              </w:pict>
            </w:r>
            <w:r>
              <w:rPr>
                <w:rFonts w:ascii="Times New Roman" w:hAnsi="Times New Roman" w:eastAsia="Times New Roman"/>
                <w:i/>
              </w:rPr>
              <w:t xml:space="preserve">FRAGE 9</w:t>
            </w:r>
          </w:p>
        </w:tc>
        <w:tc>
          <w:tcPr>
            <w:tcW w:w="148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239</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Erzengel</w:t>
      </w:r>
    </w:p>
    <w:p w:rsidR="00000000" w:rsidRDefault="00A94C33">
      <w:pPr>
        <w:spacing w:line="167"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Eine andere Möglichkeit, zu der Schlussfolgerung zu kommen, dass es eine Hierarchie des Bösen gibt</w:t>
      </w:r>
      <w:r>
        <w:rPr>
          <w:rFonts w:ascii="Arial" w:hAnsi="Arial" w:eastAsia="Arial"/>
          <w:sz w:val="24"/>
        </w:rPr>
        <w:t xml:space="preserve">, ist, sich auf das zu stützen, was wir über gute Engel wissen. Wir wissen, dass einige der guten Engel die Position eines Erzengels innehaben, was per Definition bedeutet, dass sie Autorität über andere Engel haben, so wie ein Erzbischof Autorität über andere Bischöfe hat. Einer dieser </w:t>
      </w:r>
      <w:r>
        <w:rPr>
          <w:rFonts w:ascii="Arial" w:hAnsi="Arial" w:eastAsia="Arial"/>
          <w:sz w:val="24"/>
        </w:rPr>
        <w:t xml:space="preserve">Erzengel (siehe 1. Thess. 4:16) ist Michael, der in Daniel Kapitel 10 und in Offenbarung 12 erscheint (siehe Dan. 10:13,21; Offb. 12:7). Wir lesen von einem Kampf zwischen Michael und seinen Engeln gegen den Drachen, Satan, und seine Engel (siehe Offb. 12:7). Der </w:t>
      </w:r>
      <w:r>
        <w:rPr>
          <w:rFonts w:ascii="Arial" w:hAnsi="Arial" w:eastAsia="Arial"/>
          <w:sz w:val="24"/>
        </w:rPr>
        <w:t xml:space="preserve">einfachste Weg, dies zu verstehen, ist die Annahme, dass jede Armee so organisiert war, wie militärische Streitkräfte organisiert sind, nämlich mit einer internen Hierarchie.</w:t>
      </w:r>
    </w:p>
    <w:p w:rsidR="00000000" w:rsidRDefault="00A94C33">
      <w:pPr>
        <w:spacing w:line="142"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Daher wissen wir, dass Dämonen in einer Hierarchie der Dunkelheit funktionieren. Meiner Meinung nach ist das eine gute Schlussfolgerung</w:t>
      </w:r>
      <w:r>
        <w:rPr>
          <w:rFonts w:ascii="Arial" w:hAnsi="Arial" w:eastAsia="Arial"/>
          <w:sz w:val="24"/>
        </w:rPr>
        <w:t xml:space="preserve">. </w:t>
      </w:r>
      <w:r>
        <w:rPr>
          <w:rFonts w:ascii="Arial" w:hAnsi="Arial" w:eastAsia="Arial"/>
          <w:sz w:val="24"/>
        </w:rPr>
        <w:t xml:space="preserve">Wenn es aber darum geht, die verschiedenen Ränge tatsächlich zu definieren, </w:t>
      </w:r>
      <w:r>
        <w:rPr>
          <w:rFonts w:ascii="Arial" w:hAnsi="Arial" w:eastAsia="Arial"/>
          <w:sz w:val="24"/>
        </w:rPr>
        <w:t xml:space="preserve">können wir uns nicht so sicher sein.</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Ranglisten</w:t>
      </w:r>
    </w:p>
    <w:p w:rsidR="00000000" w:rsidRDefault="00A94C33">
      <w:pPr>
        <w:spacing w:line="167"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Es wäre hilfreich, wenn die Bibel die Rangfolge und die relative Position der Engelwesen klar benennen würde, aber abgesehen von der </w:t>
      </w:r>
      <w:r>
        <w:rPr>
          <w:rFonts w:ascii="Arial" w:hAnsi="Arial" w:eastAsia="Arial"/>
          <w:sz w:val="24"/>
        </w:rPr>
        <w:t xml:space="preserve">Erwähnung der Erzengel tut sie das nicht.</w:t>
      </w:r>
    </w:p>
    <w:p w:rsidR="00000000" w:rsidRDefault="00A94C33">
      <w:pPr>
        <w:spacing w:line="126"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Am nächsten kommt uns vielleicht Epheser 6,12: </w:t>
      </w:r>
      <w:r>
        <w:rPr>
          <w:rFonts w:ascii="Arial" w:hAnsi="Arial" w:eastAsia="Arial"/>
          <w:i/>
          <w:sz w:val="24"/>
        </w:rPr>
        <w:t xml:space="preserve">"Denn </w:t>
      </w:r>
      <w:r>
        <w:rPr>
          <w:rFonts w:ascii="Arial" w:hAnsi="Arial" w:eastAsia="Arial"/>
          <w:i/>
          <w:sz w:val="24"/>
        </w:rPr>
        <w:t xml:space="preserve">wir ringen nicht mit Fleisch und Blut, sondern mit Fürstentümern, mit Mächten, mit den Machthabern der Finsternis dieses Zeitalters, mit geistlichen Heerscharen der Bosheit </w:t>
      </w:r>
      <w:r>
        <w:rPr>
          <w:rFonts w:ascii="Arial" w:hAnsi="Arial" w:eastAsia="Arial"/>
          <w:i/>
          <w:sz w:val="24"/>
        </w:rPr>
        <w:t xml:space="preserve">in den himmlischen Örtern.</w:t>
      </w:r>
      <w:r>
        <w:rPr>
          <w:rFonts w:ascii="Arial" w:hAnsi="Arial" w:eastAsia="Arial"/>
          <w:i/>
          <w:sz w:val="24"/>
        </w:rPr>
        <w:t xml:space="preserve">" </w:t>
      </w:r>
      <w:r>
        <w:rPr>
          <w:rFonts w:ascii="Arial" w:hAnsi="Arial" w:eastAsia="Arial"/>
          <w:sz w:val="24"/>
        </w:rPr>
        <w:t xml:space="preserve">Handelt es sich bei diesen </w:t>
      </w:r>
      <w:r>
        <w:rPr>
          <w:rFonts w:ascii="Arial" w:hAnsi="Arial" w:eastAsia="Arial"/>
          <w:sz w:val="24"/>
        </w:rPr>
        <w:t xml:space="preserve">Titeln um Positionen innerhalb einer Hierarchie des Bösen? Manche denken ja, manche nein.</w:t>
      </w:r>
    </w:p>
    <w:p w:rsidR="00000000" w:rsidRDefault="00A94C33">
      <w:pPr>
        <w:spacing w:line="191"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Tom White gegen Walter Wink</w:t>
      </w:r>
    </w:p>
    <w:p w:rsidR="00000000" w:rsidRDefault="00A94C33">
      <w:pPr>
        <w:spacing w:line="0" w:lineRule="atLeast"/>
        <w:rPr>
          <w:rFonts w:ascii="Times New Roman" w:hAnsi="Times New Roman" w:eastAsia="Times New Roman"/>
          <w:b/>
          <w:sz w:val="26"/>
        </w:rPr>
        <w:sectPr w:rsidR="00000000">
          <w:pgSz w:w="8600" w:h="12926"/>
          <w:pgMar w:top="891" w:right="946" w:bottom="336" w:left="1080" w:header="0" w:footer="0" w:gutter="0"/>
          <w:cols w:equalWidth="0" w:space="0">
            <w:col w:w="6580"/>
          </w:cols>
          <w:docGrid w:linePitch="360"/>
        </w:sectPr>
      </w:pPr>
    </w:p>
    <w:p w:rsidR="00000000" w:rsidRDefault="00A94C33">
      <w:pPr>
        <w:spacing w:line="167" w:lineRule="exact"/>
        <w:rPr>
          <w:rFonts w:ascii="Times New Roman" w:hAnsi="Times New Roman" w:eastAsia="Times New Roman"/>
        </w:rPr>
      </w:pPr>
    </w:p>
    <w:p>
      <w:pPr>
        <w:spacing w:line="275" w:lineRule="auto"/>
        <w:ind w:firstLine="432"/>
        <w:rPr>
          <w:rFonts w:ascii="Arial" w:hAnsi="Arial" w:eastAsia="Arial"/>
          <w:sz w:val="24"/>
        </w:rPr>
      </w:pPr>
      <w:r>
        <w:rPr>
          <w:rFonts w:ascii="Arial" w:hAnsi="Arial" w:eastAsia="Arial"/>
          <w:sz w:val="24"/>
        </w:rPr>
        <w:t xml:space="preserve">Tom White ist einer, der so denkt. In einem seiner Bücher hat er einen Abschnitt mit dem Titel </w:t>
      </w:r>
      <w:r>
        <w:rPr>
          <w:rFonts w:ascii="Arial" w:hAnsi="Arial" w:eastAsia="Arial"/>
          <w:sz w:val="24"/>
        </w:rPr>
        <w:t xml:space="preserve">"Hell</w:t>
      </w:r>
      <w:r>
        <w:rPr>
          <w:rFonts w:ascii="Arial" w:hAnsi="Arial" w:eastAsia="Arial"/>
          <w:sz w:val="24"/>
        </w:rPr>
        <w:t xml:space="preserve">'s Corporate </w:t>
      </w:r>
      <w:r>
        <w:rPr>
          <w:rFonts w:ascii="Arial" w:hAnsi="Arial" w:eastAsia="Arial"/>
          <w:sz w:val="24"/>
        </w:rPr>
        <w:t xml:space="preserve">Headquarters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in</w:t>
      </w:r>
    </w:p>
    <w:p w:rsidR="00000000" w:rsidRDefault="00A94C33">
      <w:pPr>
        <w:spacing w:line="275" w:lineRule="auto"/>
        <w:ind w:firstLine="432"/>
        <w:rPr>
          <w:rFonts w:ascii="Arial" w:hAnsi="Arial" w:eastAsia="Arial"/>
          <w:sz w:val="24"/>
        </w:rPr>
        <w:sectPr w:rsidR="00000000">
          <w:type w:val="continuous"/>
          <w:pgSz w:w="8600" w:h="12926"/>
          <w:pgMar w:top="891" w:right="946" w:bottom="33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41" w:id="241"/>
      <w:bookmarkEnd w:id="241"/>
      <w:r>
        <w:rPr>
          <w:rFonts w:ascii="Arial" w:hAnsi="Arial" w:eastAsia="Arial"/>
          <w:sz w:val="24"/>
        </w:rPr>
        <w:pict>
          <v:shape id="_x0000_s1266" style="position:absolute;margin-left:0;margin-top:0;width:430.3pt;height:646.3pt;z-index:-251568640;mso-position-horizontal-relative:page;mso-position-vertical-relative:page" type="#_x0000_t75">
            <v:imagedata o:title="" r:id="rId6"/>
            <w10:wrap anchorx="page" anchory="page"/>
          </v:shape>
        </w:pict>
      </w:r>
      <w:r>
        <w:rPr>
          <w:rFonts w:ascii="Times New Roman" w:hAnsi="Times New Roman" w:eastAsia="Times New Roman"/>
        </w:rPr>
        <w:t xml:space="preserve">240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jc w:val="both"/>
        <w:rPr>
          <w:rFonts w:ascii="Arial" w:hAnsi="Arial" w:eastAsia="Arial"/>
          <w:sz w:val="24"/>
        </w:rPr>
      </w:pPr>
      <w:r>
        <w:rPr>
          <w:rFonts w:ascii="Arial" w:hAnsi="Arial" w:eastAsia="Arial"/>
          <w:sz w:val="24"/>
        </w:rPr>
        <w:t xml:space="preserve">in dem er argumentiert, dass eine vernünftige Auslegung von Epheser 6,12 darin besteht, die </w:t>
      </w:r>
      <w:r>
        <w:rPr>
          <w:rFonts w:ascii="Arial" w:hAnsi="Arial" w:eastAsia="Arial"/>
          <w:sz w:val="24"/>
        </w:rPr>
        <w:t xml:space="preserve">Hierarchie </w:t>
      </w:r>
      <w:r>
        <w:rPr>
          <w:rFonts w:ascii="Arial" w:hAnsi="Arial" w:eastAsia="Arial"/>
          <w:sz w:val="24"/>
        </w:rPr>
        <w:t xml:space="preserve">Satans </w:t>
      </w:r>
      <w:r>
        <w:rPr>
          <w:rFonts w:ascii="Arial" w:hAnsi="Arial" w:eastAsia="Arial"/>
          <w:sz w:val="24"/>
        </w:rPr>
        <w:t xml:space="preserve">in absteigender </w:t>
      </w:r>
      <w:r>
        <w:rPr>
          <w:rFonts w:ascii="Arial" w:hAnsi="Arial" w:eastAsia="Arial"/>
          <w:sz w:val="24"/>
        </w:rPr>
        <w:t xml:space="preserve">Reihenfolge anzunehmen</w:t>
      </w:r>
      <w:r>
        <w:rPr>
          <w:rFonts w:ascii="Arial" w:hAnsi="Arial" w:eastAsia="Arial"/>
          <w:sz w:val="24"/>
        </w:rPr>
        <w:t xml:space="preserve">. </w:t>
      </w:r>
      <w:r>
        <w:rPr>
          <w:rFonts w:ascii="Arial" w:hAnsi="Arial" w:eastAsia="Arial"/>
          <w:sz w:val="24"/>
        </w:rPr>
        <w:t xml:space="preserve">Er sieht die </w:t>
      </w:r>
      <w:r>
        <w:rPr>
          <w:rFonts w:ascii="Arial" w:hAnsi="Arial" w:eastAsia="Arial"/>
          <w:sz w:val="24"/>
        </w:rPr>
        <w:t xml:space="preserve">"Fürstentümer</w:t>
      </w:r>
      <w:r>
        <w:rPr>
          <w:rFonts w:ascii="Arial" w:hAnsi="Arial" w:eastAsia="Arial"/>
          <w:sz w:val="24"/>
        </w:rPr>
        <w:t xml:space="preserve">" (</w:t>
      </w:r>
      <w:r>
        <w:rPr>
          <w:rFonts w:ascii="Arial" w:hAnsi="Arial" w:eastAsia="Arial"/>
          <w:i/>
          <w:sz w:val="24"/>
        </w:rPr>
        <w:t xml:space="preserve">archai</w:t>
      </w:r>
      <w:r>
        <w:rPr>
          <w:rFonts w:ascii="Arial" w:hAnsi="Arial" w:eastAsia="Arial"/>
          <w:sz w:val="24"/>
        </w:rPr>
        <w:t xml:space="preserve">) als </w:t>
      </w:r>
      <w:r>
        <w:rPr>
          <w:rFonts w:ascii="Arial" w:hAnsi="Arial" w:eastAsia="Arial"/>
          <w:sz w:val="24"/>
        </w:rPr>
        <w:t xml:space="preserve">"hochrangige satanische Fürsten, die über Nationen </w:t>
      </w:r>
      <w:r>
        <w:rPr>
          <w:rFonts w:ascii="Arial" w:hAnsi="Arial" w:eastAsia="Arial"/>
          <w:sz w:val="24"/>
        </w:rPr>
        <w:t xml:space="preserve">und Regionen der Erde herrschen</w:t>
      </w:r>
      <w:r>
        <w:rPr>
          <w:rFonts w:ascii="Arial" w:hAnsi="Arial" w:eastAsia="Arial"/>
          <w:sz w:val="24"/>
        </w:rPr>
        <w:t xml:space="preserve">". Diese würden der Definition von territorialen Geistern entsprechen. Er sieht die </w:t>
      </w:r>
      <w:r>
        <w:rPr>
          <w:rFonts w:ascii="Arial" w:hAnsi="Arial" w:eastAsia="Arial"/>
          <w:sz w:val="24"/>
        </w:rPr>
        <w:t xml:space="preserve">"Mächte</w:t>
      </w:r>
      <w:r>
        <w:rPr>
          <w:rFonts w:ascii="Arial" w:hAnsi="Arial" w:eastAsia="Arial"/>
          <w:sz w:val="24"/>
        </w:rPr>
        <w:t xml:space="preserve">" (</w:t>
      </w:r>
      <w:r>
        <w:rPr>
          <w:rFonts w:ascii="Arial" w:hAnsi="Arial" w:eastAsia="Arial"/>
          <w:i/>
          <w:sz w:val="24"/>
        </w:rPr>
        <w:t xml:space="preserve">exousias</w:t>
      </w:r>
      <w:r>
        <w:rPr>
          <w:rFonts w:ascii="Arial" w:hAnsi="Arial" w:eastAsia="Arial"/>
          <w:sz w:val="24"/>
        </w:rPr>
        <w:t xml:space="preserve">) als kosmische Wesen, die über menschliche Angelegenheiten entscheiden. Er sieht die </w:t>
      </w:r>
      <w:r>
        <w:rPr>
          <w:rFonts w:ascii="Arial" w:hAnsi="Arial" w:eastAsia="Arial"/>
          <w:sz w:val="24"/>
        </w:rPr>
        <w:t xml:space="preserve">"Herrscher der Finsternis dieses Zeitalters</w:t>
      </w:r>
      <w:r>
        <w:rPr>
          <w:rFonts w:ascii="Arial" w:hAnsi="Arial" w:eastAsia="Arial"/>
          <w:sz w:val="24"/>
        </w:rPr>
        <w:t xml:space="preserve">" (</w:t>
      </w:r>
      <w:r>
        <w:rPr>
          <w:rFonts w:ascii="Arial" w:hAnsi="Arial" w:eastAsia="Arial"/>
          <w:i/>
          <w:sz w:val="24"/>
        </w:rPr>
        <w:t xml:space="preserve">kosmokratoras</w:t>
      </w:r>
      <w:r>
        <w:rPr>
          <w:rFonts w:ascii="Arial" w:hAnsi="Arial" w:eastAsia="Arial"/>
          <w:sz w:val="24"/>
        </w:rPr>
        <w:t xml:space="preserve">) als </w:t>
      </w:r>
      <w:r>
        <w:rPr>
          <w:rFonts w:ascii="Arial" w:hAnsi="Arial" w:eastAsia="Arial"/>
          <w:sz w:val="24"/>
        </w:rPr>
        <w:t xml:space="preserve">"die vielen Arten von bösen </w:t>
      </w:r>
      <w:r>
        <w:rPr>
          <w:rFonts w:ascii="Arial" w:hAnsi="Arial" w:eastAsia="Arial"/>
          <w:sz w:val="24"/>
        </w:rPr>
        <w:t xml:space="preserve">Geistern, die die Menschen heimsuchen</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rPr>
        <w:t xml:space="preserve"> Mit anderen Worten: Das sind die Dämonen, mit denen wir es in der geistlichen Kampfführung auf der Erde zu tun haben.</w:t>
      </w:r>
    </w:p>
    <w:p w:rsidR="00000000" w:rsidRDefault="00A94C33">
      <w:pPr>
        <w:spacing w:line="131"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Walter Wink ist ein Beispiel für jemanden, der das nicht so sieht. Er erkennt an, dass es verschiedene Arten von dunklen Mächten gibt, aber er sagt: </w:t>
      </w:r>
      <w:r>
        <w:rPr>
          <w:rFonts w:ascii="Arial" w:hAnsi="Arial" w:eastAsia="Arial"/>
          <w:sz w:val="24"/>
        </w:rPr>
        <w:t xml:space="preserve">"</w:t>
      </w:r>
      <w:r>
        <w:rPr>
          <w:rFonts w:ascii="Arial" w:hAnsi="Arial" w:eastAsia="Arial"/>
          <w:sz w:val="24"/>
        </w:rPr>
        <w:t xml:space="preserve">Die Sprache der Macht im Neuen Testament ist unpräzise, flüssig, austauschbar und unsystematisch. Ein Autor verwendet dasselbe Wort in verschiedenen Kontexten unterschiedlich oder mehrere verschiedene Wörter für dieselbe Idee.</w:t>
      </w:r>
      <w:r>
        <w:rPr>
          <w:rFonts w:ascii="Arial" w:hAnsi="Arial" w:eastAsia="Arial"/>
          <w:sz w:val="24"/>
        </w:rPr>
        <w:t xml:space="preserve">"</w:t>
      </w:r>
      <w:r>
        <w:rPr>
          <w:rFonts w:ascii="Arial" w:hAnsi="Arial" w:eastAsia="Arial"/>
          <w:sz w:val="24"/>
          <w:vertAlign w:val="superscript"/>
        </w:rPr>
        <w:t xml:space="preserve">2</w:t>
      </w:r>
      <w:r>
        <w:rPr>
          <w:rFonts w:ascii="Arial" w:hAnsi="Arial" w:eastAsia="Arial"/>
          <w:sz w:val="24"/>
        </w:rPr>
        <w:t xml:space="preserve"> Er weist darauf hin, dass die Schlüsselwörter des griechischen </w:t>
      </w:r>
      <w:r>
        <w:rPr>
          <w:rFonts w:ascii="Arial" w:hAnsi="Arial" w:eastAsia="Arial"/>
          <w:sz w:val="24"/>
        </w:rPr>
        <w:t xml:space="preserve">Neuen Testaments für die Mächte, wie </w:t>
      </w:r>
      <w:r>
        <w:rPr>
          <w:rFonts w:ascii="Arial" w:hAnsi="Arial" w:eastAsia="Arial"/>
          <w:i/>
          <w:sz w:val="24"/>
        </w:rPr>
        <w:t xml:space="preserve">archon, exousia, dynamis, kyriotes </w:t>
      </w:r>
      <w:r>
        <w:rPr>
          <w:rFonts w:ascii="Arial" w:hAnsi="Arial" w:eastAsia="Arial"/>
          <w:sz w:val="24"/>
        </w:rPr>
        <w:t xml:space="preserve">und andere, nicht so einheitlich verwendet werden, wie wir es uns wünschen würden. Wink </w:t>
      </w:r>
      <w:r>
        <w:rPr>
          <w:rFonts w:ascii="Arial" w:hAnsi="Arial" w:eastAsia="Arial"/>
          <w:sz w:val="24"/>
        </w:rPr>
        <w:t xml:space="preserve">kommt daher zu dem Schluss, dass wir nicht versuchen sollten, sie in eine hierarchische Reihenfolge zu bringen</w:t>
      </w:r>
    </w:p>
    <w:p w:rsidR="00000000" w:rsidRDefault="00A94C33">
      <w:pPr>
        <w:spacing w:line="143"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Um ehrlich zu sein, sehe ich </w:t>
      </w:r>
      <w:r>
        <w:rPr>
          <w:rFonts w:ascii="Arial" w:hAnsi="Arial" w:eastAsia="Arial"/>
          <w:sz w:val="24"/>
        </w:rPr>
        <w:t xml:space="preserve">in jedem der angeführten Argumente einen gewissen Wert. Dies ist einer der Bereiche, in denen ich nicht allzu dogmatisch sein möchte. Ich glaube, ich neige ein wenig zu Walter Wink und bin bei dem Versuch, die verschiedenen Ränge </w:t>
      </w:r>
      <w:r>
        <w:rPr>
          <w:rFonts w:ascii="Arial" w:hAnsi="Arial" w:eastAsia="Arial"/>
          <w:sz w:val="24"/>
        </w:rPr>
        <w:t xml:space="preserve">in der </w:t>
      </w:r>
      <w:r>
        <w:rPr>
          <w:rFonts w:ascii="Arial" w:hAnsi="Arial" w:eastAsia="Arial"/>
          <w:sz w:val="24"/>
        </w:rPr>
        <w:t xml:space="preserve">Hierarchie </w:t>
      </w:r>
      <w:r>
        <w:rPr>
          <w:rFonts w:ascii="Arial" w:hAnsi="Arial" w:eastAsia="Arial"/>
          <w:sz w:val="24"/>
        </w:rPr>
        <w:t xml:space="preserve">Satans zu </w:t>
      </w:r>
      <w:r>
        <w:rPr>
          <w:rFonts w:ascii="Arial" w:hAnsi="Arial" w:eastAsia="Arial"/>
          <w:sz w:val="24"/>
        </w:rPr>
        <w:t xml:space="preserve">benennen, sehr vorsichtig</w:t>
      </w:r>
      <w:r>
        <w:rPr>
          <w:rFonts w:ascii="Arial" w:hAnsi="Arial" w:eastAsia="Arial"/>
          <w:sz w:val="24"/>
        </w:rPr>
        <w:t xml:space="preserve">. Gleichzeitig habe ich persönlich überhaupt keinen Zweifel daran, dass es eine satanische Hierarchie gibt, mit der wir uns auseinandersetzen müssen, wenn wir den Feind im geistlichen Kampf bekämpfen.</w:t>
      </w:r>
    </w:p>
    <w:p w:rsidR="00000000" w:rsidRDefault="00A94C33">
      <w:pPr>
        <w:spacing w:line="262"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42" w:id="242"/>
      <w:bookmarkEnd w:id="242"/>
      <w:r>
        <w:rPr>
          <w:rFonts w:ascii="Arial" w:hAnsi="Arial" w:eastAsia="Arial"/>
          <w:sz w:val="24"/>
        </w:rPr>
        <w:pict>
          <v:shape id="_x0000_s1267" style="position:absolute;margin-left:0;margin-top:0;width:430.3pt;height:646.3pt;z-index:-251567616;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5"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10</w:t>
      </w:r>
    </w:p>
    <w:p w:rsidR="00000000" w:rsidRDefault="00A94C33">
      <w:pPr>
        <w:spacing w:line="200" w:lineRule="exact"/>
        <w:rPr>
          <w:rFonts w:ascii="Times New Roman" w:hAnsi="Times New Roman" w:eastAsia="Times New Roman"/>
        </w:rPr>
      </w:pPr>
    </w:p>
    <w:p w:rsidR="00000000" w:rsidRDefault="00A94C33">
      <w:pPr>
        <w:spacing w:line="289" w:lineRule="exact"/>
        <w:rPr>
          <w:rFonts w:ascii="Times New Roman" w:hAnsi="Times New Roman" w:eastAsia="Times New Roman"/>
        </w:rPr>
      </w:pPr>
    </w:p>
    <w:p>
      <w:pPr>
        <w:spacing w:line="0" w:lineRule="atLeast"/>
        <w:jc w:val="center"/>
        <w:rPr>
          <w:rFonts w:ascii="Times New Roman" w:hAnsi="Times New Roman" w:eastAsia="Times New Roman"/>
          <w:b/>
          <w:i/>
          <w:sz w:val="26"/>
        </w:rPr>
      </w:pPr>
      <w:r>
        <w:rPr>
          <w:rFonts w:ascii="Times New Roman" w:hAnsi="Times New Roman" w:eastAsia="Times New Roman"/>
          <w:b/>
          <w:i/>
          <w:sz w:val="26"/>
        </w:rPr>
        <w:t xml:space="preserve">Ist es wichtig, die </w:t>
      </w:r>
      <w:r>
        <w:rPr>
          <w:rFonts w:ascii="Times New Roman" w:hAnsi="Times New Roman" w:eastAsia="Times New Roman"/>
          <w:b/>
          <w:i/>
          <w:sz w:val="26"/>
        </w:rPr>
        <w:t xml:space="preserve">Namen der</w:t>
      </w:r>
    </w:p>
    <w:p w:rsidR="00000000" w:rsidRDefault="00A94C33">
      <w:pPr>
        <w:spacing w:line="10" w:lineRule="exact"/>
        <w:rPr>
          <w:rFonts w:ascii="Times New Roman" w:hAnsi="Times New Roman" w:eastAsia="Times New Roman"/>
        </w:rPr>
      </w:pPr>
    </w:p>
    <w:p>
      <w:pPr>
        <w:spacing w:line="244" w:lineRule="auto"/>
        <w:ind w:start="1100" w:end="860"/>
        <w:jc w:val="center"/>
        <w:rPr>
          <w:rFonts w:ascii="Times New Roman" w:hAnsi="Times New Roman" w:eastAsia="Times New Roman"/>
          <w:b/>
          <w:i/>
          <w:sz w:val="26"/>
        </w:rPr>
      </w:pPr>
      <w:r>
        <w:rPr>
          <w:rFonts w:ascii="Times New Roman" w:hAnsi="Times New Roman" w:eastAsia="Times New Roman"/>
          <w:b/>
          <w:i/>
          <w:sz w:val="26"/>
        </w:rPr>
        <w:t xml:space="preserve">Fürstentümer über eine Stadt als Teil des Prozesses der Stadttransformation? Wie lässt sich so etwas rechtfertigen?</w:t>
      </w:r>
    </w:p>
    <w:p w:rsidR="00000000" w:rsidRDefault="00A94C33">
      <w:pPr>
        <w:spacing w:line="238" w:lineRule="exact"/>
        <w:rPr>
          <w:rFonts w:ascii="Times New Roman" w:hAnsi="Times New Roman" w:eastAsia="Times New Roman"/>
        </w:rPr>
      </w:pPr>
    </w:p>
    <w:p>
      <w:pPr>
        <w:spacing w:line="230" w:lineRule="auto"/>
        <w:jc w:val="right"/>
        <w:rPr>
          <w:rFonts w:ascii="Arial" w:hAnsi="Arial" w:eastAsia="Arial"/>
          <w:sz w:val="24"/>
        </w:rPr>
      </w:pPr>
      <w:r>
        <w:rPr>
          <w:rFonts w:ascii="Arial" w:hAnsi="Arial" w:eastAsia="Arial"/>
          <w:sz w:val="24"/>
        </w:rPr>
        <w:t xml:space="preserve">Bei der Untersuchung dieser Frage müssen wir uns zunächst daran erinnern</w:t>
      </w:r>
      <w:r>
        <w:rPr>
          <w:rFonts w:ascii="Arial" w:hAnsi="Arial" w:eastAsia="Arial"/>
          <w:sz w:val="24"/>
        </w:rPr>
        <w:t xml:space="preserve">, dass Dämonen, böse Geister und Fürstentümer </w:t>
      </w:r>
      <w:r>
        <w:rPr>
          <w:rFonts w:ascii="Arial" w:hAnsi="Arial" w:eastAsia="Arial"/>
          <w:sz w:val="24"/>
        </w:rPr>
        <w:t xml:space="preserve">Namen</w:t>
      </w:r>
      <w:r>
        <w:rPr>
          <w:rFonts w:ascii="Arial" w:hAnsi="Arial" w:eastAsia="Arial"/>
          <w:sz w:val="24"/>
        </w:rPr>
        <w:t xml:space="preserve"> haben - angefangen </w:t>
      </w:r>
      <w:r>
        <w:rPr>
          <w:rFonts w:ascii="Arial" w:hAnsi="Arial" w:eastAsia="Arial"/>
          <w:sz w:val="24"/>
        </w:rPr>
        <w:t xml:space="preserve">mit dem </w:t>
      </w:r>
      <w:r>
        <w:rPr>
          <w:rFonts w:ascii="Arial" w:hAnsi="Arial" w:eastAsia="Arial"/>
          <w:sz w:val="24"/>
        </w:rPr>
        <w:t xml:space="preserve">Namen ihres </w:t>
      </w:r>
      <w:r>
        <w:rPr>
          <w:rFonts w:ascii="Arial" w:hAnsi="Arial" w:eastAsia="Arial"/>
          <w:sz w:val="24"/>
        </w:rPr>
        <w:t xml:space="preserve">Anführers</w:t>
      </w:r>
      <w:r>
        <w:rPr>
          <w:rFonts w:ascii="Arial" w:hAnsi="Arial" w:eastAsia="Arial"/>
          <w:sz w:val="24"/>
        </w:rPr>
        <w:t xml:space="preserve">, Satan. So wie jeder Mensch, den du kennst, eine eigene Persönlichkeit und einen eigenen Namen hat, sind auch Dämonen individuelle Persönlichkeiten. Sie sind jedoch keine Menschen, sondern Engelwesen. Jeder von ihnen ist ein </w:t>
      </w:r>
      <w:r>
        <w:rPr>
          <w:rFonts w:ascii="Arial" w:hAnsi="Arial" w:eastAsia="Arial"/>
          <w:sz w:val="24"/>
        </w:rPr>
        <w:t xml:space="preserve">von Gott geschaffenes </w:t>
      </w:r>
      <w:r>
        <w:rPr>
          <w:rFonts w:ascii="Arial" w:hAnsi="Arial" w:eastAsia="Arial"/>
          <w:sz w:val="24"/>
        </w:rPr>
        <w:t xml:space="preserve">Geschöpf</w:t>
      </w:r>
      <w:r>
        <w:rPr>
          <w:rFonts w:ascii="Arial" w:hAnsi="Arial" w:eastAsia="Arial"/>
          <w:sz w:val="24"/>
        </w:rPr>
        <w:t xml:space="preserve">. Sie sind nicht nach Gottes Ebenbild geschaffen wie die Menschen, aber sie</w:t>
      </w:r>
    </w:p>
    <w:p w:rsidR="00000000" w:rsidRDefault="00A94C33">
      <w:pPr>
        <w:spacing w:line="33"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sind nach dem Bild geschaffen, das Gott für sie entworfen hat.</w:t>
      </w:r>
    </w:p>
    <w:p w:rsidR="00000000" w:rsidRDefault="00A94C33">
      <w:pPr>
        <w:spacing w:line="23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Kommunikation unter Dämonen</w:t>
      </w:r>
    </w:p>
    <w:p w:rsidR="00000000" w:rsidRDefault="00A94C33">
      <w:pPr>
        <w:spacing w:line="175" w:lineRule="exact"/>
        <w:rPr>
          <w:rFonts w:ascii="Times New Roman" w:hAnsi="Times New Roman" w:eastAsia="Times New Roman"/>
        </w:rPr>
      </w:pPr>
    </w:p>
    <w:p>
      <w:pPr>
        <w:spacing w:line="275" w:lineRule="auto"/>
        <w:ind w:firstLine="432"/>
        <w:jc w:val="both"/>
        <w:rPr>
          <w:rFonts w:ascii="Arial" w:hAnsi="Arial" w:eastAsia="Arial"/>
          <w:sz w:val="24"/>
        </w:rPr>
      </w:pPr>
      <w:r>
        <w:rPr>
          <w:rFonts w:ascii="Arial" w:hAnsi="Arial" w:eastAsia="Arial"/>
          <w:sz w:val="24"/>
        </w:rPr>
        <w:t xml:space="preserve">Eine der Folgen davon ist, dass Dämonen kommunizieren. Wir wissen zwar nicht genau</w:t>
      </w:r>
      <w:r>
        <w:rPr>
          <w:rFonts w:ascii="Arial" w:hAnsi="Arial" w:eastAsia="Arial"/>
          <w:sz w:val="24"/>
        </w:rPr>
        <w:t xml:space="preserve">, wie sie sich untereinander unterhalten oder welche Sprache sie benutzen, aber um sich zu verständigen, müssen sie </w:t>
      </w:r>
      <w:r>
        <w:rPr>
          <w:rFonts w:ascii="Arial" w:hAnsi="Arial" w:eastAsia="Arial"/>
          <w:sz w:val="24"/>
        </w:rPr>
        <w:t xml:space="preserve">die Namen der </w:t>
      </w:r>
      <w:r>
        <w:rPr>
          <w:rFonts w:ascii="Arial" w:hAnsi="Arial" w:eastAsia="Arial"/>
          <w:sz w:val="24"/>
        </w:rPr>
        <w:t xml:space="preserve">anderen kennen</w:t>
      </w:r>
      <w:r>
        <w:rPr>
          <w:rFonts w:ascii="Arial" w:hAnsi="Arial" w:eastAsia="Arial"/>
          <w:sz w:val="24"/>
        </w:rPr>
        <w:t xml:space="preserve">. Zahlreiche</w:t>
      </w:r>
    </w:p>
    <w:p w:rsidR="00000000" w:rsidRDefault="00A94C33">
      <w:pPr>
        <w:spacing w:line="275"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78"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-241-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43" w:id="243"/>
      <w:bookmarkEnd w:id="243"/>
      <w:r>
        <w:rPr>
          <w:rFonts w:ascii="Times New Roman" w:hAnsi="Times New Roman" w:eastAsia="Times New Roman"/>
        </w:rPr>
        <w:pict>
          <v:shape id="_x0000_s1268" style="position:absolute;margin-left:0;margin-top:0;width:430.3pt;height:646.3pt;z-index:-251566592;mso-position-horizontal-relative:page;mso-position-vertical-relative:page" type="#_x0000_t75">
            <v:imagedata o:title="" r:id="rId6"/>
            <w10:wrap anchorx="page" anchory="page"/>
          </v:shape>
        </w:pict>
      </w:r>
      <w:r>
        <w:rPr>
          <w:rFonts w:ascii="Times New Roman" w:hAnsi="Times New Roman" w:eastAsia="Times New Roman"/>
        </w:rPr>
        <w:t xml:space="preserve">242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Es wurden Fälle aufgezeichnet und bestätigt, in denen Dämonen in der </w:t>
      </w:r>
      <w:r>
        <w:rPr>
          <w:rFonts w:ascii="Arial" w:hAnsi="Arial" w:eastAsia="Arial"/>
          <w:sz w:val="24"/>
        </w:rPr>
        <w:t xml:space="preserve">Sprache</w:t>
      </w:r>
      <w:r>
        <w:rPr>
          <w:rFonts w:ascii="Arial" w:hAnsi="Arial" w:eastAsia="Arial"/>
          <w:sz w:val="24"/>
        </w:rPr>
        <w:t xml:space="preserve"> des Menschen zu ihm gesprochen haben</w:t>
      </w:r>
      <w:r>
        <w:rPr>
          <w:rFonts w:ascii="Arial" w:hAnsi="Arial" w:eastAsia="Arial"/>
          <w:sz w:val="24"/>
        </w:rPr>
        <w:t xml:space="preserve">. In anderen Fällen haben Dämonen laut in einer Sprache gesprochen, die dem Hörer fremd ist. Dämonen reagieren auch auf menschliche Befehle und gehorchen, wenn der Befehl mit der Autorität des Namens Jesu gegeben wird.</w:t>
      </w:r>
    </w:p>
    <w:p w:rsidR="00000000" w:rsidRDefault="00A94C33">
      <w:pPr>
        <w:spacing w:line="130"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Ein gutes Beispiel dafür ist das Gespräch Jesu mit dem unreinen </w:t>
      </w:r>
      <w:r>
        <w:rPr>
          <w:rFonts w:ascii="Arial" w:hAnsi="Arial" w:eastAsia="Arial"/>
          <w:sz w:val="24"/>
        </w:rPr>
        <w:t xml:space="preserve">Geist in dem dämonisierten Gadarener. Mit der </w:t>
      </w:r>
      <w:r>
        <w:rPr>
          <w:rFonts w:ascii="Arial" w:hAnsi="Arial" w:eastAsia="Arial"/>
          <w:sz w:val="24"/>
        </w:rPr>
        <w:t xml:space="preserve">Stimme des </w:t>
      </w:r>
      <w:r>
        <w:rPr>
          <w:rFonts w:ascii="Arial" w:hAnsi="Arial" w:eastAsia="Arial"/>
          <w:sz w:val="24"/>
        </w:rPr>
        <w:t xml:space="preserve">Mannes </w:t>
      </w:r>
      <w:r>
        <w:rPr>
          <w:rFonts w:ascii="Arial" w:hAnsi="Arial" w:eastAsia="Arial"/>
          <w:sz w:val="24"/>
        </w:rPr>
        <w:t xml:space="preserve">sprach der Dämon zu Jesus auf Aramäisch: </w:t>
      </w:r>
      <w:r>
        <w:rPr>
          <w:rFonts w:ascii="Arial" w:hAnsi="Arial" w:eastAsia="Arial"/>
          <w:i/>
          <w:sz w:val="24"/>
        </w:rPr>
        <w:t xml:space="preserve">"Was habe ich </w:t>
      </w:r>
      <w:r>
        <w:rPr>
          <w:rFonts w:ascii="Arial" w:hAnsi="Arial" w:eastAsia="Arial"/>
          <w:i/>
          <w:sz w:val="24"/>
        </w:rPr>
        <w:t xml:space="preserve">mit dir zu tun, Jesus, Sohn des höchsten Gottes? Ich flehe dich bei Gott an, dass du mich nicht quälst</w:t>
      </w:r>
      <w:r>
        <w:rPr>
          <w:rFonts w:ascii="Arial" w:hAnsi="Arial" w:eastAsia="Arial"/>
          <w:i/>
          <w:sz w:val="24"/>
        </w:rPr>
        <w:t xml:space="preserve">" </w:t>
      </w:r>
      <w:r>
        <w:rPr>
          <w:rFonts w:ascii="Arial" w:hAnsi="Arial" w:eastAsia="Arial"/>
          <w:sz w:val="24"/>
        </w:rPr>
        <w:t xml:space="preserve">(Markus 5,7). Dann </w:t>
      </w:r>
      <w:r>
        <w:rPr>
          <w:rFonts w:ascii="Arial" w:hAnsi="Arial" w:eastAsia="Arial"/>
          <w:sz w:val="24"/>
        </w:rPr>
        <w:t xml:space="preserve">sprach </w:t>
      </w:r>
      <w:r>
        <w:rPr>
          <w:rFonts w:ascii="Arial" w:hAnsi="Arial" w:eastAsia="Arial"/>
          <w:sz w:val="24"/>
        </w:rPr>
        <w:t xml:space="preserve">Jesus </w:t>
      </w:r>
      <w:r>
        <w:rPr>
          <w:rFonts w:ascii="Arial" w:hAnsi="Arial" w:eastAsia="Arial"/>
          <w:sz w:val="24"/>
        </w:rPr>
        <w:t xml:space="preserve">den Dämon </w:t>
      </w:r>
      <w:r>
        <w:rPr>
          <w:rFonts w:ascii="Arial" w:hAnsi="Arial" w:eastAsia="Arial"/>
          <w:sz w:val="24"/>
        </w:rPr>
        <w:t xml:space="preserve">direkt an</w:t>
      </w:r>
      <w:r>
        <w:rPr>
          <w:rFonts w:ascii="Arial" w:hAnsi="Arial" w:eastAsia="Arial"/>
          <w:sz w:val="24"/>
        </w:rPr>
        <w:t xml:space="preserve">: </w:t>
      </w:r>
      <w:r>
        <w:rPr>
          <w:rFonts w:ascii="Arial" w:hAnsi="Arial" w:eastAsia="Arial"/>
          <w:i/>
          <w:sz w:val="24"/>
        </w:rPr>
        <w:t xml:space="preserve">"Wie ist dein Name?</w:t>
      </w:r>
      <w:r>
        <w:rPr>
          <w:rFonts w:ascii="Arial" w:hAnsi="Arial" w:eastAsia="Arial"/>
          <w:i/>
          <w:sz w:val="24"/>
        </w:rPr>
        <w:t xml:space="preserve">"</w:t>
      </w:r>
      <w:r>
        <w:rPr>
          <w:rFonts w:ascii="Arial" w:hAnsi="Arial" w:eastAsia="Arial"/>
          <w:sz w:val="24"/>
        </w:rPr>
        <w:t xml:space="preserve"> (Markus 5,9). Mit anderen Worten: Jesus wusste, dass Dämonen Namen haben. Und wie wir wissen, war </w:t>
      </w:r>
      <w:r>
        <w:rPr>
          <w:rFonts w:ascii="Arial" w:hAnsi="Arial" w:eastAsia="Arial"/>
          <w:sz w:val="24"/>
        </w:rPr>
        <w:t xml:space="preserve">der Name </w:t>
      </w:r>
      <w:r>
        <w:rPr>
          <w:rFonts w:ascii="Arial" w:hAnsi="Arial" w:eastAsia="Arial"/>
          <w:sz w:val="24"/>
        </w:rPr>
        <w:t xml:space="preserve">dieses Dämons </w:t>
      </w:r>
      <w:r>
        <w:rPr>
          <w:rFonts w:ascii="Arial" w:hAnsi="Arial" w:eastAsia="Arial"/>
          <w:sz w:val="24"/>
        </w:rPr>
        <w:t xml:space="preserve">Legion.</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Altes Testament und Neues Testament</w:t>
      </w:r>
    </w:p>
    <w:p w:rsidR="00000000" w:rsidRDefault="00A94C33">
      <w:pPr>
        <w:spacing w:line="173" w:lineRule="exact"/>
        <w:rPr>
          <w:rFonts w:ascii="Times New Roman" w:hAnsi="Times New Roman" w:eastAsia="Times New Roman"/>
        </w:rPr>
      </w:pPr>
    </w:p>
    <w:p>
      <w:pPr>
        <w:spacing w:line="272" w:lineRule="auto"/>
        <w:ind w:firstLine="432"/>
        <w:jc w:val="both"/>
        <w:rPr>
          <w:rFonts w:ascii="Arial" w:hAnsi="Arial" w:eastAsia="Arial"/>
          <w:sz w:val="24"/>
        </w:rPr>
      </w:pPr>
      <w:r>
        <w:rPr>
          <w:rFonts w:ascii="Arial" w:hAnsi="Arial" w:eastAsia="Arial"/>
          <w:sz w:val="24"/>
        </w:rPr>
        <w:t xml:space="preserve">In vielen Teilen des Alten Testaments werden Dämonen </w:t>
      </w:r>
      <w:r>
        <w:rPr>
          <w:rFonts w:ascii="Arial" w:hAnsi="Arial" w:eastAsia="Arial"/>
          <w:sz w:val="24"/>
        </w:rPr>
        <w:t xml:space="preserve">beim Namen </w:t>
      </w:r>
      <w:r>
        <w:rPr>
          <w:rFonts w:ascii="Arial" w:hAnsi="Arial" w:eastAsia="Arial"/>
          <w:sz w:val="24"/>
        </w:rPr>
        <w:t xml:space="preserve">genannt </w:t>
      </w:r>
      <w:r>
        <w:rPr>
          <w:rFonts w:ascii="Arial" w:hAnsi="Arial" w:eastAsia="Arial"/>
          <w:sz w:val="24"/>
        </w:rPr>
        <w:t xml:space="preserve">(siehe 2. Könige 17,29-31). Die Tatsache, dass sie oft als Götter oder Göttinnen mit einem kleinen </w:t>
      </w:r>
      <w:r>
        <w:rPr>
          <w:rFonts w:ascii="Arial" w:hAnsi="Arial" w:eastAsia="Arial"/>
          <w:i/>
          <w:sz w:val="24"/>
        </w:rPr>
        <w:t xml:space="preserve">g bezeichnet werden</w:t>
      </w:r>
      <w:r>
        <w:rPr>
          <w:rFonts w:ascii="Arial" w:hAnsi="Arial" w:eastAsia="Arial"/>
          <w:sz w:val="24"/>
        </w:rPr>
        <w:t xml:space="preserve">, ändert nichts an der Tatsache, dass sie Dämonen sind. </w:t>
      </w:r>
      <w:r>
        <w:rPr>
          <w:rFonts w:ascii="Arial" w:hAnsi="Arial" w:eastAsia="Arial"/>
          <w:sz w:val="24"/>
        </w:rPr>
        <w:t xml:space="preserve">Meistens </w:t>
      </w:r>
      <w:r>
        <w:rPr>
          <w:rFonts w:ascii="Arial" w:hAnsi="Arial" w:eastAsia="Arial"/>
          <w:sz w:val="24"/>
        </w:rPr>
        <w:t xml:space="preserve">handelt es sich um </w:t>
      </w:r>
      <w:r>
        <w:rPr>
          <w:rFonts w:ascii="Arial" w:hAnsi="Arial" w:eastAsia="Arial"/>
          <w:sz w:val="24"/>
        </w:rPr>
        <w:t xml:space="preserve">höherrangige Dämonen, mit denen wir es auf der strategischen Ebene des </w:t>
      </w:r>
      <w:r>
        <w:rPr>
          <w:rFonts w:ascii="Arial" w:hAnsi="Arial" w:eastAsia="Arial"/>
          <w:sz w:val="24"/>
        </w:rPr>
        <w:t xml:space="preserve">geistlichen Kampfes zu tun haben, im Gegensatz zu den niederrangigen Dämonen, mit denen wir auf der Ebene des geistlichen Kampfes konfrontiert werden. Aber sie haben alle einen Namen. Denk zum Beispiel an Baal (siehe 2. Könige 21,3) oder Aschtoreth und Milkom (siehe 1. Könige 11,5) und viele andere im Alten Testament.</w:t>
      </w:r>
    </w:p>
    <w:p w:rsidR="00000000" w:rsidRDefault="00A94C33">
      <w:pPr>
        <w:spacing w:line="131" w:lineRule="exact"/>
        <w:rPr>
          <w:rFonts w:ascii="Times New Roman" w:hAnsi="Times New Roman" w:eastAsia="Times New Roman"/>
        </w:rPr>
      </w:pPr>
    </w:p>
    <w:p>
      <w:pPr>
        <w:spacing w:line="286" w:lineRule="auto"/>
        <w:ind w:firstLine="432"/>
        <w:jc w:val="both"/>
        <w:rPr>
          <w:rFonts w:ascii="Arial" w:hAnsi="Arial" w:eastAsia="Arial"/>
          <w:sz w:val="23"/>
        </w:rPr>
      </w:pPr>
      <w:r>
        <w:rPr>
          <w:rFonts w:ascii="Arial" w:hAnsi="Arial" w:eastAsia="Arial"/>
          <w:sz w:val="23"/>
        </w:rPr>
        <w:t xml:space="preserve">Im </w:t>
      </w:r>
      <w:r>
        <w:rPr>
          <w:rFonts w:ascii="Arial" w:hAnsi="Arial" w:eastAsia="Arial"/>
          <w:sz w:val="23"/>
        </w:rPr>
        <w:t xml:space="preserve">Neuen Testament werden auch viele andere Dämonen als Legion namentlich genannt. Wir haben zum Beispiel Beelzebub (siehe Lukas 11:15) und Wermut (siehe Offb. 8:11) und Abaddon oder Apollyon (siehe Offb. 9:11). Es war sehr wichtig, dass Paulus, als er nach Ephesus ging, um zu evangelisieren</w:t>
      </w:r>
      <w:r>
        <w:rPr>
          <w:rFonts w:ascii="Arial" w:hAnsi="Arial" w:eastAsia="Arial"/>
          <w:sz w:val="23"/>
        </w:rPr>
        <w:t xml:space="preserve">, wusste, dass der Name des Dämons, der die Stadt gefangen hielt, Diana war (siehe Apostelgeschichte 19).</w:t>
      </w:r>
    </w:p>
    <w:p w:rsidR="00000000" w:rsidRDefault="00A94C33">
      <w:pPr>
        <w:spacing w:line="286" w:lineRule="auto"/>
        <w:ind w:firstLine="432"/>
        <w:jc w:val="both"/>
        <w:rPr>
          <w:rFonts w:ascii="Arial" w:hAnsi="Arial" w:eastAsia="Arial"/>
          <w:sz w:val="23"/>
        </w:rPr>
        <w:sectPr w:rsidR="00000000">
          <w:pgSz w:w="8600" w:h="12926"/>
          <w:pgMar w:top="893" w:right="1086" w:bottom="330"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44" w:id="244"/>
            <w:bookmarkEnd w:id="244"/>
            <w:r>
              <w:rPr>
                <w:rFonts w:ascii="Arial" w:hAnsi="Arial" w:eastAsia="Arial"/>
                <w:sz w:val="23"/>
              </w:rPr>
              <w:pict>
                <v:shape id="_x0000_s1269" style="position:absolute;margin-left:0;margin-top:0;width:430.3pt;height:646.3pt;z-index:-251565568;mso-position-horizontal-relative:page;mso-position-vertical-relative:page" type="#_x0000_t75">
                  <v:imagedata o:title="" r:id="rId6"/>
                  <w10:wrap anchorx="page" anchory="page"/>
                </v:shape>
              </w:pict>
            </w:r>
            <w:r>
              <w:rPr>
                <w:rFonts w:ascii="Times New Roman" w:hAnsi="Times New Roman" w:eastAsia="Times New Roman"/>
                <w:i/>
              </w:rPr>
              <w:t xml:space="preserve">FRAGE 10</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243</w:t>
            </w:r>
          </w:p>
        </w:tc>
      </w:tr>
    </w:tbl>
    <w:p w:rsidR="00000000" w:rsidRDefault="00A94C33">
      <w:pPr>
        <w:spacing w:line="26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Eigennamen und Funktionsbezeichnungen</w:t>
      </w:r>
    </w:p>
    <w:p w:rsidR="00000000" w:rsidRDefault="00A94C33">
      <w:pPr>
        <w:spacing w:line="158" w:lineRule="exact"/>
        <w:rPr>
          <w:rFonts w:ascii="Times New Roman" w:hAnsi="Times New Roman" w:eastAsia="Times New Roman"/>
        </w:rPr>
      </w:pPr>
    </w:p>
    <w:p>
      <w:pPr>
        <w:spacing w:line="271" w:lineRule="auto"/>
        <w:ind w:firstLine="432"/>
        <w:jc w:val="both"/>
        <w:rPr>
          <w:rFonts w:ascii="Arial" w:hAnsi="Arial" w:eastAsia="Arial"/>
          <w:sz w:val="23"/>
        </w:rPr>
      </w:pPr>
      <w:r>
        <w:rPr>
          <w:rFonts w:ascii="Arial" w:hAnsi="Arial" w:eastAsia="Arial"/>
          <w:sz w:val="23"/>
        </w:rPr>
        <w:t xml:space="preserve">Namen von Dämonen können entweder Eigennamen sein, wie alle oben genannten, oder Funktionsnamen. Als </w:t>
      </w:r>
      <w:r>
        <w:rPr>
          <w:rFonts w:ascii="Arial" w:hAnsi="Arial" w:eastAsia="Arial"/>
          <w:sz w:val="23"/>
        </w:rPr>
        <w:t xml:space="preserve">Jesus zum Beispiel eine verkrüppelte Frau am Sabbat heilte, sagte er, dass Satan sie 18 Jahre lang gebunden hatte. Satan tat dies natürlich nicht persönlich, sondern delegierte die böse Aufgabe an einen untergeordneten Dämon, den Jesus mit dem Funktionsnamen </w:t>
      </w:r>
      <w:r>
        <w:rPr>
          <w:rFonts w:ascii="Arial" w:hAnsi="Arial" w:eastAsia="Arial"/>
          <w:i/>
          <w:sz w:val="23"/>
        </w:rPr>
        <w:t xml:space="preserve">"Geist </w:t>
      </w:r>
      <w:r>
        <w:rPr>
          <w:rFonts w:ascii="Arial" w:hAnsi="Arial" w:eastAsia="Arial"/>
          <w:i/>
          <w:sz w:val="23"/>
        </w:rPr>
        <w:t xml:space="preserve">der Gebrechlichkeit</w:t>
      </w:r>
      <w:r>
        <w:rPr>
          <w:rFonts w:ascii="Arial" w:hAnsi="Arial" w:eastAsia="Arial"/>
          <w:i/>
          <w:sz w:val="23"/>
        </w:rPr>
        <w:t xml:space="preserve">" </w:t>
      </w:r>
      <w:r>
        <w:rPr>
          <w:rFonts w:ascii="Arial" w:hAnsi="Arial" w:eastAsia="Arial"/>
          <w:sz w:val="23"/>
        </w:rPr>
        <w:t xml:space="preserve">bezeichnete </w:t>
      </w:r>
      <w:r>
        <w:rPr>
          <w:rFonts w:ascii="Arial" w:hAnsi="Arial" w:eastAsia="Arial"/>
          <w:sz w:val="23"/>
        </w:rPr>
        <w:t xml:space="preserve">(Lukas 13:11). Der Dämon hatte zweifellos auch einen </w:t>
      </w:r>
      <w:r>
        <w:rPr>
          <w:rFonts w:ascii="Arial" w:hAnsi="Arial" w:eastAsia="Arial"/>
          <w:sz w:val="23"/>
        </w:rPr>
        <w:t xml:space="preserve">Eigennamen, aber es war nicht nötig, dass Jesus den Eigennamen kannte oder benutzte, wenn der Funktionsname ausreichte.</w:t>
      </w:r>
    </w:p>
    <w:p w:rsidR="00000000" w:rsidRDefault="00A94C33">
      <w:pPr>
        <w:spacing w:line="120"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Als Paulus nach Philippi kam, begegnete er einem äußerst mächtigen Geist. Er hatte </w:t>
      </w:r>
      <w:r>
        <w:rPr>
          <w:rFonts w:ascii="Arial" w:hAnsi="Arial" w:eastAsia="Arial"/>
          <w:sz w:val="24"/>
        </w:rPr>
        <w:t xml:space="preserve">sich in einem Sklavenmädchen eingenistet und ihr die Macht gegeben, die Zukunft genau vorauszusagen. Dieser Dämon sprach laut durch das Mädchen und hatte einen Namen. Unsere englischen Bibelübersetzer entschieden sich, den griechischen Namen </w:t>
      </w:r>
      <w:r>
        <w:rPr>
          <w:rFonts w:ascii="Arial" w:hAnsi="Arial" w:eastAsia="Arial"/>
          <w:i/>
          <w:sz w:val="24"/>
        </w:rPr>
        <w:t xml:space="preserve">pneuma pythona </w:t>
      </w:r>
      <w:r>
        <w:rPr>
          <w:rFonts w:ascii="Arial" w:hAnsi="Arial" w:eastAsia="Arial"/>
          <w:sz w:val="24"/>
        </w:rPr>
        <w:t xml:space="preserve">mit </w:t>
      </w:r>
      <w:r>
        <w:rPr>
          <w:rFonts w:ascii="Arial" w:hAnsi="Arial" w:eastAsia="Arial"/>
          <w:i/>
          <w:sz w:val="24"/>
        </w:rPr>
        <w:t xml:space="preserve">"Geist der </w:t>
      </w:r>
      <w:r>
        <w:rPr>
          <w:rFonts w:ascii="Arial" w:hAnsi="Arial" w:eastAsia="Arial"/>
          <w:i/>
          <w:sz w:val="24"/>
        </w:rPr>
        <w:t xml:space="preserve">Weissagung</w:t>
      </w:r>
      <w:r>
        <w:rPr>
          <w:rFonts w:ascii="Arial" w:hAnsi="Arial" w:eastAsia="Arial"/>
          <w:i/>
          <w:sz w:val="24"/>
        </w:rPr>
        <w:t xml:space="preserve">" </w:t>
      </w:r>
      <w:r>
        <w:rPr>
          <w:rFonts w:ascii="Arial" w:hAnsi="Arial" w:eastAsia="Arial"/>
          <w:sz w:val="24"/>
        </w:rPr>
        <w:t xml:space="preserve">zu</w:t>
      </w:r>
      <w:r>
        <w:rPr>
          <w:rFonts w:ascii="Arial" w:hAnsi="Arial" w:eastAsia="Arial"/>
          <w:sz w:val="24"/>
        </w:rPr>
        <w:t xml:space="preserve"> übersetzen </w:t>
      </w:r>
      <w:r>
        <w:rPr>
          <w:rFonts w:ascii="Arial" w:hAnsi="Arial" w:eastAsia="Arial"/>
          <w:sz w:val="24"/>
        </w:rPr>
        <w:t xml:space="preserve">(Apostelgeschichte 16:16). Wie du aber auch ohne </w:t>
      </w:r>
      <w:r>
        <w:rPr>
          <w:rFonts w:ascii="Arial" w:hAnsi="Arial" w:eastAsia="Arial"/>
          <w:sz w:val="24"/>
        </w:rPr>
        <w:t xml:space="preserve">große Griechischkenntnisse </w:t>
      </w:r>
      <w:r>
        <w:rPr>
          <w:rFonts w:ascii="Arial" w:hAnsi="Arial" w:eastAsia="Arial"/>
          <w:sz w:val="24"/>
        </w:rPr>
        <w:t xml:space="preserve">erkennen kannst, </w:t>
      </w:r>
      <w:r>
        <w:rPr>
          <w:rFonts w:ascii="Arial" w:hAnsi="Arial" w:eastAsia="Arial"/>
          <w:sz w:val="24"/>
        </w:rPr>
        <w:t xml:space="preserve">wäre eine wörtliche Übersetzung </w:t>
      </w:r>
      <w:r>
        <w:rPr>
          <w:rFonts w:ascii="Arial" w:hAnsi="Arial" w:eastAsia="Arial"/>
          <w:sz w:val="24"/>
        </w:rPr>
        <w:t xml:space="preserve">"Pythongeist</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Eine andere Formulierung wäre </w:t>
      </w:r>
      <w:r>
        <w:rPr>
          <w:rFonts w:ascii="Arial" w:hAnsi="Arial" w:eastAsia="Arial"/>
          <w:sz w:val="24"/>
        </w:rPr>
        <w:t xml:space="preserve">"ein Dämon namens Python</w:t>
      </w:r>
      <w:r>
        <w:rPr>
          <w:rFonts w:ascii="Arial" w:hAnsi="Arial" w:eastAsia="Arial"/>
          <w:sz w:val="24"/>
        </w:rPr>
        <w:t xml:space="preserve">"</w:t>
      </w:r>
      <w:r>
        <w:rPr>
          <w:rFonts w:ascii="Arial" w:hAnsi="Arial" w:eastAsia="Arial"/>
          <w:sz w:val="24"/>
        </w:rPr>
        <w:t xml:space="preserve">.</w:t>
      </w:r>
    </w:p>
    <w:p w:rsidR="00000000" w:rsidRDefault="00A94C33">
      <w:pPr>
        <w:spacing w:line="136"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Im weiteren Verlauf der Geschichte </w:t>
      </w:r>
      <w:r>
        <w:rPr>
          <w:rFonts w:ascii="Arial" w:hAnsi="Arial" w:eastAsia="Arial"/>
          <w:sz w:val="24"/>
        </w:rPr>
        <w:t xml:space="preserve">wird</w:t>
      </w:r>
      <w:r>
        <w:rPr>
          <w:rFonts w:ascii="Arial" w:hAnsi="Arial" w:eastAsia="Arial"/>
          <w:sz w:val="24"/>
        </w:rPr>
        <w:t xml:space="preserve"> der Eigenname </w:t>
      </w:r>
      <w:r>
        <w:rPr>
          <w:rFonts w:ascii="Arial" w:hAnsi="Arial" w:eastAsia="Arial"/>
          <w:sz w:val="24"/>
        </w:rPr>
        <w:t xml:space="preserve">wichtig, denn Python war damals ein bekannter, hochrangiger Geist, der das Orakel in Delphi bewachte. Das Orakel war eine weibliche Priesterin, die sich im Apollo-Tempel befand. Dies war eines der wichtigsten Zentren für gefälschte Prophezeiungen in der antiken </w:t>
      </w:r>
      <w:r>
        <w:rPr>
          <w:rFonts w:ascii="Arial" w:hAnsi="Arial" w:eastAsia="Arial"/>
          <w:sz w:val="24"/>
        </w:rPr>
        <w:t xml:space="preserve">Welt. Paulus hatte es also </w:t>
      </w:r>
      <w:r>
        <w:rPr>
          <w:rFonts w:ascii="Arial" w:hAnsi="Arial" w:eastAsia="Arial"/>
          <w:sz w:val="24"/>
        </w:rPr>
        <w:t xml:space="preserve">nicht mit einem gewöhnlichen, niederen Geist der Weissagung zu tun. Stattdessen wurde er mit einem Fürstentum namens Python konfrontiert. Wir wissen das, weil der richtige Name des Dämons enthüllt wurde. In diesem Fall ist der Eigenname nützlicher </w:t>
      </w:r>
      <w:r>
        <w:rPr>
          <w:rFonts w:ascii="Arial" w:hAnsi="Arial" w:eastAsia="Arial"/>
          <w:sz w:val="24"/>
        </w:rPr>
        <w:t xml:space="preserve">als der Funktionsname.</w:t>
      </w:r>
    </w:p>
    <w:p w:rsidR="00000000" w:rsidRDefault="00A94C33">
      <w:pPr>
        <w:spacing w:line="19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Vorteil, den Namen zu kennen</w:t>
      </w:r>
    </w:p>
    <w:p w:rsidR="00000000" w:rsidRDefault="00A94C33">
      <w:pPr>
        <w:spacing w:line="0" w:lineRule="atLeast"/>
        <w:rPr>
          <w:rFonts w:ascii="Times New Roman" w:hAnsi="Times New Roman" w:eastAsia="Times New Roman"/>
          <w:b/>
          <w:sz w:val="26"/>
        </w:rPr>
        <w:sectPr w:rsidR="00000000">
          <w:pgSz w:w="8600" w:h="12926"/>
          <w:pgMar w:top="891" w:right="946" w:bottom="335" w:left="1080" w:header="0" w:footer="0" w:gutter="0"/>
          <w:cols w:equalWidth="0" w:space="0">
            <w:col w:w="6580"/>
          </w:cols>
          <w:docGrid w:linePitch="360"/>
        </w:sectPr>
      </w:pPr>
    </w:p>
    <w:p w:rsidR="00000000" w:rsidRDefault="00A94C33">
      <w:pPr>
        <w:spacing w:line="168" w:lineRule="exact"/>
        <w:rPr>
          <w:rFonts w:ascii="Times New Roman" w:hAnsi="Times New Roman" w:eastAsia="Times New Roman"/>
        </w:rPr>
      </w:pPr>
    </w:p>
    <w:p>
      <w:pPr>
        <w:spacing w:line="276" w:lineRule="auto"/>
        <w:ind w:firstLine="432"/>
        <w:rPr>
          <w:rFonts w:ascii="Arial" w:hAnsi="Arial" w:eastAsia="Arial"/>
          <w:sz w:val="24"/>
        </w:rPr>
      </w:pPr>
      <w:r>
        <w:rPr>
          <w:rFonts w:ascii="Arial" w:hAnsi="Arial" w:eastAsia="Arial"/>
          <w:sz w:val="24"/>
        </w:rPr>
        <w:t xml:space="preserve">Die Frage lautet, ob es </w:t>
      </w:r>
      <w:r>
        <w:rPr>
          <w:rFonts w:ascii="Arial" w:hAnsi="Arial" w:eastAsia="Arial"/>
          <w:i/>
          <w:sz w:val="24"/>
        </w:rPr>
        <w:t xml:space="preserve">wichtig ist, </w:t>
      </w:r>
      <w:r>
        <w:rPr>
          <w:rFonts w:ascii="Arial" w:hAnsi="Arial" w:eastAsia="Arial"/>
          <w:sz w:val="24"/>
        </w:rPr>
        <w:t xml:space="preserve">die Namen der Fürstentümer zu kennen, die über eine Stadt herrschen. Nein, es ist nicht wichtig, die</w:t>
      </w:r>
    </w:p>
    <w:p w:rsidR="00000000" w:rsidRDefault="00A94C33">
      <w:pPr>
        <w:spacing w:line="276" w:lineRule="auto"/>
        <w:ind w:firstLine="432"/>
        <w:rPr>
          <w:rFonts w:ascii="Arial" w:hAnsi="Arial" w:eastAsia="Arial"/>
          <w:sz w:val="24"/>
        </w:rPr>
        <w:sectPr w:rsidR="00000000">
          <w:type w:val="continuous"/>
          <w:pgSz w:w="8600" w:h="12926"/>
          <w:pgMar w:top="891" w:right="946" w:bottom="33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45" w:id="245"/>
      <w:bookmarkEnd w:id="245"/>
      <w:r>
        <w:rPr>
          <w:rFonts w:ascii="Arial" w:hAnsi="Arial" w:eastAsia="Arial"/>
          <w:sz w:val="24"/>
        </w:rPr>
        <w:pict>
          <v:shape id="_x0000_s1270" style="position:absolute;margin-left:0;margin-top:0;width:430.3pt;height:646.3pt;z-index:-251564544;mso-position-horizontal-relative:page;mso-position-vertical-relative:page" type="#_x0000_t75">
            <v:imagedata o:title="" r:id="rId6"/>
            <w10:wrap anchorx="page" anchory="page"/>
          </v:shape>
        </w:pict>
      </w:r>
      <w:r>
        <w:rPr>
          <w:rFonts w:ascii="Times New Roman" w:hAnsi="Times New Roman" w:eastAsia="Times New Roman"/>
        </w:rPr>
        <w:t xml:space="preserve">244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8" w:lineRule="auto"/>
        <w:jc w:val="both"/>
        <w:rPr>
          <w:rFonts w:ascii="Arial" w:hAnsi="Arial" w:eastAsia="Arial"/>
          <w:sz w:val="24"/>
          <w:vertAlign w:val="superscript"/>
        </w:rPr>
      </w:pPr>
      <w:r>
        <w:rPr>
          <w:rFonts w:ascii="Arial" w:hAnsi="Arial" w:eastAsia="Arial"/>
          <w:sz w:val="24"/>
        </w:rPr>
        <w:t xml:space="preserve">in jedem Fall den </w:t>
      </w:r>
      <w:r>
        <w:rPr>
          <w:rFonts w:ascii="Arial" w:hAnsi="Arial" w:eastAsia="Arial"/>
          <w:sz w:val="24"/>
        </w:rPr>
        <w:t xml:space="preserve">Eigennamen oder den Funktionsnamen kennen</w:t>
      </w:r>
      <w:r>
        <w:rPr>
          <w:rFonts w:ascii="Arial" w:hAnsi="Arial" w:eastAsia="Arial"/>
          <w:sz w:val="24"/>
        </w:rPr>
        <w:t xml:space="preserve">. Es ist </w:t>
      </w:r>
      <w:r>
        <w:rPr>
          <w:rFonts w:ascii="Arial" w:hAnsi="Arial" w:eastAsia="Arial"/>
          <w:sz w:val="24"/>
        </w:rPr>
        <w:t xml:space="preserve">jedoch </w:t>
      </w:r>
      <w:r>
        <w:rPr>
          <w:rFonts w:ascii="Arial" w:hAnsi="Arial" w:eastAsia="Arial"/>
          <w:i/>
          <w:sz w:val="24"/>
        </w:rPr>
        <w:t xml:space="preserve">von Vorteil</w:t>
      </w:r>
      <w:r>
        <w:rPr>
          <w:rFonts w:ascii="Arial" w:hAnsi="Arial" w:eastAsia="Arial"/>
          <w:sz w:val="24"/>
        </w:rPr>
        <w:t xml:space="preserve">, den Namen zu kennen, wenn es möglich ist. Es ist besser, den oder die Namen der herrschenden Geister zu kennen als nicht. Und warum? Als </w:t>
      </w:r>
      <w:r>
        <w:rPr>
          <w:rFonts w:ascii="Arial" w:hAnsi="Arial" w:eastAsia="Arial"/>
          <w:sz w:val="24"/>
        </w:rPr>
        <w:t xml:space="preserve">Antwort möchte ich aus dem </w:t>
      </w:r>
      <w:r>
        <w:rPr>
          <w:rFonts w:ascii="Arial" w:hAnsi="Arial" w:eastAsia="Arial"/>
          <w:i/>
          <w:sz w:val="24"/>
        </w:rPr>
        <w:t xml:space="preserve">New International Dictionary of New Testament Theology </w:t>
      </w:r>
      <w:r>
        <w:rPr>
          <w:rFonts w:ascii="Arial" w:hAnsi="Arial" w:eastAsia="Arial"/>
          <w:sz w:val="24"/>
        </w:rPr>
        <w:t xml:space="preserve">zitieren</w:t>
      </w:r>
      <w:r>
        <w:rPr>
          <w:rFonts w:ascii="Arial" w:hAnsi="Arial" w:eastAsia="Arial"/>
          <w:sz w:val="24"/>
        </w:rPr>
        <w:t xml:space="preserve">. Vergiss </w:t>
      </w:r>
      <w:r>
        <w:rPr>
          <w:rFonts w:ascii="Arial" w:hAnsi="Arial" w:eastAsia="Arial"/>
          <w:sz w:val="24"/>
        </w:rPr>
        <w:t xml:space="preserve">nicht, </w:t>
      </w:r>
      <w:r>
        <w:rPr>
          <w:rFonts w:ascii="Arial" w:hAnsi="Arial" w:eastAsia="Arial"/>
          <w:sz w:val="24"/>
        </w:rPr>
        <w:t xml:space="preserve">dass dieses riesige Nachschlagewerk von geradlinigen Bibelwissenschaftlern geschrieben wurde, deren Hauptinteresse der historischen und sprachlichen Analyse gilt, nicht der geistlichen Kriegsführung. Hier ist das Zitat: "</w:t>
      </w:r>
      <w:r>
        <w:rPr>
          <w:rFonts w:ascii="Arial" w:hAnsi="Arial" w:eastAsia="Arial"/>
          <w:sz w:val="24"/>
        </w:rPr>
        <w:t xml:space="preserve">Im Glauben und Denken fast aller Völker ist der Name untrennbar </w:t>
      </w:r>
      <w:r>
        <w:rPr>
          <w:rFonts w:ascii="Arial" w:hAnsi="Arial" w:eastAsia="Arial"/>
          <w:sz w:val="24"/>
        </w:rPr>
        <w:t xml:space="preserve">mit der Person verbunden, egal ob es sich um einen Menschen, einen Gott oder einen Dämon handelt. </w:t>
      </w:r>
      <w:r>
        <w:rPr>
          <w:rFonts w:ascii="Arial" w:hAnsi="Arial" w:eastAsia="Arial"/>
          <w:i/>
          <w:sz w:val="24"/>
        </w:rPr>
        <w:t xml:space="preserve">Jeder, der den Namen eines Wesens kennt, kann </w:t>
      </w:r>
      <w:r>
        <w:rPr>
          <w:rFonts w:ascii="Arial" w:hAnsi="Arial" w:eastAsia="Arial"/>
          <w:i/>
          <w:sz w:val="24"/>
        </w:rPr>
        <w:t xml:space="preserve">Macht über es </w:t>
      </w:r>
      <w:r>
        <w:rPr>
          <w:rFonts w:ascii="Arial" w:hAnsi="Arial" w:eastAsia="Arial"/>
          <w:i/>
          <w:sz w:val="24"/>
        </w:rPr>
        <w:t xml:space="preserve">ausüben</w:t>
      </w:r>
      <w:r>
        <w:rPr>
          <w:rFonts w:ascii="Arial" w:hAnsi="Arial" w:eastAsia="Arial"/>
          <w:i/>
          <w:sz w:val="24"/>
        </w:rPr>
        <w:t xml:space="preserve">" </w:t>
      </w:r>
      <w:r>
        <w:rPr>
          <w:rFonts w:ascii="Arial" w:hAnsi="Arial" w:eastAsia="Arial"/>
          <w:sz w:val="24"/>
        </w:rPr>
        <w:t xml:space="preserve">(Hervorhebung hinzugefügt).</w:t>
      </w:r>
      <w:r>
        <w:rPr>
          <w:rFonts w:ascii="Arial" w:hAnsi="Arial" w:eastAsia="Arial"/>
          <w:sz w:val="24"/>
          <w:vertAlign w:val="superscript"/>
        </w:rPr>
        <w:t xml:space="preserve">1</w:t>
      </w:r>
    </w:p>
    <w:p w:rsidR="00000000" w:rsidRDefault="00A94C33">
      <w:pPr>
        <w:spacing w:line="120"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Ich habe einige Leute sagen hören, dass wir uns auf Aussagen wie diese nicht verlassen können, weil sie nicht in der </w:t>
      </w:r>
      <w:r>
        <w:rPr>
          <w:rFonts w:ascii="Arial" w:hAnsi="Arial" w:eastAsia="Arial"/>
          <w:sz w:val="24"/>
        </w:rPr>
        <w:t xml:space="preserve">Bibel </w:t>
      </w:r>
      <w:r>
        <w:rPr>
          <w:rFonts w:ascii="Arial" w:hAnsi="Arial" w:eastAsia="Arial"/>
          <w:sz w:val="24"/>
        </w:rPr>
        <w:t xml:space="preserve">stehen</w:t>
      </w:r>
      <w:r>
        <w:rPr>
          <w:rFonts w:ascii="Arial" w:hAnsi="Arial" w:eastAsia="Arial"/>
          <w:sz w:val="24"/>
        </w:rPr>
        <w:t xml:space="preserve">. Ich habe nie verstanden, warum manche ein Problem mit außerbiblischem Wissen haben. Das meiste, was wir alle vom Kindergarten bis zur Schule lernen, steht nicht in der Bibel, aber dieser Stoff ist ein sehr wichtiger Teil unseres Lebens geworden. </w:t>
      </w:r>
      <w:r>
        <w:rPr>
          <w:rFonts w:ascii="Arial" w:hAnsi="Arial" w:eastAsia="Arial"/>
          <w:sz w:val="24"/>
        </w:rPr>
        <w:t xml:space="preserve">Menschen, sowohl Christen als auch Nichtchristen, die Erfahrung im Umgang mit übernatürlichen, dämonischen Kräften haben, wissen, wie wichtig es ist, die Namen der Dämonen zu kennen, und es hat nichts besonders Geistliches, dieses Wissen abzulehnen.</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Entdeckung der </w:t>
      </w:r>
      <w:r>
        <w:rPr>
          <w:rFonts w:ascii="Times New Roman" w:hAnsi="Times New Roman" w:eastAsia="Times New Roman"/>
          <w:b/>
          <w:sz w:val="26"/>
        </w:rPr>
        <w:t xml:space="preserve">Namen</w:t>
      </w:r>
    </w:p>
    <w:p w:rsidR="00000000" w:rsidRDefault="00A94C33">
      <w:pPr>
        <w:spacing w:line="168"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Wie können wir die Namen entdecken? Das ist eine Aufgabe der geistlichen Kartierung. Manchmal ist der Name eines Geistes, wie z. B. Diana von den Ephesern, offensichtlich. Manchmal enthüllt die historische Forschung die Identität der Geister. Manchmal gibt Gott eine Offenbarung </w:t>
      </w:r>
      <w:r>
        <w:rPr>
          <w:rFonts w:ascii="Arial" w:hAnsi="Arial" w:eastAsia="Arial"/>
          <w:sz w:val="24"/>
        </w:rPr>
        <w:t xml:space="preserve">über die Geister. Andererseits können bestimmte okkulte Praktiker, die der dunklen Seite dienen, aus dem einen oder anderen Grund Informationen aus erster Hand über ihre Mas-ter preisgeben. Der Heilige Geist wird uns die Unterscheidung geben, ob diese </w:t>
      </w:r>
      <w:r>
        <w:rPr>
          <w:rFonts w:ascii="Arial" w:hAnsi="Arial" w:eastAsia="Arial"/>
          <w:sz w:val="24"/>
        </w:rPr>
        <w:t xml:space="preserve">Informationen gültig sind oder nicht.</w:t>
      </w:r>
    </w:p>
    <w:p w:rsidR="00000000" w:rsidRDefault="00A94C33">
      <w:pPr>
        <w:spacing w:line="267" w:lineRule="auto"/>
        <w:ind w:firstLine="432"/>
        <w:jc w:val="both"/>
        <w:rPr>
          <w:rFonts w:ascii="Arial" w:hAnsi="Arial" w:eastAsia="Arial"/>
          <w:sz w:val="24"/>
        </w:rPr>
        <w:sectPr w:rsidR="00000000">
          <w:pgSz w:w="8600" w:h="12926"/>
          <w:pgMar w:top="893" w:right="1086" w:bottom="351"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46" w:id="246"/>
            <w:bookmarkEnd w:id="246"/>
            <w:r>
              <w:rPr>
                <w:rFonts w:ascii="Arial" w:hAnsi="Arial" w:eastAsia="Arial"/>
                <w:sz w:val="24"/>
              </w:rPr>
              <w:pict>
                <v:shape id="_x0000_s1271" style="position:absolute;margin-left:0;margin-top:0;width:430.3pt;height:646.3pt;z-index:-251563520;mso-position-horizontal-relative:page;mso-position-vertical-relative:page" type="#_x0000_t75">
                  <v:imagedata o:title="" r:id="rId6"/>
                  <w10:wrap anchorx="page" anchory="page"/>
                </v:shape>
              </w:pict>
            </w:r>
            <w:r>
              <w:rPr>
                <w:rFonts w:ascii="Times New Roman" w:hAnsi="Times New Roman" w:eastAsia="Times New Roman"/>
                <w:i/>
              </w:rPr>
              <w:t xml:space="preserve">FRAGE 10</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245</w:t>
            </w:r>
          </w:p>
        </w:tc>
      </w:tr>
    </w:tbl>
    <w:p w:rsidR="00000000" w:rsidRDefault="00A94C33">
      <w:pPr>
        <w:spacing w:line="271" w:lineRule="exact"/>
        <w:rPr>
          <w:rFonts w:ascii="Times New Roman" w:hAnsi="Times New Roman" w:eastAsia="Times New Roman"/>
        </w:rPr>
      </w:pPr>
    </w:p>
    <w:p>
      <w:pPr>
        <w:numPr>
          <w:ilvl w:val="0"/>
          <w:numId w:val="35"/>
        </w:numPr>
        <w:tabs>
          <w:tab w:val="left" w:pos="614"/>
        </w:tabs>
        <w:spacing w:line="261" w:lineRule="auto"/>
        <w:ind w:firstLine="435"/>
        <w:jc w:val="both"/>
        <w:rPr>
          <w:rFonts w:ascii="Arial" w:hAnsi="Arial" w:eastAsia="Arial"/>
          <w:sz w:val="24"/>
        </w:rPr>
      </w:pPr>
      <w:r>
        <w:rPr>
          <w:rFonts w:ascii="Arial" w:hAnsi="Arial" w:eastAsia="Arial"/>
          <w:sz w:val="24"/>
        </w:rPr>
        <w:t xml:space="preserve">werden unsere Pionierarbeit in Resistencia, Argentinien, mit Ed Silvoso in den frühen 1990er Jahren nicht vergessen. Victor Lorenzo war derjenige, der mit der ersten geistlichen Kartierung </w:t>
      </w:r>
      <w:r>
        <w:rPr>
          <w:rFonts w:ascii="Arial" w:hAnsi="Arial" w:eastAsia="Arial"/>
          <w:sz w:val="24"/>
        </w:rPr>
        <w:t xml:space="preserve">der Stadt </w:t>
      </w:r>
      <w:r>
        <w:rPr>
          <w:rFonts w:ascii="Arial" w:hAnsi="Arial" w:eastAsia="Arial"/>
          <w:sz w:val="24"/>
        </w:rPr>
        <w:t xml:space="preserve">beauftragt war</w:t>
      </w:r>
      <w:r>
        <w:rPr>
          <w:rFonts w:ascii="Arial" w:hAnsi="Arial" w:eastAsia="Arial"/>
          <w:sz w:val="24"/>
        </w:rPr>
        <w:t xml:space="preserve">. </w:t>
      </w:r>
      <w:r>
        <w:rPr>
          <w:rFonts w:ascii="Arial" w:hAnsi="Arial" w:eastAsia="Arial"/>
          <w:sz w:val="24"/>
        </w:rPr>
        <w:t xml:space="preserve">Es dauerte </w:t>
      </w:r>
      <w:r>
        <w:rPr>
          <w:rFonts w:ascii="Arial" w:hAnsi="Arial" w:eastAsia="Arial"/>
          <w:sz w:val="24"/>
        </w:rPr>
        <w:t xml:space="preserve">nicht lange, bis er die sechs dämonischen Geister identifiziert hatte, die Resistencia in geistiger Finsternis hielten: Pombero, Curupí, Reina del Cielo, Freimaurerei, Hexerei und San la Muerte. Mit diesen Informationen konnten die Fürbitterinnen und Fürbitter, angeführt </w:t>
      </w:r>
      <w:r>
        <w:rPr>
          <w:rFonts w:ascii="Arial" w:hAnsi="Arial" w:eastAsia="Arial"/>
          <w:sz w:val="24"/>
        </w:rPr>
        <w:t xml:space="preserve">von Menschen wie Cindy Jacobs, Doris Wagner und Eduardo Lorenzo, ihre Gebete zielgerichtet einsetzen, die Mächtigen binden und den Himmel öffnen, so dass die Stadt und ihre Menschen ein erhebliches Maß an spiritueller Veränderung erfahren konnten.</w:t>
      </w:r>
    </w:p>
    <w:p w:rsidR="00000000" w:rsidRDefault="00A94C33">
      <w:pPr>
        <w:spacing w:line="143" w:lineRule="exact"/>
        <w:rPr>
          <w:rFonts w:ascii="Times New Roman" w:hAnsi="Times New Roman" w:eastAsia="Times New Roman"/>
        </w:rPr>
      </w:pPr>
    </w:p>
    <w:p>
      <w:pPr>
        <w:spacing w:line="263" w:lineRule="auto"/>
        <w:ind w:firstLine="432"/>
        <w:jc w:val="both"/>
        <w:rPr>
          <w:rFonts w:ascii="Arial" w:hAnsi="Arial" w:eastAsia="Arial"/>
          <w:sz w:val="24"/>
          <w:vertAlign w:val="superscript"/>
        </w:rPr>
      </w:pPr>
      <w:r>
        <w:rPr>
          <w:rFonts w:ascii="Arial" w:hAnsi="Arial" w:eastAsia="Arial"/>
          <w:sz w:val="24"/>
        </w:rPr>
        <w:t xml:space="preserve">In seinem Buch </w:t>
      </w:r>
      <w:r>
        <w:rPr>
          <w:rFonts w:ascii="Arial" w:hAnsi="Arial" w:eastAsia="Arial"/>
          <w:i/>
          <w:sz w:val="24"/>
        </w:rPr>
        <w:t xml:space="preserve">Taking </w:t>
      </w:r>
      <w:r>
        <w:rPr>
          <w:rFonts w:ascii="Arial" w:hAnsi="Arial" w:eastAsia="Arial"/>
          <w:i/>
          <w:sz w:val="24"/>
        </w:rPr>
        <w:t xml:space="preserve">Our Cities for God </w:t>
      </w:r>
      <w:r>
        <w:rPr>
          <w:rFonts w:ascii="Arial" w:hAnsi="Arial" w:eastAsia="Arial"/>
          <w:sz w:val="24"/>
        </w:rPr>
        <w:t xml:space="preserve">berichtet John Dawson von einer erfolgreichen Erfahrung mit geistlicher Kampfführung in Cordoba, Argentinien. Nach langem Ringen kam der Durchbruch, als das Team den Namen des herrschenden Fürstentums der Stadt entdeckte. In diesem Fall war es ein </w:t>
      </w:r>
      <w:r>
        <w:rPr>
          <w:rFonts w:ascii="Arial" w:hAnsi="Arial" w:eastAsia="Arial"/>
          <w:sz w:val="24"/>
        </w:rPr>
        <w:t xml:space="preserve">funktionaler Name, </w:t>
      </w:r>
      <w:r>
        <w:rPr>
          <w:rFonts w:ascii="Arial" w:hAnsi="Arial" w:eastAsia="Arial"/>
          <w:sz w:val="24"/>
        </w:rPr>
        <w:t xml:space="preserve">"der Stolz des Lebens</w:t>
      </w:r>
      <w:r>
        <w:rPr>
          <w:rFonts w:ascii="Arial" w:hAnsi="Arial" w:eastAsia="Arial"/>
          <w:sz w:val="24"/>
        </w:rPr>
        <w:t xml:space="preserve">"</w:t>
      </w:r>
      <w:r>
        <w:rPr>
          <w:rFonts w:ascii="Arial" w:hAnsi="Arial" w:eastAsia="Arial"/>
          <w:sz w:val="24"/>
        </w:rPr>
        <w:t xml:space="preserve">.</w:t>
      </w:r>
      <w:r>
        <w:rPr>
          <w:rFonts w:ascii="Arial" w:hAnsi="Arial" w:eastAsia="Arial"/>
          <w:sz w:val="24"/>
        </w:rPr>
        <w:t xml:space="preserve"> Sobald die Fürbitter das wussten, konnten sie dagegen angehen, indem sie im entgegengesetzten </w:t>
      </w:r>
      <w:r>
        <w:rPr>
          <w:rFonts w:ascii="Arial" w:hAnsi="Arial" w:eastAsia="Arial"/>
          <w:sz w:val="24"/>
        </w:rPr>
        <w:t xml:space="preserve">Geist</w:t>
      </w:r>
      <w:r>
        <w:rPr>
          <w:rFonts w:ascii="Arial" w:hAnsi="Arial" w:eastAsia="Arial"/>
          <w:sz w:val="24"/>
        </w:rPr>
        <w:t xml:space="preserve"> - der Demut - dienten, </w:t>
      </w:r>
      <w:r>
        <w:rPr>
          <w:rFonts w:ascii="Arial" w:hAnsi="Arial" w:eastAsia="Arial"/>
          <w:sz w:val="24"/>
        </w:rPr>
        <w:t xml:space="preserve">und das Ergebnis war ein messbarer geistlicher Durchbruch in Córdoba.</w:t>
      </w:r>
      <w:r>
        <w:rPr>
          <w:rFonts w:ascii="Arial" w:hAnsi="Arial" w:eastAsia="Arial"/>
          <w:sz w:val="24"/>
          <w:vertAlign w:val="superscript"/>
        </w:rPr>
        <w:t xml:space="preserve">2</w:t>
      </w:r>
    </w:p>
    <w:p w:rsidR="00000000" w:rsidRDefault="00A94C33">
      <w:pPr>
        <w:spacing w:line="263" w:lineRule="auto"/>
        <w:ind w:firstLine="432"/>
        <w:jc w:val="both"/>
        <w:rPr>
          <w:rFonts w:ascii="Arial" w:hAnsi="Arial" w:eastAsia="Arial"/>
          <w:sz w:val="24"/>
          <w:vertAlign w:val="superscript"/>
        </w:rPr>
        <w:sectPr w:rsidR="00000000">
          <w:pgSz w:w="8600" w:h="12926"/>
          <w:pgMar w:top="891" w:right="946" w:bottom="1440" w:left="1080" w:header="0" w:footer="0" w:gutter="0"/>
          <w:cols w:equalWidth="0" w:space="0">
            <w:col w:w="6580"/>
          </w:cols>
          <w:docGrid w:linePitch="360"/>
        </w:sectPr>
      </w:pPr>
    </w:p>
    <w:p w:rsidR="00000000" w:rsidRDefault="00A94C33">
      <w:pPr>
        <w:spacing w:line="263" w:lineRule="auto"/>
        <w:ind w:firstLine="432"/>
        <w:jc w:val="both"/>
        <w:rPr>
          <w:rFonts w:ascii="Arial" w:hAnsi="Arial" w:eastAsia="Arial"/>
          <w:sz w:val="24"/>
          <w:vertAlign w:val="superscript"/>
        </w:rPr>
        <w:sectPr w:rsidR="00000000">
          <w:pgSz w:w="8600" w:h="12926"/>
          <w:pgMar w:top="1440" w:right="1440" w:bottom="875" w:left="1440" w:header="0" w:footer="0" w:gutter="0"/>
          <w:cols w:space="0"/>
          <w:docGrid w:linePitch="360"/>
        </w:sectPr>
      </w:pPr>
      <w:bookmarkStart w:name="page247" w:id="247"/>
      <w:bookmarkEnd w:id="247"/>
      <w:r>
        <w:rPr>
          <w:rFonts w:ascii="Arial" w:hAnsi="Arial" w:eastAsia="Arial"/>
          <w:sz w:val="24"/>
          <w:vertAlign w:val="superscript"/>
        </w:rPr>
        <w:pict>
          <v:shape id="_x0000_s1272" style="position:absolute;left:0;text-align:left;margin-left:0;margin-top:0;width:430.3pt;height:646.3pt;z-index:-251562496;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48" w:id="248"/>
      <w:bookmarkEnd w:id="248"/>
      <w:r>
        <w:rPr>
          <w:rFonts w:ascii="Arial" w:hAnsi="Arial" w:eastAsia="Arial"/>
          <w:sz w:val="24"/>
          <w:vertAlign w:val="superscript"/>
        </w:rPr>
        <w:pict>
          <v:shape id="_x0000_s1273" style="position:absolute;margin-left:0;margin-top:0;width:430.3pt;height:646.3pt;z-index:-251561472;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4"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11</w:t>
      </w:r>
    </w:p>
    <w:p w:rsidR="00000000" w:rsidRDefault="00A94C33">
      <w:pPr>
        <w:spacing w:line="200" w:lineRule="exact"/>
        <w:rPr>
          <w:rFonts w:ascii="Times New Roman" w:hAnsi="Times New Roman" w:eastAsia="Times New Roman"/>
        </w:rPr>
      </w:pPr>
    </w:p>
    <w:p w:rsidR="00000000" w:rsidRDefault="00A94C33">
      <w:pPr>
        <w:spacing w:line="288" w:lineRule="exact"/>
        <w:rPr>
          <w:rFonts w:ascii="Times New Roman" w:hAnsi="Times New Roman" w:eastAsia="Times New Roman"/>
        </w:rPr>
      </w:pPr>
    </w:p>
    <w:p>
      <w:pPr>
        <w:spacing w:line="250" w:lineRule="auto"/>
        <w:ind w:start="320" w:end="240" w:hanging="87"/>
        <w:jc w:val="both"/>
        <w:rPr>
          <w:rFonts w:ascii="Times New Roman" w:hAnsi="Times New Roman" w:eastAsia="Times New Roman"/>
          <w:b/>
          <w:i/>
          <w:sz w:val="26"/>
        </w:rPr>
      </w:pPr>
      <w:r>
        <w:rPr>
          <w:rFonts w:ascii="Times New Roman" w:hAnsi="Times New Roman" w:eastAsia="Times New Roman"/>
          <w:b/>
          <w:i/>
          <w:sz w:val="26"/>
        </w:rPr>
        <w:t xml:space="preserve">Der </w:t>
      </w:r>
      <w:r>
        <w:rPr>
          <w:rFonts w:ascii="Times New Roman" w:hAnsi="Times New Roman" w:eastAsia="Times New Roman"/>
          <w:b/>
          <w:i/>
          <w:sz w:val="26"/>
        </w:rPr>
        <w:t xml:space="preserve">Name deines Buches ist </w:t>
      </w:r>
      <w:r>
        <w:rPr>
          <w:rFonts w:ascii="Times New Roman" w:hAnsi="Times New Roman" w:eastAsia="Times New Roman"/>
          <w:b/>
          <w:sz w:val="26"/>
        </w:rPr>
        <w:t xml:space="preserve">Kriegsgebet</w:t>
      </w:r>
      <w:r>
        <w:rPr>
          <w:rFonts w:ascii="Times New Roman" w:hAnsi="Times New Roman" w:eastAsia="Times New Roman"/>
          <w:b/>
          <w:i/>
          <w:sz w:val="26"/>
        </w:rPr>
        <w:t xml:space="preserve">. Warum verwendest du diesen Begriff, da er nicht biblisch ist?</w:t>
      </w:r>
    </w:p>
    <w:p w:rsidR="00000000" w:rsidRDefault="00A94C33">
      <w:pPr>
        <w:spacing w:line="229" w:lineRule="exact"/>
        <w:rPr>
          <w:rFonts w:ascii="Times New Roman" w:hAnsi="Times New Roman" w:eastAsia="Times New Roman"/>
        </w:rPr>
      </w:pPr>
    </w:p>
    <w:p>
      <w:pPr>
        <w:spacing w:line="181" w:lineRule="auto"/>
        <w:ind w:start="500" w:hanging="499"/>
        <w:jc w:val="both"/>
        <w:rPr>
          <w:rFonts w:ascii="Arial" w:hAnsi="Arial" w:eastAsia="Arial"/>
          <w:sz w:val="23"/>
        </w:rPr>
      </w:pPr>
      <w:r>
        <w:rPr>
          <w:rFonts w:ascii="Arial" w:hAnsi="Arial" w:eastAsia="Arial"/>
          <w:sz w:val="23"/>
        </w:rPr>
        <w:t xml:space="preserve">Es gibt mehrere Gründe, warum ich denke, dass das </w:t>
      </w:r>
      <w:r>
        <w:rPr>
          <w:rFonts w:ascii="Arial" w:hAnsi="Arial" w:eastAsia="Arial"/>
          <w:i/>
          <w:sz w:val="23"/>
        </w:rPr>
        <w:t xml:space="preserve">Kriegsgebet ein </w:t>
      </w:r>
      <w:r>
        <w:rPr>
          <w:rFonts w:ascii="Arial" w:hAnsi="Arial" w:eastAsia="Arial"/>
          <w:sz w:val="23"/>
        </w:rPr>
        <w:t xml:space="preserve">nützlicher Begriff </w:t>
      </w:r>
      <w:r>
        <w:rPr>
          <w:rFonts w:ascii="Arial" w:hAnsi="Arial" w:eastAsia="Arial"/>
          <w:sz w:val="23"/>
        </w:rPr>
        <w:t xml:space="preserve">ist</w:t>
      </w:r>
      <w:r>
        <w:rPr>
          <w:rFonts w:ascii="Arial" w:hAnsi="Arial" w:eastAsia="Arial"/>
          <w:sz w:val="23"/>
        </w:rPr>
        <w:t xml:space="preserve">, auch wenn wir </w:t>
      </w:r>
      <w:r>
        <w:rPr>
          <w:rFonts w:ascii="Arial" w:hAnsi="Arial" w:eastAsia="Arial"/>
          <w:sz w:val="23"/>
        </w:rPr>
        <w:t xml:space="preserve">es in keiner Bibel finden </w:t>
      </w:r>
      <w:r>
        <w:rPr>
          <w:rFonts w:ascii="Arial" w:hAnsi="Arial" w:eastAsia="Arial"/>
          <w:sz w:val="23"/>
        </w:rPr>
        <w:t xml:space="preserve">können</w:t>
      </w:r>
    </w:p>
    <w:p w:rsidR="00000000" w:rsidRDefault="00A94C33">
      <w:pPr>
        <w:spacing w:line="27"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Konkordanz.</w:t>
      </w:r>
    </w:p>
    <w:p w:rsidR="00000000" w:rsidRDefault="00A94C33">
      <w:pPr>
        <w:spacing w:line="23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Spirituelle Pazifisten</w:t>
      </w:r>
    </w:p>
    <w:p w:rsidR="00000000" w:rsidRDefault="00A94C33">
      <w:pPr>
        <w:spacing w:line="174" w:lineRule="exact"/>
        <w:rPr>
          <w:rFonts w:ascii="Times New Roman" w:hAnsi="Times New Roman" w:eastAsia="Times New Roman"/>
        </w:rPr>
      </w:pPr>
    </w:p>
    <w:p>
      <w:pPr>
        <w:spacing w:line="271" w:lineRule="auto"/>
        <w:ind w:firstLine="432"/>
        <w:jc w:val="both"/>
        <w:rPr>
          <w:rFonts w:ascii="Arial" w:hAnsi="Arial" w:eastAsia="Arial"/>
          <w:sz w:val="12"/>
        </w:rPr>
      </w:pPr>
      <w:r>
        <w:rPr>
          <w:rFonts w:ascii="Arial" w:hAnsi="Arial" w:eastAsia="Arial"/>
          <w:sz w:val="24"/>
        </w:rPr>
        <w:t xml:space="preserve">In der Kirche gibt </w:t>
      </w:r>
      <w:r>
        <w:rPr>
          <w:rFonts w:ascii="Arial" w:hAnsi="Arial" w:eastAsia="Arial"/>
          <w:sz w:val="24"/>
        </w:rPr>
        <w:t xml:space="preserve">es heute eine beträchtliche Anzahl von geistlichen Pazifisten, die alles tun würden, um Konflikte und Kriege zu vermeiden. Ich erinnere mich zum Beispiel daran, dass die United Methodist Church vor ein paar Jahren einen offiziellen Ausschuss zur Überarbeitung ihres Gesangbuchs eingesetzt hat. In diesem </w:t>
      </w:r>
      <w:r>
        <w:rPr>
          <w:rFonts w:ascii="Arial" w:hAnsi="Arial" w:eastAsia="Arial"/>
          <w:sz w:val="24"/>
        </w:rPr>
        <w:t xml:space="preserve">Ausschuss saßen sieben geistliche Pazifisten, die den Ausschuss davon überzeugen konnten, die klassische Hymne </w:t>
      </w:r>
      <w:r>
        <w:rPr>
          <w:rFonts w:ascii="Arial" w:hAnsi="Arial" w:eastAsia="Arial"/>
          <w:sz w:val="24"/>
        </w:rPr>
        <w:t xml:space="preserve">"Onward Christian Soldiers</w:t>
      </w:r>
      <w:r>
        <w:rPr>
          <w:rFonts w:ascii="Arial" w:hAnsi="Arial" w:eastAsia="Arial"/>
          <w:sz w:val="24"/>
        </w:rPr>
        <w:t xml:space="preserve">" aus dem Gesangbuch zu entfernen. Als jedoch die Gläubigen in den Kirchenbänken erfuhren, dass ihr Gesangbuchausschuss dies </w:t>
      </w:r>
      <w:r>
        <w:rPr>
          <w:rFonts w:ascii="Arial" w:hAnsi="Arial" w:eastAsia="Arial"/>
          <w:sz w:val="24"/>
        </w:rPr>
        <w:t xml:space="preserve">tat, initiierten sie einen Protest, der den Ausschuss schließlich dazu zwang, seine Meinung zu ändern und </w:t>
      </w:r>
      <w:r>
        <w:rPr>
          <w:rFonts w:ascii="Arial" w:hAnsi="Arial" w:eastAsia="Arial"/>
          <w:sz w:val="24"/>
        </w:rPr>
        <w:t xml:space="preserve">"Onward Christian Soldiers</w:t>
      </w:r>
      <w:r>
        <w:rPr>
          <w:rFonts w:ascii="Arial" w:hAnsi="Arial" w:eastAsia="Arial"/>
          <w:sz w:val="24"/>
        </w:rPr>
        <w:t xml:space="preserve">" im Gesangbuch </w:t>
      </w:r>
      <w:r>
        <w:rPr>
          <w:rFonts w:ascii="Arial" w:hAnsi="Arial" w:eastAsia="Arial"/>
          <w:sz w:val="24"/>
        </w:rPr>
        <w:t xml:space="preserve">zu belassen</w:t>
      </w:r>
      <w:r>
        <w:rPr>
          <w:rFonts w:ascii="Arial" w:hAnsi="Arial" w:eastAsia="Arial"/>
          <w:sz w:val="24"/>
        </w:rPr>
        <w:t xml:space="preserve">.</w:t>
      </w:r>
      <w:r>
        <w:rPr>
          <w:rFonts w:ascii="Arial" w:hAnsi="Arial" w:eastAsia="Arial"/>
          <w:sz w:val="12"/>
        </w:rPr>
        <w:t xml:space="preserve">1</w:t>
      </w:r>
    </w:p>
    <w:p w:rsidR="00000000" w:rsidRDefault="00A94C33">
      <w:pPr>
        <w:spacing w:line="271" w:lineRule="auto"/>
        <w:ind w:firstLine="432"/>
        <w:jc w:val="both"/>
        <w:rPr>
          <w:rFonts w:ascii="Arial" w:hAnsi="Arial" w:eastAsia="Arial"/>
          <w:sz w:val="12"/>
        </w:rPr>
        <w:sectPr w:rsidR="00000000">
          <w:pgSz w:w="8600" w:h="12926"/>
          <w:pgMar w:top="1440" w:right="946" w:bottom="29" w:left="1080" w:header="0" w:footer="0" w:gutter="0"/>
          <w:cols w:equalWidth="0" w:space="0">
            <w:col w:w="6580"/>
          </w:cols>
          <w:docGrid w:linePitch="360"/>
        </w:sectPr>
      </w:pPr>
    </w:p>
    <w:p w:rsidR="00000000" w:rsidRDefault="00A94C33">
      <w:pPr>
        <w:spacing w:line="9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-247-</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49" w:id="249"/>
      <w:bookmarkEnd w:id="249"/>
      <w:r>
        <w:rPr>
          <w:rFonts w:ascii="Times New Roman" w:hAnsi="Times New Roman" w:eastAsia="Times New Roman"/>
        </w:rPr>
        <w:pict>
          <v:shape id="_x0000_s1274" style="position:absolute;margin-left:0;margin-top:0;width:430.3pt;height:646.3pt;z-index:-251560448;mso-position-horizontal-relative:page;mso-position-vertical-relative:page" type="#_x0000_t75">
            <v:imagedata o:title="" r:id="rId6"/>
            <w10:wrap anchorx="page" anchory="page"/>
          </v:shape>
        </w:pict>
      </w:r>
      <w:r>
        <w:rPr>
          <w:rFonts w:ascii="Times New Roman" w:hAnsi="Times New Roman" w:eastAsia="Times New Roman"/>
        </w:rPr>
        <w:t xml:space="preserve">248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8" w:lineRule="auto"/>
        <w:ind w:firstLine="432"/>
        <w:jc w:val="both"/>
        <w:rPr>
          <w:rFonts w:ascii="Arial" w:hAnsi="Arial" w:eastAsia="Arial"/>
          <w:sz w:val="23"/>
        </w:rPr>
      </w:pPr>
      <w:r>
        <w:rPr>
          <w:rFonts w:ascii="Arial" w:hAnsi="Arial" w:eastAsia="Arial"/>
          <w:sz w:val="23"/>
        </w:rPr>
        <w:t xml:space="preserve">Einer der Gründe dafür war, dass die methodistischen Gläubigen </w:t>
      </w:r>
      <w:r>
        <w:rPr>
          <w:rFonts w:ascii="Arial" w:hAnsi="Arial" w:eastAsia="Arial"/>
          <w:sz w:val="23"/>
        </w:rPr>
        <w:t xml:space="preserve">ihre Bibeln kannten. Das Alte Testament ist voll von physischer Kriegsführung, die zum großen Teil ausdrücklich von Gott selbst gebilligt wurde. Das Neue Testament ist von Anfang bis Ende ein Buch, in dem beschrieben wird, wie Jesus mit dem Reich </w:t>
      </w:r>
      <w:r>
        <w:rPr>
          <w:rFonts w:ascii="Arial" w:hAnsi="Arial" w:eastAsia="Arial"/>
          <w:sz w:val="23"/>
        </w:rPr>
        <w:t xml:space="preserve">Gottes</w:t>
      </w:r>
      <w:r>
        <w:rPr>
          <w:rFonts w:ascii="Arial" w:hAnsi="Arial" w:eastAsia="Arial"/>
          <w:sz w:val="23"/>
        </w:rPr>
        <w:t xml:space="preserve"> in das Reich des Satans eindrang</w:t>
      </w:r>
      <w:r>
        <w:rPr>
          <w:rFonts w:ascii="Arial" w:hAnsi="Arial" w:eastAsia="Arial"/>
          <w:sz w:val="23"/>
        </w:rPr>
        <w:t xml:space="preserve">. </w:t>
      </w:r>
      <w:r>
        <w:rPr>
          <w:rFonts w:ascii="Arial" w:hAnsi="Arial" w:eastAsia="Arial"/>
          <w:sz w:val="23"/>
        </w:rPr>
        <w:t xml:space="preserve">Während Jesus im Alten Testament als </w:t>
      </w:r>
      <w:r>
        <w:rPr>
          <w:rFonts w:ascii="Arial" w:hAnsi="Arial" w:eastAsia="Arial"/>
          <w:i/>
          <w:sz w:val="23"/>
        </w:rPr>
        <w:t xml:space="preserve">"Fürst des Friedens</w:t>
      </w:r>
      <w:r>
        <w:rPr>
          <w:rFonts w:ascii="Arial" w:hAnsi="Arial" w:eastAsia="Arial"/>
          <w:i/>
          <w:sz w:val="23"/>
        </w:rPr>
        <w:t xml:space="preserve">" </w:t>
      </w:r>
      <w:r>
        <w:rPr>
          <w:rFonts w:ascii="Arial" w:hAnsi="Arial" w:eastAsia="Arial"/>
          <w:sz w:val="23"/>
        </w:rPr>
        <w:t xml:space="preserve">bekannt ist </w:t>
      </w:r>
      <w:r>
        <w:rPr>
          <w:rFonts w:ascii="Arial" w:hAnsi="Arial" w:eastAsia="Arial"/>
          <w:sz w:val="23"/>
        </w:rPr>
        <w:t xml:space="preserve">(siehe Jes 9,6), sieht er sich im Neuen Testament eher als Krieger. Jesus sagt: </w:t>
      </w:r>
      <w:r>
        <w:rPr>
          <w:rFonts w:ascii="Arial" w:hAnsi="Arial" w:eastAsia="Arial"/>
          <w:i/>
          <w:sz w:val="23"/>
        </w:rPr>
        <w:t xml:space="preserve">"Ihr sollt nicht </w:t>
      </w:r>
      <w:r>
        <w:rPr>
          <w:rFonts w:ascii="Arial" w:hAnsi="Arial" w:eastAsia="Arial"/>
          <w:i/>
          <w:sz w:val="23"/>
        </w:rPr>
        <w:t xml:space="preserve">denken, dass ich gekommen bin, um Frieden auf die Erde zu bringen. Ich bin nicht gekommen, um Frieden zu bringen, sondern ein Schwert</w:t>
      </w:r>
      <w:r>
        <w:rPr>
          <w:rFonts w:ascii="Arial" w:hAnsi="Arial" w:eastAsia="Arial"/>
          <w:i/>
          <w:sz w:val="23"/>
        </w:rPr>
        <w:t xml:space="preserve">" </w:t>
      </w:r>
      <w:r>
        <w:rPr>
          <w:rFonts w:ascii="Arial" w:hAnsi="Arial" w:eastAsia="Arial"/>
          <w:sz w:val="23"/>
        </w:rPr>
        <w:t xml:space="preserve">(Mt 10</w:t>
      </w:r>
      <w:r>
        <w:rPr>
          <w:rFonts w:ascii="Arial" w:hAnsi="Arial" w:eastAsia="Arial"/>
          <w:sz w:val="23"/>
        </w:rPr>
        <w:t xml:space="preserve">,34). Jesus war kein Pazifist. Er wusste</w:t>
      </w:r>
      <w:r>
        <w:rPr>
          <w:rFonts w:ascii="Arial" w:hAnsi="Arial" w:eastAsia="Arial"/>
          <w:sz w:val="23"/>
        </w:rPr>
        <w:t xml:space="preserve">, dass es wahren Frieden erst geben wird, wenn der Feind </w:t>
      </w:r>
      <w:r>
        <w:rPr>
          <w:rFonts w:ascii="Arial" w:hAnsi="Arial" w:eastAsia="Arial"/>
          <w:sz w:val="23"/>
        </w:rPr>
        <w:t xml:space="preserve">-</w:t>
      </w:r>
      <w:r>
        <w:rPr>
          <w:rFonts w:ascii="Arial" w:hAnsi="Arial" w:eastAsia="Arial"/>
          <w:sz w:val="23"/>
        </w:rPr>
        <w:t xml:space="preserve"> Satan - </w:t>
      </w:r>
      <w:r>
        <w:rPr>
          <w:rFonts w:ascii="Arial" w:hAnsi="Arial" w:eastAsia="Arial"/>
          <w:sz w:val="23"/>
        </w:rPr>
        <w:t xml:space="preserve">besiegt ist. </w:t>
      </w:r>
      <w:r>
        <w:rPr>
          <w:rFonts w:ascii="Arial" w:hAnsi="Arial" w:eastAsia="Arial"/>
          <w:sz w:val="23"/>
        </w:rPr>
        <w:t xml:space="preserve">Satans Niederlage begann am Kreuz, aber sie endet erst, wenn er in den Feuersee in Offenbarung 20 geworfen wird. Dann wird die ganze Welt </w:t>
      </w:r>
      <w:r>
        <w:rPr>
          <w:rFonts w:ascii="Arial" w:hAnsi="Arial" w:eastAsia="Arial"/>
          <w:sz w:val="23"/>
        </w:rPr>
        <w:t xml:space="preserve">buchstäblich die Wünsche des Friedensfürsten erfüllen. Bis dahin befinden wir uns, ob es uns gefällt oder nicht, im Krieg.</w:t>
      </w:r>
    </w:p>
    <w:p w:rsidR="00000000" w:rsidRDefault="00A94C33">
      <w:pPr>
        <w:spacing w:line="18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Gute Soldaten führen Kriege</w:t>
      </w:r>
    </w:p>
    <w:p w:rsidR="00000000" w:rsidRDefault="00A94C33">
      <w:pPr>
        <w:spacing w:line="178" w:lineRule="exact"/>
        <w:rPr>
          <w:rFonts w:ascii="Times New Roman" w:hAnsi="Times New Roman" w:eastAsia="Times New Roman"/>
        </w:rPr>
      </w:pPr>
    </w:p>
    <w:p>
      <w:pPr>
        <w:spacing w:line="276" w:lineRule="auto"/>
        <w:ind w:firstLine="432"/>
        <w:jc w:val="both"/>
        <w:rPr>
          <w:rFonts w:ascii="Arial" w:hAnsi="Arial" w:eastAsia="Arial"/>
          <w:sz w:val="24"/>
        </w:rPr>
      </w:pPr>
      <w:r>
        <w:rPr>
          <w:rFonts w:ascii="Arial" w:hAnsi="Arial" w:eastAsia="Arial"/>
          <w:sz w:val="24"/>
        </w:rPr>
        <w:t xml:space="preserve">Deshalb schreibt Paulus an Timotheus und erinnert ihn daran, dass er dazu berufen ist, ein Krieger zu sein. Er ermahnt Timotheus, dass er </w:t>
      </w:r>
      <w:r>
        <w:rPr>
          <w:rFonts w:ascii="Arial" w:hAnsi="Arial" w:eastAsia="Arial"/>
          <w:i/>
          <w:sz w:val="24"/>
        </w:rPr>
        <w:t xml:space="preserve">"nach den </w:t>
      </w:r>
      <w:r>
        <w:rPr>
          <w:rFonts w:ascii="Arial" w:hAnsi="Arial" w:eastAsia="Arial"/>
          <w:i/>
          <w:sz w:val="24"/>
        </w:rPr>
        <w:t xml:space="preserve">Prophezeiungen, die zuvor über dich gemacht worden sind, </w:t>
      </w:r>
      <w:r>
        <w:rPr>
          <w:rFonts w:ascii="Arial" w:hAnsi="Arial" w:eastAsia="Arial"/>
          <w:i/>
          <w:sz w:val="24"/>
        </w:rPr>
        <w:t xml:space="preserve">damit du den guten Kampf führst</w:t>
      </w:r>
      <w:r>
        <w:rPr>
          <w:rFonts w:ascii="Arial" w:hAnsi="Arial" w:eastAsia="Arial"/>
          <w:i/>
          <w:sz w:val="24"/>
        </w:rPr>
        <w:t xml:space="preserve">" </w:t>
      </w:r>
      <w:r>
        <w:rPr>
          <w:rFonts w:ascii="Arial" w:hAnsi="Arial" w:eastAsia="Arial"/>
          <w:sz w:val="24"/>
        </w:rPr>
        <w:t xml:space="preserve">(1. Tim. 1:18). Weiter sagt </w:t>
      </w:r>
      <w:r>
        <w:rPr>
          <w:rFonts w:ascii="Arial" w:hAnsi="Arial" w:eastAsia="Arial"/>
          <w:sz w:val="24"/>
        </w:rPr>
        <w:t xml:space="preserve">er</w:t>
      </w:r>
      <w:r>
        <w:rPr>
          <w:rFonts w:ascii="Arial" w:hAnsi="Arial" w:eastAsia="Arial"/>
          <w:sz w:val="24"/>
        </w:rPr>
        <w:t xml:space="preserve">, dass Timotheus Schwierigkeiten </w:t>
      </w:r>
      <w:r>
        <w:rPr>
          <w:rFonts w:ascii="Arial" w:hAnsi="Arial" w:eastAsia="Arial"/>
          <w:i/>
          <w:sz w:val="24"/>
        </w:rPr>
        <w:t xml:space="preserve">"als guter </w:t>
      </w:r>
      <w:r>
        <w:rPr>
          <w:rFonts w:ascii="Arial" w:hAnsi="Arial" w:eastAsia="Arial"/>
          <w:i/>
          <w:sz w:val="24"/>
        </w:rPr>
        <w:t xml:space="preserve">Soldat Jesu Christi</w:t>
      </w:r>
      <w:r>
        <w:rPr>
          <w:rFonts w:ascii="Arial" w:hAnsi="Arial" w:eastAsia="Arial"/>
          <w:i/>
          <w:sz w:val="24"/>
        </w:rPr>
        <w:t xml:space="preserve">" </w:t>
      </w:r>
      <w:r>
        <w:rPr>
          <w:rFonts w:ascii="Arial" w:hAnsi="Arial" w:eastAsia="Arial"/>
          <w:sz w:val="24"/>
        </w:rPr>
        <w:t xml:space="preserve">ertragen muss</w:t>
      </w:r>
      <w:r>
        <w:rPr>
          <w:rFonts w:ascii="Arial" w:hAnsi="Arial" w:eastAsia="Arial"/>
          <w:sz w:val="24"/>
        </w:rPr>
        <w:t xml:space="preserve">, denn wer </w:t>
      </w:r>
      <w:r>
        <w:rPr>
          <w:rFonts w:ascii="Arial" w:hAnsi="Arial" w:eastAsia="Arial"/>
          <w:i/>
          <w:sz w:val="24"/>
        </w:rPr>
        <w:t xml:space="preserve">"in den Krieg zieht</w:t>
      </w:r>
      <w:r>
        <w:rPr>
          <w:rFonts w:ascii="Arial" w:hAnsi="Arial" w:eastAsia="Arial"/>
          <w:i/>
          <w:sz w:val="24"/>
        </w:rPr>
        <w:t xml:space="preserve">", </w:t>
      </w:r>
      <w:r>
        <w:rPr>
          <w:rFonts w:ascii="Arial" w:hAnsi="Arial" w:eastAsia="Arial"/>
          <w:sz w:val="24"/>
        </w:rPr>
        <w:t xml:space="preserve">darf </w:t>
      </w:r>
      <w:r>
        <w:rPr>
          <w:rFonts w:ascii="Arial" w:hAnsi="Arial" w:eastAsia="Arial"/>
          <w:sz w:val="24"/>
        </w:rPr>
        <w:t xml:space="preserve">sich nicht ablenken lassen (2. </w:t>
      </w:r>
      <w:r>
        <w:rPr>
          <w:rFonts w:ascii="Arial" w:hAnsi="Arial" w:eastAsia="Arial"/>
          <w:sz w:val="24"/>
        </w:rPr>
        <w:t xml:space="preserve">Tim. 2:3-4). Weder Paulus noch Timotheus war ein Pazifist.</w:t>
      </w:r>
    </w:p>
    <w:p w:rsidR="00000000" w:rsidRDefault="00A94C33">
      <w:pPr>
        <w:spacing w:line="134" w:lineRule="exact"/>
        <w:rPr>
          <w:rFonts w:ascii="Times New Roman" w:hAnsi="Times New Roman" w:eastAsia="Times New Roman"/>
        </w:rPr>
      </w:pPr>
    </w:p>
    <w:p>
      <w:pPr>
        <w:spacing w:line="289" w:lineRule="auto"/>
        <w:ind w:firstLine="432"/>
        <w:jc w:val="both"/>
        <w:rPr>
          <w:rFonts w:ascii="Arial" w:hAnsi="Arial" w:eastAsia="Arial"/>
          <w:sz w:val="23"/>
        </w:rPr>
      </w:pPr>
      <w:r>
        <w:rPr>
          <w:rFonts w:ascii="Arial" w:hAnsi="Arial" w:eastAsia="Arial"/>
          <w:sz w:val="23"/>
        </w:rPr>
        <w:t xml:space="preserve">Als Paulus an die Epheser schrieb, betrachtete er ihr Leben für Gott als ein Leben des Kampfes. Die Gläubigen dort kämpften ständig gegen die Mächte des Bösen unter Diana und anderen hochrangigen Dämonen. </w:t>
      </w:r>
      <w:r>
        <w:rPr>
          <w:rFonts w:ascii="Arial" w:hAnsi="Arial" w:eastAsia="Arial"/>
          <w:sz w:val="23"/>
        </w:rPr>
        <w:t xml:space="preserve">Wenn Paulus den Ephesern sagt, sie sollen </w:t>
      </w:r>
      <w:r>
        <w:rPr>
          <w:rFonts w:ascii="Arial" w:hAnsi="Arial" w:eastAsia="Arial"/>
          <w:i/>
          <w:sz w:val="23"/>
        </w:rPr>
        <w:t xml:space="preserve">"die </w:t>
      </w:r>
      <w:r>
        <w:rPr>
          <w:rFonts w:ascii="Arial" w:hAnsi="Arial" w:eastAsia="Arial"/>
          <w:i/>
          <w:sz w:val="23"/>
        </w:rPr>
        <w:t xml:space="preserve">ganze Waffenrüstung Gottes </w:t>
      </w:r>
      <w:r>
        <w:rPr>
          <w:rFonts w:ascii="Arial" w:hAnsi="Arial" w:eastAsia="Arial"/>
          <w:i/>
          <w:sz w:val="23"/>
        </w:rPr>
        <w:t xml:space="preserve">anziehen</w:t>
      </w:r>
      <w:r>
        <w:rPr>
          <w:rFonts w:ascii="Arial" w:hAnsi="Arial" w:eastAsia="Arial"/>
          <w:i/>
          <w:sz w:val="23"/>
        </w:rPr>
        <w:t xml:space="preserve">" </w:t>
      </w:r>
      <w:r>
        <w:rPr>
          <w:rFonts w:ascii="Arial" w:hAnsi="Arial" w:eastAsia="Arial"/>
          <w:sz w:val="23"/>
        </w:rPr>
        <w:t xml:space="preserve">(Eph 6,13), verwendet er die Analogie zu den </w:t>
      </w:r>
      <w:r>
        <w:rPr>
          <w:rFonts w:ascii="Arial" w:hAnsi="Arial" w:eastAsia="Arial"/>
          <w:sz w:val="23"/>
        </w:rPr>
        <w:t xml:space="preserve">römischen Legionen. Die römischen Legionen waren für ihre aggressive Kriegsführung bekannt, mit der sie die Grenzen des Römischen Reiches ausdehnen wollten. Paulus ermutigt </w:t>
      </w:r>
      <w:r>
        <w:rPr>
          <w:rFonts w:ascii="Arial" w:hAnsi="Arial" w:eastAsia="Arial"/>
          <w:sz w:val="23"/>
        </w:rPr>
        <w:t xml:space="preserve">die Epheser, den</w:t>
      </w:r>
    </w:p>
    <w:p w:rsidR="00000000" w:rsidRDefault="00A94C33">
      <w:pPr>
        <w:spacing w:line="289" w:lineRule="auto"/>
        <w:ind w:firstLine="432"/>
        <w:jc w:val="both"/>
        <w:rPr>
          <w:rFonts w:ascii="Arial" w:hAnsi="Arial" w:eastAsia="Arial"/>
          <w:sz w:val="23"/>
        </w:rPr>
        <w:sectPr w:rsidR="00000000">
          <w:pgSz w:w="8600" w:h="12926"/>
          <w:pgMar w:top="893" w:right="1086" w:bottom="329"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50" w:id="250"/>
            <w:bookmarkEnd w:id="250"/>
            <w:r>
              <w:rPr>
                <w:rFonts w:ascii="Arial" w:hAnsi="Arial" w:eastAsia="Arial"/>
                <w:sz w:val="23"/>
              </w:rPr>
              <w:pict>
                <v:shape id="_x0000_s1275" style="position:absolute;margin-left:0;margin-top:0;width:430.3pt;height:646.3pt;z-index:-251559424;mso-position-horizontal-relative:page;mso-position-vertical-relative:page" type="#_x0000_t75">
                  <v:imagedata o:title="" r:id="rId6"/>
                  <w10:wrap anchorx="page" anchory="page"/>
                </v:shape>
              </w:pict>
            </w:r>
            <w:r>
              <w:rPr>
                <w:rFonts w:ascii="Times New Roman" w:hAnsi="Times New Roman" w:eastAsia="Times New Roman"/>
                <w:i/>
              </w:rPr>
              <w:t xml:space="preserve">FRAGE 11</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249</w:t>
            </w:r>
          </w:p>
        </w:tc>
      </w:tr>
    </w:tbl>
    <w:p w:rsidR="00000000" w:rsidRDefault="00A94C33">
      <w:pPr>
        <w:spacing w:line="271" w:lineRule="exact"/>
        <w:rPr>
          <w:rFonts w:ascii="Times New Roman" w:hAnsi="Times New Roman" w:eastAsia="Times New Roman"/>
        </w:rPr>
      </w:pPr>
    </w:p>
    <w:p>
      <w:pPr>
        <w:spacing w:line="281" w:lineRule="auto"/>
        <w:jc w:val="both"/>
        <w:rPr>
          <w:rFonts w:ascii="Arial" w:hAnsi="Arial" w:eastAsia="Arial"/>
          <w:sz w:val="24"/>
        </w:rPr>
      </w:pPr>
      <w:r>
        <w:rPr>
          <w:rFonts w:ascii="Arial" w:hAnsi="Arial" w:eastAsia="Arial"/>
          <w:sz w:val="24"/>
        </w:rPr>
        <w:t xml:space="preserve">ihr Beispiel im geistlichen Bereich, indem sie das Reich Gottes aggressiv ausweiten.</w:t>
      </w:r>
    </w:p>
    <w:p w:rsidR="00000000" w:rsidRDefault="00A94C33">
      <w:pPr>
        <w:spacing w:line="121" w:lineRule="exact"/>
        <w:rPr>
          <w:rFonts w:ascii="Times New Roman" w:hAnsi="Times New Roman" w:eastAsia="Times New Roman"/>
        </w:rPr>
      </w:pPr>
    </w:p>
    <w:p>
      <w:pPr>
        <w:spacing w:line="273" w:lineRule="auto"/>
        <w:ind w:firstLine="432"/>
        <w:jc w:val="both"/>
        <w:rPr>
          <w:rFonts w:ascii="Arial" w:hAnsi="Arial" w:eastAsia="Arial"/>
          <w:sz w:val="24"/>
        </w:rPr>
      </w:pPr>
      <w:r>
        <w:rPr>
          <w:rFonts w:ascii="Arial" w:hAnsi="Arial" w:eastAsia="Arial"/>
          <w:sz w:val="24"/>
        </w:rPr>
        <w:t xml:space="preserve">Da Kriegsführung in der Bibel eindeutig keine Option, sondern eine Pflicht ist, habe ich mich entschieden, dieses Wort in meinem Begriff </w:t>
      </w:r>
      <w:r>
        <w:rPr>
          <w:rFonts w:ascii="Arial" w:hAnsi="Arial" w:eastAsia="Arial"/>
          <w:i/>
          <w:sz w:val="24"/>
        </w:rPr>
        <w:t xml:space="preserve">Kriegsgebet zu </w:t>
      </w:r>
      <w:r>
        <w:rPr>
          <w:rFonts w:ascii="Arial" w:hAnsi="Arial" w:eastAsia="Arial"/>
          <w:sz w:val="24"/>
        </w:rPr>
        <w:t xml:space="preserve">verwenden</w:t>
      </w:r>
      <w:r>
        <w:rPr>
          <w:rFonts w:ascii="Arial" w:hAnsi="Arial" w:eastAsia="Arial"/>
          <w:sz w:val="24"/>
        </w:rPr>
        <w:t xml:space="preserve">. </w:t>
      </w:r>
      <w:r>
        <w:rPr>
          <w:rFonts w:ascii="Arial" w:hAnsi="Arial" w:eastAsia="Arial"/>
          <w:sz w:val="24"/>
        </w:rPr>
        <w:t xml:space="preserve">Ich habe das Wort </w:t>
      </w:r>
      <w:r>
        <w:rPr>
          <w:rFonts w:ascii="Arial" w:hAnsi="Arial" w:eastAsia="Arial"/>
          <w:i/>
          <w:sz w:val="24"/>
        </w:rPr>
        <w:t xml:space="preserve">Gebet daran angehängt</w:t>
      </w:r>
      <w:r>
        <w:rPr>
          <w:rFonts w:ascii="Arial" w:hAnsi="Arial" w:eastAsia="Arial"/>
          <w:sz w:val="24"/>
        </w:rPr>
        <w:t xml:space="preserve">, weil Kriegsführung offensichtlich </w:t>
      </w:r>
      <w:r>
        <w:rPr>
          <w:rFonts w:ascii="Arial" w:hAnsi="Arial" w:eastAsia="Arial"/>
          <w:sz w:val="24"/>
        </w:rPr>
        <w:t xml:space="preserve">Waffen erfordert und das Gebet eine Hauptwaffe der geistlichen Kriegsführung ist (siehe Eph. 6:18).</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spirituelle Kanone</w:t>
      </w:r>
    </w:p>
    <w:p w:rsidR="00000000" w:rsidRDefault="00A94C33">
      <w:pPr>
        <w:spacing w:line="173"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Die Bibel sagt, dass die Waffen unseres Kampfes nicht fleischlich, sondern geistlich sind </w:t>
      </w:r>
      <w:r>
        <w:rPr>
          <w:rFonts w:ascii="Arial" w:hAnsi="Arial" w:eastAsia="Arial"/>
          <w:sz w:val="24"/>
        </w:rPr>
        <w:t xml:space="preserve">(siehe 2. Korinther 10,4). Ich stimme mit dem Theologen und Autor Clinton Arnold überein, der zu dem Schluss kommt: </w:t>
      </w:r>
      <w:r>
        <w:rPr>
          <w:rFonts w:ascii="Arial" w:hAnsi="Arial" w:eastAsia="Arial"/>
          <w:sz w:val="24"/>
        </w:rPr>
        <w:t xml:space="preserve">"Wenn Paulus den wichtigsten Weg zusammenfassen sollte, wie wir Zugang zur Macht Gottes erhalten, um einen erfolgreichen geistlichen Kampf zu führen, dann würde er unbeirrt behaupten, dass dies durch das </w:t>
      </w:r>
      <w:r>
        <w:rPr>
          <w:rFonts w:ascii="Arial" w:hAnsi="Arial" w:eastAsia="Arial"/>
          <w:sz w:val="24"/>
        </w:rPr>
        <w:t xml:space="preserve">Gebet geschieht.</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rPr>
        <w:t xml:space="preserve"> Wie </w:t>
      </w:r>
      <w:r>
        <w:rPr>
          <w:rFonts w:ascii="Arial" w:hAnsi="Arial" w:eastAsia="Arial"/>
          <w:sz w:val="24"/>
        </w:rPr>
        <w:t xml:space="preserve">bereits erwähnt, </w:t>
      </w:r>
      <w:r>
        <w:rPr>
          <w:rFonts w:ascii="Arial" w:hAnsi="Arial" w:eastAsia="Arial"/>
          <w:sz w:val="24"/>
        </w:rPr>
        <w:t xml:space="preserve">würde </w:t>
      </w:r>
      <w:r>
        <w:rPr>
          <w:rFonts w:ascii="Arial" w:hAnsi="Arial" w:eastAsia="Arial"/>
          <w:sz w:val="24"/>
        </w:rPr>
        <w:t xml:space="preserve">ich </w:t>
      </w:r>
      <w:r>
        <w:rPr>
          <w:rFonts w:ascii="Arial" w:hAnsi="Arial" w:eastAsia="Arial"/>
          <w:sz w:val="24"/>
        </w:rPr>
        <w:t xml:space="preserve">sogar </w:t>
      </w:r>
      <w:r>
        <w:rPr>
          <w:rFonts w:ascii="Arial" w:hAnsi="Arial" w:eastAsia="Arial"/>
          <w:sz w:val="24"/>
        </w:rPr>
        <w:t xml:space="preserve">so weit gehen zu sagen, dass das Gebet mehr als nur eine weitere Waffe ist; es ist vielmehr die Kanone, durch die alle anderen Waffen der geistlichen Kampfführung abgefeuert werden müssen. Der </w:t>
      </w:r>
      <w:r>
        <w:rPr>
          <w:rFonts w:ascii="Arial" w:hAnsi="Arial" w:eastAsia="Arial"/>
          <w:sz w:val="24"/>
        </w:rPr>
        <w:t xml:space="preserve">Name Jesu, das Blut Jesu, Binden und Lösen, Lobpreis und Lobgesang, das Wort Gottes und andere Waffen der geistlichen Kampfführung </w:t>
      </w:r>
      <w:r>
        <w:rPr>
          <w:rFonts w:ascii="Arial" w:hAnsi="Arial" w:eastAsia="Arial"/>
          <w:sz w:val="24"/>
        </w:rPr>
        <w:t xml:space="preserve">haben Macht</w:t>
      </w:r>
      <w:r>
        <w:rPr>
          <w:rFonts w:ascii="Arial" w:hAnsi="Arial" w:eastAsia="Arial"/>
          <w:sz w:val="24"/>
        </w:rPr>
        <w:t xml:space="preserve">. Aber keine von ihnen wird alles sein, was sie sein soll, wenn sie nicht von einem kraftvollen Gebet begleitet wird.</w:t>
      </w:r>
    </w:p>
    <w:p w:rsidR="00000000" w:rsidRDefault="00A94C33">
      <w:pPr>
        <w:spacing w:line="142" w:lineRule="exact"/>
        <w:rPr>
          <w:rFonts w:ascii="Times New Roman" w:hAnsi="Times New Roman" w:eastAsia="Times New Roman"/>
        </w:rPr>
      </w:pPr>
    </w:p>
    <w:p>
      <w:pPr>
        <w:spacing w:line="286" w:lineRule="auto"/>
        <w:ind w:firstLine="432"/>
        <w:jc w:val="both"/>
        <w:rPr>
          <w:rFonts w:ascii="Arial" w:hAnsi="Arial" w:eastAsia="Arial"/>
          <w:sz w:val="23"/>
          <w:vertAlign w:val="superscript"/>
        </w:rPr>
      </w:pPr>
      <w:r>
        <w:rPr>
          <w:rFonts w:ascii="Arial" w:hAnsi="Arial" w:eastAsia="Arial"/>
          <w:sz w:val="23"/>
        </w:rPr>
        <w:t xml:space="preserve">Auf der Grundlage </w:t>
      </w:r>
      <w:r>
        <w:rPr>
          <w:rFonts w:ascii="Arial" w:hAnsi="Arial" w:eastAsia="Arial"/>
          <w:sz w:val="23"/>
        </w:rPr>
        <w:t xml:space="preserve">dieser biblischen Konzepte habe ich den Begriff "</w:t>
      </w:r>
      <w:r>
        <w:rPr>
          <w:rFonts w:ascii="Arial" w:hAnsi="Arial" w:eastAsia="Arial"/>
          <w:i/>
          <w:sz w:val="23"/>
        </w:rPr>
        <w:t xml:space="preserve">Kriegsgebet" </w:t>
      </w:r>
      <w:r>
        <w:rPr>
          <w:rFonts w:ascii="Arial" w:hAnsi="Arial" w:eastAsia="Arial"/>
          <w:sz w:val="23"/>
        </w:rPr>
        <w:t xml:space="preserve">geprägt </w:t>
      </w:r>
      <w:r>
        <w:rPr>
          <w:rFonts w:ascii="Arial" w:hAnsi="Arial" w:eastAsia="Arial"/>
          <w:sz w:val="23"/>
        </w:rPr>
        <w:t xml:space="preserve">und ihn als Titel für dieses Buch verwendet. Vergiss </w:t>
      </w:r>
      <w:r>
        <w:rPr>
          <w:rFonts w:ascii="Arial" w:hAnsi="Arial" w:eastAsia="Arial"/>
          <w:sz w:val="23"/>
        </w:rPr>
        <w:t xml:space="preserve">nicht, dass das </w:t>
      </w:r>
      <w:r>
        <w:rPr>
          <w:rFonts w:ascii="Arial" w:hAnsi="Arial" w:eastAsia="Arial"/>
          <w:sz w:val="23"/>
        </w:rPr>
        <w:t xml:space="preserve">Kriegsgebet nur eine Art von Gebet ist. Es gibt noch viele andere Arten. Richard Foster zum Beispiel hat </w:t>
      </w:r>
      <w:r>
        <w:rPr>
          <w:rFonts w:ascii="Arial" w:hAnsi="Arial" w:eastAsia="Arial"/>
          <w:sz w:val="23"/>
        </w:rPr>
        <w:t xml:space="preserve">in seinem ausgezeichneten Buch </w:t>
      </w:r>
      <w:r>
        <w:rPr>
          <w:rFonts w:ascii="Arial" w:hAnsi="Arial" w:eastAsia="Arial"/>
          <w:i/>
          <w:sz w:val="23"/>
        </w:rPr>
        <w:t xml:space="preserve">Prayer (Gebet) </w:t>
      </w:r>
      <w:r>
        <w:rPr>
          <w:rFonts w:ascii="Arial" w:hAnsi="Arial" w:eastAsia="Arial"/>
          <w:sz w:val="23"/>
        </w:rPr>
        <w:t xml:space="preserve">Kapitel über 21 verschiedene </w:t>
      </w:r>
      <w:r>
        <w:rPr>
          <w:rFonts w:ascii="Arial" w:hAnsi="Arial" w:eastAsia="Arial"/>
          <w:sz w:val="23"/>
        </w:rPr>
        <w:t xml:space="preserve">Gebetsarten</w:t>
      </w:r>
      <w:r>
        <w:rPr>
          <w:rFonts w:ascii="Arial" w:hAnsi="Arial" w:eastAsia="Arial"/>
          <w:sz w:val="23"/>
        </w:rPr>
        <w:t xml:space="preserve">. Nur zwei seiner Beschreibungen, das autoritative Gebet und das radikale Gebet, kommen dem nahe, was ich als Kriegsgebet bezeichnen möchte. Um es zu quantifizieren, bedeutet das, dass ganze 90 Prozent der Gebete, die Menschen beten, kein </w:t>
      </w:r>
      <w:r>
        <w:rPr>
          <w:rFonts w:ascii="Arial" w:hAnsi="Arial" w:eastAsia="Arial"/>
          <w:sz w:val="23"/>
        </w:rPr>
        <w:t xml:space="preserve">Kriegsgebet</w:t>
      </w:r>
      <w:r>
        <w:rPr>
          <w:rFonts w:ascii="Arial" w:hAnsi="Arial" w:eastAsia="Arial"/>
          <w:sz w:val="23"/>
        </w:rPr>
        <w:t xml:space="preserve"> sind</w:t>
      </w:r>
      <w:r>
        <w:rPr>
          <w:rFonts w:ascii="Arial" w:hAnsi="Arial" w:eastAsia="Arial"/>
          <w:sz w:val="23"/>
        </w:rPr>
        <w:t xml:space="preserve">. </w:t>
      </w:r>
      <w:r>
        <w:rPr>
          <w:rFonts w:ascii="Arial" w:hAnsi="Arial" w:eastAsia="Arial"/>
          <w:sz w:val="23"/>
        </w:rPr>
        <w:t xml:space="preserve">Fosters Buch und dieses Buch befassen sich zugegebenermaßen mit einer sehr speziellen Art von Gebet.</w:t>
      </w:r>
      <w:r>
        <w:rPr>
          <w:rFonts w:ascii="Arial" w:hAnsi="Arial" w:eastAsia="Arial"/>
          <w:sz w:val="23"/>
          <w:vertAlign w:val="superscript"/>
        </w:rPr>
        <w:t xml:space="preserve">2</w:t>
      </w:r>
    </w:p>
    <w:p w:rsidR="00000000" w:rsidRDefault="00A94C33">
      <w:pPr>
        <w:spacing w:line="286" w:lineRule="auto"/>
        <w:ind w:firstLine="432"/>
        <w:jc w:val="both"/>
        <w:rPr>
          <w:rFonts w:ascii="Arial" w:hAnsi="Arial" w:eastAsia="Arial"/>
          <w:sz w:val="23"/>
          <w:vertAlign w:val="superscript"/>
        </w:rPr>
        <w:sectPr w:rsidR="00000000">
          <w:pgSz w:w="8600" w:h="12926"/>
          <w:pgMar w:top="891" w:right="946" w:bottom="315"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51" w:id="251"/>
      <w:bookmarkEnd w:id="251"/>
      <w:r>
        <w:rPr>
          <w:rFonts w:ascii="Arial" w:hAnsi="Arial" w:eastAsia="Arial"/>
          <w:sz w:val="23"/>
          <w:vertAlign w:val="superscript"/>
        </w:rPr>
        <w:pict>
          <v:shape id="_x0000_s1276" style="position:absolute;margin-left:0;margin-top:0;width:430.3pt;height:646.3pt;z-index:-251558400;mso-position-horizontal-relative:page;mso-position-vertical-relative:page" type="#_x0000_t75">
            <v:imagedata o:title="" r:id="rId6"/>
            <w10:wrap anchorx="page" anchory="page"/>
          </v:shape>
        </w:pict>
      </w:r>
      <w:r>
        <w:rPr>
          <w:rFonts w:ascii="Times New Roman" w:hAnsi="Times New Roman" w:eastAsia="Times New Roman"/>
        </w:rPr>
        <w:t xml:space="preserve">250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Noch eine Sache. Es stimmt zwar, dass das </w:t>
      </w:r>
      <w:r>
        <w:rPr>
          <w:rFonts w:ascii="Arial" w:hAnsi="Arial" w:eastAsia="Arial"/>
          <w:i/>
          <w:sz w:val="24"/>
        </w:rPr>
        <w:t xml:space="preserve">Kriegsgebet </w:t>
      </w:r>
      <w:r>
        <w:rPr>
          <w:rFonts w:ascii="Arial" w:hAnsi="Arial" w:eastAsia="Arial"/>
          <w:sz w:val="24"/>
        </w:rPr>
        <w:t xml:space="preserve">kein Begriff ist, der in der Bibel vorkommt, aber so etwas sollte nicht seltsam erscheinen. </w:t>
      </w:r>
      <w:r>
        <w:rPr>
          <w:rFonts w:ascii="Arial" w:hAnsi="Arial" w:eastAsia="Arial"/>
          <w:sz w:val="24"/>
        </w:rPr>
        <w:t xml:space="preserve">Der Begriff "</w:t>
      </w:r>
      <w:r>
        <w:rPr>
          <w:rFonts w:ascii="Arial" w:hAnsi="Arial" w:eastAsia="Arial"/>
          <w:i/>
          <w:sz w:val="24"/>
        </w:rPr>
        <w:t xml:space="preserve">Dreieinigkeit" ist </w:t>
      </w:r>
      <w:r>
        <w:rPr>
          <w:rFonts w:ascii="Arial" w:hAnsi="Arial" w:eastAsia="Arial"/>
          <w:sz w:val="24"/>
        </w:rPr>
        <w:t xml:space="preserve">zum Beispiel </w:t>
      </w:r>
      <w:r>
        <w:rPr>
          <w:rFonts w:ascii="Arial" w:hAnsi="Arial" w:eastAsia="Arial"/>
          <w:sz w:val="24"/>
        </w:rPr>
        <w:t xml:space="preserve">weit verbreitet, aber er steht nicht in der Bibel. Und auch </w:t>
      </w:r>
      <w:r>
        <w:rPr>
          <w:rFonts w:ascii="Arial" w:hAnsi="Arial" w:eastAsia="Arial"/>
          <w:sz w:val="24"/>
        </w:rPr>
        <w:t xml:space="preserve">der Begriff "</w:t>
      </w:r>
      <w:r>
        <w:rPr>
          <w:rFonts w:ascii="Arial" w:hAnsi="Arial" w:eastAsia="Arial"/>
          <w:i/>
          <w:sz w:val="24"/>
        </w:rPr>
        <w:t xml:space="preserve">Heilige Bibel" kommt </w:t>
      </w:r>
      <w:r>
        <w:rPr>
          <w:rFonts w:ascii="Arial" w:hAnsi="Arial" w:eastAsia="Arial"/>
          <w:sz w:val="24"/>
        </w:rPr>
        <w:t xml:space="preserve">in der Bibel nicht vor. Es </w:t>
      </w:r>
      <w:r>
        <w:rPr>
          <w:rFonts w:ascii="Arial" w:hAnsi="Arial" w:eastAsia="Arial"/>
          <w:sz w:val="24"/>
        </w:rPr>
        <w:t xml:space="preserve">ließen sich noch viele weitere Beispiele anführen, um uns davon zu überzeugen, dass außerbiblische Begriffe akzeptabel sind, solange </w:t>
      </w:r>
      <w:r>
        <w:rPr>
          <w:rFonts w:ascii="Arial" w:hAnsi="Arial" w:eastAsia="Arial"/>
          <w:sz w:val="24"/>
        </w:rPr>
        <w:t xml:space="preserve">sie auf biblische Wahrheiten hinweisen.</w:t>
      </w:r>
    </w:p>
    <w:p w:rsidR="00000000" w:rsidRDefault="00A94C33">
      <w:pPr>
        <w:spacing w:line="262"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52" w:id="252"/>
      <w:bookmarkEnd w:id="252"/>
      <w:r>
        <w:rPr>
          <w:rFonts w:ascii="Arial" w:hAnsi="Arial" w:eastAsia="Arial"/>
          <w:sz w:val="24"/>
        </w:rPr>
        <w:pict>
          <v:shape id="_x0000_s1277" style="position:absolute;margin-left:0;margin-top:0;width:430.3pt;height:646.3pt;z-index:-251557376;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8"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12</w:t>
      </w:r>
    </w:p>
    <w:p w:rsidR="00000000" w:rsidRDefault="00A94C33">
      <w:pPr>
        <w:spacing w:line="200" w:lineRule="exact"/>
        <w:rPr>
          <w:rFonts w:ascii="Times New Roman" w:hAnsi="Times New Roman" w:eastAsia="Times New Roman"/>
        </w:rPr>
      </w:pPr>
    </w:p>
    <w:p w:rsidR="00000000" w:rsidRDefault="00A94C33">
      <w:pPr>
        <w:spacing w:line="282" w:lineRule="exact"/>
        <w:rPr>
          <w:rFonts w:ascii="Times New Roman" w:hAnsi="Times New Roman" w:eastAsia="Times New Roman"/>
        </w:rPr>
      </w:pPr>
    </w:p>
    <w:p>
      <w:pPr>
        <w:spacing w:line="0" w:lineRule="atLeast"/>
        <w:jc w:val="center"/>
        <w:rPr>
          <w:rFonts w:ascii="Times New Roman" w:hAnsi="Times New Roman" w:eastAsia="Times New Roman"/>
          <w:b/>
          <w:i/>
          <w:sz w:val="26"/>
        </w:rPr>
      </w:pPr>
      <w:r>
        <w:rPr>
          <w:rFonts w:ascii="Times New Roman" w:hAnsi="Times New Roman" w:eastAsia="Times New Roman"/>
          <w:b/>
          <w:i/>
          <w:sz w:val="26"/>
        </w:rPr>
        <w:t xml:space="preserve">Terminologie ist eine Sache, aber es scheint im Neuen Testament keine direkte Anweisung zu geben, wie man auf strategischer Ebene geistliche Kriegsführung betreibt. Sprengt </w:t>
      </w:r>
      <w:r>
        <w:rPr>
          <w:rFonts w:ascii="Times New Roman" w:hAnsi="Times New Roman" w:eastAsia="Times New Roman"/>
          <w:b/>
          <w:i/>
          <w:sz w:val="26"/>
        </w:rPr>
        <w:t xml:space="preserve">das nicht den </w:t>
      </w:r>
      <w:r>
        <w:rPr>
          <w:rFonts w:ascii="Times New Roman" w:hAnsi="Times New Roman" w:eastAsia="Times New Roman"/>
          <w:b/>
          <w:i/>
          <w:sz w:val="26"/>
        </w:rPr>
        <w:t xml:space="preserve">Rahmen der Heiligen Schrift?</w:t>
      </w:r>
    </w:p>
    <w:p w:rsidR="00000000" w:rsidRDefault="00A94C33">
      <w:pPr>
        <w:spacing w:line="200" w:lineRule="exact"/>
        <w:rPr>
          <w:rFonts w:ascii="Times New Roman" w:hAnsi="Times New Roman" w:eastAsia="Times New Roman"/>
        </w:rPr>
      </w:pPr>
    </w:p>
    <w:p w:rsidR="00000000" w:rsidRDefault="00A94C33">
      <w:pPr>
        <w:spacing w:line="331" w:lineRule="exact"/>
        <w:rPr>
          <w:rFonts w:ascii="Times New Roman" w:hAnsi="Times New Roman" w:eastAsia="Times New Roman"/>
        </w:rPr>
      </w:pPr>
    </w:p>
    <w:p>
      <w:pPr>
        <w:spacing w:line="210" w:lineRule="auto"/>
        <w:jc w:val="right"/>
        <w:rPr>
          <w:rFonts w:ascii="Arial" w:hAnsi="Arial" w:eastAsia="Arial"/>
          <w:sz w:val="23"/>
        </w:rPr>
      </w:pPr>
      <w:r>
        <w:rPr>
          <w:rFonts w:ascii="Arial" w:hAnsi="Arial" w:eastAsia="Arial"/>
          <w:sz w:val="23"/>
        </w:rPr>
        <w:t xml:space="preserve">Die Art und Weise, wie diese Frage formuliert ist, scheint darauf hinzudeuten, dass </w:t>
      </w:r>
      <w:r>
        <w:rPr>
          <w:rFonts w:ascii="Arial" w:hAnsi="Arial" w:eastAsia="Arial"/>
          <w:sz w:val="23"/>
        </w:rPr>
        <w:t xml:space="preserve">einige davon ausgehen, dass alles, was wir - vermutlich im Dienste Gottes - tun, irgendwo in der Bibel zu finden sein muss. Lasst </w:t>
      </w:r>
      <w:r>
        <w:rPr>
          <w:rFonts w:ascii="Arial" w:hAnsi="Arial" w:eastAsia="Arial"/>
          <w:sz w:val="23"/>
        </w:rPr>
        <w:t xml:space="preserve">uns darüber ein </w:t>
      </w:r>
      <w:r>
        <w:rPr>
          <w:rFonts w:ascii="Arial" w:hAnsi="Arial" w:eastAsia="Arial"/>
          <w:sz w:val="23"/>
        </w:rPr>
        <w:t xml:space="preserve">wenig nachdenken.</w:t>
      </w:r>
    </w:p>
    <w:p w:rsidR="00000000" w:rsidRDefault="00A94C33">
      <w:pPr>
        <w:spacing w:line="168"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Das evangelikale Christentum hat nie als Grundsatz festgelegt, dass wir alles, was wir tun, mit einer ausdrücklichen biblischen Bestätigung rechtfertigen müssen. Andererseits </w:t>
      </w:r>
      <w:r>
        <w:rPr>
          <w:rFonts w:ascii="Arial" w:hAnsi="Arial" w:eastAsia="Arial"/>
          <w:sz w:val="24"/>
        </w:rPr>
        <w:t xml:space="preserve">hat es klar festgelegt, dass wir uns niemals erlauben dürfen, </w:t>
      </w:r>
      <w:r>
        <w:rPr>
          <w:rFonts w:ascii="Arial" w:hAnsi="Arial" w:eastAsia="Arial"/>
          <w:sz w:val="24"/>
        </w:rPr>
        <w:t xml:space="preserve">etwas</w:t>
      </w:r>
      <w:r>
        <w:rPr>
          <w:rFonts w:ascii="Arial" w:hAnsi="Arial" w:eastAsia="Arial"/>
          <w:sz w:val="24"/>
        </w:rPr>
        <w:t xml:space="preserve"> zu lehren oder zu tun</w:t>
      </w:r>
      <w:r>
        <w:rPr>
          <w:rFonts w:ascii="Arial" w:hAnsi="Arial" w:eastAsia="Arial"/>
          <w:sz w:val="24"/>
        </w:rPr>
        <w:t xml:space="preserve">, was im Widerspruch zur Heiligen Schrift steht.</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Gründe, warum wir am Sonntag Gottesdienst feiern</w:t>
      </w:r>
    </w:p>
    <w:p w:rsidR="00000000" w:rsidRDefault="00A94C33">
      <w:pPr>
        <w:spacing w:line="168"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Nehmen wir zum Beispiel den Sonntagsgottesdienst. Viele Christen haben den Sonntag als ihren wöchentlichen Tag für den Gottesdienst gewählt, obwohl es im Neuen Testament keine direkte Anweisung gibt</w:t>
      </w:r>
    </w:p>
    <w:p w:rsidR="00000000" w:rsidRDefault="00A94C33">
      <w:pPr>
        <w:spacing w:line="271"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81"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-251-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53" w:id="253"/>
      <w:bookmarkEnd w:id="253"/>
      <w:r>
        <w:rPr>
          <w:rFonts w:ascii="Times New Roman" w:hAnsi="Times New Roman" w:eastAsia="Times New Roman"/>
        </w:rPr>
        <w:pict>
          <v:shape id="_x0000_s1278" style="position:absolute;margin-left:0;margin-top:0;width:430.3pt;height:646.3pt;z-index:-251556352;mso-position-horizontal-relative:page;mso-position-vertical-relative:page" type="#_x0000_t75">
            <v:imagedata o:title="" r:id="rId6"/>
            <w10:wrap anchorx="page" anchory="page"/>
          </v:shape>
        </w:pict>
      </w:r>
      <w:r>
        <w:rPr>
          <w:rFonts w:ascii="Times New Roman" w:hAnsi="Times New Roman" w:eastAsia="Times New Roman"/>
        </w:rPr>
        <w:t xml:space="preserve">252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5" w:lineRule="auto"/>
        <w:jc w:val="both"/>
        <w:rPr>
          <w:rFonts w:ascii="Arial" w:hAnsi="Arial" w:eastAsia="Arial"/>
          <w:sz w:val="24"/>
        </w:rPr>
      </w:pPr>
      <w:r>
        <w:rPr>
          <w:rFonts w:ascii="Arial" w:hAnsi="Arial" w:eastAsia="Arial"/>
          <w:sz w:val="24"/>
        </w:rPr>
        <w:t xml:space="preserve">dass sie das sollten. Meine Freunde aus der Siebenten-Tags-Adventistengemeinde erinnern mich gerne daran, dass Jesus und die 12 Apostel den Gottesdienst am Samstag abhielten. Diejenigen </w:t>
      </w:r>
      <w:r>
        <w:rPr>
          <w:rFonts w:ascii="Arial" w:hAnsi="Arial" w:eastAsia="Arial"/>
          <w:sz w:val="24"/>
        </w:rPr>
        <w:t xml:space="preserve">von uns, die den Sonntagsgottesdienst feiern, tun dies auch weiterhin, weil wir der Meinung sind, dass </w:t>
      </w:r>
      <w:r>
        <w:rPr>
          <w:rFonts w:ascii="Arial" w:hAnsi="Arial" w:eastAsia="Arial"/>
          <w:sz w:val="24"/>
        </w:rPr>
        <w:t xml:space="preserve">die Wahl des Sonntags </w:t>
      </w:r>
      <w:r>
        <w:rPr>
          <w:rFonts w:ascii="Arial" w:hAnsi="Arial" w:eastAsia="Arial"/>
          <w:sz w:val="24"/>
        </w:rPr>
        <w:t xml:space="preserve">nicht gegen die </w:t>
      </w:r>
      <w:r>
        <w:rPr>
          <w:rFonts w:ascii="Arial" w:hAnsi="Arial" w:eastAsia="Arial"/>
          <w:sz w:val="24"/>
        </w:rPr>
        <w:t xml:space="preserve">Heilige Schrift verstößt</w:t>
      </w:r>
      <w:r>
        <w:rPr>
          <w:rFonts w:ascii="Arial" w:hAnsi="Arial" w:eastAsia="Arial"/>
          <w:sz w:val="24"/>
        </w:rPr>
        <w:t xml:space="preserve">.</w:t>
      </w:r>
    </w:p>
    <w:p w:rsidR="00000000" w:rsidRDefault="00A94C33">
      <w:pPr>
        <w:spacing w:line="129"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Wir halten viele andere Dinge für selbstverständlich. Viele von uns feiern z.B. Weihnachten und Ostern. Wir bauen Kirchengebäude. Wir führen Sonntagsschulprogramme durch. Wir ordinieren Geistliche. Wir führen stadtweite Evangelisationskampagnen durch. Wir lehnen die </w:t>
      </w:r>
      <w:r>
        <w:rPr>
          <w:rFonts w:ascii="Arial" w:hAnsi="Arial" w:eastAsia="Arial"/>
          <w:sz w:val="24"/>
        </w:rPr>
        <w:t xml:space="preserve">Sklaverei </w:t>
      </w:r>
      <w:r>
        <w:rPr>
          <w:rFonts w:ascii="Arial" w:hAnsi="Arial" w:eastAsia="Arial"/>
          <w:sz w:val="24"/>
        </w:rPr>
        <w:t xml:space="preserve">ab</w:t>
      </w:r>
      <w:r>
        <w:rPr>
          <w:rFonts w:ascii="Arial" w:hAnsi="Arial" w:eastAsia="Arial"/>
          <w:sz w:val="24"/>
        </w:rPr>
        <w:t xml:space="preserve">. Wenn du dir diese Liste ansiehst, wirst du feststellen, dass keines dieser Dinge ausdrücklich von der Heiligen Schrift empfohlen wird.</w:t>
      </w:r>
    </w:p>
    <w:p w:rsidR="00000000" w:rsidRDefault="00A94C33">
      <w:pPr>
        <w:spacing w:line="18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Wissen über Gott und sein Reich</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Viele von uns tun diese Dinge jedoch weiterhin mit gutem Gewissen, weil wir </w:t>
      </w:r>
      <w:r>
        <w:rPr>
          <w:rFonts w:ascii="Arial" w:hAnsi="Arial" w:eastAsia="Arial"/>
          <w:sz w:val="24"/>
        </w:rPr>
        <w:t xml:space="preserve">glauben, dass wir genug über Gott, das Reich Gottes und die biblischen Grundsätze christlichen Verhaltens wissen, um daraus zu schließen, dass Gott sie gutheißt. Ich sage </w:t>
      </w:r>
      <w:r>
        <w:rPr>
          <w:rFonts w:ascii="Arial" w:hAnsi="Arial" w:eastAsia="Arial"/>
          <w:sz w:val="24"/>
        </w:rPr>
        <w:t xml:space="preserve">"viele von uns</w:t>
      </w:r>
      <w:r>
        <w:rPr>
          <w:rFonts w:ascii="Arial" w:hAnsi="Arial" w:eastAsia="Arial"/>
          <w:sz w:val="24"/>
        </w:rPr>
        <w:t xml:space="preserve">", weil wir uns alle bewusst sein müssen, dass jeder Punkt auf dieser Liste von </w:t>
      </w:r>
      <w:r>
        <w:rPr>
          <w:rFonts w:ascii="Arial" w:hAnsi="Arial" w:eastAsia="Arial"/>
          <w:sz w:val="24"/>
        </w:rPr>
        <w:t xml:space="preserve">einigen Mitgliedern des Leibes Christi kritisiert </w:t>
      </w:r>
      <w:r>
        <w:rPr>
          <w:rFonts w:ascii="Arial" w:hAnsi="Arial" w:eastAsia="Arial"/>
          <w:sz w:val="24"/>
        </w:rPr>
        <w:t xml:space="preserve">wird oder wurde</w:t>
      </w:r>
      <w:r>
        <w:rPr>
          <w:rFonts w:ascii="Arial" w:hAnsi="Arial" w:eastAsia="Arial"/>
          <w:sz w:val="24"/>
        </w:rPr>
        <w:t xml:space="preserve">. Sie können argumentieren, dass diejenigen von uns, die sie tun, Gott ungehorsam sind. Wenn du </w:t>
      </w:r>
      <w:r>
        <w:rPr>
          <w:rFonts w:ascii="Arial" w:hAnsi="Arial" w:eastAsia="Arial"/>
          <w:sz w:val="24"/>
        </w:rPr>
        <w:t xml:space="preserve">ihre Argumente liest, wirst du sehen, dass sie ihren Standpunkt in der Regel mit dem Argument untermauern, dass ein solches Verhalten die </w:t>
      </w:r>
      <w:r>
        <w:rPr>
          <w:rFonts w:ascii="Arial" w:hAnsi="Arial" w:eastAsia="Arial"/>
          <w:sz w:val="24"/>
        </w:rPr>
        <w:t xml:space="preserve">Grenzen der Schrift </w:t>
      </w:r>
      <w:r>
        <w:rPr>
          <w:rFonts w:ascii="Arial" w:hAnsi="Arial" w:eastAsia="Arial"/>
          <w:sz w:val="24"/>
        </w:rPr>
        <w:t xml:space="preserve">überschreitet</w:t>
      </w:r>
      <w:r>
        <w:rPr>
          <w:rFonts w:ascii="Arial" w:hAnsi="Arial" w:eastAsia="Arial"/>
          <w:sz w:val="24"/>
        </w:rPr>
        <w:t xml:space="preserve">.</w:t>
      </w:r>
    </w:p>
    <w:p w:rsidR="00000000" w:rsidRDefault="00A94C33">
      <w:pPr>
        <w:spacing w:line="136" w:lineRule="exact"/>
        <w:rPr>
          <w:rFonts w:ascii="Times New Roman" w:hAnsi="Times New Roman" w:eastAsia="Times New Roman"/>
        </w:rPr>
      </w:pPr>
    </w:p>
    <w:p>
      <w:pPr>
        <w:spacing w:line="276" w:lineRule="auto"/>
        <w:ind w:firstLine="432"/>
        <w:jc w:val="both"/>
        <w:rPr>
          <w:rFonts w:ascii="Arial" w:hAnsi="Arial" w:eastAsia="Arial"/>
          <w:sz w:val="23"/>
        </w:rPr>
      </w:pPr>
      <w:r>
        <w:rPr>
          <w:rFonts w:ascii="Arial" w:hAnsi="Arial" w:eastAsia="Arial"/>
          <w:sz w:val="23"/>
        </w:rPr>
        <w:t xml:space="preserve">Einer meiner Freunde, der mit mir über die Frage der strategischen geistlichen Kampfführung diskutierte, benutzte dieses Argument. Er sagte: </w:t>
      </w:r>
      <w:r>
        <w:rPr>
          <w:rFonts w:ascii="Arial" w:hAnsi="Arial" w:eastAsia="Arial"/>
          <w:sz w:val="23"/>
        </w:rPr>
        <w:t xml:space="preserve">"Wenn Paulus gewollt hätte, dass wir auf strategischer Ebene geistliche Kampfführung betreiben, hätte er das in einem seiner Briefe gesagt!</w:t>
      </w:r>
      <w:r>
        <w:rPr>
          <w:rFonts w:ascii="Arial" w:hAnsi="Arial" w:eastAsia="Arial"/>
          <w:sz w:val="23"/>
        </w:rPr>
        <w:t xml:space="preserve">" </w:t>
      </w:r>
      <w:r>
        <w:rPr>
          <w:rFonts w:ascii="Arial" w:hAnsi="Arial" w:eastAsia="Arial"/>
          <w:sz w:val="23"/>
        </w:rPr>
        <w:t xml:space="preserve">Er </w:t>
      </w:r>
      <w:r>
        <w:rPr>
          <w:rFonts w:ascii="Arial" w:hAnsi="Arial" w:eastAsia="Arial"/>
          <w:sz w:val="23"/>
        </w:rPr>
        <w:t xml:space="preserve">schien überrascht zu sein, als ich ihm antwortete, dass wir dieses Prinzip nicht nur auf die strategische Ebene der geistlichen Kampfführung, sondern auch auf die Evangelisation anwenden müssten. Er war überrascht, denn er glaubte fest daran, Seelen zu gewinnen und seine </w:t>
      </w:r>
      <w:r>
        <w:rPr>
          <w:rFonts w:ascii="Arial" w:hAnsi="Arial" w:eastAsia="Arial"/>
          <w:sz w:val="23"/>
        </w:rPr>
        <w:t xml:space="preserve">Freunde und Nachbarn </w:t>
      </w:r>
      <w:r>
        <w:rPr>
          <w:rFonts w:ascii="Arial" w:hAnsi="Arial" w:eastAsia="Arial"/>
          <w:sz w:val="23"/>
        </w:rPr>
        <w:t xml:space="preserve">zu evangelisieren</w:t>
      </w:r>
      <w:r>
        <w:rPr>
          <w:rFonts w:ascii="Arial" w:hAnsi="Arial" w:eastAsia="Arial"/>
          <w:sz w:val="23"/>
        </w:rPr>
        <w:t xml:space="preserve">. Aber nirgendwo in seinen Briefen schreibt Paulus</w:t>
      </w:r>
    </w:p>
    <w:p w:rsidR="00000000" w:rsidRDefault="00A94C33">
      <w:pPr>
        <w:spacing w:line="276" w:lineRule="auto"/>
        <w:ind w:firstLine="432"/>
        <w:jc w:val="both"/>
        <w:rPr>
          <w:rFonts w:ascii="Arial" w:hAnsi="Arial" w:eastAsia="Arial"/>
          <w:sz w:val="23"/>
        </w:rPr>
        <w:sectPr w:rsidR="00000000">
          <w:pgSz w:w="8600" w:h="12926"/>
          <w:pgMar w:top="893" w:right="1086" w:bottom="341"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54" w:id="254"/>
            <w:bookmarkEnd w:id="254"/>
            <w:r>
              <w:rPr>
                <w:rFonts w:ascii="Arial" w:hAnsi="Arial" w:eastAsia="Arial"/>
                <w:sz w:val="23"/>
              </w:rPr>
              <w:pict>
                <v:shape id="_x0000_s1279" style="position:absolute;margin-left:0;margin-top:0;width:430.3pt;height:646.3pt;z-index:-251555328;mso-position-horizontal-relative:page;mso-position-vertical-relative:page" type="#_x0000_t75">
                  <v:imagedata o:title="" r:id="rId6"/>
                  <w10:wrap anchorx="page" anchory="page"/>
                </v:shape>
              </w:pict>
            </w:r>
            <w:r>
              <w:rPr>
                <w:rFonts w:ascii="Times New Roman" w:hAnsi="Times New Roman" w:eastAsia="Times New Roman"/>
                <w:i/>
              </w:rPr>
              <w:t xml:space="preserve">FRAGE 12</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253</w:t>
            </w:r>
          </w:p>
        </w:tc>
      </w:tr>
    </w:tbl>
    <w:p w:rsidR="00000000" w:rsidRDefault="00A94C33">
      <w:pPr>
        <w:spacing w:line="271"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seinen Lesern sagen, dass sie ausziehen und Ungläubige zu Christus führen sollen. Als mein Freund erkannte, dass dies der Fall war, überdachte er schnell sein Argument gegen die strategische </w:t>
      </w:r>
      <w:r>
        <w:rPr>
          <w:rFonts w:ascii="Arial" w:hAnsi="Arial" w:eastAsia="Arial"/>
          <w:sz w:val="24"/>
        </w:rPr>
        <w:t xml:space="preserve">geistliche Kampfführung.</w:t>
      </w:r>
    </w:p>
    <w:p w:rsidR="00000000" w:rsidRDefault="00A94C33">
      <w:pPr>
        <w:spacing w:line="18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Evangelien und die Apostelgeschichte</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Ich weiß, dass dies für diejenigen, die zum ersten Mal darüber nachdenken, seltsam erscheint. Wie kommen wir zu dieser Denkweise? Traditionelle Evangelikale scheinen in erster Linie in den Briefen nach biblischen Anweisungen </w:t>
      </w:r>
      <w:r>
        <w:rPr>
          <w:rFonts w:ascii="Arial" w:hAnsi="Arial" w:eastAsia="Arial"/>
          <w:sz w:val="24"/>
        </w:rPr>
        <w:t xml:space="preserve">für ihren Dienst zu </w:t>
      </w:r>
      <w:r>
        <w:rPr>
          <w:rFonts w:ascii="Arial" w:hAnsi="Arial" w:eastAsia="Arial"/>
          <w:sz w:val="24"/>
        </w:rPr>
        <w:t xml:space="preserve">suchen</w:t>
      </w:r>
      <w:r>
        <w:rPr>
          <w:rFonts w:ascii="Arial" w:hAnsi="Arial" w:eastAsia="Arial"/>
          <w:sz w:val="24"/>
        </w:rPr>
        <w:t xml:space="preserve">. Sie legen die Evangelien oft in dem Rahmen aus, den sie aus den Episteln entwickeln. Andere Gläubige, wie z. B. die Täufer, neigen dazu, ihren ersten Rahmen aus den Evangelien zu entwickeln und von dort aus weiterzugehen. Viele Charismatikerinnen und Charismatiker wiederum </w:t>
      </w:r>
      <w:r>
        <w:rPr>
          <w:rFonts w:ascii="Arial" w:hAnsi="Arial" w:eastAsia="Arial"/>
          <w:sz w:val="24"/>
        </w:rPr>
        <w:t xml:space="preserve">beginnen gerne mit der Apostelgeschichte als Grundlage für ihre Auslegung.</w:t>
      </w:r>
    </w:p>
    <w:p w:rsidR="00000000" w:rsidRDefault="00A94C33">
      <w:pPr>
        <w:spacing w:line="133"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In meiner frühen Dienstzeit war ich ein dispensa-tioneller, brieforientierter Evangelikaler. Folglich hatte ich das dynamische Wirken des Heiligen Geistes weitgehend verdrängt. Seitdem </w:t>
      </w:r>
      <w:r>
        <w:rPr>
          <w:rFonts w:ascii="Arial" w:hAnsi="Arial" w:eastAsia="Arial"/>
          <w:sz w:val="24"/>
        </w:rPr>
        <w:t xml:space="preserve">versuche ich, mich davon so weit wie möglich zu lösen. Als ich begann, die Lehren der Evangelien und der Apostelgeschichte für bare Münze zu nehmen, konnte ich die geistliche Kriegsführung besser verstehen.</w:t>
      </w:r>
    </w:p>
    <w:p w:rsidR="00000000" w:rsidRDefault="00A94C33">
      <w:pPr>
        <w:spacing w:line="263"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3"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55" w:id="255"/>
      <w:bookmarkEnd w:id="255"/>
      <w:r>
        <w:rPr>
          <w:rFonts w:ascii="Arial" w:hAnsi="Arial" w:eastAsia="Arial"/>
          <w:sz w:val="24"/>
        </w:rPr>
        <w:pict>
          <v:shape id="_x0000_s1280" style="position:absolute;left:0;text-align:left;margin-left:0;margin-top:0;width:430.3pt;height:646.3pt;z-index:-251554304;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56" w:id="256"/>
      <w:bookmarkEnd w:id="256"/>
      <w:r>
        <w:rPr>
          <w:rFonts w:ascii="Arial" w:hAnsi="Arial" w:eastAsia="Arial"/>
          <w:sz w:val="24"/>
        </w:rPr>
        <w:pict>
          <v:shape id="_x0000_s1281" style="position:absolute;margin-left:0;margin-top:0;width:430.3pt;height:646.3pt;z-index:-251553280;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1"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13</w:t>
      </w:r>
    </w:p>
    <w:p w:rsidR="00000000" w:rsidRDefault="00A94C33">
      <w:pPr>
        <w:spacing w:line="200" w:lineRule="exact"/>
        <w:rPr>
          <w:rFonts w:ascii="Times New Roman" w:hAnsi="Times New Roman" w:eastAsia="Times New Roman"/>
        </w:rPr>
      </w:pPr>
    </w:p>
    <w:p w:rsidR="00000000" w:rsidRDefault="00A94C33">
      <w:pPr>
        <w:spacing w:line="266" w:lineRule="exact"/>
        <w:rPr>
          <w:rFonts w:ascii="Times New Roman" w:hAnsi="Times New Roman" w:eastAsia="Times New Roman"/>
        </w:rPr>
      </w:pPr>
    </w:p>
    <w:p>
      <w:pPr>
        <w:spacing w:line="250" w:lineRule="auto"/>
        <w:jc w:val="center"/>
        <w:rPr>
          <w:rFonts w:ascii="Times New Roman" w:hAnsi="Times New Roman" w:eastAsia="Times New Roman"/>
          <w:b/>
          <w:i/>
          <w:sz w:val="26"/>
        </w:rPr>
      </w:pPr>
      <w:r>
        <w:rPr>
          <w:rFonts w:ascii="Times New Roman" w:hAnsi="Times New Roman" w:eastAsia="Times New Roman"/>
          <w:b/>
          <w:i/>
          <w:sz w:val="26"/>
        </w:rPr>
        <w:t xml:space="preserve">Paulus hat in seinen Briefen vielleicht nicht die Evangelisation betont</w:t>
      </w:r>
      <w:r>
        <w:rPr>
          <w:rFonts w:ascii="Times New Roman" w:hAnsi="Times New Roman" w:eastAsia="Times New Roman"/>
          <w:b/>
          <w:i/>
          <w:sz w:val="26"/>
        </w:rPr>
        <w:t xml:space="preserve">, aber in der Apostelgeschichte sehen wir, wie er tatsächlich den Dienst der Evangelisation ausübt. Warum </w:t>
      </w:r>
      <w:r>
        <w:rPr>
          <w:rFonts w:ascii="Times New Roman" w:hAnsi="Times New Roman" w:eastAsia="Times New Roman"/>
          <w:b/>
          <w:i/>
          <w:sz w:val="26"/>
        </w:rPr>
        <w:t xml:space="preserve">sehen wir keine Beispiele dafür, dass Paulus auf strategischer Ebene geistliche Kampfführung betreibt?</w:t>
      </w:r>
    </w:p>
    <w:p w:rsidR="00000000" w:rsidRDefault="00A94C33">
      <w:pPr>
        <w:spacing w:line="151" w:lineRule="exact"/>
        <w:rPr>
          <w:rFonts w:ascii="Times New Roman" w:hAnsi="Times New Roman" w:eastAsia="Times New Roman"/>
        </w:rPr>
      </w:pPr>
    </w:p>
    <w:p>
      <w:pPr>
        <w:spacing w:line="197" w:lineRule="auto"/>
        <w:jc w:val="right"/>
        <w:rPr>
          <w:rFonts w:ascii="Arial" w:hAnsi="Arial" w:eastAsia="Arial"/>
          <w:sz w:val="23"/>
        </w:rPr>
      </w:pPr>
      <w:r>
        <w:rPr>
          <w:rFonts w:ascii="Times New Roman" w:hAnsi="Times New Roman" w:eastAsia="Times New Roman"/>
          <w:b/>
          <w:sz w:val="69"/>
        </w:rPr>
        <w:t xml:space="preserve">Tatsächlich </w:t>
      </w:r>
      <w:r>
        <w:rPr>
          <w:rFonts w:ascii="Arial" w:hAnsi="Arial" w:eastAsia="Arial"/>
          <w:sz w:val="23"/>
        </w:rPr>
        <w:t xml:space="preserve">finden wir mehrere solcher Beispiele in der </w:t>
      </w:r>
      <w:r>
        <w:rPr>
          <w:rFonts w:ascii="Arial" w:hAnsi="Arial" w:eastAsia="Arial"/>
          <w:sz w:val="23"/>
        </w:rPr>
        <w:t xml:space="preserve">Apostelgeschichte. Fragen wie diese </w:t>
      </w:r>
      <w:r>
        <w:rPr>
          <w:rFonts w:ascii="Arial" w:hAnsi="Arial" w:eastAsia="Arial"/>
          <w:sz w:val="23"/>
        </w:rPr>
        <w:t xml:space="preserve">tauchen von Zeit zu Zeit auf, denn zumindest vor 1990 haben Pastoren und Lehrer</w:t>
      </w:r>
    </w:p>
    <w:p w:rsidR="00000000" w:rsidRDefault="00A94C33">
      <w:pPr>
        <w:spacing w:line="12" w:lineRule="exact"/>
        <w:rPr>
          <w:rFonts w:ascii="Times New Roman" w:hAnsi="Times New Roman" w:eastAsia="Times New Roman"/>
        </w:rPr>
      </w:pPr>
    </w:p>
    <w:p>
      <w:pPr>
        <w:spacing w:line="260" w:lineRule="auto"/>
        <w:jc w:val="both"/>
        <w:rPr>
          <w:rFonts w:ascii="Arial" w:hAnsi="Arial" w:eastAsia="Arial"/>
          <w:sz w:val="24"/>
        </w:rPr>
      </w:pPr>
      <w:r>
        <w:rPr>
          <w:rFonts w:ascii="Arial" w:hAnsi="Arial" w:eastAsia="Arial"/>
          <w:sz w:val="24"/>
        </w:rPr>
        <w:t xml:space="preserve">taten nicht viel, um die Kirche über geistliche Kriegsführung auf strategischer Ebene zu unterrichten. Die Christen wussten im Allgemeinen sehr wenig darüber. Als sich Bibelgelehrte </w:t>
      </w:r>
      <w:r>
        <w:rPr>
          <w:rFonts w:ascii="Arial" w:hAnsi="Arial" w:eastAsia="Arial"/>
          <w:sz w:val="24"/>
        </w:rPr>
        <w:t xml:space="preserve">hinsetzten, um Kommentare zur Apostelgeschichte zu schreiben, waren sie </w:t>
      </w:r>
      <w:r>
        <w:rPr>
          <w:rFonts w:ascii="Arial" w:hAnsi="Arial" w:eastAsia="Arial"/>
          <w:sz w:val="24"/>
        </w:rPr>
        <w:t xml:space="preserve">daher </w:t>
      </w:r>
      <w:r>
        <w:rPr>
          <w:rFonts w:ascii="Arial" w:hAnsi="Arial" w:eastAsia="Arial"/>
          <w:sz w:val="24"/>
        </w:rPr>
        <w:t xml:space="preserve">nicht darauf programmiert, geistliche Kriegsführung auf strategischer Ebene zu erkennen, wenn sie sie sahen. In den Seminaren und Bibelschulen wurde das Thema nicht gelehrt, so dass auch die meisten Pfarrerinnen und Pfarrer nichts darüber wussten.</w:t>
      </w:r>
    </w:p>
    <w:p w:rsidR="00000000" w:rsidRDefault="00A94C33">
      <w:pPr>
        <w:spacing w:line="18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Taten des Heiligen </w:t>
      </w:r>
      <w:r>
        <w:rPr>
          <w:rFonts w:ascii="Times New Roman" w:hAnsi="Times New Roman" w:eastAsia="Times New Roman"/>
          <w:b/>
          <w:sz w:val="26"/>
        </w:rPr>
        <w:t xml:space="preserve">Geistes</w:t>
      </w:r>
    </w:p>
    <w:p w:rsidR="00000000" w:rsidRDefault="00A94C33">
      <w:pPr>
        <w:spacing w:line="160" w:lineRule="exact"/>
        <w:rPr>
          <w:rFonts w:ascii="Times New Roman" w:hAnsi="Times New Roman" w:eastAsia="Times New Roman"/>
        </w:rPr>
      </w:pPr>
    </w:p>
    <w:p>
      <w:pPr>
        <w:spacing w:line="277" w:lineRule="auto"/>
        <w:ind w:firstLine="432"/>
        <w:jc w:val="both"/>
        <w:rPr>
          <w:rFonts w:ascii="Arial" w:hAnsi="Arial" w:eastAsia="Arial"/>
          <w:sz w:val="23"/>
        </w:rPr>
      </w:pPr>
      <w:r>
        <w:rPr>
          <w:rFonts w:ascii="Arial" w:hAnsi="Arial" w:eastAsia="Arial"/>
          <w:sz w:val="23"/>
        </w:rPr>
        <w:t xml:space="preserve">Ich habe 13 Jahre lang die Apostelgeschichte unterrichtet, als ich mich mit strategischer geistlicher Kampfführung beschäftigte. Als mir klar wurde, dass ich angefangen hatte, Dinge in der Apostelgeschichte zu sehen, die ich </w:t>
      </w:r>
      <w:r>
        <w:rPr>
          <w:rFonts w:ascii="Arial" w:hAnsi="Arial" w:eastAsia="Arial"/>
          <w:sz w:val="23"/>
        </w:rPr>
        <w:t xml:space="preserve">in den Kommentaren nicht finden </w:t>
      </w:r>
      <w:r>
        <w:rPr>
          <w:rFonts w:ascii="Arial" w:hAnsi="Arial" w:eastAsia="Arial"/>
          <w:sz w:val="23"/>
        </w:rPr>
        <w:t xml:space="preserve">konnte</w:t>
      </w:r>
      <w:r>
        <w:rPr>
          <w:rFonts w:ascii="Arial" w:hAnsi="Arial" w:eastAsia="Arial"/>
          <w:sz w:val="23"/>
        </w:rPr>
        <w:t xml:space="preserve">, beschloss ich, ein</w:t>
      </w:r>
    </w:p>
    <w:p w:rsidR="00000000" w:rsidRDefault="00A94C33">
      <w:pPr>
        <w:spacing w:line="277"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78"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-255-</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57" w:id="257"/>
      <w:bookmarkEnd w:id="257"/>
      <w:r>
        <w:rPr>
          <w:rFonts w:ascii="Times New Roman" w:hAnsi="Times New Roman" w:eastAsia="Times New Roman"/>
        </w:rPr>
        <w:pict>
          <v:shape id="_x0000_s1282" style="position:absolute;margin-left:0;margin-top:0;width:430.3pt;height:646.3pt;z-index:-251552256;mso-position-horizontal-relative:page;mso-position-vertical-relative:page" type="#_x0000_t75">
            <v:imagedata o:title="" r:id="rId6"/>
            <w10:wrap anchorx="page" anchory="page"/>
          </v:shape>
        </w:pict>
      </w:r>
      <w:r>
        <w:rPr>
          <w:rFonts w:ascii="Times New Roman" w:hAnsi="Times New Roman" w:eastAsia="Times New Roman"/>
        </w:rPr>
        <w:t xml:space="preserve">256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83" w:lineRule="auto"/>
        <w:jc w:val="both"/>
        <w:rPr>
          <w:rFonts w:ascii="Arial" w:hAnsi="Arial" w:eastAsia="Arial"/>
          <w:sz w:val="22"/>
        </w:rPr>
      </w:pPr>
      <w:r>
        <w:rPr>
          <w:rFonts w:ascii="Arial" w:hAnsi="Arial" w:eastAsia="Arial"/>
          <w:sz w:val="22"/>
        </w:rPr>
        <w:t xml:space="preserve">einen neuen Kommentar zu verfassen, der sich mit vielen der drängenden Fragen befasst, die heute überall im Leib Christi aufgeworfen werden. Ich habe mehrere Jahre an diesem Projekt gearbeitet und ein 500-seitiger Kommentar, </w:t>
      </w:r>
      <w:r>
        <w:rPr>
          <w:rFonts w:ascii="Arial" w:hAnsi="Arial" w:eastAsia="Arial"/>
          <w:i/>
          <w:sz w:val="22"/>
        </w:rPr>
        <w:t xml:space="preserve">The Book of Acts: A Commentary</w:t>
      </w:r>
      <w:r>
        <w:rPr>
          <w:rFonts w:ascii="Arial" w:hAnsi="Arial" w:eastAsia="Arial"/>
          <w:sz w:val="22"/>
        </w:rPr>
        <w:t xml:space="preserve">, ist jetzt </w:t>
      </w:r>
      <w:r>
        <w:rPr>
          <w:rFonts w:ascii="Arial" w:hAnsi="Arial" w:eastAsia="Arial"/>
          <w:sz w:val="22"/>
        </w:rPr>
        <w:t xml:space="preserve">erhältlich.</w:t>
      </w:r>
      <w:r>
        <w:rPr>
          <w:rFonts w:ascii="Arial" w:hAnsi="Arial" w:eastAsia="Arial"/>
          <w:sz w:val="22"/>
          <w:vertAlign w:val="superscript"/>
        </w:rPr>
        <w:t xml:space="preserve">1</w:t>
      </w:r>
      <w:r>
        <w:rPr>
          <w:rFonts w:ascii="Arial" w:hAnsi="Arial" w:eastAsia="Arial"/>
          <w:sz w:val="22"/>
        </w:rPr>
        <w:t xml:space="preserve"> Ich gebe dir eine Kostprobe dessen, was ich gefunden habe, aber ich empfehle dir dringend, dir </w:t>
      </w:r>
      <w:r>
        <w:rPr>
          <w:rFonts w:ascii="Arial" w:hAnsi="Arial" w:eastAsia="Arial"/>
          <w:i/>
          <w:sz w:val="22"/>
        </w:rPr>
        <w:t xml:space="preserve">die Apostelgeschichte</w:t>
      </w:r>
      <w:r>
        <w:rPr>
          <w:rFonts w:ascii="Arial" w:hAnsi="Arial" w:eastAsia="Arial"/>
          <w:sz w:val="22"/>
        </w:rPr>
        <w:t xml:space="preserve"> zu besorgen</w:t>
      </w:r>
      <w:r>
        <w:rPr>
          <w:rFonts w:ascii="Arial" w:hAnsi="Arial" w:eastAsia="Arial"/>
          <w:sz w:val="22"/>
        </w:rPr>
        <w:t xml:space="preserve">, wenn du daran interessiert bist, die strategische Ebene der geistlichen Kriegsführung tiefer zu verstehen.</w:t>
      </w:r>
    </w:p>
    <w:p w:rsidR="00000000" w:rsidRDefault="00A94C33">
      <w:pPr>
        <w:spacing w:line="106" w:lineRule="exact"/>
        <w:rPr>
          <w:rFonts w:ascii="Times New Roman" w:hAnsi="Times New Roman" w:eastAsia="Times New Roman"/>
        </w:rPr>
      </w:pPr>
    </w:p>
    <w:p>
      <w:pPr>
        <w:spacing w:line="257" w:lineRule="auto"/>
        <w:ind w:firstLine="432"/>
        <w:jc w:val="both"/>
        <w:rPr>
          <w:rFonts w:ascii="Arial" w:hAnsi="Arial" w:eastAsia="Arial"/>
          <w:sz w:val="24"/>
        </w:rPr>
      </w:pPr>
      <w:r>
        <w:rPr>
          <w:rFonts w:ascii="Arial" w:hAnsi="Arial" w:eastAsia="Arial"/>
          <w:sz w:val="24"/>
        </w:rPr>
        <w:t xml:space="preserve">Die drei bekanntesten Beispiele dafür, dass Paulus auf </w:t>
      </w:r>
      <w:r>
        <w:rPr>
          <w:rFonts w:ascii="Arial" w:hAnsi="Arial" w:eastAsia="Arial"/>
          <w:sz w:val="24"/>
        </w:rPr>
        <w:t xml:space="preserve">strategischer Ebene einen </w:t>
      </w:r>
      <w:r>
        <w:rPr>
          <w:rFonts w:ascii="Arial" w:hAnsi="Arial" w:eastAsia="Arial"/>
          <w:sz w:val="24"/>
        </w:rPr>
        <w:t xml:space="preserve">geistlichen Kampf führt, sind Apostelgeschichte 13 (Paulus</w:t>
      </w:r>
      <w:r>
        <w:rPr>
          <w:rFonts w:ascii="Arial" w:hAnsi="Arial" w:eastAsia="Arial"/>
          <w:sz w:val="24"/>
        </w:rPr>
        <w:t xml:space="preserve">' Dienst im Westen Zyperns), Apostelgeschichte 16 (Paulus</w:t>
      </w:r>
      <w:r>
        <w:rPr>
          <w:rFonts w:ascii="Arial" w:hAnsi="Arial" w:eastAsia="Arial"/>
          <w:sz w:val="24"/>
        </w:rPr>
        <w:t xml:space="preserve">' Konfrontation in Philippi) und Apostelgeschichte 19 (Paulus</w:t>
      </w:r>
      <w:r>
        <w:rPr>
          <w:rFonts w:ascii="Arial" w:hAnsi="Arial" w:eastAsia="Arial"/>
          <w:sz w:val="24"/>
        </w:rPr>
        <w:t xml:space="preserve">' Evangelisierung von Ephesus und der Provinz Kleinasien). Schauen </w:t>
      </w:r>
      <w:r>
        <w:rPr>
          <w:rFonts w:ascii="Arial" w:hAnsi="Arial" w:eastAsia="Arial"/>
          <w:sz w:val="24"/>
        </w:rPr>
        <w:t xml:space="preserve">wir sie uns an.</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Machtbegegnung mit Elymas</w:t>
      </w:r>
    </w:p>
    <w:p w:rsidR="00000000" w:rsidRDefault="00A94C33">
      <w:pPr>
        <w:spacing w:line="155"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Apostelgeschichte 13 ist ein bemerkenswertes Kapitel, weil es damit beginnt, dass Paulus und Barnabas von Antiochia aus ausgesandt werden, um die Heiden zu evangelisieren. Ich finde es interessant, dass die erste Geschichte, die Lukas in der Apostelgeschichte über die unglaubliche Missionskarriere des </w:t>
      </w:r>
      <w:r>
        <w:rPr>
          <w:rFonts w:ascii="Arial" w:hAnsi="Arial" w:eastAsia="Arial"/>
          <w:sz w:val="24"/>
        </w:rPr>
        <w:t xml:space="preserve">Apostels Paulus </w:t>
      </w:r>
      <w:r>
        <w:rPr>
          <w:rFonts w:ascii="Arial" w:hAnsi="Arial" w:eastAsia="Arial"/>
          <w:sz w:val="24"/>
        </w:rPr>
        <w:t xml:space="preserve">erzählt</w:t>
      </w:r>
      <w:r>
        <w:rPr>
          <w:rFonts w:ascii="Arial" w:hAnsi="Arial" w:eastAsia="Arial"/>
          <w:sz w:val="24"/>
        </w:rPr>
        <w:t xml:space="preserve">, einen geistlichen Kampf auf strategischer Ebene mit der Evangelisation verbindet. Es ist nicht weit hergeholt zu vermuten, dass dies eine absichtliche prophetische Aussage von Lukas sein könnte. Mit anderen Worten: Lukas könnte von </w:t>
      </w:r>
      <w:r>
        <w:rPr>
          <w:rFonts w:ascii="Arial" w:hAnsi="Arial" w:eastAsia="Arial"/>
          <w:sz w:val="24"/>
        </w:rPr>
        <w:t xml:space="preserve">Anfang an ein bestimmtes Muster für Paulus</w:t>
      </w:r>
      <w:r>
        <w:rPr>
          <w:rFonts w:ascii="Arial" w:hAnsi="Arial" w:eastAsia="Arial"/>
          <w:sz w:val="24"/>
        </w:rPr>
        <w:t xml:space="preserve">' späteren Dienst vorgegeben haben.</w:t>
      </w:r>
    </w:p>
    <w:p w:rsidR="00000000" w:rsidRDefault="00A94C33">
      <w:pPr>
        <w:spacing w:line="140" w:lineRule="exact"/>
        <w:rPr>
          <w:rFonts w:ascii="Times New Roman" w:hAnsi="Times New Roman" w:eastAsia="Times New Roman"/>
        </w:rPr>
      </w:pPr>
    </w:p>
    <w:p>
      <w:pPr>
        <w:spacing w:line="267" w:lineRule="auto"/>
        <w:ind w:firstLine="432"/>
        <w:jc w:val="both"/>
        <w:rPr>
          <w:rFonts w:ascii="Arial" w:hAnsi="Arial" w:eastAsia="Arial"/>
          <w:sz w:val="23"/>
        </w:rPr>
      </w:pPr>
      <w:r>
        <w:rPr>
          <w:rFonts w:ascii="Arial" w:hAnsi="Arial" w:eastAsia="Arial"/>
          <w:sz w:val="23"/>
        </w:rPr>
        <w:t xml:space="preserve">Die dramatische Machtbegegnung, mit der Paulus</w:t>
      </w:r>
      <w:r>
        <w:rPr>
          <w:rFonts w:ascii="Arial" w:hAnsi="Arial" w:eastAsia="Arial"/>
          <w:sz w:val="23"/>
        </w:rPr>
        <w:t xml:space="preserve">' evangelistische Initiative in Paphos, im Westen Zyperns, </w:t>
      </w:r>
      <w:r>
        <w:rPr>
          <w:rFonts w:ascii="Arial" w:hAnsi="Arial" w:eastAsia="Arial"/>
          <w:sz w:val="23"/>
        </w:rPr>
        <w:t xml:space="preserve">begann, </w:t>
      </w:r>
      <w:r>
        <w:rPr>
          <w:rFonts w:ascii="Arial" w:hAnsi="Arial" w:eastAsia="Arial"/>
          <w:sz w:val="23"/>
        </w:rPr>
        <w:t xml:space="preserve">wird in Apostelgeschichte 13,6-12 beschrieben. Dort hatte Paulus den höchsten politischen Beamten des </w:t>
      </w:r>
      <w:r>
        <w:rPr>
          <w:rFonts w:ascii="Arial" w:hAnsi="Arial" w:eastAsia="Arial"/>
          <w:sz w:val="23"/>
        </w:rPr>
        <w:t xml:space="preserve">Landes, Prokonsul Sergius Paulus, </w:t>
      </w:r>
      <w:r>
        <w:rPr>
          <w:rFonts w:ascii="Arial" w:hAnsi="Arial" w:eastAsia="Arial"/>
          <w:sz w:val="23"/>
        </w:rPr>
        <w:t xml:space="preserve">erreicht</w:t>
      </w:r>
      <w:r>
        <w:rPr>
          <w:rFonts w:ascii="Arial" w:hAnsi="Arial" w:eastAsia="Arial"/>
          <w:sz w:val="23"/>
        </w:rPr>
        <w:t xml:space="preserve">. Als Paulus begann, das Evangelium zu verkünden, wurde er von einem Okkultisten, Elymas, heftig bekämpft, dessen Auftrag vom Feind darin bestand, Sergius Paulus und die ganze Region in geistiger Dunkelheit zu halten. Paulus zögerte nicht, </w:t>
      </w:r>
      <w:r>
        <w:rPr>
          <w:rFonts w:ascii="Arial" w:hAnsi="Arial" w:eastAsia="Arial"/>
          <w:sz w:val="23"/>
        </w:rPr>
        <w:t xml:space="preserve">Elymas und durch ihn die Geister, die ihn bevollmächtigten, zur Rede zu stellen. Unter anderem sprach er den Zauberer scharf als </w:t>
      </w:r>
      <w:r>
        <w:rPr>
          <w:rFonts w:ascii="Arial" w:hAnsi="Arial" w:eastAsia="Arial"/>
          <w:i/>
          <w:sz w:val="23"/>
        </w:rPr>
        <w:t xml:space="preserve">"du Sohn des Teufels</w:t>
      </w:r>
      <w:r>
        <w:rPr>
          <w:rFonts w:ascii="Arial" w:hAnsi="Arial" w:eastAsia="Arial"/>
          <w:i/>
          <w:sz w:val="23"/>
        </w:rPr>
        <w:t xml:space="preserve">" an </w:t>
      </w:r>
      <w:r>
        <w:rPr>
          <w:rFonts w:ascii="Arial" w:hAnsi="Arial" w:eastAsia="Arial"/>
          <w:sz w:val="23"/>
        </w:rPr>
        <w:t xml:space="preserve">(Apostelgeschichte 13:10). Paulus verkündete einen vorübergehenden Fluch der Blindheit über den</w:t>
      </w:r>
    </w:p>
    <w:p w:rsidR="00000000" w:rsidRDefault="00A94C33">
      <w:pPr>
        <w:spacing w:line="267" w:lineRule="auto"/>
        <w:ind w:firstLine="432"/>
        <w:jc w:val="both"/>
        <w:rPr>
          <w:rFonts w:ascii="Arial" w:hAnsi="Arial" w:eastAsia="Arial"/>
          <w:sz w:val="23"/>
        </w:rPr>
        <w:sectPr w:rsidR="00000000">
          <w:pgSz w:w="8600" w:h="12926"/>
          <w:pgMar w:top="893" w:right="1086" w:bottom="357"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58" w:id="258"/>
            <w:bookmarkEnd w:id="258"/>
            <w:r>
              <w:rPr>
                <w:rFonts w:ascii="Arial" w:hAnsi="Arial" w:eastAsia="Arial"/>
                <w:sz w:val="23"/>
              </w:rPr>
              <w:pict>
                <v:shape id="_x0000_s1283" style="position:absolute;margin-left:0;margin-top:0;width:430.3pt;height:646.3pt;z-index:-251551232;mso-position-horizontal-relative:page;mso-position-vertical-relative:page" type="#_x0000_t75">
                  <v:imagedata o:title="" r:id="rId6"/>
                  <w10:wrap anchorx="page" anchory="page"/>
                </v:shape>
              </w:pict>
            </w:r>
            <w:r>
              <w:rPr>
                <w:rFonts w:ascii="Times New Roman" w:hAnsi="Times New Roman" w:eastAsia="Times New Roman"/>
                <w:i/>
              </w:rPr>
              <w:t xml:space="preserve">FRAGE 13</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257</w:t>
            </w:r>
          </w:p>
        </w:tc>
      </w:tr>
    </w:tbl>
    <w:p w:rsidR="00000000" w:rsidRDefault="00A94C33">
      <w:pPr>
        <w:spacing w:line="271" w:lineRule="exact"/>
        <w:rPr>
          <w:rFonts w:ascii="Times New Roman" w:hAnsi="Times New Roman" w:eastAsia="Times New Roman"/>
        </w:rPr>
      </w:pPr>
    </w:p>
    <w:p>
      <w:pPr>
        <w:spacing w:line="276" w:lineRule="auto"/>
        <w:jc w:val="both"/>
        <w:rPr>
          <w:rFonts w:ascii="Arial" w:hAnsi="Arial" w:eastAsia="Arial"/>
          <w:sz w:val="23"/>
        </w:rPr>
      </w:pPr>
      <w:r>
        <w:rPr>
          <w:rFonts w:ascii="Arial" w:hAnsi="Arial" w:eastAsia="Arial"/>
          <w:sz w:val="23"/>
        </w:rPr>
        <w:t xml:space="preserve">falschen Propheten, </w:t>
      </w:r>
      <w:r>
        <w:rPr>
          <w:rFonts w:ascii="Arial" w:hAnsi="Arial" w:eastAsia="Arial"/>
          <w:sz w:val="23"/>
        </w:rPr>
        <w:t xml:space="preserve">und als die Macht Gottes auf so sichtbare Weise kam, war der Prokonsul erstaunt. Das Ergebnis? Sergius Paulus wurde gerettet, und die Region öffnete sich für das Evangelium.</w:t>
      </w:r>
    </w:p>
    <w:p w:rsidR="00000000" w:rsidRDefault="00A94C33">
      <w:pPr>
        <w:spacing w:line="110" w:lineRule="exact"/>
        <w:rPr>
          <w:rFonts w:ascii="Times New Roman" w:hAnsi="Times New Roman" w:eastAsia="Times New Roman"/>
        </w:rPr>
      </w:pPr>
    </w:p>
    <w:p>
      <w:pPr>
        <w:spacing w:line="267" w:lineRule="auto"/>
        <w:ind w:firstLine="432"/>
        <w:jc w:val="both"/>
        <w:rPr>
          <w:rFonts w:ascii="Arial" w:hAnsi="Arial" w:eastAsia="Arial"/>
          <w:sz w:val="23"/>
        </w:rPr>
      </w:pPr>
      <w:r>
        <w:rPr>
          <w:rFonts w:ascii="Arial" w:hAnsi="Arial" w:eastAsia="Arial"/>
          <w:sz w:val="23"/>
        </w:rPr>
        <w:t xml:space="preserve">Warum wird dies als geistliche Kampfführung auf strategischer Ebene betrachtet? Normalerweise </w:t>
      </w:r>
      <w:r>
        <w:rPr>
          <w:rFonts w:ascii="Arial" w:hAnsi="Arial" w:eastAsia="Arial"/>
          <w:sz w:val="23"/>
        </w:rPr>
        <w:t xml:space="preserve">würde </w:t>
      </w:r>
      <w:r>
        <w:rPr>
          <w:rFonts w:ascii="Arial" w:hAnsi="Arial" w:eastAsia="Arial"/>
          <w:sz w:val="23"/>
        </w:rPr>
        <w:t xml:space="preserve">eine Machtbegegnung mit einem </w:t>
      </w:r>
      <w:r>
        <w:rPr>
          <w:rFonts w:ascii="Arial" w:hAnsi="Arial" w:eastAsia="Arial"/>
          <w:sz w:val="23"/>
        </w:rPr>
        <w:t xml:space="preserve">Zauberer oder einem falschen Propheten als geistliche Kriegsführung auf okkulter Ebene betrachtet werden. Dieser Fall ist jedoch anders, weil er direkt mit einer ganzen Region und mit der politischen Autorität über die Region, dem Prokonsul, verbunden war. Es ist anzunehmen, dass </w:t>
      </w:r>
      <w:r>
        <w:rPr>
          <w:rFonts w:ascii="Arial" w:hAnsi="Arial" w:eastAsia="Arial"/>
          <w:sz w:val="23"/>
        </w:rPr>
        <w:t xml:space="preserve">der territoriale Geist über den Westen Zyperns, auch wenn er unsichtbar ist, persönlich an dem Szenario beteiligt war. Eine Niederlage des obersten menschlichen Befehlshabers des Fürstentums, Elymas, wäre auch eine Niederlage des Fürstentums gewesen. Die </w:t>
      </w:r>
      <w:r>
        <w:rPr>
          <w:rFonts w:ascii="Arial" w:hAnsi="Arial" w:eastAsia="Arial"/>
          <w:sz w:val="23"/>
        </w:rPr>
        <w:t xml:space="preserve">Evangelisation </w:t>
      </w:r>
      <w:r>
        <w:rPr>
          <w:rFonts w:ascii="Arial" w:hAnsi="Arial" w:eastAsia="Arial"/>
          <w:sz w:val="23"/>
        </w:rPr>
        <w:t xml:space="preserve">war </w:t>
      </w:r>
      <w:r>
        <w:rPr>
          <w:rFonts w:ascii="Arial" w:hAnsi="Arial" w:eastAsia="Arial"/>
          <w:sz w:val="23"/>
        </w:rPr>
        <w:t xml:space="preserve">in </w:t>
      </w:r>
      <w:r>
        <w:rPr>
          <w:rFonts w:ascii="Arial" w:hAnsi="Arial" w:eastAsia="Arial"/>
          <w:sz w:val="23"/>
        </w:rPr>
        <w:t xml:space="preserve">diesem Fall sehr eng mit der strategischen Ebene der geistlichen Kriegsführung verbunden.</w:t>
      </w:r>
    </w:p>
    <w:p w:rsidR="00000000" w:rsidRDefault="00A94C33">
      <w:pPr>
        <w:spacing w:line="17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Geist mit dem Namen Python in Philippi</w:t>
      </w:r>
    </w:p>
    <w:p w:rsidR="00000000" w:rsidRDefault="00A94C33">
      <w:pPr>
        <w:spacing w:line="155"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Als Paulus in Philippi ankam, befand er sich in einer ähnlichen Situation. Dieses Mal kennen wir jedoch den Namen des territorialen Geistes, dem Paulus </w:t>
      </w:r>
      <w:r>
        <w:rPr>
          <w:rFonts w:ascii="Arial" w:hAnsi="Arial" w:eastAsia="Arial"/>
          <w:sz w:val="24"/>
        </w:rPr>
        <w:t xml:space="preserve">begegnete. Wie ich schon sagte, ist es nicht wichtig, den Namen des Geistes zu kennen, aber es ist hilfreich. Diese Begebenheit wird in Apostelgeschichte 16,16-18 erzählt. Es geht um </w:t>
      </w:r>
      <w:r>
        <w:rPr>
          <w:rFonts w:ascii="Arial" w:hAnsi="Arial" w:eastAsia="Arial"/>
          <w:sz w:val="24"/>
        </w:rPr>
        <w:t xml:space="preserve">eine Sklavin, die von einem </w:t>
      </w:r>
      <w:r>
        <w:rPr>
          <w:rFonts w:ascii="Arial" w:hAnsi="Arial" w:eastAsia="Arial"/>
          <w:sz w:val="24"/>
        </w:rPr>
        <w:t xml:space="preserve">"Geist der Weissagung</w:t>
      </w:r>
      <w:r>
        <w:rPr>
          <w:rFonts w:ascii="Arial" w:hAnsi="Arial" w:eastAsia="Arial"/>
          <w:sz w:val="24"/>
        </w:rPr>
        <w:t xml:space="preserve">" </w:t>
      </w:r>
      <w:r>
        <w:rPr>
          <w:rFonts w:ascii="Arial" w:hAnsi="Arial" w:eastAsia="Arial"/>
          <w:sz w:val="24"/>
        </w:rPr>
        <w:t xml:space="preserve">bevollmächtigt wurde</w:t>
      </w:r>
      <w:r>
        <w:rPr>
          <w:rFonts w:ascii="Arial" w:hAnsi="Arial" w:eastAsia="Arial"/>
          <w:sz w:val="24"/>
        </w:rPr>
        <w:t xml:space="preserve">. </w:t>
      </w:r>
      <w:r>
        <w:rPr>
          <w:rFonts w:ascii="Arial" w:hAnsi="Arial" w:eastAsia="Arial"/>
          <w:sz w:val="24"/>
        </w:rPr>
        <w:t xml:space="preserve">In Frage 10 habe ich erklärt, warum unsere englischen </w:t>
      </w:r>
      <w:r>
        <w:rPr>
          <w:rFonts w:ascii="Arial" w:hAnsi="Arial" w:eastAsia="Arial"/>
          <w:sz w:val="24"/>
        </w:rPr>
        <w:t xml:space="preserve">Übersetzer den </w:t>
      </w:r>
      <w:r>
        <w:rPr>
          <w:rFonts w:ascii="Arial" w:hAnsi="Arial" w:eastAsia="Arial"/>
          <w:sz w:val="24"/>
        </w:rPr>
        <w:t xml:space="preserve">Funktionsnamen </w:t>
      </w:r>
      <w:r>
        <w:rPr>
          <w:rFonts w:ascii="Arial" w:hAnsi="Arial" w:eastAsia="Arial"/>
          <w:sz w:val="24"/>
        </w:rPr>
        <w:t xml:space="preserve">"a spirit of divination</w:t>
      </w:r>
      <w:r>
        <w:rPr>
          <w:rFonts w:ascii="Arial" w:hAnsi="Arial" w:eastAsia="Arial"/>
          <w:sz w:val="24"/>
        </w:rPr>
        <w:t xml:space="preserve">" (</w:t>
      </w:r>
      <w:r>
        <w:rPr>
          <w:rFonts w:ascii="Arial" w:hAnsi="Arial" w:eastAsia="Arial"/>
          <w:sz w:val="24"/>
        </w:rPr>
        <w:t xml:space="preserve">Geist der Weissagung) </w:t>
      </w:r>
      <w:r>
        <w:rPr>
          <w:rFonts w:ascii="Arial" w:hAnsi="Arial" w:eastAsia="Arial"/>
          <w:sz w:val="24"/>
        </w:rPr>
        <w:t xml:space="preserve">verwendet haben, </w:t>
      </w:r>
      <w:r>
        <w:rPr>
          <w:rFonts w:ascii="Arial" w:hAnsi="Arial" w:eastAsia="Arial"/>
          <w:sz w:val="24"/>
        </w:rPr>
        <w:t xml:space="preserve">obwohl eine wörtlichere Übersetzung des Griechischen </w:t>
      </w:r>
      <w:r>
        <w:rPr>
          <w:rFonts w:ascii="Arial" w:hAnsi="Arial" w:eastAsia="Arial"/>
          <w:sz w:val="24"/>
        </w:rPr>
        <w:t xml:space="preserve">"a spirit named python</w:t>
      </w:r>
      <w:r>
        <w:rPr>
          <w:rFonts w:ascii="Arial" w:hAnsi="Arial" w:eastAsia="Arial"/>
          <w:sz w:val="24"/>
        </w:rPr>
        <w:t xml:space="preserve">" (</w:t>
      </w:r>
      <w:r>
        <w:rPr>
          <w:rFonts w:ascii="Arial" w:hAnsi="Arial" w:eastAsia="Arial"/>
          <w:sz w:val="24"/>
        </w:rPr>
        <w:t xml:space="preserve">ein Geist namens Python), der </w:t>
      </w:r>
      <w:r>
        <w:rPr>
          <w:rFonts w:ascii="Arial" w:hAnsi="Arial" w:eastAsia="Arial"/>
          <w:sz w:val="24"/>
        </w:rPr>
        <w:t xml:space="preserve">Eigenname, gewesen wäre. Python war den Menschen in Philippi damals so bekannt, wie Kali </w:t>
      </w:r>
      <w:r>
        <w:rPr>
          <w:rFonts w:ascii="Arial" w:hAnsi="Arial" w:eastAsia="Arial"/>
          <w:sz w:val="24"/>
        </w:rPr>
        <w:t xml:space="preserve">heute den </w:t>
      </w:r>
      <w:r>
        <w:rPr>
          <w:rFonts w:ascii="Arial" w:hAnsi="Arial" w:eastAsia="Arial"/>
          <w:sz w:val="24"/>
        </w:rPr>
        <w:t xml:space="preserve">Menschen in Indien </w:t>
      </w:r>
      <w:r>
        <w:rPr>
          <w:rFonts w:ascii="Arial" w:hAnsi="Arial" w:eastAsia="Arial"/>
          <w:sz w:val="24"/>
        </w:rPr>
        <w:t xml:space="preserve">bekannt ist</w:t>
      </w:r>
      <w:r>
        <w:rPr>
          <w:rFonts w:ascii="Arial" w:hAnsi="Arial" w:eastAsia="Arial"/>
          <w:sz w:val="24"/>
        </w:rPr>
        <w:t xml:space="preserve">. Python wurde mit dem Apollo-Tempel in der nahe gelegenen Stadt Delphi in Verbindung gebracht, einem der berüchtigtsten Sitze des Satans zu dieser Zeit.</w:t>
      </w:r>
    </w:p>
    <w:p w:rsidR="00000000" w:rsidRDefault="00A94C33">
      <w:pPr>
        <w:spacing w:line="138" w:lineRule="exact"/>
        <w:rPr>
          <w:rFonts w:ascii="Times New Roman" w:hAnsi="Times New Roman" w:eastAsia="Times New Roman"/>
        </w:rPr>
      </w:pPr>
    </w:p>
    <w:p>
      <w:pPr>
        <w:spacing w:line="271" w:lineRule="auto"/>
        <w:ind w:firstLine="432"/>
        <w:jc w:val="both"/>
        <w:rPr>
          <w:rFonts w:ascii="Arial" w:hAnsi="Arial" w:eastAsia="Arial"/>
          <w:sz w:val="23"/>
        </w:rPr>
      </w:pPr>
      <w:r>
        <w:rPr>
          <w:rFonts w:ascii="Arial" w:hAnsi="Arial" w:eastAsia="Arial"/>
          <w:sz w:val="23"/>
        </w:rPr>
        <w:t xml:space="preserve">In der sichtbaren Welt mag es den Anschein haben, dass Paulus </w:t>
      </w:r>
      <w:r>
        <w:rPr>
          <w:rFonts w:ascii="Arial" w:hAnsi="Arial" w:eastAsia="Arial"/>
          <w:sz w:val="23"/>
        </w:rPr>
        <w:t xml:space="preserve">mit einer Sklavin konfrontiert wurde, die </w:t>
      </w:r>
      <w:r>
        <w:rPr>
          <w:rFonts w:ascii="Arial" w:hAnsi="Arial" w:eastAsia="Arial"/>
          <w:sz w:val="23"/>
        </w:rPr>
        <w:t xml:space="preserve">Wahrsagerin war</w:t>
      </w:r>
      <w:r>
        <w:rPr>
          <w:rFonts w:ascii="Arial" w:hAnsi="Arial" w:eastAsia="Arial"/>
          <w:sz w:val="23"/>
        </w:rPr>
        <w:t xml:space="preserve">. Aber in der unsichtbaren Welt war es viel mehr als das. Durch die Wahrsagerin hatte Python seinen Auftrag von Satan erfüllt, die ganze Stadt Philippi in geistiger Dunkelheit zu halten. Was führt uns zu</w:t>
      </w:r>
    </w:p>
    <w:p w:rsidR="00000000" w:rsidRDefault="00A94C33">
      <w:pPr>
        <w:spacing w:line="271" w:lineRule="auto"/>
        <w:ind w:firstLine="432"/>
        <w:jc w:val="both"/>
        <w:rPr>
          <w:rFonts w:ascii="Arial" w:hAnsi="Arial" w:eastAsia="Arial"/>
          <w:sz w:val="23"/>
        </w:rPr>
        <w:sectPr w:rsidR="00000000">
          <w:pgSz w:w="8600" w:h="12926"/>
          <w:pgMar w:top="891" w:right="946" w:bottom="34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59" w:id="259"/>
      <w:bookmarkEnd w:id="259"/>
      <w:r>
        <w:rPr>
          <w:rFonts w:ascii="Arial" w:hAnsi="Arial" w:eastAsia="Arial"/>
          <w:sz w:val="23"/>
        </w:rPr>
        <w:pict>
          <v:shape id="_x0000_s1284" style="position:absolute;margin-left:0;margin-top:0;width:430.3pt;height:646.3pt;z-index:-251550208;mso-position-horizontal-relative:page;mso-position-vertical-relative:page" type="#_x0000_t75">
            <v:imagedata o:title="" r:id="rId6"/>
            <w10:wrap anchorx="page" anchory="page"/>
          </v:shape>
        </w:pict>
      </w:r>
      <w:r>
        <w:rPr>
          <w:rFonts w:ascii="Times New Roman" w:hAnsi="Times New Roman" w:eastAsia="Times New Roman"/>
        </w:rPr>
        <w:t xml:space="preserve">258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8" w:lineRule="auto"/>
        <w:jc w:val="both"/>
        <w:rPr>
          <w:rFonts w:ascii="Arial" w:hAnsi="Arial" w:eastAsia="Arial"/>
          <w:sz w:val="23"/>
        </w:rPr>
      </w:pPr>
      <w:r>
        <w:rPr>
          <w:rFonts w:ascii="Arial" w:hAnsi="Arial" w:eastAsia="Arial"/>
          <w:sz w:val="23"/>
        </w:rPr>
        <w:t xml:space="preserve">diese Schlussfolgerung? </w:t>
      </w:r>
      <w:r>
        <w:rPr>
          <w:rFonts w:ascii="Arial" w:hAnsi="Arial" w:eastAsia="Arial"/>
          <w:sz w:val="23"/>
        </w:rPr>
        <w:t xml:space="preserve">Als Paulus den Geist direkt ansprach und sagte: </w:t>
      </w:r>
      <w:r>
        <w:rPr>
          <w:rFonts w:ascii="Arial" w:hAnsi="Arial" w:eastAsia="Arial"/>
          <w:i/>
          <w:sz w:val="23"/>
        </w:rPr>
        <w:t xml:space="preserve">"Ich befehle dir im Namen Jesu Christi, dass du aus ihr herauskommst!</w:t>
      </w:r>
      <w:r>
        <w:rPr>
          <w:rFonts w:ascii="Arial" w:hAnsi="Arial" w:eastAsia="Arial"/>
          <w:i/>
          <w:sz w:val="23"/>
        </w:rPr>
        <w:t xml:space="preserve">" </w:t>
      </w:r>
      <w:r>
        <w:rPr>
          <w:rFonts w:ascii="Arial" w:hAnsi="Arial" w:eastAsia="Arial"/>
          <w:sz w:val="23"/>
        </w:rPr>
        <w:t xml:space="preserve">(Apostelgeschichte 16:18), wurde die Auswirkung dessen, was dann in der unsichtbaren Welt geschah, nicht nur von der Sklavin gespürt, wie es der Fall gewesen wäre, wenn es sich um </w:t>
      </w:r>
      <w:r>
        <w:rPr>
          <w:rFonts w:ascii="Arial" w:hAnsi="Arial" w:eastAsia="Arial"/>
          <w:sz w:val="23"/>
        </w:rPr>
        <w:t xml:space="preserve">einen einfachen Fall von geistlicher Kriegsführung gehandelt hätte, sondern von dem ganzen Gebiet. Es ging nicht nur um die Errettung einer Seele, sondern um die Veränderung einer Stadt. Die politischen Behörden waren so erschüttert, dass sie Paulus und Silas auspeitschen </w:t>
      </w:r>
      <w:r>
        <w:rPr>
          <w:rFonts w:ascii="Arial" w:hAnsi="Arial" w:eastAsia="Arial"/>
          <w:sz w:val="23"/>
        </w:rPr>
        <w:t xml:space="preserve">und ins Gefängnis werfen ließen.</w:t>
      </w:r>
    </w:p>
    <w:p w:rsidR="00000000" w:rsidRDefault="00A94C33">
      <w:pPr>
        <w:spacing w:line="119"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Auch hier war die strategische Ebene des geistlichen Kampfes ein wichtiger Bestandteil der </w:t>
      </w:r>
      <w:r>
        <w:rPr>
          <w:rFonts w:ascii="Arial" w:hAnsi="Arial" w:eastAsia="Arial"/>
          <w:sz w:val="24"/>
        </w:rPr>
        <w:t xml:space="preserve">Missionsarbeit des </w:t>
      </w:r>
      <w:r>
        <w:rPr>
          <w:rFonts w:ascii="Arial" w:hAnsi="Arial" w:eastAsia="Arial"/>
          <w:sz w:val="24"/>
        </w:rPr>
        <w:t xml:space="preserve">Paulus </w:t>
      </w:r>
      <w:r>
        <w:rPr>
          <w:rFonts w:ascii="Arial" w:hAnsi="Arial" w:eastAsia="Arial"/>
          <w:sz w:val="24"/>
        </w:rPr>
        <w:t xml:space="preserve">in Philippi. Das Ergebnis? Eine weitere starke Gemeinde wurde gegründet.</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Diana von den Ephesern</w:t>
      </w:r>
    </w:p>
    <w:p w:rsidR="00000000" w:rsidRDefault="00A94C33">
      <w:pPr>
        <w:spacing w:line="155" w:lineRule="exact"/>
        <w:rPr>
          <w:rFonts w:ascii="Times New Roman" w:hAnsi="Times New Roman" w:eastAsia="Times New Roman"/>
        </w:rPr>
      </w:pPr>
    </w:p>
    <w:p>
      <w:pPr>
        <w:spacing w:line="269" w:lineRule="auto"/>
        <w:ind w:firstLine="432"/>
        <w:jc w:val="both"/>
        <w:rPr>
          <w:rFonts w:ascii="Arial" w:hAnsi="Arial" w:eastAsia="Arial"/>
          <w:sz w:val="23"/>
        </w:rPr>
      </w:pPr>
      <w:r>
        <w:rPr>
          <w:rFonts w:ascii="Arial" w:hAnsi="Arial" w:eastAsia="Arial"/>
          <w:sz w:val="23"/>
        </w:rPr>
        <w:t xml:space="preserve">Die klassischste Kombination aus bodenständiger, </w:t>
      </w:r>
      <w:r>
        <w:rPr>
          <w:rFonts w:ascii="Arial" w:hAnsi="Arial" w:eastAsia="Arial"/>
          <w:sz w:val="23"/>
        </w:rPr>
        <w:t xml:space="preserve">okkulter und strategischer geistlicher Kriegsführung findet sich in der Evan-gelisierung der Stadt Ephesus und der Provinz Kleinasien. Hier bringt der Apostel Johannes zu Ende, was Paulus begonnen hat. Der </w:t>
      </w:r>
      <w:r>
        <w:rPr>
          <w:rFonts w:ascii="Arial" w:hAnsi="Arial" w:eastAsia="Arial"/>
          <w:sz w:val="23"/>
        </w:rPr>
        <w:t xml:space="preserve">Kampf des </w:t>
      </w:r>
      <w:r>
        <w:rPr>
          <w:rFonts w:ascii="Arial" w:hAnsi="Arial" w:eastAsia="Arial"/>
          <w:sz w:val="23"/>
        </w:rPr>
        <w:t xml:space="preserve">Paulus </w:t>
      </w:r>
      <w:r>
        <w:rPr>
          <w:rFonts w:ascii="Arial" w:hAnsi="Arial" w:eastAsia="Arial"/>
          <w:sz w:val="23"/>
        </w:rPr>
        <w:t xml:space="preserve">wird in Apostelgeschichte 19,11-20 beschrieben und </w:t>
      </w:r>
      <w:r>
        <w:rPr>
          <w:rFonts w:ascii="Arial" w:hAnsi="Arial" w:eastAsia="Arial"/>
          <w:sz w:val="23"/>
        </w:rPr>
        <w:t xml:space="preserve">die Erfahrungen des </w:t>
      </w:r>
      <w:r>
        <w:rPr>
          <w:rFonts w:ascii="Arial" w:hAnsi="Arial" w:eastAsia="Arial"/>
          <w:sz w:val="23"/>
        </w:rPr>
        <w:t xml:space="preserve">Johannes </w:t>
      </w:r>
      <w:r>
        <w:rPr>
          <w:rFonts w:ascii="Arial" w:hAnsi="Arial" w:eastAsia="Arial"/>
          <w:sz w:val="23"/>
        </w:rPr>
        <w:t xml:space="preserve">finden sich in der späteren Geschichte (siehe den Bericht in Frage 1).</w:t>
      </w:r>
    </w:p>
    <w:p w:rsidR="00000000" w:rsidRDefault="00A94C33">
      <w:pPr>
        <w:spacing w:line="121" w:lineRule="exact"/>
        <w:rPr>
          <w:rFonts w:ascii="Times New Roman" w:hAnsi="Times New Roman" w:eastAsia="Times New Roman"/>
        </w:rPr>
      </w:pPr>
    </w:p>
    <w:p>
      <w:pPr>
        <w:spacing w:line="267" w:lineRule="auto"/>
        <w:ind w:firstLine="432"/>
        <w:jc w:val="both"/>
        <w:rPr>
          <w:rFonts w:ascii="Arial" w:hAnsi="Arial" w:eastAsia="Arial"/>
          <w:sz w:val="23"/>
        </w:rPr>
      </w:pPr>
      <w:r>
        <w:rPr>
          <w:rFonts w:ascii="Arial" w:hAnsi="Arial" w:eastAsia="Arial"/>
          <w:sz w:val="23"/>
        </w:rPr>
        <w:t xml:space="preserve">Ich habe das in Frage 1 schon ausführlich erklärt, deshalb muss ich mich hier nicht wiederholen. Ich wollte es aber noch einmal erwähnen, weil die Frage, die ich zu beantworten versuche, auf der </w:t>
      </w:r>
      <w:r>
        <w:rPr>
          <w:rFonts w:ascii="Arial" w:hAnsi="Arial" w:eastAsia="Arial"/>
          <w:sz w:val="23"/>
        </w:rPr>
        <w:t xml:space="preserve">Annahme beruht, dass es in der Apostelgeschichte nicht viel Material über geistliche Kriegsführung auf strategischer Ebene gibt, während es eine ganze Menge Material über Evangelisation gibt. Ich behaupte, dass beides zusammengehört. Schau dir an, was hier in Ephesus passiert ist: "</w:t>
      </w:r>
      <w:r>
        <w:rPr>
          <w:rFonts w:ascii="Arial" w:hAnsi="Arial" w:eastAsia="Arial"/>
          <w:i/>
          <w:sz w:val="23"/>
        </w:rPr>
        <w:t xml:space="preserve">Und dies dauerte </w:t>
      </w:r>
      <w:r>
        <w:rPr>
          <w:rFonts w:ascii="Arial" w:hAnsi="Arial" w:eastAsia="Arial"/>
          <w:i/>
          <w:sz w:val="23"/>
        </w:rPr>
        <w:t xml:space="preserve">zwei Jahre, so dass alle, die in Asien wohnten, das Wort des Herrn Jesus hörten, sowohl Juden als auch Griechen</w:t>
      </w:r>
      <w:r>
        <w:rPr>
          <w:rFonts w:ascii="Arial" w:hAnsi="Arial" w:eastAsia="Arial"/>
          <w:i/>
          <w:sz w:val="23"/>
        </w:rPr>
        <w:t xml:space="preserve">" </w:t>
      </w:r>
      <w:r>
        <w:rPr>
          <w:rFonts w:ascii="Arial" w:hAnsi="Arial" w:eastAsia="Arial"/>
          <w:sz w:val="23"/>
        </w:rPr>
        <w:t xml:space="preserve">(Apostelgeschichte </w:t>
      </w:r>
      <w:r>
        <w:rPr>
          <w:rFonts w:ascii="Arial" w:hAnsi="Arial" w:eastAsia="Arial"/>
          <w:sz w:val="23"/>
        </w:rPr>
        <w:t xml:space="preserve">19,10). Paulus wäre es </w:t>
      </w:r>
      <w:r>
        <w:rPr>
          <w:rFonts w:ascii="Arial" w:hAnsi="Arial" w:eastAsia="Arial"/>
          <w:sz w:val="23"/>
        </w:rPr>
        <w:t xml:space="preserve">nicht in den Sinn gekommen, die beiden zu trennen. Als er den Gläubigen in der neuen Gemeinde in Ephesus schrieb, sagte er</w:t>
      </w:r>
      <w:r>
        <w:rPr>
          <w:rFonts w:ascii="Arial" w:hAnsi="Arial" w:eastAsia="Arial"/>
          <w:i/>
          <w:sz w:val="23"/>
        </w:rPr>
        <w:t xml:space="preserve">: "Denn wir ringen nicht </w:t>
      </w:r>
      <w:r>
        <w:rPr>
          <w:rFonts w:ascii="Arial" w:hAnsi="Arial" w:eastAsia="Arial"/>
          <w:i/>
          <w:sz w:val="23"/>
        </w:rPr>
        <w:t xml:space="preserve">mit Fleisch und Blut, </w:t>
      </w:r>
      <w:r>
        <w:rPr>
          <w:rFonts w:ascii="Arial" w:hAnsi="Arial" w:eastAsia="Arial"/>
          <w:i/>
          <w:sz w:val="23"/>
        </w:rPr>
        <w:t xml:space="preserve">sondern mit Fürstentümern, Mächten und Gewalten, die in der Finsternis dieses Zeitalters herrschen, mit geistlichen Heerscharen der Bosheit in den himmlischen Örtern</w:t>
      </w:r>
      <w:r>
        <w:rPr>
          <w:rFonts w:ascii="Arial" w:hAnsi="Arial" w:eastAsia="Arial"/>
          <w:i/>
          <w:sz w:val="23"/>
        </w:rPr>
        <w:t xml:space="preserve">" </w:t>
      </w:r>
      <w:r>
        <w:rPr>
          <w:rFonts w:ascii="Arial" w:hAnsi="Arial" w:eastAsia="Arial"/>
          <w:sz w:val="23"/>
        </w:rPr>
        <w:t xml:space="preserve">(Eph. 6,12).</w:t>
      </w:r>
    </w:p>
    <w:p w:rsidR="00000000" w:rsidRDefault="00A94C33">
      <w:pPr>
        <w:spacing w:line="267" w:lineRule="auto"/>
        <w:ind w:firstLine="432"/>
        <w:jc w:val="both"/>
        <w:rPr>
          <w:rFonts w:ascii="Arial" w:hAnsi="Arial" w:eastAsia="Arial"/>
          <w:sz w:val="23"/>
        </w:rPr>
        <w:sectPr w:rsidR="00000000">
          <w:pgSz w:w="8600" w:h="12926"/>
          <w:pgMar w:top="893" w:right="1086" w:bottom="347"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60" w:id="260"/>
      <w:bookmarkEnd w:id="260"/>
      <w:r>
        <w:rPr>
          <w:rFonts w:ascii="Arial" w:hAnsi="Arial" w:eastAsia="Arial"/>
          <w:sz w:val="23"/>
        </w:rPr>
        <w:pict>
          <v:shape id="_x0000_s1285" style="position:absolute;margin-left:0;margin-top:0;width:430.3pt;height:646.3pt;z-index:-25154918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5"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14</w:t>
      </w:r>
    </w:p>
    <w:p w:rsidR="00000000" w:rsidRDefault="00A94C33">
      <w:pPr>
        <w:spacing w:line="200" w:lineRule="exact"/>
        <w:rPr>
          <w:rFonts w:ascii="Times New Roman" w:hAnsi="Times New Roman" w:eastAsia="Times New Roman"/>
        </w:rPr>
      </w:pPr>
    </w:p>
    <w:p w:rsidR="00000000" w:rsidRDefault="00A94C33">
      <w:pPr>
        <w:spacing w:line="289" w:lineRule="exact"/>
        <w:rPr>
          <w:rFonts w:ascii="Times New Roman" w:hAnsi="Times New Roman" w:eastAsia="Times New Roman"/>
        </w:rPr>
      </w:pPr>
    </w:p>
    <w:p>
      <w:pPr>
        <w:spacing w:line="0" w:lineRule="atLeast"/>
        <w:jc w:val="center"/>
        <w:rPr>
          <w:rFonts w:ascii="Times New Roman" w:hAnsi="Times New Roman" w:eastAsia="Times New Roman"/>
          <w:b/>
          <w:i/>
          <w:sz w:val="26"/>
        </w:rPr>
      </w:pPr>
      <w:r>
        <w:rPr>
          <w:rFonts w:ascii="Times New Roman" w:hAnsi="Times New Roman" w:eastAsia="Times New Roman"/>
          <w:b/>
          <w:i/>
          <w:sz w:val="26"/>
        </w:rPr>
        <w:t xml:space="preserve">Wenn wir die üblichen </w:t>
      </w:r>
      <w:r>
        <w:rPr>
          <w:rFonts w:ascii="Times New Roman" w:hAnsi="Times New Roman" w:eastAsia="Times New Roman"/>
          <w:b/>
          <w:i/>
          <w:sz w:val="26"/>
        </w:rPr>
        <w:t xml:space="preserve">christlichen theologischen</w:t>
      </w:r>
    </w:p>
    <w:p w:rsidR="00000000" w:rsidRDefault="00A94C33">
      <w:pPr>
        <w:spacing w:line="10" w:lineRule="exact"/>
        <w:rPr>
          <w:rFonts w:ascii="Times New Roman" w:hAnsi="Times New Roman" w:eastAsia="Times New Roman"/>
        </w:rPr>
      </w:pPr>
    </w:p>
    <w:p>
      <w:pPr>
        <w:spacing w:line="244" w:lineRule="auto"/>
        <w:jc w:val="center"/>
        <w:rPr>
          <w:rFonts w:ascii="Times New Roman" w:hAnsi="Times New Roman" w:eastAsia="Times New Roman"/>
          <w:b/>
          <w:i/>
          <w:sz w:val="26"/>
        </w:rPr>
      </w:pPr>
      <w:r>
        <w:rPr>
          <w:rFonts w:ascii="Times New Roman" w:hAnsi="Times New Roman" w:eastAsia="Times New Roman"/>
          <w:b/>
          <w:i/>
          <w:sz w:val="26"/>
        </w:rPr>
        <w:t xml:space="preserve">In allen Werken, die über die Jahrhunderte hinweg geschrieben wurden, finden wir keine Abschnitte, die sich mit der strategischen Ebene der geistlichen Kriegsführung befassen. Was denkst du darüber?</w:t>
      </w:r>
    </w:p>
    <w:p w:rsidR="00000000" w:rsidRDefault="00A94C33">
      <w:pPr>
        <w:spacing w:line="238" w:lineRule="exact"/>
        <w:rPr>
          <w:rFonts w:ascii="Times New Roman" w:hAnsi="Times New Roman" w:eastAsia="Times New Roman"/>
        </w:rPr>
      </w:pPr>
    </w:p>
    <w:p>
      <w:pPr>
        <w:spacing w:line="190" w:lineRule="auto"/>
        <w:jc w:val="right"/>
        <w:rPr>
          <w:rFonts w:ascii="Arial" w:hAnsi="Arial" w:eastAsia="Arial"/>
          <w:sz w:val="24"/>
        </w:rPr>
      </w:pPr>
      <w:r>
        <w:rPr>
          <w:rFonts w:ascii="Arial" w:hAnsi="Arial" w:eastAsia="Arial"/>
          <w:sz w:val="24"/>
        </w:rPr>
        <w:t xml:space="preserve">Gott ist zwar souverän, aber ich mag es nicht, ihn als </w:t>
      </w:r>
      <w:r>
        <w:rPr>
          <w:rFonts w:ascii="Arial" w:hAnsi="Arial" w:eastAsia="Arial"/>
          <w:sz w:val="24"/>
        </w:rPr>
        <w:t xml:space="preserve">statisch zu betrachten. Ich glaube, dass Gott </w:t>
      </w:r>
      <w:r>
        <w:rPr>
          <w:rFonts w:ascii="Arial" w:hAnsi="Arial" w:eastAsia="Arial"/>
          <w:sz w:val="24"/>
        </w:rPr>
        <w:t xml:space="preserve">gerne neuen Wein ausschenkt, und wenn er das tut, sollte der neue Wein zu neuem Wein werden.</w:t>
      </w:r>
    </w:p>
    <w:p w:rsidR="00000000" w:rsidRDefault="00A94C33">
      <w:pPr>
        <w:spacing w:line="29" w:lineRule="exact"/>
        <w:rPr>
          <w:rFonts w:ascii="Times New Roman" w:hAnsi="Times New Roman" w:eastAsia="Times New Roman"/>
        </w:rPr>
      </w:pPr>
    </w:p>
    <w:p>
      <w:pPr>
        <w:spacing w:line="273" w:lineRule="auto"/>
        <w:jc w:val="both"/>
        <w:rPr>
          <w:rFonts w:ascii="Arial" w:hAnsi="Arial" w:eastAsia="Arial"/>
          <w:sz w:val="24"/>
        </w:rPr>
      </w:pPr>
      <w:r>
        <w:rPr>
          <w:rFonts w:ascii="Arial" w:hAnsi="Arial" w:eastAsia="Arial"/>
          <w:sz w:val="24"/>
        </w:rPr>
        <w:t xml:space="preserve">Häute. Ich denke, dass dies in dem Satz enthalten ist: </w:t>
      </w:r>
      <w:r>
        <w:rPr>
          <w:rFonts w:ascii="Arial" w:hAnsi="Arial" w:eastAsia="Arial"/>
          <w:i/>
          <w:sz w:val="24"/>
        </w:rPr>
        <w:t xml:space="preserve">"Wer ein </w:t>
      </w:r>
      <w:r>
        <w:rPr>
          <w:rFonts w:ascii="Arial" w:hAnsi="Arial" w:eastAsia="Arial"/>
          <w:i/>
          <w:sz w:val="24"/>
        </w:rPr>
        <w:t xml:space="preserve">Ohr </w:t>
      </w:r>
      <w:r>
        <w:rPr>
          <w:rFonts w:ascii="Arial" w:hAnsi="Arial" w:eastAsia="Arial"/>
          <w:i/>
          <w:sz w:val="24"/>
        </w:rPr>
        <w:t xml:space="preserve">hat</w:t>
      </w:r>
      <w:r>
        <w:rPr>
          <w:rFonts w:ascii="Arial" w:hAnsi="Arial" w:eastAsia="Arial"/>
          <w:i/>
          <w:sz w:val="24"/>
        </w:rPr>
        <w:t xml:space="preserve">, der höre, was der Geist den Gemeinden sagt</w:t>
      </w:r>
      <w:r>
        <w:rPr>
          <w:rFonts w:ascii="Arial" w:hAnsi="Arial" w:eastAsia="Arial"/>
          <w:i/>
          <w:sz w:val="24"/>
        </w:rPr>
        <w:t xml:space="preserve">"</w:t>
      </w:r>
      <w:r>
        <w:rPr>
          <w:rFonts w:ascii="Arial" w:hAnsi="Arial" w:eastAsia="Arial"/>
          <w:i/>
          <w:sz w:val="24"/>
        </w:rPr>
        <w:t xml:space="preserve">, </w:t>
      </w:r>
      <w:r>
        <w:rPr>
          <w:rFonts w:ascii="Arial" w:hAnsi="Arial" w:eastAsia="Arial"/>
          <w:sz w:val="24"/>
        </w:rPr>
        <w:t xml:space="preserve">der </w:t>
      </w:r>
      <w:r>
        <w:rPr>
          <w:rFonts w:ascii="Arial" w:hAnsi="Arial" w:eastAsia="Arial"/>
          <w:sz w:val="24"/>
        </w:rPr>
        <w:t xml:space="preserve">in den Kapiteln </w:t>
      </w:r>
      <w:r>
        <w:rPr>
          <w:rFonts w:ascii="Arial" w:hAnsi="Arial" w:eastAsia="Arial"/>
          <w:sz w:val="24"/>
        </w:rPr>
        <w:t xml:space="preserve">2 und 3 der Offenbarung </w:t>
      </w:r>
      <w:r>
        <w:rPr>
          <w:rFonts w:ascii="Arial" w:hAnsi="Arial" w:eastAsia="Arial"/>
          <w:sz w:val="24"/>
        </w:rPr>
        <w:t xml:space="preserve">nicht weniger als sieben Mal vorkommt</w:t>
      </w:r>
      <w:r>
        <w:rPr>
          <w:rFonts w:ascii="Arial" w:hAnsi="Arial" w:eastAsia="Arial"/>
          <w:sz w:val="24"/>
        </w:rPr>
        <w:t xml:space="preserve">. Das ist das Präsens. Gott hat in der Vergangenheit geredet, und wir müssen uns ständig daran erinnern. Aber er offenbart seinem Volk auch immer wieder neue Dinge. Theologen beschäftigen sich im Allgemeinen damit, zu systematisieren</w:t>
      </w:r>
      <w:r>
        <w:rPr>
          <w:rFonts w:ascii="Arial" w:hAnsi="Arial" w:eastAsia="Arial"/>
          <w:sz w:val="24"/>
        </w:rPr>
        <w:t xml:space="preserve">, was Gott in der Vergangenheit gesagt hat.</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Verzögerungszeit beträgt 10 Jahre</w:t>
      </w:r>
    </w:p>
    <w:p w:rsidR="00000000" w:rsidRDefault="00A94C33">
      <w:pPr>
        <w:spacing w:line="175" w:lineRule="exact"/>
        <w:rPr>
          <w:rFonts w:ascii="Times New Roman" w:hAnsi="Times New Roman" w:eastAsia="Times New Roman"/>
        </w:rPr>
      </w:pPr>
    </w:p>
    <w:p>
      <w:pPr>
        <w:spacing w:line="282" w:lineRule="auto"/>
        <w:ind w:firstLine="432"/>
        <w:jc w:val="both"/>
        <w:rPr>
          <w:rFonts w:ascii="Arial" w:hAnsi="Arial" w:eastAsia="Arial"/>
          <w:sz w:val="24"/>
        </w:rPr>
      </w:pPr>
      <w:r>
        <w:rPr>
          <w:rFonts w:ascii="Arial" w:hAnsi="Arial" w:eastAsia="Arial"/>
          <w:sz w:val="24"/>
        </w:rPr>
        <w:t xml:space="preserve">Wie ich schon gelegentlich erwähnt habe, hat sich der Gedanke der strategischen geistlichen Kriegsführung nicht erst</w:t>
      </w:r>
    </w:p>
    <w:p w:rsidR="00000000" w:rsidRDefault="00A94C33">
      <w:pPr>
        <w:spacing w:line="282"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69"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-259-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61" w:id="261"/>
      <w:bookmarkEnd w:id="261"/>
      <w:r>
        <w:rPr>
          <w:rFonts w:ascii="Times New Roman" w:hAnsi="Times New Roman" w:eastAsia="Times New Roman"/>
        </w:rPr>
        <w:pict>
          <v:shape id="_x0000_s1286" style="position:absolute;margin-left:0;margin-top:0;width:430.3pt;height:646.3pt;z-index:-251548160;mso-position-horizontal-relative:page;mso-position-vertical-relative:page" type="#_x0000_t75">
            <v:imagedata o:title="" r:id="rId6"/>
            <w10:wrap anchorx="page" anchory="page"/>
          </v:shape>
        </w:pict>
      </w:r>
      <w:r>
        <w:rPr>
          <w:rFonts w:ascii="Times New Roman" w:hAnsi="Times New Roman" w:eastAsia="Times New Roman"/>
        </w:rPr>
        <w:t xml:space="preserve">260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bis etwa 1990 im Leib Christi weit verbreitet. </w:t>
      </w:r>
      <w:r>
        <w:rPr>
          <w:rFonts w:ascii="Arial" w:hAnsi="Arial" w:eastAsia="Arial"/>
          <w:sz w:val="24"/>
        </w:rPr>
        <w:t xml:space="preserve">Selbst im Zeitalter der Datenautobahn dauert es normalerweise mindestens 10 Jahre, bis professionelle Theologen eine neue Handlung oder Offenbarung Gottes ganz oben auf ihre Tagesordnung setzen. Daher würde ich erwarten, dass </w:t>
      </w:r>
      <w:r>
        <w:rPr>
          <w:rFonts w:ascii="Arial" w:hAnsi="Arial" w:eastAsia="Arial"/>
          <w:sz w:val="24"/>
        </w:rPr>
        <w:t xml:space="preserve">in den systematischen Theologien bald </w:t>
      </w:r>
      <w:r>
        <w:rPr>
          <w:rFonts w:ascii="Arial" w:hAnsi="Arial" w:eastAsia="Arial"/>
          <w:sz w:val="24"/>
        </w:rPr>
        <w:t xml:space="preserve">Abschnitte über die strategische spirituelle </w:t>
      </w:r>
      <w:r>
        <w:rPr>
          <w:rFonts w:ascii="Arial" w:hAnsi="Arial" w:eastAsia="Arial"/>
          <w:sz w:val="24"/>
        </w:rPr>
        <w:t xml:space="preserve">Kriegsführung erscheinen werden (manche pro, manche contra), aber ich bin nicht wirklich überrascht, dass es so lange dauert. Um auf die Theorie der Informationsverbreitung zurückzukommen, die ich in der Einleitung erläutert habe, </w:t>
      </w:r>
      <w:r>
        <w:rPr>
          <w:rFonts w:ascii="Arial" w:hAnsi="Arial" w:eastAsia="Arial"/>
          <w:sz w:val="24"/>
        </w:rPr>
        <w:t xml:space="preserve">fangen </w:t>
      </w:r>
      <w:r>
        <w:rPr>
          <w:rFonts w:ascii="Arial" w:hAnsi="Arial" w:eastAsia="Arial"/>
          <w:sz w:val="24"/>
        </w:rPr>
        <w:t xml:space="preserve">Theologen </w:t>
      </w:r>
      <w:r>
        <w:rPr>
          <w:rFonts w:ascii="Arial" w:hAnsi="Arial" w:eastAsia="Arial"/>
          <w:sz w:val="24"/>
        </w:rPr>
        <w:t xml:space="preserve">in der Regel gegen Ende der mittleren und während der späten Adoptionsphase an, Themen aufzugreifen.</w:t>
      </w:r>
    </w:p>
    <w:p w:rsidR="00000000" w:rsidRDefault="00A94C33">
      <w:pPr>
        <w:spacing w:line="136" w:lineRule="exact"/>
        <w:rPr>
          <w:rFonts w:ascii="Times New Roman" w:hAnsi="Times New Roman" w:eastAsia="Times New Roman"/>
        </w:rPr>
      </w:pPr>
    </w:p>
    <w:p>
      <w:pPr>
        <w:spacing w:line="263" w:lineRule="auto"/>
        <w:ind w:firstLine="432"/>
        <w:jc w:val="both"/>
        <w:rPr>
          <w:rFonts w:ascii="Arial" w:hAnsi="Arial" w:eastAsia="Arial"/>
          <w:sz w:val="12"/>
        </w:rPr>
      </w:pPr>
      <w:r>
        <w:rPr>
          <w:rFonts w:ascii="Arial" w:hAnsi="Arial" w:eastAsia="Arial"/>
          <w:sz w:val="24"/>
        </w:rPr>
        <w:t xml:space="preserve">Nehmen wir zum Beispiel die bisher vollständigste und angesehenste systematische Theologie der charismatischen Erneuerungsbewegung, </w:t>
      </w:r>
      <w:r>
        <w:rPr>
          <w:rFonts w:ascii="Arial" w:hAnsi="Arial" w:eastAsia="Arial"/>
          <w:i/>
          <w:sz w:val="24"/>
        </w:rPr>
        <w:t xml:space="preserve">Renewal Theology </w:t>
      </w:r>
      <w:r>
        <w:rPr>
          <w:rFonts w:ascii="Arial" w:hAnsi="Arial" w:eastAsia="Arial"/>
          <w:sz w:val="24"/>
        </w:rPr>
        <w:t xml:space="preserve">von J. Rodman Williams. Es wurde zwischen 1988 und 1992 verfasst, also zu einer Zeit, in der christliche Führungskräfte gerade erst begannen, auf strategischer Ebene geistliche Kriegsführung zu betreiben, und nur wenige Menschen darüber sprachen. Das Buch ist 1.500 Seiten lang, und </w:t>
      </w:r>
      <w:r>
        <w:rPr>
          <w:rFonts w:ascii="Arial" w:hAnsi="Arial" w:eastAsia="Arial"/>
          <w:sz w:val="24"/>
        </w:rPr>
        <w:t xml:space="preserve">im Inhaltsverzeichnis findet </w:t>
      </w:r>
      <w:r>
        <w:rPr>
          <w:rFonts w:ascii="Arial" w:hAnsi="Arial" w:eastAsia="Arial"/>
          <w:sz w:val="24"/>
        </w:rPr>
        <w:t xml:space="preserve">sich kein </w:t>
      </w:r>
      <w:r>
        <w:rPr>
          <w:rFonts w:ascii="Arial" w:hAnsi="Arial" w:eastAsia="Arial"/>
          <w:sz w:val="24"/>
        </w:rPr>
        <w:t xml:space="preserve">Hinweis auf geistliche Kriegsführung oder Krieg.</w:t>
      </w:r>
      <w:r>
        <w:rPr>
          <w:rFonts w:ascii="Arial" w:hAnsi="Arial" w:eastAsia="Arial"/>
          <w:sz w:val="12"/>
        </w:rPr>
        <w:t xml:space="preserve">1</w:t>
      </w:r>
    </w:p>
    <w:p w:rsidR="00000000" w:rsidRDefault="00A94C33">
      <w:pPr>
        <w:spacing w:line="138" w:lineRule="exact"/>
        <w:rPr>
          <w:rFonts w:ascii="Times New Roman" w:hAnsi="Times New Roman" w:eastAsia="Times New Roman"/>
        </w:rPr>
      </w:pPr>
    </w:p>
    <w:p>
      <w:pPr>
        <w:spacing w:line="265" w:lineRule="auto"/>
        <w:ind w:firstLine="432"/>
        <w:jc w:val="both"/>
        <w:rPr>
          <w:rFonts w:ascii="Arial" w:hAnsi="Arial" w:eastAsia="Arial"/>
          <w:sz w:val="24"/>
          <w:vertAlign w:val="superscript"/>
        </w:rPr>
      </w:pPr>
      <w:r>
        <w:rPr>
          <w:rFonts w:ascii="Arial" w:hAnsi="Arial" w:eastAsia="Arial"/>
          <w:sz w:val="24"/>
        </w:rPr>
        <w:t xml:space="preserve">Die Mentalität, dass wir neue Formen des Denkens oder des Dienstes aufschieben sollten, bis die professionellen Theologen sie erst einmal durcharbeiten, ist ein Rezept zur Bewahrung des Status quo. Die </w:t>
      </w:r>
      <w:r>
        <w:rPr>
          <w:rFonts w:ascii="Arial" w:hAnsi="Arial" w:eastAsia="Arial"/>
          <w:sz w:val="24"/>
        </w:rPr>
        <w:t xml:space="preserve">meisten bedeutenden </w:t>
      </w:r>
      <w:r>
        <w:rPr>
          <w:rFonts w:ascii="Arial" w:hAnsi="Arial" w:eastAsia="Arial"/>
          <w:sz w:val="24"/>
        </w:rPr>
        <w:t xml:space="preserve">Veränderungen im Leben der Kirche sind durch Pioniere zustande gekommen, die damit in realen Dienstsituationen experimentiert haben. Ich stimme Ray Anderson zu, einem angesehenen Theologen, der sagt: </w:t>
      </w:r>
      <w:r>
        <w:rPr>
          <w:rFonts w:ascii="Arial" w:hAnsi="Arial" w:eastAsia="Arial"/>
          <w:sz w:val="24"/>
        </w:rPr>
        <w:t xml:space="preserve">"Eine grundlegende These wird diese Diskussion beherrschen - die </w:t>
      </w:r>
      <w:r>
        <w:rPr>
          <w:rFonts w:ascii="Arial" w:hAnsi="Arial" w:eastAsia="Arial"/>
          <w:sz w:val="24"/>
        </w:rPr>
        <w:t xml:space="preserve">These, dass der Dienst der Theologie vorausgeht und sie hervorbringt und nicht umgekehrt.</w:t>
      </w:r>
      <w:r>
        <w:rPr>
          <w:rFonts w:ascii="Arial" w:hAnsi="Arial" w:eastAsia="Arial"/>
          <w:sz w:val="24"/>
        </w:rPr>
        <w:t xml:space="preserve">"</w:t>
      </w:r>
      <w:r>
        <w:rPr>
          <w:rFonts w:ascii="Arial" w:hAnsi="Arial" w:eastAsia="Arial"/>
          <w:sz w:val="24"/>
          <w:vertAlign w:val="superscript"/>
        </w:rPr>
        <w:t xml:space="preserve">2</w:t>
      </w:r>
    </w:p>
    <w:p w:rsidR="00000000" w:rsidRDefault="00A94C33">
      <w:pPr>
        <w:spacing w:line="17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Der Dienst aller Gläubigen</w:t>
      </w:r>
    </w:p>
    <w:p w:rsidR="00000000" w:rsidRDefault="00A94C33">
      <w:pPr>
        <w:spacing w:line="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Wurde vom Heiligen Geist geweiht</w:t>
      </w:r>
    </w:p>
    <w:p w:rsidR="00000000" w:rsidRDefault="00A94C33">
      <w:pPr>
        <w:spacing w:line="0" w:lineRule="atLeast"/>
        <w:rPr>
          <w:rFonts w:ascii="Times New Roman" w:hAnsi="Times New Roman" w:eastAsia="Times New Roman"/>
          <w:b/>
          <w:sz w:val="26"/>
        </w:rPr>
        <w:sectPr w:rsidR="00000000">
          <w:pgSz w:w="8600" w:h="12926"/>
          <w:pgMar w:top="893" w:right="1086" w:bottom="329" w:left="940" w:header="0" w:footer="0" w:gutter="0"/>
          <w:cols w:equalWidth="0" w:space="0">
            <w:col w:w="6580"/>
          </w:cols>
          <w:docGrid w:linePitch="360"/>
        </w:sectPr>
      </w:pPr>
    </w:p>
    <w:p w:rsidR="00000000" w:rsidRDefault="00A94C33">
      <w:pPr>
        <w:spacing w:line="158"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Lass mich dir ein Beispiel geben. So ziemlich jeder, den ich kenne, stimmt zu, dass der Dienst der Kirche von den </w:t>
      </w:r>
      <w:r>
        <w:rPr>
          <w:rFonts w:ascii="Arial" w:hAnsi="Arial" w:eastAsia="Arial"/>
          <w:sz w:val="23"/>
        </w:rPr>
        <w:t xml:space="preserve">Gläubigen selbst durch die geistlichen Gaben, die Gott</w:t>
      </w:r>
    </w:p>
    <w:p w:rsidR="00000000" w:rsidRDefault="00A94C33">
      <w:pPr>
        <w:spacing w:line="284" w:lineRule="auto"/>
        <w:ind w:firstLine="432"/>
        <w:jc w:val="both"/>
        <w:rPr>
          <w:rFonts w:ascii="Arial" w:hAnsi="Arial" w:eastAsia="Arial"/>
          <w:sz w:val="23"/>
        </w:rPr>
        <w:sectPr w:rsidR="00000000">
          <w:type w:val="continuous"/>
          <w:pgSz w:w="8600" w:h="12926"/>
          <w:pgMar w:top="893" w:right="1086" w:bottom="329"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62" w:id="262"/>
            <w:bookmarkEnd w:id="262"/>
            <w:r>
              <w:rPr>
                <w:rFonts w:ascii="Arial" w:hAnsi="Arial" w:eastAsia="Arial"/>
                <w:sz w:val="23"/>
              </w:rPr>
              <w:pict>
                <v:shape id="_x0000_s1287" style="position:absolute;margin-left:0;margin-top:0;width:430.3pt;height:646.3pt;z-index:-251547136;mso-position-horizontal-relative:page;mso-position-vertical-relative:page" type="#_x0000_t75">
                  <v:imagedata o:title="" r:id="rId6"/>
                  <w10:wrap anchorx="page" anchory="page"/>
                </v:shape>
              </w:pict>
            </w:r>
            <w:r>
              <w:rPr>
                <w:rFonts w:ascii="Times New Roman" w:hAnsi="Times New Roman" w:eastAsia="Times New Roman"/>
                <w:i/>
              </w:rPr>
              <w:t xml:space="preserve">FRAGE 14</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261</w:t>
            </w:r>
          </w:p>
        </w:tc>
      </w:tr>
    </w:tbl>
    <w:p w:rsidR="00000000" w:rsidRDefault="00A94C33">
      <w:pPr>
        <w:spacing w:line="271" w:lineRule="exact"/>
        <w:rPr>
          <w:rFonts w:ascii="Times New Roman" w:hAnsi="Times New Roman" w:eastAsia="Times New Roman"/>
        </w:rPr>
      </w:pPr>
    </w:p>
    <w:p>
      <w:pPr>
        <w:spacing w:line="261" w:lineRule="auto"/>
        <w:jc w:val="both"/>
        <w:rPr>
          <w:rFonts w:ascii="Arial" w:hAnsi="Arial" w:eastAsia="Arial"/>
          <w:sz w:val="24"/>
        </w:rPr>
      </w:pPr>
      <w:r>
        <w:rPr>
          <w:rFonts w:ascii="Arial" w:hAnsi="Arial" w:eastAsia="Arial"/>
          <w:sz w:val="24"/>
        </w:rPr>
        <w:t xml:space="preserve">ihnen gibt. Die Idee, dass nur die geweihten Geistlichen einen Dienst ausüben sollten, würde heutzutage nur noch von sehr wenigen, wenn überhaupt, verteidigt werden. In den Standardtheologien </w:t>
      </w:r>
      <w:r>
        <w:rPr>
          <w:rFonts w:ascii="Arial" w:hAnsi="Arial" w:eastAsia="Arial"/>
          <w:sz w:val="24"/>
        </w:rPr>
        <w:t xml:space="preserve">der Kirche vor 1970 ist </w:t>
      </w:r>
      <w:r>
        <w:rPr>
          <w:rFonts w:ascii="Arial" w:hAnsi="Arial" w:eastAsia="Arial"/>
          <w:sz w:val="24"/>
        </w:rPr>
        <w:t xml:space="preserve">dies jedoch nicht zu finden</w:t>
      </w:r>
      <w:r>
        <w:rPr>
          <w:rFonts w:ascii="Arial" w:hAnsi="Arial" w:eastAsia="Arial"/>
          <w:sz w:val="24"/>
        </w:rPr>
        <w:t xml:space="preserve">. Sie findet sich nicht in den Werken von Martin Luther, John Calvin oder John Wesley. Martin Luther machte die Lehre vom </w:t>
      </w:r>
      <w:r>
        <w:rPr>
          <w:rFonts w:ascii="Arial" w:hAnsi="Arial" w:eastAsia="Arial"/>
          <w:i/>
          <w:sz w:val="24"/>
        </w:rPr>
        <w:t xml:space="preserve">Priestertum </w:t>
      </w:r>
      <w:r>
        <w:rPr>
          <w:rFonts w:ascii="Arial" w:hAnsi="Arial" w:eastAsia="Arial"/>
          <w:sz w:val="24"/>
        </w:rPr>
        <w:t xml:space="preserve">aller Gläubigen </w:t>
      </w:r>
      <w:r>
        <w:rPr>
          <w:rFonts w:ascii="Arial" w:hAnsi="Arial" w:eastAsia="Arial"/>
          <w:sz w:val="24"/>
        </w:rPr>
        <w:t xml:space="preserve">populär</w:t>
      </w:r>
      <w:r>
        <w:rPr>
          <w:rFonts w:ascii="Arial" w:hAnsi="Arial" w:eastAsia="Arial"/>
          <w:sz w:val="24"/>
        </w:rPr>
        <w:t xml:space="preserve">, aber er hat das </w:t>
      </w:r>
      <w:r>
        <w:rPr>
          <w:rFonts w:ascii="Arial" w:hAnsi="Arial" w:eastAsia="Arial"/>
          <w:i/>
          <w:sz w:val="24"/>
        </w:rPr>
        <w:t xml:space="preserve">Amt </w:t>
      </w:r>
      <w:r>
        <w:rPr>
          <w:rFonts w:ascii="Arial" w:hAnsi="Arial" w:eastAsia="Arial"/>
          <w:sz w:val="24"/>
        </w:rPr>
        <w:t xml:space="preserve">aller Gläubigen </w:t>
      </w:r>
      <w:r>
        <w:rPr>
          <w:rFonts w:ascii="Arial" w:hAnsi="Arial" w:eastAsia="Arial"/>
          <w:sz w:val="24"/>
        </w:rPr>
        <w:t xml:space="preserve">nie verstanden</w:t>
      </w:r>
      <w:r>
        <w:rPr>
          <w:rFonts w:ascii="Arial" w:hAnsi="Arial" w:eastAsia="Arial"/>
          <w:sz w:val="24"/>
        </w:rPr>
        <w:t xml:space="preserve">: ein großer Unterschied. </w:t>
      </w:r>
      <w:r>
        <w:rPr>
          <w:rFonts w:ascii="Arial" w:hAnsi="Arial" w:eastAsia="Arial"/>
          <w:sz w:val="24"/>
        </w:rPr>
        <w:t xml:space="preserve">Das Amt aller Gläubigen ist eine der bedeutendsten Veränderungen im kirchlichen Leben in der ganzen Geschichte, aber es kam nicht, weil unsere professionellen Theologen es vorgeschlagen haben. Es kam, weil es viele einfache Kirchenführer gab, die Ohren hatten, um zu hören, was </w:t>
      </w:r>
      <w:r>
        <w:rPr>
          <w:rFonts w:ascii="Arial" w:hAnsi="Arial" w:eastAsia="Arial"/>
          <w:sz w:val="24"/>
        </w:rPr>
        <w:t xml:space="preserve">der Geist den Kirchen vor einigen Jahrzehnten zu sagen begann.</w:t>
      </w:r>
    </w:p>
    <w:p w:rsidR="00000000" w:rsidRDefault="00A94C33">
      <w:pPr>
        <w:spacing w:line="19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Theologen sind geistliche Rettungsschwimmer</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Damit will ich die Rolle, die Gott den Theologinnen und Theologen gegeben hat, nicht abwerten. Ich versuche nur, sie ins rechte Licht zu rücken. Theologinnen und Theologen sind wie geistliche </w:t>
      </w:r>
      <w:r>
        <w:rPr>
          <w:rFonts w:ascii="Arial" w:hAnsi="Arial" w:eastAsia="Arial"/>
          <w:sz w:val="24"/>
        </w:rPr>
        <w:t xml:space="preserve">Rettungsschwimmer, die uns davor bewahren können, Grenzen zu überschreiten, die zu gefährlichen Irrlehren führen. Aber sie arbeiten in der Regel auf der Grundlage von Plänen, die zuvor von Pionieren, Aktivisten und Innovatoren erstellt wurden, und vermeiden es in der Regel, eine solche Rolle für sich selbst zu übernehmen. Deshalb </w:t>
      </w:r>
      <w:r>
        <w:rPr>
          <w:rFonts w:ascii="Arial" w:hAnsi="Arial" w:eastAsia="Arial"/>
          <w:sz w:val="24"/>
        </w:rPr>
        <w:t xml:space="preserve">beginnen </w:t>
      </w:r>
      <w:r>
        <w:rPr>
          <w:rFonts w:ascii="Arial" w:hAnsi="Arial" w:eastAsia="Arial"/>
          <w:sz w:val="24"/>
        </w:rPr>
        <w:t xml:space="preserve">viele Theologen und Theologinnen </w:t>
      </w:r>
      <w:r>
        <w:rPr>
          <w:rFonts w:ascii="Arial" w:hAnsi="Arial" w:eastAsia="Arial"/>
          <w:sz w:val="24"/>
        </w:rPr>
        <w:t xml:space="preserve">erst jetzt, sich mit Fragen der strategischen geistlichen Kampfführung zu befassen.</w:t>
      </w:r>
    </w:p>
    <w:p w:rsidR="00000000" w:rsidRDefault="00A94C33">
      <w:pPr>
        <w:spacing w:line="133"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Ich kann ein neueres theologisches Werk empfehlen, das sich eingehend mit den theologischen Implikationen des in den 1990er Jahren entwickelten Dienstes der strategischen geistlichen Kampfführung befasst: </w:t>
      </w:r>
      <w:r>
        <w:rPr>
          <w:rFonts w:ascii="Arial" w:hAnsi="Arial" w:eastAsia="Arial"/>
          <w:i/>
          <w:sz w:val="24"/>
        </w:rPr>
        <w:t xml:space="preserve">God </w:t>
      </w:r>
      <w:r>
        <w:rPr>
          <w:rFonts w:ascii="Arial" w:hAnsi="Arial" w:eastAsia="Arial"/>
          <w:i/>
          <w:sz w:val="24"/>
        </w:rPr>
        <w:t xml:space="preserve">at War: The Bible and Spiritual Conflict </w:t>
      </w:r>
      <w:r>
        <w:rPr>
          <w:rFonts w:ascii="Arial" w:hAnsi="Arial" w:eastAsia="Arial"/>
          <w:sz w:val="24"/>
        </w:rPr>
        <w:t xml:space="preserve">von Gregory A. </w:t>
      </w:r>
      <w:r>
        <w:rPr>
          <w:rFonts w:ascii="Arial" w:hAnsi="Arial" w:eastAsia="Arial"/>
          <w:sz w:val="24"/>
        </w:rPr>
        <w:t xml:space="preserve">Boyd.</w:t>
      </w:r>
      <w:r>
        <w:rPr>
          <w:rFonts w:ascii="Arial" w:hAnsi="Arial" w:eastAsia="Arial"/>
          <w:sz w:val="24"/>
          <w:vertAlign w:val="superscript"/>
        </w:rPr>
        <w:t xml:space="preserve">3</w:t>
      </w:r>
      <w:r>
        <w:rPr>
          <w:rFonts w:ascii="Arial" w:hAnsi="Arial" w:eastAsia="Arial"/>
          <w:sz w:val="24"/>
        </w:rPr>
        <w:t xml:space="preserve"> Mein Buch </w:t>
      </w:r>
      <w:r>
        <w:rPr>
          <w:rFonts w:ascii="Arial" w:hAnsi="Arial" w:eastAsia="Arial"/>
          <w:i/>
          <w:sz w:val="24"/>
        </w:rPr>
        <w:t xml:space="preserve">Confronting the Powers </w:t>
      </w:r>
      <w:r>
        <w:rPr>
          <w:rFonts w:ascii="Arial" w:hAnsi="Arial" w:eastAsia="Arial"/>
          <w:sz w:val="24"/>
        </w:rPr>
        <w:t xml:space="preserve">ist ebenfalls sehr theologisch,</w:t>
      </w:r>
      <w:r>
        <w:rPr>
          <w:rFonts w:ascii="Arial" w:hAnsi="Arial" w:eastAsia="Arial"/>
          <w:sz w:val="24"/>
          <w:vertAlign w:val="superscript"/>
        </w:rPr>
        <w:t xml:space="preserve">4</w:t>
      </w:r>
      <w:r>
        <w:rPr>
          <w:rFonts w:ascii="Arial" w:hAnsi="Arial" w:eastAsia="Arial"/>
          <w:sz w:val="24"/>
        </w:rPr>
        <w:t xml:space="preserve"> aber ich werde nicht wie Gregory Boyd als professioneller Theologe angesehen.</w:t>
      </w:r>
    </w:p>
    <w:p w:rsidR="00000000" w:rsidRDefault="00A94C33">
      <w:pPr>
        <w:spacing w:line="262"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2"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63" w:id="263"/>
      <w:bookmarkEnd w:id="263"/>
      <w:r>
        <w:rPr>
          <w:rFonts w:ascii="Arial" w:hAnsi="Arial" w:eastAsia="Arial"/>
          <w:sz w:val="24"/>
        </w:rPr>
        <w:pict>
          <v:shape id="_x0000_s1288" style="position:absolute;left:0;text-align:left;margin-left:0;margin-top:0;width:430.3pt;height:646.3pt;z-index:-251546112;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64" w:id="264"/>
      <w:bookmarkEnd w:id="264"/>
      <w:r>
        <w:rPr>
          <w:rFonts w:ascii="Arial" w:hAnsi="Arial" w:eastAsia="Arial"/>
          <w:sz w:val="24"/>
        </w:rPr>
        <w:pict>
          <v:shape id="_x0000_s1289" style="position:absolute;margin-left:0;margin-top:0;width:430.3pt;height:646.3pt;z-index:-25154508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15</w:t>
      </w:r>
    </w:p>
    <w:p w:rsidR="00000000" w:rsidRDefault="00A94C33">
      <w:pPr>
        <w:spacing w:line="200" w:lineRule="exact"/>
        <w:rPr>
          <w:rFonts w:ascii="Times New Roman" w:hAnsi="Times New Roman" w:eastAsia="Times New Roman"/>
        </w:rPr>
      </w:pPr>
    </w:p>
    <w:p w:rsidR="00000000" w:rsidRDefault="00A94C33">
      <w:pPr>
        <w:spacing w:line="281" w:lineRule="exact"/>
        <w:rPr>
          <w:rFonts w:ascii="Times New Roman" w:hAnsi="Times New Roman" w:eastAsia="Times New Roman"/>
        </w:rPr>
      </w:pPr>
    </w:p>
    <w:p>
      <w:pPr>
        <w:spacing w:line="239" w:lineRule="auto"/>
        <w:ind w:start="1100" w:end="580"/>
        <w:jc w:val="center"/>
        <w:rPr>
          <w:rFonts w:ascii="Times New Roman" w:hAnsi="Times New Roman" w:eastAsia="Times New Roman"/>
          <w:b/>
          <w:i/>
          <w:sz w:val="26"/>
        </w:rPr>
      </w:pPr>
      <w:r>
        <w:rPr>
          <w:rFonts w:ascii="Times New Roman" w:hAnsi="Times New Roman" w:eastAsia="Times New Roman"/>
          <w:b/>
          <w:i/>
          <w:sz w:val="26"/>
        </w:rPr>
        <w:t xml:space="preserve">Wie sieht es mit der Geschichte aus? </w:t>
      </w:r>
      <w:r>
        <w:rPr>
          <w:rFonts w:ascii="Times New Roman" w:hAnsi="Times New Roman" w:eastAsia="Times New Roman"/>
          <w:b/>
          <w:i/>
          <w:sz w:val="26"/>
        </w:rPr>
        <w:t xml:space="preserve">Gibt es in der Geschichte der Kirche Beispiele, in denen christliche Führungspersönlichkeiten geistliche Kampfführung auf strategischer Ebene als Teil ihres evangelistischen Vorstoßes einsetzten?</w:t>
      </w:r>
    </w:p>
    <w:p w:rsidR="00000000" w:rsidRDefault="00A94C33">
      <w:pPr>
        <w:spacing w:line="233" w:lineRule="exact"/>
        <w:rPr>
          <w:rFonts w:ascii="Times New Roman" w:hAnsi="Times New Roman" w:eastAsia="Times New Roman"/>
        </w:rPr>
      </w:pPr>
    </w:p>
    <w:p>
      <w:pPr>
        <w:spacing w:line="192" w:lineRule="auto"/>
        <w:jc w:val="right"/>
        <w:rPr>
          <w:rFonts w:ascii="Arial" w:hAnsi="Arial" w:eastAsia="Arial"/>
          <w:sz w:val="24"/>
        </w:rPr>
      </w:pPr>
      <w:r>
        <w:rPr>
          <w:rFonts w:ascii="Arial" w:hAnsi="Arial" w:eastAsia="Arial"/>
          <w:sz w:val="24"/>
        </w:rPr>
        <w:t xml:space="preserve">Das ist </w:t>
      </w:r>
      <w:r>
        <w:rPr>
          <w:rFonts w:ascii="Arial" w:hAnsi="Arial" w:eastAsia="Arial"/>
          <w:sz w:val="24"/>
        </w:rPr>
        <w:t xml:space="preserve">eine sehr wichtige Frage, die eine ausführlichere </w:t>
      </w:r>
      <w:r>
        <w:rPr>
          <w:rFonts w:ascii="Arial" w:hAnsi="Arial" w:eastAsia="Arial"/>
          <w:sz w:val="24"/>
        </w:rPr>
        <w:t xml:space="preserve">Antwort </w:t>
      </w:r>
      <w:r>
        <w:rPr>
          <w:rFonts w:ascii="Arial" w:hAnsi="Arial" w:eastAsia="Arial"/>
          <w:sz w:val="24"/>
        </w:rPr>
        <w:t xml:space="preserve">erfordert</w:t>
      </w:r>
      <w:r>
        <w:rPr>
          <w:rFonts w:ascii="Arial" w:hAnsi="Arial" w:eastAsia="Arial"/>
          <w:sz w:val="24"/>
        </w:rPr>
        <w:t xml:space="preserve">. Es ist eine Tatsache, dass in den </w:t>
      </w:r>
      <w:r>
        <w:rPr>
          <w:rFonts w:ascii="Arial" w:hAnsi="Arial" w:eastAsia="Arial"/>
          <w:sz w:val="24"/>
        </w:rPr>
        <w:t xml:space="preserve">Standardkursen zur Kirchengeschichte </w:t>
      </w:r>
      <w:r>
        <w:rPr>
          <w:rFonts w:ascii="Arial" w:hAnsi="Arial" w:eastAsia="Arial"/>
          <w:sz w:val="24"/>
        </w:rPr>
        <w:t xml:space="preserve">in unseren Seminaren und Bibelschulen nicht viel über die strategische Ebene der geistlichen Kriegsführung gelehrt wird. Es überrascht nicht, dass dies die Kirchenführer im Allgemeinen zu der Annahme veranlasst hat, dass wir nur wenige historische Vorbilder haben. Wenn wir jedoch beginnen, die </w:t>
      </w:r>
      <w:r>
        <w:rPr>
          <w:rFonts w:ascii="Arial" w:hAnsi="Arial" w:eastAsia="Arial"/>
          <w:sz w:val="24"/>
        </w:rPr>
        <w:t xml:space="preserve">Kirchengeschichte unter dieser Fragestellung </w:t>
      </w:r>
      <w:r>
        <w:rPr>
          <w:rFonts w:ascii="Arial" w:hAnsi="Arial" w:eastAsia="Arial"/>
          <w:sz w:val="24"/>
        </w:rPr>
        <w:t xml:space="preserve">neu zu lesen</w:t>
      </w:r>
      <w:r>
        <w:rPr>
          <w:rFonts w:ascii="Arial" w:hAnsi="Arial" w:eastAsia="Arial"/>
          <w:sz w:val="24"/>
        </w:rPr>
        <w:t xml:space="preserve">, tauchen viele Beispiele auf, die die Hauptthese dieses Buches widerspiegeln, vor allem solche, die die strategische geistliche Kampfführung mit der Evangelisation und der Ausbreitung des Evangeliums verbinden.</w:t>
      </w:r>
    </w:p>
    <w:p w:rsidR="00000000" w:rsidRDefault="00A94C33">
      <w:pPr>
        <w:spacing w:line="20"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Evangelium.</w:t>
      </w:r>
    </w:p>
    <w:p w:rsidR="00000000" w:rsidRDefault="00A94C33">
      <w:pPr>
        <w:spacing w:line="21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partielle Natur </w:t>
      </w:r>
      <w:r>
        <w:rPr>
          <w:rFonts w:ascii="Times New Roman" w:hAnsi="Times New Roman" w:eastAsia="Times New Roman"/>
          <w:b/>
          <w:sz w:val="26"/>
        </w:rPr>
        <w:t xml:space="preserve">der Geschichte</w:t>
      </w:r>
    </w:p>
    <w:p w:rsidR="00000000" w:rsidRDefault="00A94C33">
      <w:pPr>
        <w:spacing w:line="156"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Bevor ich ein paar Beispiele nenne, möchte ich einen weiteren Gedanken einbringen. Angenommen, wir haben die Kirchengeschichte gründlich durchforstet und nichts über geistliche Kriege oder territoriale Geister gefunden?</w:t>
      </w:r>
    </w:p>
    <w:p w:rsidR="00000000" w:rsidRDefault="00A94C33">
      <w:pPr>
        <w:spacing w:line="261"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9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-263-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65" w:id="265"/>
      <w:bookmarkEnd w:id="265"/>
      <w:r>
        <w:rPr>
          <w:rFonts w:ascii="Times New Roman" w:hAnsi="Times New Roman" w:eastAsia="Times New Roman"/>
        </w:rPr>
        <w:pict>
          <v:shape id="_x0000_s1290" style="position:absolute;margin-left:0;margin-top:0;width:430.3pt;height:646.3pt;z-index:-251544064;mso-position-horizontal-relative:page;mso-position-vertical-relative:page" type="#_x0000_t75">
            <v:imagedata o:title="" r:id="rId6"/>
            <w10:wrap anchorx="page" anchory="page"/>
          </v:shape>
        </w:pict>
      </w:r>
      <w:r>
        <w:rPr>
          <w:rFonts w:ascii="Times New Roman" w:hAnsi="Times New Roman" w:eastAsia="Times New Roman"/>
        </w:rPr>
        <w:t xml:space="preserve">264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0" w:lineRule="auto"/>
        <w:jc w:val="both"/>
        <w:rPr>
          <w:rFonts w:ascii="Arial" w:hAnsi="Arial" w:eastAsia="Arial"/>
          <w:sz w:val="24"/>
        </w:rPr>
      </w:pPr>
      <w:r>
        <w:rPr>
          <w:rFonts w:ascii="Arial" w:hAnsi="Arial" w:eastAsia="Arial"/>
          <w:sz w:val="24"/>
        </w:rPr>
        <w:t xml:space="preserve">Selbst wenn das der Fall wäre, wäre das kein </w:t>
      </w:r>
      <w:r>
        <w:rPr>
          <w:rFonts w:ascii="Arial" w:hAnsi="Arial" w:eastAsia="Arial"/>
          <w:sz w:val="24"/>
        </w:rPr>
        <w:t xml:space="preserve">ausreichender Grund, um geistliche Kampfführung auf strategischer Ebene kategorisch abzulehnen. Warum? Erstens, weil wir nicht davon ausgehen können, dass alles, was jemals passiert ist, von Historikern aufgeschrieben wurde, vor allem, wenn die Historiker selbst nicht </w:t>
      </w:r>
      <w:r>
        <w:rPr>
          <w:rFonts w:ascii="Arial" w:hAnsi="Arial" w:eastAsia="Arial"/>
          <w:sz w:val="24"/>
        </w:rPr>
        <w:t xml:space="preserve">an eine strategische geistliche Kriegsführung </w:t>
      </w:r>
      <w:r>
        <w:rPr>
          <w:rFonts w:ascii="Arial" w:hAnsi="Arial" w:eastAsia="Arial"/>
          <w:sz w:val="24"/>
        </w:rPr>
        <w:t xml:space="preserve">geglaubt haben könnten</w:t>
      </w:r>
      <w:r>
        <w:rPr>
          <w:rFonts w:ascii="Arial" w:hAnsi="Arial" w:eastAsia="Arial"/>
          <w:sz w:val="24"/>
        </w:rPr>
        <w:t xml:space="preserve">.</w:t>
      </w:r>
    </w:p>
    <w:p w:rsidR="00000000" w:rsidRDefault="00A94C33">
      <w:pPr>
        <w:spacing w:line="133"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Zweitens kann die weitere Erforschung historischer Dokumente jederzeit neues Material wie dieses zutage fördern. Alle Historiker sind sich einig, dass historische Daten von Natur aus unvollständig sind. Es gibt immer Raum für neue Entdeckungen.</w:t>
      </w:r>
    </w:p>
    <w:p w:rsidR="00000000" w:rsidRDefault="00A94C33">
      <w:pPr>
        <w:spacing w:line="132"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Drittens ist es falsch, anzunehmen, dass Gott nichts Neues tut. Gott ist souverän und kann in diesem oder im nächsten Jahr oder zu einem beliebigen Zeitpunkt in der Zukunft damit beginnen, etwas Neues zu tun, was er noch nie zuvor getan hat. Ein Beispiel dafür habe ich in meiner Antwort auf die letzte Frage gegeben, und zwar im </w:t>
      </w:r>
      <w:r>
        <w:rPr>
          <w:rFonts w:ascii="Arial" w:hAnsi="Arial" w:eastAsia="Arial"/>
          <w:sz w:val="24"/>
        </w:rPr>
        <w:t xml:space="preserve">Zusammenhang mit der weit verbreiteten Einigkeit, die wir heute über den Dienst aller Gläubigen haben. Wir leben jetzt in der ersten Generation, in der der Dienst der Kirche, soweit es die Kirchengeschichte hergibt, an gewöhnliche Gläubige delegiert und von ihnen tatsächlich ausgeübt wird. Wen </w:t>
      </w:r>
      <w:r>
        <w:rPr>
          <w:rFonts w:ascii="Arial" w:hAnsi="Arial" w:eastAsia="Arial"/>
          <w:sz w:val="24"/>
        </w:rPr>
        <w:t xml:space="preserve">kümmert es, wenn wir </w:t>
      </w:r>
      <w:r>
        <w:rPr>
          <w:rFonts w:ascii="Arial" w:hAnsi="Arial" w:eastAsia="Arial"/>
          <w:sz w:val="24"/>
        </w:rPr>
        <w:t xml:space="preserve">es in der Kirchengeschichte nicht finden </w:t>
      </w:r>
      <w:r>
        <w:rPr>
          <w:rFonts w:ascii="Arial" w:hAnsi="Arial" w:eastAsia="Arial"/>
          <w:sz w:val="24"/>
        </w:rPr>
        <w:t xml:space="preserve">können</w:t>
      </w:r>
      <w:r>
        <w:rPr>
          <w:rFonts w:ascii="Arial" w:hAnsi="Arial" w:eastAsia="Arial"/>
          <w:sz w:val="24"/>
        </w:rPr>
        <w:t xml:space="preserve">?</w:t>
      </w:r>
    </w:p>
    <w:p w:rsidR="00000000" w:rsidRDefault="00A94C33">
      <w:pPr>
        <w:spacing w:line="19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Ursprung des christlichen Roms</w:t>
      </w:r>
    </w:p>
    <w:p w:rsidR="00000000" w:rsidRDefault="00A94C33">
      <w:pPr>
        <w:spacing w:line="159" w:lineRule="exact"/>
        <w:rPr>
          <w:rFonts w:ascii="Times New Roman" w:hAnsi="Times New Roman" w:eastAsia="Times New Roman"/>
        </w:rPr>
      </w:pPr>
    </w:p>
    <w:p>
      <w:pPr>
        <w:spacing w:line="259" w:lineRule="auto"/>
        <w:ind w:firstLine="432"/>
        <w:jc w:val="both"/>
        <w:rPr>
          <w:rFonts w:ascii="Arial" w:hAnsi="Arial" w:eastAsia="Arial"/>
          <w:sz w:val="24"/>
        </w:rPr>
      </w:pPr>
      <w:r>
        <w:rPr>
          <w:rFonts w:ascii="Arial" w:hAnsi="Arial" w:eastAsia="Arial"/>
          <w:sz w:val="24"/>
        </w:rPr>
        <w:t xml:space="preserve">Glücklicherweise haben wir in diesem Fall mehr historische Beispiele für strategische geistliche Kampfführung als für den Dienst aller Gläubigen. Eine unserer wichtigsten historischen Quellen ist </w:t>
      </w:r>
      <w:r>
        <w:rPr>
          <w:rFonts w:ascii="Arial" w:hAnsi="Arial" w:eastAsia="Arial"/>
          <w:sz w:val="24"/>
        </w:rPr>
        <w:t xml:space="preserve">Professor Ramsay MacMullen, ein hoch angesehener säkularer Theologe. Er ist der Dunham-Professor für Geschichte und Klassik an der Yale University. </w:t>
      </w:r>
      <w:r>
        <w:rPr>
          <w:rFonts w:ascii="Arial" w:hAnsi="Arial" w:eastAsia="Arial"/>
          <w:sz w:val="24"/>
        </w:rPr>
        <w:t xml:space="preserve">MacMullens Spezialgebiet ist die Geschichte des Römischen Reiches. Eine der größten Herausforderungen für jeden Historiker des </w:t>
      </w:r>
      <w:r>
        <w:rPr>
          <w:rFonts w:ascii="Arial" w:hAnsi="Arial" w:eastAsia="Arial"/>
          <w:sz w:val="24"/>
        </w:rPr>
        <w:t xml:space="preserve">Römischen Reiches ist der Versuch zu erklären, wie dieses Reich, in dem es einst keine Christen gab, innerhalb von 400 Jahren vom Kaiser an abwärts vollständig christlich wurde.</w:t>
      </w:r>
    </w:p>
    <w:p w:rsidR="00000000" w:rsidRDefault="00A94C33">
      <w:pPr>
        <w:spacing w:line="137" w:lineRule="exact"/>
        <w:rPr>
          <w:rFonts w:ascii="Times New Roman" w:hAnsi="Times New Roman" w:eastAsia="Times New Roman"/>
        </w:rPr>
      </w:pPr>
    </w:p>
    <w:p>
      <w:pPr>
        <w:spacing w:line="291" w:lineRule="auto"/>
        <w:ind w:firstLine="432"/>
        <w:jc w:val="both"/>
        <w:rPr>
          <w:rFonts w:ascii="Arial" w:hAnsi="Arial" w:eastAsia="Arial"/>
          <w:sz w:val="23"/>
        </w:rPr>
      </w:pPr>
      <w:r>
        <w:rPr>
          <w:rFonts w:ascii="Arial" w:hAnsi="Arial" w:eastAsia="Arial"/>
          <w:sz w:val="23"/>
        </w:rPr>
        <w:t xml:space="preserve">Ramsay MacMullen stellt sich dieser Herausforderung mit seinem wissenschaftlichen Buch </w:t>
      </w:r>
      <w:r>
        <w:rPr>
          <w:rFonts w:ascii="Arial" w:hAnsi="Arial" w:eastAsia="Arial"/>
          <w:i/>
          <w:sz w:val="23"/>
        </w:rPr>
        <w:t xml:space="preserve">The Christianization of the Roman </w:t>
      </w:r>
      <w:r>
        <w:rPr>
          <w:rFonts w:ascii="Arial" w:hAnsi="Arial" w:eastAsia="Arial"/>
          <w:i/>
          <w:sz w:val="23"/>
        </w:rPr>
        <w:t xml:space="preserve">Empire A.D. 100-400</w:t>
      </w:r>
      <w:r>
        <w:rPr>
          <w:rFonts w:ascii="Arial" w:hAnsi="Arial" w:eastAsia="Arial"/>
          <w:sz w:val="23"/>
        </w:rPr>
        <w:t xml:space="preserve">.</w:t>
      </w:r>
    </w:p>
    <w:p w:rsidR="00000000" w:rsidRDefault="00A94C33">
      <w:pPr>
        <w:spacing w:line="291" w:lineRule="auto"/>
        <w:ind w:firstLine="432"/>
        <w:jc w:val="both"/>
        <w:rPr>
          <w:rFonts w:ascii="Arial" w:hAnsi="Arial" w:eastAsia="Arial"/>
          <w:sz w:val="23"/>
        </w:rPr>
        <w:sectPr w:rsidR="00000000">
          <w:pgSz w:w="8600" w:h="12926"/>
          <w:pgMar w:top="893" w:right="1086" w:bottom="321"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66" w:id="266"/>
            <w:bookmarkEnd w:id="266"/>
            <w:r>
              <w:rPr>
                <w:rFonts w:ascii="Arial" w:hAnsi="Arial" w:eastAsia="Arial"/>
                <w:sz w:val="23"/>
              </w:rPr>
              <w:pict>
                <v:shape id="_x0000_s1291" style="position:absolute;margin-left:0;margin-top:0;width:430.3pt;height:646.3pt;z-index:-251543040;mso-position-horizontal-relative:page;mso-position-vertical-relative:page" type="#_x0000_t75">
                  <v:imagedata o:title="" r:id="rId6"/>
                  <w10:wrap anchorx="page" anchory="page"/>
                </v:shape>
              </w:pict>
            </w:r>
            <w:r>
              <w:rPr>
                <w:rFonts w:ascii="Times New Roman" w:hAnsi="Times New Roman" w:eastAsia="Times New Roman"/>
                <w:i/>
              </w:rPr>
              <w:t xml:space="preserve">FRAGE 15</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265</w:t>
            </w:r>
          </w:p>
        </w:tc>
      </w:tr>
    </w:tbl>
    <w:p w:rsidR="00000000" w:rsidRDefault="00A94C33">
      <w:pPr>
        <w:spacing w:line="271" w:lineRule="exact"/>
        <w:rPr>
          <w:rFonts w:ascii="Times New Roman" w:hAnsi="Times New Roman" w:eastAsia="Times New Roman"/>
        </w:rPr>
      </w:pPr>
    </w:p>
    <w:p>
      <w:pPr>
        <w:spacing w:line="262" w:lineRule="auto"/>
        <w:jc w:val="both"/>
        <w:rPr>
          <w:rFonts w:ascii="Arial" w:hAnsi="Arial" w:eastAsia="Arial"/>
          <w:sz w:val="12"/>
        </w:rPr>
      </w:pPr>
      <w:r>
        <w:rPr>
          <w:rFonts w:ascii="Arial" w:hAnsi="Arial" w:eastAsia="Arial"/>
          <w:sz w:val="24"/>
        </w:rPr>
        <w:t xml:space="preserve">MacMullens bemerkenswerte Schlussfolgerung ist, dass der Hauptfaktor, der zur Verbreitung des Christentums im Römischen Reich beitrug, die </w:t>
      </w:r>
      <w:r>
        <w:rPr>
          <w:rFonts w:ascii="Arial" w:hAnsi="Arial" w:eastAsia="Arial"/>
          <w:i/>
          <w:sz w:val="24"/>
        </w:rPr>
        <w:t xml:space="preserve">Dämonenaustreibung </w:t>
      </w:r>
      <w:r>
        <w:rPr>
          <w:rFonts w:ascii="Arial" w:hAnsi="Arial" w:eastAsia="Arial"/>
          <w:sz w:val="24"/>
        </w:rPr>
        <w:t xml:space="preserve">war</w:t>
      </w:r>
      <w:r>
        <w:rPr>
          <w:rFonts w:ascii="Arial" w:hAnsi="Arial" w:eastAsia="Arial"/>
          <w:sz w:val="24"/>
        </w:rPr>
        <w:t xml:space="preserve">! </w:t>
      </w:r>
      <w:r>
        <w:rPr>
          <w:rFonts w:ascii="Arial" w:hAnsi="Arial" w:eastAsia="Arial"/>
          <w:sz w:val="24"/>
        </w:rPr>
        <w:t xml:space="preserve">Das Buch ist voll von konkreten Beispielen aus der Geschichte, von denen viele natürlich </w:t>
      </w:r>
      <w:r>
        <w:rPr>
          <w:rFonts w:ascii="Arial" w:hAnsi="Arial" w:eastAsia="Arial"/>
          <w:sz w:val="24"/>
        </w:rPr>
        <w:t xml:space="preserve">die geistliche Kriegsführung auf Bodenebene und auf okkulter Ebene betreffen. Aber es werden auch Beispiele für die strategische Ebene der geistlichen Kriegsführung angeführt. Er spricht zum Beispiel von der </w:t>
      </w:r>
      <w:r>
        <w:rPr>
          <w:rFonts w:ascii="Arial" w:hAnsi="Arial" w:eastAsia="Arial"/>
          <w:sz w:val="24"/>
        </w:rPr>
        <w:t xml:space="preserve">"direkten Konfrontation mit übernatürlichen Wesen, die Gott unterlegen sind</w:t>
      </w:r>
      <w:r>
        <w:rPr>
          <w:rFonts w:ascii="Arial" w:hAnsi="Arial" w:eastAsia="Arial"/>
          <w:sz w:val="24"/>
        </w:rPr>
        <w:t xml:space="preserve">".</w:t>
      </w:r>
      <w:r>
        <w:rPr>
          <w:rFonts w:ascii="Arial" w:hAnsi="Arial" w:eastAsia="Arial"/>
          <w:sz w:val="12"/>
        </w:rPr>
        <w:t xml:space="preserve">1</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Frontal </w:t>
      </w:r>
      <w:r>
        <w:rPr>
          <w:rFonts w:ascii="Times New Roman" w:hAnsi="Times New Roman" w:eastAsia="Times New Roman"/>
          <w:b/>
          <w:sz w:val="26"/>
        </w:rPr>
        <w:t xml:space="preserve">gegen dämonische Fürstentümer </w:t>
      </w:r>
      <w:r>
        <w:rPr>
          <w:rFonts w:ascii="Times New Roman" w:hAnsi="Times New Roman" w:eastAsia="Times New Roman"/>
          <w:b/>
          <w:sz w:val="26"/>
        </w:rPr>
        <w:t xml:space="preserve">vorgehen</w:t>
      </w:r>
    </w:p>
    <w:p w:rsidR="00000000" w:rsidRDefault="00A94C33">
      <w:pPr>
        <w:spacing w:line="162"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MacMullen behauptet, dass wir in der Geschichte einen großen Anteil an - um meine Terminologie zu verwenden - geistlicher Kriegsführung auf strategischer Ebene finden. Er nennt sogar Gründe, warum andere Historiker sich geweigert haben, sie in ihren Büchern zu erwähnen, obwohl </w:t>
      </w:r>
      <w:r>
        <w:rPr>
          <w:rFonts w:ascii="Arial" w:hAnsi="Arial" w:eastAsia="Arial"/>
          <w:sz w:val="24"/>
        </w:rPr>
        <w:t xml:space="preserve">sie davon wussten. Er sagt:</w:t>
      </w:r>
    </w:p>
    <w:p w:rsidR="00000000" w:rsidRDefault="00A94C33">
      <w:pPr>
        <w:spacing w:line="131" w:lineRule="exact"/>
        <w:rPr>
          <w:rFonts w:ascii="Times New Roman" w:hAnsi="Times New Roman" w:eastAsia="Times New Roman"/>
        </w:rPr>
      </w:pPr>
    </w:p>
    <w:p>
      <w:pPr>
        <w:spacing w:line="274" w:lineRule="auto"/>
        <w:ind w:start="440" w:end="420"/>
        <w:jc w:val="both"/>
        <w:rPr>
          <w:rFonts w:ascii="Arial" w:hAnsi="Arial" w:eastAsia="Arial"/>
          <w:sz w:val="12"/>
        </w:rPr>
      </w:pPr>
      <w:r>
        <w:rPr>
          <w:rFonts w:ascii="Arial" w:hAnsi="Arial" w:eastAsia="Arial"/>
          <w:sz w:val="23"/>
        </w:rPr>
        <w:t xml:space="preserve">Es war wichtig, alle Konkurrenten aus dem Weg zu räumen. Schließlich gab es auf der Welt viele Dutzende und Hunderte von Göttern. Jedem stand die Wahl offen. Es konnte also nur eine außergewöhnliche Kraft sein, die die </w:t>
      </w:r>
      <w:r>
        <w:rPr>
          <w:rFonts w:ascii="Arial" w:hAnsi="Arial" w:eastAsia="Arial"/>
          <w:sz w:val="23"/>
        </w:rPr>
        <w:t xml:space="preserve">Alternativen </w:t>
      </w:r>
      <w:r>
        <w:rPr>
          <w:rFonts w:ascii="Arial" w:hAnsi="Arial" w:eastAsia="Arial"/>
          <w:sz w:val="23"/>
        </w:rPr>
        <w:t xml:space="preserve">tatsächlich verdrängen </w:t>
      </w:r>
      <w:r>
        <w:rPr>
          <w:rFonts w:ascii="Arial" w:hAnsi="Arial" w:eastAsia="Arial"/>
          <w:sz w:val="23"/>
        </w:rPr>
        <w:t xml:space="preserve">und zur Treue zwingen </w:t>
      </w:r>
      <w:r>
        <w:rPr>
          <w:rFonts w:ascii="Arial" w:hAnsi="Arial" w:eastAsia="Arial"/>
          <w:sz w:val="23"/>
        </w:rPr>
        <w:t xml:space="preserve">würde</w:t>
      </w:r>
      <w:r>
        <w:rPr>
          <w:rFonts w:ascii="Arial" w:hAnsi="Arial" w:eastAsia="Arial"/>
          <w:sz w:val="23"/>
        </w:rPr>
        <w:t xml:space="preserve">; es konnten nur die beweiskräftigsten Beweise sein, die funktionierten. </w:t>
      </w:r>
      <w:r>
        <w:rPr>
          <w:rFonts w:ascii="Arial" w:hAnsi="Arial" w:eastAsia="Arial"/>
          <w:i/>
          <w:sz w:val="23"/>
        </w:rPr>
        <w:t xml:space="preserve">Deshalb </w:t>
      </w:r>
      <w:r>
        <w:rPr>
          <w:rFonts w:ascii="Arial" w:hAnsi="Arial" w:eastAsia="Arial"/>
          <w:sz w:val="23"/>
        </w:rPr>
        <w:t xml:space="preserve">sollten wir </w:t>
      </w:r>
      <w:r>
        <w:rPr>
          <w:rFonts w:ascii="Arial" w:hAnsi="Arial" w:eastAsia="Arial"/>
          <w:i/>
          <w:sz w:val="23"/>
        </w:rPr>
        <w:t xml:space="preserve">diesem Hauptinstrument der Bekehrung genauso viel Gewicht beimessen, wie es die besten frühesten Berichterstatter tun </w:t>
      </w:r>
      <w:r>
        <w:rPr>
          <w:rFonts w:ascii="Arial" w:hAnsi="Arial" w:eastAsia="Arial"/>
          <w:sz w:val="23"/>
        </w:rPr>
        <w:t xml:space="preserve">(Hervorhebung hinzugefügt).</w:t>
      </w:r>
      <w:r>
        <w:rPr>
          <w:rFonts w:ascii="Arial" w:hAnsi="Arial" w:eastAsia="Arial"/>
          <w:sz w:val="12"/>
        </w:rPr>
        <w:t xml:space="preserve">2</w:t>
      </w:r>
    </w:p>
    <w:p w:rsidR="00000000" w:rsidRDefault="00A94C33">
      <w:pPr>
        <w:spacing w:line="125"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Werfen wir einen </w:t>
      </w:r>
      <w:r>
        <w:rPr>
          <w:rFonts w:ascii="Arial" w:hAnsi="Arial" w:eastAsia="Arial"/>
          <w:sz w:val="24"/>
        </w:rPr>
        <w:t xml:space="preserve">Blick auf einige prominente Persönlichkeiten der christlichen Geschichte, die die Bedeutung der territorialen Geister und der geistlichen Kriegsführung auf strategischer Ebene anerkannt haben. Ich </w:t>
      </w:r>
      <w:r>
        <w:rPr>
          <w:rFonts w:ascii="Arial" w:hAnsi="Arial" w:eastAsia="Arial"/>
          <w:sz w:val="24"/>
        </w:rPr>
        <w:t xml:space="preserve">werde versuchen, die Dinge ein wenig zu vereinfachen und nach Jahrhunderten aufzuteilen.</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Zweites Jahrhundert: </w:t>
      </w:r>
      <w:r>
        <w:rPr>
          <w:rFonts w:ascii="Times New Roman" w:hAnsi="Times New Roman" w:eastAsia="Times New Roman"/>
          <w:b/>
          <w:sz w:val="26"/>
        </w:rPr>
        <w:t xml:space="preserve">Justin Martyr</w:t>
      </w:r>
    </w:p>
    <w:p w:rsidR="00000000" w:rsidRDefault="00A94C33">
      <w:pPr>
        <w:spacing w:line="162"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Im </w:t>
      </w:r>
      <w:r>
        <w:rPr>
          <w:rFonts w:ascii="Arial" w:hAnsi="Arial" w:eastAsia="Arial"/>
          <w:sz w:val="24"/>
        </w:rPr>
        <w:t xml:space="preserve">"Dialog mit Trypho</w:t>
      </w:r>
      <w:r>
        <w:rPr>
          <w:rFonts w:ascii="Arial" w:hAnsi="Arial" w:eastAsia="Arial"/>
          <w:sz w:val="24"/>
        </w:rPr>
        <w:t xml:space="preserve">" bestätigt Justin Martyr, dass es ein Fürstentum der Finsternis gibt, das der Stadt Damaskus zugeordnet ist. Nicht nur das, Justin glaubte auch, dass derselbe territoriale Geist Macht über ganz Arabien hat. Justin sagt:</w:t>
      </w:r>
    </w:p>
    <w:p w:rsidR="00000000" w:rsidRDefault="00A94C33">
      <w:pPr>
        <w:spacing w:line="264" w:lineRule="auto"/>
        <w:ind w:firstLine="432"/>
        <w:jc w:val="both"/>
        <w:rPr>
          <w:rFonts w:ascii="Arial" w:hAnsi="Arial" w:eastAsia="Arial"/>
          <w:sz w:val="24"/>
        </w:rPr>
        <w:sectPr w:rsidR="00000000">
          <w:pgSz w:w="8600" w:h="12926"/>
          <w:pgMar w:top="891" w:right="946" w:bottom="34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67" w:id="267"/>
      <w:bookmarkEnd w:id="267"/>
      <w:r>
        <w:rPr>
          <w:rFonts w:ascii="Arial" w:hAnsi="Arial" w:eastAsia="Arial"/>
          <w:sz w:val="24"/>
        </w:rPr>
        <w:pict>
          <v:shape id="_x0000_s1292" style="position:absolute;margin-left:0;margin-top:0;width:430.3pt;height:646.3pt;z-index:-251542016;mso-position-horizontal-relative:page;mso-position-vertical-relative:page" type="#_x0000_t75">
            <v:imagedata o:title="" r:id="rId6"/>
            <w10:wrap anchorx="page" anchory="page"/>
          </v:shape>
        </w:pict>
      </w:r>
      <w:r>
        <w:rPr>
          <w:rFonts w:ascii="Times New Roman" w:hAnsi="Times New Roman" w:eastAsia="Times New Roman"/>
        </w:rPr>
        <w:t xml:space="preserve">266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8" w:lineRule="auto"/>
        <w:ind w:start="440" w:end="420"/>
        <w:jc w:val="both"/>
        <w:rPr>
          <w:rFonts w:ascii="Arial" w:hAnsi="Arial" w:eastAsia="Arial"/>
          <w:sz w:val="23"/>
          <w:vertAlign w:val="superscript"/>
        </w:rPr>
      </w:pPr>
      <w:r>
        <w:rPr>
          <w:rFonts w:ascii="Arial" w:hAnsi="Arial" w:eastAsia="Arial"/>
          <w:sz w:val="23"/>
        </w:rPr>
        <w:t xml:space="preserve">Der Ausdruck in Jesaja: </w:t>
      </w:r>
      <w:r>
        <w:rPr>
          <w:rFonts w:ascii="Arial" w:hAnsi="Arial" w:eastAsia="Arial"/>
          <w:i/>
          <w:sz w:val="23"/>
        </w:rPr>
        <w:t xml:space="preserve">"Er wird die Macht von </w:t>
      </w:r>
      <w:r>
        <w:rPr>
          <w:rFonts w:ascii="Arial" w:hAnsi="Arial" w:eastAsia="Arial"/>
          <w:i/>
          <w:sz w:val="23"/>
        </w:rPr>
        <w:t xml:space="preserve">Damaskus und die Beute von Samaria </w:t>
      </w:r>
      <w:r>
        <w:rPr>
          <w:rFonts w:ascii="Arial" w:hAnsi="Arial" w:eastAsia="Arial"/>
          <w:i/>
          <w:sz w:val="23"/>
        </w:rPr>
        <w:t xml:space="preserve">nehmen</w:t>
      </w:r>
      <w:r>
        <w:rPr>
          <w:rFonts w:ascii="Arial" w:hAnsi="Arial" w:eastAsia="Arial"/>
          <w:i/>
          <w:sz w:val="23"/>
        </w:rPr>
        <w:t xml:space="preserve">" </w:t>
      </w:r>
      <w:r>
        <w:rPr>
          <w:rFonts w:ascii="Arial" w:hAnsi="Arial" w:eastAsia="Arial"/>
          <w:sz w:val="23"/>
        </w:rPr>
        <w:t xml:space="preserve">(Jesaja 8,4) sagte voraus, dass </w:t>
      </w:r>
      <w:r>
        <w:rPr>
          <w:rFonts w:ascii="Arial" w:hAnsi="Arial" w:eastAsia="Arial"/>
          <w:sz w:val="23"/>
        </w:rPr>
        <w:t xml:space="preserve">die Macht des bösen Dämons, der in Damaskus wohnte, von Christus überwunden werden sollte, sobald er geboren war, und das ist </w:t>
      </w:r>
      <w:r>
        <w:rPr>
          <w:rFonts w:ascii="Arial" w:hAnsi="Arial" w:eastAsia="Arial"/>
          <w:sz w:val="23"/>
        </w:rPr>
        <w:t xml:space="preserve">erwiesenermaßen geschehen.</w:t>
      </w:r>
      <w:r>
        <w:rPr>
          <w:rFonts w:ascii="Arial" w:hAnsi="Arial" w:eastAsia="Arial"/>
          <w:sz w:val="23"/>
          <w:vertAlign w:val="superscript"/>
        </w:rPr>
        <w:t xml:space="preserve">3</w:t>
      </w:r>
    </w:p>
    <w:p w:rsidR="00000000" w:rsidRDefault="00A94C33">
      <w:pPr>
        <w:spacing w:line="100"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w:t>
      </w:r>
      <w:r>
        <w:rPr>
          <w:rFonts w:ascii="Arial" w:hAnsi="Arial" w:eastAsia="Arial"/>
          <w:i/>
          <w:sz w:val="24"/>
        </w:rPr>
        <w:t xml:space="preserve">"Macht von Damaskus</w:t>
      </w:r>
      <w:r>
        <w:rPr>
          <w:rFonts w:ascii="Arial" w:hAnsi="Arial" w:eastAsia="Arial"/>
          <w:i/>
          <w:sz w:val="24"/>
        </w:rPr>
        <w:t xml:space="preserve">" </w:t>
      </w:r>
      <w:r>
        <w:rPr>
          <w:rFonts w:ascii="Arial" w:hAnsi="Arial" w:eastAsia="Arial"/>
          <w:sz w:val="24"/>
        </w:rPr>
        <w:t xml:space="preserve">war offensichtlich eine der </w:t>
      </w:r>
      <w:r>
        <w:rPr>
          <w:rFonts w:ascii="Arial" w:hAnsi="Arial" w:eastAsia="Arial"/>
          <w:sz w:val="24"/>
        </w:rPr>
        <w:t xml:space="preserve">"Fürstentümer</w:t>
      </w:r>
      <w:r>
        <w:rPr>
          <w:rFonts w:ascii="Arial" w:hAnsi="Arial" w:eastAsia="Arial"/>
          <w:sz w:val="24"/>
        </w:rPr>
        <w:t xml:space="preserve">" und </w:t>
      </w:r>
      <w:r>
        <w:rPr>
          <w:rFonts w:ascii="Arial" w:hAnsi="Arial" w:eastAsia="Arial"/>
          <w:sz w:val="24"/>
        </w:rPr>
        <w:t xml:space="preserve">"Mächte</w:t>
      </w:r>
      <w:r>
        <w:rPr>
          <w:rFonts w:ascii="Arial" w:hAnsi="Arial" w:eastAsia="Arial"/>
          <w:sz w:val="24"/>
        </w:rPr>
        <w:t xml:space="preserve">", von denen Paulus in Epheser 6:12 schrieb.</w:t>
      </w:r>
    </w:p>
    <w:p w:rsidR="00000000" w:rsidRDefault="00A94C33">
      <w:pPr>
        <w:spacing w:line="126"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Die drei Weisen, die kamen, um das Jesuskind anzubeten, stammten aus diesem Teil der Welt. Justin Martyr </w:t>
      </w:r>
      <w:r>
        <w:rPr>
          <w:rFonts w:ascii="Arial" w:hAnsi="Arial" w:eastAsia="Arial"/>
          <w:sz w:val="24"/>
        </w:rPr>
        <w:t xml:space="preserve">hat einen interessanten Kommentar zu dieser Begebenheit. Er sagt:</w:t>
      </w:r>
    </w:p>
    <w:p w:rsidR="00000000" w:rsidRDefault="00A94C33">
      <w:pPr>
        <w:spacing w:line="126" w:lineRule="exact"/>
        <w:rPr>
          <w:rFonts w:ascii="Times New Roman" w:hAnsi="Times New Roman" w:eastAsia="Times New Roman"/>
        </w:rPr>
      </w:pPr>
    </w:p>
    <w:p>
      <w:pPr>
        <w:spacing w:line="263" w:lineRule="auto"/>
        <w:ind w:start="440" w:end="420"/>
        <w:jc w:val="both"/>
        <w:rPr>
          <w:rFonts w:ascii="Arial" w:hAnsi="Arial" w:eastAsia="Arial"/>
          <w:sz w:val="24"/>
          <w:vertAlign w:val="superscript"/>
        </w:rPr>
      </w:pPr>
      <w:r>
        <w:rPr>
          <w:rFonts w:ascii="Arial" w:hAnsi="Arial" w:eastAsia="Arial"/>
          <w:sz w:val="24"/>
        </w:rPr>
        <w:t xml:space="preserve">Die Heiligen Drei Könige, die durch die Macht dieses Dämons für die Begehung aller bösen Taten gefangen gehalten wurden, zeigen durch ihr Kommen zur Anbetung Christi, dass sie sich von der Herrschaft, die sie gefangen hielt, losgesagt haben</w:t>
      </w:r>
      <w:r>
        <w:rPr>
          <w:rFonts w:ascii="Arial" w:hAnsi="Arial" w:eastAsia="Arial"/>
          <w:sz w:val="24"/>
        </w:rPr>
        <w:t xml:space="preserve">, und dieser [Geist der Finsternis], so hat uns die Heilige Schrift gezeigt, wohnt in Damaskus.</w:t>
      </w:r>
      <w:r>
        <w:rPr>
          <w:rFonts w:ascii="Arial" w:hAnsi="Arial" w:eastAsia="Arial"/>
          <w:sz w:val="24"/>
          <w:vertAlign w:val="superscript"/>
        </w:rPr>
        <w:t xml:space="preserve">4</w:t>
      </w:r>
    </w:p>
    <w:p w:rsidR="00000000" w:rsidRDefault="00A94C33">
      <w:pPr>
        <w:spacing w:line="114"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Justin Martyr war ein Kirchenvater, der glaubte, dass hochrangige Geister eine territoriale Zuständigkeit haben.</w:t>
      </w:r>
    </w:p>
    <w:p w:rsidR="00000000" w:rsidRDefault="00A94C33">
      <w:pPr>
        <w:spacing w:line="175"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Drittes Jahrhundert: Der heilige Gregor der Wundertäter</w:t>
      </w:r>
    </w:p>
    <w:p w:rsidR="00000000" w:rsidRDefault="00A94C33">
      <w:pPr>
        <w:spacing w:line="159" w:lineRule="exact"/>
        <w:rPr>
          <w:rFonts w:ascii="Times New Roman" w:hAnsi="Times New Roman" w:eastAsia="Times New Roman"/>
        </w:rPr>
      </w:pPr>
    </w:p>
    <w:p>
      <w:pPr>
        <w:spacing w:line="272" w:lineRule="auto"/>
        <w:ind w:firstLine="432"/>
        <w:jc w:val="both"/>
        <w:rPr>
          <w:rFonts w:ascii="Arial" w:hAnsi="Arial" w:eastAsia="Arial"/>
          <w:sz w:val="23"/>
        </w:rPr>
      </w:pPr>
      <w:r>
        <w:rPr>
          <w:rFonts w:ascii="Arial" w:hAnsi="Arial" w:eastAsia="Arial"/>
          <w:sz w:val="23"/>
        </w:rPr>
        <w:t xml:space="preserve">Einer der </w:t>
      </w:r>
      <w:r>
        <w:rPr>
          <w:rFonts w:ascii="Arial" w:hAnsi="Arial" w:eastAsia="Arial"/>
          <w:sz w:val="23"/>
        </w:rPr>
        <w:t xml:space="preserve">berühmtesten Missionare der ersten Jahrhunderte war Gregor, den man den Wundertäter nannte, weil seine evangelistischen Bemühungen von vielen übernatürlichen Zeichen und Wundern begleitet wurden. Sein erster Bekehrter war zum Beispiel ein Okkultist, der es gewohnt war</w:t>
      </w:r>
      <w:r>
        <w:rPr>
          <w:rFonts w:ascii="Arial" w:hAnsi="Arial" w:eastAsia="Arial"/>
          <w:sz w:val="23"/>
        </w:rPr>
        <w:t xml:space="preserve">, böse geistige Geschäfte mit einem Dämon zu machen, der einen bestimmten, Apollo geweihten Tempel bewohnte. Dieser Dämon war ein Fürstentum, das in der ganzen Gegend als jemand bekannt war, der in der Vergangenheit von einem heidnischen Priester eingeladen worden war, den Tempel zu benutzen. Eine </w:t>
      </w:r>
      <w:r>
        <w:rPr>
          <w:rFonts w:ascii="Arial" w:hAnsi="Arial" w:eastAsia="Arial"/>
          <w:sz w:val="23"/>
        </w:rPr>
        <w:t xml:space="preserve">solche Einladung würde dem Dämon ein </w:t>
      </w:r>
      <w:r>
        <w:rPr>
          <w:rFonts w:ascii="Arial" w:hAnsi="Arial" w:eastAsia="Arial"/>
          <w:sz w:val="23"/>
        </w:rPr>
        <w:t xml:space="preserve">"legales</w:t>
      </w:r>
      <w:r>
        <w:rPr>
          <w:rFonts w:ascii="Arial" w:hAnsi="Arial" w:eastAsia="Arial"/>
          <w:sz w:val="23"/>
        </w:rPr>
        <w:t xml:space="preserve">" Recht auf den Ort </w:t>
      </w:r>
      <w:r>
        <w:rPr>
          <w:rFonts w:ascii="Arial" w:hAnsi="Arial" w:eastAsia="Arial"/>
          <w:sz w:val="23"/>
        </w:rPr>
        <w:t xml:space="preserve">geben</w:t>
      </w:r>
      <w:r>
        <w:rPr>
          <w:rFonts w:ascii="Arial" w:hAnsi="Arial" w:eastAsia="Arial"/>
          <w:sz w:val="23"/>
        </w:rPr>
        <w:t xml:space="preserve">.</w:t>
      </w:r>
    </w:p>
    <w:p w:rsidR="00000000" w:rsidRDefault="00A94C33">
      <w:pPr>
        <w:spacing w:line="123"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Gregor schlief tatsächlich eines Nachts im Tempel, als der Dämon ihn angriff. Der Kampf war eröffnet,</w:t>
      </w:r>
    </w:p>
    <w:p w:rsidR="00000000" w:rsidRDefault="00A94C33">
      <w:pPr>
        <w:spacing w:line="269" w:lineRule="auto"/>
        <w:ind w:firstLine="432"/>
        <w:jc w:val="both"/>
        <w:rPr>
          <w:rFonts w:ascii="Arial" w:hAnsi="Arial" w:eastAsia="Arial"/>
          <w:sz w:val="24"/>
        </w:rPr>
        <w:sectPr w:rsidR="00000000">
          <w:pgSz w:w="8600" w:h="12926"/>
          <w:pgMar w:top="893" w:right="1086" w:bottom="342"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68" w:id="268"/>
            <w:bookmarkEnd w:id="268"/>
            <w:r>
              <w:rPr>
                <w:rFonts w:ascii="Arial" w:hAnsi="Arial" w:eastAsia="Arial"/>
                <w:sz w:val="24"/>
              </w:rPr>
              <w:pict>
                <v:shape id="_x0000_s1293" style="position:absolute;margin-left:0;margin-top:0;width:430.3pt;height:646.3pt;z-index:-251540992;mso-position-horizontal-relative:page;mso-position-vertical-relative:page" type="#_x0000_t75">
                  <v:imagedata o:title="" r:id="rId6"/>
                  <w10:wrap anchorx="page" anchory="page"/>
                </v:shape>
              </w:pict>
            </w:r>
            <w:r>
              <w:rPr>
                <w:rFonts w:ascii="Times New Roman" w:hAnsi="Times New Roman" w:eastAsia="Times New Roman"/>
                <w:i/>
              </w:rPr>
              <w:t xml:space="preserve">FRAGE 15</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267</w:t>
            </w:r>
          </w:p>
        </w:tc>
      </w:tr>
    </w:tbl>
    <w:p w:rsidR="00000000" w:rsidRDefault="00A94C33">
      <w:pPr>
        <w:spacing w:line="271" w:lineRule="exact"/>
        <w:rPr>
          <w:rFonts w:ascii="Times New Roman" w:hAnsi="Times New Roman" w:eastAsia="Times New Roman"/>
        </w:rPr>
      </w:pPr>
    </w:p>
    <w:p>
      <w:pPr>
        <w:spacing w:line="259" w:lineRule="auto"/>
        <w:jc w:val="both"/>
        <w:rPr>
          <w:rFonts w:ascii="Arial" w:hAnsi="Arial" w:eastAsia="Arial"/>
          <w:sz w:val="12"/>
        </w:rPr>
      </w:pPr>
      <w:r>
        <w:rPr>
          <w:rFonts w:ascii="Arial" w:hAnsi="Arial" w:eastAsia="Arial"/>
          <w:sz w:val="24"/>
        </w:rPr>
        <w:t xml:space="preserve">Gregor hatte in der Vergangenheit genug Erfahrung in der </w:t>
      </w:r>
      <w:r>
        <w:rPr>
          <w:rFonts w:ascii="Arial" w:hAnsi="Arial" w:eastAsia="Arial"/>
          <w:sz w:val="24"/>
        </w:rPr>
        <w:t xml:space="preserve">geistlichen Kriegsführung </w:t>
      </w:r>
      <w:r>
        <w:rPr>
          <w:rFonts w:ascii="Arial" w:hAnsi="Arial" w:eastAsia="Arial"/>
          <w:sz w:val="24"/>
        </w:rPr>
        <w:t xml:space="preserve">gesammelt</w:t>
      </w:r>
      <w:r>
        <w:rPr>
          <w:rFonts w:ascii="Arial" w:hAnsi="Arial" w:eastAsia="Arial"/>
          <w:sz w:val="24"/>
        </w:rPr>
        <w:t xml:space="preserve">, um die volle Macht Gottes anzurufen, und der Dämon wurde vertrieben. Der Dämon </w:t>
      </w:r>
      <w:r>
        <w:rPr>
          <w:rFonts w:ascii="Arial" w:hAnsi="Arial" w:eastAsia="Arial"/>
          <w:sz w:val="24"/>
        </w:rPr>
        <w:t xml:space="preserve">erschien später dem heidnischen Tempelpriester und sagte ihm, dass er aus dem Tempel vertrieben worden sei und ohne Gregors </w:t>
      </w:r>
      <w:r>
        <w:rPr>
          <w:rFonts w:ascii="Arial" w:hAnsi="Arial" w:eastAsia="Arial"/>
          <w:sz w:val="24"/>
        </w:rPr>
        <w:t xml:space="preserve">Erlaubnis </w:t>
      </w:r>
      <w:r>
        <w:rPr>
          <w:rFonts w:ascii="Arial" w:hAnsi="Arial" w:eastAsia="Arial"/>
          <w:sz w:val="24"/>
        </w:rPr>
        <w:t xml:space="preserve">nie wieder zurückkehren könne</w:t>
      </w:r>
      <w:r>
        <w:rPr>
          <w:rFonts w:ascii="Arial" w:hAnsi="Arial" w:eastAsia="Arial"/>
          <w:sz w:val="24"/>
        </w:rPr>
        <w:t xml:space="preserve">. </w:t>
      </w:r>
      <w:r>
        <w:rPr>
          <w:rFonts w:ascii="Arial" w:hAnsi="Arial" w:eastAsia="Arial"/>
          <w:sz w:val="24"/>
        </w:rPr>
        <w:t xml:space="preserve">Als der Schamane </w:t>
      </w:r>
      <w:r>
        <w:rPr>
          <w:rFonts w:ascii="Arial" w:hAnsi="Arial" w:eastAsia="Arial"/>
          <w:sz w:val="24"/>
        </w:rPr>
        <w:t xml:space="preserve">den unwiderlegbaren Beweis sah, dass Jesus Christus durch Gregor die Macht über diesen bekannten territorialen Geist hatte, </w:t>
      </w:r>
      <w:r>
        <w:rPr>
          <w:rFonts w:ascii="Arial" w:hAnsi="Arial" w:eastAsia="Arial"/>
          <w:sz w:val="24"/>
        </w:rPr>
        <w:t xml:space="preserve">"</w:t>
      </w:r>
      <w:r>
        <w:rPr>
          <w:rFonts w:ascii="Arial" w:hAnsi="Arial" w:eastAsia="Arial"/>
          <w:sz w:val="24"/>
        </w:rPr>
        <w:t xml:space="preserve">war der Glaube des </w:t>
      </w:r>
      <w:r>
        <w:rPr>
          <w:rFonts w:ascii="Arial" w:hAnsi="Arial" w:eastAsia="Arial"/>
          <w:sz w:val="24"/>
        </w:rPr>
        <w:t xml:space="preserve">Priesters </w:t>
      </w:r>
      <w:r>
        <w:rPr>
          <w:rFonts w:ascii="Arial" w:hAnsi="Arial" w:eastAsia="Arial"/>
          <w:sz w:val="24"/>
        </w:rPr>
        <w:t xml:space="preserve">an den Gott erschüttert. Er kehrte zum heiligen Gregor zurück, wurde zum Katechumenen und </w:t>
      </w:r>
      <w:r>
        <w:rPr>
          <w:rFonts w:ascii="Arial" w:hAnsi="Arial" w:eastAsia="Arial"/>
          <w:sz w:val="24"/>
        </w:rPr>
        <w:t xml:space="preserve">erwies sich </w:t>
      </w:r>
      <w:r>
        <w:rPr>
          <w:rFonts w:ascii="Arial" w:hAnsi="Arial" w:eastAsia="Arial"/>
          <w:sz w:val="24"/>
        </w:rPr>
        <w:t xml:space="preserve">später durch sein heiliges Leben </w:t>
      </w:r>
      <w:r>
        <w:rPr>
          <w:rFonts w:ascii="Arial" w:hAnsi="Arial" w:eastAsia="Arial"/>
          <w:sz w:val="24"/>
        </w:rPr>
        <w:t xml:space="preserve">als würdig, die Nachfolge [Gregors] als Bischof anzutreten. </w:t>
      </w:r>
      <w:r>
        <w:rPr>
          <w:rFonts w:ascii="Arial" w:hAnsi="Arial" w:eastAsia="Arial"/>
          <w:sz w:val="24"/>
        </w:rPr>
        <w:t xml:space="preserve">"</w:t>
      </w:r>
      <w:r>
        <w:rPr>
          <w:rFonts w:ascii="Arial" w:hAnsi="Arial" w:eastAsia="Arial"/>
          <w:sz w:val="12"/>
        </w:rPr>
        <w:t xml:space="preserve">5</w:t>
      </w:r>
    </w:p>
    <w:p w:rsidR="00000000" w:rsidRDefault="00A94C33">
      <w:pPr>
        <w:spacing w:line="137"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Ramsay MacMullen erzählt von einer weiteren der vielen Erfahrungen, die Gregory mit territorialen Geistern gemacht hat, diesmal mit einer faszinierenden Wendung:</w:t>
      </w:r>
    </w:p>
    <w:p w:rsidR="00000000" w:rsidRDefault="00A94C33">
      <w:pPr>
        <w:spacing w:line="128" w:lineRule="exact"/>
        <w:rPr>
          <w:rFonts w:ascii="Times New Roman" w:hAnsi="Times New Roman" w:eastAsia="Times New Roman"/>
        </w:rPr>
      </w:pPr>
    </w:p>
    <w:p>
      <w:pPr>
        <w:spacing w:line="260" w:lineRule="auto"/>
        <w:ind w:start="440" w:end="420"/>
        <w:jc w:val="both"/>
        <w:rPr>
          <w:rFonts w:ascii="Arial" w:hAnsi="Arial" w:eastAsia="Arial"/>
          <w:sz w:val="12"/>
        </w:rPr>
      </w:pPr>
      <w:r>
        <w:rPr>
          <w:rFonts w:ascii="Arial" w:hAnsi="Arial" w:eastAsia="Arial"/>
          <w:sz w:val="24"/>
        </w:rPr>
        <w:t xml:space="preserve">Und der [Dämon] selbst, erzürnt über das </w:t>
      </w:r>
      <w:r>
        <w:rPr>
          <w:rFonts w:ascii="Arial" w:hAnsi="Arial" w:eastAsia="Arial"/>
          <w:i/>
          <w:sz w:val="24"/>
        </w:rPr>
        <w:t xml:space="preserve">von ihm durch den </w:t>
      </w:r>
      <w:r>
        <w:rPr>
          <w:rFonts w:ascii="Arial" w:hAnsi="Arial" w:eastAsia="Arial"/>
          <w:sz w:val="24"/>
        </w:rPr>
        <w:t xml:space="preserve">Bischof [Gregor] </w:t>
      </w:r>
      <w:r>
        <w:rPr>
          <w:rFonts w:ascii="Arial" w:hAnsi="Arial" w:eastAsia="Arial"/>
          <w:i/>
          <w:sz w:val="24"/>
        </w:rPr>
        <w:t xml:space="preserve">eroberte </w:t>
      </w:r>
      <w:r>
        <w:rPr>
          <w:rFonts w:ascii="Arial" w:hAnsi="Arial" w:eastAsia="Arial"/>
          <w:i/>
          <w:sz w:val="24"/>
        </w:rPr>
        <w:t xml:space="preserve">Gebiet</w:t>
      </w:r>
      <w:r>
        <w:rPr>
          <w:rFonts w:ascii="Arial" w:hAnsi="Arial" w:eastAsia="Arial"/>
          <w:sz w:val="24"/>
        </w:rPr>
        <w:t xml:space="preserve">, in dem </w:t>
      </w:r>
      <w:r>
        <w:rPr>
          <w:rFonts w:ascii="Arial" w:hAnsi="Arial" w:eastAsia="Arial"/>
          <w:sz w:val="24"/>
        </w:rPr>
        <w:t xml:space="preserve">einst </w:t>
      </w:r>
      <w:r>
        <w:rPr>
          <w:rFonts w:ascii="Arial" w:hAnsi="Arial" w:eastAsia="Arial"/>
          <w:i/>
          <w:sz w:val="24"/>
        </w:rPr>
        <w:t xml:space="preserve">sowohl das Land als auch die Hauptstadt in der Gewalt der </w:t>
      </w:r>
      <w:r>
        <w:rPr>
          <w:rFonts w:ascii="Arial" w:hAnsi="Arial" w:eastAsia="Arial"/>
          <w:i/>
          <w:sz w:val="24"/>
        </w:rPr>
        <w:t xml:space="preserve">Dämonen </w:t>
      </w:r>
      <w:r>
        <w:rPr>
          <w:rFonts w:ascii="Arial" w:hAnsi="Arial" w:eastAsia="Arial"/>
          <w:i/>
          <w:sz w:val="24"/>
        </w:rPr>
        <w:t xml:space="preserve">waren</w:t>
      </w:r>
      <w:r>
        <w:rPr>
          <w:rFonts w:ascii="Arial" w:hAnsi="Arial" w:eastAsia="Arial"/>
          <w:sz w:val="24"/>
        </w:rPr>
        <w:t xml:space="preserve">, inspiriert eine Frau, ihn zu verleumden. Sie ist eine </w:t>
      </w:r>
      <w:r>
        <w:rPr>
          <w:rFonts w:ascii="Arial" w:hAnsi="Arial" w:eastAsia="Arial"/>
          <w:sz w:val="24"/>
        </w:rPr>
        <w:t xml:space="preserve">Prostituierte und beschuldigt ihn, einer ihrer Liebhaber zu sein, aber er treibt den bösen Geist auch aus ihr aus (</w:t>
      </w:r>
      <w:r>
        <w:rPr>
          <w:rFonts w:ascii="Arial" w:hAnsi="Arial" w:eastAsia="Arial"/>
          <w:sz w:val="24"/>
        </w:rPr>
        <w:t xml:space="preserve">Hervorhebung hinzugefügt).</w:t>
      </w:r>
      <w:r>
        <w:rPr>
          <w:rFonts w:ascii="Arial" w:hAnsi="Arial" w:eastAsia="Arial"/>
          <w:sz w:val="12"/>
        </w:rPr>
        <w:t xml:space="preserve">6</w:t>
      </w:r>
    </w:p>
    <w:p w:rsidR="00000000" w:rsidRDefault="00A94C33">
      <w:pPr>
        <w:spacing w:line="132" w:lineRule="exact"/>
        <w:rPr>
          <w:rFonts w:ascii="Times New Roman" w:hAnsi="Times New Roman" w:eastAsia="Times New Roman"/>
        </w:rPr>
      </w:pPr>
    </w:p>
    <w:p>
      <w:pPr>
        <w:spacing w:line="260" w:lineRule="auto"/>
        <w:ind w:firstLine="432"/>
        <w:jc w:val="both"/>
        <w:rPr>
          <w:rFonts w:ascii="Arial" w:hAnsi="Arial" w:eastAsia="Arial"/>
          <w:sz w:val="12"/>
        </w:rPr>
      </w:pPr>
      <w:r>
        <w:rPr>
          <w:rFonts w:ascii="Arial" w:hAnsi="Arial" w:eastAsia="Arial"/>
          <w:sz w:val="24"/>
        </w:rPr>
        <w:t xml:space="preserve">Gab es evangelistische Ergebnisse von Gregors </w:t>
      </w:r>
      <w:r>
        <w:rPr>
          <w:rFonts w:ascii="Arial" w:hAnsi="Arial" w:eastAsia="Arial"/>
          <w:sz w:val="24"/>
        </w:rPr>
        <w:t xml:space="preserve">strategischer geistlicher Kampfführung? Er sah eine reiche geistliche Ernte. Der His-torianer Kenneth Scott Latourette berichtet: "</w:t>
      </w:r>
      <w:r>
        <w:rPr>
          <w:rFonts w:ascii="Arial" w:hAnsi="Arial" w:eastAsia="Arial"/>
          <w:sz w:val="24"/>
        </w:rPr>
        <w:t xml:space="preserve">Als [Gregor] starb ... heißt es, dass im Gegensatz zu den siebzehn Christen</w:t>
      </w:r>
      <w:r>
        <w:rPr>
          <w:rFonts w:ascii="Arial" w:hAnsi="Arial" w:eastAsia="Arial"/>
          <w:sz w:val="24"/>
        </w:rPr>
        <w:t xml:space="preserve">, die er bei seinem Amtsantritt vorfand, nur siebzehn der Bevölkerung heidnisch blieben </w:t>
      </w:r>
      <w:r>
        <w:rPr>
          <w:rFonts w:ascii="Arial" w:hAnsi="Arial" w:eastAsia="Arial"/>
          <w:sz w:val="24"/>
        </w:rPr>
        <w:t xml:space="preserve">"</w:t>
      </w:r>
      <w:r>
        <w:rPr>
          <w:rFonts w:ascii="Arial" w:hAnsi="Arial" w:eastAsia="Arial"/>
          <w:sz w:val="12"/>
        </w:rPr>
        <w:t xml:space="preserve">7.</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Viertes Jahrhundert: Der heilige Martin von Tours</w:t>
      </w:r>
    </w:p>
    <w:p w:rsidR="00000000" w:rsidRDefault="00A94C33">
      <w:pPr>
        <w:spacing w:line="159"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Martin von Tours, der berühmte Pioniermissionar in Frankreich, verbreitete das Evangelium, indem er kühn in dämonische Gebiete </w:t>
      </w:r>
      <w:r>
        <w:rPr>
          <w:rFonts w:ascii="Arial" w:hAnsi="Arial" w:eastAsia="Arial"/>
          <w:sz w:val="24"/>
        </w:rPr>
        <w:t xml:space="preserve">wie heidnische Heiligtümer </w:t>
      </w:r>
      <w:r>
        <w:rPr>
          <w:rFonts w:ascii="Arial" w:hAnsi="Arial" w:eastAsia="Arial"/>
          <w:sz w:val="24"/>
        </w:rPr>
        <w:t xml:space="preserve">eindrang </w:t>
      </w:r>
      <w:r>
        <w:rPr>
          <w:rFonts w:ascii="Arial" w:hAnsi="Arial" w:eastAsia="Arial"/>
          <w:sz w:val="24"/>
        </w:rPr>
        <w:t xml:space="preserve">und vor großen Menschenmengen die Macht der seit langem bestehenden Fürstentümer der Finsternis demütigte und zerschmetterte.</w:t>
      </w:r>
    </w:p>
    <w:p w:rsidR="00000000" w:rsidRDefault="00A94C33">
      <w:pPr>
        <w:spacing w:line="261" w:lineRule="auto"/>
        <w:ind w:firstLine="432"/>
        <w:jc w:val="both"/>
        <w:rPr>
          <w:rFonts w:ascii="Arial" w:hAnsi="Arial" w:eastAsia="Arial"/>
          <w:sz w:val="24"/>
        </w:rPr>
        <w:sectPr w:rsidR="00000000">
          <w:pgSz w:w="8600" w:h="12926"/>
          <w:pgMar w:top="891" w:right="946" w:bottom="353"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69" w:id="269"/>
      <w:bookmarkEnd w:id="269"/>
      <w:r>
        <w:rPr>
          <w:rFonts w:ascii="Arial" w:hAnsi="Arial" w:eastAsia="Arial"/>
          <w:sz w:val="24"/>
        </w:rPr>
        <w:pict>
          <v:shape id="_x0000_s1294" style="position:absolute;margin-left:0;margin-top:0;width:430.3pt;height:646.3pt;z-index:-251539968;mso-position-horizontal-relative:page;mso-position-vertical-relative:page" type="#_x0000_t75">
            <v:imagedata o:title="" r:id="rId6"/>
            <w10:wrap anchorx="page" anchory="page"/>
          </v:shape>
        </w:pict>
      </w:r>
      <w:r>
        <w:rPr>
          <w:rFonts w:ascii="Times New Roman" w:hAnsi="Times New Roman" w:eastAsia="Times New Roman"/>
        </w:rPr>
        <w:t xml:space="preserve">268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55" w:lineRule="auto"/>
        <w:ind w:firstLine="432"/>
        <w:jc w:val="both"/>
        <w:rPr>
          <w:rFonts w:ascii="Arial" w:hAnsi="Arial" w:eastAsia="Arial"/>
          <w:sz w:val="24"/>
        </w:rPr>
      </w:pPr>
      <w:r>
        <w:rPr>
          <w:rFonts w:ascii="Arial" w:hAnsi="Arial" w:eastAsia="Arial"/>
          <w:sz w:val="24"/>
        </w:rPr>
        <w:t xml:space="preserve">In einem Dorf entdeckte Martin zum Beispiel, dass der dämonische Geist, der </w:t>
      </w:r>
      <w:r>
        <w:rPr>
          <w:rFonts w:ascii="Arial" w:hAnsi="Arial" w:eastAsia="Arial"/>
          <w:sz w:val="24"/>
        </w:rPr>
        <w:t xml:space="preserve">das Dorf in Knechtschaft hielt, eine bestimmte riesige Kiefer besaß. Martin forderte den Dämon heraus, indem er begann, die Kiefer zu fällen. Sofort erhoben sich die Leute gegen ihn und forderten Martin zu einem Kräftemessen heraus. Sie forderten Martin auf, </w:t>
      </w:r>
      <w:r>
        <w:rPr>
          <w:rFonts w:ascii="Arial" w:hAnsi="Arial" w:eastAsia="Arial"/>
          <w:sz w:val="24"/>
        </w:rPr>
        <w:t xml:space="preserve">sich an die </w:t>
      </w:r>
      <w:r>
        <w:rPr>
          <w:rFonts w:ascii="Arial" w:hAnsi="Arial" w:eastAsia="Arial"/>
          <w:sz w:val="24"/>
        </w:rPr>
        <w:t xml:space="preserve">Seite des Baumes zu </w:t>
      </w:r>
      <w:r>
        <w:rPr>
          <w:rFonts w:ascii="Arial" w:hAnsi="Arial" w:eastAsia="Arial"/>
          <w:sz w:val="24"/>
        </w:rPr>
        <w:t xml:space="preserve">stellen, wo er offensichtlich schief stand und mit Sicherheit umfallen würde, und ihnen zu erlauben, den Baum mit ihm darunter zu fällen. Wenn Mar-tins </w:t>
      </w:r>
      <w:r>
        <w:rPr>
          <w:rFonts w:ascii="Arial" w:hAnsi="Arial" w:eastAsia="Arial"/>
          <w:sz w:val="24"/>
        </w:rPr>
        <w:t xml:space="preserve">Gott mächtig genug war, würde er den Mis-sionär beschützen. Martin war einverstanden.</w:t>
      </w:r>
    </w:p>
    <w:p w:rsidR="00000000" w:rsidRDefault="00A94C33">
      <w:pPr>
        <w:spacing w:line="140" w:lineRule="exact"/>
        <w:rPr>
          <w:rFonts w:ascii="Times New Roman" w:hAnsi="Times New Roman" w:eastAsia="Times New Roman"/>
        </w:rPr>
      </w:pPr>
    </w:p>
    <w:p>
      <w:pPr>
        <w:spacing w:line="256" w:lineRule="auto"/>
        <w:ind w:firstLine="432"/>
        <w:jc w:val="both"/>
        <w:rPr>
          <w:rFonts w:ascii="Arial" w:hAnsi="Arial" w:eastAsia="Arial"/>
          <w:sz w:val="24"/>
        </w:rPr>
      </w:pPr>
      <w:r>
        <w:rPr>
          <w:rFonts w:ascii="Arial" w:hAnsi="Arial" w:eastAsia="Arial"/>
          <w:sz w:val="24"/>
        </w:rPr>
        <w:t xml:space="preserve">Die Heiden </w:t>
      </w:r>
      <w:r>
        <w:rPr>
          <w:rFonts w:ascii="Arial" w:hAnsi="Arial" w:eastAsia="Arial"/>
          <w:sz w:val="24"/>
        </w:rPr>
        <w:t xml:space="preserve">fingen an, den Baum zu fällen und </w:t>
      </w:r>
      <w:r>
        <w:rPr>
          <w:rFonts w:ascii="Arial" w:hAnsi="Arial" w:eastAsia="Arial"/>
          <w:sz w:val="24"/>
        </w:rPr>
        <w:t xml:space="preserve">schrien und lachten</w:t>
      </w:r>
      <w:r>
        <w:rPr>
          <w:rFonts w:ascii="Arial" w:hAnsi="Arial" w:eastAsia="Arial"/>
          <w:sz w:val="24"/>
        </w:rPr>
        <w:t xml:space="preserve">. Das ganze Dorf hatte sich versammelt, um dem Spektakel beizuwohnen. Der riesige Baum gab plötzlich ein lautes Knacken von sich und begann zu krachen. Martin hob ruhig die Hand und wies den von Dämonen befallenen Baum im Namen Jesu Christi zurecht. </w:t>
      </w:r>
      <w:r>
        <w:rPr>
          <w:rFonts w:ascii="Arial" w:hAnsi="Arial" w:eastAsia="Arial"/>
          <w:sz w:val="24"/>
        </w:rPr>
        <w:t xml:space="preserve">Martins Biograph, Sulpitius, berichtet:</w:t>
      </w:r>
    </w:p>
    <w:p w:rsidR="00000000" w:rsidRDefault="00A94C33">
      <w:pPr>
        <w:spacing w:line="135" w:lineRule="exact"/>
        <w:rPr>
          <w:rFonts w:ascii="Times New Roman" w:hAnsi="Times New Roman" w:eastAsia="Times New Roman"/>
        </w:rPr>
      </w:pPr>
    </w:p>
    <w:p>
      <w:pPr>
        <w:spacing w:line="259" w:lineRule="auto"/>
        <w:ind w:start="440" w:end="420"/>
        <w:jc w:val="both"/>
        <w:rPr>
          <w:rFonts w:ascii="Arial" w:hAnsi="Arial" w:eastAsia="Arial"/>
          <w:sz w:val="24"/>
          <w:vertAlign w:val="superscript"/>
        </w:rPr>
      </w:pPr>
      <w:r>
        <w:rPr>
          <w:rFonts w:ascii="Arial" w:hAnsi="Arial" w:eastAsia="Arial"/>
          <w:sz w:val="24"/>
        </w:rPr>
        <w:t xml:space="preserve">Dann, tatsächlich, wie ein Kreisel (man hätte meinen können, dass er zurückgetrieben wird), fegte [der Baum] auf die gegenüberliegende Seite, und zwar so stark, dass er die Bauern, die </w:t>
      </w:r>
      <w:r>
        <w:rPr>
          <w:rFonts w:ascii="Arial" w:hAnsi="Arial" w:eastAsia="Arial"/>
          <w:sz w:val="24"/>
        </w:rPr>
        <w:t xml:space="preserve">dort an einem vermeintlich sicheren Ort </w:t>
      </w:r>
      <w:r>
        <w:rPr>
          <w:rFonts w:ascii="Arial" w:hAnsi="Arial" w:eastAsia="Arial"/>
          <w:sz w:val="24"/>
        </w:rPr>
        <w:t xml:space="preserve">ihren Platz eingenommen hatten, fast erdrückte</w:t>
      </w:r>
      <w:r>
        <w:rPr>
          <w:rFonts w:ascii="Arial" w:hAnsi="Arial" w:eastAsia="Arial"/>
          <w:sz w:val="24"/>
        </w:rPr>
        <w:t xml:space="preserve">.</w:t>
      </w:r>
      <w:r>
        <w:rPr>
          <w:rFonts w:ascii="Arial" w:hAnsi="Arial" w:eastAsia="Arial"/>
          <w:sz w:val="24"/>
          <w:vertAlign w:val="superscript"/>
        </w:rPr>
        <w:t xml:space="preserve">8</w:t>
      </w:r>
    </w:p>
    <w:p w:rsidR="00000000" w:rsidRDefault="00A94C33">
      <w:pPr>
        <w:spacing w:line="117" w:lineRule="exact"/>
        <w:rPr>
          <w:rFonts w:ascii="Times New Roman" w:hAnsi="Times New Roman" w:eastAsia="Times New Roman"/>
        </w:rPr>
      </w:pPr>
    </w:p>
    <w:p>
      <w:pPr>
        <w:spacing w:line="0" w:lineRule="atLeast"/>
        <w:ind w:start="440"/>
        <w:rPr>
          <w:rFonts w:ascii="Arial" w:hAnsi="Arial" w:eastAsia="Arial"/>
          <w:sz w:val="24"/>
        </w:rPr>
      </w:pPr>
      <w:r>
        <w:rPr>
          <w:rFonts w:ascii="Arial" w:hAnsi="Arial" w:eastAsia="Arial"/>
          <w:sz w:val="24"/>
        </w:rPr>
        <w:t xml:space="preserve">Und das evangelistische Ergebnis eines solchen Kampfes?</w:t>
      </w:r>
    </w:p>
    <w:p w:rsidR="00000000" w:rsidRDefault="00A94C33">
      <w:pPr>
        <w:spacing w:line="161" w:lineRule="exact"/>
        <w:rPr>
          <w:rFonts w:ascii="Times New Roman" w:hAnsi="Times New Roman" w:eastAsia="Times New Roman"/>
        </w:rPr>
      </w:pPr>
    </w:p>
    <w:p>
      <w:pPr>
        <w:spacing w:line="259" w:lineRule="auto"/>
        <w:ind w:start="440" w:end="420"/>
        <w:jc w:val="both"/>
        <w:rPr>
          <w:rFonts w:ascii="Arial" w:hAnsi="Arial" w:eastAsia="Arial"/>
          <w:sz w:val="24"/>
          <w:vertAlign w:val="superscript"/>
        </w:rPr>
      </w:pPr>
      <w:r>
        <w:rPr>
          <w:rFonts w:ascii="Arial" w:hAnsi="Arial" w:eastAsia="Arial"/>
          <w:sz w:val="24"/>
        </w:rPr>
        <w:t xml:space="preserve">Das bekannte Ergebnis war, dass an diesem Tag das Heil </w:t>
      </w:r>
      <w:r>
        <w:rPr>
          <w:rFonts w:ascii="Arial" w:hAnsi="Arial" w:eastAsia="Arial"/>
          <w:i/>
          <w:sz w:val="24"/>
        </w:rPr>
        <w:t xml:space="preserve">in diese Region </w:t>
      </w:r>
      <w:r>
        <w:rPr>
          <w:rFonts w:ascii="Arial" w:hAnsi="Arial" w:eastAsia="Arial"/>
          <w:sz w:val="24"/>
        </w:rPr>
        <w:t xml:space="preserve">kam</w:t>
      </w:r>
      <w:r>
        <w:rPr>
          <w:rFonts w:ascii="Arial" w:hAnsi="Arial" w:eastAsia="Arial"/>
          <w:sz w:val="24"/>
        </w:rPr>
        <w:t xml:space="preserve">. </w:t>
      </w:r>
      <w:r>
        <w:rPr>
          <w:rFonts w:ascii="Arial" w:hAnsi="Arial" w:eastAsia="Arial"/>
          <w:sz w:val="24"/>
        </w:rPr>
        <w:t xml:space="preserve">Denn es gab kaum einen aus der riesigen Schar der Heiden, der nicht den Wunsch nach </w:t>
      </w:r>
      <w:r>
        <w:rPr>
          <w:rFonts w:ascii="Arial" w:hAnsi="Arial" w:eastAsia="Arial"/>
          <w:sz w:val="24"/>
        </w:rPr>
        <w:t xml:space="preserve">der Handauflegung </w:t>
      </w:r>
      <w:r>
        <w:rPr>
          <w:rFonts w:ascii="Arial" w:hAnsi="Arial" w:eastAsia="Arial"/>
          <w:sz w:val="24"/>
        </w:rPr>
        <w:t xml:space="preserve">äußerte </w:t>
      </w:r>
      <w:r>
        <w:rPr>
          <w:rFonts w:ascii="Arial" w:hAnsi="Arial" w:eastAsia="Arial"/>
          <w:sz w:val="24"/>
        </w:rPr>
        <w:t xml:space="preserve">und seine gottlosen Irrtümer aufgab und sich zum Glauben an den Herrn Jesus bekannte (Hervorhebung hinzugefügt).</w:t>
      </w:r>
      <w:r>
        <w:rPr>
          <w:rFonts w:ascii="Arial" w:hAnsi="Arial" w:eastAsia="Arial"/>
          <w:sz w:val="24"/>
          <w:vertAlign w:val="superscript"/>
        </w:rPr>
        <w:t xml:space="preserve">9</w:t>
      </w:r>
    </w:p>
    <w:p w:rsidR="00000000" w:rsidRDefault="00A94C33">
      <w:pPr>
        <w:spacing w:line="16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Sechstes Jahrhundert: Der heilige Benedikt von Nursia</w:t>
      </w:r>
    </w:p>
    <w:p w:rsidR="00000000" w:rsidRDefault="00A94C33">
      <w:pPr>
        <w:spacing w:line="155" w:lineRule="exact"/>
        <w:rPr>
          <w:rFonts w:ascii="Times New Roman" w:hAnsi="Times New Roman" w:eastAsia="Times New Roman"/>
        </w:rPr>
      </w:pPr>
    </w:p>
    <w:p>
      <w:pPr>
        <w:spacing w:line="258" w:lineRule="auto"/>
        <w:ind w:firstLine="432"/>
        <w:jc w:val="both"/>
        <w:rPr>
          <w:rFonts w:ascii="Arial" w:hAnsi="Arial" w:eastAsia="Arial"/>
          <w:sz w:val="24"/>
        </w:rPr>
      </w:pPr>
      <w:r>
        <w:rPr>
          <w:rFonts w:ascii="Arial" w:hAnsi="Arial" w:eastAsia="Arial"/>
          <w:sz w:val="24"/>
        </w:rPr>
        <w:t xml:space="preserve">Benedikt ist als Gründer des Mönchtums in die Geschichte eingegangen. Bis heute </w:t>
      </w:r>
      <w:r>
        <w:rPr>
          <w:rFonts w:ascii="Arial" w:hAnsi="Arial" w:eastAsia="Arial"/>
          <w:sz w:val="24"/>
        </w:rPr>
        <w:t xml:space="preserve">befolgen </w:t>
      </w:r>
      <w:r>
        <w:rPr>
          <w:rFonts w:ascii="Arial" w:hAnsi="Arial" w:eastAsia="Arial"/>
          <w:sz w:val="24"/>
        </w:rPr>
        <w:t xml:space="preserve">viele </w:t>
      </w:r>
      <w:r>
        <w:rPr>
          <w:rFonts w:ascii="Arial" w:hAnsi="Arial" w:eastAsia="Arial"/>
          <w:sz w:val="24"/>
        </w:rPr>
        <w:t xml:space="preserve">Mönchsorden Abwandlungen seiner </w:t>
      </w:r>
      <w:r>
        <w:rPr>
          <w:rFonts w:ascii="Arial" w:hAnsi="Arial" w:eastAsia="Arial"/>
          <w:i/>
          <w:sz w:val="24"/>
        </w:rPr>
        <w:t xml:space="preserve">Benediktusregel</w:t>
      </w:r>
      <w:r>
        <w:rPr>
          <w:rFonts w:ascii="Arial" w:hAnsi="Arial" w:eastAsia="Arial"/>
          <w:sz w:val="24"/>
        </w:rPr>
        <w:t xml:space="preserve">, die er in seinem Kloster auf dem Monte Cassino in Italien verfasst hat.</w:t>
      </w:r>
    </w:p>
    <w:p w:rsidR="00000000" w:rsidRDefault="00A94C33">
      <w:pPr>
        <w:spacing w:line="258" w:lineRule="auto"/>
        <w:ind w:firstLine="432"/>
        <w:jc w:val="both"/>
        <w:rPr>
          <w:rFonts w:ascii="Arial" w:hAnsi="Arial" w:eastAsia="Arial"/>
          <w:sz w:val="24"/>
        </w:rPr>
        <w:sectPr w:rsidR="00000000">
          <w:pgSz w:w="8600" w:h="12926"/>
          <w:pgMar w:top="893" w:right="1086" w:bottom="356"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70" w:id="270"/>
            <w:bookmarkEnd w:id="270"/>
            <w:r>
              <w:rPr>
                <w:rFonts w:ascii="Arial" w:hAnsi="Arial" w:eastAsia="Arial"/>
                <w:sz w:val="24"/>
              </w:rPr>
              <w:pict>
                <v:shape id="_x0000_s1295" style="position:absolute;margin-left:0;margin-top:0;width:430.3pt;height:646.3pt;z-index:-251538944;mso-position-horizontal-relative:page;mso-position-vertical-relative:page" type="#_x0000_t75">
                  <v:imagedata o:title="" r:id="rId6"/>
                  <w10:wrap anchorx="page" anchory="page"/>
                </v:shape>
              </w:pict>
            </w:r>
            <w:r>
              <w:rPr>
                <w:rFonts w:ascii="Times New Roman" w:hAnsi="Times New Roman" w:eastAsia="Times New Roman"/>
                <w:i/>
              </w:rPr>
              <w:t xml:space="preserve">FRAGE 15</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269</w:t>
            </w:r>
          </w:p>
        </w:tc>
      </w:tr>
    </w:tbl>
    <w:p w:rsidR="00000000" w:rsidRDefault="00A94C33">
      <w:pPr>
        <w:spacing w:line="27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Als Benedikt Monte Cassino sicherte, stellte er fest, dass es schon lange ein berüchtigtes Zentrum für Hexerei, Götzendienst und heidnische </w:t>
      </w:r>
      <w:r>
        <w:rPr>
          <w:rFonts w:ascii="Arial" w:hAnsi="Arial" w:eastAsia="Arial"/>
          <w:sz w:val="24"/>
        </w:rPr>
        <w:t xml:space="preserve">Riten war. Gottheiten wie Venus, Jupiter, Mithras und Apollo wurden dort regelmäßig angebetet. Viele hielten es für einen Sitz des Satans.</w:t>
      </w:r>
    </w:p>
    <w:p w:rsidR="00000000" w:rsidRDefault="00A94C33">
      <w:pPr>
        <w:spacing w:line="129" w:lineRule="exact"/>
        <w:rPr>
          <w:rFonts w:ascii="Times New Roman" w:hAnsi="Times New Roman" w:eastAsia="Times New Roman"/>
        </w:rPr>
      </w:pPr>
    </w:p>
    <w:p>
      <w:pPr>
        <w:spacing w:line="264" w:lineRule="auto"/>
        <w:ind w:firstLine="432"/>
        <w:jc w:val="both"/>
        <w:rPr>
          <w:rFonts w:ascii="Arial" w:hAnsi="Arial" w:eastAsia="Arial"/>
          <w:sz w:val="24"/>
          <w:vertAlign w:val="superscript"/>
        </w:rPr>
      </w:pPr>
      <w:r>
        <w:rPr>
          <w:rFonts w:ascii="Arial" w:hAnsi="Arial" w:eastAsia="Arial"/>
          <w:sz w:val="24"/>
        </w:rPr>
        <w:t xml:space="preserve">Monte Cassino war für Benedikt eine spirituelle Herausforderung, wie das Schwenken einer roten Flagge vor einem Stier. Seine erste Handlung bei seiner </w:t>
      </w:r>
      <w:r>
        <w:rPr>
          <w:rFonts w:ascii="Arial" w:hAnsi="Arial" w:eastAsia="Arial"/>
          <w:sz w:val="24"/>
        </w:rPr>
        <w:t xml:space="preserve">Ankunft war ein 40-tägiges Fasten. Dann begann er zu evan-geln und gewann einige der dort lebenden Menschen für den Herrn. Bereit für den geistlichen Kampf, beschloss er, sich auf Apollo zu konzentrieren, einen der ranghöchsten Geister unter Satan. Hugh Edmund Ford </w:t>
      </w:r>
      <w:r>
        <w:rPr>
          <w:rFonts w:ascii="Arial" w:hAnsi="Arial" w:eastAsia="Arial"/>
          <w:sz w:val="24"/>
        </w:rPr>
        <w:t xml:space="preserve">beschreibt </w:t>
      </w:r>
      <w:r>
        <w:rPr>
          <w:rFonts w:ascii="Arial" w:hAnsi="Arial" w:eastAsia="Arial"/>
          <w:sz w:val="24"/>
        </w:rPr>
        <w:t xml:space="preserve">Benedikts Schlachtplan folgendermaßen: </w:t>
      </w:r>
      <w:r>
        <w:rPr>
          <w:rFonts w:ascii="Arial" w:hAnsi="Arial" w:eastAsia="Arial"/>
          <w:sz w:val="24"/>
        </w:rPr>
        <w:t xml:space="preserve">"Als der Mann Gottes hierher kam, zerschlug er das Götzenbild des Apollo, warf den Altar um, zündete den Wald an und baute im Apollo-Tempel das Oratorium des Heiligen Martin. An dieser Stelle baute der Heilige sein Kloster.</w:t>
      </w:r>
      <w:r>
        <w:rPr>
          <w:rFonts w:ascii="Arial" w:hAnsi="Arial" w:eastAsia="Arial"/>
          <w:sz w:val="24"/>
        </w:rPr>
        <w:t xml:space="preserve">"</w:t>
      </w:r>
      <w:r>
        <w:rPr>
          <w:rFonts w:ascii="Arial" w:hAnsi="Arial" w:eastAsia="Arial"/>
          <w:sz w:val="24"/>
          <w:vertAlign w:val="superscript"/>
        </w:rPr>
        <w:t xml:space="preserve">10</w:t>
      </w:r>
    </w:p>
    <w:p w:rsidR="00000000" w:rsidRDefault="00A94C33">
      <w:pPr>
        <w:spacing w:line="123" w:lineRule="exact"/>
        <w:rPr>
          <w:rFonts w:ascii="Times New Roman" w:hAnsi="Times New Roman" w:eastAsia="Times New Roman"/>
        </w:rPr>
      </w:pPr>
    </w:p>
    <w:p>
      <w:pPr>
        <w:spacing w:line="266" w:lineRule="auto"/>
        <w:ind w:firstLine="432"/>
        <w:jc w:val="both"/>
        <w:rPr>
          <w:rFonts w:ascii="Arial" w:hAnsi="Arial" w:eastAsia="Arial"/>
          <w:sz w:val="24"/>
          <w:vertAlign w:val="superscript"/>
        </w:rPr>
      </w:pPr>
      <w:r>
        <w:rPr>
          <w:rFonts w:ascii="Arial" w:hAnsi="Arial" w:eastAsia="Arial"/>
          <w:sz w:val="24"/>
        </w:rPr>
        <w:t xml:space="preserve">Wieder einmal waren die Ergebnisse der Evangelisation unglaublich. Nicht nur ein paar Seelen wurden gerettet, sondern ein ganzes Gebiet, das jahrhundertelang von den Mächten der Finsternis beherrscht worden war, wurde befreit. </w:t>
      </w:r>
      <w:r>
        <w:rPr>
          <w:rFonts w:ascii="Arial" w:hAnsi="Arial" w:eastAsia="Arial"/>
          <w:sz w:val="24"/>
        </w:rPr>
        <w:t xml:space="preserve">Theodore Maynard, der Biograf des </w:t>
      </w:r>
      <w:r>
        <w:rPr>
          <w:rFonts w:ascii="Arial" w:hAnsi="Arial" w:eastAsia="Arial"/>
          <w:sz w:val="24"/>
        </w:rPr>
        <w:t xml:space="preserve">heiligen Benedikt</w:t>
      </w:r>
      <w:r>
        <w:rPr>
          <w:rFonts w:ascii="Arial" w:hAnsi="Arial" w:eastAsia="Arial"/>
          <w:sz w:val="24"/>
        </w:rPr>
        <w:t xml:space="preserve">, sagt: </w:t>
      </w:r>
      <w:r>
        <w:rPr>
          <w:rFonts w:ascii="Arial" w:hAnsi="Arial" w:eastAsia="Arial"/>
          <w:sz w:val="24"/>
        </w:rPr>
        <w:t xml:space="preserve">"Jedes letzte Überbleibsel des Heidentums </w:t>
      </w:r>
      <w:r>
        <w:rPr>
          <w:rFonts w:ascii="Arial" w:hAnsi="Arial" w:eastAsia="Arial"/>
          <w:sz w:val="24"/>
        </w:rPr>
        <w:t xml:space="preserve">wurde von der Hochebene, die das Gebiet überragte, ausgerottet.</w:t>
      </w:r>
      <w:r>
        <w:rPr>
          <w:rFonts w:ascii="Arial" w:hAnsi="Arial" w:eastAsia="Arial"/>
          <w:sz w:val="24"/>
        </w:rPr>
        <w:t xml:space="preserve">"</w:t>
      </w:r>
      <w:r>
        <w:rPr>
          <w:rFonts w:ascii="Arial" w:hAnsi="Arial" w:eastAsia="Arial"/>
          <w:sz w:val="24"/>
          <w:vertAlign w:val="superscript"/>
        </w:rPr>
        <w:t xml:space="preserve">11</w:t>
      </w:r>
    </w:p>
    <w:p w:rsidR="00000000" w:rsidRDefault="00A94C33">
      <w:pPr>
        <w:spacing w:line="17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Achtes Jahrhundert: Der heilige Bonifatius</w:t>
      </w:r>
    </w:p>
    <w:p w:rsidR="00000000" w:rsidRDefault="00A94C33">
      <w:pPr>
        <w:spacing w:line="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Kämpfe gegen Thor und seinen Eichenbaum</w:t>
      </w:r>
    </w:p>
    <w:p w:rsidR="00000000" w:rsidRDefault="00A94C33">
      <w:pPr>
        <w:spacing w:line="158"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Bonifatius war ein englischer Missionar, der die heidnische Region Hessen in Deutschland evangelisierte. Als er ankam, fand er eine animistische </w:t>
      </w:r>
      <w:r>
        <w:rPr>
          <w:rFonts w:ascii="Arial" w:hAnsi="Arial" w:eastAsia="Arial"/>
          <w:sz w:val="24"/>
        </w:rPr>
        <w:t xml:space="preserve">Volksgruppe </w:t>
      </w:r>
      <w:r>
        <w:rPr>
          <w:rFonts w:ascii="Arial" w:hAnsi="Arial" w:eastAsia="Arial"/>
          <w:sz w:val="24"/>
        </w:rPr>
        <w:t xml:space="preserve">vor</w:t>
      </w:r>
      <w:r>
        <w:rPr>
          <w:rFonts w:ascii="Arial" w:hAnsi="Arial" w:eastAsia="Arial"/>
          <w:sz w:val="24"/>
        </w:rPr>
        <w:t xml:space="preserve">, die seit unzähligen Generationen einen territorialen Geist namens Thor anbetete. Bonifatius, der zu diesem Zeitpunkt bereits mehrere geistliche Kämpfe hinter sich hatte, wusste, dass er, wenn er eine bedeutende Bewegung Gottes zur Errettung </w:t>
      </w:r>
      <w:r>
        <w:rPr>
          <w:rFonts w:ascii="Arial" w:hAnsi="Arial" w:eastAsia="Arial"/>
          <w:sz w:val="24"/>
        </w:rPr>
        <w:t xml:space="preserve">des hessischen Volkes </w:t>
      </w:r>
      <w:r>
        <w:rPr>
          <w:rFonts w:ascii="Arial" w:hAnsi="Arial" w:eastAsia="Arial"/>
          <w:sz w:val="24"/>
        </w:rPr>
        <w:t xml:space="preserve">erleben wollte</w:t>
      </w:r>
      <w:r>
        <w:rPr>
          <w:rFonts w:ascii="Arial" w:hAnsi="Arial" w:eastAsia="Arial"/>
          <w:sz w:val="24"/>
        </w:rPr>
        <w:t xml:space="preserve">, einen geistlichen Kampf auf strategischer Ebene führen und selbst mit Thor kämpfen musste.</w:t>
      </w:r>
    </w:p>
    <w:p w:rsidR="00000000" w:rsidRDefault="00A94C33">
      <w:pPr>
        <w:spacing w:line="263" w:lineRule="auto"/>
        <w:ind w:firstLine="432"/>
        <w:jc w:val="both"/>
        <w:rPr>
          <w:rFonts w:ascii="Arial" w:hAnsi="Arial" w:eastAsia="Arial"/>
          <w:sz w:val="24"/>
        </w:rPr>
        <w:sectPr w:rsidR="00000000">
          <w:pgSz w:w="8600" w:h="12926"/>
          <w:pgMar w:top="891" w:right="946" w:bottom="35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71" w:id="271"/>
      <w:bookmarkEnd w:id="271"/>
      <w:r>
        <w:rPr>
          <w:rFonts w:ascii="Arial" w:hAnsi="Arial" w:eastAsia="Arial"/>
          <w:sz w:val="24"/>
        </w:rPr>
        <w:pict>
          <v:shape id="_x0000_s1296" style="position:absolute;margin-left:0;margin-top:0;width:430.3pt;height:646.3pt;z-index:-251537920;mso-position-horizontal-relative:page;mso-position-vertical-relative:page" type="#_x0000_t75">
            <v:imagedata o:title="" r:id="rId6"/>
            <w10:wrap anchorx="page" anchory="page"/>
          </v:shape>
        </w:pict>
      </w:r>
      <w:r>
        <w:rPr>
          <w:rFonts w:ascii="Times New Roman" w:hAnsi="Times New Roman" w:eastAsia="Times New Roman"/>
        </w:rPr>
        <w:t xml:space="preserve">270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Er entdeckte, dass der zentrale physische Kraftpunkt für Thor, seine bösen Aktivitäten und sein Kommando über andere dämonische </w:t>
      </w:r>
      <w:r>
        <w:rPr>
          <w:rFonts w:ascii="Arial" w:hAnsi="Arial" w:eastAsia="Arial"/>
          <w:sz w:val="24"/>
        </w:rPr>
        <w:t xml:space="preserve">Kräfte eine uralte Eiche war, um die herum die Hessen gewöhnlich die Mächte der Finsternis anbeteten. Bonifatius beschloss, den direkten Weg zu gehen. Er forderte Thor an der Stelle, an der die Eiche stand, öffentlich frontal heraus. Bonifatius</w:t>
      </w:r>
      <w:r>
        <w:rPr>
          <w:rFonts w:ascii="Arial" w:hAnsi="Arial" w:eastAsia="Arial"/>
          <w:sz w:val="24"/>
        </w:rPr>
        <w:t xml:space="preserve">' Kriegswaffe war </w:t>
      </w:r>
      <w:r>
        <w:rPr>
          <w:rFonts w:ascii="Arial" w:hAnsi="Arial" w:eastAsia="Arial"/>
          <w:sz w:val="24"/>
        </w:rPr>
        <w:t xml:space="preserve">nichts anderes als eine Axt, mit der er begann, Thors </w:t>
      </w:r>
      <w:r>
        <w:rPr>
          <w:rFonts w:ascii="Arial" w:hAnsi="Arial" w:eastAsia="Arial"/>
          <w:sz w:val="24"/>
        </w:rPr>
        <w:t xml:space="preserve">Eiche zu fällen. Eine riesige Menschenmenge hatte sich versammelt, um Zeuge des Machtkampfes zu werden, in der Erwartung, dass die mächtige Kraft des Thors den Missionar vernichten würde.</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Ganz im Gegenteil! Noch bevor Bonifatius </w:t>
      </w:r>
      <w:r>
        <w:rPr>
          <w:rFonts w:ascii="Arial" w:hAnsi="Arial" w:eastAsia="Arial"/>
          <w:sz w:val="24"/>
        </w:rPr>
        <w:t xml:space="preserve">den Baum </w:t>
      </w:r>
      <w:r>
        <w:rPr>
          <w:rFonts w:ascii="Arial" w:hAnsi="Arial" w:eastAsia="Arial"/>
          <w:sz w:val="24"/>
        </w:rPr>
        <w:t xml:space="preserve">tatsächlich </w:t>
      </w:r>
      <w:r>
        <w:rPr>
          <w:rFonts w:ascii="Arial" w:hAnsi="Arial" w:eastAsia="Arial"/>
          <w:sz w:val="24"/>
        </w:rPr>
        <w:t xml:space="preserve">durchgeschnitten</w:t>
      </w:r>
      <w:r>
        <w:rPr>
          <w:rFonts w:ascii="Arial" w:hAnsi="Arial" w:eastAsia="Arial"/>
          <w:sz w:val="24"/>
        </w:rPr>
        <w:t xml:space="preserve"> hatte</w:t>
      </w:r>
      <w:r>
        <w:rPr>
          <w:rFonts w:ascii="Arial" w:hAnsi="Arial" w:eastAsia="Arial"/>
          <w:sz w:val="24"/>
        </w:rPr>
        <w:t xml:space="preserve">, ließ ein gewaltiger übernatürlicher Windstoß den Baum zu Boden krachen und zerbrach ihn in vier Teile! Die Menschen erkannten sofort, dass die Hand des wahren Gottes, den Bonifatius predigte, Thor gedemütigt und seine Macht über das </w:t>
      </w:r>
      <w:r>
        <w:rPr>
          <w:rFonts w:ascii="Arial" w:hAnsi="Arial" w:eastAsia="Arial"/>
          <w:sz w:val="24"/>
        </w:rPr>
        <w:t xml:space="preserve">Gebiet </w:t>
      </w:r>
      <w:r>
        <w:rPr>
          <w:rFonts w:ascii="Arial" w:hAnsi="Arial" w:eastAsia="Arial"/>
          <w:sz w:val="24"/>
        </w:rPr>
        <w:t xml:space="preserve">gebrochen hatte</w:t>
      </w:r>
      <w:r>
        <w:rPr>
          <w:rFonts w:ascii="Arial" w:hAnsi="Arial" w:eastAsia="Arial"/>
          <w:sz w:val="24"/>
        </w:rPr>
        <w:t xml:space="preserve">. Kenneth Scott Latourette sagt:</w:t>
      </w:r>
    </w:p>
    <w:p w:rsidR="00000000" w:rsidRDefault="00A94C33">
      <w:pPr>
        <w:spacing w:line="129" w:lineRule="exact"/>
        <w:rPr>
          <w:rFonts w:ascii="Times New Roman" w:hAnsi="Times New Roman" w:eastAsia="Times New Roman"/>
        </w:rPr>
      </w:pPr>
    </w:p>
    <w:p>
      <w:pPr>
        <w:spacing w:line="272" w:lineRule="auto"/>
        <w:ind w:start="440" w:end="420"/>
        <w:jc w:val="both"/>
        <w:rPr>
          <w:rFonts w:ascii="Arial" w:hAnsi="Arial" w:eastAsia="Arial"/>
          <w:sz w:val="23"/>
        </w:rPr>
      </w:pPr>
      <w:r>
        <w:rPr>
          <w:rFonts w:ascii="Arial" w:hAnsi="Arial" w:eastAsia="Arial"/>
          <w:sz w:val="23"/>
        </w:rPr>
        <w:t xml:space="preserve">Die heidnischen Umstehenden, die den Wünschelrutengänger verflucht hatten, waren von der Macht des neuen Glaubens überzeugt....</w:t>
      </w:r>
    </w:p>
    <w:p w:rsidR="00000000" w:rsidRDefault="00A94C33">
      <w:pPr>
        <w:spacing w:line="1" w:lineRule="exact"/>
        <w:rPr>
          <w:rFonts w:ascii="Times New Roman" w:hAnsi="Times New Roman" w:eastAsia="Times New Roman"/>
        </w:rPr>
      </w:pPr>
    </w:p>
    <w:p>
      <w:pPr>
        <w:spacing w:line="289" w:lineRule="auto"/>
        <w:ind w:start="440" w:end="420"/>
        <w:jc w:val="both"/>
        <w:rPr>
          <w:rFonts w:ascii="Arial" w:hAnsi="Arial" w:eastAsia="Arial"/>
          <w:sz w:val="23"/>
          <w:vertAlign w:val="superscript"/>
        </w:rPr>
      </w:pPr>
      <w:r>
        <w:rPr>
          <w:rFonts w:ascii="Arial" w:hAnsi="Arial" w:eastAsia="Arial"/>
          <w:sz w:val="23"/>
        </w:rPr>
        <w:t xml:space="preserve">[Diese Episode könnte ein entscheidender Beweis für die </w:t>
      </w:r>
      <w:r>
        <w:rPr>
          <w:rFonts w:ascii="Arial" w:hAnsi="Arial" w:eastAsia="Arial"/>
          <w:sz w:val="23"/>
        </w:rPr>
        <w:t xml:space="preserve">Überlegenheit des Gottes der Christen gewesen sein</w:t>
      </w:r>
      <w:r>
        <w:rPr>
          <w:rFonts w:ascii="Arial" w:hAnsi="Arial" w:eastAsia="Arial"/>
          <w:sz w:val="23"/>
        </w:rPr>
        <w:t xml:space="preserve">, den die Bevölkerung verstehen konnte</w:t>
      </w:r>
      <w:r>
        <w:rPr>
          <w:rFonts w:ascii="Arial" w:hAnsi="Arial" w:eastAsia="Arial"/>
          <w:sz w:val="23"/>
        </w:rPr>
        <w:t xml:space="preserve">.</w:t>
      </w:r>
      <w:r>
        <w:rPr>
          <w:rFonts w:ascii="Arial" w:hAnsi="Arial" w:eastAsia="Arial"/>
          <w:sz w:val="23"/>
          <w:vertAlign w:val="superscript"/>
        </w:rPr>
        <w:t xml:space="preserve">12</w:t>
      </w:r>
    </w:p>
    <w:p w:rsidR="00000000" w:rsidRDefault="00A94C33">
      <w:pPr>
        <w:spacing w:line="89" w:lineRule="exact"/>
        <w:rPr>
          <w:rFonts w:ascii="Times New Roman" w:hAnsi="Times New Roman" w:eastAsia="Times New Roman"/>
        </w:rPr>
      </w:pPr>
    </w:p>
    <w:p>
      <w:pPr>
        <w:spacing w:line="266" w:lineRule="auto"/>
        <w:ind w:firstLine="432"/>
        <w:jc w:val="both"/>
        <w:rPr>
          <w:rFonts w:ascii="Arial" w:hAnsi="Arial" w:eastAsia="Arial"/>
          <w:sz w:val="24"/>
        </w:rPr>
      </w:pPr>
      <w:r>
        <w:rPr>
          <w:rFonts w:ascii="Arial" w:hAnsi="Arial" w:eastAsia="Arial"/>
          <w:sz w:val="24"/>
        </w:rPr>
        <w:t xml:space="preserve">Kurz darauf erlebten die Hessen das, was Mis-siologen eine Volksbewegung nennen. Sie alle lehnten Thor ab und richteten ihre Treue stattdessen auf Jesus Christus.</w:t>
      </w:r>
    </w:p>
    <w:p w:rsidR="00000000" w:rsidRDefault="00A94C33">
      <w:pPr>
        <w:spacing w:line="126"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Ich muss mich noch einmal für die lange </w:t>
      </w:r>
      <w:r>
        <w:rPr>
          <w:rFonts w:ascii="Arial" w:hAnsi="Arial" w:eastAsia="Arial"/>
          <w:sz w:val="24"/>
        </w:rPr>
        <w:t xml:space="preserve">Antwort auf diese Frage </w:t>
      </w:r>
      <w:r>
        <w:rPr>
          <w:rFonts w:ascii="Arial" w:hAnsi="Arial" w:eastAsia="Arial"/>
          <w:sz w:val="24"/>
        </w:rPr>
        <w:t xml:space="preserve">entschuldigen</w:t>
      </w:r>
      <w:r>
        <w:rPr>
          <w:rFonts w:ascii="Arial" w:hAnsi="Arial" w:eastAsia="Arial"/>
          <w:sz w:val="24"/>
        </w:rPr>
        <w:t xml:space="preserve">. Aber ich hielt es für wichtig, einen Blick in die Geschichte zu werfen, und dabei habe ich festgestellt, dass es kaum Zweifel daran gibt, dass Gott im Laufe der Jahrhunderte geistliche Kampfführung auf strategischer Ebene in Verbindung mit effektiver Evangelisation eingesetzt hat.</w:t>
      </w:r>
    </w:p>
    <w:p w:rsidR="00000000" w:rsidRDefault="00A94C33">
      <w:pPr>
        <w:spacing w:line="263"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72" w:id="272"/>
      <w:bookmarkEnd w:id="272"/>
      <w:r>
        <w:rPr>
          <w:rFonts w:ascii="Arial" w:hAnsi="Arial" w:eastAsia="Arial"/>
          <w:sz w:val="24"/>
        </w:rPr>
        <w:pict>
          <v:shape id="_x0000_s1297" style="position:absolute;margin-left:0;margin-top:0;width:430.3pt;height:646.3pt;z-index:-251536896;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0"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16</w:t>
      </w:r>
    </w:p>
    <w:p w:rsidR="00000000" w:rsidRDefault="00A94C33">
      <w:pPr>
        <w:spacing w:line="200" w:lineRule="exact"/>
        <w:rPr>
          <w:rFonts w:ascii="Times New Roman" w:hAnsi="Times New Roman" w:eastAsia="Times New Roman"/>
        </w:rPr>
      </w:pPr>
    </w:p>
    <w:p w:rsidR="00000000" w:rsidRDefault="00A94C33">
      <w:pPr>
        <w:spacing w:line="284" w:lineRule="exact"/>
        <w:rPr>
          <w:rFonts w:ascii="Times New Roman" w:hAnsi="Times New Roman" w:eastAsia="Times New Roman"/>
        </w:rPr>
      </w:pPr>
    </w:p>
    <w:p>
      <w:pPr>
        <w:spacing w:line="241" w:lineRule="auto"/>
        <w:jc w:val="center"/>
        <w:rPr>
          <w:rFonts w:ascii="Times New Roman" w:hAnsi="Times New Roman" w:eastAsia="Times New Roman"/>
          <w:b/>
          <w:i/>
          <w:sz w:val="26"/>
        </w:rPr>
      </w:pPr>
      <w:r>
        <w:rPr>
          <w:rFonts w:ascii="Times New Roman" w:hAnsi="Times New Roman" w:eastAsia="Times New Roman"/>
          <w:b/>
          <w:i/>
          <w:sz w:val="26"/>
        </w:rPr>
        <w:t xml:space="preserve">Die Verkündigung des Evangeliums war schon immer die göttliche Methode der Evangelisation. Nur das Evangelium rettet. Warum sollten wir in Erwägung ziehen, etwas wie geistliche Kampfführung hinzuzufügen?</w:t>
      </w:r>
    </w:p>
    <w:p w:rsidR="00000000" w:rsidRDefault="00A94C33">
      <w:pPr>
        <w:spacing w:line="239" w:lineRule="exact"/>
        <w:rPr>
          <w:rFonts w:ascii="Times New Roman" w:hAnsi="Times New Roman" w:eastAsia="Times New Roman"/>
        </w:rPr>
      </w:pPr>
    </w:p>
    <w:p>
      <w:pPr>
        <w:spacing w:line="234" w:lineRule="auto"/>
        <w:jc w:val="right"/>
        <w:rPr>
          <w:rFonts w:ascii="Arial" w:hAnsi="Arial" w:eastAsia="Arial"/>
          <w:sz w:val="24"/>
        </w:rPr>
      </w:pPr>
      <w:r>
        <w:rPr>
          <w:rFonts w:ascii="Arial" w:hAnsi="Arial" w:eastAsia="Arial"/>
          <w:sz w:val="24"/>
        </w:rPr>
        <w:t xml:space="preserve">Das ist eine sehr wichtige Frage, denn sie gibt uns eine </w:t>
      </w:r>
      <w:r>
        <w:rPr>
          <w:rFonts w:ascii="Arial" w:hAnsi="Arial" w:eastAsia="Arial"/>
          <w:sz w:val="24"/>
        </w:rPr>
        <w:t xml:space="preserve">gute </w:t>
      </w:r>
      <w:r>
        <w:rPr>
          <w:rFonts w:ascii="Arial" w:hAnsi="Arial" w:eastAsia="Arial"/>
          <w:sz w:val="24"/>
        </w:rPr>
        <w:t xml:space="preserve">Gelegenheit zu verdeutlichen, dass geistliche Kampfführung keine Evangelisation ist. Niemand wurde jemals dadurch gerettet, dass er den starken Mann gebunden hat (siehe Matthäus 12,29). Menschen werden nur dann gerettet, wenn sie positiv auf die Verkündigung des Evangeliums von Jesus Christus reagieren. Die Botschaft der Erlösung ist</w:t>
      </w:r>
      <w:r>
        <w:rPr>
          <w:rFonts w:ascii="Arial" w:hAnsi="Arial" w:eastAsia="Arial"/>
          <w:sz w:val="24"/>
        </w:rPr>
        <w:t xml:space="preserve">, dass Jesus am Kreuz für unsere Sünden gestorben ist. Er ist bereit, Ungläubigen ihre Sünden zu vergeben, wenn sie diese Botschaft glauben, ihre Sünden bereuen und Jesus Christus als ihren Retter und Herrn annehmen. Wenn sie das tun, werden sie wiedergeboren und werden zu neuen Geschöpfen </w:t>
      </w:r>
      <w:r>
        <w:rPr>
          <w:rFonts w:ascii="Arial" w:hAnsi="Arial" w:eastAsia="Arial"/>
          <w:sz w:val="24"/>
        </w:rPr>
        <w:t xml:space="preserve">in Christus.</w:t>
      </w:r>
    </w:p>
    <w:p w:rsidR="00000000" w:rsidRDefault="00A94C33">
      <w:pPr>
        <w:spacing w:line="24"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Jesus.</w:t>
      </w:r>
    </w:p>
    <w:p w:rsidR="00000000" w:rsidRDefault="00A94C33">
      <w:pPr>
        <w:spacing w:line="176" w:lineRule="exact"/>
        <w:rPr>
          <w:rFonts w:ascii="Times New Roman" w:hAnsi="Times New Roman" w:eastAsia="Times New Roman"/>
        </w:rPr>
      </w:pPr>
    </w:p>
    <w:p>
      <w:pPr>
        <w:spacing w:line="271" w:lineRule="auto"/>
        <w:ind w:firstLine="432"/>
        <w:jc w:val="both"/>
        <w:rPr>
          <w:rFonts w:ascii="Arial" w:hAnsi="Arial" w:eastAsia="Arial"/>
          <w:sz w:val="24"/>
        </w:rPr>
      </w:pPr>
      <w:r>
        <w:rPr>
          <w:rFonts w:ascii="Arial" w:hAnsi="Arial" w:eastAsia="Arial"/>
          <w:sz w:val="24"/>
        </w:rPr>
        <w:t xml:space="preserve">Wie die Frage richtig andeutet, kann diesem einfachen Heilsplan nichts hinzugefügt werden. Es darf also kein Gedanke aufkommen, dass geistliche Kampfführung ein Mittel ist, um Menschen zu retten, oder dass sie in irgendeiner Weise die Verkündigung des Evangeliums ersetzt.</w:t>
      </w:r>
    </w:p>
    <w:p w:rsidR="00000000" w:rsidRDefault="00A94C33">
      <w:pPr>
        <w:spacing w:line="271"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8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-271-</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73" w:id="273"/>
      <w:bookmarkEnd w:id="273"/>
      <w:r>
        <w:rPr>
          <w:rFonts w:ascii="Times New Roman" w:hAnsi="Times New Roman" w:eastAsia="Times New Roman"/>
        </w:rPr>
        <w:pict>
          <v:shape id="_x0000_s1298" style="position:absolute;margin-left:0;margin-top:0;width:430.3pt;height:646.3pt;z-index:-251535872;mso-position-horizontal-relative:page;mso-position-vertical-relative:page" type="#_x0000_t75">
            <v:imagedata o:title="" r:id="rId6"/>
            <w10:wrap anchorx="page" anchory="page"/>
          </v:shape>
        </w:pict>
      </w:r>
      <w:r>
        <w:rPr>
          <w:rFonts w:ascii="Times New Roman" w:hAnsi="Times New Roman" w:eastAsia="Times New Roman"/>
        </w:rPr>
        <w:t xml:space="preserve">272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Hindernisse für die Evangelisation erkennen</w:t>
      </w:r>
    </w:p>
    <w:p w:rsidR="00000000" w:rsidRDefault="00A94C33">
      <w:pPr>
        <w:spacing w:line="164"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Ich denke, wir sind uns einig, dass nur sehr wenige mit den aktuellen Fortschritten der Evangelisation in ihren Städten und Stadtteilen zufrieden sind. Es </w:t>
      </w:r>
      <w:r>
        <w:rPr>
          <w:rFonts w:ascii="Arial" w:hAnsi="Arial" w:eastAsia="Arial"/>
          <w:sz w:val="24"/>
        </w:rPr>
        <w:t xml:space="preserve">kann sogar sehr frustrierend sein zu wissen, dass Gott </w:t>
      </w:r>
      <w:r>
        <w:rPr>
          <w:rFonts w:ascii="Arial" w:hAnsi="Arial" w:eastAsia="Arial"/>
          <w:sz w:val="24"/>
        </w:rPr>
        <w:t xml:space="preserve">die Ungläubigen um uns herum liebt, dass er nicht will, dass einer von ihnen untergeht, und dass trotzdem nur so wenige das Evangelium zu empfangen scheinen, das wir ihnen zu vermitteln versuchen. Was sind die Hindernisse?</w:t>
      </w:r>
    </w:p>
    <w:p w:rsidR="00000000" w:rsidRDefault="00A94C33">
      <w:pPr>
        <w:spacing w:line="131"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Es gibt zweifelsohne viele verschiedene Hindernisse. Aber die </w:t>
      </w:r>
      <w:r>
        <w:rPr>
          <w:rFonts w:ascii="Arial" w:hAnsi="Arial" w:eastAsia="Arial"/>
          <w:sz w:val="24"/>
        </w:rPr>
        <w:t xml:space="preserve">Bibel ist in einem Punkt eindeutig. Der Apostel Paulus war, wie viele von uns, frustriert, dass nicht mehr Menschen gerettet wurden. Das veranlasste ihn einmal zu der Aussage:</w:t>
      </w:r>
    </w:p>
    <w:p w:rsidR="00000000" w:rsidRDefault="00A94C33">
      <w:pPr>
        <w:spacing w:line="134" w:lineRule="exact"/>
        <w:rPr>
          <w:rFonts w:ascii="Times New Roman" w:hAnsi="Times New Roman" w:eastAsia="Times New Roman"/>
        </w:rPr>
      </w:pPr>
    </w:p>
    <w:p>
      <w:pPr>
        <w:spacing w:line="264" w:lineRule="auto"/>
        <w:ind w:start="440" w:end="420"/>
        <w:jc w:val="both"/>
        <w:rPr>
          <w:rFonts w:ascii="Arial" w:hAnsi="Arial" w:eastAsia="Arial"/>
          <w:sz w:val="24"/>
        </w:rPr>
      </w:pPr>
      <w:r>
        <w:rPr>
          <w:rFonts w:ascii="Arial" w:hAnsi="Arial" w:eastAsia="Arial"/>
          <w:i/>
          <w:sz w:val="24"/>
        </w:rPr>
        <w:t xml:space="preserve">Wenn aber unser Evangelium verhüllt ist, so ist es denen verhüllt, die verloren gehen, deren Verstand </w:t>
      </w:r>
      <w:r>
        <w:rPr>
          <w:rFonts w:ascii="Times New Roman" w:hAnsi="Times New Roman" w:eastAsia="Times New Roman"/>
          <w:b/>
          <w:i/>
          <w:sz w:val="24"/>
        </w:rPr>
        <w:t xml:space="preserve">der Gott </w:t>
      </w:r>
      <w:r>
        <w:rPr>
          <w:rFonts w:ascii="Times New Roman" w:hAnsi="Times New Roman" w:eastAsia="Times New Roman"/>
          <w:b/>
          <w:i/>
          <w:sz w:val="24"/>
        </w:rPr>
        <w:t xml:space="preserve">dieses Zeitalters verblendet hat</w:t>
      </w:r>
      <w:r>
        <w:rPr>
          <w:rFonts w:ascii="Arial" w:hAnsi="Arial" w:eastAsia="Arial"/>
          <w:i/>
          <w:sz w:val="24"/>
        </w:rPr>
        <w:t xml:space="preserve">, die nicht glauben, damit nicht das Licht des Evangeliums von der Herrlichkeit Christi, der das Bild Gottes ist, auf sie leuchte </w:t>
      </w:r>
      <w:r>
        <w:rPr>
          <w:rFonts w:ascii="Arial" w:hAnsi="Arial" w:eastAsia="Arial"/>
          <w:sz w:val="24"/>
        </w:rPr>
        <w:t xml:space="preserve">(2. Korinther 4,3-4).</w:t>
      </w:r>
    </w:p>
    <w:p w:rsidR="00000000" w:rsidRDefault="00A94C33">
      <w:pPr>
        <w:spacing w:line="130"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Wer ist </w:t>
      </w:r>
      <w:r>
        <w:rPr>
          <w:rFonts w:ascii="Arial" w:hAnsi="Arial" w:eastAsia="Arial"/>
          <w:sz w:val="24"/>
        </w:rPr>
        <w:t xml:space="preserve">"der Gott dieses Zeitalters</w:t>
      </w:r>
      <w:r>
        <w:rPr>
          <w:rFonts w:ascii="Arial" w:hAnsi="Arial" w:eastAsia="Arial"/>
          <w:sz w:val="24"/>
        </w:rPr>
        <w:t xml:space="preserve">"? Es ist Satan, der ein Heer von Dämonen, </w:t>
      </w:r>
      <w:r>
        <w:rPr>
          <w:rFonts w:ascii="Arial" w:hAnsi="Arial" w:eastAsia="Arial"/>
          <w:sz w:val="24"/>
        </w:rPr>
        <w:t xml:space="preserve">Fürstentümern und Mächten der Finsternis </w:t>
      </w:r>
      <w:r>
        <w:rPr>
          <w:rFonts w:ascii="Arial" w:hAnsi="Arial" w:eastAsia="Arial"/>
          <w:sz w:val="24"/>
        </w:rPr>
        <w:t xml:space="preserve">unter seinem Befehl hat</w:t>
      </w:r>
      <w:r>
        <w:rPr>
          <w:rFonts w:ascii="Arial" w:hAnsi="Arial" w:eastAsia="Arial"/>
          <w:sz w:val="24"/>
        </w:rPr>
        <w:t xml:space="preserve">.</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Mächte der Finsternis bekämpfen</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Satan ist fest entschlossen, Ungläubige davon abzuhalten, das Evangelium zu hören und darauf zu reagieren. Und er hat beträchtliche übernatürliche Macht, um sein Ziel zu erreichen. Aber der</w:t>
      </w:r>
      <w:r>
        <w:rPr>
          <w:rFonts w:ascii="Arial" w:hAnsi="Arial" w:eastAsia="Arial"/>
          <w:sz w:val="24"/>
        </w:rPr>
        <w:t xml:space="preserve">, der in uns ist, ist größer als der, der in der Welt ist (siehe 1. Johannes 4,4). Satans </w:t>
      </w:r>
      <w:r>
        <w:rPr>
          <w:rFonts w:ascii="Arial" w:hAnsi="Arial" w:eastAsia="Arial"/>
          <w:sz w:val="24"/>
        </w:rPr>
        <w:t xml:space="preserve">übernatürliche Macht kann es nicht mit der Macht des souveränen Gottes aufnehmen. Gott hat seine Macht für die Aufgabe der Evangelisation an Menschen wie dich und mich delegiert, die vom </w:t>
      </w:r>
      <w:r>
        <w:rPr>
          <w:rFonts w:ascii="Arial" w:hAnsi="Arial" w:eastAsia="Arial"/>
          <w:sz w:val="24"/>
        </w:rPr>
        <w:t xml:space="preserve">Heiligen Geist </w:t>
      </w:r>
      <w:r>
        <w:rPr>
          <w:rFonts w:ascii="Arial" w:hAnsi="Arial" w:eastAsia="Arial"/>
          <w:sz w:val="24"/>
        </w:rPr>
        <w:t xml:space="preserve">erfüllt und aktiviert sind</w:t>
      </w:r>
      <w:r>
        <w:rPr>
          <w:rFonts w:ascii="Arial" w:hAnsi="Arial" w:eastAsia="Arial"/>
          <w:sz w:val="24"/>
        </w:rPr>
        <w:t xml:space="preserve">. Wir setzen diese Macht unter anderem ein, indem wir die Mächte der Finsternis in einen geistlichen Kampf verwickeln, um die Schleier, die sie über den Verstand der Ungläubigen gelegt haben, zurückzudrängen.</w:t>
      </w:r>
    </w:p>
    <w:p w:rsidR="00000000" w:rsidRDefault="00A94C33">
      <w:pPr>
        <w:spacing w:line="263" w:lineRule="auto"/>
        <w:ind w:firstLine="432"/>
        <w:jc w:val="both"/>
        <w:rPr>
          <w:rFonts w:ascii="Arial" w:hAnsi="Arial" w:eastAsia="Arial"/>
          <w:sz w:val="24"/>
        </w:rPr>
        <w:sectPr w:rsidR="00000000">
          <w:pgSz w:w="8600" w:h="12926"/>
          <w:pgMar w:top="893" w:right="1086" w:bottom="354"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74" w:id="274"/>
            <w:bookmarkEnd w:id="274"/>
            <w:r>
              <w:rPr>
                <w:rFonts w:ascii="Arial" w:hAnsi="Arial" w:eastAsia="Arial"/>
                <w:sz w:val="24"/>
              </w:rPr>
              <w:pict>
                <v:shape id="_x0000_s1299" style="position:absolute;margin-left:0;margin-top:0;width:430.3pt;height:646.3pt;z-index:-251534848;mso-position-horizontal-relative:page;mso-position-vertical-relative:page" type="#_x0000_t75">
                  <v:imagedata o:title="" r:id="rId6"/>
                  <w10:wrap anchorx="page" anchory="page"/>
                </v:shape>
              </w:pict>
            </w:r>
            <w:r>
              <w:rPr>
                <w:rFonts w:ascii="Times New Roman" w:hAnsi="Times New Roman" w:eastAsia="Times New Roman"/>
                <w:i/>
              </w:rPr>
              <w:t xml:space="preserve">FRAGE 16</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273</w:t>
            </w:r>
          </w:p>
        </w:tc>
      </w:tr>
    </w:tbl>
    <w:p w:rsidR="00000000" w:rsidRDefault="00A94C33">
      <w:pPr>
        <w:spacing w:line="271" w:lineRule="exact"/>
        <w:rPr>
          <w:rFonts w:ascii="Times New Roman" w:hAnsi="Times New Roman" w:eastAsia="Times New Roman"/>
        </w:rPr>
      </w:pPr>
    </w:p>
    <w:p>
      <w:pPr>
        <w:spacing w:line="274" w:lineRule="auto"/>
        <w:ind w:firstLine="432"/>
        <w:jc w:val="both"/>
        <w:rPr>
          <w:rFonts w:ascii="Arial" w:hAnsi="Arial" w:eastAsia="Arial"/>
          <w:sz w:val="23"/>
        </w:rPr>
      </w:pPr>
      <w:r>
        <w:rPr>
          <w:rFonts w:ascii="Arial" w:hAnsi="Arial" w:eastAsia="Arial"/>
          <w:sz w:val="23"/>
        </w:rPr>
        <w:t xml:space="preserve">Aber selbst wenn wir </w:t>
      </w:r>
      <w:r>
        <w:rPr>
          <w:rFonts w:ascii="Arial" w:hAnsi="Arial" w:eastAsia="Arial"/>
          <w:sz w:val="23"/>
        </w:rPr>
        <w:t xml:space="preserve">diese satanischen Hochburgen </w:t>
      </w:r>
      <w:r>
        <w:rPr>
          <w:rFonts w:ascii="Arial" w:hAnsi="Arial" w:eastAsia="Arial"/>
          <w:sz w:val="23"/>
        </w:rPr>
        <w:t xml:space="preserve">erfolgreich niederreißen</w:t>
      </w:r>
      <w:r>
        <w:rPr>
          <w:rFonts w:ascii="Arial" w:hAnsi="Arial" w:eastAsia="Arial"/>
          <w:sz w:val="23"/>
        </w:rPr>
        <w:t xml:space="preserve">, retten unsere Taten nicht automatisch die Ungläubigen, die geblendet wurden. Sie versetzen die Ungläubigen jedoch in eine neue Lage. Zuvor konnten sie das Evangelium nicht einmal hören, egal wie es ihnen präsentiert wurde. Jetzt, wo die </w:t>
      </w:r>
      <w:r>
        <w:rPr>
          <w:rFonts w:ascii="Arial" w:hAnsi="Arial" w:eastAsia="Arial"/>
          <w:sz w:val="23"/>
        </w:rPr>
        <w:t xml:space="preserve">Scheuklappen abgenommen wurden, können sie das wahre Evangelium Christi hören und betrachten. Dann müssen sie ihre eigene persönliche Entscheidung treffen, ob sie Jesus Christus als Herrn ihres Lebens anerkennen wollen oder nicht. Wenn sie das tun, werden sie gerettet.</w:t>
      </w:r>
    </w:p>
    <w:p w:rsidR="00000000" w:rsidRDefault="00A94C33">
      <w:pPr>
        <w:spacing w:line="126"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Wir </w:t>
      </w:r>
      <w:r>
        <w:rPr>
          <w:rFonts w:ascii="Arial" w:hAnsi="Arial" w:eastAsia="Arial"/>
          <w:sz w:val="24"/>
        </w:rPr>
        <w:t xml:space="preserve">sollten</w:t>
      </w:r>
      <w:r>
        <w:rPr>
          <w:rFonts w:ascii="Arial" w:hAnsi="Arial" w:eastAsia="Arial"/>
          <w:sz w:val="24"/>
        </w:rPr>
        <w:t xml:space="preserve"> also </w:t>
      </w:r>
      <w:r>
        <w:rPr>
          <w:rFonts w:ascii="Arial" w:hAnsi="Arial" w:eastAsia="Arial"/>
          <w:sz w:val="24"/>
        </w:rPr>
        <w:t xml:space="preserve">nicht daran denken, die Verkündigung des Evangeliums durch geistliche Kriegsführung zu ergänzen. Aber wir sollten auf jeden Fall die geistliche Kriegsführung in vollem Umfang nutzen, wenn wir das Evangelium zu den Verlorenen bringen.</w:t>
      </w:r>
    </w:p>
    <w:p w:rsidR="00000000" w:rsidRDefault="00A94C33">
      <w:pPr>
        <w:spacing w:line="264"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4"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75" w:id="275"/>
      <w:bookmarkEnd w:id="275"/>
      <w:r>
        <w:rPr>
          <w:rFonts w:ascii="Arial" w:hAnsi="Arial" w:eastAsia="Arial"/>
          <w:sz w:val="24"/>
        </w:rPr>
        <w:pict>
          <v:shape id="_x0000_s1300" style="position:absolute;left:0;text-align:left;margin-left:0;margin-top:0;width:430.3pt;height:646.3pt;z-index:-251533824;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76" w:id="276"/>
      <w:bookmarkEnd w:id="276"/>
      <w:r>
        <w:rPr>
          <w:rFonts w:ascii="Arial" w:hAnsi="Arial" w:eastAsia="Arial"/>
          <w:sz w:val="24"/>
        </w:rPr>
        <w:pict>
          <v:shape id="_x0000_s1301" style="position:absolute;margin-left:0;margin-top:0;width:430.3pt;height:646.3pt;z-index:-251532800;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1"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17</w:t>
      </w:r>
    </w:p>
    <w:p w:rsidR="00000000" w:rsidRDefault="00A94C33">
      <w:pPr>
        <w:spacing w:line="200" w:lineRule="exact"/>
        <w:rPr>
          <w:rFonts w:ascii="Times New Roman" w:hAnsi="Times New Roman" w:eastAsia="Times New Roman"/>
        </w:rPr>
      </w:pPr>
    </w:p>
    <w:p w:rsidR="00000000" w:rsidRDefault="00A94C33">
      <w:pPr>
        <w:spacing w:line="285" w:lineRule="exact"/>
        <w:rPr>
          <w:rFonts w:ascii="Times New Roman" w:hAnsi="Times New Roman" w:eastAsia="Times New Roman"/>
        </w:rPr>
      </w:pPr>
    </w:p>
    <w:p>
      <w:pPr>
        <w:spacing w:line="241" w:lineRule="auto"/>
        <w:ind w:end="20"/>
        <w:jc w:val="center"/>
        <w:rPr>
          <w:rFonts w:ascii="Times New Roman" w:hAnsi="Times New Roman" w:eastAsia="Times New Roman"/>
          <w:b/>
          <w:i/>
          <w:sz w:val="26"/>
        </w:rPr>
      </w:pPr>
      <w:r>
        <w:rPr>
          <w:rFonts w:ascii="Times New Roman" w:hAnsi="Times New Roman" w:eastAsia="Times New Roman"/>
          <w:b/>
          <w:i/>
          <w:sz w:val="26"/>
        </w:rPr>
        <w:t xml:space="preserve">Wenn wir uns so sehr </w:t>
      </w:r>
      <w:r>
        <w:rPr>
          <w:rFonts w:ascii="Times New Roman" w:hAnsi="Times New Roman" w:eastAsia="Times New Roman"/>
          <w:b/>
          <w:i/>
          <w:sz w:val="26"/>
        </w:rPr>
        <w:t xml:space="preserve">auf Dinge wie geistliche Kartierungen, die Identifizierung von Geistern und prophetische Handlungen konzentrieren, kann das dazu führen, dass wir Satan und den Mächten der Finsternis zu viel Ehre erweisen. Warum sollten wir Satan verherrlichen?</w:t>
      </w:r>
    </w:p>
    <w:p w:rsidR="00000000" w:rsidRDefault="00A94C33">
      <w:pPr>
        <w:spacing w:line="259" w:lineRule="exact"/>
        <w:rPr>
          <w:rFonts w:ascii="Times New Roman" w:hAnsi="Times New Roman" w:eastAsia="Times New Roman"/>
        </w:rPr>
      </w:pPr>
    </w:p>
    <w:p>
      <w:pPr>
        <w:spacing w:line="228" w:lineRule="auto"/>
        <w:jc w:val="right"/>
        <w:rPr>
          <w:rFonts w:ascii="Arial" w:hAnsi="Arial" w:eastAsia="Arial"/>
          <w:sz w:val="24"/>
        </w:rPr>
      </w:pPr>
      <w:r>
        <w:rPr>
          <w:rFonts w:ascii="Arial" w:hAnsi="Arial" w:eastAsia="Arial"/>
          <w:sz w:val="24"/>
        </w:rPr>
        <w:t xml:space="preserve">Nichts, was wir tun, sollte Satan im Geringsten verherrlichen. Unser </w:t>
      </w:r>
      <w:r>
        <w:rPr>
          <w:rFonts w:ascii="Arial" w:hAnsi="Arial" w:eastAsia="Arial"/>
          <w:sz w:val="24"/>
        </w:rPr>
        <w:t xml:space="preserve">Hauptziel ist es, wie der Westminster-Katechismus so treffend sagt, Gott zu verherrlichen und ihn für immer zu genießen.</w:t>
      </w:r>
      <w:r>
        <w:rPr>
          <w:rFonts w:ascii="Arial" w:hAnsi="Arial" w:eastAsia="Arial"/>
          <w:sz w:val="24"/>
          <w:vertAlign w:val="superscript"/>
        </w:rPr>
        <w:t xml:space="preserve">1</w:t>
      </w:r>
      <w:r>
        <w:rPr>
          <w:rFonts w:ascii="Arial" w:hAnsi="Arial" w:eastAsia="Arial"/>
          <w:sz w:val="24"/>
        </w:rPr>
        <w:t xml:space="preserve">  Leider scheinen einige fehlgeleitete Menschen dazu zu neigen, von der geistlichen Kriegsführung so fasziniert zu sein, dass sie zum </w:t>
      </w:r>
      <w:r>
        <w:rPr>
          <w:rFonts w:ascii="Arial" w:hAnsi="Arial" w:eastAsia="Arial"/>
          <w:sz w:val="24"/>
        </w:rPr>
        <w:t xml:space="preserve">Selbstzweck</w:t>
      </w:r>
      <w:r>
        <w:rPr>
          <w:rFonts w:ascii="Arial" w:hAnsi="Arial" w:eastAsia="Arial"/>
          <w:sz w:val="24"/>
        </w:rPr>
        <w:t xml:space="preserve"> wird</w:t>
      </w:r>
      <w:r>
        <w:rPr>
          <w:rFonts w:ascii="Arial" w:hAnsi="Arial" w:eastAsia="Arial"/>
          <w:sz w:val="24"/>
        </w:rPr>
        <w:t xml:space="preserve">. In diesem Fall könnte es durchaus sein, dass die Aufmerksamkeit auf Satan und nicht auf Gott gerichtet ist. Ich möchte nicht mit solchen Extremisten identifiziert werden, und ich finde es schade, dass einige wenige von ihnen leicht eine schlechte</w:t>
      </w:r>
    </w:p>
    <w:p w:rsidR="00000000" w:rsidRDefault="00A94C33">
      <w:pPr>
        <w:spacing w:line="26"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den Namen der gesamten </w:t>
      </w:r>
      <w:r>
        <w:rPr>
          <w:rFonts w:ascii="Arial" w:hAnsi="Arial" w:eastAsia="Arial"/>
          <w:sz w:val="24"/>
        </w:rPr>
        <w:t xml:space="preserve">Bewegung </w:t>
      </w:r>
      <w:r>
        <w:rPr>
          <w:rFonts w:ascii="Arial" w:hAnsi="Arial" w:eastAsia="Arial"/>
          <w:sz w:val="24"/>
        </w:rPr>
        <w:t xml:space="preserve">für geistliche Kampfführung</w:t>
      </w:r>
      <w:r>
        <w:rPr>
          <w:rFonts w:ascii="Arial" w:hAnsi="Arial" w:eastAsia="Arial"/>
          <w:sz w:val="24"/>
        </w:rPr>
        <w:t xml:space="preserve">.</w:t>
      </w:r>
    </w:p>
    <w:p w:rsidR="00000000" w:rsidRDefault="00A94C33">
      <w:pPr>
        <w:spacing w:line="176" w:lineRule="exact"/>
        <w:rPr>
          <w:rFonts w:ascii="Times New Roman" w:hAnsi="Times New Roman" w:eastAsia="Times New Roman"/>
        </w:rPr>
      </w:pPr>
    </w:p>
    <w:p>
      <w:pPr>
        <w:spacing w:line="271" w:lineRule="auto"/>
        <w:ind w:end="20" w:firstLine="432"/>
        <w:jc w:val="both"/>
        <w:rPr>
          <w:rFonts w:ascii="Arial" w:hAnsi="Arial" w:eastAsia="Arial"/>
          <w:sz w:val="24"/>
        </w:rPr>
      </w:pPr>
      <w:r>
        <w:rPr>
          <w:rFonts w:ascii="Arial" w:hAnsi="Arial" w:eastAsia="Arial"/>
          <w:sz w:val="24"/>
        </w:rPr>
        <w:t xml:space="preserve">Die Methodik des spirituellen Mappings konzentriert sich im Allgemeinen zunächst darauf, Gottes </w:t>
      </w:r>
      <w:r>
        <w:rPr>
          <w:rFonts w:ascii="Arial" w:hAnsi="Arial" w:eastAsia="Arial"/>
          <w:sz w:val="24"/>
        </w:rPr>
        <w:t xml:space="preserve">Erlösungsabsichten für die Stadt oder ein anderes Gebiet zu </w:t>
      </w:r>
      <w:r>
        <w:rPr>
          <w:rFonts w:ascii="Arial" w:hAnsi="Arial" w:eastAsia="Arial"/>
          <w:sz w:val="24"/>
        </w:rPr>
        <w:t xml:space="preserve">entdecken</w:t>
      </w:r>
      <w:r>
        <w:rPr>
          <w:rFonts w:ascii="Arial" w:hAnsi="Arial" w:eastAsia="Arial"/>
          <w:sz w:val="24"/>
        </w:rPr>
        <w:t xml:space="preserve">. </w:t>
      </w:r>
      <w:r>
        <w:rPr>
          <w:rFonts w:ascii="Arial" w:hAnsi="Arial" w:eastAsia="Arial"/>
          <w:sz w:val="24"/>
        </w:rPr>
        <w:t xml:space="preserve">Wenn wir verstehen, welche </w:t>
      </w:r>
      <w:r>
        <w:rPr>
          <w:rFonts w:ascii="Arial" w:hAnsi="Arial" w:eastAsia="Arial"/>
          <w:sz w:val="24"/>
        </w:rPr>
        <w:t xml:space="preserve">Absichten </w:t>
      </w:r>
      <w:r>
        <w:rPr>
          <w:rFonts w:ascii="Arial" w:hAnsi="Arial" w:eastAsia="Arial"/>
          <w:sz w:val="24"/>
        </w:rPr>
        <w:t xml:space="preserve">Gott </w:t>
      </w:r>
      <w:r>
        <w:rPr>
          <w:rFonts w:ascii="Arial" w:hAnsi="Arial" w:eastAsia="Arial"/>
          <w:sz w:val="24"/>
        </w:rPr>
        <w:t xml:space="preserve">für die Stadt hat, lenken wir unsere Aufmerksamkeit auf die Herrlichkeit Gottes und helfen uns, unsere</w:t>
      </w:r>
    </w:p>
    <w:p w:rsidR="00000000" w:rsidRDefault="00A94C33">
      <w:pPr>
        <w:spacing w:line="271" w:lineRule="auto"/>
        <w:ind w:end="20" w:firstLine="432"/>
        <w:jc w:val="both"/>
        <w:rPr>
          <w:rFonts w:ascii="Arial" w:hAnsi="Arial" w:eastAsia="Arial"/>
          <w:sz w:val="24"/>
        </w:rPr>
        <w:sectPr w:rsidR="00000000">
          <w:pgSz w:w="8600" w:h="12926"/>
          <w:pgMar w:top="1440" w:right="926" w:bottom="29" w:left="1080" w:header="0" w:footer="0" w:gutter="0"/>
          <w:cols w:equalWidth="0" w:space="0">
            <w:col w:w="6600"/>
          </w:cols>
          <w:docGrid w:linePitch="360"/>
        </w:sectPr>
      </w:pPr>
    </w:p>
    <w:p w:rsidR="00000000" w:rsidRDefault="00A94C33">
      <w:pPr>
        <w:spacing w:line="84" w:lineRule="exact"/>
        <w:rPr>
          <w:rFonts w:ascii="Times New Roman" w:hAnsi="Times New Roman" w:eastAsia="Times New Roman"/>
        </w:rPr>
      </w:pPr>
    </w:p>
    <w:p>
      <w:pPr>
        <w:spacing w:line="0" w:lineRule="atLeast"/>
        <w:ind w:end="20"/>
        <w:jc w:val="center"/>
        <w:rPr>
          <w:rFonts w:ascii="Times New Roman" w:hAnsi="Times New Roman" w:eastAsia="Times New Roman"/>
        </w:rPr>
      </w:pPr>
      <w:r>
        <w:rPr>
          <w:rFonts w:ascii="Times New Roman" w:hAnsi="Times New Roman" w:eastAsia="Times New Roman"/>
        </w:rPr>
        <w:t xml:space="preserve">-275</w:t>
      </w:r>
      <w:r>
        <w:rPr>
          <w:rFonts w:ascii="Times New Roman" w:hAnsi="Times New Roman" w:eastAsia="Times New Roman"/>
        </w:rPr>
        <w:t xml:space="preserve">-</w:t>
      </w:r>
    </w:p>
    <w:p w:rsidR="00000000" w:rsidRDefault="00A94C33">
      <w:pPr>
        <w:spacing w:line="0" w:lineRule="atLeast"/>
        <w:ind w:end="20"/>
        <w:jc w:val="center"/>
        <w:rPr>
          <w:rFonts w:ascii="Times New Roman" w:hAnsi="Times New Roman" w:eastAsia="Times New Roman"/>
        </w:rPr>
        <w:sectPr w:rsidR="00000000">
          <w:type w:val="continuous"/>
          <w:pgSz w:w="8600" w:h="12926"/>
          <w:pgMar w:top="1440" w:right="926" w:bottom="29" w:left="1080" w:header="0" w:footer="0" w:gutter="0"/>
          <w:cols w:equalWidth="0" w:space="0">
            <w:col w:w="6600"/>
          </w:cols>
          <w:docGrid w:linePitch="360"/>
        </w:sectPr>
      </w:pPr>
    </w:p>
    <w:p>
      <w:pPr>
        <w:tabs>
          <w:tab w:val="left" w:pos="2160"/>
        </w:tabs>
        <w:spacing w:line="0" w:lineRule="atLeast"/>
        <w:rPr>
          <w:rFonts w:ascii="Times New Roman" w:hAnsi="Times New Roman" w:eastAsia="Times New Roman"/>
        </w:rPr>
      </w:pPr>
      <w:bookmarkStart w:name="page277" w:id="277"/>
      <w:bookmarkEnd w:id="277"/>
      <w:r>
        <w:rPr>
          <w:rFonts w:ascii="Times New Roman" w:hAnsi="Times New Roman" w:eastAsia="Times New Roman"/>
        </w:rPr>
        <w:pict>
          <v:shape id="_x0000_s1302" style="position:absolute;margin-left:0;margin-top:0;width:430.3pt;height:646.3pt;z-index:-251531776;mso-position-horizontal-relative:page;mso-position-vertical-relative:page" type="#_x0000_t75">
            <v:imagedata o:title="" r:id="rId6"/>
            <w10:wrap anchorx="page" anchory="page"/>
          </v:shape>
        </w:pict>
      </w:r>
      <w:r>
        <w:rPr>
          <w:rFonts w:ascii="Times New Roman" w:hAnsi="Times New Roman" w:eastAsia="Times New Roman"/>
        </w:rPr>
        <w:t xml:space="preserve">276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3" w:lineRule="auto"/>
        <w:jc w:val="both"/>
        <w:rPr>
          <w:rFonts w:ascii="Arial" w:hAnsi="Arial" w:eastAsia="Arial"/>
          <w:sz w:val="12"/>
        </w:rPr>
      </w:pPr>
      <w:r>
        <w:rPr>
          <w:rFonts w:ascii="Arial" w:hAnsi="Arial" w:eastAsia="Arial"/>
          <w:sz w:val="24"/>
        </w:rPr>
        <w:t xml:space="preserve">Gebete genauer. Der Wille Gottes und seine göttlichen Pläne haben bei jeder Art von strategischer spiritueller Kampfführung höchste Priorität. Eine </w:t>
      </w:r>
      <w:r>
        <w:rPr>
          <w:rFonts w:ascii="Arial" w:hAnsi="Arial" w:eastAsia="Arial"/>
          <w:sz w:val="24"/>
        </w:rPr>
        <w:t xml:space="preserve">Anleitung dazu findest du in John </w:t>
      </w:r>
      <w:r>
        <w:rPr>
          <w:rFonts w:ascii="Arial" w:hAnsi="Arial" w:eastAsia="Arial"/>
          <w:sz w:val="24"/>
        </w:rPr>
        <w:t xml:space="preserve">Daw-sons hervorragendem Buch </w:t>
      </w:r>
      <w:r>
        <w:rPr>
          <w:rFonts w:ascii="Arial" w:hAnsi="Arial" w:eastAsia="Arial"/>
          <w:i/>
          <w:sz w:val="24"/>
        </w:rPr>
        <w:t xml:space="preserve">Healing America</w:t>
      </w:r>
      <w:r>
        <w:rPr>
          <w:rFonts w:ascii="Arial" w:hAnsi="Arial" w:eastAsia="Arial"/>
          <w:i/>
          <w:sz w:val="24"/>
        </w:rPr>
        <w:t xml:space="preserve">'s </w:t>
      </w:r>
      <w:r>
        <w:rPr>
          <w:rFonts w:ascii="Arial" w:hAnsi="Arial" w:eastAsia="Arial"/>
          <w:i/>
          <w:sz w:val="24"/>
        </w:rPr>
        <w:t xml:space="preserve">Wounds</w:t>
      </w:r>
      <w:r>
        <w:rPr>
          <w:rFonts w:ascii="Arial" w:hAnsi="Arial" w:eastAsia="Arial"/>
          <w:sz w:val="24"/>
          <w:vertAlign w:val="superscript"/>
        </w:rPr>
        <w:t xml:space="preserve">2</w:t>
      </w:r>
      <w:r>
        <w:rPr>
          <w:rFonts w:ascii="Arial" w:hAnsi="Arial" w:eastAsia="Arial"/>
          <w:sz w:val="24"/>
        </w:rPr>
        <w:t xml:space="preserve"> und in Alistair </w:t>
      </w:r>
      <w:r>
        <w:rPr>
          <w:rFonts w:ascii="Arial" w:hAnsi="Arial" w:eastAsia="Arial"/>
          <w:sz w:val="24"/>
        </w:rPr>
        <w:t xml:space="preserve">Petries Buch </w:t>
      </w:r>
      <w:r>
        <w:rPr>
          <w:rFonts w:ascii="Arial" w:hAnsi="Arial" w:eastAsia="Arial"/>
          <w:i/>
          <w:sz w:val="24"/>
        </w:rPr>
        <w:t xml:space="preserve">Releasing Heaven on Earth</w:t>
      </w:r>
      <w:r>
        <w:rPr>
          <w:rFonts w:ascii="Arial" w:hAnsi="Arial" w:eastAsia="Arial"/>
          <w:sz w:val="24"/>
        </w:rPr>
        <w:t xml:space="preserve">.</w:t>
      </w:r>
      <w:r>
        <w:rPr>
          <w:rFonts w:ascii="Arial" w:hAnsi="Arial" w:eastAsia="Arial"/>
          <w:sz w:val="12"/>
        </w:rPr>
        <w:t xml:space="preserve">3</w:t>
      </w:r>
    </w:p>
    <w:p w:rsidR="00000000" w:rsidRDefault="00A94C33">
      <w:pPr>
        <w:spacing w:line="132"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Wenn wir Gottes </w:t>
      </w:r>
      <w:r>
        <w:rPr>
          <w:rFonts w:ascii="Arial" w:hAnsi="Arial" w:eastAsia="Arial"/>
          <w:sz w:val="24"/>
        </w:rPr>
        <w:t xml:space="preserve">Erlösungsabsichten </w:t>
      </w:r>
      <w:r>
        <w:rPr>
          <w:rFonts w:ascii="Arial" w:hAnsi="Arial" w:eastAsia="Arial"/>
          <w:sz w:val="24"/>
        </w:rPr>
        <w:t xml:space="preserve">bekräftigen und dafür beten, dürfen wir </w:t>
      </w:r>
      <w:r>
        <w:rPr>
          <w:rFonts w:ascii="Arial" w:hAnsi="Arial" w:eastAsia="Arial"/>
          <w:sz w:val="24"/>
        </w:rPr>
        <w:t xml:space="preserve">jedoch nicht die Notwendigkeit umgehen, gleichzeitig die Hindernisse zu entdecken, die </w:t>
      </w:r>
      <w:r>
        <w:rPr>
          <w:rFonts w:ascii="Arial" w:hAnsi="Arial" w:eastAsia="Arial"/>
          <w:sz w:val="24"/>
        </w:rPr>
        <w:t xml:space="preserve">Satan </w:t>
      </w:r>
      <w:r>
        <w:rPr>
          <w:rFonts w:ascii="Arial" w:hAnsi="Arial" w:eastAsia="Arial"/>
          <w:sz w:val="24"/>
        </w:rPr>
        <w:t xml:space="preserve">der Evangelisierung und der </w:t>
      </w:r>
      <w:r>
        <w:rPr>
          <w:rFonts w:ascii="Arial" w:hAnsi="Arial" w:eastAsia="Arial"/>
          <w:sz w:val="24"/>
        </w:rPr>
        <w:t xml:space="preserve">Umgestaltung</w:t>
      </w:r>
      <w:r>
        <w:rPr>
          <w:rFonts w:ascii="Arial" w:hAnsi="Arial" w:eastAsia="Arial"/>
          <w:sz w:val="24"/>
        </w:rPr>
        <w:t xml:space="preserve"> der Städte in den Weg gelegt hat</w:t>
      </w:r>
      <w:r>
        <w:rPr>
          <w:rFonts w:ascii="Arial" w:hAnsi="Arial" w:eastAsia="Arial"/>
          <w:sz w:val="24"/>
        </w:rPr>
        <w:t xml:space="preserve">. </w:t>
      </w:r>
      <w:r>
        <w:rPr>
          <w:rFonts w:ascii="Arial" w:hAnsi="Arial" w:eastAsia="Arial"/>
          <w:sz w:val="24"/>
        </w:rPr>
        <w:t xml:space="preserve">Paulus sagt</w:t>
      </w:r>
      <w:r>
        <w:rPr>
          <w:rFonts w:ascii="Arial" w:hAnsi="Arial" w:eastAsia="Arial"/>
          <w:i/>
          <w:sz w:val="24"/>
        </w:rPr>
        <w:t xml:space="preserve">: "Damit </w:t>
      </w:r>
      <w:r>
        <w:rPr>
          <w:rFonts w:ascii="Arial" w:hAnsi="Arial" w:eastAsia="Arial"/>
          <w:i/>
          <w:sz w:val="24"/>
        </w:rPr>
        <w:t xml:space="preserve">der Satan uns </w:t>
      </w:r>
      <w:r>
        <w:rPr>
          <w:rFonts w:ascii="Arial" w:hAnsi="Arial" w:eastAsia="Arial"/>
          <w:i/>
          <w:sz w:val="24"/>
        </w:rPr>
        <w:t xml:space="preserve">nicht übervorteilt</w:t>
      </w:r>
      <w:r>
        <w:rPr>
          <w:rFonts w:ascii="Arial" w:hAnsi="Arial" w:eastAsia="Arial"/>
          <w:i/>
          <w:sz w:val="24"/>
        </w:rPr>
        <w:t xml:space="preserve">; denn wir kennen seine Machenschaften nicht</w:t>
      </w:r>
      <w:r>
        <w:rPr>
          <w:rFonts w:ascii="Arial" w:hAnsi="Arial" w:eastAsia="Arial"/>
          <w:i/>
          <w:sz w:val="24"/>
        </w:rPr>
        <w:t xml:space="preserve">" </w:t>
      </w:r>
      <w:r>
        <w:rPr>
          <w:rFonts w:ascii="Arial" w:hAnsi="Arial" w:eastAsia="Arial"/>
          <w:sz w:val="24"/>
        </w:rPr>
        <w:t xml:space="preserve">(2. Korinther 2,11). Denke darüber nach, was das bedeutet, indem du </w:t>
      </w:r>
      <w:r>
        <w:rPr>
          <w:rFonts w:ascii="Arial" w:hAnsi="Arial" w:eastAsia="Arial"/>
          <w:sz w:val="24"/>
        </w:rPr>
        <w:t xml:space="preserve">es umdrehst. Angenommen, wir wissen nichts von Satans Machenschaften</w:t>
      </w:r>
      <w:r>
        <w:rPr>
          <w:rFonts w:ascii="Arial" w:hAnsi="Arial" w:eastAsia="Arial"/>
          <w:sz w:val="24"/>
        </w:rPr>
        <w:t xml:space="preserve">? Was wird er dann tun? Er </w:t>
      </w:r>
      <w:r>
        <w:rPr>
          <w:rFonts w:ascii="Arial" w:hAnsi="Arial" w:eastAsia="Arial"/>
          <w:sz w:val="24"/>
        </w:rPr>
        <w:t xml:space="preserve">wird uns natürlich ausnutzen. Kein Christ, den ich kenne, möchte jemals in einer Lage sein, in der er dem Teufel ausgeliefert ist. Eine Möglichkeit, das zu vermeiden, ist, genau zu wissen, was Satan </w:t>
      </w:r>
      <w:r>
        <w:rPr>
          <w:rFonts w:ascii="Arial" w:hAnsi="Arial" w:eastAsia="Arial"/>
          <w:sz w:val="24"/>
        </w:rPr>
        <w:t xml:space="preserve">zu einer bestimmten Zeit und an einem bestimmten Ort vorhat.</w:t>
      </w:r>
    </w:p>
    <w:p w:rsidR="00000000" w:rsidRDefault="00A94C33">
      <w:pPr>
        <w:spacing w:line="143"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Bis die </w:t>
      </w:r>
      <w:r>
        <w:rPr>
          <w:rFonts w:ascii="Arial" w:hAnsi="Arial" w:eastAsia="Arial"/>
          <w:sz w:val="24"/>
        </w:rPr>
        <w:t xml:space="preserve">Methodik des spirituellen Mappings aufkam, hatten wir nur wenige Werkzeuge, um Satans </w:t>
      </w:r>
      <w:r>
        <w:rPr>
          <w:rFonts w:ascii="Arial" w:hAnsi="Arial" w:eastAsia="Arial"/>
          <w:sz w:val="24"/>
        </w:rPr>
        <w:t xml:space="preserve">Machenschaften </w:t>
      </w:r>
      <w:r>
        <w:rPr>
          <w:rFonts w:ascii="Arial" w:hAnsi="Arial" w:eastAsia="Arial"/>
          <w:sz w:val="24"/>
        </w:rPr>
        <w:t xml:space="preserve">zu entdecken</w:t>
      </w:r>
      <w:r>
        <w:rPr>
          <w:rFonts w:ascii="Arial" w:hAnsi="Arial" w:eastAsia="Arial"/>
          <w:sz w:val="24"/>
        </w:rPr>
        <w:t xml:space="preserve">. Jetzt wissen wir, wie wir vorgehen können, sehr zum Leidwesen des Feindes. Er möchte seine Machenschaften geheim halten, oder okkult. Aber er verliert diesen Kampf. Das beste Lehrbuch darüber, wie man die Machenschaften </w:t>
      </w:r>
      <w:r>
        <w:rPr>
          <w:rFonts w:ascii="Arial" w:hAnsi="Arial" w:eastAsia="Arial"/>
          <w:sz w:val="24"/>
        </w:rPr>
        <w:t xml:space="preserve">Satans aufdeckt, ist "</w:t>
      </w:r>
      <w:r>
        <w:rPr>
          <w:rFonts w:ascii="Arial" w:hAnsi="Arial" w:eastAsia="Arial"/>
          <w:i/>
          <w:sz w:val="24"/>
        </w:rPr>
        <w:t xml:space="preserve">Informierte Fürbitte" </w:t>
      </w:r>
      <w:r>
        <w:rPr>
          <w:rFonts w:ascii="Arial" w:hAnsi="Arial" w:eastAsia="Arial"/>
          <w:sz w:val="24"/>
        </w:rPr>
        <w:t xml:space="preserve">von George Otis, Jr.</w:t>
      </w:r>
      <w:r>
        <w:rPr>
          <w:rFonts w:ascii="Arial" w:hAnsi="Arial" w:eastAsia="Arial"/>
          <w:sz w:val="24"/>
          <w:vertAlign w:val="superscript"/>
        </w:rPr>
        <w:t xml:space="preserve">4</w:t>
      </w:r>
      <w:r>
        <w:rPr>
          <w:rFonts w:ascii="Arial" w:hAnsi="Arial" w:eastAsia="Arial"/>
          <w:sz w:val="24"/>
        </w:rPr>
        <w:t xml:space="preserve"> Und die beste Gebrauchsanweisung</w:t>
      </w:r>
      <w:r>
        <w:rPr>
          <w:rFonts w:ascii="Arial" w:hAnsi="Arial" w:eastAsia="Arial"/>
          <w:sz w:val="24"/>
        </w:rPr>
        <w:t xml:space="preserve">, die uns zeigt, wie wir das Gelernte auf die Kriegsführung in unseren Städten anwenden können, ist Cindy Tostos </w:t>
      </w:r>
      <w:r>
        <w:rPr>
          <w:rFonts w:ascii="Arial" w:hAnsi="Arial" w:eastAsia="Arial"/>
          <w:sz w:val="24"/>
        </w:rPr>
        <w:t xml:space="preserve">Buch </w:t>
      </w:r>
      <w:r>
        <w:rPr>
          <w:rFonts w:ascii="Arial" w:hAnsi="Arial" w:eastAsia="Arial"/>
          <w:i/>
          <w:sz w:val="24"/>
        </w:rPr>
        <w:t xml:space="preserve">Taking Possession of the Land</w:t>
      </w:r>
      <w:r>
        <w:rPr>
          <w:rFonts w:ascii="Arial" w:hAnsi="Arial" w:eastAsia="Arial"/>
          <w:sz w:val="24"/>
        </w:rPr>
        <w:t xml:space="preserve">.</w:t>
      </w:r>
      <w:r>
        <w:rPr>
          <w:rFonts w:ascii="Arial" w:hAnsi="Arial" w:eastAsia="Arial"/>
          <w:sz w:val="24"/>
          <w:vertAlign w:val="superscript"/>
        </w:rPr>
        <w:t xml:space="preserve">5</w:t>
      </w:r>
      <w:r>
        <w:rPr>
          <w:rFonts w:ascii="Arial" w:hAnsi="Arial" w:eastAsia="Arial"/>
          <w:sz w:val="24"/>
        </w:rPr>
        <w:t xml:space="preserve"> Wir haben mehr </w:t>
      </w:r>
      <w:r>
        <w:rPr>
          <w:rFonts w:ascii="Arial" w:hAnsi="Arial" w:eastAsia="Arial"/>
          <w:sz w:val="24"/>
        </w:rPr>
        <w:t xml:space="preserve">Glück als frühere </w:t>
      </w:r>
      <w:r>
        <w:rPr>
          <w:rFonts w:ascii="Arial" w:hAnsi="Arial" w:eastAsia="Arial"/>
          <w:sz w:val="24"/>
        </w:rPr>
        <w:t xml:space="preserve">Generationen, dass wir über solche Ressourcen verfügen, und ich glaube, dass es Gott gefällt, wenn wir sie nutzen, um in den Konflikt mit dem Teufel zu treten. Wenn wir das tun, verherrlichen wir nicht Satan, sondern Gott!</w:t>
      </w:r>
    </w:p>
    <w:p w:rsidR="00000000" w:rsidRDefault="00A94C33">
      <w:pPr>
        <w:spacing w:line="261"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78" w:id="278"/>
      <w:bookmarkEnd w:id="278"/>
      <w:r>
        <w:rPr>
          <w:rFonts w:ascii="Arial" w:hAnsi="Arial" w:eastAsia="Arial"/>
          <w:sz w:val="24"/>
        </w:rPr>
        <w:pict>
          <v:shape id="_x0000_s1303" style="position:absolute;margin-left:0;margin-top:0;width:430.3pt;height:646.3pt;z-index:-251530752;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7"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18</w:t>
      </w:r>
    </w:p>
    <w:p w:rsidR="00000000" w:rsidRDefault="00A94C33">
      <w:pPr>
        <w:spacing w:line="200" w:lineRule="exact"/>
        <w:rPr>
          <w:rFonts w:ascii="Times New Roman" w:hAnsi="Times New Roman" w:eastAsia="Times New Roman"/>
        </w:rPr>
      </w:pPr>
    </w:p>
    <w:p w:rsidR="00000000" w:rsidRDefault="00A94C33">
      <w:pPr>
        <w:spacing w:line="281" w:lineRule="exact"/>
        <w:rPr>
          <w:rFonts w:ascii="Times New Roman" w:hAnsi="Times New Roman" w:eastAsia="Times New Roman"/>
        </w:rPr>
      </w:pPr>
    </w:p>
    <w:p>
      <w:pPr>
        <w:spacing w:line="0" w:lineRule="atLeast"/>
        <w:ind w:start="1100" w:end="240"/>
        <w:jc w:val="center"/>
        <w:rPr>
          <w:rFonts w:ascii="Times New Roman" w:hAnsi="Times New Roman" w:eastAsia="Times New Roman"/>
          <w:b/>
          <w:i/>
          <w:sz w:val="26"/>
        </w:rPr>
      </w:pPr>
      <w:r>
        <w:rPr>
          <w:rFonts w:ascii="Times New Roman" w:hAnsi="Times New Roman" w:eastAsia="Times New Roman"/>
          <w:b/>
          <w:i/>
          <w:sz w:val="26"/>
        </w:rPr>
        <w:t xml:space="preserve">Ist es </w:t>
      </w:r>
      <w:r>
        <w:rPr>
          <w:rFonts w:ascii="Times New Roman" w:hAnsi="Times New Roman" w:eastAsia="Times New Roman"/>
          <w:b/>
          <w:i/>
          <w:sz w:val="26"/>
        </w:rPr>
        <w:t xml:space="preserve">möglich, dass </w:t>
      </w:r>
      <w:r>
        <w:rPr>
          <w:rFonts w:ascii="Times New Roman" w:hAnsi="Times New Roman" w:eastAsia="Times New Roman"/>
          <w:b/>
          <w:i/>
          <w:sz w:val="26"/>
        </w:rPr>
        <w:t xml:space="preserve">zu viel Öffentlichkeit über den geistlichen Kampf die dämonischen Geister stärkt und sie noch gefährlicher macht?</w:t>
      </w:r>
    </w:p>
    <w:p w:rsidR="00000000" w:rsidRDefault="00A94C33">
      <w:pPr>
        <w:spacing w:line="173" w:lineRule="exact"/>
        <w:rPr>
          <w:rFonts w:ascii="Times New Roman" w:hAnsi="Times New Roman" w:eastAsia="Times New Roman"/>
        </w:rPr>
      </w:pPr>
    </w:p>
    <w:p>
      <w:pPr>
        <w:spacing w:line="215" w:lineRule="auto"/>
        <w:jc w:val="right"/>
        <w:rPr>
          <w:rFonts w:ascii="Arial" w:hAnsi="Arial" w:eastAsia="Arial"/>
          <w:sz w:val="24"/>
        </w:rPr>
      </w:pPr>
      <w:r>
        <w:rPr>
          <w:rFonts w:ascii="Times New Roman" w:hAnsi="Times New Roman" w:eastAsia="Times New Roman"/>
          <w:b/>
          <w:sz w:val="82"/>
        </w:rPr>
        <w:t xml:space="preserve">Ich habe </w:t>
      </w:r>
      <w:r>
        <w:rPr>
          <w:rFonts w:ascii="Arial" w:hAnsi="Arial" w:eastAsia="Arial"/>
          <w:sz w:val="24"/>
        </w:rPr>
        <w:t xml:space="preserve">diese Frage schon oft gehört, aber ich habe noch nie herausgefunden</w:t>
      </w:r>
      <w:r>
        <w:rPr>
          <w:rFonts w:ascii="Arial" w:hAnsi="Arial" w:eastAsia="Arial"/>
          <w:sz w:val="24"/>
        </w:rPr>
        <w:t xml:space="preserve">, warum manche Leute sie stellen. </w:t>
      </w:r>
      <w:r>
        <w:rPr>
          <w:rFonts w:ascii="Arial" w:hAnsi="Arial" w:eastAsia="Arial"/>
          <w:sz w:val="24"/>
        </w:rPr>
        <w:t xml:space="preserve">Genauso verwundert wäre </w:t>
      </w:r>
      <w:r>
        <w:rPr>
          <w:rFonts w:ascii="Arial" w:hAnsi="Arial" w:eastAsia="Arial"/>
          <w:sz w:val="24"/>
        </w:rPr>
        <w:t xml:space="preserve">ich</w:t>
      </w:r>
      <w:r>
        <w:rPr>
          <w:rFonts w:ascii="Arial" w:hAnsi="Arial" w:eastAsia="Arial"/>
          <w:sz w:val="24"/>
        </w:rPr>
        <w:t xml:space="preserve">, wenn jemand in Frage stellen würde, ob wir weiter an dem HIV-Virus forschen und seine Übertragungswege bekannt machen sollten, weil wir befürchten, noch mehr AIDS zu verursachen. Oder warum wir die Erforschung des</w:t>
      </w:r>
    </w:p>
    <w:p w:rsidR="00000000" w:rsidRDefault="00A94C33">
      <w:pPr>
        <w:spacing w:line="19"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Ursachen von Brustkrebs oder der </w:t>
      </w:r>
      <w:r>
        <w:rPr>
          <w:rFonts w:ascii="Arial" w:hAnsi="Arial" w:eastAsia="Arial"/>
          <w:sz w:val="24"/>
        </w:rPr>
        <w:t xml:space="preserve">Alzheimer-Krankheit.</w:t>
      </w:r>
    </w:p>
    <w:p w:rsidR="00000000" w:rsidRDefault="00A94C33">
      <w:pPr>
        <w:spacing w:line="173"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Tatsache ist, dass wir enorme Summen für die medizinische Forschung ausgeben, nicht um eine </w:t>
      </w:r>
      <w:r>
        <w:rPr>
          <w:rFonts w:ascii="Arial" w:hAnsi="Arial" w:eastAsia="Arial"/>
          <w:sz w:val="24"/>
        </w:rPr>
        <w:t xml:space="preserve">bestimmte Krankheit </w:t>
      </w:r>
      <w:r>
        <w:rPr>
          <w:rFonts w:ascii="Arial" w:hAnsi="Arial" w:eastAsia="Arial"/>
          <w:i/>
          <w:sz w:val="24"/>
        </w:rPr>
        <w:t xml:space="preserve">zu verherrlichen</w:t>
      </w:r>
      <w:r>
        <w:rPr>
          <w:rFonts w:ascii="Arial" w:hAnsi="Arial" w:eastAsia="Arial"/>
          <w:sz w:val="24"/>
        </w:rPr>
        <w:t xml:space="preserve">, sondern um </w:t>
      </w:r>
      <w:r>
        <w:rPr>
          <w:rFonts w:ascii="Arial" w:hAnsi="Arial" w:eastAsia="Arial"/>
          <w:sz w:val="24"/>
        </w:rPr>
        <w:t xml:space="preserve">diese Krankheit </w:t>
      </w:r>
      <w:r>
        <w:rPr>
          <w:rFonts w:ascii="Arial" w:hAnsi="Arial" w:eastAsia="Arial"/>
          <w:i/>
          <w:sz w:val="24"/>
        </w:rPr>
        <w:t xml:space="preserve">auszurotten</w:t>
      </w:r>
      <w:r>
        <w:rPr>
          <w:rFonts w:ascii="Arial" w:hAnsi="Arial" w:eastAsia="Arial"/>
          <w:sz w:val="24"/>
        </w:rPr>
        <w:t xml:space="preserve">. Die Erfahrung hat uns gezeigt, dass wir eine Krankheit umso besser bekämpfen können, je mehr wir über sie wissen.</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i/>
          <w:sz w:val="26"/>
        </w:rPr>
      </w:pPr>
      <w:r>
        <w:rPr>
          <w:rFonts w:ascii="Times New Roman" w:hAnsi="Times New Roman" w:eastAsia="Times New Roman"/>
          <w:b/>
          <w:i/>
          <w:sz w:val="26"/>
        </w:rPr>
        <w:t xml:space="preserve">Die "List des Teufels</w:t>
      </w:r>
      <w:r>
        <w:rPr>
          <w:rFonts w:ascii="Times New Roman" w:hAnsi="Times New Roman" w:eastAsia="Times New Roman"/>
          <w:b/>
          <w:i/>
          <w:sz w:val="26"/>
        </w:rPr>
        <w:t xml:space="preserve">" </w:t>
      </w:r>
      <w:r>
        <w:rPr>
          <w:rFonts w:ascii="Times New Roman" w:hAnsi="Times New Roman" w:eastAsia="Times New Roman"/>
          <w:b/>
          <w:sz w:val="26"/>
        </w:rPr>
        <w:t xml:space="preserve">aufdecken</w:t>
      </w:r>
    </w:p>
    <w:p w:rsidR="00000000" w:rsidRDefault="00A94C33">
      <w:pPr>
        <w:spacing w:line="166" w:lineRule="exact"/>
        <w:rPr>
          <w:rFonts w:ascii="Times New Roman" w:hAnsi="Times New Roman" w:eastAsia="Times New Roman"/>
        </w:rPr>
      </w:pPr>
    </w:p>
    <w:p>
      <w:pPr>
        <w:spacing w:line="287" w:lineRule="auto"/>
        <w:ind w:firstLine="432"/>
        <w:jc w:val="both"/>
        <w:rPr>
          <w:rFonts w:ascii="Arial" w:hAnsi="Arial" w:eastAsia="Arial"/>
          <w:sz w:val="23"/>
        </w:rPr>
      </w:pPr>
      <w:r>
        <w:rPr>
          <w:rFonts w:ascii="Arial" w:hAnsi="Arial" w:eastAsia="Arial"/>
          <w:sz w:val="23"/>
        </w:rPr>
        <w:t xml:space="preserve">In Epheser 6,11 sagt Paulus, dass es wichtig ist, dass wir alles tun, um die </w:t>
      </w:r>
      <w:r>
        <w:rPr>
          <w:rFonts w:ascii="Arial" w:hAnsi="Arial" w:eastAsia="Arial"/>
          <w:i/>
          <w:sz w:val="23"/>
        </w:rPr>
        <w:t xml:space="preserve">"List des Teufels</w:t>
      </w:r>
      <w:r>
        <w:rPr>
          <w:rFonts w:ascii="Arial" w:hAnsi="Arial" w:eastAsia="Arial"/>
          <w:i/>
          <w:sz w:val="23"/>
        </w:rPr>
        <w:t xml:space="preserve">" </w:t>
      </w:r>
      <w:r>
        <w:rPr>
          <w:rFonts w:ascii="Arial" w:hAnsi="Arial" w:eastAsia="Arial"/>
          <w:sz w:val="23"/>
        </w:rPr>
        <w:t xml:space="preserve">zu entlarven</w:t>
      </w:r>
      <w:r>
        <w:rPr>
          <w:rFonts w:ascii="Arial" w:hAnsi="Arial" w:eastAsia="Arial"/>
          <w:i/>
          <w:sz w:val="23"/>
        </w:rPr>
        <w:t xml:space="preserve">.</w:t>
      </w:r>
      <w:r>
        <w:rPr>
          <w:rFonts w:ascii="Arial" w:hAnsi="Arial" w:eastAsia="Arial"/>
          <w:sz w:val="23"/>
        </w:rPr>
        <w:t xml:space="preserve"> Das ist eine Methode, um die Mächte der Finsternis zu schwächen, nicht zu stärken.</w:t>
      </w:r>
    </w:p>
    <w:p w:rsidR="00000000" w:rsidRDefault="00A94C33">
      <w:pPr>
        <w:spacing w:line="287" w:lineRule="auto"/>
        <w:ind w:firstLine="432"/>
        <w:jc w:val="both"/>
        <w:rPr>
          <w:rFonts w:ascii="Arial" w:hAnsi="Arial" w:eastAsia="Arial"/>
          <w:sz w:val="23"/>
        </w:rPr>
        <w:sectPr w:rsidR="00000000">
          <w:pgSz w:w="8600" w:h="12926"/>
          <w:pgMar w:top="1440" w:right="946" w:bottom="30" w:left="1080" w:header="0" w:footer="0" w:gutter="0"/>
          <w:cols w:equalWidth="0" w:space="0">
            <w:col w:w="6580"/>
          </w:cols>
          <w:docGrid w:linePitch="360"/>
        </w:sectPr>
      </w:pPr>
    </w:p>
    <w:p w:rsidR="00000000" w:rsidRDefault="00A94C33">
      <w:pPr>
        <w:spacing w:line="65"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-277-</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79" w:id="279"/>
      <w:bookmarkEnd w:id="279"/>
      <w:r>
        <w:rPr>
          <w:rFonts w:ascii="Times New Roman" w:hAnsi="Times New Roman" w:eastAsia="Times New Roman"/>
        </w:rPr>
        <w:pict>
          <v:shape id="_x0000_s1304" style="position:absolute;margin-left:0;margin-top:0;width:430.3pt;height:646.3pt;z-index:-251529728;mso-position-horizontal-relative:page;mso-position-vertical-relative:page" type="#_x0000_t75">
            <v:imagedata o:title="" r:id="rId6"/>
            <w10:wrap anchorx="page" anchory="page"/>
          </v:shape>
        </w:pict>
      </w:r>
      <w:r>
        <w:rPr>
          <w:rFonts w:ascii="Times New Roman" w:hAnsi="Times New Roman" w:eastAsia="Times New Roman"/>
        </w:rPr>
        <w:t xml:space="preserve">278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jc w:val="both"/>
        <w:rPr>
          <w:rFonts w:ascii="Arial" w:hAnsi="Arial" w:eastAsia="Arial"/>
          <w:sz w:val="24"/>
        </w:rPr>
      </w:pPr>
      <w:r>
        <w:rPr>
          <w:rFonts w:ascii="Arial" w:hAnsi="Arial" w:eastAsia="Arial"/>
          <w:i/>
          <w:sz w:val="24"/>
        </w:rPr>
        <w:t xml:space="preserve">Wiles </w:t>
      </w:r>
      <w:r>
        <w:rPr>
          <w:rFonts w:ascii="Arial" w:hAnsi="Arial" w:eastAsia="Arial"/>
          <w:sz w:val="24"/>
        </w:rPr>
        <w:t xml:space="preserve">ist ein </w:t>
      </w:r>
      <w:r>
        <w:rPr>
          <w:rFonts w:ascii="Arial" w:hAnsi="Arial" w:eastAsia="Arial"/>
          <w:sz w:val="24"/>
        </w:rPr>
        <w:t xml:space="preserve">anderes Wort für Strategien. Paulus war weise genug, um die </w:t>
      </w:r>
      <w:r>
        <w:rPr>
          <w:rFonts w:ascii="Arial" w:hAnsi="Arial" w:eastAsia="Arial"/>
          <w:sz w:val="24"/>
        </w:rPr>
        <w:t xml:space="preserve">Strategien des </w:t>
      </w:r>
      <w:r>
        <w:rPr>
          <w:rFonts w:ascii="Arial" w:hAnsi="Arial" w:eastAsia="Arial"/>
          <w:sz w:val="24"/>
        </w:rPr>
        <w:t xml:space="preserve">Teufels </w:t>
      </w:r>
      <w:r>
        <w:rPr>
          <w:rFonts w:ascii="Arial" w:hAnsi="Arial" w:eastAsia="Arial"/>
          <w:sz w:val="24"/>
        </w:rPr>
        <w:t xml:space="preserve">nicht zu kennen</w:t>
      </w:r>
      <w:r>
        <w:rPr>
          <w:rFonts w:ascii="Arial" w:hAnsi="Arial" w:eastAsia="Arial"/>
          <w:sz w:val="24"/>
        </w:rPr>
        <w:t xml:space="preserve">. Leider sind viele Gläubige heute sehr unwissend und deshalb anfälliger für sie, als es nötig wäre. Bekommt </w:t>
      </w:r>
      <w:r>
        <w:rPr>
          <w:rFonts w:ascii="Arial" w:hAnsi="Arial" w:eastAsia="Arial"/>
          <w:sz w:val="24"/>
        </w:rPr>
        <w:t xml:space="preserve">der Teufel oft die Oberhand</w:t>
      </w:r>
      <w:r>
        <w:rPr>
          <w:rFonts w:ascii="Arial" w:hAnsi="Arial" w:eastAsia="Arial"/>
          <w:sz w:val="24"/>
        </w:rPr>
        <w:t xml:space="preserve">? Wenn das der Fall ist, liegt es wahrscheinlich daran, dass wir keine Ahnung haben, wie er uns angreift, und wir deshalb unvorbereitet sind.</w:t>
      </w:r>
    </w:p>
    <w:p w:rsidR="00000000" w:rsidRDefault="00A94C33">
      <w:pPr>
        <w:spacing w:line="190"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Den Feind besiegen</w:t>
      </w:r>
    </w:p>
    <w:p w:rsidR="00000000" w:rsidRDefault="00A94C33">
      <w:pPr>
        <w:spacing w:line="162" w:lineRule="exact"/>
        <w:rPr>
          <w:rFonts w:ascii="Times New Roman" w:hAnsi="Times New Roman" w:eastAsia="Times New Roman"/>
        </w:rPr>
      </w:pPr>
    </w:p>
    <w:p>
      <w:pPr>
        <w:spacing w:line="261" w:lineRule="auto"/>
        <w:ind w:firstLine="432"/>
        <w:jc w:val="both"/>
        <w:rPr>
          <w:rFonts w:ascii="Arial" w:hAnsi="Arial" w:eastAsia="Arial"/>
          <w:sz w:val="24"/>
        </w:rPr>
      </w:pPr>
      <w:r>
        <w:rPr>
          <w:rFonts w:ascii="Arial" w:hAnsi="Arial" w:eastAsia="Arial"/>
          <w:sz w:val="24"/>
        </w:rPr>
        <w:t xml:space="preserve">Die Strategien des Teufels aufzudecken und sie so weit zu verbreiten, dass der ganze Leib Christi </w:t>
      </w:r>
      <w:r>
        <w:rPr>
          <w:rFonts w:ascii="Arial" w:hAnsi="Arial" w:eastAsia="Arial"/>
          <w:sz w:val="24"/>
        </w:rPr>
        <w:t xml:space="preserve">weiß, was Satan tut, ist ein erster strategischer Schritt, um den Feind zu besiegen. Je mehr wir wissen, desto besser, solange wir nicht in die Falle tappen, entweder der Angst vor dem Feind nachzugeben oder den Feind zu verehren. Er wird durch Götzendienst gestärkt, wenn </w:t>
      </w:r>
      <w:r>
        <w:rPr>
          <w:rFonts w:ascii="Arial" w:hAnsi="Arial" w:eastAsia="Arial"/>
          <w:sz w:val="24"/>
        </w:rPr>
        <w:t xml:space="preserve">Menschen ihm </w:t>
      </w:r>
      <w:r>
        <w:rPr>
          <w:rFonts w:ascii="Arial" w:hAnsi="Arial" w:eastAsia="Arial"/>
          <w:sz w:val="24"/>
        </w:rPr>
        <w:t xml:space="preserve">Treue schwören oder ihn um besondere Gunst bitten. Aber er wird geschwächt, wenn seine Methoden und Mittel zur Täuschung der Menschen aufgedeckt werden. Geheimbünde zum Beispiel sind organisiert, um dem Teufel einen Gefallen zu tun, und sie können es nicht ertragen, wenn ihre Geheimnisse bekannt werden</w:t>
      </w:r>
      <w:r>
        <w:rPr>
          <w:rFonts w:ascii="Arial" w:hAnsi="Arial" w:eastAsia="Arial"/>
          <w:sz w:val="24"/>
        </w:rPr>
        <w:t xml:space="preserve">. Umgekehrt schwächt die Verbreitung unserer Forschungsergebnisse über das unsichtbare Reich die Kräfte des Bösen erheblich. Sie verherrlicht Satan ganz sicher nicht - ganz </w:t>
      </w:r>
      <w:r>
        <w:rPr>
          <w:rFonts w:ascii="Arial" w:hAnsi="Arial" w:eastAsia="Arial"/>
          <w:sz w:val="24"/>
        </w:rPr>
        <w:t xml:space="preserve">im Gegenteil.</w:t>
      </w:r>
    </w:p>
    <w:p w:rsidR="00000000" w:rsidRDefault="00A94C33">
      <w:pPr>
        <w:spacing w:line="261" w:lineRule="auto"/>
        <w:ind w:firstLine="432"/>
        <w:jc w:val="both"/>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80" w:id="280"/>
      <w:bookmarkEnd w:id="280"/>
      <w:r>
        <w:rPr>
          <w:rFonts w:ascii="Arial" w:hAnsi="Arial" w:eastAsia="Arial"/>
          <w:sz w:val="24"/>
        </w:rPr>
        <w:pict>
          <v:shape id="_x0000_s1305" style="position:absolute;margin-left:0;margin-top:0;width:430.3pt;height:646.3pt;z-index:-25152870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0"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19</w:t>
      </w:r>
    </w:p>
    <w:p w:rsidR="00000000" w:rsidRDefault="00A94C33">
      <w:pPr>
        <w:spacing w:line="200" w:lineRule="exact"/>
        <w:rPr>
          <w:rFonts w:ascii="Times New Roman" w:hAnsi="Times New Roman" w:eastAsia="Times New Roman"/>
        </w:rPr>
      </w:pPr>
    </w:p>
    <w:p w:rsidR="00000000" w:rsidRDefault="00A94C33">
      <w:pPr>
        <w:spacing w:line="284" w:lineRule="exact"/>
        <w:rPr>
          <w:rFonts w:ascii="Times New Roman" w:hAnsi="Times New Roman" w:eastAsia="Times New Roman"/>
        </w:rPr>
      </w:pPr>
    </w:p>
    <w:p>
      <w:pPr>
        <w:spacing w:line="241" w:lineRule="auto"/>
        <w:jc w:val="center"/>
        <w:rPr>
          <w:rFonts w:ascii="Times New Roman" w:hAnsi="Times New Roman" w:eastAsia="Times New Roman"/>
          <w:b/>
          <w:i/>
          <w:sz w:val="26"/>
        </w:rPr>
      </w:pPr>
      <w:r>
        <w:rPr>
          <w:rFonts w:ascii="Times New Roman" w:hAnsi="Times New Roman" w:eastAsia="Times New Roman"/>
          <w:b/>
          <w:i/>
          <w:sz w:val="26"/>
        </w:rPr>
        <w:t xml:space="preserve">Könnte die strategische geistliche </w:t>
      </w:r>
      <w:r>
        <w:rPr>
          <w:rFonts w:ascii="Times New Roman" w:hAnsi="Times New Roman" w:eastAsia="Times New Roman"/>
          <w:b/>
          <w:i/>
          <w:sz w:val="26"/>
        </w:rPr>
        <w:t xml:space="preserve">Kriegsführung einfach nur eine Modeerscheinung sein? Könnte </w:t>
      </w:r>
      <w:r>
        <w:rPr>
          <w:rFonts w:ascii="Times New Roman" w:hAnsi="Times New Roman" w:eastAsia="Times New Roman"/>
          <w:b/>
          <w:i/>
          <w:sz w:val="26"/>
        </w:rPr>
        <w:t xml:space="preserve">sie sich nicht als so etwas wie die in Verruf geratene Hirtenbewegung herausstellen, die zwar gut anfing, aber später dem Leib Christi Schaden zufügte?</w:t>
      </w:r>
    </w:p>
    <w:p w:rsidR="00000000" w:rsidRDefault="00A94C33">
      <w:pPr>
        <w:spacing w:line="239" w:lineRule="exact"/>
        <w:rPr>
          <w:rFonts w:ascii="Times New Roman" w:hAnsi="Times New Roman" w:eastAsia="Times New Roman"/>
        </w:rPr>
      </w:pPr>
    </w:p>
    <w:p>
      <w:pPr>
        <w:spacing w:line="201" w:lineRule="auto"/>
        <w:jc w:val="right"/>
        <w:rPr>
          <w:rFonts w:ascii="Arial" w:hAnsi="Arial" w:eastAsia="Arial"/>
          <w:sz w:val="24"/>
        </w:rPr>
      </w:pPr>
      <w:r>
        <w:rPr>
          <w:rFonts w:ascii="Arial" w:hAnsi="Arial" w:eastAsia="Arial"/>
          <w:sz w:val="24"/>
        </w:rPr>
        <w:t xml:space="preserve">Ja, die Gefahren des Missbrauchs sind da und müssen </w:t>
      </w:r>
      <w:r>
        <w:rPr>
          <w:rFonts w:ascii="Arial" w:hAnsi="Arial" w:eastAsia="Arial"/>
          <w:sz w:val="24"/>
        </w:rPr>
        <w:t xml:space="preserve">um jeden Preis vermieden </w:t>
      </w:r>
      <w:r>
        <w:rPr>
          <w:rFonts w:ascii="Arial" w:hAnsi="Arial" w:eastAsia="Arial"/>
          <w:sz w:val="24"/>
        </w:rPr>
        <w:t xml:space="preserve">werden</w:t>
      </w:r>
      <w:r>
        <w:rPr>
          <w:rFonts w:ascii="Arial" w:hAnsi="Arial" w:eastAsia="Arial"/>
          <w:sz w:val="24"/>
        </w:rPr>
        <w:t xml:space="preserve">. </w:t>
      </w:r>
      <w:r>
        <w:rPr>
          <w:rFonts w:ascii="Arial" w:hAnsi="Arial" w:eastAsia="Arial"/>
          <w:sz w:val="24"/>
        </w:rPr>
        <w:t xml:space="preserve">Es sind Fragen wie </w:t>
      </w:r>
      <w:r>
        <w:rPr>
          <w:rFonts w:ascii="Arial" w:hAnsi="Arial" w:eastAsia="Arial"/>
          <w:sz w:val="24"/>
        </w:rPr>
        <w:t xml:space="preserve">diese, die uns helfen, uns die nötige Zeit zu nehmen, um Sicherheitsvorkehrungen zu treffen, damit eine Bewegung mit strategischer geistlicher Kampfführung nicht erfolgreich ist.</w:t>
      </w:r>
    </w:p>
    <w:p w:rsidR="00000000" w:rsidRDefault="00A94C33">
      <w:pPr>
        <w:spacing w:line="25"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in die Fallen der Vergangenheit zu tappen.</w:t>
      </w:r>
    </w:p>
    <w:p w:rsidR="00000000" w:rsidRDefault="00A94C33">
      <w:pPr>
        <w:spacing w:line="176"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Schauen wir uns an, was wir von der Hirten- oder Dis-zipling-Bewegung lernen können. Ich war während ihrer </w:t>
      </w:r>
      <w:r>
        <w:rPr>
          <w:rFonts w:ascii="Arial" w:hAnsi="Arial" w:eastAsia="Arial"/>
          <w:sz w:val="24"/>
        </w:rPr>
        <w:t xml:space="preserve">Blütezeit als Missionar in Bolivien und kann daher nicht aus erster Hand darüber berichten. Paul Reid aus Nordirland war jedoch Teil dieser Bewegung und gehörte zu denjenigen, die tief verwundet aus ihr hervorgingen. Er ist einer der wenigen, der sich die Mühe gemacht hat, </w:t>
      </w:r>
      <w:r>
        <w:rPr>
          <w:rFonts w:ascii="Arial" w:hAnsi="Arial" w:eastAsia="Arial"/>
          <w:sz w:val="24"/>
        </w:rPr>
        <w:t xml:space="preserve">seine Erfahrungen zu </w:t>
      </w:r>
      <w:r>
        <w:rPr>
          <w:rFonts w:ascii="Arial" w:hAnsi="Arial" w:eastAsia="Arial"/>
          <w:sz w:val="24"/>
        </w:rPr>
        <w:t xml:space="preserve">analysieren </w:t>
      </w:r>
      <w:r>
        <w:rPr>
          <w:rFonts w:ascii="Arial" w:hAnsi="Arial" w:eastAsia="Arial"/>
          <w:sz w:val="24"/>
        </w:rPr>
        <w:t xml:space="preserve">und seine Erkenntnisse in einem Buch mit dem Titel </w:t>
      </w:r>
      <w:r>
        <w:rPr>
          <w:rFonts w:ascii="Arial" w:hAnsi="Arial" w:eastAsia="Arial"/>
          <w:i/>
          <w:sz w:val="24"/>
        </w:rPr>
        <w:t xml:space="preserve">A New Easter Rising (Ein neuer Osteraufstand) </w:t>
      </w:r>
      <w:r>
        <w:rPr>
          <w:rFonts w:ascii="Arial" w:hAnsi="Arial" w:eastAsia="Arial"/>
          <w:sz w:val="24"/>
        </w:rPr>
        <w:t xml:space="preserve">festzuhalten</w:t>
      </w:r>
      <w:r>
        <w:rPr>
          <w:rFonts w:ascii="Arial" w:hAnsi="Arial" w:eastAsia="Arial"/>
          <w:sz w:val="24"/>
        </w:rPr>
        <w:t xml:space="preserve">.</w:t>
      </w:r>
      <w:r>
        <w:rPr>
          <w:rFonts w:ascii="Arial" w:hAnsi="Arial" w:eastAsia="Arial"/>
          <w:sz w:val="12"/>
        </w:rPr>
        <w:t xml:space="preserve">1 </w:t>
      </w:r>
      <w:r>
        <w:rPr>
          <w:rFonts w:ascii="Arial" w:hAnsi="Arial" w:eastAsia="Arial"/>
          <w:sz w:val="24"/>
        </w:rPr>
        <w:t xml:space="preserve">In dem Buch listet Reid die drei problematischsten Aspekte der Bewegung auf, die er alle drei nach seinem Rückzug bereut hat.</w:t>
      </w:r>
    </w:p>
    <w:p w:rsidR="00000000" w:rsidRDefault="00A94C33">
      <w:pPr>
        <w:spacing w:line="268" w:lineRule="auto"/>
        <w:ind w:firstLine="432"/>
        <w:jc w:val="both"/>
        <w:rPr>
          <w:rFonts w:ascii="Arial" w:hAnsi="Arial" w:eastAsia="Arial"/>
          <w:sz w:val="24"/>
        </w:rPr>
        <w:sectPr w:rsidR="00000000">
          <w:pgSz w:w="8600" w:h="12926"/>
          <w:pgMar w:top="1440" w:right="946" w:bottom="29" w:left="1080" w:header="0" w:footer="0" w:gutter="0"/>
          <w:cols w:equalWidth="0" w:space="0">
            <w:col w:w="6580"/>
          </w:cols>
          <w:docGrid w:linePitch="360"/>
        </w:sectPr>
      </w:pPr>
    </w:p>
    <w:p w:rsidR="00000000" w:rsidRDefault="00A94C33">
      <w:pPr>
        <w:spacing w:line="9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-279-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81" w:id="281"/>
      <w:bookmarkEnd w:id="281"/>
      <w:r>
        <w:rPr>
          <w:rFonts w:ascii="Times New Roman" w:hAnsi="Times New Roman" w:eastAsia="Times New Roman"/>
        </w:rPr>
        <w:pict>
          <v:shape id="_x0000_s1306" style="position:absolute;margin-left:0;margin-top:0;width:430.3pt;height:646.3pt;z-index:-251527680;mso-position-horizontal-relative:page;mso-position-vertical-relative:page" type="#_x0000_t75">
            <v:imagedata o:title="" r:id="rId6"/>
            <w10:wrap anchorx="page" anchory="page"/>
          </v:shape>
        </w:pict>
      </w:r>
      <w:r>
        <w:rPr>
          <w:rFonts w:ascii="Times New Roman" w:hAnsi="Times New Roman" w:eastAsia="Times New Roman"/>
        </w:rPr>
        <w:t xml:space="preserve">280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2" w:lineRule="auto"/>
        <w:ind w:start="440" w:end="420"/>
        <w:jc w:val="both"/>
        <w:rPr>
          <w:rFonts w:ascii="Arial" w:hAnsi="Arial" w:eastAsia="Arial"/>
          <w:sz w:val="24"/>
        </w:rPr>
      </w:pPr>
      <w:r>
        <w:rPr>
          <w:rFonts w:ascii="Arial" w:hAnsi="Arial" w:eastAsia="Arial"/>
          <w:sz w:val="24"/>
        </w:rPr>
        <w:t xml:space="preserve">Selbstgerechtigkeit</w:t>
      </w:r>
      <w:r>
        <w:rPr>
          <w:rFonts w:ascii="Arial" w:hAnsi="Arial" w:eastAsia="Arial"/>
          <w:sz w:val="24"/>
        </w:rPr>
        <w:t xml:space="preserve">. Wir haben geglaubt, dass wir besser sind als andere Kirchen und Gemeinschaften. Manipulation. Das Leben wurde durch Hirtenarbeit kontrolliert....</w:t>
      </w:r>
    </w:p>
    <w:p w:rsidR="00000000" w:rsidRDefault="00A94C33">
      <w:pPr>
        <w:spacing w:line="1" w:lineRule="exact"/>
        <w:rPr>
          <w:rFonts w:ascii="Times New Roman" w:hAnsi="Times New Roman" w:eastAsia="Times New Roman"/>
        </w:rPr>
      </w:pPr>
    </w:p>
    <w:p>
      <w:pPr>
        <w:spacing w:line="284" w:lineRule="auto"/>
        <w:ind w:start="440" w:end="420"/>
        <w:jc w:val="both"/>
        <w:rPr>
          <w:rFonts w:ascii="Arial" w:hAnsi="Arial" w:eastAsia="Arial"/>
          <w:sz w:val="24"/>
          <w:vertAlign w:val="superscript"/>
        </w:rPr>
      </w:pPr>
      <w:r>
        <w:rPr>
          <w:rFonts w:ascii="Arial" w:hAnsi="Arial" w:eastAsia="Arial"/>
          <w:sz w:val="24"/>
        </w:rPr>
        <w:t xml:space="preserve">Götzendienst. Wir haben den Menschen die Ehre gegeben, die allein Gott gebührt.</w:t>
      </w:r>
      <w:r>
        <w:rPr>
          <w:rFonts w:ascii="Arial" w:hAnsi="Arial" w:eastAsia="Arial"/>
          <w:sz w:val="24"/>
          <w:vertAlign w:val="superscript"/>
        </w:rPr>
        <w:t xml:space="preserve">2</w:t>
      </w:r>
    </w:p>
    <w:p w:rsidR="00000000" w:rsidRDefault="00A94C33">
      <w:pPr>
        <w:spacing w:line="14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Selbstgerechtigkeit</w:t>
      </w:r>
    </w:p>
    <w:p w:rsidR="00000000" w:rsidRDefault="00A94C33">
      <w:pPr>
        <w:spacing w:line="164"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Selbstgerechtigkeit ist </w:t>
      </w:r>
      <w:r>
        <w:rPr>
          <w:rFonts w:ascii="Arial" w:hAnsi="Arial" w:eastAsia="Arial"/>
          <w:sz w:val="24"/>
        </w:rPr>
        <w:t xml:space="preserve">definitiv eine Versuchung für diejenigen, die sich auf strategischer Ebene am geistlichen Kampf beteiligen, vor allem, wenn klar wird, dass viele gewissenhafte Gläubige nicht mitmachen wollen. Manche entscheiden sich sogar </w:t>
      </w:r>
      <w:r>
        <w:rPr>
          <w:rFonts w:ascii="Arial" w:hAnsi="Arial" w:eastAsia="Arial"/>
          <w:i/>
          <w:sz w:val="24"/>
        </w:rPr>
        <w:t xml:space="preserve">dagegen</w:t>
      </w:r>
      <w:r>
        <w:rPr>
          <w:rFonts w:ascii="Arial" w:hAnsi="Arial" w:eastAsia="Arial"/>
          <w:sz w:val="24"/>
        </w:rPr>
        <w:t xml:space="preserve">, und dann ist die Versuchung groß, sich zu verteidigen. </w:t>
      </w:r>
      <w:r>
        <w:rPr>
          <w:rFonts w:ascii="Arial" w:hAnsi="Arial" w:eastAsia="Arial"/>
          <w:sz w:val="24"/>
        </w:rPr>
        <w:t xml:space="preserve">Wenn wir das Gefühl haben (so wie ich), dass wir auf etwas eingestimmt sind, was der Geist den Kirchen heute sagt, und wenn wir verstehen, dass strategische geistliche Kampfführung die Effektivität der Evangelisation auf eine neue Ebene heben kann, können wir leicht </w:t>
      </w:r>
      <w:r>
        <w:rPr>
          <w:rFonts w:ascii="Arial" w:hAnsi="Arial" w:eastAsia="Arial"/>
          <w:sz w:val="24"/>
        </w:rPr>
        <w:t xml:space="preserve">ungeduldig gegenüber denen werden, die nicht zustimmen. Dieser Versuchung dürfen wir jedoch nicht nachgeben.</w:t>
      </w:r>
    </w:p>
    <w:p w:rsidR="00000000" w:rsidRDefault="00A94C33">
      <w:pPr>
        <w:spacing w:line="136"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Wir neigen dazu, zu vergessen, dass in Wirklichkeit nur relativ wenige Mitglieder des Leibes Christi dazu berufen und gesalbt sind, an vorderster Front </w:t>
      </w:r>
      <w:r>
        <w:rPr>
          <w:rFonts w:ascii="Arial" w:hAnsi="Arial" w:eastAsia="Arial"/>
          <w:sz w:val="24"/>
        </w:rPr>
        <w:t xml:space="preserve">den geistlichen Kampf zu führen. Diese Berufung beruht nicht auf einer überlegenen geistlichen Leistung oder einem besonderen Status beim Herrn. Sie ist einfach eine Sache der </w:t>
      </w:r>
      <w:r>
        <w:rPr>
          <w:rFonts w:ascii="Arial" w:hAnsi="Arial" w:eastAsia="Arial"/>
          <w:sz w:val="24"/>
        </w:rPr>
        <w:t xml:space="preserve">Entscheidung </w:t>
      </w:r>
      <w:r>
        <w:rPr>
          <w:rFonts w:ascii="Arial" w:hAnsi="Arial" w:eastAsia="Arial"/>
          <w:sz w:val="24"/>
        </w:rPr>
        <w:t xml:space="preserve">Gottes</w:t>
      </w:r>
      <w:r>
        <w:rPr>
          <w:rFonts w:ascii="Arial" w:hAnsi="Arial" w:eastAsia="Arial"/>
          <w:sz w:val="24"/>
        </w:rPr>
        <w:t xml:space="preserve">. </w:t>
      </w:r>
      <w:r>
        <w:rPr>
          <w:rFonts w:ascii="Arial" w:hAnsi="Arial" w:eastAsia="Arial"/>
          <w:sz w:val="24"/>
        </w:rPr>
        <w:t xml:space="preserve">Ein souveräner Gott hat uns aus Gründen, die er kennt, für eine bestimmte wichtige Aufgabe in seinem </w:t>
      </w:r>
      <w:r>
        <w:rPr>
          <w:rFonts w:ascii="Arial" w:hAnsi="Arial" w:eastAsia="Arial"/>
          <w:sz w:val="24"/>
        </w:rPr>
        <w:t xml:space="preserve">Reich</w:t>
      </w:r>
      <w:r>
        <w:rPr>
          <w:rFonts w:ascii="Arial" w:hAnsi="Arial" w:eastAsia="Arial"/>
          <w:sz w:val="24"/>
        </w:rPr>
        <w:t xml:space="preserve"> ausgewählt</w:t>
      </w:r>
      <w:r>
        <w:rPr>
          <w:rFonts w:ascii="Arial" w:hAnsi="Arial" w:eastAsia="Arial"/>
          <w:sz w:val="24"/>
        </w:rPr>
        <w:t xml:space="preserve">. Gleichzeitig hat er aber auch andere und nicht uns für viele andere, ebenso wichtige Aufgaben auserwählt. In jedem Fall ist die angemessene Reaktion der Gehorsam gegenüber dem Meister. Aber unsere Aufgabe </w:t>
      </w:r>
      <w:r>
        <w:rPr>
          <w:rFonts w:ascii="Arial" w:hAnsi="Arial" w:eastAsia="Arial"/>
          <w:sz w:val="24"/>
        </w:rPr>
        <w:t xml:space="preserve">macht keinen von uns besser als die anderen.</w:t>
      </w:r>
    </w:p>
    <w:p w:rsidR="00000000" w:rsidRDefault="00A94C33">
      <w:pPr>
        <w:spacing w:line="136"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Es wäre ein großer Fehler, </w:t>
      </w:r>
      <w:r>
        <w:rPr>
          <w:rFonts w:ascii="Arial" w:hAnsi="Arial" w:eastAsia="Arial"/>
          <w:sz w:val="23"/>
        </w:rPr>
        <w:t xml:space="preserve">die elitäre Vorstellung zu </w:t>
      </w:r>
      <w:r>
        <w:rPr>
          <w:rFonts w:ascii="Arial" w:hAnsi="Arial" w:eastAsia="Arial"/>
          <w:sz w:val="23"/>
        </w:rPr>
        <w:t xml:space="preserve">verbreiten, dass sich nur erstklassige Christen oder erstklassige Kirchen im geistlichen Kampf engagieren und dass diejenigen, die das nicht tun, als zweitklassig gelten müssen. Das ist in der Tat Selbstgerechtigkeit, und Gott mag sie nicht, weil sie </w:t>
      </w:r>
      <w:r>
        <w:rPr>
          <w:rFonts w:ascii="Arial" w:hAnsi="Arial" w:eastAsia="Arial"/>
          <w:sz w:val="23"/>
        </w:rPr>
        <w:t xml:space="preserve">eine Form von Stolz ist. Die Bibel</w:t>
      </w:r>
    </w:p>
    <w:p w:rsidR="00000000" w:rsidRDefault="00A94C33">
      <w:pPr>
        <w:spacing w:line="279" w:lineRule="auto"/>
        <w:ind w:firstLine="432"/>
        <w:jc w:val="both"/>
        <w:rPr>
          <w:rFonts w:ascii="Arial" w:hAnsi="Arial" w:eastAsia="Arial"/>
          <w:sz w:val="23"/>
        </w:rPr>
        <w:sectPr w:rsidR="00000000">
          <w:pgSz w:w="8600" w:h="12926"/>
          <w:pgMar w:top="893" w:right="1086" w:bottom="334"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82" w:id="282"/>
            <w:bookmarkEnd w:id="282"/>
            <w:r>
              <w:rPr>
                <w:rFonts w:ascii="Arial" w:hAnsi="Arial" w:eastAsia="Arial"/>
                <w:sz w:val="23"/>
              </w:rPr>
              <w:pict>
                <v:shape id="_x0000_s1307" style="position:absolute;margin-left:0;margin-top:0;width:430.3pt;height:646.3pt;z-index:-251526656;mso-position-horizontal-relative:page;mso-position-vertical-relative:page" type="#_x0000_t75">
                  <v:imagedata o:title="" r:id="rId6"/>
                  <w10:wrap anchorx="page" anchory="page"/>
                </v:shape>
              </w:pict>
            </w:r>
            <w:r>
              <w:rPr>
                <w:rFonts w:ascii="Times New Roman" w:hAnsi="Times New Roman" w:eastAsia="Times New Roman"/>
                <w:i/>
              </w:rPr>
              <w:t xml:space="preserve">FRAGE 19</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281</w:t>
            </w:r>
          </w:p>
        </w:tc>
      </w:tr>
    </w:tbl>
    <w:p w:rsidR="00000000" w:rsidRDefault="00A94C33">
      <w:pPr>
        <w:spacing w:line="271" w:lineRule="exact"/>
        <w:rPr>
          <w:rFonts w:ascii="Times New Roman" w:hAnsi="Times New Roman" w:eastAsia="Times New Roman"/>
        </w:rPr>
      </w:pPr>
    </w:p>
    <w:p>
      <w:pPr>
        <w:spacing w:line="268" w:lineRule="auto"/>
        <w:jc w:val="both"/>
        <w:rPr>
          <w:rFonts w:ascii="Arial" w:hAnsi="Arial" w:eastAsia="Arial"/>
          <w:sz w:val="24"/>
        </w:rPr>
      </w:pPr>
      <w:r>
        <w:rPr>
          <w:rFonts w:ascii="Arial" w:hAnsi="Arial" w:eastAsia="Arial"/>
          <w:sz w:val="24"/>
        </w:rPr>
        <w:t xml:space="preserve">sagt, dass </w:t>
      </w:r>
      <w:r>
        <w:rPr>
          <w:rFonts w:ascii="Arial" w:hAnsi="Arial" w:eastAsia="Arial"/>
          <w:i/>
          <w:sz w:val="24"/>
        </w:rPr>
        <w:t xml:space="preserve">"...Gott den Stolzen widersteht, den Demütigen aber Gnade schenkt</w:t>
      </w:r>
      <w:r>
        <w:rPr>
          <w:rFonts w:ascii="Arial" w:hAnsi="Arial" w:eastAsia="Arial"/>
          <w:i/>
          <w:sz w:val="24"/>
        </w:rPr>
        <w:t xml:space="preserve">" </w:t>
      </w:r>
      <w:r>
        <w:rPr>
          <w:rFonts w:ascii="Arial" w:hAnsi="Arial" w:eastAsia="Arial"/>
          <w:sz w:val="24"/>
        </w:rPr>
        <w:t xml:space="preserve">(1. Petr. 5:5). Nur wenn wir demütig bleiben, werden wir in der geistlichen Kampfführung oder in jedem anderen christlichen Dienst erfolgreich sein.</w:t>
      </w:r>
    </w:p>
    <w:p w:rsidR="00000000" w:rsidRDefault="00A94C33">
      <w:pPr>
        <w:spacing w:line="184"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Manipulation</w:t>
      </w:r>
    </w:p>
    <w:p w:rsidR="00000000" w:rsidRDefault="00A94C33">
      <w:pPr>
        <w:spacing w:line="166"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Glücklicherweise habe ich das in der Bewegung für spirituelle Kriegsführung bisher noch nicht erlebt. Das soll nicht heißen, dass Kontrolle und Manipulation nicht leicht Einzug halten können, denn das können sie. Aber das Strategic Prayer Network steht unter einer apostolischen Leitung, die </w:t>
      </w:r>
      <w:r>
        <w:rPr>
          <w:rFonts w:ascii="Arial" w:hAnsi="Arial" w:eastAsia="Arial"/>
          <w:sz w:val="23"/>
        </w:rPr>
        <w:t xml:space="preserve">es nicht zulässt, dass sich eine gesetzliche Hierarchie entwickelt. Geistliche Deckung wird als eine Notwendigkeit im Leben und Dienst von prophetischen Fürbittern angesehen, aber es ist nicht die Art von Autoritäts-Unterwerfungs-Beziehung, die man in der Hirtenbewegung gesehen hat. Koordinierung </w:t>
      </w:r>
      <w:r>
        <w:rPr>
          <w:rFonts w:ascii="Arial" w:hAnsi="Arial" w:eastAsia="Arial"/>
          <w:sz w:val="23"/>
        </w:rPr>
        <w:t xml:space="preserve">ist wichtig, aber Kontrolle ist nicht erlaubt.</w:t>
      </w:r>
    </w:p>
    <w:p w:rsidR="00000000" w:rsidRDefault="00A94C33">
      <w:pPr>
        <w:spacing w:line="172"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Götzendienst</w:t>
      </w:r>
    </w:p>
    <w:p w:rsidR="00000000" w:rsidRDefault="00A94C33">
      <w:pPr>
        <w:spacing w:line="166" w:lineRule="exact"/>
        <w:rPr>
          <w:rFonts w:ascii="Times New Roman" w:hAnsi="Times New Roman" w:eastAsia="Times New Roman"/>
        </w:rPr>
      </w:pPr>
    </w:p>
    <w:p>
      <w:pPr>
        <w:spacing w:line="265" w:lineRule="auto"/>
        <w:ind w:firstLine="432"/>
        <w:jc w:val="both"/>
        <w:rPr>
          <w:rFonts w:ascii="Arial" w:hAnsi="Arial" w:eastAsia="Arial"/>
          <w:sz w:val="24"/>
        </w:rPr>
      </w:pPr>
      <w:r>
        <w:rPr>
          <w:rFonts w:ascii="Arial" w:hAnsi="Arial" w:eastAsia="Arial"/>
          <w:sz w:val="24"/>
        </w:rPr>
        <w:t xml:space="preserve">Auch wenn ich nicht der Meinung bin, dass diese Sünde als Götzendienst bezeichnet werden sollte, so ist sie doch ein wichtiges Thema, mit dem wir uns auseinandersetzen müssen. Nahezu jede Bewegung, mit der ich im Laufe der Jahre zu tun hatte, ist </w:t>
      </w:r>
      <w:r>
        <w:rPr>
          <w:rFonts w:ascii="Arial" w:hAnsi="Arial" w:eastAsia="Arial"/>
          <w:sz w:val="24"/>
        </w:rPr>
        <w:t xml:space="preserve">mit dieser Versuchung behaftet. In der Bewegung des Gemeindewachstums haben einige Pastoren großer, wachsender Megakirchen übermäßig viel Ruhm erhalten. In den </w:t>
      </w:r>
      <w:r>
        <w:rPr>
          <w:rFonts w:ascii="Arial" w:hAnsi="Arial" w:eastAsia="Arial"/>
          <w:sz w:val="24"/>
        </w:rPr>
        <w:t xml:space="preserve">Kraftdiensten sind diejenigen, die die meisten Prophezeiungen erhalten und die meisten Menschen </w:t>
      </w:r>
      <w:r>
        <w:rPr>
          <w:rFonts w:ascii="Arial" w:hAnsi="Arial" w:eastAsia="Arial"/>
          <w:sz w:val="24"/>
        </w:rPr>
        <w:t xml:space="preserve">im Geist erschlagen </w:t>
      </w:r>
      <w:r>
        <w:rPr>
          <w:rFonts w:ascii="Arial" w:hAnsi="Arial" w:eastAsia="Arial"/>
          <w:sz w:val="24"/>
        </w:rPr>
        <w:t xml:space="preserve">sehen</w:t>
      </w:r>
      <w:r>
        <w:rPr>
          <w:rFonts w:ascii="Arial" w:hAnsi="Arial" w:eastAsia="Arial"/>
          <w:sz w:val="24"/>
        </w:rPr>
        <w:t xml:space="preserve">, anfällig für diese Art von Lobpreis. In der Bewegung für geistliche Kampfführung ist es nur allzu leicht, diejenigen, die in ihren Städten die meisten geistlichen Veränderungen erlebt haben, oder diejenigen, die für </w:t>
      </w:r>
      <w:r>
        <w:rPr>
          <w:rFonts w:ascii="Arial" w:hAnsi="Arial" w:eastAsia="Arial"/>
          <w:sz w:val="24"/>
        </w:rPr>
        <w:t xml:space="preserve">Dokumentarfilme</w:t>
      </w:r>
      <w:r>
        <w:rPr>
          <w:rFonts w:ascii="Arial" w:hAnsi="Arial" w:eastAsia="Arial"/>
          <w:sz w:val="24"/>
        </w:rPr>
        <w:t xml:space="preserve"> ausgewählt wurden, übermäßig zu preisen</w:t>
      </w:r>
      <w:r>
        <w:rPr>
          <w:rFonts w:ascii="Arial" w:hAnsi="Arial" w:eastAsia="Arial"/>
          <w:sz w:val="24"/>
        </w:rPr>
        <w:t xml:space="preserve">.</w:t>
      </w:r>
    </w:p>
    <w:p w:rsidR="00000000" w:rsidRDefault="00A94C33">
      <w:pPr>
        <w:spacing w:line="142"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Wenn wir bereit sind, aus den Fehlern anderer Bewegungen wie der Jüngerschafts- oder Hirtenbewegung zu lernen - </w:t>
      </w:r>
      <w:r>
        <w:rPr>
          <w:rFonts w:ascii="Arial" w:hAnsi="Arial" w:eastAsia="Arial"/>
          <w:sz w:val="24"/>
        </w:rPr>
        <w:t xml:space="preserve">Fehler, die ihre führenden Köpfe inzwischen freimütig zugeben -, </w:t>
      </w:r>
      <w:r>
        <w:rPr>
          <w:rFonts w:ascii="Arial" w:hAnsi="Arial" w:eastAsia="Arial"/>
          <w:sz w:val="24"/>
        </w:rPr>
        <w:t xml:space="preserve">können </w:t>
      </w:r>
      <w:r>
        <w:rPr>
          <w:rFonts w:ascii="Arial" w:hAnsi="Arial" w:eastAsia="Arial"/>
          <w:sz w:val="24"/>
        </w:rPr>
        <w:t xml:space="preserve">wir </w:t>
      </w:r>
      <w:r>
        <w:rPr>
          <w:rFonts w:ascii="Arial" w:hAnsi="Arial" w:eastAsia="Arial"/>
          <w:sz w:val="24"/>
        </w:rPr>
        <w:t xml:space="preserve">damit vermeiden, dass wir der Menschheit schaden.</w:t>
      </w:r>
    </w:p>
    <w:p w:rsidR="00000000" w:rsidRDefault="00A94C33">
      <w:pPr>
        <w:spacing w:line="268" w:lineRule="auto"/>
        <w:ind w:firstLine="432"/>
        <w:jc w:val="both"/>
        <w:rPr>
          <w:rFonts w:ascii="Arial" w:hAnsi="Arial" w:eastAsia="Arial"/>
          <w:sz w:val="24"/>
        </w:rPr>
        <w:sectPr w:rsidR="00000000">
          <w:pgSz w:w="8600" w:h="12926"/>
          <w:pgMar w:top="891" w:right="946" w:bottom="34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83" w:id="283"/>
      <w:bookmarkEnd w:id="283"/>
      <w:r>
        <w:rPr>
          <w:rFonts w:ascii="Arial" w:hAnsi="Arial" w:eastAsia="Arial"/>
          <w:sz w:val="24"/>
        </w:rPr>
        <w:pict>
          <v:shape id="_x0000_s1308" style="position:absolute;margin-left:0;margin-top:0;width:430.3pt;height:646.3pt;z-index:-251525632;mso-position-horizontal-relative:page;mso-position-vertical-relative:page" type="#_x0000_t75">
            <v:imagedata o:title="" r:id="rId6"/>
            <w10:wrap anchorx="page" anchory="page"/>
          </v:shape>
        </w:pict>
      </w:r>
      <w:r>
        <w:rPr>
          <w:rFonts w:ascii="Times New Roman" w:hAnsi="Times New Roman" w:eastAsia="Times New Roman"/>
        </w:rPr>
        <w:t xml:space="preserve">282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71" w:lineRule="auto"/>
        <w:rPr>
          <w:rFonts w:ascii="Arial" w:hAnsi="Arial" w:eastAsia="Arial"/>
          <w:sz w:val="24"/>
        </w:rPr>
      </w:pPr>
      <w:r>
        <w:rPr>
          <w:rFonts w:ascii="Arial" w:hAnsi="Arial" w:eastAsia="Arial"/>
          <w:sz w:val="24"/>
        </w:rPr>
        <w:t xml:space="preserve">Leib Christi. Unser Wunsch ist es, nur dem Königshaus der Finsternis zu schaden.</w:t>
      </w:r>
    </w:p>
    <w:p w:rsidR="00000000" w:rsidRDefault="00A94C33">
      <w:pPr>
        <w:spacing w:line="271" w:lineRule="auto"/>
        <w:rPr>
          <w:rFonts w:ascii="Arial" w:hAnsi="Arial" w:eastAsia="Arial"/>
          <w:sz w:val="24"/>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284" w:id="284"/>
      <w:bookmarkEnd w:id="284"/>
      <w:r>
        <w:rPr>
          <w:rFonts w:ascii="Arial" w:hAnsi="Arial" w:eastAsia="Arial"/>
          <w:sz w:val="24"/>
        </w:rPr>
        <w:pict>
          <v:shape id="_x0000_s1309" style="position:absolute;margin-left:0;margin-top:0;width:430.3pt;height:646.3pt;z-index:-25152460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6"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20</w:t>
      </w:r>
    </w:p>
    <w:p w:rsidR="00000000" w:rsidRDefault="00A94C33">
      <w:pPr>
        <w:spacing w:line="200" w:lineRule="exact"/>
        <w:rPr>
          <w:rFonts w:ascii="Times New Roman" w:hAnsi="Times New Roman" w:eastAsia="Times New Roman"/>
        </w:rPr>
      </w:pPr>
    </w:p>
    <w:p w:rsidR="00000000" w:rsidRDefault="00A94C33">
      <w:pPr>
        <w:spacing w:line="290" w:lineRule="exact"/>
        <w:rPr>
          <w:rFonts w:ascii="Times New Roman" w:hAnsi="Times New Roman" w:eastAsia="Times New Roman"/>
        </w:rPr>
      </w:pPr>
    </w:p>
    <w:p>
      <w:pPr>
        <w:spacing w:line="245" w:lineRule="auto"/>
        <w:ind w:start="1100"/>
        <w:jc w:val="center"/>
        <w:rPr>
          <w:rFonts w:ascii="Times New Roman" w:hAnsi="Times New Roman" w:eastAsia="Times New Roman"/>
          <w:b/>
          <w:i/>
          <w:sz w:val="26"/>
        </w:rPr>
      </w:pPr>
      <w:r>
        <w:rPr>
          <w:rFonts w:ascii="Times New Roman" w:hAnsi="Times New Roman" w:eastAsia="Times New Roman"/>
          <w:b/>
          <w:i/>
          <w:sz w:val="26"/>
        </w:rPr>
        <w:t xml:space="preserve">Ist es </w:t>
      </w:r>
      <w:r>
        <w:rPr>
          <w:rFonts w:ascii="Times New Roman" w:hAnsi="Times New Roman" w:eastAsia="Times New Roman"/>
          <w:b/>
          <w:i/>
          <w:sz w:val="26"/>
        </w:rPr>
        <w:t xml:space="preserve">nicht riskant, hochrangige Persönlichkeiten zu konfrontieren, wie es Paulus und Silas in Philippi taten? Sie wurden schließlich geschlagen und ins Gefängnis geworfen. </w:t>
      </w:r>
      <w:r>
        <w:rPr>
          <w:rFonts w:ascii="Times New Roman" w:hAnsi="Times New Roman" w:eastAsia="Times New Roman"/>
          <w:b/>
          <w:i/>
          <w:sz w:val="26"/>
        </w:rPr>
        <w:t xml:space="preserve">Sollten </w:t>
      </w:r>
      <w:r>
        <w:rPr>
          <w:rFonts w:ascii="Times New Roman" w:hAnsi="Times New Roman" w:eastAsia="Times New Roman"/>
          <w:b/>
          <w:i/>
          <w:sz w:val="26"/>
        </w:rPr>
        <w:t xml:space="preserve">Christen nicht einfach eine defensive Haltung einnehmen und </w:t>
      </w:r>
      <w:r>
        <w:rPr>
          <w:rFonts w:ascii="Times New Roman" w:hAnsi="Times New Roman" w:eastAsia="Times New Roman"/>
          <w:b/>
          <w:i/>
          <w:sz w:val="26"/>
        </w:rPr>
        <w:t xml:space="preserve">"stehen</w:t>
      </w:r>
      <w:r>
        <w:rPr>
          <w:rFonts w:ascii="Times New Roman" w:hAnsi="Times New Roman" w:eastAsia="Times New Roman"/>
          <w:b/>
          <w:i/>
          <w:sz w:val="26"/>
        </w:rPr>
        <w:t xml:space="preserve">"</w:t>
      </w:r>
      <w:r>
        <w:rPr>
          <w:rFonts w:ascii="Times New Roman" w:hAnsi="Times New Roman" w:eastAsia="Times New Roman"/>
          <w:b/>
          <w:i/>
          <w:sz w:val="26"/>
        </w:rPr>
        <w:t xml:space="preserve">,</w:t>
      </w:r>
      <w:r>
        <w:rPr>
          <w:rFonts w:ascii="Times New Roman" w:hAnsi="Times New Roman" w:eastAsia="Times New Roman"/>
          <w:b/>
          <w:i/>
          <w:sz w:val="26"/>
        </w:rPr>
        <w:t xml:space="preserve"> wie es in Epheser 6,13 heißt? Ist es möglich, dass einige von uns zu unnötigen Opfern eines Krieges werden?</w:t>
      </w:r>
    </w:p>
    <w:p w:rsidR="00000000" w:rsidRDefault="00A94C33">
      <w:pPr>
        <w:spacing w:line="239" w:lineRule="exact"/>
        <w:rPr>
          <w:rFonts w:ascii="Times New Roman" w:hAnsi="Times New Roman" w:eastAsia="Times New Roman"/>
        </w:rPr>
      </w:pPr>
    </w:p>
    <w:p>
      <w:pPr>
        <w:spacing w:line="213" w:lineRule="auto"/>
        <w:jc w:val="right"/>
        <w:rPr>
          <w:rFonts w:ascii="Arial" w:hAnsi="Arial" w:eastAsia="Arial"/>
          <w:sz w:val="24"/>
        </w:rPr>
      </w:pPr>
      <w:r>
        <w:rPr>
          <w:rFonts w:ascii="Arial" w:hAnsi="Arial" w:eastAsia="Arial"/>
          <w:sz w:val="24"/>
        </w:rPr>
        <w:t xml:space="preserve">Jetzt, wo wir mehrere Jahre Erfahrung mit </w:t>
      </w:r>
      <w:r>
        <w:rPr>
          <w:rFonts w:ascii="Arial" w:hAnsi="Arial" w:eastAsia="Arial"/>
          <w:sz w:val="24"/>
        </w:rPr>
        <w:t xml:space="preserve">geistlicher Kriegsführung auf strategischer Ebene </w:t>
      </w:r>
      <w:r>
        <w:rPr>
          <w:rFonts w:ascii="Arial" w:hAnsi="Arial" w:eastAsia="Arial"/>
          <w:sz w:val="24"/>
        </w:rPr>
        <w:t xml:space="preserve">haben</w:t>
      </w:r>
      <w:r>
        <w:rPr>
          <w:rFonts w:ascii="Arial" w:hAnsi="Arial" w:eastAsia="Arial"/>
          <w:sz w:val="24"/>
        </w:rPr>
        <w:t xml:space="preserve">, können wir auf Fälle verweisen, in denen es Opfer gegeben hat. Das hat einige christliche Leiter dazu veranlasst, sich so sehr um die Sicherheit anderer Gläubiger zu sorgen, dass sie Warnungen aussprechen vor</w:t>
      </w:r>
    </w:p>
    <w:p w:rsidR="00000000" w:rsidRDefault="00A94C33">
      <w:pPr>
        <w:spacing w:line="34"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Krieg auf strategischer Ebene zu führen.</w:t>
      </w:r>
    </w:p>
    <w:p w:rsidR="00000000" w:rsidRDefault="00A94C33">
      <w:pPr>
        <w:spacing w:line="23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Verluste auf ein Minimum </w:t>
      </w:r>
      <w:r>
        <w:rPr>
          <w:rFonts w:ascii="Times New Roman" w:hAnsi="Times New Roman" w:eastAsia="Times New Roman"/>
          <w:b/>
          <w:sz w:val="26"/>
        </w:rPr>
        <w:t xml:space="preserve">beschränken</w:t>
      </w:r>
    </w:p>
    <w:p w:rsidR="00000000" w:rsidRDefault="00A94C33">
      <w:pPr>
        <w:spacing w:line="176" w:lineRule="exact"/>
        <w:rPr>
          <w:rFonts w:ascii="Times New Roman" w:hAnsi="Times New Roman" w:eastAsia="Times New Roman"/>
        </w:rPr>
      </w:pPr>
    </w:p>
    <w:p>
      <w:pPr>
        <w:spacing w:line="290" w:lineRule="auto"/>
        <w:ind w:firstLine="432"/>
        <w:jc w:val="both"/>
        <w:rPr>
          <w:rFonts w:ascii="Arial" w:hAnsi="Arial" w:eastAsia="Arial"/>
          <w:sz w:val="23"/>
        </w:rPr>
      </w:pPr>
      <w:r>
        <w:rPr>
          <w:rFonts w:ascii="Arial" w:hAnsi="Arial" w:eastAsia="Arial"/>
          <w:sz w:val="23"/>
        </w:rPr>
        <w:t xml:space="preserve">Einige haben gefragt, wie wir einen geistlichen Krieg führen können, ohne dass es zu Verlusten kommt. Ich weiß es nicht. Kriegsführung ist Kriegsführung, und jede Kriegsführung birgt das Risiko von Verlusten. Ich </w:t>
      </w:r>
      <w:r>
        <w:rPr>
          <w:rFonts w:ascii="Arial" w:hAnsi="Arial" w:eastAsia="Arial"/>
          <w:sz w:val="23"/>
        </w:rPr>
        <w:t xml:space="preserve">möchte aber auch betonen, dass wir, die Leiter der </w:t>
      </w:r>
      <w:r>
        <w:rPr>
          <w:rFonts w:ascii="Arial" w:hAnsi="Arial" w:eastAsia="Arial"/>
          <w:sz w:val="23"/>
        </w:rPr>
        <w:t xml:space="preserve">Bewegung für geistliche Kriegsführung, die Verantwortung haben, die</w:t>
      </w:r>
    </w:p>
    <w:p w:rsidR="00000000" w:rsidRDefault="00A94C33">
      <w:pPr>
        <w:spacing w:line="290" w:lineRule="auto"/>
        <w:ind w:firstLine="432"/>
        <w:jc w:val="both"/>
        <w:rPr>
          <w:rFonts w:ascii="Arial" w:hAnsi="Arial" w:eastAsia="Arial"/>
          <w:sz w:val="23"/>
        </w:rPr>
        <w:sectPr w:rsidR="00000000">
          <w:pgSz w:w="8600" w:h="12926"/>
          <w:pgMar w:top="1440" w:right="946" w:bottom="29" w:left="1080" w:header="0" w:footer="0" w:gutter="0"/>
          <w:cols w:equalWidth="0" w:space="0">
            <w:col w:w="6580"/>
          </w:cols>
          <w:docGrid w:linePitch="360"/>
        </w:sectPr>
      </w:pPr>
    </w:p>
    <w:p w:rsidR="00000000" w:rsidRDefault="00A94C33">
      <w:pPr>
        <w:spacing w:line="62"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-283-</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29"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85" w:id="285"/>
      <w:bookmarkEnd w:id="285"/>
      <w:r>
        <w:rPr>
          <w:rFonts w:ascii="Times New Roman" w:hAnsi="Times New Roman" w:eastAsia="Times New Roman"/>
        </w:rPr>
        <w:pict>
          <v:shape id="_x0000_s1310" style="position:absolute;margin-left:0;margin-top:0;width:430.3pt;height:646.3pt;z-index:-251523584;mso-position-horizontal-relative:page;mso-position-vertical-relative:page" type="#_x0000_t75">
            <v:imagedata o:title="" r:id="rId6"/>
            <w10:wrap anchorx="page" anchory="page"/>
          </v:shape>
        </w:pict>
      </w:r>
      <w:r>
        <w:rPr>
          <w:rFonts w:ascii="Times New Roman" w:hAnsi="Times New Roman" w:eastAsia="Times New Roman"/>
        </w:rPr>
        <w:t xml:space="preserve">284</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77" w:lineRule="auto"/>
        <w:jc w:val="both"/>
        <w:rPr>
          <w:rFonts w:ascii="Arial" w:hAnsi="Arial" w:eastAsia="Arial"/>
          <w:sz w:val="24"/>
        </w:rPr>
      </w:pPr>
      <w:r>
        <w:rPr>
          <w:rFonts w:ascii="Arial" w:hAnsi="Arial" w:eastAsia="Arial"/>
          <w:sz w:val="24"/>
        </w:rPr>
        <w:t xml:space="preserve">Verluste auf ein Minimum zu beschränken. In jedem geistlichen Kampf müssen wir Dummheiten vermeiden und sorgfältig das von Gott vorgegebene Protokoll befolgen.</w:t>
      </w:r>
    </w:p>
    <w:p w:rsidR="00000000" w:rsidRDefault="00A94C33">
      <w:pPr>
        <w:spacing w:line="120" w:lineRule="exact"/>
        <w:rPr>
          <w:rFonts w:ascii="Times New Roman" w:hAnsi="Times New Roman" w:eastAsia="Times New Roman"/>
        </w:rPr>
      </w:pPr>
    </w:p>
    <w:p>
      <w:pPr>
        <w:spacing w:line="281" w:lineRule="auto"/>
        <w:ind w:firstLine="432"/>
        <w:jc w:val="both"/>
        <w:rPr>
          <w:rFonts w:ascii="Arial" w:hAnsi="Arial" w:eastAsia="Arial"/>
          <w:sz w:val="23"/>
        </w:rPr>
      </w:pPr>
      <w:r>
        <w:rPr>
          <w:rFonts w:ascii="Arial" w:hAnsi="Arial" w:eastAsia="Arial"/>
          <w:sz w:val="23"/>
        </w:rPr>
        <w:t xml:space="preserve">Zum Beispiel sollte sich niemand </w:t>
      </w:r>
      <w:r>
        <w:rPr>
          <w:rFonts w:ascii="Arial" w:hAnsi="Arial" w:eastAsia="Arial"/>
          <w:sz w:val="23"/>
        </w:rPr>
        <w:t xml:space="preserve">ohne den ausdrücklichen Segen und die Deckung seiner unmittelbaren geistlichen Autorität, in den meisten Fällen des leitenden Pastors seiner Ortsgemeinde, auf höheren Ebenen der geistlichen Kampfführung </w:t>
      </w:r>
      <w:r>
        <w:rPr>
          <w:rFonts w:ascii="Arial" w:hAnsi="Arial" w:eastAsia="Arial"/>
          <w:sz w:val="23"/>
        </w:rPr>
        <w:t xml:space="preserve">engagieren</w:t>
      </w:r>
      <w:r>
        <w:rPr>
          <w:rFonts w:ascii="Arial" w:hAnsi="Arial" w:eastAsia="Arial"/>
          <w:sz w:val="23"/>
        </w:rPr>
        <w:t xml:space="preserve">. </w:t>
      </w:r>
      <w:r>
        <w:rPr>
          <w:rFonts w:ascii="Arial" w:hAnsi="Arial" w:eastAsia="Arial"/>
          <w:sz w:val="23"/>
        </w:rPr>
        <w:t xml:space="preserve">In manchen Fällen, vor allem auf den höheren Ebenen und an Orten, die </w:t>
      </w:r>
      <w:r>
        <w:rPr>
          <w:rFonts w:ascii="Arial" w:hAnsi="Arial" w:eastAsia="Arial"/>
          <w:sz w:val="23"/>
        </w:rPr>
        <w:t xml:space="preserve">weit von der Ortsgemeinde entfernt sind, sind Fürbitter/innen gut beraten, sich den Schutz eines anerkannten Apostels zu suchen und zu erhalten. Pastoren und Apostel stehen in der Regierung der Kirche, und nur Gottes </w:t>
      </w:r>
      <w:r>
        <w:rPr>
          <w:rFonts w:ascii="Arial" w:hAnsi="Arial" w:eastAsia="Arial"/>
          <w:sz w:val="23"/>
        </w:rPr>
        <w:t xml:space="preserve">Regierung kann die Regierung Satans stürzen</w:t>
      </w:r>
      <w:r>
        <w:rPr>
          <w:rFonts w:ascii="Arial" w:hAnsi="Arial" w:eastAsia="Arial"/>
          <w:sz w:val="23"/>
        </w:rPr>
        <w:t xml:space="preserve">.</w:t>
      </w:r>
    </w:p>
    <w:p w:rsidR="00000000" w:rsidRDefault="00A94C33">
      <w:pPr>
        <w:spacing w:line="118"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Außerdem ist es nicht ratsam, geistliche Kampfführung allein zu betreiben. Er sollte mit einem Team geführt werden, damit viele verschiedene geistliche Gaben in der jeweiligen Situation zum Einsatz kommen können. Schon </w:t>
      </w:r>
      <w:r>
        <w:rPr>
          <w:rFonts w:ascii="Arial" w:hAnsi="Arial" w:eastAsia="Arial"/>
          <w:sz w:val="24"/>
        </w:rPr>
        <w:t xml:space="preserve">diese beiden Vorsichtsmaßnahmen tragen </w:t>
      </w:r>
      <w:r>
        <w:rPr>
          <w:rFonts w:ascii="Arial" w:hAnsi="Arial" w:eastAsia="Arial"/>
          <w:sz w:val="24"/>
        </w:rPr>
        <w:t xml:space="preserve">dazu bei, die Zahl </w:t>
      </w:r>
      <w:r>
        <w:rPr>
          <w:rFonts w:ascii="Arial" w:hAnsi="Arial" w:eastAsia="Arial"/>
          <w:sz w:val="24"/>
        </w:rPr>
        <w:t xml:space="preserve">der Kriegsopfer zu verringern.</w:t>
      </w:r>
    </w:p>
    <w:p w:rsidR="00000000" w:rsidRDefault="00A94C33">
      <w:pPr>
        <w:spacing w:line="131" w:lineRule="exact"/>
        <w:rPr>
          <w:rFonts w:ascii="Times New Roman" w:hAnsi="Times New Roman" w:eastAsia="Times New Roman"/>
        </w:rPr>
      </w:pPr>
    </w:p>
    <w:p>
      <w:pPr>
        <w:spacing w:line="282" w:lineRule="auto"/>
        <w:ind w:firstLine="432"/>
        <w:jc w:val="both"/>
        <w:rPr>
          <w:rFonts w:ascii="Arial" w:hAnsi="Arial" w:eastAsia="Arial"/>
          <w:sz w:val="23"/>
        </w:rPr>
      </w:pPr>
      <w:r>
        <w:rPr>
          <w:rFonts w:ascii="Arial" w:hAnsi="Arial" w:eastAsia="Arial"/>
          <w:sz w:val="23"/>
        </w:rPr>
        <w:t xml:space="preserve">Bedenke, wie ich schon bei der Beantwortung anderer Fragen gesagt habe, dass Gott nicht alle Gläubigen dazu berufen hat, die Gefahren der höheren Ebenen der geistlichen Kampfführung zu riskieren, so wie er Paulus und Silas in Philippi berufen hat. Wer sich </w:t>
      </w:r>
      <w:r>
        <w:rPr>
          <w:rFonts w:ascii="Arial" w:hAnsi="Arial" w:eastAsia="Arial"/>
          <w:sz w:val="23"/>
        </w:rPr>
        <w:t xml:space="preserve">gedankenlos </w:t>
      </w:r>
      <w:r>
        <w:rPr>
          <w:rFonts w:ascii="Arial" w:hAnsi="Arial" w:eastAsia="Arial"/>
          <w:sz w:val="23"/>
        </w:rPr>
        <w:t xml:space="preserve">in die Schlacht begibt, vor allem auf den höheren Ebenen, ohne von Gott ausdrücklich dazu berufen worden zu sein, läuft Gefahr, unnötige Opfer zu werden.</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Erinnerung an Gideon und sein Heer</w:t>
      </w:r>
    </w:p>
    <w:p w:rsidR="00000000" w:rsidRDefault="00A94C33">
      <w:pPr>
        <w:spacing w:line="169"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Denk zum Beispiel an Gideons </w:t>
      </w:r>
      <w:r>
        <w:rPr>
          <w:rFonts w:ascii="Arial" w:hAnsi="Arial" w:eastAsia="Arial"/>
          <w:sz w:val="24"/>
        </w:rPr>
        <w:t xml:space="preserve">Armee. Er begann mit 32.000 potenziellen </w:t>
      </w:r>
      <w:r>
        <w:rPr>
          <w:rFonts w:ascii="Arial" w:hAnsi="Arial" w:eastAsia="Arial"/>
          <w:sz w:val="24"/>
        </w:rPr>
        <w:t xml:space="preserve">Kriegern, um gegen die mächtigen Midianiter anzutreten. Als Gott sie aussortiert hatte, blieben 31.700 von ihnen zurück, während nur 300 an der Front mit Gideon in die Schlacht zogen (siehe Judg. 7). Es ist </w:t>
      </w:r>
      <w:r>
        <w:rPr>
          <w:rFonts w:ascii="Arial" w:hAnsi="Arial" w:eastAsia="Arial"/>
          <w:sz w:val="24"/>
        </w:rPr>
        <w:t xml:space="preserve">bemerkenswert, dass es auf </w:t>
      </w:r>
      <w:r>
        <w:rPr>
          <w:rFonts w:ascii="Arial" w:hAnsi="Arial" w:eastAsia="Arial"/>
          <w:sz w:val="24"/>
        </w:rPr>
        <w:t xml:space="preserve">beiden Seiten </w:t>
      </w:r>
      <w:r>
        <w:rPr>
          <w:rFonts w:ascii="Arial" w:hAnsi="Arial" w:eastAsia="Arial"/>
          <w:sz w:val="24"/>
        </w:rPr>
        <w:t xml:space="preserve">keine Vorwürfe gab</w:t>
      </w:r>
      <w:r>
        <w:rPr>
          <w:rFonts w:ascii="Arial" w:hAnsi="Arial" w:eastAsia="Arial"/>
          <w:sz w:val="24"/>
        </w:rPr>
        <w:t xml:space="preserve">. Die 300 beschwerten sich nicht darüber, dass die 31.700 zu Hause blieben, und auch die Zurückgebliebenen kritisierten nicht diejenigen, die gingen. So sollte es auch heute im Leib Christi sein.</w:t>
      </w:r>
    </w:p>
    <w:p w:rsidR="00000000" w:rsidRDefault="00A94C33">
      <w:pPr>
        <w:spacing w:line="268" w:lineRule="auto"/>
        <w:ind w:firstLine="432"/>
        <w:jc w:val="both"/>
        <w:rPr>
          <w:rFonts w:ascii="Arial" w:hAnsi="Arial" w:eastAsia="Arial"/>
          <w:sz w:val="24"/>
        </w:rPr>
        <w:sectPr w:rsidR="00000000">
          <w:pgSz w:w="8600" w:h="12926"/>
          <w:pgMar w:top="893" w:right="1086" w:bottom="345"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86" w:id="286"/>
            <w:bookmarkEnd w:id="286"/>
            <w:r>
              <w:rPr>
                <w:rFonts w:ascii="Arial" w:hAnsi="Arial" w:eastAsia="Arial"/>
                <w:sz w:val="24"/>
              </w:rPr>
              <w:pict>
                <v:shape id="_x0000_s1311" style="position:absolute;margin-left:0;margin-top:0;width:430.3pt;height:646.3pt;z-index:-251522560;mso-position-horizontal-relative:page;mso-position-vertical-relative:page" type="#_x0000_t75">
                  <v:imagedata o:title="" r:id="rId6"/>
                  <w10:wrap anchorx="page" anchory="page"/>
                </v:shape>
              </w:pict>
            </w:r>
            <w:r>
              <w:rPr>
                <w:rFonts w:ascii="Times New Roman" w:hAnsi="Times New Roman" w:eastAsia="Times New Roman"/>
                <w:i/>
              </w:rPr>
              <w:t xml:space="preserve">FRAGE 20</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285</w:t>
            </w:r>
          </w:p>
        </w:tc>
      </w:tr>
    </w:tbl>
    <w:p w:rsidR="00000000" w:rsidRDefault="00A94C33">
      <w:pPr>
        <w:spacing w:line="271" w:lineRule="exact"/>
        <w:rPr>
          <w:rFonts w:ascii="Times New Roman" w:hAnsi="Times New Roman" w:eastAsia="Times New Roman"/>
        </w:rPr>
      </w:pPr>
    </w:p>
    <w:p>
      <w:pPr>
        <w:spacing w:line="279" w:lineRule="auto"/>
        <w:ind w:firstLine="432"/>
        <w:jc w:val="both"/>
        <w:rPr>
          <w:rFonts w:ascii="Arial" w:hAnsi="Arial" w:eastAsia="Arial"/>
          <w:sz w:val="23"/>
        </w:rPr>
      </w:pPr>
      <w:r>
        <w:rPr>
          <w:rFonts w:ascii="Arial" w:hAnsi="Arial" w:eastAsia="Arial"/>
          <w:sz w:val="23"/>
        </w:rPr>
        <w:t xml:space="preserve">Ich persönlich sehe mich als jemanden, den Gott </w:t>
      </w:r>
      <w:r>
        <w:rPr>
          <w:rFonts w:ascii="Arial" w:hAnsi="Arial" w:eastAsia="Arial"/>
          <w:sz w:val="23"/>
        </w:rPr>
        <w:t xml:space="preserve">an die Front gerufen</w:t>
      </w:r>
      <w:r>
        <w:rPr>
          <w:rFonts w:ascii="Arial" w:hAnsi="Arial" w:eastAsia="Arial"/>
          <w:sz w:val="23"/>
        </w:rPr>
        <w:t xml:space="preserve"> hat</w:t>
      </w:r>
      <w:r>
        <w:rPr>
          <w:rFonts w:ascii="Arial" w:hAnsi="Arial" w:eastAsia="Arial"/>
          <w:sz w:val="23"/>
        </w:rPr>
        <w:t xml:space="preserve">. Ich sehe das nicht als eine Art geistliche Überlegenheit meinerseits an. Es ist einfach die ehrliche Überzeugung, dass Gott mir einen Auftrag gegeben hat und dass es meine Aufgabe ist, ihm zu gehorchen. Aber indem ich meine eigene Berufung von Gott annehme, </w:t>
      </w:r>
      <w:r>
        <w:rPr>
          <w:rFonts w:ascii="Arial" w:hAnsi="Arial" w:eastAsia="Arial"/>
          <w:sz w:val="23"/>
        </w:rPr>
        <w:t xml:space="preserve">halte ich mich keineswegs für besser oder heiliger als diejenigen, die Gott berufen hat, zu Hause zu bleiben. Viele von denen, die zu Hause bleiben, führen einen treuen Kampf mit Satan auf verschiedenen Schlachtfeldern. Einige haben zum Beispiel alle Hände voll zu tun, um ihre Ehe zu retten</w:t>
      </w:r>
      <w:r>
        <w:rPr>
          <w:rFonts w:ascii="Arial" w:hAnsi="Arial" w:eastAsia="Arial"/>
          <w:sz w:val="23"/>
        </w:rPr>
        <w:t xml:space="preserve">; andere haben mit unehrlichen Geschäftskollegen zu kämpfen; andere wurden in einen unterfinanzierten Schulausschuss berufen; andere müssen ihr Budget für die Pflege ihrer älteren Eltern aufbessern; andere arbeiten daran, </w:t>
      </w:r>
      <w:r>
        <w:rPr>
          <w:rFonts w:ascii="Arial" w:hAnsi="Arial" w:eastAsia="Arial"/>
          <w:sz w:val="23"/>
        </w:rPr>
        <w:t xml:space="preserve">nach einem ungewöhnlich nassen </w:t>
      </w:r>
      <w:r>
        <w:rPr>
          <w:rFonts w:ascii="Arial" w:hAnsi="Arial" w:eastAsia="Arial"/>
          <w:sz w:val="23"/>
        </w:rPr>
        <w:t xml:space="preserve">Frühjahr</w:t>
      </w:r>
      <w:r>
        <w:rPr>
          <w:rFonts w:ascii="Arial" w:hAnsi="Arial" w:eastAsia="Arial"/>
          <w:sz w:val="23"/>
        </w:rPr>
        <w:t xml:space="preserve"> den Mais zu </w:t>
      </w:r>
      <w:r>
        <w:rPr>
          <w:rFonts w:ascii="Arial" w:hAnsi="Arial" w:eastAsia="Arial"/>
          <w:sz w:val="23"/>
        </w:rPr>
        <w:t xml:space="preserve">pflanzen</w:t>
      </w:r>
      <w:r>
        <w:rPr>
          <w:rFonts w:ascii="Arial" w:hAnsi="Arial" w:eastAsia="Arial"/>
          <w:sz w:val="23"/>
        </w:rPr>
        <w:t xml:space="preserve">; und so weiter und so fort.</w:t>
      </w:r>
    </w:p>
    <w:p w:rsidR="00000000" w:rsidRDefault="00A94C33">
      <w:pPr>
        <w:spacing w:line="127" w:lineRule="exact"/>
        <w:rPr>
          <w:rFonts w:ascii="Times New Roman" w:hAnsi="Times New Roman" w:eastAsia="Times New Roman"/>
        </w:rPr>
      </w:pPr>
    </w:p>
    <w:p>
      <w:pPr>
        <w:spacing w:line="267" w:lineRule="auto"/>
        <w:ind w:firstLine="432"/>
        <w:jc w:val="both"/>
        <w:rPr>
          <w:rFonts w:ascii="Arial" w:hAnsi="Arial" w:eastAsia="Arial"/>
          <w:sz w:val="24"/>
        </w:rPr>
      </w:pPr>
      <w:r>
        <w:rPr>
          <w:rFonts w:ascii="Arial" w:hAnsi="Arial" w:eastAsia="Arial"/>
          <w:sz w:val="24"/>
        </w:rPr>
        <w:t xml:space="preserve">Solchen Herausforderungen Priorität einzuräumen, ist biblisch. Gott hat seine Regeln für die Kriegsführung in Deuteronomium 20 ausführlich dargelegt. Zu den legitimen Gründen, warum einige, die sonst an die Front gegangen wären, zu </w:t>
      </w:r>
      <w:r>
        <w:rPr>
          <w:rFonts w:ascii="Arial" w:hAnsi="Arial" w:eastAsia="Arial"/>
          <w:sz w:val="24"/>
        </w:rPr>
        <w:t xml:space="preserve">Hause bleiben </w:t>
      </w:r>
      <w:r>
        <w:rPr>
          <w:rFonts w:ascii="Arial" w:hAnsi="Arial" w:eastAsia="Arial"/>
          <w:sz w:val="24"/>
        </w:rPr>
        <w:t xml:space="preserve">sollten</w:t>
      </w:r>
      <w:r>
        <w:rPr>
          <w:rFonts w:ascii="Arial" w:hAnsi="Arial" w:eastAsia="Arial"/>
          <w:sz w:val="24"/>
        </w:rPr>
        <w:t xml:space="preserve">, gehören die, die ich gerade erwähnt habe. Wenn sie ein neues Haus bauten, einen neuen Weinberg pflanzten oder gerade heirateten, waren sie sozusagen von der Wehrpflicht befreit. Das zeigt, dass </w:t>
      </w:r>
      <w:r>
        <w:rPr>
          <w:rFonts w:ascii="Arial" w:hAnsi="Arial" w:eastAsia="Arial"/>
          <w:sz w:val="24"/>
        </w:rPr>
        <w:t xml:space="preserve">es </w:t>
      </w:r>
      <w:r>
        <w:rPr>
          <w:rFonts w:ascii="Arial" w:hAnsi="Arial" w:eastAsia="Arial"/>
          <w:sz w:val="24"/>
        </w:rPr>
        <w:t xml:space="preserve">für einige das Beste ist, </w:t>
      </w:r>
      <w:r>
        <w:rPr>
          <w:rFonts w:ascii="Arial" w:hAnsi="Arial" w:eastAsia="Arial"/>
          <w:sz w:val="24"/>
        </w:rPr>
        <w:t xml:space="preserve">sich um solche Dinge zu kümmern, </w:t>
      </w:r>
      <w:r>
        <w:rPr>
          <w:rFonts w:ascii="Arial" w:hAnsi="Arial" w:eastAsia="Arial"/>
          <w:sz w:val="24"/>
        </w:rPr>
        <w:t xml:space="preserve">sowohl gestern zu Zeiten des Alten Testaments als auch heute bei unserer Aufgabe, das Evangelium zu verbreiten.</w:t>
      </w:r>
    </w:p>
    <w:p w:rsidR="00000000" w:rsidRDefault="00A94C33">
      <w:pPr>
        <w:spacing w:line="189"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In die Offensive gehen</w:t>
      </w:r>
    </w:p>
    <w:p w:rsidR="00000000" w:rsidRDefault="00A94C33">
      <w:pPr>
        <w:spacing w:line="168" w:lineRule="exact"/>
        <w:rPr>
          <w:rFonts w:ascii="Times New Roman" w:hAnsi="Times New Roman" w:eastAsia="Times New Roman"/>
        </w:rPr>
      </w:pPr>
    </w:p>
    <w:p>
      <w:pPr>
        <w:spacing w:line="268" w:lineRule="auto"/>
        <w:ind w:firstLine="432"/>
        <w:jc w:val="both"/>
        <w:rPr>
          <w:rFonts w:ascii="Arial" w:hAnsi="Arial" w:eastAsia="Arial"/>
          <w:sz w:val="24"/>
        </w:rPr>
      </w:pPr>
      <w:r>
        <w:rPr>
          <w:rFonts w:ascii="Arial" w:hAnsi="Arial" w:eastAsia="Arial"/>
          <w:sz w:val="24"/>
        </w:rPr>
        <w:t xml:space="preserve">Ich neige dazu, mich mit dem Apostel Paulus zu identifizieren und gehöre zu denen, die dazu berufen sind, gegen </w:t>
      </w:r>
      <w:r>
        <w:rPr>
          <w:rFonts w:ascii="Arial" w:hAnsi="Arial" w:eastAsia="Arial"/>
          <w:sz w:val="24"/>
        </w:rPr>
        <w:t xml:space="preserve">Satan und seine Mächte auf den höheren Ebenen in die </w:t>
      </w:r>
      <w:r>
        <w:rPr>
          <w:rFonts w:ascii="Arial" w:hAnsi="Arial" w:eastAsia="Arial"/>
          <w:sz w:val="24"/>
        </w:rPr>
        <w:t xml:space="preserve">Offensive zu gehen</w:t>
      </w:r>
      <w:r>
        <w:rPr>
          <w:rFonts w:ascii="Arial" w:hAnsi="Arial" w:eastAsia="Arial"/>
          <w:sz w:val="24"/>
        </w:rPr>
        <w:t xml:space="preserve">. Deshalb ziehe ich andere an, die eine ähnliche von Gott vermittelte Vision haben. Ich habe das Strategische Gebetsnetzwerk gegründet, um die apostolische Führung zu übernehmen, die eine Mission wie diese </w:t>
      </w:r>
      <w:r>
        <w:rPr>
          <w:rFonts w:ascii="Arial" w:hAnsi="Arial" w:eastAsia="Arial"/>
          <w:sz w:val="24"/>
        </w:rPr>
        <w:t xml:space="preserve">erfordert. In dieser Rolle muss ich der Versuchung widerstehen, mich von meinem Eifer und</w:t>
      </w:r>
    </w:p>
    <w:p w:rsidR="00000000" w:rsidRDefault="00A94C33">
      <w:pPr>
        <w:spacing w:line="268" w:lineRule="auto"/>
        <w:ind w:firstLine="432"/>
        <w:jc w:val="both"/>
        <w:rPr>
          <w:rFonts w:ascii="Arial" w:hAnsi="Arial" w:eastAsia="Arial"/>
          <w:sz w:val="24"/>
        </w:rPr>
        <w:sectPr w:rsidR="00000000">
          <w:pgSz w:w="8600" w:h="12926"/>
          <w:pgMar w:top="891" w:right="946" w:bottom="34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87" w:id="287"/>
      <w:bookmarkEnd w:id="287"/>
      <w:r>
        <w:rPr>
          <w:rFonts w:ascii="Arial" w:hAnsi="Arial" w:eastAsia="Arial"/>
          <w:sz w:val="24"/>
        </w:rPr>
        <w:pict>
          <v:shape id="_x0000_s1312" style="position:absolute;margin-left:0;margin-top:0;width:430.3pt;height:646.3pt;z-index:-251521536;mso-position-horizontal-relative:page;mso-position-vertical-relative:page" type="#_x0000_t75">
            <v:imagedata o:title="" r:id="rId6"/>
            <w10:wrap anchorx="page" anchory="page"/>
          </v:shape>
        </w:pict>
      </w:r>
      <w:r>
        <w:rPr>
          <w:rFonts w:ascii="Times New Roman" w:hAnsi="Times New Roman" w:eastAsia="Times New Roman"/>
        </w:rPr>
        <w:t xml:space="preserve">286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2" w:lineRule="exact"/>
        <w:rPr>
          <w:rFonts w:ascii="Times New Roman" w:hAnsi="Times New Roman" w:eastAsia="Times New Roman"/>
        </w:rPr>
      </w:pPr>
    </w:p>
    <w:p>
      <w:pPr>
        <w:spacing w:line="267" w:lineRule="auto"/>
        <w:jc w:val="both"/>
        <w:rPr>
          <w:rFonts w:ascii="Arial" w:hAnsi="Arial" w:eastAsia="Arial"/>
          <w:sz w:val="24"/>
        </w:rPr>
      </w:pPr>
      <w:r>
        <w:rPr>
          <w:rFonts w:ascii="Arial" w:hAnsi="Arial" w:eastAsia="Arial"/>
          <w:sz w:val="24"/>
        </w:rPr>
        <w:t xml:space="preserve">Der Enthusiasmus für den Kampf bringt mich dazu, diejenigen, die nicht mit mir vorankommen, mit Argwohn zu betrachten. Wenn ich so wirke, muss ich um Vergebung bitten.</w:t>
      </w:r>
    </w:p>
    <w:p w:rsidR="00000000" w:rsidRDefault="00A94C33">
      <w:pPr>
        <w:spacing w:line="18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Karikatur des </w:t>
      </w:r>
      <w:r>
        <w:rPr>
          <w:rFonts w:ascii="Times New Roman" w:hAnsi="Times New Roman" w:eastAsia="Times New Roman"/>
          <w:b/>
          <w:sz w:val="26"/>
        </w:rPr>
        <w:t xml:space="preserve">geistlichen Kampfes</w:t>
      </w:r>
    </w:p>
    <w:p w:rsidR="00000000" w:rsidRDefault="00A94C33">
      <w:pPr>
        <w:spacing w:line="164" w:lineRule="exact"/>
        <w:rPr>
          <w:rFonts w:ascii="Times New Roman" w:hAnsi="Times New Roman" w:eastAsia="Times New Roman"/>
        </w:rPr>
      </w:pPr>
    </w:p>
    <w:p>
      <w:pPr>
        <w:spacing w:line="264" w:lineRule="auto"/>
        <w:ind w:firstLine="432"/>
        <w:jc w:val="both"/>
        <w:rPr>
          <w:rFonts w:ascii="Arial" w:hAnsi="Arial" w:eastAsia="Arial"/>
          <w:sz w:val="24"/>
        </w:rPr>
      </w:pPr>
      <w:r>
        <w:rPr>
          <w:rFonts w:ascii="Arial" w:hAnsi="Arial" w:eastAsia="Arial"/>
          <w:sz w:val="24"/>
        </w:rPr>
        <w:t xml:space="preserve">Einige haben argumentiert, dass sich kein Christ auf eine Konfrontation mit dämonischen Mächten und Gewalten einlassen sollte. Einige haben uns getadelt, weil wir die Grenzen unserer geistlichen Autorität überschritten haben. Einige haben die strategische Ebene der </w:t>
      </w:r>
      <w:r>
        <w:rPr>
          <w:rFonts w:ascii="Arial" w:hAnsi="Arial" w:eastAsia="Arial"/>
          <w:sz w:val="24"/>
        </w:rPr>
        <w:t xml:space="preserve">geistlichen Kriegsführung </w:t>
      </w:r>
      <w:r>
        <w:rPr>
          <w:rFonts w:ascii="Arial" w:hAnsi="Arial" w:eastAsia="Arial"/>
          <w:sz w:val="24"/>
        </w:rPr>
        <w:t xml:space="preserve">karikiert </w:t>
      </w:r>
      <w:r>
        <w:rPr>
          <w:rFonts w:ascii="Arial" w:hAnsi="Arial" w:eastAsia="Arial"/>
          <w:sz w:val="24"/>
        </w:rPr>
        <w:t xml:space="preserve">und sie als die große Dämonentheorie bezeichnet. Einige haben sich über das </w:t>
      </w:r>
      <w:r>
        <w:rPr>
          <w:rFonts w:ascii="Arial" w:hAnsi="Arial" w:eastAsia="Arial"/>
          <w:sz w:val="24"/>
        </w:rPr>
        <w:t xml:space="preserve">"Duell mit dem Teufel</w:t>
      </w:r>
      <w:r>
        <w:rPr>
          <w:rFonts w:ascii="Arial" w:hAnsi="Arial" w:eastAsia="Arial"/>
          <w:sz w:val="24"/>
        </w:rPr>
        <w:t xml:space="preserve">" oder das </w:t>
      </w:r>
      <w:r>
        <w:rPr>
          <w:rFonts w:ascii="Arial" w:hAnsi="Arial" w:eastAsia="Arial"/>
          <w:sz w:val="24"/>
        </w:rPr>
        <w:t xml:space="preserve">"Anpöbeln von Teufeln an Straßenecken</w:t>
      </w:r>
      <w:r>
        <w:rPr>
          <w:rFonts w:ascii="Arial" w:hAnsi="Arial" w:eastAsia="Arial"/>
          <w:sz w:val="24"/>
        </w:rPr>
        <w:t xml:space="preserve">" </w:t>
      </w:r>
      <w:r>
        <w:rPr>
          <w:rFonts w:ascii="Arial" w:hAnsi="Arial" w:eastAsia="Arial"/>
          <w:sz w:val="24"/>
        </w:rPr>
        <w:t xml:space="preserve">lustig gemacht</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Diese Art von Sprache spiegelt größtenteils eine Ignoranz gegenüber dem wider, was tatsächlich passiert, wenn geistliche </w:t>
      </w:r>
      <w:r>
        <w:rPr>
          <w:rFonts w:ascii="Arial" w:hAnsi="Arial" w:eastAsia="Arial"/>
          <w:sz w:val="24"/>
        </w:rPr>
        <w:t xml:space="preserve">Kämpfer, wie die Mitglieder des Strategischen Gebetsnetzwerks, den Feind bekämpfen. Diejenigen, die diese Sprache verwenden, sind sich vielleicht nicht bewusst, dass solchen Begegnungen in der Regel eine sorgfältige Voruntersuchung oder ein geistliches Mapping vorausgeht. Verantwortungsvolle geistliche Kampfführung </w:t>
      </w:r>
      <w:r>
        <w:rPr>
          <w:rFonts w:ascii="Arial" w:hAnsi="Arial" w:eastAsia="Arial"/>
          <w:sz w:val="24"/>
        </w:rPr>
        <w:t xml:space="preserve">findet unter dem geistlichen Schutz der örtlichen Pastoren statt. Dazu gehören lange Zeiten der Intimität mit dem Vater und das genaue Hören auf Gottes </w:t>
      </w:r>
      <w:r>
        <w:rPr>
          <w:rFonts w:ascii="Arial" w:hAnsi="Arial" w:eastAsia="Arial"/>
          <w:sz w:val="24"/>
        </w:rPr>
        <w:t xml:space="preserve">Anweisungen. Es gibt viel Lobpreis und Anbetung, Zeiten tiefer Reue und aufrichtiger persönlicher und sozialer </w:t>
      </w:r>
      <w:r>
        <w:rPr>
          <w:rFonts w:ascii="Arial" w:hAnsi="Arial" w:eastAsia="Arial"/>
          <w:sz w:val="24"/>
        </w:rPr>
        <w:t xml:space="preserve">Versöhnung. Gott wird gepriesen und verherrlicht!</w:t>
      </w:r>
    </w:p>
    <w:p w:rsidR="00000000" w:rsidRDefault="00A94C33">
      <w:pPr>
        <w:spacing w:line="136"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Einige geistliche Pazifisten versuchen, ihre Position zu stützen, indem sie die volle Waffenrüstung Gottes in Epheser 6 als defensive Ausrüstung bezeichnen und argumentieren, dass nur eines der vielen Teile offensiv ist, nämlich das Schwert </w:t>
      </w:r>
      <w:r>
        <w:rPr>
          <w:rFonts w:ascii="Arial" w:hAnsi="Arial" w:eastAsia="Arial"/>
          <w:sz w:val="24"/>
        </w:rPr>
        <w:t xml:space="preserve">des Geistes. Aber es ist schwer vorstellbar, dass Paulus genau das im Sinn hatte. Sein Vorbild war der bekannte römische Krieger seiner Zeit. Die römischen Legionen kauerten nicht in Rom und warteten darauf, dass der Feind angriff. Sie waren an den Grenzen des </w:t>
      </w:r>
      <w:r>
        <w:rPr>
          <w:rFonts w:ascii="Arial" w:hAnsi="Arial" w:eastAsia="Arial"/>
          <w:sz w:val="24"/>
        </w:rPr>
        <w:t xml:space="preserve">Römischen Reiches </w:t>
      </w:r>
      <w:r>
        <w:rPr>
          <w:rFonts w:ascii="Arial" w:hAnsi="Arial" w:eastAsia="Arial"/>
          <w:sz w:val="24"/>
        </w:rPr>
        <w:t xml:space="preserve">im Einsatz</w:t>
      </w:r>
      <w:r>
        <w:rPr>
          <w:rFonts w:ascii="Arial" w:hAnsi="Arial" w:eastAsia="Arial"/>
          <w:sz w:val="24"/>
        </w:rPr>
        <w:t xml:space="preserve">, drangen ständig in feindliches Gebiet ein und erweiterten </w:t>
      </w:r>
      <w:r>
        <w:rPr>
          <w:rFonts w:ascii="Arial" w:hAnsi="Arial" w:eastAsia="Arial"/>
          <w:sz w:val="24"/>
        </w:rPr>
        <w:t xml:space="preserve">die Grenzen </w:t>
      </w:r>
      <w:r>
        <w:rPr>
          <w:rFonts w:ascii="Arial" w:hAnsi="Arial" w:eastAsia="Arial"/>
          <w:sz w:val="24"/>
        </w:rPr>
        <w:t xml:space="preserve">Roms</w:t>
      </w:r>
      <w:r>
        <w:rPr>
          <w:rFonts w:ascii="Arial" w:hAnsi="Arial" w:eastAsia="Arial"/>
          <w:sz w:val="24"/>
        </w:rPr>
        <w:t xml:space="preserve">. Ihre Rüstung war für die Offensive gedacht. Die defensiven Teile waren nur dazu da, sie vor den Feinden zu schützen.</w:t>
      </w:r>
    </w:p>
    <w:p w:rsidR="00000000" w:rsidRDefault="00A94C33">
      <w:pPr>
        <w:spacing w:line="263" w:lineRule="auto"/>
        <w:ind w:firstLine="432"/>
        <w:jc w:val="both"/>
        <w:rPr>
          <w:rFonts w:ascii="Arial" w:hAnsi="Arial" w:eastAsia="Arial"/>
          <w:sz w:val="24"/>
        </w:rPr>
        <w:sectPr w:rsidR="00000000">
          <w:pgSz w:w="8600" w:h="12926"/>
          <w:pgMar w:top="893" w:right="1086" w:bottom="355"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88" w:id="288"/>
            <w:bookmarkEnd w:id="288"/>
            <w:r>
              <w:rPr>
                <w:rFonts w:ascii="Arial" w:hAnsi="Arial" w:eastAsia="Arial"/>
                <w:sz w:val="24"/>
              </w:rPr>
              <w:pict>
                <v:shape id="_x0000_s1313" style="position:absolute;margin-left:0;margin-top:0;width:430.3pt;height:646.3pt;z-index:-251520512;mso-position-horizontal-relative:page;mso-position-vertical-relative:page" type="#_x0000_t75">
                  <v:imagedata o:title="" r:id="rId6"/>
                  <w10:wrap anchorx="page" anchory="page"/>
                </v:shape>
              </w:pict>
            </w:r>
            <w:r>
              <w:rPr>
                <w:rFonts w:ascii="Times New Roman" w:hAnsi="Times New Roman" w:eastAsia="Times New Roman"/>
                <w:i/>
              </w:rPr>
              <w:t xml:space="preserve">FRAGE 20</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287</w:t>
            </w:r>
          </w:p>
        </w:tc>
      </w:tr>
    </w:tbl>
    <w:p w:rsidR="00000000" w:rsidRDefault="00A94C33">
      <w:pPr>
        <w:spacing w:line="271" w:lineRule="exact"/>
        <w:rPr>
          <w:rFonts w:ascii="Times New Roman" w:hAnsi="Times New Roman" w:eastAsia="Times New Roman"/>
        </w:rPr>
      </w:pPr>
    </w:p>
    <w:p>
      <w:pPr>
        <w:spacing w:line="263" w:lineRule="auto"/>
        <w:jc w:val="both"/>
        <w:rPr>
          <w:rFonts w:ascii="Arial" w:hAnsi="Arial" w:eastAsia="Arial"/>
          <w:sz w:val="24"/>
        </w:rPr>
      </w:pPr>
      <w:r>
        <w:rPr>
          <w:rFonts w:ascii="Arial" w:hAnsi="Arial" w:eastAsia="Arial"/>
          <w:sz w:val="24"/>
        </w:rPr>
        <w:t xml:space="preserve">die Waffen des </w:t>
      </w:r>
      <w:r>
        <w:rPr>
          <w:rFonts w:ascii="Arial" w:hAnsi="Arial" w:eastAsia="Arial"/>
          <w:sz w:val="24"/>
        </w:rPr>
        <w:t xml:space="preserve">Feindes</w:t>
      </w:r>
      <w:r>
        <w:rPr>
          <w:rFonts w:ascii="Arial" w:hAnsi="Arial" w:eastAsia="Arial"/>
          <w:sz w:val="24"/>
        </w:rPr>
        <w:t xml:space="preserve">, bis sie </w:t>
      </w:r>
      <w:r>
        <w:rPr>
          <w:rFonts w:ascii="Arial" w:hAnsi="Arial" w:eastAsia="Arial"/>
          <w:sz w:val="24"/>
        </w:rPr>
        <w:t xml:space="preserve">mit ihren Schwertern </w:t>
      </w:r>
      <w:r>
        <w:rPr>
          <w:rFonts w:ascii="Arial" w:hAnsi="Arial" w:eastAsia="Arial"/>
          <w:sz w:val="24"/>
        </w:rPr>
        <w:t xml:space="preserve">nahe genug herankommen konnten</w:t>
      </w:r>
      <w:r>
        <w:rPr>
          <w:rFonts w:ascii="Arial" w:hAnsi="Arial" w:eastAsia="Arial"/>
          <w:sz w:val="24"/>
        </w:rPr>
        <w:t xml:space="preserve">, um den Feind zurückzudrängen. Diejenigen, die heute zur geistlichen Kriegsführung auf strategischer Ebene berufen sind, sehen ihre Aufgabe ähnlich: die Mächte der Finsternis zurückzudrängen, damit das Reich Gottes stetig voranschreitet.</w:t>
      </w:r>
    </w:p>
    <w:p w:rsidR="00000000" w:rsidRDefault="00A94C33">
      <w:pPr>
        <w:spacing w:line="187"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Die Risiken sind real</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Ist es riskant</w:t>
      </w:r>
      <w:r>
        <w:rPr>
          <w:rFonts w:ascii="Arial" w:hAnsi="Arial" w:eastAsia="Arial"/>
          <w:sz w:val="24"/>
        </w:rPr>
        <w:t xml:space="preserve">, dies zu tun? Ja, natürlich. Paulus sagt zu Timotheus: </w:t>
      </w:r>
      <w:r>
        <w:rPr>
          <w:rFonts w:ascii="Arial" w:hAnsi="Arial" w:eastAsia="Arial"/>
          <w:i/>
          <w:sz w:val="24"/>
        </w:rPr>
        <w:t xml:space="preserve">"Du sollst also Mühsal ertragen als ein guter Soldat Jesu Christi</w:t>
      </w:r>
      <w:r>
        <w:rPr>
          <w:rFonts w:ascii="Arial" w:hAnsi="Arial" w:eastAsia="Arial"/>
          <w:i/>
          <w:sz w:val="24"/>
        </w:rPr>
        <w:t xml:space="preserve">" </w:t>
      </w:r>
      <w:r>
        <w:rPr>
          <w:rFonts w:ascii="Arial" w:hAnsi="Arial" w:eastAsia="Arial"/>
          <w:sz w:val="24"/>
        </w:rPr>
        <w:t xml:space="preserve">(2. Tim. 2:3). Wie ich schon sagte, gibt es in jedem Krieg Verluste. </w:t>
      </w:r>
      <w:r>
        <w:rPr>
          <w:rFonts w:ascii="Arial" w:hAnsi="Arial" w:eastAsia="Arial"/>
          <w:sz w:val="24"/>
        </w:rPr>
        <w:t xml:space="preserve">Mut ist gefragt. Schau dir den Apostel Paulus an, der von seinen eigenen Schwierigkeiten</w:t>
      </w:r>
      <w:r>
        <w:rPr>
          <w:rFonts w:ascii="Arial" w:hAnsi="Arial" w:eastAsia="Arial"/>
          <w:sz w:val="24"/>
        </w:rPr>
        <w:t xml:space="preserve">, Nöten, Bedrängnissen, Schlägen, Gefängnissen und Tumulten </w:t>
      </w:r>
      <w:r>
        <w:rPr>
          <w:rFonts w:ascii="Arial" w:hAnsi="Arial" w:eastAsia="Arial"/>
          <w:sz w:val="24"/>
        </w:rPr>
        <w:t xml:space="preserve">spricht </w:t>
      </w:r>
      <w:r>
        <w:rPr>
          <w:rFonts w:ascii="Arial" w:hAnsi="Arial" w:eastAsia="Arial"/>
          <w:sz w:val="24"/>
        </w:rPr>
        <w:t xml:space="preserve">(siehe 2. Korinther 6,4-5). Aber es gibt noch mehr, nämlich Steinigungen, Schiffbrüche, Gefahren durch Räuber, Gefahren in der Stadt, Kälte, Nacktheit, Hunger und viele andere Nöte (siehe 2. Korinther 11,23-27). Nirgendwo </w:t>
      </w:r>
      <w:r>
        <w:rPr>
          <w:rFonts w:ascii="Arial" w:hAnsi="Arial" w:eastAsia="Arial"/>
          <w:sz w:val="24"/>
        </w:rPr>
        <w:t xml:space="preserve">klagt Paulus darüber, ein </w:t>
      </w:r>
      <w:r>
        <w:rPr>
          <w:rFonts w:ascii="Arial" w:hAnsi="Arial" w:eastAsia="Arial"/>
          <w:sz w:val="24"/>
        </w:rPr>
        <w:t xml:space="preserve">"unnötiges Kriegsopfer</w:t>
      </w:r>
      <w:r>
        <w:rPr>
          <w:rFonts w:ascii="Arial" w:hAnsi="Arial" w:eastAsia="Arial"/>
          <w:sz w:val="24"/>
        </w:rPr>
        <w:t xml:space="preserve">" </w:t>
      </w:r>
      <w:r>
        <w:rPr>
          <w:rFonts w:ascii="Arial" w:hAnsi="Arial" w:eastAsia="Arial"/>
          <w:sz w:val="24"/>
        </w:rPr>
        <w:t xml:space="preserve">zu sein</w:t>
      </w:r>
      <w:r>
        <w:rPr>
          <w:rFonts w:ascii="Arial" w:hAnsi="Arial" w:eastAsia="Arial"/>
          <w:sz w:val="24"/>
        </w:rPr>
        <w:t xml:space="preserve">.</w:t>
      </w:r>
    </w:p>
    <w:p w:rsidR="00000000" w:rsidRDefault="00A94C33">
      <w:pPr>
        <w:spacing w:line="131"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Viele meiner Freunde, die der Führung Gottes in den Kampf folgen, haben ähnlich gelitten wie der Apostel Paulus. Im Großen und Ganzen </w:t>
      </w:r>
      <w:r>
        <w:rPr>
          <w:rFonts w:ascii="Arial" w:hAnsi="Arial" w:eastAsia="Arial"/>
          <w:i/>
          <w:sz w:val="24"/>
        </w:rPr>
        <w:t xml:space="preserve">freuen </w:t>
      </w:r>
      <w:r>
        <w:rPr>
          <w:rFonts w:ascii="Arial" w:hAnsi="Arial" w:eastAsia="Arial"/>
          <w:sz w:val="24"/>
        </w:rPr>
        <w:t xml:space="preserve">sie sich, wenn sie </w:t>
      </w:r>
      <w:r>
        <w:rPr>
          <w:rFonts w:ascii="Arial" w:hAnsi="Arial" w:eastAsia="Arial"/>
          <w:i/>
          <w:sz w:val="24"/>
        </w:rPr>
        <w:t xml:space="preserve">in verschiedene </w:t>
      </w:r>
      <w:r>
        <w:rPr>
          <w:rFonts w:ascii="Arial" w:hAnsi="Arial" w:eastAsia="Arial"/>
          <w:i/>
          <w:sz w:val="24"/>
        </w:rPr>
        <w:t xml:space="preserve">Prüfungen </w:t>
      </w:r>
      <w:r>
        <w:rPr>
          <w:rFonts w:ascii="Arial" w:hAnsi="Arial" w:eastAsia="Arial"/>
          <w:i/>
          <w:sz w:val="24"/>
        </w:rPr>
        <w:t xml:space="preserve">geraten </w:t>
      </w:r>
      <w:r>
        <w:rPr>
          <w:rFonts w:ascii="Arial" w:hAnsi="Arial" w:eastAsia="Arial"/>
          <w:sz w:val="24"/>
        </w:rPr>
        <w:t xml:space="preserve">(Jakobus 1,2). Sie mögen niedergeschlagen werden, </w:t>
      </w:r>
      <w:r>
        <w:rPr>
          <w:rFonts w:ascii="Arial" w:hAnsi="Arial" w:eastAsia="Arial"/>
          <w:sz w:val="24"/>
        </w:rPr>
        <w:t xml:space="preserve">aber bald stehen sie wieder auf und sind mitten im Kampf. Sie wissen, dass der geistliche Kampf durch das Blut des Lammes, durch das Wort ihres Zeugnisses und dadurch, dass sie </w:t>
      </w:r>
      <w:r>
        <w:rPr>
          <w:rFonts w:ascii="Arial" w:hAnsi="Arial" w:eastAsia="Arial"/>
          <w:i/>
          <w:sz w:val="24"/>
        </w:rPr>
        <w:t xml:space="preserve">ihr Leben nicht bis zum </w:t>
      </w:r>
      <w:r>
        <w:rPr>
          <w:rFonts w:ascii="Arial" w:hAnsi="Arial" w:eastAsia="Arial"/>
          <w:i/>
          <w:sz w:val="24"/>
        </w:rPr>
        <w:t xml:space="preserve">Tod </w:t>
      </w:r>
      <w:r>
        <w:rPr>
          <w:rFonts w:ascii="Arial" w:hAnsi="Arial" w:eastAsia="Arial"/>
          <w:i/>
          <w:sz w:val="24"/>
        </w:rPr>
        <w:t xml:space="preserve">lieben, </w:t>
      </w:r>
      <w:r>
        <w:rPr>
          <w:rFonts w:ascii="Arial" w:hAnsi="Arial" w:eastAsia="Arial"/>
          <w:sz w:val="24"/>
        </w:rPr>
        <w:t xml:space="preserve">gewonnen wird </w:t>
      </w:r>
      <w:r>
        <w:rPr>
          <w:rFonts w:ascii="Arial" w:hAnsi="Arial" w:eastAsia="Arial"/>
          <w:sz w:val="24"/>
        </w:rPr>
        <w:t xml:space="preserve">(siehe Offb. 12</w:t>
      </w:r>
      <w:r>
        <w:rPr>
          <w:rFonts w:ascii="Arial" w:hAnsi="Arial" w:eastAsia="Arial"/>
          <w:sz w:val="24"/>
        </w:rPr>
        <w:t xml:space="preserve">:11). Sie wissen, dass sie von Gott berufen sind und </w:t>
      </w:r>
      <w:r>
        <w:rPr>
          <w:rFonts w:ascii="Arial" w:hAnsi="Arial" w:eastAsia="Arial"/>
          <w:sz w:val="24"/>
        </w:rPr>
        <w:t xml:space="preserve">genießen es, im Gehorsam gegenüber Gott zu leben, so riskant das auch sein mag.</w:t>
      </w:r>
    </w:p>
    <w:p w:rsidR="00000000" w:rsidRDefault="00A94C33">
      <w:pPr>
        <w:spacing w:line="262"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2"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89" w:id="289"/>
      <w:bookmarkEnd w:id="289"/>
      <w:r>
        <w:rPr>
          <w:rFonts w:ascii="Arial" w:hAnsi="Arial" w:eastAsia="Arial"/>
          <w:sz w:val="24"/>
        </w:rPr>
        <w:pict>
          <v:shape id="_x0000_s1314" style="position:absolute;left:0;text-align:left;margin-left:0;margin-top:0;width:430.3pt;height:646.3pt;z-index:-251519488;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90" w:id="290"/>
      <w:bookmarkEnd w:id="290"/>
      <w:r>
        <w:rPr>
          <w:rFonts w:ascii="Arial" w:hAnsi="Arial" w:eastAsia="Arial"/>
          <w:sz w:val="24"/>
        </w:rPr>
        <w:pict>
          <v:shape id="_x0000_s1315" style="position:absolute;margin-left:0;margin-top:0;width:430.3pt;height:646.3pt;z-index:-251518464;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0" w:lineRule="exact"/>
        <w:rPr>
          <w:rFonts w:ascii="Times New Roman" w:hAnsi="Times New Roman" w:eastAsia="Times New Roman"/>
        </w:rPr>
      </w:pPr>
    </w:p>
    <w:p>
      <w:pPr>
        <w:spacing w:line="0" w:lineRule="atLeast"/>
        <w:jc w:val="center"/>
        <w:rPr>
          <w:rFonts w:ascii="Times New Roman" w:hAnsi="Times New Roman" w:eastAsia="Times New Roman"/>
          <w:i/>
          <w:sz w:val="40"/>
        </w:rPr>
      </w:pPr>
      <w:r>
        <w:rPr>
          <w:rFonts w:ascii="Times New Roman" w:hAnsi="Times New Roman" w:eastAsia="Times New Roman"/>
          <w:i/>
          <w:sz w:val="40"/>
        </w:rPr>
        <w:t xml:space="preserve">FRAGE 21</w:t>
      </w:r>
    </w:p>
    <w:p w:rsidR="00000000" w:rsidRDefault="00A94C33">
      <w:pPr>
        <w:spacing w:line="200" w:lineRule="exact"/>
        <w:rPr>
          <w:rFonts w:ascii="Times New Roman" w:hAnsi="Times New Roman" w:eastAsia="Times New Roman"/>
        </w:rPr>
      </w:pPr>
    </w:p>
    <w:p w:rsidR="00000000" w:rsidRDefault="00A94C33">
      <w:pPr>
        <w:spacing w:line="284" w:lineRule="exact"/>
        <w:rPr>
          <w:rFonts w:ascii="Times New Roman" w:hAnsi="Times New Roman" w:eastAsia="Times New Roman"/>
        </w:rPr>
      </w:pPr>
    </w:p>
    <w:p>
      <w:pPr>
        <w:spacing w:line="241" w:lineRule="auto"/>
        <w:ind w:start="1100" w:end="100"/>
        <w:jc w:val="center"/>
        <w:rPr>
          <w:rFonts w:ascii="Times New Roman" w:hAnsi="Times New Roman" w:eastAsia="Times New Roman"/>
          <w:b/>
          <w:i/>
          <w:sz w:val="26"/>
        </w:rPr>
      </w:pPr>
      <w:r>
        <w:rPr>
          <w:rFonts w:ascii="Times New Roman" w:hAnsi="Times New Roman" w:eastAsia="Times New Roman"/>
          <w:b/>
          <w:i/>
          <w:sz w:val="26"/>
        </w:rPr>
        <w:t xml:space="preserve">Wie würdest du auf die Behauptung reagieren, dass diejenigen, die sich in der geistlichen Kampfführung engagieren, dazu neigen, Technik und </w:t>
      </w:r>
      <w:r>
        <w:rPr>
          <w:rFonts w:ascii="Times New Roman" w:hAnsi="Times New Roman" w:eastAsia="Times New Roman"/>
          <w:b/>
          <w:i/>
          <w:sz w:val="26"/>
        </w:rPr>
        <w:t xml:space="preserve">Methodik</w:t>
      </w:r>
      <w:r>
        <w:rPr>
          <w:rFonts w:ascii="Times New Roman" w:hAnsi="Times New Roman" w:eastAsia="Times New Roman"/>
          <w:b/>
          <w:i/>
          <w:sz w:val="26"/>
        </w:rPr>
        <w:t xml:space="preserve"> durch </w:t>
      </w:r>
      <w:r>
        <w:rPr>
          <w:rFonts w:ascii="Times New Roman" w:hAnsi="Times New Roman" w:eastAsia="Times New Roman"/>
          <w:b/>
          <w:i/>
          <w:sz w:val="26"/>
        </w:rPr>
        <w:t xml:space="preserve">Heiligkeit, Evangelisation und vom Geist geleitete Lehre </w:t>
      </w:r>
      <w:r>
        <w:rPr>
          <w:rFonts w:ascii="Times New Roman" w:hAnsi="Times New Roman" w:eastAsia="Times New Roman"/>
          <w:b/>
          <w:i/>
          <w:sz w:val="26"/>
        </w:rPr>
        <w:t xml:space="preserve">zu ersetzen</w:t>
      </w:r>
      <w:r>
        <w:rPr>
          <w:rFonts w:ascii="Times New Roman" w:hAnsi="Times New Roman" w:eastAsia="Times New Roman"/>
          <w:b/>
          <w:i/>
          <w:sz w:val="26"/>
        </w:rPr>
        <w:t xml:space="preserve">?</w:t>
      </w:r>
    </w:p>
    <w:p w:rsidR="00000000" w:rsidRDefault="00A94C33">
      <w:pPr>
        <w:spacing w:line="176" w:lineRule="exact"/>
        <w:rPr>
          <w:rFonts w:ascii="Times New Roman" w:hAnsi="Times New Roman" w:eastAsia="Times New Roman"/>
        </w:rPr>
      </w:pPr>
    </w:p>
    <w:p>
      <w:pPr>
        <w:spacing w:line="230" w:lineRule="auto"/>
        <w:jc w:val="right"/>
        <w:rPr>
          <w:rFonts w:ascii="Arial" w:hAnsi="Arial" w:eastAsia="Arial"/>
          <w:sz w:val="24"/>
        </w:rPr>
      </w:pPr>
      <w:r>
        <w:rPr>
          <w:rFonts w:ascii="Arial" w:hAnsi="Arial" w:eastAsia="Arial"/>
          <w:sz w:val="24"/>
        </w:rPr>
        <w:t xml:space="preserve">Wenn dieser Vorschlag wahr wäre, stimme ich zu, dass wir keine </w:t>
      </w:r>
      <w:r>
        <w:rPr>
          <w:rFonts w:ascii="Arial" w:hAnsi="Arial" w:eastAsia="Arial"/>
          <w:sz w:val="24"/>
        </w:rPr>
        <w:t xml:space="preserve">strategische geistliche Kampfführung betreiben </w:t>
      </w:r>
      <w:r>
        <w:rPr>
          <w:rFonts w:ascii="Arial" w:hAnsi="Arial" w:eastAsia="Arial"/>
          <w:sz w:val="24"/>
        </w:rPr>
        <w:t xml:space="preserve">sollten</w:t>
      </w:r>
      <w:r>
        <w:rPr>
          <w:rFonts w:ascii="Arial" w:hAnsi="Arial" w:eastAsia="Arial"/>
          <w:sz w:val="24"/>
        </w:rPr>
        <w:t xml:space="preserve">. Unser Ziel ist es, Gott zu dienen und sein Reich zu vergrößern. In </w:t>
      </w:r>
      <w:r>
        <w:rPr>
          <w:rFonts w:ascii="Arial" w:hAnsi="Arial" w:eastAsia="Arial"/>
          <w:sz w:val="24"/>
        </w:rPr>
        <w:t xml:space="preserve">allen Dingen versuchen wir, Gott zu ehren. Methoden und Techniken sind Mittel zum Zweck, und wir dürfen nicht zulassen, dass sie zum Selbstzweck werden. Wenn jemand denkt, dass er oder sie eine Formel für die geistliche Kampfführung hat, dann ist er oder sie auf dem </w:t>
      </w:r>
      <w:r>
        <w:rPr>
          <w:rFonts w:ascii="Arial" w:hAnsi="Arial" w:eastAsia="Arial"/>
          <w:sz w:val="24"/>
        </w:rPr>
        <w:t xml:space="preserve">falschen Weg. Nichts, was wir mit dem Fleisch tun, wird Früchte tragen. Alles muss in der Vollkommenheit des Geistes vollbracht werden.</w:t>
      </w:r>
    </w:p>
    <w:p w:rsidR="00000000" w:rsidRDefault="00A94C33">
      <w:pPr>
        <w:spacing w:line="23" w:lineRule="exact"/>
        <w:rPr>
          <w:rFonts w:ascii="Times New Roman" w:hAnsi="Times New Roman" w:eastAsia="Times New Roman"/>
        </w:rPr>
      </w:pPr>
    </w:p>
    <w:p>
      <w:pPr>
        <w:spacing w:line="0" w:lineRule="atLeast"/>
        <w:rPr>
          <w:rFonts w:ascii="Arial" w:hAnsi="Arial" w:eastAsia="Arial"/>
          <w:sz w:val="24"/>
        </w:rPr>
      </w:pPr>
      <w:r>
        <w:rPr>
          <w:rFonts w:ascii="Arial" w:hAnsi="Arial" w:eastAsia="Arial"/>
          <w:sz w:val="24"/>
        </w:rPr>
        <w:t xml:space="preserve">ness des Heiligen Geistes.</w:t>
      </w:r>
    </w:p>
    <w:p w:rsidR="00000000" w:rsidRDefault="00A94C33">
      <w:pPr>
        <w:spacing w:line="176" w:lineRule="exact"/>
        <w:rPr>
          <w:rFonts w:ascii="Times New Roman" w:hAnsi="Times New Roman" w:eastAsia="Times New Roman"/>
        </w:rPr>
      </w:pPr>
    </w:p>
    <w:p>
      <w:pPr>
        <w:spacing w:line="270" w:lineRule="auto"/>
        <w:ind w:firstLine="432"/>
        <w:jc w:val="both"/>
        <w:rPr>
          <w:rFonts w:ascii="Arial" w:hAnsi="Arial" w:eastAsia="Arial"/>
          <w:sz w:val="24"/>
        </w:rPr>
      </w:pPr>
      <w:r>
        <w:rPr>
          <w:rFonts w:ascii="Arial" w:hAnsi="Arial" w:eastAsia="Arial"/>
          <w:sz w:val="24"/>
        </w:rPr>
        <w:t xml:space="preserve">Bei der Beantwortung früherer Fragen habe ich deutlich gemacht, dass die strategische geistliche Kampfführung dem ausdrücklichen Zweck dient, </w:t>
      </w:r>
      <w:r>
        <w:rPr>
          <w:rFonts w:ascii="Arial" w:hAnsi="Arial" w:eastAsia="Arial"/>
          <w:sz w:val="24"/>
        </w:rPr>
        <w:t xml:space="preserve">dämonische Hindernisse für eine effektive Evangelisation zu </w:t>
      </w:r>
      <w:r>
        <w:rPr>
          <w:rFonts w:ascii="Arial" w:hAnsi="Arial" w:eastAsia="Arial"/>
          <w:sz w:val="24"/>
        </w:rPr>
        <w:t xml:space="preserve">beseitigen. </w:t>
      </w:r>
      <w:r>
        <w:rPr>
          <w:rFonts w:ascii="Arial" w:hAnsi="Arial" w:eastAsia="Arial"/>
          <w:sz w:val="24"/>
        </w:rPr>
        <w:t xml:space="preserve">Der Missionsbefehl </w:t>
      </w:r>
      <w:r>
        <w:rPr>
          <w:rFonts w:ascii="Arial" w:hAnsi="Arial" w:eastAsia="Arial"/>
          <w:sz w:val="24"/>
        </w:rPr>
        <w:t xml:space="preserve">Jesu </w:t>
      </w:r>
      <w:r>
        <w:rPr>
          <w:rFonts w:ascii="Arial" w:hAnsi="Arial" w:eastAsia="Arial"/>
          <w:sz w:val="24"/>
        </w:rPr>
        <w:t xml:space="preserve">befiehlt uns, alle Völker zu Jüngern zu machen (siehe Matthäus 28,19). Er hat uns aufgetragen, das Evangelium zu predigen</w:t>
      </w:r>
    </w:p>
    <w:p w:rsidR="00000000" w:rsidRDefault="00A94C33">
      <w:pPr>
        <w:spacing w:line="270" w:lineRule="auto"/>
        <w:ind w:firstLine="432"/>
        <w:jc w:val="both"/>
        <w:rPr>
          <w:rFonts w:ascii="Arial" w:hAnsi="Arial" w:eastAsia="Arial"/>
          <w:sz w:val="24"/>
        </w:rPr>
        <w:sectPr w:rsidR="00000000">
          <w:pgSz w:w="8600" w:h="12926"/>
          <w:pgMar w:top="1440" w:right="946" w:bottom="30" w:left="1080" w:header="0" w:footer="0" w:gutter="0"/>
          <w:cols w:equalWidth="0" w:space="0">
            <w:col w:w="6580"/>
          </w:cols>
          <w:docGrid w:linePitch="360"/>
        </w:sectPr>
      </w:pPr>
    </w:p>
    <w:p w:rsidR="00000000" w:rsidRDefault="00A94C33">
      <w:pPr>
        <w:spacing w:line="84"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 xml:space="preserve">-289-</w:t>
      </w:r>
    </w:p>
    <w:p w:rsidR="00000000" w:rsidRDefault="00A94C33">
      <w:pPr>
        <w:spacing w:line="0" w:lineRule="atLeast"/>
        <w:jc w:val="center"/>
        <w:rPr>
          <w:rFonts w:ascii="Times New Roman" w:hAnsi="Times New Roman" w:eastAsia="Times New Roman"/>
        </w:rPr>
        <w:sectPr w:rsidR="00000000">
          <w:type w:val="continuous"/>
          <w:pgSz w:w="8600" w:h="12926"/>
          <w:pgMar w:top="1440" w:right="946" w:bottom="30"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91" w:id="291"/>
      <w:bookmarkEnd w:id="291"/>
      <w:r>
        <w:rPr>
          <w:rFonts w:ascii="Times New Roman" w:hAnsi="Times New Roman" w:eastAsia="Times New Roman"/>
        </w:rPr>
        <w:pict>
          <v:shape id="_x0000_s1316" style="position:absolute;margin-left:0;margin-top:0;width:430.3pt;height:646.3pt;z-index:-251517440;mso-position-horizontal-relative:page;mso-position-vertical-relative:page" type="#_x0000_t75">
            <v:imagedata o:title="" r:id="rId6"/>
            <w10:wrap anchorx="page" anchory="page"/>
          </v:shape>
        </w:pict>
      </w:r>
      <w:r>
        <w:rPr>
          <w:rFonts w:ascii="Times New Roman" w:hAnsi="Times New Roman" w:eastAsia="Times New Roman"/>
        </w:rPr>
        <w:t xml:space="preserve">290</w:t>
      </w:r>
      <w:r>
        <w:rPr>
          <w:rFonts w:ascii="Times New Roman" w:hAnsi="Times New Roman" w:eastAsia="Times New Roman"/>
        </w:rPr>
        <w:tab/>
      </w:r>
      <w:r>
        <w:rPr>
          <w:rFonts w:ascii="Times New Roman" w:hAnsi="Times New Roman" w:eastAsia="Times New Roman"/>
        </w:rPr>
        <w:t xml:space="preserve">KRIEGSGESPRÄCH</w:t>
      </w:r>
    </w:p>
    <w:p w:rsidR="00000000" w:rsidRDefault="00A94C33">
      <w:pPr>
        <w:spacing w:line="272" w:lineRule="exact"/>
        <w:rPr>
          <w:rFonts w:ascii="Times New Roman" w:hAnsi="Times New Roman" w:eastAsia="Times New Roman"/>
        </w:rPr>
      </w:pPr>
    </w:p>
    <w:p>
      <w:pPr>
        <w:spacing w:line="270" w:lineRule="auto"/>
        <w:jc w:val="both"/>
        <w:rPr>
          <w:rFonts w:ascii="Arial" w:hAnsi="Arial" w:eastAsia="Arial"/>
          <w:sz w:val="24"/>
        </w:rPr>
      </w:pPr>
      <w:r>
        <w:rPr>
          <w:rFonts w:ascii="Arial" w:hAnsi="Arial" w:eastAsia="Arial"/>
          <w:sz w:val="24"/>
        </w:rPr>
        <w:t xml:space="preserve">Evangelium zu jeder Kreatur auf der Erde zu bringen (siehe Markus 16,15). Wenn wir </w:t>
      </w:r>
      <w:r>
        <w:rPr>
          <w:rFonts w:ascii="Arial" w:hAnsi="Arial" w:eastAsia="Arial"/>
          <w:sz w:val="24"/>
        </w:rPr>
        <w:t xml:space="preserve">das tun und wenn verlorene Menschen auf das Evangelium reagieren und zu Nachfolgern von Jesus Christus werden, freut sich Gott. Er will nicht, dass auch nur eine verlorene Seele verloren geht, sondern dass alle zur Umkehr kommen (siehe 2. Petr. 3:9). Wenn die Konfrontation mit den Prinzipien und </w:t>
      </w:r>
      <w:r>
        <w:rPr>
          <w:rFonts w:ascii="Arial" w:hAnsi="Arial" w:eastAsia="Arial"/>
          <w:sz w:val="24"/>
        </w:rPr>
        <w:t xml:space="preserve">Mächten der Finsternis die Evangelisation in unseren Städten, Nationen und in der Welt vorantreibt, dann lasst </w:t>
      </w:r>
      <w:r>
        <w:rPr>
          <w:rFonts w:ascii="Arial" w:hAnsi="Arial" w:eastAsia="Arial"/>
          <w:sz w:val="24"/>
        </w:rPr>
        <w:t xml:space="preserve">es uns tun. Andernfalls sollten wir es nicht tun.</w:t>
      </w:r>
    </w:p>
    <w:p w:rsidR="00000000" w:rsidRDefault="00A94C33">
      <w:pPr>
        <w:spacing w:line="188"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Gekleidet in Heiligkeit</w:t>
      </w:r>
    </w:p>
    <w:p w:rsidR="00000000" w:rsidRDefault="00A94C33">
      <w:pPr>
        <w:spacing w:line="171" w:lineRule="exact"/>
        <w:rPr>
          <w:rFonts w:ascii="Times New Roman" w:hAnsi="Times New Roman" w:eastAsia="Times New Roman"/>
        </w:rPr>
      </w:pPr>
    </w:p>
    <w:p>
      <w:pPr>
        <w:spacing w:line="269" w:lineRule="auto"/>
        <w:ind w:firstLine="432"/>
        <w:jc w:val="both"/>
        <w:rPr>
          <w:rFonts w:ascii="Arial" w:hAnsi="Arial" w:eastAsia="Arial"/>
          <w:sz w:val="24"/>
        </w:rPr>
      </w:pPr>
      <w:r>
        <w:rPr>
          <w:rFonts w:ascii="Arial" w:hAnsi="Arial" w:eastAsia="Arial"/>
          <w:sz w:val="24"/>
        </w:rPr>
        <w:t xml:space="preserve">Nur törichte oder unerfahrene Menschen würden ohne </w:t>
      </w:r>
      <w:r>
        <w:rPr>
          <w:rFonts w:ascii="Arial" w:hAnsi="Arial" w:eastAsia="Arial"/>
          <w:sz w:val="24"/>
        </w:rPr>
        <w:t xml:space="preserve">persönliche Heiligkeit </w:t>
      </w:r>
      <w:r>
        <w:rPr>
          <w:rFonts w:ascii="Arial" w:hAnsi="Arial" w:eastAsia="Arial"/>
          <w:sz w:val="24"/>
        </w:rPr>
        <w:t xml:space="preserve">in den geistlichen Kampf ziehen</w:t>
      </w:r>
      <w:r>
        <w:rPr>
          <w:rFonts w:ascii="Arial" w:hAnsi="Arial" w:eastAsia="Arial"/>
          <w:sz w:val="24"/>
        </w:rPr>
        <w:t xml:space="preserve">. Ich erinnere mich, dass Cindy Jacobs einmal sagte, dass wir die Rüstung Gottes anziehen können, aber wenn wir ohne ein reines Herz unter der Rüstung in den Kampf ziehen, werden wir Löcher in unserer Rüstung haben. Die feurigen Pfeile des Bösen werden mit Sicherheit eindringen und </w:t>
      </w:r>
      <w:r>
        <w:rPr>
          <w:rFonts w:ascii="Arial" w:hAnsi="Arial" w:eastAsia="Arial"/>
          <w:sz w:val="24"/>
        </w:rPr>
        <w:t xml:space="preserve">unsere Bemühungen </w:t>
      </w:r>
      <w:r>
        <w:rPr>
          <w:rFonts w:ascii="Arial" w:hAnsi="Arial" w:eastAsia="Arial"/>
          <w:sz w:val="24"/>
        </w:rPr>
        <w:t xml:space="preserve">zunichte machen</w:t>
      </w:r>
      <w:r>
        <w:rPr>
          <w:rFonts w:ascii="Arial" w:hAnsi="Arial" w:eastAsia="Arial"/>
          <w:sz w:val="24"/>
        </w:rPr>
        <w:t xml:space="preserve">. </w:t>
      </w:r>
      <w:r>
        <w:rPr>
          <w:rFonts w:ascii="Arial" w:hAnsi="Arial" w:eastAsia="Arial"/>
          <w:sz w:val="24"/>
        </w:rPr>
        <w:t xml:space="preserve">Ich bin so überzeugt von der Notwendigkeit, Heiligkeit zu verstehen und in unserem Leben anzuwenden, dass ich ein ganzes Buch über dieses Thema geschrieben habe: </w:t>
      </w:r>
      <w:r>
        <w:rPr>
          <w:rFonts w:ascii="Arial" w:hAnsi="Arial" w:eastAsia="Arial"/>
          <w:i/>
          <w:sz w:val="24"/>
        </w:rPr>
        <w:t xml:space="preserve">Radikale Heiligkeit für ein radikales Leben</w:t>
      </w:r>
      <w:r>
        <w:rPr>
          <w:rFonts w:ascii="Arial" w:hAnsi="Arial" w:eastAsia="Arial"/>
          <w:sz w:val="24"/>
        </w:rPr>
        <w:t xml:space="preserve">.</w:t>
      </w:r>
      <w:r>
        <w:rPr>
          <w:rFonts w:ascii="Arial" w:hAnsi="Arial" w:eastAsia="Arial"/>
          <w:sz w:val="24"/>
          <w:vertAlign w:val="superscript"/>
        </w:rPr>
        <w:t xml:space="preserve">1</w:t>
      </w:r>
      <w:r>
        <w:rPr>
          <w:rFonts w:ascii="Arial" w:hAnsi="Arial" w:eastAsia="Arial"/>
          <w:sz w:val="24"/>
        </w:rPr>
        <w:t xml:space="preserve"> Darin versuche ich, ein Plädoyer für die Wesley'sche Auffassung von </w:t>
      </w:r>
      <w:r>
        <w:rPr>
          <w:rFonts w:ascii="Arial" w:hAnsi="Arial" w:eastAsia="Arial"/>
          <w:sz w:val="24"/>
        </w:rPr>
        <w:t xml:space="preserve">Heiligkeit zu </w:t>
      </w:r>
      <w:r>
        <w:rPr>
          <w:rFonts w:ascii="Arial" w:hAnsi="Arial" w:eastAsia="Arial"/>
          <w:sz w:val="24"/>
        </w:rPr>
        <w:t xml:space="preserve">halten</w:t>
      </w:r>
      <w:r>
        <w:rPr>
          <w:rFonts w:ascii="Arial" w:hAnsi="Arial" w:eastAsia="Arial"/>
          <w:sz w:val="24"/>
        </w:rPr>
        <w:t xml:space="preserve">, die besagt, dass es tatsächlich möglich ist, ein tägliches Leben frei von Sünde zu führen. Zu diesem Schluss bin ich erst gekommen, nachdem ich begonnen hatte, mich in Bereichen des geistlichen Kampfes zu bewegen und klar erkannte, dass die gegensätzlichen Auffassungen von teilweiser oder unvollständiger Heiligkeit nicht </w:t>
      </w:r>
      <w:r>
        <w:rPr>
          <w:rFonts w:ascii="Arial" w:hAnsi="Arial" w:eastAsia="Arial"/>
          <w:sz w:val="24"/>
        </w:rPr>
        <w:t xml:space="preserve">mehr angemessen </w:t>
      </w:r>
      <w:r>
        <w:rPr>
          <w:rFonts w:ascii="Arial" w:hAnsi="Arial" w:eastAsia="Arial"/>
          <w:sz w:val="24"/>
        </w:rPr>
        <w:t xml:space="preserve">sind</w:t>
      </w:r>
      <w:r>
        <w:rPr>
          <w:rFonts w:ascii="Arial" w:hAnsi="Arial" w:eastAsia="Arial"/>
          <w:sz w:val="24"/>
        </w:rPr>
        <w:t xml:space="preserve">.</w:t>
      </w:r>
    </w:p>
    <w:p w:rsidR="00000000" w:rsidRDefault="00A94C33">
      <w:pPr>
        <w:spacing w:line="196"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Erfüllt und geleitet vom Heiligen Geist</w:t>
      </w:r>
    </w:p>
    <w:p w:rsidR="00000000" w:rsidRDefault="00A94C33">
      <w:pPr>
        <w:spacing w:line="171" w:lineRule="exact"/>
        <w:rPr>
          <w:rFonts w:ascii="Times New Roman" w:hAnsi="Times New Roman" w:eastAsia="Times New Roman"/>
        </w:rPr>
      </w:pPr>
    </w:p>
    <w:p>
      <w:pPr>
        <w:spacing w:line="284" w:lineRule="auto"/>
        <w:ind w:firstLine="432"/>
        <w:jc w:val="both"/>
        <w:rPr>
          <w:rFonts w:ascii="Arial" w:hAnsi="Arial" w:eastAsia="Arial"/>
          <w:sz w:val="23"/>
        </w:rPr>
      </w:pPr>
      <w:r>
        <w:rPr>
          <w:rFonts w:ascii="Arial" w:hAnsi="Arial" w:eastAsia="Arial"/>
          <w:sz w:val="23"/>
        </w:rPr>
        <w:t xml:space="preserve">Die Frage legt nahe, dass einige übereifrige Verfechter der geistlichen Kriegsführung versuchen könnten, die Führung des Heiligen Geistes in ihrem Dienst zu umgehen. Wenn das der Fall ist, dann tun sie das auf eigene Gefahr</w:t>
      </w:r>
      <w:r>
        <w:rPr>
          <w:rFonts w:ascii="Arial" w:hAnsi="Arial" w:eastAsia="Arial"/>
          <w:sz w:val="23"/>
        </w:rPr>
        <w:t xml:space="preserve">. Die erfahrensten geistlichen Frontkämpfer würden nicht daran denken, in die Schlacht zu ziehen, ohne die Gewissheit zu haben, dass sie mit dem Heiligen Geist erfüllt sind. Sie wissen, dass der Feind zu mächtig ist, als dass sie sich in der Kraft des Heiligen Geistes bewegen könnten.</w:t>
      </w:r>
    </w:p>
    <w:p w:rsidR="00000000" w:rsidRDefault="00A94C33">
      <w:pPr>
        <w:spacing w:line="284" w:lineRule="auto"/>
        <w:ind w:firstLine="432"/>
        <w:jc w:val="both"/>
        <w:rPr>
          <w:rFonts w:ascii="Arial" w:hAnsi="Arial" w:eastAsia="Arial"/>
          <w:sz w:val="23"/>
        </w:rPr>
        <w:sectPr w:rsidR="00000000">
          <w:pgSz w:w="8600" w:h="12926"/>
          <w:pgMar w:top="893" w:right="1086" w:bottom="328" w:left="940" w:header="0" w:footer="0" w:gutter="0"/>
          <w:cols w:equalWidth="0" w:space="0">
            <w:col w:w="6580"/>
          </w:cols>
          <w:docGrid w:linePitch="360"/>
        </w:sectPr>
      </w:pPr>
    </w:p>
    <w:tbl>
      <w:tblPr>
        <w:tblW w:w="0" w:type="auto"/>
        <w:tblInd w:w="2540" w:type="dxa"/>
        <w:tblLayout w:type="fixed"/>
        <w:tblCellMar>
          <w:top w:w="0" w:type="dxa"/>
          <w:left w:w="0" w:type="dxa"/>
          <w:bottom w:w="0" w:type="dxa"/>
          <w:right w:w="0" w:type="dxa"/>
        </w:tblCellMar>
        <w:tblLook w:val="0000"/>
      </w:tblPr>
      <w:tblGrid>
        <w:gridCol w:w="2620"/>
        <w:gridCol w:w="1420"/>
      </w:tblGrid>
      <w:tr w:rsidR="00000000">
        <w:trPr>
          <w:trHeight w:val="233"/>
        </w:trPr>
        <w:tc>
          <w:tcPr>
            <w:tcW w:w="2620" w:type="dxa"/>
            <w:shd w:val="clear" w:color="auto" w:fill="auto"/>
            <w:vAlign w:val="bottom"/>
          </w:tcPr>
          <w:p>
            <w:pPr>
              <w:spacing w:line="0" w:lineRule="atLeast"/>
              <w:rPr>
                <w:rFonts w:ascii="Times New Roman" w:hAnsi="Times New Roman" w:eastAsia="Times New Roman"/>
                <w:i/>
              </w:rPr>
            </w:pPr>
            <w:bookmarkStart w:name="page292" w:id="292"/>
            <w:bookmarkEnd w:id="292"/>
            <w:r>
              <w:rPr>
                <w:rFonts w:ascii="Arial" w:hAnsi="Arial" w:eastAsia="Arial"/>
                <w:sz w:val="23"/>
              </w:rPr>
              <w:pict>
                <v:shape id="_x0000_s1317" style="position:absolute;margin-left:0;margin-top:0;width:430.3pt;height:646.3pt;z-index:-251516416;mso-position-horizontal-relative:page;mso-position-vertical-relative:page" type="#_x0000_t75">
                  <v:imagedata o:title="" r:id="rId6"/>
                  <w10:wrap anchorx="page" anchory="page"/>
                </v:shape>
              </w:pict>
            </w:r>
            <w:r>
              <w:rPr>
                <w:rFonts w:ascii="Times New Roman" w:hAnsi="Times New Roman" w:eastAsia="Times New Roman"/>
                <w:i/>
              </w:rPr>
              <w:t xml:space="preserve">FRAGE 21</w:t>
            </w:r>
          </w:p>
        </w:tc>
        <w:tc>
          <w:tcPr>
            <w:tcW w:w="14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 xml:space="preserve">291</w:t>
            </w:r>
          </w:p>
        </w:tc>
      </w:tr>
    </w:tbl>
    <w:p w:rsidR="00000000" w:rsidRDefault="00A94C33">
      <w:pPr>
        <w:spacing w:line="271" w:lineRule="exact"/>
        <w:rPr>
          <w:rFonts w:ascii="Times New Roman" w:hAnsi="Times New Roman" w:eastAsia="Times New Roman"/>
        </w:rPr>
      </w:pPr>
    </w:p>
    <w:p>
      <w:pPr>
        <w:spacing w:line="264" w:lineRule="auto"/>
        <w:jc w:val="both"/>
        <w:rPr>
          <w:rFonts w:ascii="Arial" w:hAnsi="Arial" w:eastAsia="Arial"/>
          <w:sz w:val="24"/>
        </w:rPr>
      </w:pPr>
      <w:r>
        <w:rPr>
          <w:rFonts w:ascii="Arial" w:hAnsi="Arial" w:eastAsia="Arial"/>
          <w:sz w:val="24"/>
        </w:rPr>
        <w:t xml:space="preserve">des Fleisches</w:t>
      </w:r>
      <w:r>
        <w:rPr>
          <w:rFonts w:ascii="Arial" w:hAnsi="Arial" w:eastAsia="Arial"/>
          <w:sz w:val="24"/>
        </w:rPr>
        <w:t xml:space="preserve">. Sie verbringen viele Stunden damit, Gott zu suchen und auf die Stimme des Heiligen Geistes zu hören, und verlassen sich bei jedem Schritt auf seine Führung. Sie studieren die Heilige Schrift und bitten den Heiligen Geist, ihnen zu zeigen, wie sie sie in ihrem Dienst anwenden können.</w:t>
      </w:r>
    </w:p>
    <w:p w:rsidR="00000000" w:rsidRDefault="00A94C33">
      <w:pPr>
        <w:spacing w:line="130" w:lineRule="exact"/>
        <w:rPr>
          <w:rFonts w:ascii="Times New Roman" w:hAnsi="Times New Roman" w:eastAsia="Times New Roman"/>
        </w:rPr>
      </w:pPr>
    </w:p>
    <w:p>
      <w:pPr>
        <w:spacing w:line="277" w:lineRule="auto"/>
        <w:ind w:firstLine="432"/>
        <w:jc w:val="both"/>
        <w:rPr>
          <w:rFonts w:ascii="Arial" w:hAnsi="Arial" w:eastAsia="Arial"/>
          <w:sz w:val="23"/>
        </w:rPr>
      </w:pPr>
      <w:r>
        <w:rPr>
          <w:rFonts w:ascii="Arial" w:hAnsi="Arial" w:eastAsia="Arial"/>
          <w:sz w:val="23"/>
        </w:rPr>
        <w:t xml:space="preserve">Schließlich hat Jesus </w:t>
      </w:r>
      <w:r>
        <w:rPr>
          <w:rFonts w:ascii="Arial" w:hAnsi="Arial" w:eastAsia="Arial"/>
          <w:sz w:val="23"/>
        </w:rPr>
        <w:t xml:space="preserve">die Anwesenheit und das Wirken des Heiligen Geistes in den Mittelpunkt der Ausführung des Missionsbefehls gestellt. Er sagte: </w:t>
      </w:r>
      <w:r>
        <w:rPr>
          <w:rFonts w:ascii="Arial" w:hAnsi="Arial" w:eastAsia="Arial"/>
          <w:i/>
          <w:sz w:val="23"/>
        </w:rPr>
        <w:t xml:space="preserve">"Ihr werdet Kraft empfangen, wenn der Heilige Geist auf </w:t>
      </w:r>
      <w:r>
        <w:rPr>
          <w:rFonts w:ascii="Arial" w:hAnsi="Arial" w:eastAsia="Arial"/>
          <w:i/>
          <w:sz w:val="23"/>
        </w:rPr>
        <w:t xml:space="preserve">euch </w:t>
      </w:r>
      <w:r>
        <w:rPr>
          <w:rFonts w:ascii="Arial" w:hAnsi="Arial" w:eastAsia="Arial"/>
          <w:i/>
          <w:sz w:val="23"/>
        </w:rPr>
        <w:t xml:space="preserve">gekommen ist</w:t>
      </w:r>
      <w:r>
        <w:rPr>
          <w:rFonts w:ascii="Arial" w:hAnsi="Arial" w:eastAsia="Arial"/>
          <w:i/>
          <w:sz w:val="23"/>
        </w:rPr>
        <w:t xml:space="preserve">; und ihr werdet meine Zeugen sein in Jerusalem und in ganz Judäa und Samarien und bis an das Ende der </w:t>
      </w:r>
      <w:r>
        <w:rPr>
          <w:rFonts w:ascii="Arial" w:hAnsi="Arial" w:eastAsia="Arial"/>
          <w:i/>
          <w:sz w:val="23"/>
        </w:rPr>
        <w:t xml:space="preserve">Erde</w:t>
      </w:r>
      <w:r>
        <w:rPr>
          <w:rFonts w:ascii="Arial" w:hAnsi="Arial" w:eastAsia="Arial"/>
          <w:i/>
          <w:sz w:val="23"/>
        </w:rPr>
        <w:t xml:space="preserve">" </w:t>
      </w:r>
      <w:r>
        <w:rPr>
          <w:rFonts w:ascii="Arial" w:hAnsi="Arial" w:eastAsia="Arial"/>
          <w:sz w:val="23"/>
        </w:rPr>
        <w:t xml:space="preserve">(Apostelgeschichte 1,8).</w:t>
      </w:r>
    </w:p>
    <w:p w:rsidR="00000000" w:rsidRDefault="00A94C33">
      <w:pPr>
        <w:spacing w:line="173" w:lineRule="exact"/>
        <w:rPr>
          <w:rFonts w:ascii="Times New Roman" w:hAnsi="Times New Roman" w:eastAsia="Times New Roman"/>
        </w:rPr>
      </w:pPr>
    </w:p>
    <w:p>
      <w:pPr>
        <w:spacing w:line="0" w:lineRule="atLeast"/>
        <w:rPr>
          <w:rFonts w:ascii="Times New Roman" w:hAnsi="Times New Roman" w:eastAsia="Times New Roman"/>
          <w:b/>
          <w:sz w:val="26"/>
        </w:rPr>
      </w:pPr>
      <w:r>
        <w:rPr>
          <w:rFonts w:ascii="Times New Roman" w:hAnsi="Times New Roman" w:eastAsia="Times New Roman"/>
          <w:b/>
          <w:sz w:val="26"/>
        </w:rPr>
        <w:t xml:space="preserve">Vorbereitet, den Missionsbefehl zu erfüllen</w:t>
      </w:r>
    </w:p>
    <w:p w:rsidR="00000000" w:rsidRDefault="00A94C33">
      <w:pPr>
        <w:spacing w:line="162" w:lineRule="exact"/>
        <w:rPr>
          <w:rFonts w:ascii="Times New Roman" w:hAnsi="Times New Roman" w:eastAsia="Times New Roman"/>
        </w:rPr>
      </w:pPr>
    </w:p>
    <w:p>
      <w:pPr>
        <w:spacing w:line="262" w:lineRule="auto"/>
        <w:ind w:firstLine="432"/>
        <w:jc w:val="both"/>
        <w:rPr>
          <w:rFonts w:ascii="Arial" w:hAnsi="Arial" w:eastAsia="Arial"/>
          <w:sz w:val="24"/>
        </w:rPr>
      </w:pPr>
      <w:r>
        <w:rPr>
          <w:rFonts w:ascii="Arial" w:hAnsi="Arial" w:eastAsia="Arial"/>
          <w:sz w:val="24"/>
        </w:rPr>
        <w:t xml:space="preserve">Das war eine gute Frage, um diesen letzten Abschnitt abzuschließen. Sie half uns, noch einmal zu bekräftigen, dass die Erfüllung des Großen Auftrags im Mittelpunkt unseres Wunsches steht, geistliche </w:t>
      </w:r>
      <w:r>
        <w:rPr>
          <w:rFonts w:ascii="Arial" w:hAnsi="Arial" w:eastAsia="Arial"/>
          <w:sz w:val="24"/>
        </w:rPr>
        <w:t xml:space="preserve">Kampfführung </w:t>
      </w:r>
      <w:r>
        <w:rPr>
          <w:rFonts w:ascii="Arial" w:hAnsi="Arial" w:eastAsia="Arial"/>
          <w:sz w:val="24"/>
        </w:rPr>
        <w:t xml:space="preserve">auf strategischer Ebene </w:t>
      </w:r>
      <w:r>
        <w:rPr>
          <w:rFonts w:ascii="Arial" w:hAnsi="Arial" w:eastAsia="Arial"/>
          <w:sz w:val="24"/>
        </w:rPr>
        <w:t xml:space="preserve">so klug wie möglich </w:t>
      </w:r>
      <w:r>
        <w:rPr>
          <w:rFonts w:ascii="Arial" w:hAnsi="Arial" w:eastAsia="Arial"/>
          <w:sz w:val="24"/>
        </w:rPr>
        <w:t xml:space="preserve">einzusetzen</w:t>
      </w:r>
      <w:r>
        <w:rPr>
          <w:rFonts w:ascii="Arial" w:hAnsi="Arial" w:eastAsia="Arial"/>
          <w:sz w:val="24"/>
        </w:rPr>
        <w:t xml:space="preserve">. Jesus ist gekommen, um zu suchen und zu retten, was verloren ist, und unser Dienst für ihn hält dieses Ziel im Mittelpunkt. Wenn wir die Gaben, die Frucht und die Kraft des Heiligen Geistes in unserem Leben haben, sind wir bereit zu kämpfen, nicht </w:t>
      </w:r>
      <w:r>
        <w:rPr>
          <w:rFonts w:ascii="Arial" w:hAnsi="Arial" w:eastAsia="Arial"/>
          <w:sz w:val="24"/>
        </w:rPr>
        <w:t xml:space="preserve">gegen Fleisch und Blut, sondern gegen Mächte und Gewalten. Wir haben das Schwert des Geistes, nämlich das Wort Gottes.</w:t>
      </w:r>
    </w:p>
    <w:p w:rsidR="00000000" w:rsidRDefault="00A94C33">
      <w:pPr>
        <w:spacing w:line="131" w:lineRule="exact"/>
        <w:rPr>
          <w:rFonts w:ascii="Times New Roman" w:hAnsi="Times New Roman" w:eastAsia="Times New Roman"/>
        </w:rPr>
      </w:pPr>
    </w:p>
    <w:p>
      <w:pPr>
        <w:spacing w:line="263" w:lineRule="auto"/>
        <w:ind w:firstLine="432"/>
        <w:jc w:val="both"/>
        <w:rPr>
          <w:rFonts w:ascii="Arial" w:hAnsi="Arial" w:eastAsia="Arial"/>
          <w:sz w:val="24"/>
        </w:rPr>
      </w:pPr>
      <w:r>
        <w:rPr>
          <w:rFonts w:ascii="Arial" w:hAnsi="Arial" w:eastAsia="Arial"/>
          <w:sz w:val="24"/>
        </w:rPr>
        <w:t xml:space="preserve">Ich bete dafür, dass alle, die dieses Buch lesen, mit dieser göttlichen Kraft ausgestattet werden, die Gott sich für uns wünscht. Wenn das der Fall ist, können wir </w:t>
      </w:r>
      <w:r>
        <w:rPr>
          <w:rFonts w:ascii="Arial" w:hAnsi="Arial" w:eastAsia="Arial"/>
          <w:sz w:val="24"/>
        </w:rPr>
        <w:t xml:space="preserve">gemeinsam ausziehen, um viele verlorene Menschen für Jesus Christus zu gewinnen und so die wunderbare Botschaft vom Reich Gottes in unseren Gemeinden und in der Welt zu verbreiten.</w:t>
      </w:r>
    </w:p>
    <w:p w:rsidR="00000000" w:rsidRDefault="00A94C33">
      <w:pPr>
        <w:spacing w:line="263" w:lineRule="auto"/>
        <w:ind w:firstLine="432"/>
        <w:jc w:val="both"/>
        <w:rPr>
          <w:rFonts w:ascii="Arial" w:hAnsi="Arial" w:eastAsia="Arial"/>
          <w:sz w:val="24"/>
        </w:rPr>
        <w:sectPr w:rsidR="00000000">
          <w:pgSz w:w="8600" w:h="12926"/>
          <w:pgMar w:top="891" w:right="946" w:bottom="1440" w:left="1080" w:header="0" w:footer="0" w:gutter="0"/>
          <w:cols w:equalWidth="0" w:space="0">
            <w:col w:w="6580"/>
          </w:cols>
          <w:docGrid w:linePitch="360"/>
        </w:sectPr>
      </w:pPr>
    </w:p>
    <w:p w:rsidR="00000000" w:rsidRDefault="00A94C33">
      <w:pPr>
        <w:spacing w:line="263" w:lineRule="auto"/>
        <w:ind w:firstLine="432"/>
        <w:jc w:val="both"/>
        <w:rPr>
          <w:rFonts w:ascii="Arial" w:hAnsi="Arial" w:eastAsia="Arial"/>
          <w:sz w:val="24"/>
        </w:rPr>
        <w:sectPr w:rsidR="00000000">
          <w:pgSz w:w="8600" w:h="12926"/>
          <w:pgMar w:top="1440" w:right="1440" w:bottom="875" w:left="1440" w:header="0" w:footer="0" w:gutter="0"/>
          <w:cols w:space="0"/>
          <w:docGrid w:linePitch="360"/>
        </w:sectPr>
      </w:pPr>
      <w:bookmarkStart w:name="page293" w:id="293"/>
      <w:bookmarkEnd w:id="293"/>
      <w:r>
        <w:rPr>
          <w:rFonts w:ascii="Arial" w:hAnsi="Arial" w:eastAsia="Arial"/>
          <w:sz w:val="24"/>
        </w:rPr>
        <w:pict>
          <v:shape id="_x0000_s1318" style="position:absolute;left:0;text-align:left;margin-left:0;margin-top:0;width:430.3pt;height:646.3pt;z-index:-251515392;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bookmarkStart w:name="page294" w:id="294"/>
      <w:bookmarkEnd w:id="294"/>
      <w:r>
        <w:rPr>
          <w:rFonts w:ascii="Arial" w:hAnsi="Arial" w:eastAsia="Arial"/>
          <w:sz w:val="24"/>
        </w:rPr>
        <w:pict>
          <v:shape id="_x0000_s1319" style="position:absolute;margin-left:0;margin-top:0;width:430.3pt;height:646.3pt;z-index:-251514368;mso-position-horizontal-relative:page;mso-position-vertical-relative:page" type="#_x0000_t75">
            <v:imagedata o:title="" r:id="rId9"/>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15" w:lineRule="exact"/>
        <w:rPr>
          <w:rFonts w:ascii="Times New Roman" w:hAnsi="Times New Roman" w:eastAsia="Times New Roman"/>
        </w:rPr>
      </w:pPr>
    </w:p>
    <w:p>
      <w:pPr>
        <w:spacing w:line="0" w:lineRule="atLeast"/>
        <w:ind w:end="60"/>
        <w:jc w:val="center"/>
        <w:rPr>
          <w:rFonts w:ascii="Times New Roman" w:hAnsi="Times New Roman" w:eastAsia="Times New Roman"/>
          <w:i/>
          <w:sz w:val="40"/>
        </w:rPr>
      </w:pPr>
      <w:r>
        <w:rPr>
          <w:rFonts w:ascii="Times New Roman" w:hAnsi="Times New Roman" w:eastAsia="Times New Roman"/>
          <w:i/>
          <w:sz w:val="40"/>
        </w:rPr>
        <w:t xml:space="preserve">ANMERKUNGEN</w:t>
      </w:r>
    </w:p>
    <w:p w:rsidR="00000000" w:rsidRDefault="00A94C33">
      <w:pPr>
        <w:spacing w:line="200" w:lineRule="exact"/>
        <w:rPr>
          <w:rFonts w:ascii="Times New Roman" w:hAnsi="Times New Roman" w:eastAsia="Times New Roman"/>
        </w:rPr>
      </w:pPr>
    </w:p>
    <w:p w:rsidR="00000000" w:rsidRDefault="00A94C33">
      <w:pPr>
        <w:spacing w:line="29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1</w:t>
      </w:r>
    </w:p>
    <w:p w:rsidR="00000000" w:rsidRDefault="00A94C33">
      <w:pPr>
        <w:spacing w:line="88" w:lineRule="exact"/>
        <w:rPr>
          <w:rFonts w:ascii="Times New Roman" w:hAnsi="Times New Roman" w:eastAsia="Times New Roman"/>
        </w:rPr>
      </w:pPr>
    </w:p>
    <w:p>
      <w:pPr>
        <w:numPr>
          <w:ilvl w:val="1"/>
          <w:numId w:val="36"/>
        </w:numPr>
        <w:tabs>
          <w:tab w:val="left" w:pos="640"/>
        </w:tabs>
        <w:spacing w:line="276" w:lineRule="auto"/>
        <w:ind w:end="60" w:firstLine="435"/>
        <w:jc w:val="both"/>
        <w:rPr>
          <w:rFonts w:ascii="Arial" w:hAnsi="Arial" w:eastAsia="Arial"/>
          <w:sz w:val="19"/>
        </w:rPr>
      </w:pPr>
      <w:r>
        <w:rPr>
          <w:rFonts w:ascii="Arial" w:hAnsi="Arial" w:eastAsia="Arial"/>
          <w:sz w:val="19"/>
        </w:rPr>
        <w:t xml:space="preserve">Joyce Wadler et al., </w:t>
      </w:r>
      <w:r>
        <w:rPr>
          <w:rFonts w:ascii="Arial" w:hAnsi="Arial" w:eastAsia="Arial"/>
          <w:sz w:val="19"/>
        </w:rPr>
        <w:t xml:space="preserve">"The President</w:t>
      </w:r>
      <w:r>
        <w:rPr>
          <w:rFonts w:ascii="Arial" w:hAnsi="Arial" w:eastAsia="Arial"/>
          <w:sz w:val="19"/>
        </w:rPr>
        <w:t xml:space="preserve">'s Astrologers</w:t>
      </w:r>
      <w:r>
        <w:rPr>
          <w:rFonts w:ascii="Arial" w:hAnsi="Arial" w:eastAsia="Arial"/>
          <w:sz w:val="19"/>
        </w:rPr>
        <w:t xml:space="preserve">"</w:t>
      </w:r>
      <w:r>
        <w:rPr>
          <w:rFonts w:ascii="Arial" w:hAnsi="Arial" w:eastAsia="Arial"/>
          <w:sz w:val="19"/>
        </w:rPr>
        <w:t xml:space="preserve">. </w:t>
      </w:r>
      <w:r>
        <w:rPr>
          <w:rFonts w:ascii="Arial" w:hAnsi="Arial" w:eastAsia="Arial"/>
          <w:i/>
          <w:sz w:val="19"/>
        </w:rPr>
        <w:t xml:space="preserve">People Magazine</w:t>
      </w:r>
      <w:r>
        <w:rPr>
          <w:rFonts w:ascii="Arial" w:hAnsi="Arial" w:eastAsia="Arial"/>
          <w:sz w:val="19"/>
        </w:rPr>
        <w:t xml:space="preserve">, Mai 1988, http://www.people.com/people/archive/article/0,,20099022,00. html (Zugriff am 19. Mai 2009).</w:t>
      </w:r>
    </w:p>
    <w:p w:rsidR="00000000" w:rsidRDefault="00A94C33">
      <w:pPr>
        <w:spacing w:line="2" w:lineRule="exact"/>
        <w:rPr>
          <w:rFonts w:ascii="Arial" w:hAnsi="Arial" w:eastAsia="Arial"/>
          <w:sz w:val="19"/>
        </w:rPr>
      </w:pPr>
    </w:p>
    <w:p>
      <w:pPr>
        <w:numPr>
          <w:ilvl w:val="1"/>
          <w:numId w:val="36"/>
        </w:numPr>
        <w:tabs>
          <w:tab w:val="left" w:pos="664"/>
        </w:tabs>
        <w:spacing w:line="262" w:lineRule="auto"/>
        <w:ind w:end="60" w:firstLine="435"/>
        <w:jc w:val="both"/>
        <w:rPr>
          <w:rFonts w:ascii="Arial" w:hAnsi="Arial" w:eastAsia="Arial"/>
        </w:rPr>
      </w:pPr>
      <w:r>
        <w:rPr>
          <w:rFonts w:ascii="Arial" w:hAnsi="Arial" w:eastAsia="Arial"/>
        </w:rPr>
        <w:t xml:space="preserve">Andrew Stuttaford </w:t>
      </w:r>
      <w:r>
        <w:rPr>
          <w:rFonts w:ascii="Arial" w:hAnsi="Arial" w:eastAsia="Arial"/>
        </w:rPr>
        <w:t xml:space="preserve">"Seltsames Gebräu </w:t>
      </w:r>
      <w:r>
        <w:rPr>
          <w:rFonts w:ascii="Arial" w:hAnsi="Arial" w:eastAsia="Arial"/>
        </w:rPr>
        <w:t xml:space="preserve">- Wicca-Industrie</w:t>
      </w:r>
      <w:r>
        <w:rPr>
          <w:rFonts w:ascii="Arial" w:hAnsi="Arial" w:eastAsia="Arial"/>
        </w:rPr>
        <w:t xml:space="preserve">"</w:t>
      </w:r>
      <w:r>
        <w:rPr>
          <w:rFonts w:ascii="Arial" w:hAnsi="Arial" w:eastAsia="Arial"/>
        </w:rPr>
        <w:t xml:space="preserve">. </w:t>
      </w:r>
      <w:r>
        <w:rPr>
          <w:rFonts w:ascii="Arial" w:hAnsi="Arial" w:eastAsia="Arial"/>
          <w:i/>
        </w:rPr>
        <w:t xml:space="preserve">National </w:t>
      </w:r>
      <w:r>
        <w:rPr>
          <w:rFonts w:ascii="Arial" w:hAnsi="Arial" w:eastAsia="Arial"/>
          <w:i/>
        </w:rPr>
        <w:t xml:space="preserve">Review</w:t>
      </w:r>
      <w:r>
        <w:rPr>
          <w:rFonts w:ascii="Arial" w:hAnsi="Arial" w:eastAsia="Arial"/>
        </w:rPr>
        <w:t xml:space="preserve">. FindArticles.com. 19 Mai, 2009. http://findarticles.</w:t>
      </w:r>
      <w:r>
        <w:rPr>
          <w:rFonts w:ascii="Arial" w:hAnsi="Arial" w:eastAsia="Arial"/>
        </w:rPr>
        <w:t xml:space="preserve">com/p/articles/ </w:t>
      </w:r>
      <w:r>
        <w:rPr>
          <w:rFonts w:ascii="Arial" w:hAnsi="Arial" w:eastAsia="Arial"/>
        </w:rPr>
        <w:t xml:space="preserve">mi_m1282/is_13_51/ai_55008399/.</w:t>
      </w:r>
    </w:p>
    <w:p w:rsidR="00000000" w:rsidRDefault="00A94C33">
      <w:pPr>
        <w:spacing w:line="2" w:lineRule="exact"/>
        <w:rPr>
          <w:rFonts w:ascii="Arial" w:hAnsi="Arial" w:eastAsia="Arial"/>
        </w:rPr>
      </w:pPr>
    </w:p>
    <w:p>
      <w:pPr>
        <w:numPr>
          <w:ilvl w:val="1"/>
          <w:numId w:val="36"/>
        </w:numPr>
        <w:tabs>
          <w:tab w:val="left" w:pos="637"/>
        </w:tabs>
        <w:spacing w:line="262" w:lineRule="auto"/>
        <w:ind w:end="60" w:firstLine="435"/>
        <w:jc w:val="both"/>
        <w:rPr>
          <w:rFonts w:ascii="Arial" w:hAnsi="Arial" w:eastAsia="Arial"/>
        </w:rPr>
      </w:pPr>
      <w:r>
        <w:rPr>
          <w:rFonts w:ascii="Arial" w:hAnsi="Arial" w:eastAsia="Arial"/>
        </w:rPr>
        <w:t xml:space="preserve">John Bowker. </w:t>
      </w:r>
      <w:r>
        <w:rPr>
          <w:rFonts w:ascii="Arial" w:hAnsi="Arial" w:eastAsia="Arial"/>
        </w:rPr>
        <w:t xml:space="preserve">"New Age Movement</w:t>
      </w:r>
      <w:r>
        <w:rPr>
          <w:rFonts w:ascii="Arial" w:hAnsi="Arial" w:eastAsia="Arial"/>
        </w:rPr>
        <w:t xml:space="preserve">"</w:t>
      </w:r>
      <w:r>
        <w:rPr>
          <w:rFonts w:ascii="Arial" w:hAnsi="Arial" w:eastAsia="Arial"/>
        </w:rPr>
        <w:t xml:space="preserve">. </w:t>
      </w:r>
      <w:r>
        <w:rPr>
          <w:rFonts w:ascii="Arial" w:hAnsi="Arial" w:eastAsia="Arial"/>
          <w:i/>
        </w:rPr>
        <w:t xml:space="preserve">The Concise Oxford Dictionary </w:t>
      </w:r>
      <w:r>
        <w:rPr>
          <w:rFonts w:ascii="Arial" w:hAnsi="Arial" w:eastAsia="Arial"/>
          <w:i/>
        </w:rPr>
        <w:t xml:space="preserve">of World Religions</w:t>
      </w:r>
      <w:r>
        <w:rPr>
          <w:rFonts w:ascii="Arial" w:hAnsi="Arial" w:eastAsia="Arial"/>
        </w:rPr>
        <w:t xml:space="preserve">. 1997. </w:t>
      </w:r>
      <w:r>
        <w:rPr>
          <w:rFonts w:ascii="Arial" w:hAnsi="Arial" w:eastAsia="Arial"/>
          <w:i/>
        </w:rPr>
        <w:t xml:space="preserve">Enzyklopädie.de</w:t>
      </w:r>
      <w:r>
        <w:rPr>
          <w:rFonts w:ascii="Arial" w:hAnsi="Arial" w:eastAsia="Arial"/>
        </w:rPr>
        <w:t xml:space="preserve">. </w:t>
      </w:r>
      <w:r>
        <w:rPr>
          <w:rFonts w:ascii="Arial" w:hAnsi="Arial" w:eastAsia="Arial"/>
        </w:rPr>
        <w:t xml:space="preserve">19. Mai 2009. http://www. </w:t>
      </w:r>
      <w:r>
        <w:rPr>
          <w:rFonts w:ascii="Arial" w:hAnsi="Arial" w:eastAsia="Arial"/>
        </w:rPr>
        <w:t xml:space="preserve">encyclopedia.com.</w:t>
      </w:r>
    </w:p>
    <w:p w:rsidR="00000000" w:rsidRDefault="00A94C33">
      <w:pPr>
        <w:spacing w:line="2" w:lineRule="exact"/>
        <w:rPr>
          <w:rFonts w:ascii="Arial" w:hAnsi="Arial" w:eastAsia="Arial"/>
        </w:rPr>
      </w:pPr>
    </w:p>
    <w:p>
      <w:pPr>
        <w:numPr>
          <w:ilvl w:val="1"/>
          <w:numId w:val="36"/>
        </w:numPr>
        <w:tabs>
          <w:tab w:val="left" w:pos="631"/>
        </w:tabs>
        <w:spacing w:line="262" w:lineRule="auto"/>
        <w:ind w:end="60" w:firstLine="435"/>
        <w:rPr>
          <w:rFonts w:ascii="Arial" w:hAnsi="Arial" w:eastAsia="Arial"/>
        </w:rPr>
      </w:pPr>
      <w:r>
        <w:rPr>
          <w:rFonts w:ascii="Arial" w:hAnsi="Arial" w:eastAsia="Arial"/>
        </w:rPr>
        <w:t xml:space="preserve">Peter Wagner, </w:t>
      </w:r>
      <w:r>
        <w:rPr>
          <w:rFonts w:ascii="Arial" w:hAnsi="Arial" w:eastAsia="Arial"/>
        </w:rPr>
        <w:t xml:space="preserve">"The Awesome Argentine Revival</w:t>
      </w:r>
      <w:r>
        <w:rPr>
          <w:rFonts w:ascii="Arial" w:hAnsi="Arial" w:eastAsia="Arial"/>
        </w:rPr>
        <w:t xml:space="preserve">"</w:t>
      </w:r>
      <w:r>
        <w:rPr>
          <w:rFonts w:ascii="Arial" w:hAnsi="Arial" w:eastAsia="Arial"/>
        </w:rPr>
        <w:t xml:space="preserve">, </w:t>
      </w:r>
      <w:r>
        <w:rPr>
          <w:rFonts w:ascii="Arial" w:hAnsi="Arial" w:eastAsia="Arial"/>
          <w:i/>
        </w:rPr>
        <w:t xml:space="preserve">Journal of </w:t>
      </w:r>
      <w:r>
        <w:rPr>
          <w:rFonts w:ascii="Arial" w:hAnsi="Arial" w:eastAsia="Arial"/>
          <w:i/>
        </w:rPr>
        <w:t xml:space="preserve">Aggres-sive </w:t>
      </w:r>
      <w:r>
        <w:rPr>
          <w:rFonts w:ascii="Arial" w:hAnsi="Arial" w:eastAsia="Arial"/>
          <w:i/>
        </w:rPr>
        <w:t xml:space="preserve">Chistianity</w:t>
      </w:r>
      <w:r>
        <w:rPr>
          <w:rFonts w:ascii="Arial" w:hAnsi="Arial" w:eastAsia="Arial"/>
        </w:rPr>
        <w:t xml:space="preserve">, Ausgabe 26, Aug</w:t>
      </w:r>
      <w:r>
        <w:rPr>
          <w:rFonts w:ascii="Arial" w:hAnsi="Arial" w:eastAsia="Arial"/>
        </w:rPr>
        <w:t xml:space="preserve">.-Sept. 2003.</w:t>
      </w:r>
    </w:p>
    <w:p w:rsidR="00000000" w:rsidRDefault="00A94C33">
      <w:pPr>
        <w:spacing w:line="1" w:lineRule="exact"/>
        <w:rPr>
          <w:rFonts w:ascii="Arial" w:hAnsi="Arial" w:eastAsia="Arial"/>
        </w:rPr>
      </w:pPr>
    </w:p>
    <w:p>
      <w:pPr>
        <w:numPr>
          <w:ilvl w:val="1"/>
          <w:numId w:val="36"/>
        </w:numPr>
        <w:tabs>
          <w:tab w:val="left" w:pos="667"/>
        </w:tabs>
        <w:spacing w:line="262" w:lineRule="auto"/>
        <w:ind w:end="60" w:firstLine="435"/>
        <w:jc w:val="both"/>
        <w:rPr>
          <w:rFonts w:ascii="Arial" w:hAnsi="Arial" w:eastAsia="Arial"/>
        </w:rPr>
      </w:pPr>
      <w:r>
        <w:rPr>
          <w:rFonts w:ascii="Arial" w:hAnsi="Arial" w:eastAsia="Arial"/>
        </w:rPr>
        <w:t xml:space="preserve">"José López Rega</w:t>
      </w:r>
      <w:r>
        <w:rPr>
          <w:rFonts w:ascii="Arial" w:hAnsi="Arial" w:eastAsia="Arial"/>
        </w:rPr>
        <w:t xml:space="preserve">". </w:t>
      </w:r>
      <w:r>
        <w:rPr>
          <w:rFonts w:ascii="Arial" w:hAnsi="Arial" w:eastAsia="Arial"/>
          <w:i/>
        </w:rPr>
        <w:t xml:space="preserve">Encyclopædia Britannica</w:t>
      </w:r>
      <w:r>
        <w:rPr>
          <w:rFonts w:ascii="Arial" w:hAnsi="Arial" w:eastAsia="Arial"/>
        </w:rPr>
        <w:t xml:space="preserve">. 2009. Encyclopædia Britannica Online 19 May 2009. http://www.britannica.com/EBchecked/ topic/347907/Jose-Lopez-Rega.</w:t>
      </w:r>
    </w:p>
    <w:p w:rsidR="00000000" w:rsidRDefault="00A94C33">
      <w:pPr>
        <w:spacing w:line="2" w:lineRule="exact"/>
        <w:rPr>
          <w:rFonts w:ascii="Arial" w:hAnsi="Arial" w:eastAsia="Arial"/>
        </w:rPr>
      </w:pPr>
    </w:p>
    <w:p>
      <w:pPr>
        <w:numPr>
          <w:ilvl w:val="1"/>
          <w:numId w:val="36"/>
        </w:numPr>
        <w:tabs>
          <w:tab w:val="left" w:pos="672"/>
        </w:tabs>
        <w:spacing w:line="262" w:lineRule="auto"/>
        <w:ind w:firstLine="435"/>
        <w:jc w:val="both"/>
        <w:rPr>
          <w:rFonts w:ascii="Arial" w:hAnsi="Arial" w:eastAsia="Arial"/>
        </w:rPr>
      </w:pPr>
      <w:r>
        <w:rPr>
          <w:rFonts w:ascii="Arial" w:hAnsi="Arial" w:eastAsia="Arial"/>
        </w:rPr>
        <w:t xml:space="preserve">Centro de Economia Internacional, </w:t>
      </w:r>
      <w:r>
        <w:rPr>
          <w:rFonts w:ascii="Arial" w:hAnsi="Arial" w:eastAsia="Arial"/>
        </w:rPr>
        <w:t xml:space="preserve">"Australia-Argentina</w:t>
      </w:r>
      <w:r>
        <w:rPr>
          <w:rFonts w:ascii="Arial" w:hAnsi="Arial" w:eastAsia="Arial"/>
        </w:rPr>
        <w:t xml:space="preserve">: Con - vergences and Divergences", </w:t>
      </w:r>
      <w:r>
        <w:rPr>
          <w:rFonts w:ascii="Arial" w:hAnsi="Arial" w:eastAsia="Arial"/>
        </w:rPr>
        <w:t xml:space="preserve">http://www.cei.gov.ar/revista/06/ parte%204beng.pdf (Zugriff am 19. Mai 2009).</w:t>
      </w:r>
    </w:p>
    <w:p w:rsidR="00000000" w:rsidRDefault="00A94C33">
      <w:pPr>
        <w:spacing w:line="2" w:lineRule="exact"/>
        <w:rPr>
          <w:rFonts w:ascii="Arial" w:hAnsi="Arial" w:eastAsia="Arial"/>
        </w:rPr>
      </w:pPr>
    </w:p>
    <w:p>
      <w:pPr>
        <w:numPr>
          <w:ilvl w:val="1"/>
          <w:numId w:val="36"/>
        </w:numPr>
        <w:tabs>
          <w:tab w:val="left" w:pos="637"/>
        </w:tabs>
        <w:spacing w:line="262" w:lineRule="auto"/>
        <w:ind w:end="60" w:firstLine="435"/>
        <w:rPr>
          <w:rFonts w:ascii="Arial" w:hAnsi="Arial" w:eastAsia="Arial"/>
        </w:rPr>
      </w:pPr>
      <w:r>
        <w:rPr>
          <w:rFonts w:ascii="Arial" w:hAnsi="Arial" w:eastAsia="Arial"/>
        </w:rPr>
        <w:t xml:space="preserve">Stephen Strang, </w:t>
      </w:r>
      <w:r>
        <w:rPr>
          <w:rFonts w:ascii="Arial" w:hAnsi="Arial" w:eastAsia="Arial"/>
        </w:rPr>
        <w:t xml:space="preserve">"Revival Surges in Argentina</w:t>
      </w:r>
      <w:r>
        <w:rPr>
          <w:rFonts w:ascii="Arial" w:hAnsi="Arial" w:eastAsia="Arial"/>
        </w:rPr>
        <w:t xml:space="preserve">"</w:t>
      </w:r>
      <w:r>
        <w:rPr>
          <w:rFonts w:ascii="Arial" w:hAnsi="Arial" w:eastAsia="Arial"/>
        </w:rPr>
        <w:t xml:space="preserve">, </w:t>
      </w:r>
      <w:r>
        <w:rPr>
          <w:rFonts w:ascii="Arial" w:hAnsi="Arial" w:eastAsia="Arial"/>
          <w:i/>
        </w:rPr>
        <w:t xml:space="preserve">Charisma and Chris-tian </w:t>
      </w:r>
      <w:r>
        <w:rPr>
          <w:rFonts w:ascii="Arial" w:hAnsi="Arial" w:eastAsia="Arial"/>
          <w:i/>
        </w:rPr>
        <w:t xml:space="preserve">Life </w:t>
      </w:r>
      <w:r>
        <w:rPr>
          <w:rFonts w:ascii="Arial" w:hAnsi="Arial" w:eastAsia="Arial"/>
        </w:rPr>
        <w:t xml:space="preserve">(April 1989), 34.</w:t>
      </w:r>
    </w:p>
    <w:p w:rsidR="00000000" w:rsidRDefault="00A94C33">
      <w:pPr>
        <w:spacing w:line="1" w:lineRule="exact"/>
        <w:rPr>
          <w:rFonts w:ascii="Arial" w:hAnsi="Arial" w:eastAsia="Arial"/>
        </w:rPr>
      </w:pPr>
    </w:p>
    <w:p>
      <w:pPr>
        <w:numPr>
          <w:ilvl w:val="1"/>
          <w:numId w:val="36"/>
        </w:numPr>
        <w:tabs>
          <w:tab w:val="left" w:pos="630"/>
        </w:tabs>
        <w:spacing w:line="262" w:lineRule="auto"/>
        <w:ind w:end="60" w:firstLine="435"/>
        <w:rPr>
          <w:rFonts w:ascii="Arial" w:hAnsi="Arial" w:eastAsia="Arial"/>
        </w:rPr>
      </w:pPr>
      <w:r>
        <w:rPr>
          <w:rFonts w:ascii="Arial" w:hAnsi="Arial" w:eastAsia="Arial"/>
        </w:rPr>
        <w:t xml:space="preserve">Edgardo Silvoso, </w:t>
      </w:r>
      <w:r>
        <w:rPr>
          <w:rFonts w:ascii="Arial" w:hAnsi="Arial" w:eastAsia="Arial"/>
        </w:rPr>
        <w:t xml:space="preserve">"Prayer Power in Argentina</w:t>
      </w:r>
      <w:r>
        <w:rPr>
          <w:rFonts w:ascii="Arial" w:hAnsi="Arial" w:eastAsia="Arial"/>
        </w:rPr>
        <w:t xml:space="preserve">"</w:t>
      </w:r>
      <w:r>
        <w:rPr>
          <w:rFonts w:ascii="Arial" w:hAnsi="Arial" w:eastAsia="Arial"/>
        </w:rPr>
        <w:t xml:space="preserve">, </w:t>
      </w:r>
      <w:r>
        <w:rPr>
          <w:rFonts w:ascii="Arial" w:hAnsi="Arial" w:eastAsia="Arial"/>
          <w:i/>
        </w:rPr>
        <w:t xml:space="preserve">Engaging the Enemy</w:t>
      </w:r>
      <w:r>
        <w:rPr>
          <w:rFonts w:ascii="Arial" w:hAnsi="Arial" w:eastAsia="Arial"/>
        </w:rPr>
        <w:t xml:space="preserve">, C. Peter Wagner, Hrsg., (Ventura, CA: Regal Books, 1991), 110.</w:t>
      </w:r>
    </w:p>
    <w:p w:rsidR="00000000" w:rsidRDefault="00A94C33">
      <w:pPr>
        <w:spacing w:line="1" w:lineRule="exact"/>
        <w:rPr>
          <w:rFonts w:ascii="Arial" w:hAnsi="Arial" w:eastAsia="Arial"/>
        </w:rPr>
      </w:pPr>
    </w:p>
    <w:p>
      <w:pPr>
        <w:numPr>
          <w:ilvl w:val="1"/>
          <w:numId w:val="36"/>
        </w:numPr>
        <w:tabs>
          <w:tab w:val="left" w:pos="640"/>
        </w:tabs>
        <w:spacing w:line="0" w:lineRule="atLeast"/>
        <w:ind w:start="640" w:hanging="205"/>
        <w:rPr>
          <w:rFonts w:ascii="Arial" w:hAnsi="Arial" w:eastAsia="Arial"/>
          <w:sz w:val="19"/>
        </w:rPr>
      </w:pPr>
      <w:r>
        <w:rPr>
          <w:rFonts w:ascii="Arial" w:hAnsi="Arial" w:eastAsia="Arial"/>
          <w:sz w:val="19"/>
        </w:rPr>
        <w:t xml:space="preserve">Daniel E. Wray, </w:t>
      </w:r>
      <w:r>
        <w:rPr>
          <w:rFonts w:ascii="Arial" w:hAnsi="Arial" w:eastAsia="Arial"/>
          <w:sz w:val="19"/>
        </w:rPr>
        <w:t xml:space="preserve">"¡Revivé Argentina!</w:t>
      </w:r>
      <w:r>
        <w:rPr>
          <w:rFonts w:ascii="Arial" w:hAnsi="Arial" w:eastAsia="Arial"/>
          <w:sz w:val="19"/>
        </w:rPr>
        <w:t xml:space="preserve">" </w:t>
      </w:r>
      <w:r>
        <w:rPr>
          <w:rFonts w:ascii="Arial" w:hAnsi="Arial" w:eastAsia="Arial"/>
          <w:i/>
          <w:sz w:val="19"/>
        </w:rPr>
        <w:t xml:space="preserve">Eternity </w:t>
      </w:r>
      <w:r>
        <w:rPr>
          <w:rFonts w:ascii="Arial" w:hAnsi="Arial" w:eastAsia="Arial"/>
          <w:sz w:val="19"/>
        </w:rPr>
        <w:t xml:space="preserve">(Juli/August 1987), 22.</w:t>
      </w:r>
    </w:p>
    <w:p w:rsidR="00000000" w:rsidRDefault="00A94C33">
      <w:pPr>
        <w:spacing w:line="33" w:lineRule="exact"/>
        <w:rPr>
          <w:rFonts w:ascii="Arial" w:hAnsi="Arial" w:eastAsia="Arial"/>
          <w:sz w:val="19"/>
        </w:rPr>
      </w:pPr>
    </w:p>
    <w:p>
      <w:pPr>
        <w:numPr>
          <w:ilvl w:val="1"/>
          <w:numId w:val="36"/>
        </w:numPr>
        <w:tabs>
          <w:tab w:val="left" w:pos="763"/>
        </w:tabs>
        <w:spacing w:line="274" w:lineRule="auto"/>
        <w:ind w:end="60" w:firstLine="435"/>
        <w:rPr>
          <w:rFonts w:ascii="Arial" w:hAnsi="Arial" w:eastAsia="Arial"/>
        </w:rPr>
      </w:pPr>
      <w:r>
        <w:rPr>
          <w:rFonts w:ascii="Arial" w:hAnsi="Arial" w:eastAsia="Arial"/>
        </w:rPr>
        <w:t xml:space="preserve">Edgardo Silvoso, </w:t>
      </w:r>
      <w:r>
        <w:rPr>
          <w:rFonts w:ascii="Arial" w:hAnsi="Arial" w:eastAsia="Arial"/>
        </w:rPr>
        <w:t xml:space="preserve">"Argentina: Battleground of the Spirit</w:t>
      </w:r>
      <w:r>
        <w:rPr>
          <w:rFonts w:ascii="Arial" w:hAnsi="Arial" w:eastAsia="Arial"/>
        </w:rPr>
        <w:t xml:space="preserve">"</w:t>
      </w:r>
      <w:r>
        <w:rPr>
          <w:rFonts w:ascii="Arial" w:hAnsi="Arial" w:eastAsia="Arial"/>
        </w:rPr>
        <w:t xml:space="preserve">, </w:t>
      </w:r>
      <w:r>
        <w:rPr>
          <w:rFonts w:ascii="Arial" w:hAnsi="Arial" w:eastAsia="Arial"/>
          <w:i/>
        </w:rPr>
        <w:t xml:space="preserve">World </w:t>
      </w:r>
      <w:r>
        <w:rPr>
          <w:rFonts w:ascii="Arial" w:hAnsi="Arial" w:eastAsia="Arial"/>
          <w:i/>
        </w:rPr>
        <w:t xml:space="preserve">Christian </w:t>
      </w:r>
      <w:r>
        <w:rPr>
          <w:rFonts w:ascii="Arial" w:hAnsi="Arial" w:eastAsia="Arial"/>
        </w:rPr>
        <w:t xml:space="preserve">(Oktober 1989), 16.</w:t>
      </w:r>
    </w:p>
    <w:p w:rsidR="00000000" w:rsidRDefault="00A94C33">
      <w:pPr>
        <w:spacing w:line="60" w:lineRule="exact"/>
        <w:rPr>
          <w:rFonts w:ascii="Arial" w:hAnsi="Arial" w:eastAsia="Arial"/>
        </w:rPr>
      </w:pPr>
    </w:p>
    <w:p>
      <w:pPr>
        <w:spacing w:line="0" w:lineRule="atLeast"/>
        <w:ind w:start="2960"/>
        <w:rPr>
          <w:rFonts w:ascii="Times New Roman" w:hAnsi="Times New Roman" w:eastAsia="Times New Roman"/>
        </w:rPr>
      </w:pPr>
      <w:r>
        <w:rPr>
          <w:rFonts w:ascii="Times New Roman" w:hAnsi="Times New Roman" w:eastAsia="Times New Roman"/>
        </w:rPr>
        <w:t xml:space="preserve">-293-</w:t>
      </w:r>
    </w:p>
    <w:p w:rsidR="00000000" w:rsidRDefault="00A94C33">
      <w:pPr>
        <w:spacing w:line="0" w:lineRule="atLeast"/>
        <w:ind w:start="2960"/>
        <w:rPr>
          <w:rFonts w:ascii="Times New Roman" w:hAnsi="Times New Roman" w:eastAsia="Times New Roman"/>
        </w:rPr>
        <w:sectPr w:rsidR="00000000">
          <w:pgSz w:w="8600" w:h="12926"/>
          <w:pgMar w:top="1440" w:right="886" w:bottom="52" w:left="1080" w:header="0" w:footer="0" w:gutter="0"/>
          <w:cols w:equalWidth="0" w:space="0">
            <w:col w:w="6640"/>
          </w:cols>
          <w:docGrid w:linePitch="360"/>
        </w:sectPr>
      </w:pPr>
    </w:p>
    <w:p>
      <w:pPr>
        <w:tabs>
          <w:tab w:val="left" w:pos="2160"/>
        </w:tabs>
        <w:spacing w:line="0" w:lineRule="atLeast"/>
        <w:rPr>
          <w:rFonts w:ascii="Times New Roman" w:hAnsi="Times New Roman" w:eastAsia="Times New Roman"/>
        </w:rPr>
      </w:pPr>
      <w:bookmarkStart w:name="page295" w:id="295"/>
      <w:bookmarkEnd w:id="295"/>
      <w:r>
        <w:rPr>
          <w:rFonts w:ascii="Times New Roman" w:hAnsi="Times New Roman" w:eastAsia="Times New Roman"/>
        </w:rPr>
        <w:pict>
          <v:shape id="_x0000_s1320" style="position:absolute;margin-left:0;margin-top:0;width:430.3pt;height:646.3pt;z-index:-251513344;mso-position-horizontal-relative:page;mso-position-vertical-relative:page" type="#_x0000_t75">
            <v:imagedata o:title="" r:id="rId6"/>
            <w10:wrap anchorx="page" anchory="page"/>
          </v:shape>
        </w:pict>
      </w:r>
      <w:r>
        <w:rPr>
          <w:rFonts w:ascii="Times New Roman" w:hAnsi="Times New Roman" w:eastAsia="Times New Roman"/>
        </w:rPr>
        <w:t xml:space="preserve">294</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80" w:lineRule="exact"/>
        <w:rPr>
          <w:rFonts w:ascii="Times New Roman" w:hAnsi="Times New Roman" w:eastAsia="Times New Roman"/>
        </w:rPr>
      </w:pPr>
    </w:p>
    <w:p>
      <w:pPr>
        <w:numPr>
          <w:ilvl w:val="0"/>
          <w:numId w:val="37"/>
        </w:numPr>
        <w:tabs>
          <w:tab w:val="left" w:pos="745"/>
        </w:tabs>
        <w:spacing w:line="269" w:lineRule="auto"/>
        <w:ind w:firstLine="431"/>
        <w:jc w:val="both"/>
        <w:rPr>
          <w:rFonts w:ascii="Arial" w:hAnsi="Arial" w:eastAsia="Arial"/>
        </w:rPr>
      </w:pPr>
      <w:r>
        <w:rPr>
          <w:rFonts w:ascii="Arial" w:hAnsi="Arial" w:eastAsia="Arial"/>
        </w:rPr>
        <w:t xml:space="preserve">Weitere Informationen zu den evangelistischen Prinzipien, die Sil-voso im </w:t>
      </w:r>
      <w:r>
        <w:rPr>
          <w:rFonts w:ascii="Arial" w:hAnsi="Arial" w:eastAsia="Arial"/>
          <w:i/>
        </w:rPr>
        <w:t xml:space="preserve">Plan Rosario </w:t>
      </w:r>
      <w:r>
        <w:rPr>
          <w:rFonts w:ascii="Arial" w:hAnsi="Arial" w:eastAsia="Arial"/>
        </w:rPr>
        <w:t xml:space="preserve">anwendet</w:t>
      </w:r>
      <w:r>
        <w:rPr>
          <w:rFonts w:ascii="Arial" w:hAnsi="Arial" w:eastAsia="Arial"/>
        </w:rPr>
        <w:t xml:space="preserve">, findest du in C. Peter Wagner, </w:t>
      </w:r>
      <w:r>
        <w:rPr>
          <w:rFonts w:ascii="Arial" w:hAnsi="Arial" w:eastAsia="Arial"/>
          <w:i/>
        </w:rPr>
        <w:t xml:space="preserve">Strategies for Church Growth </w:t>
      </w:r>
      <w:r>
        <w:rPr>
          <w:rFonts w:ascii="Arial" w:hAnsi="Arial" w:eastAsia="Arial"/>
        </w:rPr>
        <w:t xml:space="preserve">(Ventura, CA: Regal Books, 1987), 149.</w:t>
      </w:r>
    </w:p>
    <w:p w:rsidR="00000000" w:rsidRDefault="00A94C33">
      <w:pPr>
        <w:spacing w:line="133"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2</w:t>
      </w:r>
    </w:p>
    <w:p w:rsidR="00000000" w:rsidRDefault="00A94C33">
      <w:pPr>
        <w:spacing w:line="89" w:lineRule="exact"/>
        <w:rPr>
          <w:rFonts w:ascii="Times New Roman" w:hAnsi="Times New Roman" w:eastAsia="Times New Roman"/>
        </w:rPr>
      </w:pPr>
    </w:p>
    <w:p>
      <w:pPr>
        <w:numPr>
          <w:ilvl w:val="0"/>
          <w:numId w:val="38"/>
        </w:numPr>
        <w:tabs>
          <w:tab w:val="left" w:pos="634"/>
        </w:tabs>
        <w:spacing w:line="277" w:lineRule="auto"/>
        <w:ind w:firstLine="431"/>
        <w:jc w:val="both"/>
        <w:rPr>
          <w:rFonts w:ascii="Arial" w:hAnsi="Arial" w:eastAsia="Arial"/>
          <w:sz w:val="19"/>
        </w:rPr>
      </w:pPr>
      <w:r>
        <w:rPr>
          <w:rFonts w:ascii="Arial" w:hAnsi="Arial" w:eastAsia="Arial"/>
          <w:sz w:val="19"/>
        </w:rPr>
        <w:t xml:space="preserve">Charles Parham, Peter Wagner et. al. </w:t>
      </w:r>
      <w:r>
        <w:rPr>
          <w:rFonts w:ascii="Arial" w:hAnsi="Arial" w:eastAsia="Arial"/>
          <w:sz w:val="19"/>
        </w:rPr>
        <w:t xml:space="preserve">"How God </w:t>
      </w:r>
      <w:r>
        <w:rPr>
          <w:rFonts w:ascii="Arial" w:hAnsi="Arial" w:eastAsia="Arial"/>
          <w:sz w:val="19"/>
        </w:rPr>
        <w:t xml:space="preserve">Saved Civilization- </w:t>
      </w:r>
      <w:r>
        <w:rPr>
          <w:rFonts w:ascii="Arial" w:hAnsi="Arial" w:eastAsia="Arial"/>
          <w:sz w:val="19"/>
        </w:rPr>
        <w:t xml:space="preserve">Chapter 19: An Explosion of the Spirit, Pentecostals, Charismatics, and the Third Wave (1900-2000)</w:t>
      </w:r>
      <w:r>
        <w:rPr>
          <w:rFonts w:ascii="Arial" w:hAnsi="Arial" w:eastAsia="Arial"/>
          <w:sz w:val="19"/>
        </w:rPr>
        <w:t xml:space="preserve">"</w:t>
      </w:r>
      <w:r>
        <w:rPr>
          <w:rFonts w:ascii="Arial" w:hAnsi="Arial" w:eastAsia="Arial"/>
          <w:sz w:val="19"/>
        </w:rPr>
        <w:t xml:space="preserve">,</w:t>
      </w:r>
      <w:r>
        <w:rPr>
          <w:rFonts w:ascii="Arial" w:hAnsi="Arial" w:eastAsia="Arial"/>
          <w:sz w:val="19"/>
        </w:rPr>
        <w:t xml:space="preserve"> http://www.jimgarlow.com/HowGod/ HowGod.cfm?CHAPTER=19 (Zugriff am 19. Mai 2009).</w:t>
      </w:r>
    </w:p>
    <w:p w:rsidR="00000000" w:rsidRDefault="00A94C33">
      <w:pPr>
        <w:spacing w:line="3" w:lineRule="exact"/>
        <w:rPr>
          <w:rFonts w:ascii="Arial" w:hAnsi="Arial" w:eastAsia="Arial"/>
          <w:sz w:val="19"/>
        </w:rPr>
      </w:pPr>
    </w:p>
    <w:p>
      <w:pPr>
        <w:numPr>
          <w:ilvl w:val="0"/>
          <w:numId w:val="38"/>
        </w:numPr>
        <w:tabs>
          <w:tab w:val="left" w:pos="714"/>
        </w:tabs>
        <w:spacing w:line="290" w:lineRule="auto"/>
        <w:ind w:firstLine="431"/>
        <w:jc w:val="both"/>
        <w:rPr>
          <w:rFonts w:ascii="Arial" w:hAnsi="Arial" w:eastAsia="Arial"/>
          <w:sz w:val="19"/>
        </w:rPr>
      </w:pPr>
      <w:r>
        <w:rPr>
          <w:rFonts w:ascii="Arial" w:hAnsi="Arial" w:eastAsia="Arial"/>
          <w:sz w:val="19"/>
        </w:rPr>
        <w:t xml:space="preserve">Healing of the Spirit, </w:t>
      </w:r>
      <w:r>
        <w:rPr>
          <w:rFonts w:ascii="Arial" w:hAnsi="Arial" w:eastAsia="Arial"/>
          <w:sz w:val="19"/>
        </w:rPr>
        <w:t xml:space="preserve">"Setting Your Church Free</w:t>
      </w:r>
      <w:r>
        <w:rPr>
          <w:rFonts w:ascii="Arial" w:hAnsi="Arial" w:eastAsia="Arial"/>
          <w:sz w:val="19"/>
        </w:rPr>
        <w:t xml:space="preserve">"</w:t>
      </w:r>
      <w:r>
        <w:rPr>
          <w:rFonts w:ascii="Arial" w:hAnsi="Arial" w:eastAsia="Arial"/>
          <w:sz w:val="19"/>
        </w:rPr>
        <w:t xml:space="preserve">,</w:t>
      </w:r>
      <w:r>
        <w:rPr>
          <w:rFonts w:ascii="Arial" w:hAnsi="Arial" w:eastAsia="Arial"/>
          <w:sz w:val="19"/>
        </w:rPr>
        <w:t xml:space="preserve"> http:// 74.125.45.132/search?q=cache:Rmsdxru0TfYJ:www.healingofthespirit.org/ pdf_files/Setting-Your-Church-Free.pdf+Assemblies+of+God.</w:t>
      </w:r>
    </w:p>
    <w:p w:rsidR="00000000" w:rsidRDefault="00A94C33">
      <w:pPr>
        <w:spacing w:line="114"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3</w:t>
      </w:r>
    </w:p>
    <w:p w:rsidR="00000000" w:rsidRDefault="00A94C33">
      <w:pPr>
        <w:spacing w:line="89" w:lineRule="exact"/>
        <w:rPr>
          <w:rFonts w:ascii="Times New Roman" w:hAnsi="Times New Roman" w:eastAsia="Times New Roman"/>
        </w:rPr>
      </w:pPr>
    </w:p>
    <w:p>
      <w:pPr>
        <w:numPr>
          <w:ilvl w:val="0"/>
          <w:numId w:val="39"/>
        </w:numPr>
        <w:tabs>
          <w:tab w:val="left" w:pos="665"/>
        </w:tabs>
        <w:spacing w:line="264" w:lineRule="auto"/>
        <w:ind w:firstLine="431"/>
        <w:jc w:val="both"/>
        <w:rPr>
          <w:rFonts w:ascii="Arial" w:hAnsi="Arial" w:eastAsia="Arial"/>
        </w:rPr>
      </w:pPr>
      <w:r>
        <w:rPr>
          <w:rFonts w:ascii="Arial" w:hAnsi="Arial" w:eastAsia="Arial"/>
        </w:rPr>
        <w:t xml:space="preserve">O. Bocher, </w:t>
      </w:r>
      <w:r>
        <w:rPr>
          <w:rFonts w:ascii="Arial" w:hAnsi="Arial" w:eastAsia="Arial"/>
        </w:rPr>
        <w:t xml:space="preserve">"Wilderness</w:t>
      </w:r>
      <w:r>
        <w:rPr>
          <w:rFonts w:ascii="Arial" w:hAnsi="Arial" w:eastAsia="Arial"/>
        </w:rPr>
        <w:t xml:space="preserve">"</w:t>
      </w:r>
      <w:r>
        <w:rPr>
          <w:rFonts w:ascii="Arial" w:hAnsi="Arial" w:eastAsia="Arial"/>
        </w:rPr>
        <w:t xml:space="preserve">, </w:t>
      </w:r>
      <w:r>
        <w:rPr>
          <w:rFonts w:ascii="Arial" w:hAnsi="Arial" w:eastAsia="Arial"/>
          <w:i/>
        </w:rPr>
        <w:t xml:space="preserve">The New International Dictionary of New </w:t>
      </w:r>
      <w:r>
        <w:rPr>
          <w:rFonts w:ascii="Arial" w:hAnsi="Arial" w:eastAsia="Arial"/>
          <w:i/>
        </w:rPr>
        <w:t xml:space="preserve">Testament Theology</w:t>
      </w:r>
      <w:r>
        <w:rPr>
          <w:rFonts w:ascii="Arial" w:hAnsi="Arial" w:eastAsia="Arial"/>
        </w:rPr>
        <w:t xml:space="preserve">, Vol. 3, Colin Brown, ed., </w:t>
      </w:r>
      <w:r>
        <w:rPr>
          <w:rFonts w:ascii="Arial" w:hAnsi="Arial" w:eastAsia="Arial"/>
        </w:rPr>
        <w:t xml:space="preserve">(Grand Rapids, MI: Zonder-van</w:t>
      </w:r>
      <w:r>
        <w:rPr>
          <w:rFonts w:ascii="Arial" w:hAnsi="Arial" w:eastAsia="Arial"/>
        </w:rPr>
        <w:t xml:space="preserve">, 1978), 1005, 1008.</w:t>
      </w:r>
    </w:p>
    <w:p>
      <w:pPr>
        <w:numPr>
          <w:ilvl w:val="0"/>
          <w:numId w:val="39"/>
        </w:numPr>
        <w:tabs>
          <w:tab w:val="left" w:pos="638"/>
        </w:tabs>
        <w:spacing w:line="264" w:lineRule="auto"/>
        <w:ind w:firstLine="431"/>
        <w:rPr>
          <w:rFonts w:ascii="Arial" w:hAnsi="Arial" w:eastAsia="Arial"/>
        </w:rPr>
      </w:pPr>
      <w:r>
        <w:rPr>
          <w:rFonts w:ascii="Arial" w:hAnsi="Arial" w:eastAsia="Arial"/>
        </w:rPr>
        <w:t xml:space="preserve">Colin Brown, </w:t>
      </w:r>
      <w:r>
        <w:rPr>
          <w:rFonts w:ascii="Arial" w:hAnsi="Arial" w:eastAsia="Arial"/>
          <w:i/>
        </w:rPr>
        <w:t xml:space="preserve">Damit du glaubst: Miracles and Faith Then and Now </w:t>
      </w:r>
      <w:r>
        <w:rPr>
          <w:rFonts w:ascii="Arial" w:hAnsi="Arial" w:eastAsia="Arial"/>
        </w:rPr>
        <w:t xml:space="preserve">(Grand Rapids, MI: Wm. B. Eerdmans Pub. Co., 1985).</w:t>
      </w:r>
    </w:p>
    <w:p>
      <w:pPr>
        <w:numPr>
          <w:ilvl w:val="0"/>
          <w:numId w:val="39"/>
        </w:numPr>
        <w:tabs>
          <w:tab w:val="left" w:pos="627"/>
        </w:tabs>
        <w:spacing w:line="264" w:lineRule="auto"/>
        <w:ind w:firstLine="431"/>
        <w:rPr>
          <w:rFonts w:ascii="Arial" w:hAnsi="Arial" w:eastAsia="Arial"/>
        </w:rPr>
      </w:pPr>
      <w:r>
        <w:rPr>
          <w:rFonts w:ascii="Arial" w:hAnsi="Arial" w:eastAsia="Arial"/>
        </w:rPr>
        <w:t xml:space="preserve">C. Peter Wagner, </w:t>
      </w:r>
      <w:r>
        <w:rPr>
          <w:rFonts w:ascii="Arial" w:hAnsi="Arial" w:eastAsia="Arial"/>
          <w:i/>
        </w:rPr>
        <w:t xml:space="preserve">How to Have a Healing Ministry </w:t>
      </w:r>
      <w:r>
        <w:rPr>
          <w:rFonts w:ascii="Arial" w:hAnsi="Arial" w:eastAsia="Arial"/>
        </w:rPr>
        <w:t xml:space="preserve">(Ventura, CA: Regal Books, 1989), 114.</w:t>
      </w:r>
    </w:p>
    <w:p>
      <w:pPr>
        <w:numPr>
          <w:ilvl w:val="0"/>
          <w:numId w:val="39"/>
        </w:numPr>
        <w:tabs>
          <w:tab w:val="left" w:pos="650"/>
        </w:tabs>
        <w:spacing w:line="264" w:lineRule="auto"/>
        <w:ind w:firstLine="431"/>
        <w:rPr>
          <w:rFonts w:ascii="Arial" w:hAnsi="Arial" w:eastAsia="Arial"/>
        </w:rPr>
      </w:pPr>
      <w:r>
        <w:rPr>
          <w:rFonts w:ascii="Arial" w:hAnsi="Arial" w:eastAsia="Arial"/>
        </w:rPr>
        <w:t xml:space="preserve">W. Gunther, </w:t>
      </w:r>
      <w:r>
        <w:rPr>
          <w:rFonts w:ascii="Arial" w:hAnsi="Arial" w:eastAsia="Arial"/>
        </w:rPr>
        <w:t xml:space="preserve">"Tight,</w:t>
      </w:r>
      <w:r>
        <w:rPr>
          <w:rFonts w:ascii="Arial" w:hAnsi="Arial" w:eastAsia="Arial"/>
        </w:rPr>
        <w:t xml:space="preserve">" </w:t>
      </w:r>
      <w:r>
        <w:rPr>
          <w:rFonts w:ascii="Arial" w:hAnsi="Arial" w:eastAsia="Arial"/>
          <w:i/>
        </w:rPr>
        <w:t xml:space="preserve">New International Dictionary of New Testament </w:t>
      </w:r>
      <w:r>
        <w:rPr>
          <w:rFonts w:ascii="Arial" w:hAnsi="Arial" w:eastAsia="Arial"/>
          <w:i/>
        </w:rPr>
        <w:t xml:space="preserve">Theology</w:t>
      </w:r>
      <w:r>
        <w:rPr>
          <w:rFonts w:ascii="Arial" w:hAnsi="Arial" w:eastAsia="Arial"/>
        </w:rPr>
        <w:t xml:space="preserve">, Vol. 1 (Grand Rapids, MI: Zondervan, 1986), 650.</w:t>
      </w:r>
    </w:p>
    <w:p>
      <w:pPr>
        <w:numPr>
          <w:ilvl w:val="0"/>
          <w:numId w:val="39"/>
        </w:numPr>
        <w:tabs>
          <w:tab w:val="left" w:pos="666"/>
        </w:tabs>
        <w:spacing w:line="264" w:lineRule="auto"/>
        <w:ind w:firstLine="431"/>
        <w:jc w:val="both"/>
        <w:rPr>
          <w:rFonts w:ascii="Arial" w:hAnsi="Arial" w:eastAsia="Arial"/>
        </w:rPr>
      </w:pPr>
      <w:r>
        <w:rPr>
          <w:rFonts w:ascii="Arial" w:hAnsi="Arial" w:eastAsia="Arial"/>
        </w:rPr>
        <w:t xml:space="preserve">Timothy M. Warner, </w:t>
      </w:r>
      <w:r>
        <w:rPr>
          <w:rFonts w:ascii="Arial" w:hAnsi="Arial" w:eastAsia="Arial"/>
        </w:rPr>
        <w:t xml:space="preserve">"Täuschung: Satan</w:t>
      </w:r>
      <w:r>
        <w:rPr>
          <w:rFonts w:ascii="Arial" w:hAnsi="Arial" w:eastAsia="Arial"/>
        </w:rPr>
        <w:t xml:space="preserve">'s Chief Tactic,</w:t>
      </w:r>
      <w:r>
        <w:rPr>
          <w:rFonts w:ascii="Arial" w:hAnsi="Arial" w:eastAsia="Arial"/>
        </w:rPr>
        <w:t xml:space="preserve">" </w:t>
      </w:r>
      <w:r>
        <w:rPr>
          <w:rFonts w:ascii="Arial" w:hAnsi="Arial" w:eastAsia="Arial"/>
          <w:i/>
        </w:rPr>
        <w:t xml:space="preserve">Wrestling </w:t>
      </w:r>
      <w:r>
        <w:rPr>
          <w:rFonts w:ascii="Arial" w:hAnsi="Arial" w:eastAsia="Arial"/>
          <w:i/>
        </w:rPr>
        <w:t xml:space="preserve">with Dark Angels</w:t>
      </w:r>
      <w:r>
        <w:rPr>
          <w:rFonts w:ascii="Arial" w:hAnsi="Arial" w:eastAsia="Arial"/>
        </w:rPr>
        <w:t xml:space="preserve">, C. Peter Wagner und F. Douglas Pennoyer, Hrsg. (</w:t>
      </w:r>
      <w:r>
        <w:rPr>
          <w:rFonts w:ascii="Arial" w:hAnsi="Arial" w:eastAsia="Arial"/>
        </w:rPr>
        <w:t xml:space="preserve">Ventura, </w:t>
      </w:r>
      <w:r>
        <w:rPr>
          <w:rFonts w:ascii="Arial" w:hAnsi="Arial" w:eastAsia="Arial"/>
        </w:rPr>
        <w:t xml:space="preserve">CA: Regal Books, 1990), 102-103.</w:t>
      </w:r>
    </w:p>
    <w:p>
      <w:pPr>
        <w:numPr>
          <w:ilvl w:val="0"/>
          <w:numId w:val="39"/>
        </w:numPr>
        <w:tabs>
          <w:tab w:val="left" w:pos="688"/>
        </w:tabs>
        <w:spacing w:line="264" w:lineRule="auto"/>
        <w:ind w:firstLine="431"/>
        <w:jc w:val="both"/>
        <w:rPr>
          <w:rFonts w:ascii="Arial" w:hAnsi="Arial" w:eastAsia="Arial"/>
        </w:rPr>
      </w:pPr>
      <w:r>
        <w:rPr>
          <w:rFonts w:ascii="Arial" w:hAnsi="Arial" w:eastAsia="Arial"/>
        </w:rPr>
        <w:t xml:space="preserve">Zu Walter Winks </w:t>
      </w:r>
      <w:r>
        <w:rPr>
          <w:rFonts w:ascii="Arial" w:hAnsi="Arial" w:eastAsia="Arial"/>
        </w:rPr>
        <w:t xml:space="preserve">einflussreicher Trilogie gehören </w:t>
      </w:r>
      <w:r>
        <w:rPr>
          <w:rFonts w:ascii="Arial" w:hAnsi="Arial" w:eastAsia="Arial"/>
          <w:i/>
        </w:rPr>
        <w:t xml:space="preserve">Naming the Powers, </w:t>
      </w:r>
      <w:r>
        <w:rPr>
          <w:rFonts w:ascii="Arial" w:hAnsi="Arial" w:eastAsia="Arial"/>
          <w:i/>
        </w:rPr>
        <w:t xml:space="preserve">Unmasking the Powers </w:t>
      </w:r>
      <w:r>
        <w:rPr>
          <w:rFonts w:ascii="Arial" w:hAnsi="Arial" w:eastAsia="Arial"/>
        </w:rPr>
        <w:t xml:space="preserve">und </w:t>
      </w:r>
      <w:r>
        <w:rPr>
          <w:rFonts w:ascii="Arial" w:hAnsi="Arial" w:eastAsia="Arial"/>
          <w:i/>
        </w:rPr>
        <w:t xml:space="preserve">Engaging the Powers, die </w:t>
      </w:r>
      <w:r>
        <w:rPr>
          <w:rFonts w:ascii="Arial" w:hAnsi="Arial" w:eastAsia="Arial"/>
        </w:rPr>
        <w:t xml:space="preserve">alle bei Fortress </w:t>
      </w:r>
      <w:r>
        <w:rPr>
          <w:rFonts w:ascii="Arial" w:hAnsi="Arial" w:eastAsia="Arial"/>
        </w:rPr>
        <w:t xml:space="preserve">Press </w:t>
      </w:r>
      <w:r>
        <w:rPr>
          <w:rFonts w:ascii="Arial" w:hAnsi="Arial" w:eastAsia="Arial"/>
        </w:rPr>
        <w:t xml:space="preserve">erschienen sind</w:t>
      </w:r>
      <w:r>
        <w:rPr>
          <w:rFonts w:ascii="Arial" w:hAnsi="Arial" w:eastAsia="Arial"/>
        </w:rPr>
        <w:t xml:space="preserve">.</w:t>
      </w:r>
    </w:p>
    <w:p>
      <w:pPr>
        <w:numPr>
          <w:ilvl w:val="0"/>
          <w:numId w:val="39"/>
        </w:numPr>
        <w:tabs>
          <w:tab w:val="left" w:pos="629"/>
        </w:tabs>
        <w:spacing w:line="264" w:lineRule="auto"/>
        <w:ind w:firstLine="431"/>
        <w:rPr>
          <w:rFonts w:ascii="Arial" w:hAnsi="Arial" w:eastAsia="Arial"/>
        </w:rPr>
      </w:pPr>
      <w:r>
        <w:rPr>
          <w:rFonts w:ascii="Arial" w:hAnsi="Arial" w:eastAsia="Arial"/>
        </w:rPr>
        <w:t xml:space="preserve">Charles H. Kraft, </w:t>
      </w:r>
      <w:r>
        <w:rPr>
          <w:rFonts w:ascii="Arial" w:hAnsi="Arial" w:eastAsia="Arial"/>
        </w:rPr>
        <w:t xml:space="preserve">"Encounter in Christian Witness</w:t>
      </w:r>
      <w:r>
        <w:rPr>
          <w:rFonts w:ascii="Arial" w:hAnsi="Arial" w:eastAsia="Arial"/>
        </w:rPr>
        <w:t xml:space="preserve">"</w:t>
      </w:r>
      <w:r>
        <w:rPr>
          <w:rFonts w:ascii="Arial" w:hAnsi="Arial" w:eastAsia="Arial"/>
        </w:rPr>
        <w:t xml:space="preserve">, </w:t>
      </w:r>
      <w:r>
        <w:rPr>
          <w:rFonts w:ascii="Arial" w:hAnsi="Arial" w:eastAsia="Arial"/>
          <w:i/>
        </w:rPr>
        <w:t xml:space="preserve">Evangelical </w:t>
      </w:r>
      <w:r>
        <w:rPr>
          <w:rFonts w:ascii="Arial" w:hAnsi="Arial" w:eastAsia="Arial"/>
          <w:i/>
        </w:rPr>
        <w:t xml:space="preserve">Mis-sions </w:t>
      </w:r>
      <w:r>
        <w:rPr>
          <w:rFonts w:ascii="Arial" w:hAnsi="Arial" w:eastAsia="Arial"/>
          <w:i/>
        </w:rPr>
        <w:t xml:space="preserve">Quarterly </w:t>
      </w:r>
      <w:r>
        <w:rPr>
          <w:rFonts w:ascii="Arial" w:hAnsi="Arial" w:eastAsia="Arial"/>
        </w:rPr>
        <w:t xml:space="preserve">(Juli 1991), 258-265.</w:t>
      </w:r>
    </w:p>
    <w:p>
      <w:pPr>
        <w:numPr>
          <w:ilvl w:val="0"/>
          <w:numId w:val="39"/>
        </w:numPr>
        <w:tabs>
          <w:tab w:val="left" w:pos="641"/>
        </w:tabs>
        <w:spacing w:line="264" w:lineRule="auto"/>
        <w:ind w:firstLine="431"/>
        <w:rPr>
          <w:rFonts w:ascii="Arial" w:hAnsi="Arial" w:eastAsia="Arial"/>
        </w:rPr>
      </w:pPr>
      <w:r>
        <w:rPr>
          <w:rFonts w:ascii="Arial" w:hAnsi="Arial" w:eastAsia="Arial"/>
        </w:rPr>
        <w:t xml:space="preserve">D. Mueller, </w:t>
      </w:r>
      <w:r>
        <w:rPr>
          <w:rFonts w:ascii="Arial" w:hAnsi="Arial" w:eastAsia="Arial"/>
        </w:rPr>
        <w:t xml:space="preserve">"Height,</w:t>
      </w:r>
      <w:r>
        <w:rPr>
          <w:rFonts w:ascii="Arial" w:hAnsi="Arial" w:eastAsia="Arial"/>
        </w:rPr>
        <w:t xml:space="preserve">" </w:t>
      </w:r>
      <w:r>
        <w:rPr>
          <w:rFonts w:ascii="Arial" w:hAnsi="Arial" w:eastAsia="Arial"/>
          <w:i/>
        </w:rPr>
        <w:t xml:space="preserve">New International Dictionary of New Testament </w:t>
      </w:r>
      <w:r>
        <w:rPr>
          <w:rFonts w:ascii="Arial" w:hAnsi="Arial" w:eastAsia="Arial"/>
          <w:i/>
        </w:rPr>
        <w:t xml:space="preserve">Theology</w:t>
      </w:r>
      <w:r>
        <w:rPr>
          <w:rFonts w:ascii="Arial" w:hAnsi="Arial" w:eastAsia="Arial"/>
        </w:rPr>
        <w:t xml:space="preserve">, Vol. 2 (Grand Rapids, MI: Zondervan, 1986), 200.</w:t>
      </w:r>
    </w:p>
    <w:p>
      <w:pPr>
        <w:numPr>
          <w:ilvl w:val="0"/>
          <w:numId w:val="39"/>
        </w:numPr>
        <w:tabs>
          <w:tab w:val="left" w:pos="649"/>
        </w:tabs>
        <w:spacing w:line="264" w:lineRule="auto"/>
        <w:ind w:firstLine="431"/>
        <w:rPr>
          <w:rFonts w:ascii="Arial" w:hAnsi="Arial" w:eastAsia="Arial"/>
        </w:rPr>
      </w:pPr>
      <w:r>
        <w:rPr>
          <w:rFonts w:ascii="Arial" w:hAnsi="Arial" w:eastAsia="Arial"/>
        </w:rPr>
        <w:t xml:space="preserve">Susan R. Garrett, </w:t>
      </w:r>
      <w:r>
        <w:rPr>
          <w:rFonts w:ascii="Arial" w:hAnsi="Arial" w:eastAsia="Arial"/>
          <w:i/>
        </w:rPr>
        <w:t xml:space="preserve">The Demise of the Devil: Magic and the Demonic in </w:t>
      </w:r>
      <w:r>
        <w:rPr>
          <w:rFonts w:ascii="Arial" w:hAnsi="Arial" w:eastAsia="Arial"/>
          <w:i/>
        </w:rPr>
        <w:t xml:space="preserve">Luke</w:t>
      </w:r>
      <w:r>
        <w:rPr>
          <w:rFonts w:ascii="Arial" w:hAnsi="Arial" w:eastAsia="Arial"/>
          <w:i/>
        </w:rPr>
        <w:t xml:space="preserve">'s Writings </w:t>
      </w:r>
      <w:r>
        <w:rPr>
          <w:rFonts w:ascii="Arial" w:hAnsi="Arial" w:eastAsia="Arial"/>
        </w:rPr>
        <w:t xml:space="preserve">(Minneapolis</w:t>
      </w:r>
      <w:r>
        <w:rPr>
          <w:rFonts w:ascii="Arial" w:hAnsi="Arial" w:eastAsia="Arial"/>
        </w:rPr>
        <w:t xml:space="preserve">, MN: Fortress Press, 1989), 84.</w:t>
      </w:r>
    </w:p>
    <w:p>
      <w:pPr>
        <w:numPr>
          <w:ilvl w:val="0"/>
          <w:numId w:val="39"/>
        </w:numPr>
        <w:tabs>
          <w:tab w:val="left" w:pos="760"/>
        </w:tabs>
        <w:spacing w:line="0" w:lineRule="atLeast"/>
        <w:ind w:start="760" w:hanging="329"/>
        <w:rPr>
          <w:rFonts w:ascii="Arial" w:hAnsi="Arial" w:eastAsia="Arial"/>
          <w:sz w:val="19"/>
        </w:rPr>
      </w:pPr>
      <w:r>
        <w:rPr>
          <w:rFonts w:ascii="Arial" w:hAnsi="Arial" w:eastAsia="Arial"/>
          <w:sz w:val="19"/>
        </w:rPr>
        <w:t xml:space="preserve">Clinton E. Arnold, </w:t>
      </w:r>
      <w:r>
        <w:rPr>
          <w:rFonts w:ascii="Arial" w:hAnsi="Arial" w:eastAsia="Arial"/>
          <w:i/>
          <w:sz w:val="19"/>
        </w:rPr>
        <w:t xml:space="preserve">Ephesians: Macht und Magie </w:t>
      </w:r>
      <w:r>
        <w:rPr>
          <w:rFonts w:ascii="Arial" w:hAnsi="Arial" w:eastAsia="Arial"/>
          <w:sz w:val="19"/>
        </w:rPr>
        <w:t xml:space="preserve">(Cambridge, Eng-</w:t>
      </w:r>
    </w:p>
    <w:p w:rsidR="00000000" w:rsidRDefault="00A94C33">
      <w:pPr>
        <w:spacing w:line="34" w:lineRule="exact"/>
        <w:rPr>
          <w:rFonts w:ascii="Arial" w:hAnsi="Arial" w:eastAsia="Arial"/>
          <w:sz w:val="19"/>
        </w:rPr>
      </w:pPr>
    </w:p>
    <w:p>
      <w:pPr>
        <w:spacing w:line="0" w:lineRule="atLeast"/>
        <w:rPr>
          <w:rFonts w:ascii="Arial" w:hAnsi="Arial" w:eastAsia="Arial"/>
        </w:rPr>
      </w:pPr>
      <w:r>
        <w:rPr>
          <w:rFonts w:ascii="Arial" w:hAnsi="Arial" w:eastAsia="Arial"/>
        </w:rPr>
        <w:t xml:space="preserve">land: Cambridge Univeisity Press, 1989), 14, 18.</w:t>
      </w:r>
    </w:p>
    <w:p w:rsidR="00000000" w:rsidRDefault="00A94C33">
      <w:pPr>
        <w:spacing w:line="23" w:lineRule="exact"/>
        <w:rPr>
          <w:rFonts w:ascii="Arial" w:hAnsi="Arial" w:eastAsia="Arial"/>
          <w:sz w:val="19"/>
        </w:rPr>
      </w:pPr>
    </w:p>
    <w:p>
      <w:pPr>
        <w:numPr>
          <w:ilvl w:val="0"/>
          <w:numId w:val="39"/>
        </w:numPr>
        <w:tabs>
          <w:tab w:val="left" w:pos="720"/>
        </w:tabs>
        <w:spacing w:line="0" w:lineRule="atLeast"/>
        <w:ind w:start="720" w:hanging="289"/>
        <w:rPr>
          <w:rFonts w:ascii="Arial" w:hAnsi="Arial" w:eastAsia="Arial"/>
        </w:rPr>
      </w:pPr>
      <w:r>
        <w:rPr>
          <w:rFonts w:ascii="Arial" w:hAnsi="Arial" w:eastAsia="Arial"/>
          <w:i/>
        </w:rPr>
        <w:t xml:space="preserve">Ibid</w:t>
      </w:r>
      <w:r>
        <w:rPr>
          <w:rFonts w:ascii="Arial" w:hAnsi="Arial" w:eastAsia="Arial"/>
        </w:rPr>
        <w:t xml:space="preserve">., 1.</w:t>
      </w:r>
    </w:p>
    <w:p w:rsidR="00000000" w:rsidRDefault="00A94C33">
      <w:pPr>
        <w:spacing w:line="23" w:lineRule="exact"/>
        <w:rPr>
          <w:rFonts w:ascii="Arial" w:hAnsi="Arial" w:eastAsia="Arial"/>
        </w:rPr>
      </w:pPr>
    </w:p>
    <w:p>
      <w:pPr>
        <w:numPr>
          <w:ilvl w:val="0"/>
          <w:numId w:val="39"/>
        </w:numPr>
        <w:tabs>
          <w:tab w:val="left" w:pos="740"/>
        </w:tabs>
        <w:spacing w:line="0" w:lineRule="atLeast"/>
        <w:ind w:start="740" w:hanging="309"/>
        <w:rPr>
          <w:rFonts w:ascii="Arial" w:hAnsi="Arial" w:eastAsia="Arial"/>
        </w:rPr>
      </w:pPr>
      <w:r>
        <w:rPr>
          <w:rFonts w:ascii="Arial" w:hAnsi="Arial" w:eastAsia="Arial"/>
        </w:rPr>
        <w:t xml:space="preserve">Garrett, 97.</w:t>
      </w:r>
    </w:p>
    <w:p w:rsidR="00000000" w:rsidRDefault="00A94C33">
      <w:pPr>
        <w:spacing w:line="23" w:lineRule="exact"/>
        <w:rPr>
          <w:rFonts w:ascii="Arial" w:hAnsi="Arial" w:eastAsia="Arial"/>
        </w:rPr>
      </w:pPr>
    </w:p>
    <w:p>
      <w:pPr>
        <w:numPr>
          <w:ilvl w:val="0"/>
          <w:numId w:val="39"/>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86.</w:t>
      </w:r>
    </w:p>
    <w:p w:rsidR="00000000" w:rsidRDefault="00A94C33">
      <w:pPr>
        <w:spacing w:line="23" w:lineRule="exact"/>
        <w:rPr>
          <w:rFonts w:ascii="Arial" w:hAnsi="Arial" w:eastAsia="Arial"/>
        </w:rPr>
      </w:pPr>
    </w:p>
    <w:p>
      <w:pPr>
        <w:numPr>
          <w:ilvl w:val="0"/>
          <w:numId w:val="39"/>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101.</w:t>
      </w:r>
    </w:p>
    <w:p w:rsidR="00000000" w:rsidRDefault="00A94C33">
      <w:pPr>
        <w:spacing w:line="23" w:lineRule="exact"/>
        <w:rPr>
          <w:rFonts w:ascii="Arial" w:hAnsi="Arial" w:eastAsia="Arial"/>
        </w:rPr>
      </w:pPr>
    </w:p>
    <w:p>
      <w:pPr>
        <w:numPr>
          <w:ilvl w:val="0"/>
          <w:numId w:val="39"/>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108-109.</w:t>
      </w:r>
    </w:p>
    <w:p w:rsidR="00000000" w:rsidRDefault="00A94C33">
      <w:pPr>
        <w:tabs>
          <w:tab w:val="left" w:pos="740"/>
        </w:tabs>
        <w:spacing w:line="0" w:lineRule="atLeast"/>
        <w:ind w:start="740" w:hanging="309"/>
        <w:rPr>
          <w:rFonts w:ascii="Arial" w:hAnsi="Arial" w:eastAsia="Arial"/>
        </w:rPr>
        <w:sectPr w:rsidR="00000000">
          <w:pgSz w:w="8600" w:h="12926"/>
          <w:pgMar w:top="893" w:right="1086" w:bottom="386" w:left="940" w:header="0" w:footer="0" w:gutter="0"/>
          <w:cols w:equalWidth="0" w:space="0">
            <w:col w:w="6580"/>
          </w:cols>
          <w:docGrid w:linePitch="360"/>
        </w:sectPr>
      </w:pPr>
    </w:p>
    <w:p>
      <w:pPr>
        <w:tabs>
          <w:tab w:val="left" w:pos="6240"/>
        </w:tabs>
        <w:spacing w:line="0" w:lineRule="atLeast"/>
        <w:ind w:start="2920"/>
        <w:rPr>
          <w:rFonts w:ascii="Times New Roman" w:hAnsi="Times New Roman" w:eastAsia="Times New Roman"/>
        </w:rPr>
      </w:pPr>
      <w:bookmarkStart w:name="page296" w:id="296"/>
      <w:bookmarkEnd w:id="296"/>
      <w:r>
        <w:rPr>
          <w:rFonts w:ascii="Arial" w:hAnsi="Arial" w:eastAsia="Arial"/>
        </w:rPr>
        <w:pict>
          <v:shape id="_x0000_s1321" style="position:absolute;left:0;text-align:left;margin-left:0;margin-top:0;width:430.3pt;height:646.3pt;z-index:-251512320;mso-position-horizontal-relative:page;mso-position-vertical-relative:page" type="#_x0000_t75">
            <v:imagedata o:title="" r:id="rId6"/>
            <w10:wrap anchorx="page" anchory="page"/>
          </v:shape>
        </w:pict>
      </w:r>
      <w:r>
        <w:rPr>
          <w:rFonts w:ascii="Times New Roman" w:hAnsi="Times New Roman" w:eastAsia="Times New Roman"/>
          <w:i/>
        </w:rPr>
        <w:t xml:space="preserve">ANMERKUNGEN</w:t>
      </w:r>
      <w:r>
        <w:rPr>
          <w:rFonts w:ascii="Times New Roman" w:hAnsi="Times New Roman" w:eastAsia="Times New Roman"/>
        </w:rPr>
        <w:tab/>
      </w:r>
      <w:r>
        <w:rPr>
          <w:rFonts w:ascii="Times New Roman" w:hAnsi="Times New Roman" w:eastAsia="Times New Roman"/>
        </w:rPr>
        <w:t xml:space="preserve">295</w:t>
      </w:r>
    </w:p>
    <w:p w:rsidR="00000000" w:rsidRDefault="00A94C33">
      <w:pPr>
        <w:spacing w:line="280"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4</w:t>
      </w:r>
    </w:p>
    <w:p w:rsidR="00000000" w:rsidRDefault="00A94C33">
      <w:pPr>
        <w:spacing w:line="87" w:lineRule="exact"/>
        <w:rPr>
          <w:rFonts w:ascii="Times New Roman" w:hAnsi="Times New Roman" w:eastAsia="Times New Roman"/>
        </w:rPr>
      </w:pPr>
    </w:p>
    <w:p>
      <w:pPr>
        <w:numPr>
          <w:ilvl w:val="1"/>
          <w:numId w:val="40"/>
        </w:numPr>
        <w:tabs>
          <w:tab w:val="left" w:pos="665"/>
        </w:tabs>
        <w:spacing w:line="275" w:lineRule="auto"/>
        <w:ind w:firstLine="435"/>
        <w:rPr>
          <w:rFonts w:ascii="Arial" w:hAnsi="Arial" w:eastAsia="Arial"/>
          <w:sz w:val="19"/>
        </w:rPr>
      </w:pPr>
      <w:r>
        <w:rPr>
          <w:rFonts w:ascii="Arial" w:hAnsi="Arial" w:eastAsia="Arial"/>
          <w:sz w:val="19"/>
        </w:rPr>
        <w:t xml:space="preserve">George Schwab, Hrsg.</w:t>
      </w:r>
      <w:r>
        <w:rPr>
          <w:rFonts w:ascii="Arial" w:hAnsi="Arial" w:eastAsia="Arial"/>
          <w:sz w:val="19"/>
        </w:rPr>
        <w:t xml:space="preserve">, </w:t>
      </w:r>
      <w:r>
        <w:rPr>
          <w:rFonts w:ascii="Arial" w:hAnsi="Arial" w:eastAsia="Arial"/>
          <w:i/>
          <w:sz w:val="19"/>
        </w:rPr>
        <w:t xml:space="preserve">Tribes of the Liberian Hinterland </w:t>
      </w:r>
      <w:r>
        <w:rPr>
          <w:rFonts w:ascii="Arial" w:hAnsi="Arial" w:eastAsia="Arial"/>
          <w:sz w:val="19"/>
        </w:rPr>
        <w:t xml:space="preserve">(Cambridge, MA: Report of the Peabody Museum Expedition to Liberia, 1947), 163.</w:t>
      </w:r>
    </w:p>
    <w:p>
      <w:pPr>
        <w:numPr>
          <w:ilvl w:val="1"/>
          <w:numId w:val="40"/>
        </w:numPr>
        <w:tabs>
          <w:tab w:val="left" w:pos="634"/>
        </w:tabs>
        <w:spacing w:line="261" w:lineRule="auto"/>
        <w:ind w:firstLine="435"/>
        <w:rPr>
          <w:rFonts w:ascii="Arial" w:hAnsi="Arial" w:eastAsia="Arial"/>
        </w:rPr>
      </w:pPr>
      <w:r>
        <w:rPr>
          <w:rFonts w:ascii="Arial" w:hAnsi="Arial" w:eastAsia="Arial"/>
        </w:rPr>
        <w:t xml:space="preserve">Diese Fallstudie stammt aus dem Aufsatz </w:t>
      </w:r>
      <w:r>
        <w:rPr>
          <w:rFonts w:ascii="Arial" w:hAnsi="Arial" w:eastAsia="Arial"/>
        </w:rPr>
        <w:t xml:space="preserve">"Dämonen und Götzen</w:t>
      </w:r>
      <w:r>
        <w:rPr>
          <w:rFonts w:ascii="Arial" w:hAnsi="Arial" w:eastAsia="Arial"/>
        </w:rPr>
        <w:t xml:space="preserve">", den Richard Collingridge während seines Studiums am Fuller Seminary im April 1986 geschrieben hat.</w:t>
      </w:r>
    </w:p>
    <w:p>
      <w:pPr>
        <w:numPr>
          <w:ilvl w:val="1"/>
          <w:numId w:val="40"/>
        </w:numPr>
        <w:tabs>
          <w:tab w:val="left" w:pos="665"/>
        </w:tabs>
        <w:spacing w:line="261" w:lineRule="auto"/>
        <w:ind w:firstLine="435"/>
        <w:rPr>
          <w:rFonts w:ascii="Arial" w:hAnsi="Arial" w:eastAsia="Arial"/>
        </w:rPr>
      </w:pPr>
      <w:r>
        <w:rPr>
          <w:rFonts w:ascii="Arial" w:hAnsi="Arial" w:eastAsia="Arial"/>
        </w:rPr>
        <w:t xml:space="preserve">Roy Rosedale, </w:t>
      </w:r>
      <w:r>
        <w:rPr>
          <w:rFonts w:ascii="Arial" w:hAnsi="Arial" w:eastAsia="Arial"/>
        </w:rPr>
        <w:t xml:space="preserve">"Mobil Training Centers: Key to Growth in Thai-land</w:t>
      </w:r>
      <w:r>
        <w:rPr>
          <w:rFonts w:ascii="Arial" w:hAnsi="Arial" w:eastAsia="Arial"/>
        </w:rPr>
        <w:t xml:space="preserve">"</w:t>
      </w:r>
      <w:r>
        <w:rPr>
          <w:rFonts w:ascii="Arial" w:hAnsi="Arial" w:eastAsia="Arial"/>
        </w:rPr>
        <w:t xml:space="preserve">, </w:t>
      </w:r>
      <w:r>
        <w:rPr>
          <w:rFonts w:ascii="Arial" w:hAnsi="Arial" w:eastAsia="Arial"/>
          <w:i/>
        </w:rPr>
        <w:t xml:space="preserve">Evangelical Missions Quarterly </w:t>
      </w:r>
      <w:r>
        <w:rPr>
          <w:rFonts w:ascii="Arial" w:hAnsi="Arial" w:eastAsia="Arial"/>
        </w:rPr>
        <w:t xml:space="preserve">(Oktober 1989), 402-409.</w:t>
      </w:r>
    </w:p>
    <w:p>
      <w:pPr>
        <w:numPr>
          <w:ilvl w:val="1"/>
          <w:numId w:val="40"/>
        </w:numPr>
        <w:tabs>
          <w:tab w:val="left" w:pos="637"/>
        </w:tabs>
        <w:spacing w:line="261" w:lineRule="auto"/>
        <w:ind w:firstLine="435"/>
        <w:rPr>
          <w:rFonts w:ascii="Arial" w:hAnsi="Arial" w:eastAsia="Arial"/>
        </w:rPr>
      </w:pPr>
      <w:r>
        <w:rPr>
          <w:rFonts w:ascii="Arial" w:hAnsi="Arial" w:eastAsia="Arial"/>
        </w:rPr>
        <w:t xml:space="preserve">Paul Eshleman, </w:t>
      </w:r>
      <w:r>
        <w:rPr>
          <w:rFonts w:ascii="Arial" w:hAnsi="Arial" w:eastAsia="Arial"/>
          <w:i/>
        </w:rPr>
        <w:t xml:space="preserve">I Just Saw Jesus </w:t>
      </w:r>
      <w:r>
        <w:rPr>
          <w:rFonts w:ascii="Arial" w:hAnsi="Arial" w:eastAsia="Arial"/>
        </w:rPr>
        <w:t xml:space="preserve">(San Bernardino, CA: Campus Cru-sade for Christ, 1985), 112.</w:t>
      </w:r>
    </w:p>
    <w:p>
      <w:pPr>
        <w:numPr>
          <w:ilvl w:val="1"/>
          <w:numId w:val="40"/>
        </w:numPr>
        <w:tabs>
          <w:tab w:val="left" w:pos="640"/>
        </w:tabs>
        <w:spacing w:line="0" w:lineRule="atLeast"/>
        <w:ind w:start="640" w:hanging="205"/>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20" w:lineRule="exact"/>
        <w:rPr>
          <w:rFonts w:ascii="Arial" w:hAnsi="Arial" w:eastAsia="Arial"/>
        </w:rPr>
      </w:pPr>
    </w:p>
    <w:p>
      <w:pPr>
        <w:numPr>
          <w:ilvl w:val="1"/>
          <w:numId w:val="40"/>
        </w:numPr>
        <w:tabs>
          <w:tab w:val="left" w:pos="639"/>
        </w:tabs>
        <w:spacing w:line="261" w:lineRule="auto"/>
        <w:ind w:firstLine="435"/>
        <w:jc w:val="both"/>
        <w:rPr>
          <w:rFonts w:ascii="Arial" w:hAnsi="Arial" w:eastAsia="Arial"/>
        </w:rPr>
      </w:pPr>
      <w:r>
        <w:rPr>
          <w:rFonts w:ascii="Arial" w:hAnsi="Arial" w:eastAsia="Arial"/>
        </w:rPr>
        <w:t xml:space="preserve">Diese Hypothese wurde bereits </w:t>
      </w:r>
      <w:r>
        <w:rPr>
          <w:rFonts w:ascii="Arial" w:hAnsi="Arial" w:eastAsia="Arial"/>
        </w:rPr>
        <w:t xml:space="preserve">in meinem Kapitel </w:t>
      </w:r>
      <w:r>
        <w:rPr>
          <w:rFonts w:ascii="Arial" w:hAnsi="Arial" w:eastAsia="Arial"/>
        </w:rPr>
        <w:t xml:space="preserve">"Territoriale Geister</w:t>
      </w:r>
      <w:r>
        <w:rPr>
          <w:rFonts w:ascii="Arial" w:hAnsi="Arial" w:eastAsia="Arial"/>
        </w:rPr>
        <w:t xml:space="preserve">" in </w:t>
      </w:r>
      <w:r>
        <w:rPr>
          <w:rFonts w:ascii="Arial" w:hAnsi="Arial" w:eastAsia="Arial"/>
          <w:i/>
        </w:rPr>
        <w:t xml:space="preserve">Wrestling with Dark Angels</w:t>
      </w:r>
      <w:r>
        <w:rPr>
          <w:rFonts w:ascii="Arial" w:hAnsi="Arial" w:eastAsia="Arial"/>
        </w:rPr>
        <w:t xml:space="preserve">, herausgegeben von C. Peter Wagner und F. Douglas Pennoyer (Ventura, CA: Regal Books, 1990), 77 </w:t>
      </w:r>
      <w:r>
        <w:rPr>
          <w:rFonts w:ascii="Arial" w:hAnsi="Arial" w:eastAsia="Arial"/>
        </w:rPr>
        <w:t xml:space="preserve">veröffentlicht</w:t>
      </w:r>
      <w:r>
        <w:rPr>
          <w:rFonts w:ascii="Arial" w:hAnsi="Arial" w:eastAsia="Arial"/>
        </w:rPr>
        <w:t xml:space="preserve">.</w:t>
      </w:r>
    </w:p>
    <w:p w:rsidR="00000000" w:rsidRDefault="00A94C33">
      <w:pPr>
        <w:spacing w:line="1" w:lineRule="exact"/>
        <w:rPr>
          <w:rFonts w:ascii="Arial" w:hAnsi="Arial" w:eastAsia="Arial"/>
        </w:rPr>
      </w:pPr>
    </w:p>
    <w:p>
      <w:pPr>
        <w:numPr>
          <w:ilvl w:val="1"/>
          <w:numId w:val="40"/>
        </w:numPr>
        <w:tabs>
          <w:tab w:val="left" w:pos="632"/>
        </w:tabs>
        <w:spacing w:line="261" w:lineRule="auto"/>
        <w:ind w:firstLine="435"/>
        <w:rPr>
          <w:rFonts w:ascii="Arial" w:hAnsi="Arial" w:eastAsia="Arial"/>
        </w:rPr>
      </w:pPr>
      <w:r>
        <w:rPr>
          <w:rFonts w:ascii="Arial" w:hAnsi="Arial" w:eastAsia="Arial"/>
        </w:rPr>
        <w:t xml:space="preserve">George Eldon Ladd, </w:t>
      </w:r>
      <w:r>
        <w:rPr>
          <w:rFonts w:ascii="Arial" w:hAnsi="Arial" w:eastAsia="Arial"/>
          <w:i/>
        </w:rPr>
        <w:t xml:space="preserve">A Theology of the New Testament </w:t>
      </w:r>
      <w:r>
        <w:rPr>
          <w:rFonts w:ascii="Arial" w:hAnsi="Arial" w:eastAsia="Arial"/>
        </w:rPr>
        <w:t xml:space="preserve">(Grand Rapids, MI: Wm. B. Eerdmans </w:t>
      </w:r>
      <w:r>
        <w:rPr>
          <w:rFonts w:ascii="Arial" w:hAnsi="Arial" w:eastAsia="Arial"/>
        </w:rPr>
        <w:t xml:space="preserve">Publishing Company, 1974), 400-401.</w:t>
      </w:r>
    </w:p>
    <w:p>
      <w:pPr>
        <w:numPr>
          <w:ilvl w:val="1"/>
          <w:numId w:val="40"/>
        </w:numPr>
        <w:tabs>
          <w:tab w:val="left" w:pos="641"/>
        </w:tabs>
        <w:spacing w:line="261" w:lineRule="auto"/>
        <w:ind w:firstLine="435"/>
        <w:jc w:val="both"/>
        <w:rPr>
          <w:rFonts w:ascii="Arial" w:hAnsi="Arial" w:eastAsia="Arial"/>
        </w:rPr>
      </w:pPr>
      <w:r>
        <w:rPr>
          <w:rFonts w:ascii="Arial" w:hAnsi="Arial" w:eastAsia="Arial"/>
        </w:rPr>
        <w:t xml:space="preserve">Leon Morris, </w:t>
      </w:r>
      <w:r>
        <w:rPr>
          <w:rFonts w:ascii="Arial" w:hAnsi="Arial" w:eastAsia="Arial"/>
          <w:i/>
        </w:rPr>
        <w:t xml:space="preserve">The First Epistle of Paul to the Corinthians: An Introduc-tion </w:t>
      </w:r>
      <w:r>
        <w:rPr>
          <w:rFonts w:ascii="Arial" w:hAnsi="Arial" w:eastAsia="Arial"/>
          <w:i/>
        </w:rPr>
        <w:t xml:space="preserve">and Commentary </w:t>
      </w:r>
      <w:r>
        <w:rPr>
          <w:rFonts w:ascii="Arial" w:hAnsi="Arial" w:eastAsia="Arial"/>
        </w:rPr>
        <w:t xml:space="preserve">(Grand Rapids, MI: Wm. B. Eerdmans Publishing </w:t>
      </w:r>
      <w:r>
        <w:rPr>
          <w:rFonts w:ascii="Arial" w:hAnsi="Arial" w:eastAsia="Arial"/>
        </w:rPr>
        <w:t xml:space="preserve">Company, 1958), 147.</w:t>
      </w:r>
    </w:p>
    <w:p w:rsidR="00000000" w:rsidRDefault="00A94C33">
      <w:pPr>
        <w:spacing w:line="1" w:lineRule="exact"/>
        <w:rPr>
          <w:rFonts w:ascii="Arial" w:hAnsi="Arial" w:eastAsia="Arial"/>
        </w:rPr>
      </w:pPr>
    </w:p>
    <w:p>
      <w:pPr>
        <w:numPr>
          <w:ilvl w:val="1"/>
          <w:numId w:val="40"/>
        </w:numPr>
        <w:tabs>
          <w:tab w:val="left" w:pos="628"/>
        </w:tabs>
        <w:spacing w:line="261" w:lineRule="auto"/>
        <w:ind w:firstLine="435"/>
        <w:rPr>
          <w:rFonts w:ascii="Arial" w:hAnsi="Arial" w:eastAsia="Arial"/>
        </w:rPr>
      </w:pPr>
      <w:r>
        <w:rPr>
          <w:rFonts w:ascii="Arial" w:hAnsi="Arial" w:eastAsia="Arial"/>
        </w:rPr>
        <w:t xml:space="preserve">Leland Webb, </w:t>
      </w:r>
      <w:r>
        <w:rPr>
          <w:rFonts w:ascii="Arial" w:hAnsi="Arial" w:eastAsia="Arial"/>
        </w:rPr>
        <w:t xml:space="preserve">"Spiritual Warfare: Berichte von der Front</w:t>
      </w:r>
      <w:r>
        <w:rPr>
          <w:rFonts w:ascii="Arial" w:hAnsi="Arial" w:eastAsia="Arial"/>
        </w:rPr>
        <w:t xml:space="preserve">"</w:t>
      </w:r>
      <w:r>
        <w:rPr>
          <w:rFonts w:ascii="Arial" w:hAnsi="Arial" w:eastAsia="Arial"/>
        </w:rPr>
        <w:t xml:space="preserve">, </w:t>
      </w:r>
      <w:r>
        <w:rPr>
          <w:rFonts w:ascii="Arial" w:hAnsi="Arial" w:eastAsia="Arial"/>
          <w:i/>
        </w:rPr>
        <w:t xml:space="preserve">The </w:t>
      </w:r>
      <w:r>
        <w:rPr>
          <w:rFonts w:ascii="Arial" w:hAnsi="Arial" w:eastAsia="Arial"/>
          <w:i/>
        </w:rPr>
        <w:t xml:space="preserve">Com-mission </w:t>
      </w:r>
      <w:r>
        <w:rPr>
          <w:rFonts w:ascii="Arial" w:hAnsi="Arial" w:eastAsia="Arial"/>
        </w:rPr>
        <w:t xml:space="preserve">(Februar-März 1991), 30.</w:t>
      </w:r>
    </w:p>
    <w:p>
      <w:pPr>
        <w:numPr>
          <w:ilvl w:val="1"/>
          <w:numId w:val="40"/>
        </w:numPr>
        <w:tabs>
          <w:tab w:val="left" w:pos="755"/>
        </w:tabs>
        <w:spacing w:line="261" w:lineRule="auto"/>
        <w:ind w:firstLine="435"/>
        <w:rPr>
          <w:rFonts w:ascii="Arial" w:hAnsi="Arial" w:eastAsia="Arial"/>
        </w:rPr>
      </w:pPr>
      <w:r>
        <w:rPr>
          <w:rFonts w:ascii="Arial" w:hAnsi="Arial" w:eastAsia="Arial"/>
        </w:rPr>
        <w:t xml:space="preserve">David W. Shenk und Ervin R. Stutzman, </w:t>
      </w:r>
      <w:r>
        <w:rPr>
          <w:rFonts w:ascii="Arial" w:hAnsi="Arial" w:eastAsia="Arial"/>
          <w:i/>
        </w:rPr>
        <w:t xml:space="preserve">Creating Communities of </w:t>
      </w:r>
      <w:r>
        <w:rPr>
          <w:rFonts w:ascii="Arial" w:hAnsi="Arial" w:eastAsia="Arial"/>
          <w:i/>
        </w:rPr>
        <w:t xml:space="preserve">the Kingdom </w:t>
      </w:r>
      <w:r>
        <w:rPr>
          <w:rFonts w:ascii="Arial" w:hAnsi="Arial" w:eastAsia="Arial"/>
        </w:rPr>
        <w:t xml:space="preserve">(Scottdale, PA: Herald Press, 1988), 69.</w:t>
      </w:r>
    </w:p>
    <w:p>
      <w:pPr>
        <w:numPr>
          <w:ilvl w:val="1"/>
          <w:numId w:val="40"/>
        </w:numPr>
        <w:tabs>
          <w:tab w:val="left" w:pos="749"/>
        </w:tabs>
        <w:spacing w:line="261" w:lineRule="auto"/>
        <w:ind w:firstLine="435"/>
        <w:rPr>
          <w:rFonts w:ascii="Arial" w:hAnsi="Arial" w:eastAsia="Arial"/>
        </w:rPr>
      </w:pPr>
      <w:r>
        <w:rPr>
          <w:rFonts w:ascii="Arial" w:hAnsi="Arial" w:eastAsia="Arial"/>
        </w:rPr>
        <w:t xml:space="preserve">Michael Harper, </w:t>
      </w:r>
      <w:r>
        <w:rPr>
          <w:rFonts w:ascii="Arial" w:hAnsi="Arial" w:eastAsia="Arial"/>
          <w:i/>
        </w:rPr>
        <w:t xml:space="preserve">Spiritual Warfare </w:t>
      </w:r>
      <w:r>
        <w:rPr>
          <w:rFonts w:ascii="Arial" w:hAnsi="Arial" w:eastAsia="Arial"/>
        </w:rPr>
        <w:t xml:space="preserve">(London: Hodder and Stough-ton, 1970), 106.</w:t>
      </w:r>
    </w:p>
    <w:p>
      <w:pPr>
        <w:numPr>
          <w:ilvl w:val="1"/>
          <w:numId w:val="40"/>
        </w:numPr>
        <w:tabs>
          <w:tab w:val="left" w:pos="757"/>
        </w:tabs>
        <w:spacing w:line="275" w:lineRule="auto"/>
        <w:ind w:firstLine="435"/>
        <w:rPr>
          <w:rFonts w:ascii="Arial" w:hAnsi="Arial" w:eastAsia="Arial"/>
          <w:sz w:val="19"/>
        </w:rPr>
      </w:pPr>
      <w:r>
        <w:rPr>
          <w:rFonts w:ascii="Arial" w:hAnsi="Arial" w:eastAsia="Arial"/>
          <w:sz w:val="19"/>
        </w:rPr>
        <w:t xml:space="preserve">Dom Robert Petipierre, Hrsg., </w:t>
      </w:r>
      <w:r>
        <w:rPr>
          <w:rFonts w:ascii="Arial" w:hAnsi="Arial" w:eastAsia="Arial"/>
          <w:i/>
          <w:sz w:val="19"/>
        </w:rPr>
        <w:t xml:space="preserve">Exorcism: The Report of a Commission </w:t>
      </w:r>
      <w:r>
        <w:rPr>
          <w:rFonts w:ascii="Arial" w:hAnsi="Arial" w:eastAsia="Arial"/>
          <w:i/>
          <w:sz w:val="19"/>
        </w:rPr>
        <w:t xml:space="preserve">Convened by the Bishop of Exeter </w:t>
      </w:r>
      <w:r>
        <w:rPr>
          <w:rFonts w:ascii="Arial" w:hAnsi="Arial" w:eastAsia="Arial"/>
          <w:sz w:val="19"/>
        </w:rPr>
        <w:t xml:space="preserve">(London: S.P.C.K., 1972), 9.</w:t>
      </w:r>
    </w:p>
    <w:p>
      <w:pPr>
        <w:numPr>
          <w:ilvl w:val="1"/>
          <w:numId w:val="40"/>
        </w:numPr>
        <w:tabs>
          <w:tab w:val="left" w:pos="740"/>
        </w:tabs>
        <w:spacing w:line="0" w:lineRule="atLeast"/>
        <w:ind w:start="740" w:hanging="305"/>
        <w:rPr>
          <w:rFonts w:ascii="Arial" w:hAnsi="Arial" w:eastAsia="Arial"/>
        </w:rPr>
      </w:pPr>
      <w:r>
        <w:rPr>
          <w:rFonts w:ascii="Arial" w:hAnsi="Arial" w:eastAsia="Arial"/>
          <w:i/>
        </w:rPr>
        <w:t xml:space="preserve">Ebd</w:t>
      </w:r>
      <w:r>
        <w:rPr>
          <w:rFonts w:ascii="Arial" w:hAnsi="Arial" w:eastAsia="Arial"/>
        </w:rPr>
        <w:t xml:space="preserve">., 21-22.</w:t>
      </w:r>
    </w:p>
    <w:p w:rsidR="00000000" w:rsidRDefault="00A94C33">
      <w:pPr>
        <w:spacing w:line="20" w:lineRule="exact"/>
        <w:rPr>
          <w:rFonts w:ascii="Arial" w:hAnsi="Arial" w:eastAsia="Arial"/>
        </w:rPr>
      </w:pPr>
    </w:p>
    <w:p>
      <w:pPr>
        <w:numPr>
          <w:ilvl w:val="1"/>
          <w:numId w:val="40"/>
        </w:numPr>
        <w:tabs>
          <w:tab w:val="left" w:pos="735"/>
        </w:tabs>
        <w:spacing w:line="261" w:lineRule="auto"/>
        <w:ind w:firstLine="435"/>
        <w:jc w:val="both"/>
        <w:rPr>
          <w:rFonts w:ascii="Arial" w:hAnsi="Arial" w:eastAsia="Arial"/>
        </w:rPr>
      </w:pPr>
      <w:r>
        <w:rPr>
          <w:rFonts w:ascii="Arial" w:hAnsi="Arial" w:eastAsia="Arial"/>
        </w:rPr>
        <w:t xml:space="preserve">Vivienne Stacey, </w:t>
      </w:r>
      <w:r>
        <w:rPr>
          <w:rFonts w:ascii="Arial" w:hAnsi="Arial" w:eastAsia="Arial"/>
        </w:rPr>
        <w:t xml:space="preserve">"The Practice of Exorcism and Healing</w:t>
      </w:r>
      <w:r>
        <w:rPr>
          <w:rFonts w:ascii="Arial" w:hAnsi="Arial" w:eastAsia="Arial"/>
        </w:rPr>
        <w:t xml:space="preserve">"</w:t>
      </w:r>
      <w:r>
        <w:rPr>
          <w:rFonts w:ascii="Arial" w:hAnsi="Arial" w:eastAsia="Arial"/>
        </w:rPr>
        <w:t xml:space="preserve">, </w:t>
      </w:r>
      <w:r>
        <w:rPr>
          <w:rFonts w:ascii="Arial" w:hAnsi="Arial" w:eastAsia="Arial"/>
          <w:i/>
        </w:rPr>
        <w:t xml:space="preserve">Muslims </w:t>
      </w:r>
      <w:r>
        <w:rPr>
          <w:rFonts w:ascii="Arial" w:hAnsi="Arial" w:eastAsia="Arial"/>
          <w:i/>
        </w:rPr>
        <w:t xml:space="preserve">and Christians on the EmmausRoad</w:t>
      </w:r>
      <w:r>
        <w:rPr>
          <w:rFonts w:ascii="Arial" w:hAnsi="Arial" w:eastAsia="Arial"/>
        </w:rPr>
        <w:t xml:space="preserve">, J. Dudley Woodberry, Hrsg. (Monrovia, </w:t>
      </w:r>
      <w:r>
        <w:rPr>
          <w:rFonts w:ascii="Arial" w:hAnsi="Arial" w:eastAsia="Arial"/>
        </w:rPr>
        <w:t xml:space="preserve">CA: </w:t>
      </w:r>
      <w:r>
        <w:rPr>
          <w:rFonts w:ascii="Arial" w:hAnsi="Arial" w:eastAsia="Arial"/>
        </w:rPr>
        <w:t xml:space="preserve">MARC, 1989), 298-300.</w:t>
      </w:r>
    </w:p>
    <w:p w:rsidR="00000000" w:rsidRDefault="00A94C33">
      <w:pPr>
        <w:spacing w:line="1" w:lineRule="exact"/>
        <w:rPr>
          <w:rFonts w:ascii="Arial" w:hAnsi="Arial" w:eastAsia="Arial"/>
        </w:rPr>
      </w:pPr>
    </w:p>
    <w:p>
      <w:pPr>
        <w:numPr>
          <w:ilvl w:val="1"/>
          <w:numId w:val="40"/>
        </w:numPr>
        <w:tabs>
          <w:tab w:val="left" w:pos="759"/>
        </w:tabs>
        <w:spacing w:line="261" w:lineRule="auto"/>
        <w:ind w:firstLine="435"/>
        <w:rPr>
          <w:rFonts w:ascii="Arial" w:hAnsi="Arial" w:eastAsia="Arial"/>
        </w:rPr>
      </w:pPr>
      <w:r>
        <w:rPr>
          <w:rFonts w:ascii="Arial" w:hAnsi="Arial" w:eastAsia="Arial"/>
        </w:rPr>
        <w:t xml:space="preserve">James Marocco, </w:t>
      </w:r>
      <w:r>
        <w:rPr>
          <w:rFonts w:ascii="Arial" w:hAnsi="Arial" w:eastAsia="Arial"/>
        </w:rPr>
        <w:t xml:space="preserve">"Territoriale Geister", </w:t>
      </w:r>
      <w:r>
        <w:rPr>
          <w:rFonts w:ascii="Arial" w:hAnsi="Arial" w:eastAsia="Arial"/>
        </w:rPr>
        <w:t xml:space="preserve">eine Forschungsarbeit, die im Fuller Theological Seminary (1988) geschrieben wurde, 5.</w:t>
      </w:r>
    </w:p>
    <w:p>
      <w:pPr>
        <w:numPr>
          <w:ilvl w:val="1"/>
          <w:numId w:val="40"/>
        </w:numPr>
        <w:tabs>
          <w:tab w:val="left" w:pos="740"/>
        </w:tabs>
        <w:spacing w:line="261" w:lineRule="auto"/>
        <w:ind w:firstLine="435"/>
        <w:rPr>
          <w:rFonts w:ascii="Arial" w:hAnsi="Arial" w:eastAsia="Arial"/>
        </w:rPr>
      </w:pPr>
      <w:r>
        <w:rPr>
          <w:rFonts w:ascii="Arial" w:hAnsi="Arial" w:eastAsia="Arial"/>
        </w:rPr>
        <w:t xml:space="preserve">Don Crawford, </w:t>
      </w:r>
      <w:r>
        <w:rPr>
          <w:rFonts w:ascii="Arial" w:hAnsi="Arial" w:eastAsia="Arial"/>
          <w:i/>
        </w:rPr>
        <w:t xml:space="preserve">Miracles in Indonesia </w:t>
      </w:r>
      <w:r>
        <w:rPr>
          <w:rFonts w:ascii="Arial" w:hAnsi="Arial" w:eastAsia="Arial"/>
        </w:rPr>
        <w:t xml:space="preserve">(Wheaton, IL: Tyndale House Publishers, 1972), 144.</w:t>
      </w:r>
    </w:p>
    <w:p>
      <w:pPr>
        <w:numPr>
          <w:ilvl w:val="1"/>
          <w:numId w:val="40"/>
        </w:numPr>
        <w:tabs>
          <w:tab w:val="left" w:pos="740"/>
        </w:tabs>
        <w:spacing w:line="0" w:lineRule="atLeast"/>
        <w:ind w:start="740" w:hanging="305"/>
        <w:rPr>
          <w:rFonts w:ascii="Arial" w:hAnsi="Arial" w:eastAsia="Arial"/>
          <w:sz w:val="19"/>
        </w:rPr>
      </w:pPr>
      <w:r>
        <w:rPr>
          <w:rFonts w:ascii="Arial" w:hAnsi="Arial" w:eastAsia="Arial"/>
          <w:sz w:val="19"/>
        </w:rPr>
        <w:t xml:space="preserve">C.S. Lewis, </w:t>
      </w:r>
      <w:r>
        <w:rPr>
          <w:rFonts w:ascii="Arial" w:hAnsi="Arial" w:eastAsia="Arial"/>
          <w:i/>
          <w:sz w:val="19"/>
        </w:rPr>
        <w:t xml:space="preserve">Die Screwtape-Briefe </w:t>
      </w:r>
      <w:r>
        <w:rPr>
          <w:rFonts w:ascii="Arial" w:hAnsi="Arial" w:eastAsia="Arial"/>
          <w:sz w:val="19"/>
        </w:rPr>
        <w:t xml:space="preserve">(New </w:t>
      </w:r>
      <w:r>
        <w:rPr>
          <w:rFonts w:ascii="Arial" w:hAnsi="Arial" w:eastAsia="Arial"/>
          <w:sz w:val="19"/>
        </w:rPr>
        <w:t xml:space="preserve">York: Macmillan, 1962), 3.</w:t>
      </w:r>
    </w:p>
    <w:p w:rsidR="00000000" w:rsidRDefault="00A94C33">
      <w:pPr>
        <w:spacing w:line="177"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5</w:t>
      </w:r>
    </w:p>
    <w:p w:rsidR="00000000" w:rsidRDefault="00A94C33">
      <w:pPr>
        <w:spacing w:line="87" w:lineRule="exact"/>
        <w:rPr>
          <w:rFonts w:ascii="Times New Roman" w:hAnsi="Times New Roman" w:eastAsia="Times New Roman"/>
        </w:rPr>
      </w:pPr>
    </w:p>
    <w:p>
      <w:pPr>
        <w:numPr>
          <w:ilvl w:val="0"/>
          <w:numId w:val="41"/>
        </w:numPr>
        <w:tabs>
          <w:tab w:val="left" w:pos="631"/>
        </w:tabs>
        <w:spacing w:line="261" w:lineRule="auto"/>
        <w:ind w:firstLine="435"/>
        <w:rPr>
          <w:rFonts w:ascii="Arial" w:hAnsi="Arial" w:eastAsia="Arial"/>
        </w:rPr>
      </w:pPr>
      <w:r>
        <w:rPr>
          <w:rFonts w:ascii="Arial" w:hAnsi="Arial" w:eastAsia="Arial"/>
        </w:rPr>
        <w:t xml:space="preserve">Susan R. Garrett, </w:t>
      </w:r>
      <w:r>
        <w:rPr>
          <w:rFonts w:ascii="Arial" w:hAnsi="Arial" w:eastAsia="Arial"/>
          <w:i/>
        </w:rPr>
        <w:t xml:space="preserve">The Demise of the Devil </w:t>
      </w:r>
      <w:r>
        <w:rPr>
          <w:rFonts w:ascii="Arial" w:hAnsi="Arial" w:eastAsia="Arial"/>
        </w:rPr>
        <w:t xml:space="preserve">(Minneapolis, MN: Fortress Press, 1989), 101.</w:t>
      </w:r>
    </w:p>
    <w:p>
      <w:pPr>
        <w:numPr>
          <w:ilvl w:val="0"/>
          <w:numId w:val="41"/>
        </w:numPr>
        <w:tabs>
          <w:tab w:val="left" w:pos="640"/>
        </w:tabs>
        <w:spacing w:line="0" w:lineRule="atLeast"/>
        <w:ind w:start="640" w:hanging="205"/>
        <w:rPr>
          <w:rFonts w:ascii="Arial" w:hAnsi="Arial" w:eastAsia="Arial"/>
        </w:rPr>
      </w:pPr>
      <w:r>
        <w:rPr>
          <w:rFonts w:ascii="Arial" w:hAnsi="Arial" w:eastAsia="Arial"/>
          <w:i/>
        </w:rPr>
        <w:t xml:space="preserve">Ebd</w:t>
      </w:r>
      <w:r>
        <w:rPr>
          <w:rFonts w:ascii="Arial" w:hAnsi="Arial" w:eastAsia="Arial"/>
        </w:rPr>
        <w:t xml:space="preserve">., 40.</w:t>
      </w:r>
    </w:p>
    <w:p w:rsidR="00000000" w:rsidRDefault="00A94C33">
      <w:pPr>
        <w:spacing w:line="20" w:lineRule="exact"/>
        <w:rPr>
          <w:rFonts w:ascii="Arial" w:hAnsi="Arial" w:eastAsia="Arial"/>
        </w:rPr>
      </w:pPr>
    </w:p>
    <w:p>
      <w:pPr>
        <w:numPr>
          <w:ilvl w:val="0"/>
          <w:numId w:val="41"/>
        </w:numPr>
        <w:tabs>
          <w:tab w:val="left" w:pos="665"/>
        </w:tabs>
        <w:spacing w:line="273" w:lineRule="auto"/>
        <w:ind w:firstLine="435"/>
        <w:rPr>
          <w:rFonts w:ascii="Arial" w:hAnsi="Arial" w:eastAsia="Arial"/>
        </w:rPr>
      </w:pPr>
      <w:r>
        <w:rPr>
          <w:rFonts w:ascii="Arial" w:hAnsi="Arial" w:eastAsia="Arial"/>
        </w:rPr>
        <w:t xml:space="preserve">F.F. Bruce, </w:t>
      </w:r>
      <w:r>
        <w:rPr>
          <w:rFonts w:ascii="Arial" w:hAnsi="Arial" w:eastAsia="Arial"/>
          <w:i/>
        </w:rPr>
        <w:t xml:space="preserve">The Epistle to the Hebrews </w:t>
      </w:r>
      <w:r>
        <w:rPr>
          <w:rFonts w:ascii="Arial" w:hAnsi="Arial" w:eastAsia="Arial"/>
        </w:rPr>
        <w:t xml:space="preserve">(Grand Rapids, MI: Wm. B. Eerdmans Publishing Co, 1964), 33.</w:t>
      </w:r>
    </w:p>
    <w:p w:rsidR="00000000" w:rsidRDefault="00A94C33">
      <w:pPr>
        <w:tabs>
          <w:tab w:val="left" w:pos="665"/>
        </w:tabs>
        <w:spacing w:line="273" w:lineRule="auto"/>
        <w:ind w:firstLine="435"/>
        <w:rPr>
          <w:rFonts w:ascii="Arial" w:hAnsi="Arial" w:eastAsia="Arial"/>
        </w:rPr>
        <w:sectPr w:rsidR="00000000">
          <w:pgSz w:w="8600" w:h="12926"/>
          <w:pgMar w:top="890" w:right="946" w:bottom="344"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97" w:id="297"/>
      <w:bookmarkEnd w:id="297"/>
      <w:r>
        <w:rPr>
          <w:rFonts w:ascii="Arial" w:hAnsi="Arial" w:eastAsia="Arial"/>
        </w:rPr>
        <w:pict>
          <v:shape id="_x0000_s1322" style="position:absolute;margin-left:0;margin-top:0;width:430.3pt;height:646.3pt;z-index:-251511296;mso-position-horizontal-relative:page;mso-position-vertical-relative:page" type="#_x0000_t75">
            <v:imagedata o:title="" r:id="rId6"/>
            <w10:wrap anchorx="page" anchory="page"/>
          </v:shape>
        </w:pict>
      </w:r>
      <w:r>
        <w:rPr>
          <w:rFonts w:ascii="Times New Roman" w:hAnsi="Times New Roman" w:eastAsia="Times New Roman"/>
        </w:rPr>
        <w:t xml:space="preserve">296</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80" w:lineRule="exact"/>
        <w:rPr>
          <w:rFonts w:ascii="Times New Roman" w:hAnsi="Times New Roman" w:eastAsia="Times New Roman"/>
        </w:rPr>
      </w:pPr>
    </w:p>
    <w:p>
      <w:pPr>
        <w:numPr>
          <w:ilvl w:val="1"/>
          <w:numId w:val="42"/>
        </w:numPr>
        <w:tabs>
          <w:tab w:val="left" w:pos="653"/>
        </w:tabs>
        <w:spacing w:line="251" w:lineRule="auto"/>
        <w:ind w:firstLine="431"/>
        <w:rPr>
          <w:rFonts w:ascii="Arial" w:hAnsi="Arial" w:eastAsia="Arial"/>
        </w:rPr>
      </w:pPr>
      <w:r>
        <w:rPr>
          <w:rFonts w:ascii="Arial" w:hAnsi="Arial" w:eastAsia="Arial"/>
        </w:rPr>
        <w:t xml:space="preserve">Don Williams, </w:t>
      </w:r>
      <w:r>
        <w:rPr>
          <w:rFonts w:ascii="Arial" w:hAnsi="Arial" w:eastAsia="Arial"/>
          <w:i/>
        </w:rPr>
        <w:t xml:space="preserve">Signs, Wonders and the Kingdom of God </w:t>
      </w:r>
      <w:r>
        <w:rPr>
          <w:rFonts w:ascii="Arial" w:hAnsi="Arial" w:eastAsia="Arial"/>
        </w:rPr>
        <w:t xml:space="preserve">(Ann Arbor, MI: Vine Books, Servant Publications, 1989), 35.</w:t>
      </w:r>
    </w:p>
    <w:p>
      <w:pPr>
        <w:numPr>
          <w:ilvl w:val="1"/>
          <w:numId w:val="42"/>
        </w:numPr>
        <w:tabs>
          <w:tab w:val="left" w:pos="646"/>
        </w:tabs>
        <w:spacing w:line="251" w:lineRule="auto"/>
        <w:ind w:firstLine="431"/>
        <w:rPr>
          <w:rFonts w:ascii="Arial" w:hAnsi="Arial" w:eastAsia="Arial"/>
        </w:rPr>
      </w:pPr>
      <w:r>
        <w:rPr>
          <w:rFonts w:ascii="Arial" w:hAnsi="Arial" w:eastAsia="Arial"/>
          <w:i/>
        </w:rPr>
        <w:t xml:space="preserve">Interpreter</w:t>
      </w:r>
      <w:r>
        <w:rPr>
          <w:rFonts w:ascii="Arial" w:hAnsi="Arial" w:eastAsia="Arial"/>
          <w:i/>
        </w:rPr>
        <w:t xml:space="preserve">'s Dictionary of the Bible</w:t>
      </w:r>
      <w:r>
        <w:rPr>
          <w:rFonts w:ascii="Arial" w:hAnsi="Arial" w:eastAsia="Arial"/>
        </w:rPr>
        <w:t xml:space="preserve">, Vol. 1 (Nashville, TN: Abingdon </w:t>
      </w:r>
      <w:r>
        <w:rPr>
          <w:rFonts w:ascii="Arial" w:hAnsi="Arial" w:eastAsia="Arial"/>
        </w:rPr>
        <w:t xml:space="preserve">Press, 1962), 376.</w:t>
      </w:r>
    </w:p>
    <w:p>
      <w:pPr>
        <w:numPr>
          <w:ilvl w:val="1"/>
          <w:numId w:val="42"/>
        </w:numPr>
        <w:tabs>
          <w:tab w:val="left" w:pos="660"/>
        </w:tabs>
        <w:spacing w:line="0" w:lineRule="atLeast"/>
        <w:ind w:start="660" w:hanging="229"/>
        <w:rPr>
          <w:rFonts w:ascii="Arial" w:hAnsi="Arial" w:eastAsia="Arial"/>
          <w:sz w:val="19"/>
        </w:rPr>
      </w:pPr>
      <w:r>
        <w:rPr>
          <w:rFonts w:ascii="Arial" w:hAnsi="Arial" w:eastAsia="Arial"/>
          <w:sz w:val="19"/>
        </w:rPr>
        <w:t xml:space="preserve">C.F. Keil, </w:t>
      </w:r>
      <w:r>
        <w:rPr>
          <w:rFonts w:ascii="Arial" w:hAnsi="Arial" w:eastAsia="Arial"/>
          <w:i/>
          <w:sz w:val="19"/>
        </w:rPr>
        <w:t xml:space="preserve">Biblical Commentary on the Book of </w:t>
      </w:r>
      <w:r>
        <w:rPr>
          <w:rFonts w:ascii="Arial" w:hAnsi="Arial" w:eastAsia="Arial"/>
          <w:i/>
          <w:sz w:val="19"/>
        </w:rPr>
        <w:t xml:space="preserve">Daniel </w:t>
      </w:r>
      <w:r>
        <w:rPr>
          <w:rFonts w:ascii="Arial" w:hAnsi="Arial" w:eastAsia="Arial"/>
          <w:sz w:val="19"/>
        </w:rPr>
        <w:t xml:space="preserve">(Grand Rapids,</w:t>
      </w:r>
    </w:p>
    <w:p w:rsidR="00000000" w:rsidRDefault="00A94C33">
      <w:pPr>
        <w:spacing w:line="22" w:lineRule="exact"/>
        <w:rPr>
          <w:rFonts w:ascii="Arial" w:hAnsi="Arial" w:eastAsia="Arial"/>
          <w:sz w:val="19"/>
        </w:rPr>
      </w:pPr>
    </w:p>
    <w:p>
      <w:pPr>
        <w:spacing w:line="0" w:lineRule="atLeast"/>
        <w:rPr>
          <w:rFonts w:ascii="Arial" w:hAnsi="Arial" w:eastAsia="Arial"/>
        </w:rPr>
      </w:pPr>
      <w:r>
        <w:rPr>
          <w:rFonts w:ascii="Arial" w:hAnsi="Arial" w:eastAsia="Arial"/>
        </w:rPr>
        <w:t xml:space="preserve">MI: Wm. B. Eerdmans Publishing Co., 1949), 416.</w:t>
      </w:r>
    </w:p>
    <w:p w:rsidR="00000000" w:rsidRDefault="00A94C33">
      <w:pPr>
        <w:spacing w:line="10" w:lineRule="exact"/>
        <w:rPr>
          <w:rFonts w:ascii="Arial" w:hAnsi="Arial" w:eastAsia="Arial"/>
          <w:sz w:val="19"/>
        </w:rPr>
      </w:pPr>
    </w:p>
    <w:p>
      <w:pPr>
        <w:numPr>
          <w:ilvl w:val="1"/>
          <w:numId w:val="42"/>
        </w:numPr>
        <w:tabs>
          <w:tab w:val="left" w:pos="648"/>
        </w:tabs>
        <w:spacing w:line="251" w:lineRule="auto"/>
        <w:ind w:firstLine="431"/>
        <w:jc w:val="both"/>
        <w:rPr>
          <w:rFonts w:ascii="Arial" w:hAnsi="Arial" w:eastAsia="Arial"/>
        </w:rPr>
      </w:pPr>
      <w:r>
        <w:rPr>
          <w:rFonts w:ascii="Arial" w:hAnsi="Arial" w:eastAsia="Arial"/>
        </w:rPr>
        <w:t xml:space="preserve">Oscar Cullmann, </w:t>
      </w:r>
      <w:r>
        <w:rPr>
          <w:rFonts w:ascii="Arial" w:hAnsi="Arial" w:eastAsia="Arial"/>
        </w:rPr>
        <w:t xml:space="preserve">"The Subjection of the Invisible Powers</w:t>
      </w:r>
      <w:r>
        <w:rPr>
          <w:rFonts w:ascii="Arial" w:hAnsi="Arial" w:eastAsia="Arial"/>
        </w:rPr>
        <w:t xml:space="preserve">"</w:t>
      </w:r>
      <w:r>
        <w:rPr>
          <w:rFonts w:ascii="Arial" w:hAnsi="Arial" w:eastAsia="Arial"/>
        </w:rPr>
        <w:t xml:space="preserve">, </w:t>
      </w:r>
      <w:r>
        <w:rPr>
          <w:rFonts w:ascii="Arial" w:hAnsi="Arial" w:eastAsia="Arial"/>
          <w:i/>
        </w:rPr>
        <w:t xml:space="preserve">Engag-ing </w:t>
      </w:r>
      <w:r>
        <w:rPr>
          <w:rFonts w:ascii="Arial" w:hAnsi="Arial" w:eastAsia="Arial"/>
          <w:i/>
        </w:rPr>
        <w:t xml:space="preserve">the Enemy</w:t>
      </w:r>
      <w:r>
        <w:rPr>
          <w:rFonts w:ascii="Arial" w:hAnsi="Arial" w:eastAsia="Arial"/>
        </w:rPr>
        <w:t xml:space="preserve">, C. Peter Wagner, Hrsg. (Ventura, CA: Regal Books, 1991), </w:t>
      </w:r>
      <w:r>
        <w:rPr>
          <w:rFonts w:ascii="Arial" w:hAnsi="Arial" w:eastAsia="Arial"/>
        </w:rPr>
        <w:t xml:space="preserve">S. 195.</w:t>
      </w:r>
    </w:p>
    <w:p>
      <w:pPr>
        <w:numPr>
          <w:ilvl w:val="1"/>
          <w:numId w:val="42"/>
        </w:numPr>
        <w:tabs>
          <w:tab w:val="left" w:pos="640"/>
        </w:tabs>
        <w:spacing w:line="0" w:lineRule="atLeast"/>
        <w:ind w:start="640" w:hanging="209"/>
        <w:rPr>
          <w:rFonts w:ascii="Arial" w:hAnsi="Arial" w:eastAsia="Arial"/>
        </w:rPr>
      </w:pPr>
      <w:r>
        <w:rPr>
          <w:rFonts w:ascii="Arial" w:hAnsi="Arial" w:eastAsia="Arial"/>
        </w:rPr>
        <w:t xml:space="preserve">Garrett, </w:t>
      </w:r>
      <w:r>
        <w:rPr>
          <w:rFonts w:ascii="Arial" w:hAnsi="Arial" w:eastAsia="Arial"/>
          <w:i/>
        </w:rPr>
        <w:t xml:space="preserve">The Demise of the Devil</w:t>
      </w:r>
      <w:r>
        <w:rPr>
          <w:rFonts w:ascii="Arial" w:hAnsi="Arial" w:eastAsia="Arial"/>
        </w:rPr>
        <w:t xml:space="preserve">, S. 43.</w:t>
      </w:r>
    </w:p>
    <w:p w:rsidR="00000000" w:rsidRDefault="00A94C33">
      <w:pPr>
        <w:spacing w:line="10" w:lineRule="exact"/>
        <w:rPr>
          <w:rFonts w:ascii="Arial" w:hAnsi="Arial" w:eastAsia="Arial"/>
        </w:rPr>
      </w:pPr>
    </w:p>
    <w:p>
      <w:pPr>
        <w:numPr>
          <w:ilvl w:val="1"/>
          <w:numId w:val="42"/>
        </w:numPr>
        <w:tabs>
          <w:tab w:val="left" w:pos="672"/>
        </w:tabs>
        <w:spacing w:line="251" w:lineRule="auto"/>
        <w:ind w:firstLine="431"/>
        <w:rPr>
          <w:rFonts w:ascii="Arial" w:hAnsi="Arial" w:eastAsia="Arial"/>
        </w:rPr>
      </w:pPr>
      <w:r>
        <w:rPr>
          <w:rFonts w:ascii="Arial" w:hAnsi="Arial" w:eastAsia="Arial"/>
        </w:rPr>
        <w:t xml:space="preserve">Walter Wink, </w:t>
      </w:r>
      <w:r>
        <w:rPr>
          <w:rFonts w:ascii="Arial" w:hAnsi="Arial" w:eastAsia="Arial"/>
          <w:i/>
        </w:rPr>
        <w:t xml:space="preserve">Unmasking the Powers </w:t>
      </w:r>
      <w:r>
        <w:rPr>
          <w:rFonts w:ascii="Arial" w:hAnsi="Arial" w:eastAsia="Arial"/>
        </w:rPr>
        <w:t xml:space="preserve">(Philadelphia, PA: Fortress Press, 1986), 88.</w:t>
      </w: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89.</w:t>
      </w:r>
    </w:p>
    <w:p w:rsidR="00000000" w:rsidRDefault="00A94C33">
      <w:pPr>
        <w:spacing w:line="10" w:lineRule="exact"/>
        <w:rPr>
          <w:rFonts w:ascii="Arial" w:hAnsi="Arial" w:eastAsia="Arial"/>
        </w:rPr>
      </w:pPr>
    </w:p>
    <w:p>
      <w:pPr>
        <w:numPr>
          <w:ilvl w:val="1"/>
          <w:numId w:val="42"/>
        </w:numPr>
        <w:tabs>
          <w:tab w:val="left" w:pos="720"/>
        </w:tabs>
        <w:spacing w:line="0" w:lineRule="atLeast"/>
        <w:ind w:start="720" w:hanging="289"/>
        <w:rPr>
          <w:rFonts w:ascii="Arial" w:hAnsi="Arial" w:eastAsia="Arial"/>
        </w:rPr>
      </w:pPr>
      <w:r>
        <w:rPr>
          <w:rFonts w:ascii="Arial" w:hAnsi="Arial" w:eastAsia="Arial"/>
          <w:i/>
        </w:rPr>
        <w:t xml:space="preserve">Ebd</w:t>
      </w:r>
      <w:r>
        <w:rPr>
          <w:rFonts w:ascii="Arial" w:hAnsi="Arial" w:eastAsia="Arial"/>
        </w:rPr>
        <w:t xml:space="preserve">., 91.</w:t>
      </w:r>
    </w:p>
    <w:p w:rsidR="00000000" w:rsidRDefault="00A94C33">
      <w:pPr>
        <w:spacing w:line="10" w:lineRule="exact"/>
        <w:rPr>
          <w:rFonts w:ascii="Arial" w:hAnsi="Arial" w:eastAsia="Arial"/>
        </w:rPr>
      </w:pPr>
    </w:p>
    <w:p>
      <w:pPr>
        <w:numPr>
          <w:ilvl w:val="1"/>
          <w:numId w:val="42"/>
        </w:numPr>
        <w:tabs>
          <w:tab w:val="left" w:pos="724"/>
        </w:tabs>
        <w:spacing w:line="251" w:lineRule="auto"/>
        <w:ind w:firstLine="431"/>
        <w:rPr>
          <w:rFonts w:ascii="Arial" w:hAnsi="Arial" w:eastAsia="Arial"/>
        </w:rPr>
      </w:pPr>
      <w:r>
        <w:rPr>
          <w:rFonts w:ascii="Arial" w:hAnsi="Arial" w:eastAsia="Arial"/>
        </w:rPr>
        <w:t xml:space="preserve">Walter Wink, </w:t>
      </w:r>
      <w:r>
        <w:rPr>
          <w:rFonts w:ascii="Arial" w:hAnsi="Arial" w:eastAsia="Arial"/>
        </w:rPr>
        <w:t xml:space="preserve">"Gebet und die Mächte</w:t>
      </w:r>
      <w:r>
        <w:rPr>
          <w:rFonts w:ascii="Arial" w:hAnsi="Arial" w:eastAsia="Arial"/>
        </w:rPr>
        <w:t xml:space="preserve">"</w:t>
      </w:r>
      <w:r>
        <w:rPr>
          <w:rFonts w:ascii="Arial" w:hAnsi="Arial" w:eastAsia="Arial"/>
        </w:rPr>
        <w:t xml:space="preserve">, </w:t>
      </w:r>
      <w:r>
        <w:rPr>
          <w:rFonts w:ascii="Arial" w:hAnsi="Arial" w:eastAsia="Arial"/>
          <w:i/>
        </w:rPr>
        <w:t xml:space="preserve">Sojourners </w:t>
      </w:r>
      <w:r>
        <w:rPr>
          <w:rFonts w:ascii="Arial" w:hAnsi="Arial" w:eastAsia="Arial"/>
        </w:rPr>
        <w:t xml:space="preserve">(Oktober 1990), 10.</w:t>
      </w:r>
    </w:p>
    <w:p>
      <w:pPr>
        <w:numPr>
          <w:ilvl w:val="1"/>
          <w:numId w:val="42"/>
        </w:numPr>
        <w:tabs>
          <w:tab w:val="left" w:pos="740"/>
        </w:tabs>
        <w:spacing w:line="0" w:lineRule="atLeast"/>
        <w:ind w:start="740" w:hanging="309"/>
        <w:rPr>
          <w:rFonts w:ascii="Arial" w:hAnsi="Arial" w:eastAsia="Arial"/>
        </w:rPr>
      </w:pPr>
      <w:r>
        <w:rPr>
          <w:rFonts w:ascii="Arial" w:hAnsi="Arial" w:eastAsia="Arial"/>
        </w:rPr>
        <w:t xml:space="preserve">Wink, </w:t>
      </w:r>
      <w:r>
        <w:rPr>
          <w:rFonts w:ascii="Arial" w:hAnsi="Arial" w:eastAsia="Arial"/>
          <w:i/>
        </w:rPr>
        <w:t xml:space="preserve">Unmasking the Powers</w:t>
      </w:r>
      <w:r>
        <w:rPr>
          <w:rFonts w:ascii="Arial" w:hAnsi="Arial" w:eastAsia="Arial"/>
        </w:rPr>
        <w:t xml:space="preserve">, 88.</w:t>
      </w:r>
    </w:p>
    <w:p w:rsidR="00000000" w:rsidRDefault="00A94C33">
      <w:pPr>
        <w:spacing w:line="10" w:lineRule="exact"/>
        <w:rPr>
          <w:rFonts w:ascii="Arial" w:hAnsi="Arial" w:eastAsia="Arial"/>
        </w:rPr>
      </w:pPr>
    </w:p>
    <w:p>
      <w:pPr>
        <w:numPr>
          <w:ilvl w:val="1"/>
          <w:numId w:val="42"/>
        </w:numPr>
        <w:tabs>
          <w:tab w:val="left" w:pos="762"/>
        </w:tabs>
        <w:spacing w:line="251" w:lineRule="auto"/>
        <w:ind w:firstLine="431"/>
        <w:rPr>
          <w:rFonts w:ascii="Arial" w:hAnsi="Arial" w:eastAsia="Arial"/>
        </w:rPr>
      </w:pPr>
      <w:r>
        <w:rPr>
          <w:rFonts w:ascii="Arial" w:hAnsi="Arial" w:eastAsia="Arial"/>
        </w:rPr>
        <w:t xml:space="preserve">Ronald J. Sider, </w:t>
      </w:r>
      <w:r>
        <w:rPr>
          <w:rFonts w:ascii="Arial" w:hAnsi="Arial" w:eastAsia="Arial"/>
          <w:i/>
        </w:rPr>
        <w:t xml:space="preserve">Christ and Violence </w:t>
      </w:r>
      <w:r>
        <w:rPr>
          <w:rFonts w:ascii="Arial" w:hAnsi="Arial" w:eastAsia="Arial"/>
        </w:rPr>
        <w:t xml:space="preserve">(Scottdale, PA: </w:t>
      </w:r>
      <w:r>
        <w:rPr>
          <w:rFonts w:ascii="Arial" w:hAnsi="Arial" w:eastAsia="Arial"/>
        </w:rPr>
        <w:t xml:space="preserve">Herald Press, 1979), 50.</w:t>
      </w:r>
    </w:p>
    <w:p>
      <w:pPr>
        <w:numPr>
          <w:ilvl w:val="1"/>
          <w:numId w:val="42"/>
        </w:numPr>
        <w:tabs>
          <w:tab w:val="left" w:pos="753"/>
        </w:tabs>
        <w:spacing w:line="251" w:lineRule="auto"/>
        <w:ind w:firstLine="431"/>
        <w:rPr>
          <w:rFonts w:ascii="Arial" w:hAnsi="Arial" w:eastAsia="Arial"/>
        </w:rPr>
      </w:pPr>
      <w:r>
        <w:rPr>
          <w:rFonts w:ascii="Arial" w:hAnsi="Arial" w:eastAsia="Arial"/>
        </w:rPr>
        <w:t xml:space="preserve">Leon Morris, </w:t>
      </w:r>
      <w:r>
        <w:rPr>
          <w:rFonts w:ascii="Arial" w:hAnsi="Arial" w:eastAsia="Arial"/>
          <w:i/>
        </w:rPr>
        <w:t xml:space="preserve">New Testament Theology </w:t>
      </w:r>
      <w:r>
        <w:rPr>
          <w:rFonts w:ascii="Arial" w:hAnsi="Arial" w:eastAsia="Arial"/>
        </w:rPr>
        <w:t xml:space="preserve">(Grand Rapids, MI: Acade-mie Books, Zondervan Publishing House, 1986), 66.</w:t>
      </w:r>
    </w:p>
    <w:p>
      <w:pPr>
        <w:numPr>
          <w:ilvl w:val="1"/>
          <w:numId w:val="42"/>
        </w:numPr>
        <w:tabs>
          <w:tab w:val="left" w:pos="760"/>
        </w:tabs>
        <w:spacing w:line="0" w:lineRule="atLeast"/>
        <w:ind w:start="760" w:hanging="329"/>
        <w:rPr>
          <w:rFonts w:ascii="Arial" w:hAnsi="Arial" w:eastAsia="Arial"/>
          <w:sz w:val="19"/>
        </w:rPr>
      </w:pPr>
      <w:r>
        <w:rPr>
          <w:rFonts w:ascii="Arial" w:hAnsi="Arial" w:eastAsia="Arial"/>
          <w:sz w:val="19"/>
        </w:rPr>
        <w:t xml:space="preserve">Clinton E. Arnold, </w:t>
      </w:r>
      <w:r>
        <w:rPr>
          <w:rFonts w:ascii="Arial" w:hAnsi="Arial" w:eastAsia="Arial"/>
          <w:i/>
          <w:sz w:val="19"/>
        </w:rPr>
        <w:t xml:space="preserve">Ephesians: Macht und Magie </w:t>
      </w:r>
      <w:r>
        <w:rPr>
          <w:rFonts w:ascii="Arial" w:hAnsi="Arial" w:eastAsia="Arial"/>
          <w:sz w:val="19"/>
        </w:rPr>
        <w:t xml:space="preserve">(Cambridge, Eng-</w:t>
      </w:r>
    </w:p>
    <w:p w:rsidR="00000000" w:rsidRDefault="00A94C33">
      <w:pPr>
        <w:spacing w:line="22" w:lineRule="exact"/>
        <w:rPr>
          <w:rFonts w:ascii="Arial" w:hAnsi="Arial" w:eastAsia="Arial"/>
          <w:sz w:val="19"/>
        </w:rPr>
      </w:pPr>
    </w:p>
    <w:p>
      <w:pPr>
        <w:spacing w:line="0" w:lineRule="atLeast"/>
        <w:rPr>
          <w:rFonts w:ascii="Arial" w:hAnsi="Arial" w:eastAsia="Arial"/>
        </w:rPr>
      </w:pPr>
      <w:r>
        <w:rPr>
          <w:rFonts w:ascii="Arial" w:hAnsi="Arial" w:eastAsia="Arial"/>
        </w:rPr>
        <w:t xml:space="preserve">land: Cambridge University Press, 1989), 27.</w:t>
      </w:r>
    </w:p>
    <w:p w:rsidR="00000000" w:rsidRDefault="00A94C33">
      <w:pPr>
        <w:spacing w:line="10" w:lineRule="exact"/>
        <w:rPr>
          <w:rFonts w:ascii="Arial" w:hAnsi="Arial" w:eastAsia="Arial"/>
          <w:sz w:val="19"/>
        </w:rPr>
      </w:pP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21.</w:t>
      </w:r>
    </w:p>
    <w:p w:rsidR="00000000" w:rsidRDefault="00A94C33">
      <w:pPr>
        <w:spacing w:line="10" w:lineRule="exact"/>
        <w:rPr>
          <w:rFonts w:ascii="Arial" w:hAnsi="Arial" w:eastAsia="Arial"/>
        </w:rPr>
      </w:pP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27.</w:t>
      </w:r>
    </w:p>
    <w:p w:rsidR="00000000" w:rsidRDefault="00A94C33">
      <w:pPr>
        <w:spacing w:line="10" w:lineRule="exact"/>
        <w:rPr>
          <w:rFonts w:ascii="Arial" w:hAnsi="Arial" w:eastAsia="Arial"/>
        </w:rPr>
      </w:pPr>
    </w:p>
    <w:p>
      <w:pPr>
        <w:numPr>
          <w:ilvl w:val="1"/>
          <w:numId w:val="42"/>
        </w:numPr>
        <w:tabs>
          <w:tab w:val="left" w:pos="742"/>
        </w:tabs>
        <w:spacing w:line="251" w:lineRule="auto"/>
        <w:ind w:firstLine="431"/>
        <w:rPr>
          <w:rFonts w:ascii="Arial" w:hAnsi="Arial" w:eastAsia="Arial"/>
        </w:rPr>
      </w:pPr>
      <w:r>
        <w:rPr>
          <w:rFonts w:ascii="Arial" w:hAnsi="Arial" w:eastAsia="Arial"/>
        </w:rPr>
        <w:t xml:space="preserve">Ramsay MacMullen, </w:t>
      </w:r>
      <w:r>
        <w:rPr>
          <w:rFonts w:ascii="Arial" w:hAnsi="Arial" w:eastAsia="Arial"/>
          <w:i/>
        </w:rPr>
        <w:t xml:space="preserve">Christianizing the Roman Empire, AD. 100-400 </w:t>
      </w:r>
      <w:r>
        <w:rPr>
          <w:rFonts w:ascii="Arial" w:hAnsi="Arial" w:eastAsia="Arial"/>
        </w:rPr>
        <w:t xml:space="preserve">(New Haven, CT: Yale University Press, 1984), 26.</w:t>
      </w:r>
    </w:p>
    <w:p>
      <w:pPr>
        <w:numPr>
          <w:ilvl w:val="1"/>
          <w:numId w:val="42"/>
        </w:numPr>
        <w:tabs>
          <w:tab w:val="left" w:pos="720"/>
        </w:tabs>
        <w:spacing w:line="0" w:lineRule="atLeast"/>
        <w:ind w:start="720" w:hanging="289"/>
        <w:rPr>
          <w:rFonts w:ascii="Arial" w:hAnsi="Arial" w:eastAsia="Arial"/>
        </w:rPr>
      </w:pPr>
      <w:r>
        <w:rPr>
          <w:rFonts w:ascii="Arial" w:hAnsi="Arial" w:eastAsia="Arial"/>
        </w:rPr>
        <w:t xml:space="preserve">Arnold, 28.</w:t>
      </w:r>
    </w:p>
    <w:p w:rsidR="00000000" w:rsidRDefault="00A94C33">
      <w:pPr>
        <w:spacing w:line="10" w:lineRule="exact"/>
        <w:rPr>
          <w:rFonts w:ascii="Arial" w:hAnsi="Arial" w:eastAsia="Arial"/>
        </w:rPr>
      </w:pPr>
    </w:p>
    <w:p>
      <w:pPr>
        <w:numPr>
          <w:ilvl w:val="1"/>
          <w:numId w:val="42"/>
        </w:numPr>
        <w:tabs>
          <w:tab w:val="left" w:pos="769"/>
        </w:tabs>
        <w:spacing w:line="251" w:lineRule="auto"/>
        <w:ind w:firstLine="431"/>
        <w:rPr>
          <w:rFonts w:ascii="Arial" w:hAnsi="Arial" w:eastAsia="Arial"/>
        </w:rPr>
      </w:pPr>
      <w:r>
        <w:rPr>
          <w:rFonts w:ascii="Arial" w:hAnsi="Arial" w:eastAsia="Arial"/>
        </w:rPr>
        <w:t xml:space="preserve">Charles H. Kraft, </w:t>
      </w:r>
      <w:r>
        <w:rPr>
          <w:rFonts w:ascii="Arial" w:hAnsi="Arial" w:eastAsia="Arial"/>
          <w:i/>
        </w:rPr>
        <w:t xml:space="preserve">Christentum mit Macht </w:t>
      </w:r>
      <w:r>
        <w:rPr>
          <w:rFonts w:ascii="Arial" w:hAnsi="Arial" w:eastAsia="Arial"/>
        </w:rPr>
        <w:t xml:space="preserve">(Ann Arbor, MI: Vine Books, Servant Publications, 1989), 27.</w:t>
      </w:r>
    </w:p>
    <w:p>
      <w:pPr>
        <w:numPr>
          <w:ilvl w:val="1"/>
          <w:numId w:val="42"/>
        </w:numPr>
        <w:tabs>
          <w:tab w:val="left" w:pos="727"/>
        </w:tabs>
        <w:spacing w:line="251" w:lineRule="auto"/>
        <w:ind w:firstLine="431"/>
        <w:rPr>
          <w:rFonts w:ascii="Arial" w:hAnsi="Arial" w:eastAsia="Arial"/>
        </w:rPr>
      </w:pPr>
      <w:r>
        <w:rPr>
          <w:rFonts w:ascii="Arial" w:hAnsi="Arial" w:eastAsia="Arial"/>
        </w:rPr>
        <w:t xml:space="preserve">Jacob Loewen, </w:t>
      </w:r>
      <w:r>
        <w:rPr>
          <w:rFonts w:ascii="Arial" w:hAnsi="Arial" w:eastAsia="Arial"/>
        </w:rPr>
        <w:t xml:space="preserve">"</w:t>
      </w:r>
      <w:r>
        <w:rPr>
          <w:rFonts w:ascii="Arial" w:hAnsi="Arial" w:eastAsia="Arial"/>
        </w:rPr>
        <w:t xml:space="preserve">Welchen Gott predigen Missionare?</w:t>
      </w:r>
      <w:r>
        <w:rPr>
          <w:rFonts w:ascii="Arial" w:hAnsi="Arial" w:eastAsia="Arial"/>
        </w:rPr>
        <w:t xml:space="preserve">" </w:t>
      </w:r>
      <w:r>
        <w:rPr>
          <w:rFonts w:ascii="Arial" w:hAnsi="Arial" w:eastAsia="Arial"/>
          <w:i/>
        </w:rPr>
        <w:t xml:space="preserve">Engaging the </w:t>
      </w:r>
      <w:r>
        <w:rPr>
          <w:rFonts w:ascii="Arial" w:hAnsi="Arial" w:eastAsia="Arial"/>
          <w:i/>
        </w:rPr>
        <w:t xml:space="preserve">Enemy</w:t>
      </w:r>
      <w:r>
        <w:rPr>
          <w:rFonts w:ascii="Arial" w:hAnsi="Arial" w:eastAsia="Arial"/>
        </w:rPr>
        <w:t xml:space="preserve">, C. Peter Wagner, Hrsg. (Ventura, CA: Regal Books, 1991), 173.</w:t>
      </w: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169.</w:t>
      </w:r>
    </w:p>
    <w:p w:rsidR="00000000" w:rsidRDefault="00A94C33">
      <w:pPr>
        <w:spacing w:line="10" w:lineRule="exact"/>
        <w:rPr>
          <w:rFonts w:ascii="Arial" w:hAnsi="Arial" w:eastAsia="Arial"/>
        </w:rPr>
      </w:pPr>
    </w:p>
    <w:p>
      <w:pPr>
        <w:numPr>
          <w:ilvl w:val="1"/>
          <w:numId w:val="42"/>
        </w:numPr>
        <w:tabs>
          <w:tab w:val="left" w:pos="733"/>
        </w:tabs>
        <w:spacing w:line="251" w:lineRule="auto"/>
        <w:ind w:firstLine="431"/>
        <w:rPr>
          <w:rFonts w:ascii="Arial" w:hAnsi="Arial" w:eastAsia="Arial"/>
        </w:rPr>
      </w:pPr>
      <w:r>
        <w:rPr>
          <w:rFonts w:ascii="Arial" w:hAnsi="Arial" w:eastAsia="Arial"/>
        </w:rPr>
        <w:t xml:space="preserve">David Ian, </w:t>
      </w:r>
      <w:r>
        <w:rPr>
          <w:rFonts w:ascii="Arial" w:hAnsi="Arial" w:eastAsia="Arial"/>
          <w:i/>
        </w:rPr>
        <w:t xml:space="preserve">Guns and Bain: Guerillas and Spirit Mediums in Zimbabwe </w:t>
      </w:r>
      <w:r>
        <w:rPr>
          <w:rFonts w:ascii="Arial" w:hAnsi="Arial" w:eastAsia="Arial"/>
        </w:rPr>
        <w:t xml:space="preserve">(Berkeley: University of California Press, 1985), 34.</w:t>
      </w:r>
    </w:p>
    <w:p>
      <w:pPr>
        <w:numPr>
          <w:ilvl w:val="1"/>
          <w:numId w:val="42"/>
        </w:numPr>
        <w:tabs>
          <w:tab w:val="left" w:pos="761"/>
        </w:tabs>
        <w:spacing w:line="251" w:lineRule="auto"/>
        <w:ind w:firstLine="431"/>
        <w:jc w:val="both"/>
        <w:rPr>
          <w:rFonts w:ascii="Arial" w:hAnsi="Arial" w:eastAsia="Arial"/>
        </w:rPr>
      </w:pPr>
      <w:r>
        <w:rPr>
          <w:rFonts w:ascii="Arial" w:hAnsi="Arial" w:eastAsia="Arial"/>
        </w:rPr>
        <w:t xml:space="preserve">Vernon </w:t>
      </w:r>
      <w:r>
        <w:rPr>
          <w:rFonts w:ascii="Arial" w:hAnsi="Arial" w:eastAsia="Arial"/>
        </w:rPr>
        <w:t xml:space="preserve">J. Sterk, Territorial Spirits and Evangelization in Hostile Environments,</w:t>
      </w:r>
      <w:r>
        <w:rPr>
          <w:rFonts w:ascii="Arial" w:hAnsi="Arial" w:eastAsia="Arial"/>
        </w:rPr>
        <w:t xml:space="preserve">" </w:t>
      </w:r>
      <w:r>
        <w:rPr>
          <w:rFonts w:ascii="Arial" w:hAnsi="Arial" w:eastAsia="Arial"/>
          <w:i/>
        </w:rPr>
        <w:t xml:space="preserve">Engaging the Enemy</w:t>
      </w:r>
      <w:r>
        <w:rPr>
          <w:rFonts w:ascii="Arial" w:hAnsi="Arial" w:eastAsia="Arial"/>
        </w:rPr>
        <w:t xml:space="preserve">, C. Peter Wagner, Hrsg. (Ventura, CA: Regal Books, 1991), 149.</w:t>
      </w: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Ibid</w:t>
      </w:r>
      <w:r>
        <w:rPr>
          <w:rFonts w:ascii="Arial" w:hAnsi="Arial" w:eastAsia="Arial"/>
        </w:rPr>
        <w:t xml:space="preserve">., 149-150.</w:t>
      </w:r>
    </w:p>
    <w:p w:rsidR="00000000" w:rsidRDefault="00A94C33">
      <w:pPr>
        <w:spacing w:line="10" w:lineRule="exact"/>
        <w:rPr>
          <w:rFonts w:ascii="Arial" w:hAnsi="Arial" w:eastAsia="Arial"/>
        </w:rPr>
      </w:pPr>
    </w:p>
    <w:p>
      <w:pPr>
        <w:numPr>
          <w:ilvl w:val="1"/>
          <w:numId w:val="42"/>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155-156.</w:t>
      </w:r>
    </w:p>
    <w:p w:rsidR="00000000" w:rsidRDefault="00A94C33">
      <w:pPr>
        <w:spacing w:line="158"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6</w:t>
      </w:r>
    </w:p>
    <w:p w:rsidR="00000000" w:rsidRDefault="00A94C33">
      <w:pPr>
        <w:spacing w:line="0" w:lineRule="atLeast"/>
        <w:rPr>
          <w:rFonts w:ascii="Times New Roman" w:hAnsi="Times New Roman" w:eastAsia="Times New Roman"/>
          <w:b/>
          <w:sz w:val="22"/>
        </w:rPr>
        <w:sectPr w:rsidR="00000000">
          <w:pgSz w:w="8600" w:h="12926"/>
          <w:pgMar w:top="893" w:right="1086" w:bottom="355" w:left="940" w:header="0" w:footer="0" w:gutter="0"/>
          <w:cols w:equalWidth="0" w:space="0">
            <w:col w:w="6580"/>
          </w:cols>
          <w:docGrid w:linePitch="360"/>
        </w:sectPr>
      </w:pPr>
    </w:p>
    <w:p w:rsidR="00000000" w:rsidRDefault="00A94C33">
      <w:pPr>
        <w:spacing w:line="77" w:lineRule="exact"/>
        <w:rPr>
          <w:rFonts w:ascii="Times New Roman" w:hAnsi="Times New Roman" w:eastAsia="Times New Roman"/>
        </w:rPr>
      </w:pPr>
    </w:p>
    <w:p>
      <w:pPr>
        <w:numPr>
          <w:ilvl w:val="0"/>
          <w:numId w:val="43"/>
        </w:numPr>
        <w:tabs>
          <w:tab w:val="left" w:pos="658"/>
        </w:tabs>
        <w:spacing w:line="262" w:lineRule="auto"/>
        <w:ind w:firstLine="431"/>
        <w:rPr>
          <w:rFonts w:ascii="Arial" w:hAnsi="Arial" w:eastAsia="Arial"/>
        </w:rPr>
      </w:pPr>
      <w:r>
        <w:rPr>
          <w:rFonts w:ascii="Arial" w:hAnsi="Arial" w:eastAsia="Arial"/>
        </w:rPr>
        <w:t xml:space="preserve">S.D. Gordon, </w:t>
      </w:r>
      <w:r>
        <w:rPr>
          <w:rFonts w:ascii="Arial" w:hAnsi="Arial" w:eastAsia="Arial"/>
          <w:i/>
        </w:rPr>
        <w:t xml:space="preserve">Quiet Talks on Prayer </w:t>
      </w:r>
      <w:r>
        <w:rPr>
          <w:rFonts w:ascii="Arial" w:hAnsi="Arial" w:eastAsia="Arial"/>
        </w:rPr>
        <w:t xml:space="preserve">(New York: Fleming H</w:t>
      </w:r>
      <w:r>
        <w:rPr>
          <w:rFonts w:ascii="Arial" w:hAnsi="Arial" w:eastAsia="Arial"/>
        </w:rPr>
        <w:t xml:space="preserve">. Revell Company, 1904), 120.</w:t>
      </w:r>
    </w:p>
    <w:p w:rsidR="00000000" w:rsidRDefault="00A94C33">
      <w:pPr>
        <w:tabs>
          <w:tab w:val="left" w:pos="658"/>
        </w:tabs>
        <w:spacing w:line="262" w:lineRule="auto"/>
        <w:ind w:firstLine="431"/>
        <w:rPr>
          <w:rFonts w:ascii="Arial" w:hAnsi="Arial" w:eastAsia="Arial"/>
        </w:rPr>
        <w:sectPr w:rsidR="00000000">
          <w:type w:val="continuous"/>
          <w:pgSz w:w="8600" w:h="12926"/>
          <w:pgMar w:top="893" w:right="1086" w:bottom="355" w:left="940" w:header="0" w:footer="0" w:gutter="0"/>
          <w:cols w:equalWidth="0" w:space="0">
            <w:col w:w="6580"/>
          </w:cols>
          <w:docGrid w:linePitch="360"/>
        </w:sectPr>
      </w:pPr>
    </w:p>
    <w:p>
      <w:pPr>
        <w:tabs>
          <w:tab w:val="left" w:pos="6240"/>
        </w:tabs>
        <w:spacing w:line="0" w:lineRule="atLeast"/>
        <w:ind w:start="2920"/>
        <w:rPr>
          <w:rFonts w:ascii="Times New Roman" w:hAnsi="Times New Roman" w:eastAsia="Times New Roman"/>
        </w:rPr>
      </w:pPr>
      <w:bookmarkStart w:name="page298" w:id="298"/>
      <w:bookmarkEnd w:id="298"/>
      <w:r>
        <w:rPr>
          <w:rFonts w:ascii="Arial" w:hAnsi="Arial" w:eastAsia="Arial"/>
        </w:rPr>
        <w:pict>
          <v:shape id="_x0000_s1323" style="position:absolute;left:0;text-align:left;margin-left:0;margin-top:0;width:430.3pt;height:646.3pt;z-index:-251510272;mso-position-horizontal-relative:page;mso-position-vertical-relative:page" type="#_x0000_t75">
            <v:imagedata o:title="" r:id="rId6"/>
            <w10:wrap anchorx="page" anchory="page"/>
          </v:shape>
        </w:pict>
      </w:r>
      <w:r>
        <w:rPr>
          <w:rFonts w:ascii="Times New Roman" w:hAnsi="Times New Roman" w:eastAsia="Times New Roman"/>
          <w:i/>
        </w:rPr>
        <w:t xml:space="preserve">ANMERKUNGEN</w:t>
      </w:r>
      <w:r>
        <w:rPr>
          <w:rFonts w:ascii="Times New Roman" w:hAnsi="Times New Roman" w:eastAsia="Times New Roman"/>
        </w:rPr>
        <w:tab/>
      </w:r>
      <w:r>
        <w:rPr>
          <w:rFonts w:ascii="Times New Roman" w:hAnsi="Times New Roman" w:eastAsia="Times New Roman"/>
        </w:rPr>
        <w:t xml:space="preserve">297</w:t>
      </w:r>
    </w:p>
    <w:p w:rsidR="00000000" w:rsidRDefault="00A94C33">
      <w:pPr>
        <w:spacing w:line="283" w:lineRule="exact"/>
        <w:rPr>
          <w:rFonts w:ascii="Times New Roman" w:hAnsi="Times New Roman" w:eastAsia="Times New Roman"/>
        </w:rPr>
      </w:pPr>
    </w:p>
    <w:p>
      <w:pPr>
        <w:numPr>
          <w:ilvl w:val="0"/>
          <w:numId w:val="44"/>
        </w:numPr>
        <w:tabs>
          <w:tab w:val="left" w:pos="666"/>
        </w:tabs>
        <w:spacing w:line="257" w:lineRule="auto"/>
        <w:ind w:firstLine="435"/>
        <w:rPr>
          <w:rFonts w:ascii="Arial" w:hAnsi="Arial" w:eastAsia="Arial"/>
        </w:rPr>
      </w:pPr>
      <w:r>
        <w:rPr>
          <w:rFonts w:ascii="Arial" w:hAnsi="Arial" w:eastAsia="Arial"/>
        </w:rPr>
        <w:t xml:space="preserve">John Wimber, </w:t>
      </w:r>
      <w:r>
        <w:rPr>
          <w:rFonts w:ascii="Arial" w:hAnsi="Arial" w:eastAsia="Arial"/>
        </w:rPr>
        <w:t xml:space="preserve">"Gebet: Intimität mit Gott</w:t>
      </w:r>
      <w:r>
        <w:rPr>
          <w:rFonts w:ascii="Arial" w:hAnsi="Arial" w:eastAsia="Arial"/>
        </w:rPr>
        <w:t xml:space="preserve">"</w:t>
      </w:r>
      <w:r>
        <w:rPr>
          <w:rFonts w:ascii="Arial" w:hAnsi="Arial" w:eastAsia="Arial"/>
        </w:rPr>
        <w:t xml:space="preserve">, </w:t>
      </w:r>
      <w:r>
        <w:rPr>
          <w:rFonts w:ascii="Arial" w:hAnsi="Arial" w:eastAsia="Arial"/>
          <w:i/>
        </w:rPr>
        <w:t xml:space="preserve">Equipping the Saints </w:t>
      </w:r>
      <w:r>
        <w:rPr>
          <w:rFonts w:ascii="Arial" w:hAnsi="Arial" w:eastAsia="Arial"/>
        </w:rPr>
        <w:t xml:space="preserve">(November-Dezember 1987), 3.</w:t>
      </w:r>
    </w:p>
    <w:p>
      <w:pPr>
        <w:numPr>
          <w:ilvl w:val="0"/>
          <w:numId w:val="44"/>
        </w:numPr>
        <w:tabs>
          <w:tab w:val="left" w:pos="637"/>
        </w:tabs>
        <w:spacing w:line="257" w:lineRule="auto"/>
        <w:ind w:firstLine="435"/>
        <w:rPr>
          <w:rFonts w:ascii="Arial" w:hAnsi="Arial" w:eastAsia="Arial"/>
        </w:rPr>
      </w:pPr>
      <w:r>
        <w:rPr>
          <w:rFonts w:ascii="Arial" w:hAnsi="Arial" w:eastAsia="Arial"/>
        </w:rPr>
        <w:t xml:space="preserve">Larry Lea, </w:t>
      </w:r>
      <w:r>
        <w:rPr>
          <w:rFonts w:ascii="Arial" w:hAnsi="Arial" w:eastAsia="Arial"/>
          <w:i/>
        </w:rPr>
        <w:t xml:space="preserve">Kannst du nicht eine Stunde bleiben?</w:t>
      </w:r>
      <w:r>
        <w:rPr>
          <w:rFonts w:ascii="Arial" w:hAnsi="Arial" w:eastAsia="Arial"/>
        </w:rPr>
        <w:t xml:space="preserve"> (Lake Mary, FL: Creation House, 1987).</w:t>
      </w:r>
    </w:p>
    <w:p>
      <w:pPr>
        <w:numPr>
          <w:ilvl w:val="0"/>
          <w:numId w:val="44"/>
        </w:numPr>
        <w:tabs>
          <w:tab w:val="left" w:pos="632"/>
        </w:tabs>
        <w:spacing w:line="257" w:lineRule="auto"/>
        <w:ind w:firstLine="435"/>
        <w:rPr>
          <w:rFonts w:ascii="Arial" w:hAnsi="Arial" w:eastAsia="Arial"/>
        </w:rPr>
      </w:pPr>
      <w:r>
        <w:rPr>
          <w:rFonts w:ascii="Arial" w:hAnsi="Arial" w:eastAsia="Arial"/>
        </w:rPr>
        <w:t xml:space="preserve">John Bisagno, </w:t>
      </w:r>
      <w:r>
        <w:rPr>
          <w:rFonts w:ascii="Arial" w:hAnsi="Arial" w:eastAsia="Arial"/>
          <w:i/>
        </w:rPr>
        <w:t xml:space="preserve">The Power of Positive </w:t>
      </w:r>
      <w:r>
        <w:rPr>
          <w:rFonts w:ascii="Arial" w:hAnsi="Arial" w:eastAsia="Arial"/>
          <w:i/>
        </w:rPr>
        <w:t xml:space="preserve">Praying </w:t>
      </w:r>
      <w:r>
        <w:rPr>
          <w:rFonts w:ascii="Arial" w:hAnsi="Arial" w:eastAsia="Arial"/>
        </w:rPr>
        <w:t xml:space="preserve">(Grand Rapids, MI: Zon-dervan, 1965), 71.</w:t>
      </w:r>
    </w:p>
    <w:p>
      <w:pPr>
        <w:numPr>
          <w:ilvl w:val="0"/>
          <w:numId w:val="44"/>
        </w:numPr>
        <w:tabs>
          <w:tab w:val="left" w:pos="656"/>
        </w:tabs>
        <w:spacing w:line="257" w:lineRule="auto"/>
        <w:ind w:firstLine="435"/>
        <w:rPr>
          <w:rFonts w:ascii="Arial" w:hAnsi="Arial" w:eastAsia="Arial"/>
        </w:rPr>
      </w:pPr>
      <w:r>
        <w:rPr>
          <w:rFonts w:ascii="Arial" w:hAnsi="Arial" w:eastAsia="Arial"/>
        </w:rPr>
        <w:t xml:space="preserve">Timothy K. Jones, </w:t>
      </w:r>
      <w:r>
        <w:rPr>
          <w:rFonts w:ascii="Arial" w:hAnsi="Arial" w:eastAsia="Arial"/>
        </w:rPr>
        <w:t xml:space="preserve">"Hände hoch in der Hoosier-Kuppel</w:t>
      </w:r>
      <w:r>
        <w:rPr>
          <w:rFonts w:ascii="Arial" w:hAnsi="Arial" w:eastAsia="Arial"/>
        </w:rPr>
        <w:t xml:space="preserve">"</w:t>
      </w:r>
      <w:r>
        <w:rPr>
          <w:rFonts w:ascii="Arial" w:hAnsi="Arial" w:eastAsia="Arial"/>
        </w:rPr>
        <w:t xml:space="preserve">, </w:t>
      </w:r>
      <w:r>
        <w:rPr>
          <w:rFonts w:ascii="Arial" w:hAnsi="Arial" w:eastAsia="Arial"/>
          <w:i/>
        </w:rPr>
        <w:t xml:space="preserve">Christianity </w:t>
      </w:r>
      <w:r>
        <w:rPr>
          <w:rFonts w:ascii="Arial" w:hAnsi="Arial" w:eastAsia="Arial"/>
          <w:i/>
        </w:rPr>
        <w:t xml:space="preserve">Today </w:t>
      </w:r>
      <w:r>
        <w:rPr>
          <w:rFonts w:ascii="Arial" w:hAnsi="Arial" w:eastAsia="Arial"/>
        </w:rPr>
        <w:t xml:space="preserve">(24. September 1990), 23.</w:t>
      </w:r>
    </w:p>
    <w:p>
      <w:pPr>
        <w:numPr>
          <w:ilvl w:val="0"/>
          <w:numId w:val="44"/>
        </w:numPr>
        <w:tabs>
          <w:tab w:val="left" w:pos="640"/>
        </w:tabs>
        <w:spacing w:line="0" w:lineRule="atLeast"/>
        <w:ind w:start="640" w:hanging="205"/>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6" w:lineRule="exact"/>
        <w:rPr>
          <w:rFonts w:ascii="Arial" w:hAnsi="Arial" w:eastAsia="Arial"/>
        </w:rPr>
      </w:pPr>
    </w:p>
    <w:p>
      <w:pPr>
        <w:numPr>
          <w:ilvl w:val="0"/>
          <w:numId w:val="44"/>
        </w:numPr>
        <w:tabs>
          <w:tab w:val="left" w:pos="662"/>
        </w:tabs>
        <w:spacing w:line="257" w:lineRule="auto"/>
        <w:ind w:firstLine="435"/>
        <w:jc w:val="both"/>
        <w:rPr>
          <w:rFonts w:ascii="Arial" w:hAnsi="Arial" w:eastAsia="Arial"/>
        </w:rPr>
      </w:pPr>
      <w:r>
        <w:rPr>
          <w:rFonts w:ascii="Arial" w:hAnsi="Arial" w:eastAsia="Arial"/>
          <w:i/>
        </w:rPr>
        <w:t xml:space="preserve">Vine</w:t>
      </w:r>
      <w:r>
        <w:rPr>
          <w:rFonts w:ascii="Arial" w:hAnsi="Arial" w:eastAsia="Arial"/>
          <w:i/>
        </w:rPr>
        <w:t xml:space="preserve">'s Expository Dictionary of New Testament Words, </w:t>
      </w:r>
      <w:r>
        <w:rPr>
          <w:rFonts w:ascii="Arial" w:hAnsi="Arial" w:eastAsia="Arial"/>
        </w:rPr>
        <w:t xml:space="preserve">s.v. </w:t>
      </w:r>
      <w:r>
        <w:rPr>
          <w:rFonts w:ascii="Arial" w:hAnsi="Arial" w:eastAsia="Arial"/>
        </w:rPr>
        <w:t xml:space="preserve">"</w:t>
      </w:r>
      <w:r>
        <w:rPr>
          <w:rFonts w:ascii="Arial" w:hAnsi="Arial" w:eastAsia="Arial"/>
        </w:rPr>
        <w:t xml:space="preserve">hagios</w:t>
      </w:r>
      <w:r>
        <w:rPr>
          <w:rFonts w:ascii="Arial" w:hAnsi="Arial" w:eastAsia="Arial"/>
        </w:rPr>
        <w:t xml:space="preserve">".</w:t>
      </w:r>
      <w:r>
        <w:rPr>
          <w:rFonts w:ascii="Arial" w:hAnsi="Arial" w:eastAsia="Arial"/>
        </w:rPr>
        <w:t xml:space="preserve"> http://www.</w:t>
      </w:r>
      <w:r>
        <w:rPr>
          <w:rFonts w:ascii="Arial" w:hAnsi="Arial" w:eastAsia="Arial"/>
        </w:rPr>
        <w:t xml:space="preserve">antioch.sg/cgi-bin/bible/vines/greek.pl (Zugriff am 20. Mai 2009).</w:t>
      </w:r>
    </w:p>
    <w:p>
      <w:pPr>
        <w:numPr>
          <w:ilvl w:val="0"/>
          <w:numId w:val="44"/>
        </w:numPr>
        <w:tabs>
          <w:tab w:val="left" w:pos="644"/>
        </w:tabs>
        <w:spacing w:line="257" w:lineRule="auto"/>
        <w:ind w:firstLine="435"/>
        <w:rPr>
          <w:rFonts w:ascii="Arial" w:hAnsi="Arial" w:eastAsia="Arial"/>
        </w:rPr>
      </w:pPr>
      <w:r>
        <w:rPr>
          <w:rFonts w:ascii="Arial" w:hAnsi="Arial" w:eastAsia="Arial"/>
        </w:rPr>
        <w:t xml:space="preserve">Francis Frangipane, </w:t>
      </w:r>
      <w:r>
        <w:rPr>
          <w:rFonts w:ascii="Arial" w:hAnsi="Arial" w:eastAsia="Arial"/>
          <w:i/>
        </w:rPr>
        <w:t xml:space="preserve">The House of the Lord </w:t>
      </w:r>
      <w:r>
        <w:rPr>
          <w:rFonts w:ascii="Arial" w:hAnsi="Arial" w:eastAsia="Arial"/>
        </w:rPr>
        <w:t xml:space="preserve">(Lake Mary, FL: Creation House, 1991), 147.</w:t>
      </w:r>
    </w:p>
    <w:p>
      <w:pPr>
        <w:numPr>
          <w:ilvl w:val="0"/>
          <w:numId w:val="44"/>
        </w:numPr>
        <w:tabs>
          <w:tab w:val="left" w:pos="631"/>
        </w:tabs>
        <w:spacing w:line="257" w:lineRule="auto"/>
        <w:ind w:firstLine="435"/>
        <w:rPr>
          <w:rFonts w:ascii="Arial" w:hAnsi="Arial" w:eastAsia="Arial"/>
        </w:rPr>
      </w:pPr>
      <w:r>
        <w:rPr>
          <w:rFonts w:ascii="Arial" w:hAnsi="Arial" w:eastAsia="Arial"/>
        </w:rPr>
        <w:t xml:space="preserve">Larry Lea, </w:t>
      </w:r>
      <w:r>
        <w:rPr>
          <w:rFonts w:ascii="Arial" w:hAnsi="Arial" w:eastAsia="Arial"/>
          <w:i/>
        </w:rPr>
        <w:t xml:space="preserve">The Weapons of Your Warfare </w:t>
      </w:r>
      <w:r>
        <w:rPr>
          <w:rFonts w:ascii="Arial" w:hAnsi="Arial" w:eastAsia="Arial"/>
        </w:rPr>
        <w:t xml:space="preserve">(Altamonte Springs, FL: Cre-ation House, 1989), 93.</w:t>
      </w:r>
    </w:p>
    <w:p>
      <w:pPr>
        <w:numPr>
          <w:ilvl w:val="0"/>
          <w:numId w:val="44"/>
        </w:numPr>
        <w:tabs>
          <w:tab w:val="left" w:pos="741"/>
        </w:tabs>
        <w:spacing w:line="257" w:lineRule="auto"/>
        <w:ind w:firstLine="435"/>
        <w:rPr>
          <w:rFonts w:ascii="Arial" w:hAnsi="Arial" w:eastAsia="Arial"/>
        </w:rPr>
      </w:pPr>
      <w:r>
        <w:rPr>
          <w:rFonts w:ascii="Arial" w:hAnsi="Arial" w:eastAsia="Arial"/>
        </w:rPr>
        <w:t xml:space="preserve">Walter Wink, </w:t>
      </w:r>
      <w:r>
        <w:rPr>
          <w:rFonts w:ascii="Arial" w:hAnsi="Arial" w:eastAsia="Arial"/>
          <w:i/>
        </w:rPr>
        <w:t xml:space="preserve">Naming the Powers </w:t>
      </w:r>
      <w:r>
        <w:rPr>
          <w:rFonts w:ascii="Arial" w:hAnsi="Arial" w:eastAsia="Arial"/>
        </w:rPr>
        <w:t xml:space="preserve">(Philadelphia</w:t>
      </w:r>
      <w:r>
        <w:rPr>
          <w:rFonts w:ascii="Arial" w:hAnsi="Arial" w:eastAsia="Arial"/>
        </w:rPr>
        <w:t xml:space="preserve">, PA: Fortress Press, 1984), 86.</w:t>
      </w:r>
    </w:p>
    <w:p>
      <w:pPr>
        <w:numPr>
          <w:ilvl w:val="0"/>
          <w:numId w:val="44"/>
        </w:numPr>
        <w:tabs>
          <w:tab w:val="left" w:pos="740"/>
        </w:tabs>
        <w:spacing w:line="0" w:lineRule="atLeast"/>
        <w:ind w:start="740" w:hanging="305"/>
        <w:rPr>
          <w:rFonts w:ascii="Arial" w:hAnsi="Arial" w:eastAsia="Arial"/>
        </w:rPr>
      </w:pPr>
      <w:r>
        <w:rPr>
          <w:rFonts w:ascii="Arial" w:hAnsi="Arial" w:eastAsia="Arial"/>
        </w:rPr>
        <w:t xml:space="preserve">Clinton E. Arnold, </w:t>
      </w:r>
      <w:r>
        <w:rPr>
          <w:rFonts w:ascii="Arial" w:hAnsi="Arial" w:eastAsia="Arial"/>
          <w:i/>
        </w:rPr>
        <w:t xml:space="preserve">Ephesians: Macht und Magie </w:t>
      </w:r>
      <w:r>
        <w:rPr>
          <w:rFonts w:ascii="Arial" w:hAnsi="Arial" w:eastAsia="Arial"/>
        </w:rPr>
        <w:t xml:space="preserve">(Cambridge, Eng-</w:t>
      </w:r>
    </w:p>
    <w:p w:rsidR="00000000" w:rsidRDefault="00A94C33">
      <w:pPr>
        <w:spacing w:line="16" w:lineRule="exact"/>
        <w:rPr>
          <w:rFonts w:ascii="Arial" w:hAnsi="Arial" w:eastAsia="Arial"/>
        </w:rPr>
      </w:pPr>
    </w:p>
    <w:p>
      <w:pPr>
        <w:spacing w:line="0" w:lineRule="atLeast"/>
        <w:rPr>
          <w:rFonts w:ascii="Arial" w:hAnsi="Arial" w:eastAsia="Arial"/>
        </w:rPr>
      </w:pPr>
      <w:r>
        <w:rPr>
          <w:rFonts w:ascii="Arial" w:hAnsi="Arial" w:eastAsia="Arial"/>
        </w:rPr>
        <w:t xml:space="preserve">land: Cambridge University Press, 1989), 119, 120.</w:t>
      </w:r>
    </w:p>
    <w:p w:rsidR="00000000" w:rsidRDefault="00A94C33">
      <w:pPr>
        <w:spacing w:line="162"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7</w:t>
      </w:r>
    </w:p>
    <w:p w:rsidR="00000000" w:rsidRDefault="00A94C33">
      <w:pPr>
        <w:spacing w:line="83" w:lineRule="exact"/>
        <w:rPr>
          <w:rFonts w:ascii="Times New Roman" w:hAnsi="Times New Roman" w:eastAsia="Times New Roman"/>
        </w:rPr>
      </w:pPr>
    </w:p>
    <w:p>
      <w:pPr>
        <w:numPr>
          <w:ilvl w:val="0"/>
          <w:numId w:val="45"/>
        </w:numPr>
        <w:tabs>
          <w:tab w:val="left" w:pos="644"/>
        </w:tabs>
        <w:spacing w:line="257" w:lineRule="auto"/>
        <w:ind w:firstLine="435"/>
        <w:rPr>
          <w:rFonts w:ascii="Arial" w:hAnsi="Arial" w:eastAsia="Arial"/>
        </w:rPr>
      </w:pPr>
      <w:r>
        <w:rPr>
          <w:rFonts w:ascii="Arial" w:hAnsi="Arial" w:eastAsia="Arial"/>
        </w:rPr>
        <w:t xml:space="preserve">Francis Frangipane, </w:t>
      </w:r>
      <w:r>
        <w:rPr>
          <w:rFonts w:ascii="Arial" w:hAnsi="Arial" w:eastAsia="Arial"/>
          <w:i/>
        </w:rPr>
        <w:t xml:space="preserve">The House of the Lord </w:t>
      </w:r>
      <w:r>
        <w:rPr>
          <w:rFonts w:ascii="Arial" w:hAnsi="Arial" w:eastAsia="Arial"/>
        </w:rPr>
        <w:t xml:space="preserve">(Lake Mary, FL: Creation House, 1991), 153.</w:t>
      </w:r>
    </w:p>
    <w:p>
      <w:pPr>
        <w:numPr>
          <w:ilvl w:val="0"/>
          <w:numId w:val="45"/>
        </w:numPr>
        <w:tabs>
          <w:tab w:val="left" w:pos="670"/>
        </w:tabs>
        <w:spacing w:line="257" w:lineRule="auto"/>
        <w:ind w:firstLine="435"/>
        <w:rPr>
          <w:rFonts w:ascii="Arial" w:hAnsi="Arial" w:eastAsia="Arial"/>
        </w:rPr>
      </w:pPr>
      <w:r>
        <w:rPr>
          <w:rFonts w:ascii="Arial" w:hAnsi="Arial" w:eastAsia="Arial"/>
        </w:rPr>
        <w:t xml:space="preserve">Thomas B. </w:t>
      </w:r>
      <w:r>
        <w:rPr>
          <w:rFonts w:ascii="Arial" w:hAnsi="Arial" w:eastAsia="Arial"/>
        </w:rPr>
        <w:t xml:space="preserve">White, </w:t>
      </w:r>
      <w:r>
        <w:rPr>
          <w:rFonts w:ascii="Arial" w:hAnsi="Arial" w:eastAsia="Arial"/>
          <w:i/>
        </w:rPr>
        <w:t xml:space="preserve">The Believer</w:t>
      </w:r>
      <w:r>
        <w:rPr>
          <w:rFonts w:ascii="Arial" w:hAnsi="Arial" w:eastAsia="Arial"/>
          <w:i/>
        </w:rPr>
        <w:t xml:space="preserve">'s Guide to Spiritual Warfare </w:t>
      </w:r>
      <w:r>
        <w:rPr>
          <w:rFonts w:ascii="Arial" w:hAnsi="Arial" w:eastAsia="Arial"/>
        </w:rPr>
        <w:t xml:space="preserve">(Ann Arbor, MI: Servant Publications, 1990), 15.</w:t>
      </w:r>
    </w:p>
    <w:p>
      <w:pPr>
        <w:numPr>
          <w:ilvl w:val="0"/>
          <w:numId w:val="45"/>
        </w:numPr>
        <w:tabs>
          <w:tab w:val="left" w:pos="628"/>
        </w:tabs>
        <w:spacing w:line="257" w:lineRule="auto"/>
        <w:ind w:firstLine="435"/>
        <w:rPr>
          <w:rFonts w:ascii="Arial" w:hAnsi="Arial" w:eastAsia="Arial"/>
        </w:rPr>
      </w:pPr>
      <w:r>
        <w:rPr>
          <w:rFonts w:ascii="Arial" w:hAnsi="Arial" w:eastAsia="Arial"/>
        </w:rPr>
        <w:t xml:space="preserve">Cindy Jacobs, </w:t>
      </w:r>
      <w:r>
        <w:rPr>
          <w:rFonts w:ascii="Arial" w:hAnsi="Arial" w:eastAsia="Arial"/>
          <w:i/>
        </w:rPr>
        <w:t xml:space="preserve">Possessing the Gates of the Enemy </w:t>
      </w:r>
      <w:r>
        <w:rPr>
          <w:rFonts w:ascii="Arial" w:hAnsi="Arial" w:eastAsia="Arial"/>
        </w:rPr>
        <w:t xml:space="preserve">(Tarrytown, NY: Cho-sen Books, 1991), 32.</w:t>
      </w:r>
    </w:p>
    <w:p>
      <w:pPr>
        <w:numPr>
          <w:ilvl w:val="0"/>
          <w:numId w:val="45"/>
        </w:numPr>
        <w:tabs>
          <w:tab w:val="left" w:pos="640"/>
        </w:tabs>
        <w:spacing w:line="0" w:lineRule="atLeast"/>
        <w:ind w:start="640" w:hanging="205"/>
        <w:rPr>
          <w:rFonts w:ascii="Arial" w:hAnsi="Arial" w:eastAsia="Arial"/>
          <w:sz w:val="18"/>
        </w:rPr>
      </w:pPr>
      <w:r>
        <w:rPr>
          <w:rFonts w:ascii="Arial" w:hAnsi="Arial" w:eastAsia="Arial"/>
          <w:sz w:val="18"/>
        </w:rPr>
        <w:t xml:space="preserve">Gwen Shaw, </w:t>
      </w:r>
      <w:r>
        <w:rPr>
          <w:rFonts w:ascii="Arial" w:hAnsi="Arial" w:eastAsia="Arial"/>
          <w:i/>
          <w:sz w:val="18"/>
        </w:rPr>
        <w:t xml:space="preserve">Redeeming the Land </w:t>
      </w:r>
      <w:r>
        <w:rPr>
          <w:rFonts w:ascii="Arial" w:hAnsi="Arial" w:eastAsia="Arial"/>
          <w:sz w:val="18"/>
        </w:rPr>
        <w:t xml:space="preserve">(Jasper, AR: EngeM Press, 1987), 81.</w:t>
      </w:r>
    </w:p>
    <w:p w:rsidR="00000000" w:rsidRDefault="00A94C33">
      <w:pPr>
        <w:spacing w:line="39" w:lineRule="exact"/>
        <w:rPr>
          <w:rFonts w:ascii="Arial" w:hAnsi="Arial" w:eastAsia="Arial"/>
          <w:sz w:val="18"/>
        </w:rPr>
      </w:pPr>
    </w:p>
    <w:p>
      <w:pPr>
        <w:numPr>
          <w:ilvl w:val="0"/>
          <w:numId w:val="45"/>
        </w:numPr>
        <w:tabs>
          <w:tab w:val="left" w:pos="671"/>
        </w:tabs>
        <w:spacing w:line="257" w:lineRule="auto"/>
        <w:ind w:firstLine="435"/>
        <w:rPr>
          <w:rFonts w:ascii="Arial" w:hAnsi="Arial" w:eastAsia="Arial"/>
        </w:rPr>
      </w:pPr>
      <w:r>
        <w:rPr>
          <w:rFonts w:ascii="Arial" w:hAnsi="Arial" w:eastAsia="Arial"/>
        </w:rPr>
        <w:t xml:space="preserve">George Otis, Jr., </w:t>
      </w:r>
      <w:r>
        <w:rPr>
          <w:rFonts w:ascii="Arial" w:hAnsi="Arial" w:eastAsia="Arial"/>
          <w:i/>
        </w:rPr>
        <w:t xml:space="preserve">The Last of the Giants </w:t>
      </w:r>
      <w:r>
        <w:rPr>
          <w:rFonts w:ascii="Arial" w:hAnsi="Arial" w:eastAsia="Arial"/>
        </w:rPr>
        <w:t xml:space="preserve">(Tarrytown, NY: Chosen Books, 1991), 93.</w:t>
      </w:r>
    </w:p>
    <w:p>
      <w:pPr>
        <w:numPr>
          <w:ilvl w:val="0"/>
          <w:numId w:val="45"/>
        </w:numPr>
        <w:tabs>
          <w:tab w:val="left" w:pos="640"/>
        </w:tabs>
        <w:spacing w:line="0" w:lineRule="atLeast"/>
        <w:ind w:start="640" w:hanging="205"/>
        <w:rPr>
          <w:rFonts w:ascii="Arial" w:hAnsi="Arial" w:eastAsia="Arial"/>
        </w:rPr>
      </w:pPr>
      <w:r>
        <w:rPr>
          <w:rFonts w:ascii="Arial" w:hAnsi="Arial" w:eastAsia="Arial"/>
        </w:rPr>
        <w:t xml:space="preserve">Jacobs, 235-236.</w:t>
      </w:r>
    </w:p>
    <w:p w:rsidR="00000000" w:rsidRDefault="00A94C33">
      <w:pPr>
        <w:spacing w:line="16" w:lineRule="exact"/>
        <w:rPr>
          <w:rFonts w:ascii="Arial" w:hAnsi="Arial" w:eastAsia="Arial"/>
        </w:rPr>
      </w:pPr>
    </w:p>
    <w:p>
      <w:pPr>
        <w:numPr>
          <w:ilvl w:val="0"/>
          <w:numId w:val="45"/>
        </w:numPr>
        <w:tabs>
          <w:tab w:val="left" w:pos="636"/>
        </w:tabs>
        <w:spacing w:line="257" w:lineRule="auto"/>
        <w:ind w:firstLine="435"/>
        <w:rPr>
          <w:rFonts w:ascii="Arial" w:hAnsi="Arial" w:eastAsia="Arial"/>
        </w:rPr>
      </w:pPr>
      <w:r>
        <w:rPr>
          <w:rFonts w:ascii="Arial" w:hAnsi="Arial" w:eastAsia="Arial"/>
        </w:rPr>
        <w:t xml:space="preserve">Charles Kraft, </w:t>
      </w:r>
      <w:r>
        <w:rPr>
          <w:rFonts w:ascii="Arial" w:hAnsi="Arial" w:eastAsia="Arial"/>
          <w:i/>
        </w:rPr>
        <w:t xml:space="preserve">Christentum mit Macht </w:t>
      </w:r>
      <w:r>
        <w:rPr>
          <w:rFonts w:ascii="Arial" w:hAnsi="Arial" w:eastAsia="Arial"/>
        </w:rPr>
        <w:t xml:space="preserve">(Ann Arbor, MI: Servant Pub-lications, 1989), 129.</w:t>
      </w:r>
    </w:p>
    <w:p>
      <w:pPr>
        <w:numPr>
          <w:ilvl w:val="0"/>
          <w:numId w:val="45"/>
        </w:numPr>
        <w:tabs>
          <w:tab w:val="left" w:pos="640"/>
        </w:tabs>
        <w:spacing w:line="0" w:lineRule="atLeast"/>
        <w:ind w:start="640" w:hanging="205"/>
        <w:rPr>
          <w:rFonts w:ascii="Arial" w:hAnsi="Arial" w:eastAsia="Arial"/>
        </w:rPr>
      </w:pPr>
      <w:r>
        <w:rPr>
          <w:rFonts w:ascii="Arial" w:hAnsi="Arial" w:eastAsia="Arial"/>
        </w:rPr>
        <w:t xml:space="preserve">Shaw, 81-104.</w:t>
      </w:r>
    </w:p>
    <w:p w:rsidR="00000000" w:rsidRDefault="00A94C33">
      <w:pPr>
        <w:spacing w:line="16" w:lineRule="exact"/>
        <w:rPr>
          <w:rFonts w:ascii="Arial" w:hAnsi="Arial" w:eastAsia="Arial"/>
        </w:rPr>
      </w:pPr>
    </w:p>
    <w:p>
      <w:pPr>
        <w:numPr>
          <w:ilvl w:val="0"/>
          <w:numId w:val="45"/>
        </w:numPr>
        <w:tabs>
          <w:tab w:val="left" w:pos="660"/>
        </w:tabs>
        <w:spacing w:line="257" w:lineRule="auto"/>
        <w:ind w:firstLine="435"/>
        <w:rPr>
          <w:rFonts w:ascii="Arial" w:hAnsi="Arial" w:eastAsia="Arial"/>
        </w:rPr>
      </w:pPr>
      <w:r>
        <w:rPr>
          <w:rFonts w:ascii="Arial" w:hAnsi="Arial" w:eastAsia="Arial"/>
        </w:rPr>
        <w:t xml:space="preserve">John Dawson, </w:t>
      </w:r>
      <w:r>
        <w:rPr>
          <w:rFonts w:ascii="Arial" w:hAnsi="Arial" w:eastAsia="Arial"/>
          <w:i/>
        </w:rPr>
        <w:t xml:space="preserve">Taking Our Cities for God </w:t>
      </w:r>
      <w:r>
        <w:rPr>
          <w:rFonts w:ascii="Arial" w:hAnsi="Arial" w:eastAsia="Arial"/>
        </w:rPr>
        <w:t xml:space="preserve">(Lake Mary, </w:t>
      </w:r>
      <w:r>
        <w:rPr>
          <w:rFonts w:ascii="Arial" w:hAnsi="Arial" w:eastAsia="Arial"/>
        </w:rPr>
        <w:t xml:space="preserve">FL: Creation House, 1989), 20.</w:t>
      </w:r>
    </w:p>
    <w:p>
      <w:pPr>
        <w:numPr>
          <w:ilvl w:val="0"/>
          <w:numId w:val="45"/>
        </w:numPr>
        <w:tabs>
          <w:tab w:val="left" w:pos="740"/>
        </w:tabs>
        <w:spacing w:line="0" w:lineRule="atLeast"/>
        <w:ind w:start="740" w:hanging="305"/>
        <w:rPr>
          <w:rFonts w:ascii="Arial" w:hAnsi="Arial" w:eastAsia="Arial"/>
        </w:rPr>
      </w:pPr>
      <w:r>
        <w:rPr>
          <w:rFonts w:ascii="Arial" w:hAnsi="Arial" w:eastAsia="Arial"/>
          <w:i/>
        </w:rPr>
        <w:t xml:space="preserve">Ebd</w:t>
      </w:r>
      <w:r>
        <w:rPr>
          <w:rFonts w:ascii="Arial" w:hAnsi="Arial" w:eastAsia="Arial"/>
        </w:rPr>
        <w:t xml:space="preserve">., 80.</w:t>
      </w:r>
    </w:p>
    <w:p w:rsidR="00000000" w:rsidRDefault="00A94C33">
      <w:pPr>
        <w:spacing w:line="16" w:lineRule="exact"/>
        <w:rPr>
          <w:rFonts w:ascii="Arial" w:hAnsi="Arial" w:eastAsia="Arial"/>
        </w:rPr>
      </w:pPr>
    </w:p>
    <w:p>
      <w:pPr>
        <w:numPr>
          <w:ilvl w:val="0"/>
          <w:numId w:val="45"/>
        </w:numPr>
        <w:tabs>
          <w:tab w:val="left" w:pos="720"/>
        </w:tabs>
        <w:spacing w:line="0" w:lineRule="atLeast"/>
        <w:ind w:start="720" w:hanging="285"/>
        <w:rPr>
          <w:rFonts w:ascii="Arial" w:hAnsi="Arial" w:eastAsia="Arial"/>
        </w:rPr>
      </w:pPr>
      <w:r>
        <w:rPr>
          <w:rFonts w:ascii="Arial" w:hAnsi="Arial" w:eastAsia="Arial"/>
          <w:i/>
        </w:rPr>
        <w:t xml:space="preserve">Ebd</w:t>
      </w:r>
      <w:r>
        <w:rPr>
          <w:rFonts w:ascii="Arial" w:hAnsi="Arial" w:eastAsia="Arial"/>
        </w:rPr>
        <w:t xml:space="preserve">., 185.</w:t>
      </w:r>
    </w:p>
    <w:p w:rsidR="00000000" w:rsidRDefault="00A94C33">
      <w:pPr>
        <w:spacing w:line="16" w:lineRule="exact"/>
        <w:rPr>
          <w:rFonts w:ascii="Arial" w:hAnsi="Arial" w:eastAsia="Arial"/>
        </w:rPr>
      </w:pPr>
    </w:p>
    <w:p>
      <w:pPr>
        <w:numPr>
          <w:ilvl w:val="0"/>
          <w:numId w:val="45"/>
        </w:numPr>
        <w:tabs>
          <w:tab w:val="left" w:pos="754"/>
        </w:tabs>
        <w:spacing w:line="257" w:lineRule="auto"/>
        <w:ind w:firstLine="435"/>
        <w:rPr>
          <w:rFonts w:ascii="Arial" w:hAnsi="Arial" w:eastAsia="Arial"/>
        </w:rPr>
      </w:pPr>
      <w:r>
        <w:rPr>
          <w:rFonts w:ascii="Arial" w:hAnsi="Arial" w:eastAsia="Arial"/>
        </w:rPr>
        <w:t xml:space="preserve">Ronald J. Ostrow, </w:t>
      </w:r>
      <w:r>
        <w:rPr>
          <w:rFonts w:ascii="Arial" w:hAnsi="Arial" w:eastAsia="Arial"/>
        </w:rPr>
        <w:t xml:space="preserve">"First 9 Japanese WWII Internees Get Repara-tions</w:t>
      </w:r>
      <w:r>
        <w:rPr>
          <w:rFonts w:ascii="Arial" w:hAnsi="Arial" w:eastAsia="Arial"/>
        </w:rPr>
        <w:t xml:space="preserve">"</w:t>
      </w:r>
      <w:r>
        <w:rPr>
          <w:rFonts w:ascii="Arial" w:hAnsi="Arial" w:eastAsia="Arial"/>
        </w:rPr>
        <w:t xml:space="preserve">, </w:t>
      </w:r>
      <w:r>
        <w:rPr>
          <w:rFonts w:ascii="Arial" w:hAnsi="Arial" w:eastAsia="Arial"/>
          <w:i/>
        </w:rPr>
        <w:t xml:space="preserve">Los Angeles Times </w:t>
      </w:r>
      <w:r>
        <w:rPr>
          <w:rFonts w:ascii="Arial" w:hAnsi="Arial" w:eastAsia="Arial"/>
        </w:rPr>
        <w:t xml:space="preserve">(10. Oktober 1990), 1.</w:t>
      </w:r>
    </w:p>
    <w:p>
      <w:pPr>
        <w:numPr>
          <w:ilvl w:val="0"/>
          <w:numId w:val="45"/>
        </w:numPr>
        <w:tabs>
          <w:tab w:val="left" w:pos="740"/>
        </w:tabs>
        <w:spacing w:line="0" w:lineRule="atLeast"/>
        <w:ind w:start="740" w:hanging="305"/>
        <w:rPr>
          <w:rFonts w:ascii="Arial" w:hAnsi="Arial" w:eastAsia="Arial"/>
        </w:rPr>
      </w:pPr>
      <w:r>
        <w:rPr>
          <w:rFonts w:ascii="Arial" w:hAnsi="Arial" w:eastAsia="Arial"/>
        </w:rPr>
        <w:t xml:space="preserve">"World Report</w:t>
      </w:r>
      <w:r>
        <w:rPr>
          <w:rFonts w:ascii="Arial" w:hAnsi="Arial" w:eastAsia="Arial"/>
        </w:rPr>
        <w:t xml:space="preserve">"</w:t>
      </w:r>
      <w:r>
        <w:rPr>
          <w:rFonts w:ascii="Arial" w:hAnsi="Arial" w:eastAsia="Arial"/>
        </w:rPr>
        <w:t xml:space="preserve">, </w:t>
      </w:r>
      <w:r>
        <w:rPr>
          <w:rFonts w:ascii="Arial" w:hAnsi="Arial" w:eastAsia="Arial"/>
          <w:i/>
        </w:rPr>
        <w:t xml:space="preserve">Los Angeles Times </w:t>
      </w:r>
      <w:r>
        <w:rPr>
          <w:rFonts w:ascii="Arial" w:hAnsi="Arial" w:eastAsia="Arial"/>
        </w:rPr>
        <w:t xml:space="preserve">(13. August 1991), 1.</w:t>
      </w:r>
    </w:p>
    <w:p w:rsidR="00000000" w:rsidRDefault="00A94C33">
      <w:pPr>
        <w:spacing w:line="16" w:lineRule="exact"/>
        <w:rPr>
          <w:rFonts w:ascii="Arial" w:hAnsi="Arial" w:eastAsia="Arial"/>
        </w:rPr>
      </w:pPr>
    </w:p>
    <w:p>
      <w:pPr>
        <w:numPr>
          <w:ilvl w:val="0"/>
          <w:numId w:val="45"/>
        </w:numPr>
        <w:tabs>
          <w:tab w:val="left" w:pos="740"/>
        </w:tabs>
        <w:spacing w:line="0" w:lineRule="atLeast"/>
        <w:ind w:start="740" w:hanging="305"/>
        <w:rPr>
          <w:rFonts w:ascii="Arial" w:hAnsi="Arial" w:eastAsia="Arial"/>
        </w:rPr>
      </w:pPr>
      <w:r>
        <w:rPr>
          <w:rFonts w:ascii="Arial" w:hAnsi="Arial" w:eastAsia="Arial"/>
        </w:rPr>
        <w:t xml:space="preserve">Dawson, 136.</w:t>
      </w:r>
    </w:p>
    <w:p w:rsidR="00000000" w:rsidRDefault="00A94C33">
      <w:pPr>
        <w:tabs>
          <w:tab w:val="left" w:pos="740"/>
        </w:tabs>
        <w:spacing w:line="0" w:lineRule="atLeast"/>
        <w:ind w:start="740" w:hanging="305"/>
        <w:rPr>
          <w:rFonts w:ascii="Arial" w:hAnsi="Arial" w:eastAsia="Arial"/>
        </w:rPr>
        <w:sectPr w:rsidR="00000000">
          <w:pgSz w:w="8600" w:h="12926"/>
          <w:pgMar w:top="890" w:right="946" w:bottom="387"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299" w:id="299"/>
      <w:bookmarkEnd w:id="299"/>
      <w:r>
        <w:rPr>
          <w:rFonts w:ascii="Arial" w:hAnsi="Arial" w:eastAsia="Arial"/>
        </w:rPr>
        <w:pict>
          <v:shape id="_x0000_s1324" style="position:absolute;margin-left:0;margin-top:0;width:430.3pt;height:646.3pt;z-index:-251509248;mso-position-horizontal-relative:page;mso-position-vertical-relative:page" type="#_x0000_t75">
            <v:imagedata o:title="" r:id="rId6"/>
            <w10:wrap anchorx="page" anchory="page"/>
          </v:shape>
        </w:pict>
      </w:r>
      <w:r>
        <w:rPr>
          <w:rFonts w:ascii="Times New Roman" w:hAnsi="Times New Roman" w:eastAsia="Times New Roman"/>
        </w:rPr>
        <w:t xml:space="preserve">298</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77"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8</w:t>
      </w:r>
    </w:p>
    <w:p w:rsidR="00000000" w:rsidRDefault="00A94C33">
      <w:pPr>
        <w:spacing w:line="80" w:lineRule="exact"/>
        <w:rPr>
          <w:rFonts w:ascii="Times New Roman" w:hAnsi="Times New Roman" w:eastAsia="Times New Roman"/>
        </w:rPr>
      </w:pPr>
    </w:p>
    <w:p>
      <w:pPr>
        <w:numPr>
          <w:ilvl w:val="0"/>
          <w:numId w:val="46"/>
        </w:numPr>
        <w:tabs>
          <w:tab w:val="left" w:pos="640"/>
        </w:tabs>
        <w:spacing w:line="0" w:lineRule="atLeast"/>
        <w:ind w:start="640" w:hanging="209"/>
        <w:rPr>
          <w:rFonts w:ascii="Arial" w:hAnsi="Arial" w:eastAsia="Arial"/>
        </w:rPr>
      </w:pPr>
      <w:r>
        <w:rPr>
          <w:rFonts w:ascii="Arial" w:hAnsi="Arial" w:eastAsia="Arial"/>
        </w:rPr>
        <w:t xml:space="preserve">James Walsh, </w:t>
      </w:r>
      <w:r>
        <w:rPr>
          <w:rFonts w:ascii="Arial" w:hAnsi="Arial" w:eastAsia="Arial"/>
        </w:rPr>
        <w:t xml:space="preserve">"Zyklon des Todes</w:t>
      </w:r>
      <w:r>
        <w:rPr>
          <w:rFonts w:ascii="Arial" w:hAnsi="Arial" w:eastAsia="Arial"/>
        </w:rPr>
        <w:t xml:space="preserve">"</w:t>
      </w:r>
      <w:r>
        <w:rPr>
          <w:rFonts w:ascii="Arial" w:hAnsi="Arial" w:eastAsia="Arial"/>
        </w:rPr>
        <w:t xml:space="preserve">, </w:t>
      </w:r>
      <w:r>
        <w:rPr>
          <w:rFonts w:ascii="Arial" w:hAnsi="Arial" w:eastAsia="Arial"/>
          <w:i/>
        </w:rPr>
        <w:t xml:space="preserve">Time </w:t>
      </w:r>
      <w:r>
        <w:rPr>
          <w:rFonts w:ascii="Arial" w:hAnsi="Arial" w:eastAsia="Arial"/>
        </w:rPr>
        <w:t xml:space="preserve">(13. Mai 1991), 29.</w:t>
      </w:r>
    </w:p>
    <w:p w:rsidR="00000000" w:rsidRDefault="00A94C33">
      <w:pPr>
        <w:spacing w:line="14" w:lineRule="exact"/>
        <w:rPr>
          <w:rFonts w:ascii="Arial" w:hAnsi="Arial" w:eastAsia="Arial"/>
        </w:rPr>
      </w:pPr>
    </w:p>
    <w:p>
      <w:pPr>
        <w:numPr>
          <w:ilvl w:val="0"/>
          <w:numId w:val="46"/>
        </w:numPr>
        <w:tabs>
          <w:tab w:val="left" w:pos="647"/>
        </w:tabs>
        <w:spacing w:line="254" w:lineRule="auto"/>
        <w:ind w:firstLine="431"/>
        <w:rPr>
          <w:rFonts w:ascii="Arial" w:hAnsi="Arial" w:eastAsia="Arial"/>
        </w:rPr>
      </w:pPr>
      <w:r>
        <w:rPr>
          <w:rFonts w:ascii="Arial" w:hAnsi="Arial" w:eastAsia="Arial"/>
        </w:rPr>
        <w:t xml:space="preserve">Robert C. Linthicum, </w:t>
      </w:r>
      <w:r>
        <w:rPr>
          <w:rFonts w:ascii="Arial" w:hAnsi="Arial" w:eastAsia="Arial"/>
          <w:i/>
        </w:rPr>
        <w:t xml:space="preserve">City of God; City of Satan </w:t>
      </w:r>
      <w:r>
        <w:rPr>
          <w:rFonts w:ascii="Arial" w:hAnsi="Arial" w:eastAsia="Arial"/>
        </w:rPr>
        <w:t xml:space="preserve">(Grand Rapids, MI: Zondervan, 1991), 64-65.</w:t>
      </w:r>
    </w:p>
    <w:p w:rsidR="00000000" w:rsidRDefault="00A94C33">
      <w:pPr>
        <w:spacing w:line="1" w:lineRule="exact"/>
        <w:rPr>
          <w:rFonts w:ascii="Arial" w:hAnsi="Arial" w:eastAsia="Arial"/>
        </w:rPr>
      </w:pPr>
    </w:p>
    <w:p>
      <w:pPr>
        <w:numPr>
          <w:ilvl w:val="0"/>
          <w:numId w:val="46"/>
        </w:numPr>
        <w:tabs>
          <w:tab w:val="left" w:pos="667"/>
        </w:tabs>
        <w:spacing w:line="254" w:lineRule="auto"/>
        <w:ind w:firstLine="431"/>
        <w:rPr>
          <w:rFonts w:ascii="Arial" w:hAnsi="Arial" w:eastAsia="Arial"/>
        </w:rPr>
      </w:pPr>
      <w:r>
        <w:rPr>
          <w:rFonts w:ascii="Arial" w:hAnsi="Arial" w:eastAsia="Arial"/>
        </w:rPr>
        <w:t xml:space="preserve">Julia Loren, </w:t>
      </w:r>
      <w:r>
        <w:rPr>
          <w:rFonts w:ascii="Arial" w:hAnsi="Arial" w:eastAsia="Arial"/>
        </w:rPr>
        <w:t xml:space="preserve">"Lea Leads Prayer Fight</w:t>
      </w:r>
      <w:r>
        <w:rPr>
          <w:rFonts w:ascii="Arial" w:hAnsi="Arial" w:eastAsia="Arial"/>
        </w:rPr>
        <w:t xml:space="preserve">"</w:t>
      </w:r>
      <w:r>
        <w:rPr>
          <w:rFonts w:ascii="Arial" w:hAnsi="Arial" w:eastAsia="Arial"/>
        </w:rPr>
        <w:t xml:space="preserve">, </w:t>
      </w:r>
      <w:r>
        <w:rPr>
          <w:rFonts w:ascii="Arial" w:hAnsi="Arial" w:eastAsia="Arial"/>
          <w:i/>
        </w:rPr>
        <w:t xml:space="preserve">Charisma &amp; Christian Life </w:t>
      </w:r>
      <w:r>
        <w:rPr>
          <w:rFonts w:ascii="Arial" w:hAnsi="Arial" w:eastAsia="Arial"/>
        </w:rPr>
        <w:t xml:space="preserve">(August 1989), 30.</w:t>
      </w:r>
    </w:p>
    <w:p w:rsidR="00000000" w:rsidRDefault="00A94C33">
      <w:pPr>
        <w:spacing w:line="1" w:lineRule="exact"/>
        <w:rPr>
          <w:rFonts w:ascii="Arial" w:hAnsi="Arial" w:eastAsia="Arial"/>
        </w:rPr>
      </w:pPr>
    </w:p>
    <w:p>
      <w:pPr>
        <w:numPr>
          <w:ilvl w:val="0"/>
          <w:numId w:val="46"/>
        </w:numPr>
        <w:tabs>
          <w:tab w:val="left" w:pos="640"/>
        </w:tabs>
        <w:spacing w:line="0" w:lineRule="atLeast"/>
        <w:ind w:start="640" w:hanging="209"/>
        <w:rPr>
          <w:rFonts w:ascii="Arial" w:hAnsi="Arial" w:eastAsia="Arial"/>
        </w:rPr>
      </w:pPr>
      <w:r>
        <w:rPr>
          <w:rFonts w:ascii="Arial" w:hAnsi="Arial" w:eastAsia="Arial"/>
        </w:rPr>
        <w:t xml:space="preserve">Kjell </w:t>
      </w:r>
      <w:r>
        <w:rPr>
          <w:rFonts w:ascii="Arial" w:hAnsi="Arial" w:eastAsia="Arial"/>
        </w:rPr>
        <w:t xml:space="preserve">und Lena Sjoberg, </w:t>
      </w:r>
      <w:r>
        <w:rPr>
          <w:rFonts w:ascii="Arial" w:hAnsi="Arial" w:eastAsia="Arial"/>
        </w:rPr>
        <w:t xml:space="preserve">"Newsletter</w:t>
      </w:r>
      <w:r>
        <w:rPr>
          <w:rFonts w:ascii="Arial" w:hAnsi="Arial" w:eastAsia="Arial"/>
        </w:rPr>
        <w:t xml:space="preserve">"</w:t>
      </w:r>
      <w:r>
        <w:rPr>
          <w:rFonts w:ascii="Arial" w:hAnsi="Arial" w:eastAsia="Arial"/>
        </w:rPr>
        <w:t xml:space="preserve">,</w:t>
      </w:r>
      <w:r>
        <w:rPr>
          <w:rFonts w:ascii="Arial" w:hAnsi="Arial" w:eastAsia="Arial"/>
        </w:rPr>
        <w:t xml:space="preserve"> (6. März 1991), 3.</w:t>
      </w:r>
    </w:p>
    <w:p w:rsidR="00000000" w:rsidRDefault="00A94C33">
      <w:pPr>
        <w:spacing w:line="14" w:lineRule="exact"/>
        <w:rPr>
          <w:rFonts w:ascii="Arial" w:hAnsi="Arial" w:eastAsia="Arial"/>
        </w:rPr>
      </w:pPr>
    </w:p>
    <w:p>
      <w:pPr>
        <w:numPr>
          <w:ilvl w:val="0"/>
          <w:numId w:val="46"/>
        </w:numPr>
        <w:tabs>
          <w:tab w:val="left" w:pos="634"/>
        </w:tabs>
        <w:spacing w:line="254" w:lineRule="auto"/>
        <w:ind w:firstLine="431"/>
        <w:rPr>
          <w:rFonts w:ascii="Arial" w:hAnsi="Arial" w:eastAsia="Arial"/>
        </w:rPr>
      </w:pPr>
      <w:r>
        <w:rPr>
          <w:rFonts w:ascii="Arial" w:hAnsi="Arial" w:eastAsia="Arial"/>
        </w:rPr>
        <w:t xml:space="preserve">Markus Barth, </w:t>
      </w:r>
      <w:r>
        <w:rPr>
          <w:rFonts w:ascii="Arial" w:hAnsi="Arial" w:eastAsia="Arial"/>
          <w:i/>
        </w:rPr>
        <w:t xml:space="preserve">Ephesians </w:t>
      </w:r>
      <w:r>
        <w:rPr>
          <w:rFonts w:ascii="Arial" w:hAnsi="Arial" w:eastAsia="Arial"/>
        </w:rPr>
        <w:t xml:space="preserve">(Garden City, NY: Doubleday &amp; Company, 1974), 803.</w:t>
      </w:r>
    </w:p>
    <w:p w:rsidR="00000000" w:rsidRDefault="00A94C33">
      <w:pPr>
        <w:spacing w:line="1" w:lineRule="exact"/>
        <w:rPr>
          <w:rFonts w:ascii="Arial" w:hAnsi="Arial" w:eastAsia="Arial"/>
        </w:rPr>
      </w:pPr>
    </w:p>
    <w:p>
      <w:pPr>
        <w:numPr>
          <w:ilvl w:val="0"/>
          <w:numId w:val="46"/>
        </w:numPr>
        <w:tabs>
          <w:tab w:val="left" w:pos="639"/>
        </w:tabs>
        <w:spacing w:line="254" w:lineRule="auto"/>
        <w:ind w:firstLine="431"/>
        <w:rPr>
          <w:rFonts w:ascii="Arial" w:hAnsi="Arial" w:eastAsia="Arial"/>
        </w:rPr>
      </w:pPr>
      <w:r>
        <w:rPr>
          <w:rFonts w:ascii="Arial" w:hAnsi="Arial" w:eastAsia="Arial"/>
        </w:rPr>
        <w:t xml:space="preserve">Gustav Davidson, </w:t>
      </w:r>
      <w:r>
        <w:rPr>
          <w:rFonts w:ascii="Arial" w:hAnsi="Arial" w:eastAsia="Arial"/>
          <w:i/>
        </w:rPr>
        <w:t xml:space="preserve">A Dictionary of Angels, Including the Fallen Angels </w:t>
      </w:r>
      <w:r>
        <w:rPr>
          <w:rFonts w:ascii="Arial" w:hAnsi="Arial" w:eastAsia="Arial"/>
        </w:rPr>
        <w:t xml:space="preserve">(New York: The Free Press, 1967).</w:t>
      </w:r>
    </w:p>
    <w:p w:rsidR="00000000" w:rsidRDefault="00A94C33">
      <w:pPr>
        <w:spacing w:line="1" w:lineRule="exact"/>
        <w:rPr>
          <w:rFonts w:ascii="Arial" w:hAnsi="Arial" w:eastAsia="Arial"/>
        </w:rPr>
      </w:pPr>
    </w:p>
    <w:p>
      <w:pPr>
        <w:numPr>
          <w:ilvl w:val="0"/>
          <w:numId w:val="46"/>
        </w:numPr>
        <w:tabs>
          <w:tab w:val="left" w:pos="632"/>
        </w:tabs>
        <w:spacing w:line="254" w:lineRule="auto"/>
        <w:ind w:firstLine="431"/>
        <w:rPr>
          <w:rFonts w:ascii="Arial" w:hAnsi="Arial" w:eastAsia="Arial"/>
        </w:rPr>
      </w:pPr>
      <w:r>
        <w:rPr>
          <w:rFonts w:ascii="Arial" w:hAnsi="Arial" w:eastAsia="Arial"/>
        </w:rPr>
        <w:t xml:space="preserve">Manfred Lurker, </w:t>
      </w:r>
      <w:r>
        <w:rPr>
          <w:rFonts w:ascii="Arial" w:hAnsi="Arial" w:eastAsia="Arial"/>
          <w:i/>
        </w:rPr>
        <w:t xml:space="preserve">Dictionary of Gods and Goddesses, Devils and Demons </w:t>
      </w:r>
      <w:r>
        <w:rPr>
          <w:rFonts w:ascii="Arial" w:hAnsi="Arial" w:eastAsia="Arial"/>
        </w:rPr>
        <w:t xml:space="preserve">(New York: Routledge &amp; Kegan Paul, 1987).</w:t>
      </w:r>
    </w:p>
    <w:p w:rsidR="00000000" w:rsidRDefault="00A94C33">
      <w:pPr>
        <w:spacing w:line="1" w:lineRule="exact"/>
        <w:rPr>
          <w:rFonts w:ascii="Arial" w:hAnsi="Arial" w:eastAsia="Arial"/>
        </w:rPr>
      </w:pPr>
    </w:p>
    <w:p>
      <w:pPr>
        <w:numPr>
          <w:ilvl w:val="0"/>
          <w:numId w:val="46"/>
        </w:numPr>
        <w:tabs>
          <w:tab w:val="left" w:pos="661"/>
        </w:tabs>
        <w:spacing w:line="254" w:lineRule="auto"/>
        <w:ind w:firstLine="431"/>
        <w:jc w:val="both"/>
        <w:rPr>
          <w:rFonts w:ascii="Arial" w:hAnsi="Arial" w:eastAsia="Arial"/>
        </w:rPr>
      </w:pPr>
      <w:r>
        <w:rPr>
          <w:rFonts w:ascii="Arial" w:hAnsi="Arial" w:eastAsia="Arial"/>
        </w:rPr>
        <w:t xml:space="preserve">Vernon J. Sterk, </w:t>
      </w:r>
      <w:r>
        <w:rPr>
          <w:rFonts w:ascii="Arial" w:hAnsi="Arial" w:eastAsia="Arial"/>
        </w:rPr>
        <w:t xml:space="preserve">"Territorial Spirits and Evangelization in Hostile Environments</w:t>
      </w:r>
      <w:r>
        <w:rPr>
          <w:rFonts w:ascii="Arial" w:hAnsi="Arial" w:eastAsia="Arial"/>
        </w:rPr>
        <w:t xml:space="preserve">"</w:t>
      </w:r>
      <w:r>
        <w:rPr>
          <w:rFonts w:ascii="Arial" w:hAnsi="Arial" w:eastAsia="Arial"/>
        </w:rPr>
        <w:t xml:space="preserve">, </w:t>
      </w:r>
      <w:r>
        <w:rPr>
          <w:rFonts w:ascii="Arial" w:hAnsi="Arial" w:eastAsia="Arial"/>
          <w:i/>
        </w:rPr>
        <w:t xml:space="preserve">Engaging the Enemy</w:t>
      </w:r>
      <w:r>
        <w:rPr>
          <w:rFonts w:ascii="Arial" w:hAnsi="Arial" w:eastAsia="Arial"/>
        </w:rPr>
        <w:t xml:space="preserve">, C. Peter Wagner, Hrsg. (Ventura, CA: Regal Books, 1991), 159.</w:t>
      </w:r>
    </w:p>
    <w:p w:rsidR="00000000" w:rsidRDefault="00A94C33">
      <w:pPr>
        <w:spacing w:line="2" w:lineRule="exact"/>
        <w:rPr>
          <w:rFonts w:ascii="Arial" w:hAnsi="Arial" w:eastAsia="Arial"/>
        </w:rPr>
      </w:pPr>
    </w:p>
    <w:p>
      <w:pPr>
        <w:numPr>
          <w:ilvl w:val="0"/>
          <w:numId w:val="46"/>
        </w:numPr>
        <w:tabs>
          <w:tab w:val="left" w:pos="642"/>
        </w:tabs>
        <w:spacing w:line="254" w:lineRule="auto"/>
        <w:ind w:firstLine="431"/>
        <w:rPr>
          <w:rFonts w:ascii="Arial" w:hAnsi="Arial" w:eastAsia="Arial"/>
        </w:rPr>
      </w:pPr>
      <w:r>
        <w:rPr>
          <w:rFonts w:ascii="Arial" w:hAnsi="Arial" w:eastAsia="Arial"/>
        </w:rPr>
        <w:t xml:space="preserve">Daniel Batt, </w:t>
      </w:r>
      <w:r>
        <w:rPr>
          <w:rFonts w:ascii="Arial" w:hAnsi="Arial" w:eastAsia="Arial"/>
        </w:rPr>
        <w:t xml:space="preserve">"Yiwarrapalya: Highway of Holiness</w:t>
      </w:r>
      <w:r>
        <w:rPr>
          <w:rFonts w:ascii="Arial" w:hAnsi="Arial" w:eastAsia="Arial"/>
        </w:rPr>
        <w:t xml:space="preserve">"</w:t>
      </w:r>
      <w:r>
        <w:rPr>
          <w:rFonts w:ascii="Arial" w:hAnsi="Arial" w:eastAsia="Arial"/>
        </w:rPr>
        <w:t xml:space="preserve">, </w:t>
      </w:r>
      <w:r>
        <w:rPr>
          <w:rFonts w:ascii="Arial" w:hAnsi="Arial" w:eastAsia="Arial"/>
          <w:i/>
        </w:rPr>
        <w:t xml:space="preserve">On Being </w:t>
      </w:r>
      <w:r>
        <w:rPr>
          <w:rFonts w:ascii="Arial" w:hAnsi="Arial" w:eastAsia="Arial"/>
        </w:rPr>
        <w:t xml:space="preserve">(Mai 1991), 9.</w:t>
      </w:r>
    </w:p>
    <w:p w:rsidR="00000000" w:rsidRDefault="00A94C33">
      <w:pPr>
        <w:spacing w:line="1" w:lineRule="exact"/>
        <w:rPr>
          <w:rFonts w:ascii="Arial" w:hAnsi="Arial" w:eastAsia="Arial"/>
        </w:rPr>
      </w:pPr>
    </w:p>
    <w:p>
      <w:pPr>
        <w:numPr>
          <w:ilvl w:val="0"/>
          <w:numId w:val="46"/>
        </w:numPr>
        <w:tabs>
          <w:tab w:val="left" w:pos="750"/>
        </w:tabs>
        <w:spacing w:line="254" w:lineRule="auto"/>
        <w:ind w:firstLine="431"/>
        <w:rPr>
          <w:rFonts w:ascii="Arial" w:hAnsi="Arial" w:eastAsia="Arial"/>
        </w:rPr>
      </w:pPr>
      <w:r>
        <w:rPr>
          <w:rFonts w:ascii="Arial" w:hAnsi="Arial" w:eastAsia="Arial"/>
        </w:rPr>
        <w:t xml:space="preserve">John Dawson, </w:t>
      </w:r>
      <w:r>
        <w:rPr>
          <w:rFonts w:ascii="Arial" w:hAnsi="Arial" w:eastAsia="Arial"/>
          <w:i/>
        </w:rPr>
        <w:t xml:space="preserve">Taking Our Cities for God </w:t>
      </w:r>
      <w:r>
        <w:rPr>
          <w:rFonts w:ascii="Arial" w:hAnsi="Arial" w:eastAsia="Arial"/>
        </w:rPr>
        <w:t xml:space="preserve">(Lake Mary, FL: Creation House, 1989), 156.</w:t>
      </w:r>
    </w:p>
    <w:p w:rsidR="00000000" w:rsidRDefault="00A94C33">
      <w:pPr>
        <w:spacing w:line="1"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Clinton E. Arnold, </w:t>
      </w:r>
      <w:r>
        <w:rPr>
          <w:rFonts w:ascii="Arial" w:hAnsi="Arial" w:eastAsia="Arial"/>
          <w:i/>
        </w:rPr>
        <w:t xml:space="preserve">Ephesians: Macht und Magie </w:t>
      </w:r>
      <w:r>
        <w:rPr>
          <w:rFonts w:ascii="Arial" w:hAnsi="Arial" w:eastAsia="Arial"/>
        </w:rPr>
        <w:t xml:space="preserve">(Cambridge, Eng-</w:t>
      </w:r>
    </w:p>
    <w:p w:rsidR="00000000" w:rsidRDefault="00A94C33">
      <w:pPr>
        <w:spacing w:line="14" w:lineRule="exact"/>
        <w:rPr>
          <w:rFonts w:ascii="Arial" w:hAnsi="Arial" w:eastAsia="Arial"/>
        </w:rPr>
      </w:pPr>
    </w:p>
    <w:p>
      <w:pPr>
        <w:spacing w:line="0" w:lineRule="atLeast"/>
        <w:rPr>
          <w:rFonts w:ascii="Arial" w:hAnsi="Arial" w:eastAsia="Arial"/>
        </w:rPr>
      </w:pPr>
      <w:r>
        <w:rPr>
          <w:rFonts w:ascii="Arial" w:hAnsi="Arial" w:eastAsia="Arial"/>
        </w:rPr>
        <w:t xml:space="preserve">land: Cambridge University Press, </w:t>
      </w:r>
      <w:r>
        <w:rPr>
          <w:rFonts w:ascii="Arial" w:hAnsi="Arial" w:eastAsia="Arial"/>
        </w:rPr>
        <w:t xml:space="preserve">1989), 54.</w:t>
      </w:r>
    </w:p>
    <w:p w:rsidR="00000000" w:rsidRDefault="00A94C33">
      <w:pPr>
        <w:spacing w:line="14"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Sterk, 159.</w:t>
      </w:r>
    </w:p>
    <w:p w:rsidR="00000000" w:rsidRDefault="00A94C33">
      <w:pPr>
        <w:spacing w:line="14" w:lineRule="exact"/>
        <w:rPr>
          <w:rFonts w:ascii="Arial" w:hAnsi="Arial" w:eastAsia="Arial"/>
        </w:rPr>
      </w:pPr>
    </w:p>
    <w:p>
      <w:pPr>
        <w:numPr>
          <w:ilvl w:val="0"/>
          <w:numId w:val="46"/>
        </w:numPr>
        <w:tabs>
          <w:tab w:val="left" w:pos="763"/>
        </w:tabs>
        <w:spacing w:line="254" w:lineRule="auto"/>
        <w:ind w:firstLine="431"/>
        <w:rPr>
          <w:rFonts w:ascii="Arial" w:hAnsi="Arial" w:eastAsia="Arial"/>
        </w:rPr>
      </w:pPr>
      <w:r>
        <w:rPr>
          <w:rFonts w:ascii="Arial" w:hAnsi="Arial" w:eastAsia="Arial"/>
        </w:rPr>
        <w:t xml:space="preserve">H. Bietenhard, </w:t>
      </w:r>
      <w:r>
        <w:rPr>
          <w:rFonts w:ascii="Arial" w:hAnsi="Arial" w:eastAsia="Arial"/>
        </w:rPr>
        <w:t xml:space="preserve">"Name</w:t>
      </w:r>
      <w:r>
        <w:rPr>
          <w:rFonts w:ascii="Arial" w:hAnsi="Arial" w:eastAsia="Arial"/>
        </w:rPr>
        <w:t xml:space="preserve">"</w:t>
      </w:r>
      <w:r>
        <w:rPr>
          <w:rFonts w:ascii="Arial" w:hAnsi="Arial" w:eastAsia="Arial"/>
        </w:rPr>
        <w:t xml:space="preserve">, </w:t>
      </w:r>
      <w:r>
        <w:rPr>
          <w:rFonts w:ascii="Arial" w:hAnsi="Arial" w:eastAsia="Arial"/>
          <w:i/>
        </w:rPr>
        <w:t xml:space="preserve">The New International Dictionary of New </w:t>
      </w:r>
      <w:r>
        <w:rPr>
          <w:rFonts w:ascii="Arial" w:hAnsi="Arial" w:eastAsia="Arial"/>
          <w:i/>
        </w:rPr>
        <w:t xml:space="preserve">Testament Theology</w:t>
      </w:r>
      <w:r>
        <w:rPr>
          <w:rFonts w:ascii="Arial" w:hAnsi="Arial" w:eastAsia="Arial"/>
        </w:rPr>
        <w:t xml:space="preserve">, Vol. 2 (Grand Rapids, MI: Zondervan, 1976), 648.</w:t>
      </w:r>
    </w:p>
    <w:p w:rsidR="00000000" w:rsidRDefault="00A94C33">
      <w:pPr>
        <w:spacing w:line="1" w:lineRule="exact"/>
        <w:rPr>
          <w:rFonts w:ascii="Arial" w:hAnsi="Arial" w:eastAsia="Arial"/>
        </w:rPr>
      </w:pPr>
    </w:p>
    <w:p>
      <w:pPr>
        <w:numPr>
          <w:ilvl w:val="0"/>
          <w:numId w:val="46"/>
        </w:numPr>
        <w:tabs>
          <w:tab w:val="left" w:pos="756"/>
        </w:tabs>
        <w:spacing w:line="254" w:lineRule="auto"/>
        <w:ind w:firstLine="431"/>
        <w:rPr>
          <w:rFonts w:ascii="Arial" w:hAnsi="Arial" w:eastAsia="Arial"/>
        </w:rPr>
      </w:pPr>
      <w:r>
        <w:rPr>
          <w:rFonts w:ascii="Arial" w:hAnsi="Arial" w:eastAsia="Arial"/>
        </w:rPr>
        <w:t xml:space="preserve">Dean Sherman, </w:t>
      </w:r>
      <w:r>
        <w:rPr>
          <w:rFonts w:ascii="Arial" w:hAnsi="Arial" w:eastAsia="Arial"/>
          <w:i/>
        </w:rPr>
        <w:t xml:space="preserve">Spiritual Warfare for Every Christian </w:t>
      </w:r>
      <w:r>
        <w:rPr>
          <w:rFonts w:ascii="Arial" w:hAnsi="Arial" w:eastAsia="Arial"/>
        </w:rPr>
        <w:t xml:space="preserve">(Seattle, WA: Frontline Communications, 1990), </w:t>
      </w:r>
      <w:r>
        <w:rPr>
          <w:rFonts w:ascii="Arial" w:hAnsi="Arial" w:eastAsia="Arial"/>
        </w:rPr>
        <w:t xml:space="preserve">100.</w:t>
      </w:r>
    </w:p>
    <w:p w:rsidR="00000000" w:rsidRDefault="00A94C33">
      <w:pPr>
        <w:spacing w:line="1"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Linthicum, 75.</w:t>
      </w:r>
    </w:p>
    <w:p w:rsidR="00000000" w:rsidRDefault="00A94C33">
      <w:pPr>
        <w:spacing w:line="14" w:lineRule="exact"/>
        <w:rPr>
          <w:rFonts w:ascii="Arial" w:hAnsi="Arial" w:eastAsia="Arial"/>
        </w:rPr>
      </w:pPr>
    </w:p>
    <w:p>
      <w:pPr>
        <w:numPr>
          <w:ilvl w:val="0"/>
          <w:numId w:val="46"/>
        </w:numPr>
        <w:tabs>
          <w:tab w:val="left" w:pos="768"/>
        </w:tabs>
        <w:spacing w:line="254" w:lineRule="auto"/>
        <w:ind w:firstLine="431"/>
        <w:rPr>
          <w:rFonts w:ascii="Arial" w:hAnsi="Arial" w:eastAsia="Arial"/>
        </w:rPr>
      </w:pPr>
      <w:r>
        <w:rPr>
          <w:rFonts w:ascii="Arial" w:hAnsi="Arial" w:eastAsia="Arial"/>
        </w:rPr>
        <w:t xml:space="preserve">Dick Bemal, </w:t>
      </w:r>
      <w:r>
        <w:rPr>
          <w:rFonts w:ascii="Arial" w:hAnsi="Arial" w:eastAsia="Arial"/>
          <w:i/>
        </w:rPr>
        <w:t xml:space="preserve">Storming Hell</w:t>
      </w:r>
      <w:r>
        <w:rPr>
          <w:rFonts w:ascii="Arial" w:hAnsi="Arial" w:eastAsia="Arial"/>
          <w:i/>
        </w:rPr>
        <w:t xml:space="preserve">'s Brazen Gates </w:t>
      </w:r>
      <w:r>
        <w:rPr>
          <w:rFonts w:ascii="Arial" w:hAnsi="Arial" w:eastAsia="Arial"/>
        </w:rPr>
        <w:t xml:space="preserve">(San Jose, CA: Jubilee Christian Center, 1988), 57.</w:t>
      </w:r>
    </w:p>
    <w:p w:rsidR="00000000" w:rsidRDefault="00A94C33">
      <w:pPr>
        <w:spacing w:line="1" w:lineRule="exact"/>
        <w:rPr>
          <w:rFonts w:ascii="Arial" w:hAnsi="Arial" w:eastAsia="Arial"/>
        </w:rPr>
      </w:pPr>
    </w:p>
    <w:p>
      <w:pPr>
        <w:numPr>
          <w:ilvl w:val="0"/>
          <w:numId w:val="46"/>
        </w:numPr>
        <w:tabs>
          <w:tab w:val="left" w:pos="736"/>
        </w:tabs>
        <w:spacing w:line="254" w:lineRule="auto"/>
        <w:ind w:firstLine="431"/>
        <w:rPr>
          <w:rFonts w:ascii="Arial" w:hAnsi="Arial" w:eastAsia="Arial"/>
        </w:rPr>
      </w:pPr>
      <w:r>
        <w:rPr>
          <w:rFonts w:ascii="Arial" w:hAnsi="Arial" w:eastAsia="Arial"/>
        </w:rPr>
        <w:t xml:space="preserve">Larry Lea, </w:t>
      </w:r>
      <w:r>
        <w:rPr>
          <w:rFonts w:ascii="Arial" w:hAnsi="Arial" w:eastAsia="Arial"/>
          <w:i/>
        </w:rPr>
        <w:t xml:space="preserve">Kannst du nicht eine Stunde bleiben?</w:t>
      </w:r>
      <w:r>
        <w:rPr>
          <w:rFonts w:ascii="Arial" w:hAnsi="Arial" w:eastAsia="Arial"/>
        </w:rPr>
        <w:t xml:space="preserve"> (Altamonte Springs, FL: Creation House, 1987), 93.</w:t>
      </w:r>
    </w:p>
    <w:p w:rsidR="00000000" w:rsidRDefault="00A94C33">
      <w:pPr>
        <w:spacing w:line="1" w:lineRule="exact"/>
        <w:rPr>
          <w:rFonts w:ascii="Arial" w:hAnsi="Arial" w:eastAsia="Arial"/>
        </w:rPr>
      </w:pPr>
    </w:p>
    <w:p>
      <w:pPr>
        <w:numPr>
          <w:ilvl w:val="0"/>
          <w:numId w:val="46"/>
        </w:numPr>
        <w:tabs>
          <w:tab w:val="left" w:pos="769"/>
        </w:tabs>
        <w:spacing w:line="254" w:lineRule="auto"/>
        <w:ind w:firstLine="431"/>
        <w:rPr>
          <w:rFonts w:ascii="Arial" w:hAnsi="Arial" w:eastAsia="Arial"/>
        </w:rPr>
      </w:pPr>
      <w:r>
        <w:rPr>
          <w:rFonts w:ascii="Arial" w:hAnsi="Arial" w:eastAsia="Arial"/>
        </w:rPr>
        <w:t xml:space="preserve">George Otis, Jr., </w:t>
      </w:r>
      <w:r>
        <w:rPr>
          <w:rFonts w:ascii="Arial" w:hAnsi="Arial" w:eastAsia="Arial"/>
          <w:i/>
        </w:rPr>
        <w:t xml:space="preserve">The Last of the Giants </w:t>
      </w:r>
      <w:r>
        <w:rPr>
          <w:rFonts w:ascii="Arial" w:hAnsi="Arial" w:eastAsia="Arial"/>
        </w:rPr>
        <w:t xml:space="preserve">(Tarrytown</w:t>
      </w:r>
      <w:r>
        <w:rPr>
          <w:rFonts w:ascii="Arial" w:hAnsi="Arial" w:eastAsia="Arial"/>
        </w:rPr>
        <w:t xml:space="preserve">, NY: Chosen Books), 98-99.</w:t>
      </w:r>
    </w:p>
    <w:p w:rsidR="00000000" w:rsidRDefault="00A94C33">
      <w:pPr>
        <w:spacing w:line="1"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85.</w:t>
      </w:r>
    </w:p>
    <w:p w:rsidR="00000000" w:rsidRDefault="00A94C33">
      <w:pPr>
        <w:spacing w:line="14"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i/>
        </w:rPr>
        <w:t xml:space="preserve">Ebd</w:t>
      </w:r>
      <w:r>
        <w:rPr>
          <w:rFonts w:ascii="Arial" w:hAnsi="Arial" w:eastAsia="Arial"/>
        </w:rPr>
        <w:t xml:space="preserve">., 85-86.</w:t>
      </w:r>
    </w:p>
    <w:p w:rsidR="00000000" w:rsidRDefault="00A94C33">
      <w:pPr>
        <w:spacing w:line="14"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Sherman, 93-94.</w:t>
      </w:r>
    </w:p>
    <w:p w:rsidR="00000000" w:rsidRDefault="00A94C33">
      <w:pPr>
        <w:spacing w:line="14" w:lineRule="exact"/>
        <w:rPr>
          <w:rFonts w:ascii="Arial" w:hAnsi="Arial" w:eastAsia="Arial"/>
        </w:rPr>
      </w:pPr>
    </w:p>
    <w:p>
      <w:pPr>
        <w:numPr>
          <w:ilvl w:val="0"/>
          <w:numId w:val="46"/>
        </w:numPr>
        <w:tabs>
          <w:tab w:val="left" w:pos="768"/>
        </w:tabs>
        <w:spacing w:line="254" w:lineRule="auto"/>
        <w:ind w:firstLine="431"/>
        <w:rPr>
          <w:rFonts w:ascii="Arial" w:hAnsi="Arial" w:eastAsia="Arial"/>
        </w:rPr>
      </w:pPr>
      <w:r>
        <w:rPr>
          <w:rFonts w:ascii="Arial" w:hAnsi="Arial" w:eastAsia="Arial"/>
        </w:rPr>
        <w:t xml:space="preserve">Thomas B. White, </w:t>
      </w:r>
      <w:r>
        <w:rPr>
          <w:rFonts w:ascii="Arial" w:hAnsi="Arial" w:eastAsia="Arial"/>
          <w:i/>
        </w:rPr>
        <w:t xml:space="preserve">The Believer</w:t>
      </w:r>
      <w:r>
        <w:rPr>
          <w:rFonts w:ascii="Arial" w:hAnsi="Arial" w:eastAsia="Arial"/>
          <w:i/>
        </w:rPr>
        <w:t xml:space="preserve">'s Guide to Spiritual Warfare </w:t>
      </w:r>
      <w:r>
        <w:rPr>
          <w:rFonts w:ascii="Arial" w:hAnsi="Arial" w:eastAsia="Arial"/>
        </w:rPr>
        <w:t xml:space="preserve">(Ann Arbor, MI: Servant Publications, 1990), 136.</w:t>
      </w:r>
    </w:p>
    <w:p w:rsidR="00000000" w:rsidRDefault="00A94C33">
      <w:pPr>
        <w:spacing w:line="1" w:lineRule="exact"/>
        <w:rPr>
          <w:rFonts w:ascii="Arial" w:hAnsi="Arial" w:eastAsia="Arial"/>
        </w:rPr>
      </w:pPr>
    </w:p>
    <w:p>
      <w:pPr>
        <w:numPr>
          <w:ilvl w:val="0"/>
          <w:numId w:val="46"/>
        </w:numPr>
        <w:tabs>
          <w:tab w:val="left" w:pos="765"/>
        </w:tabs>
        <w:spacing w:line="254" w:lineRule="auto"/>
        <w:ind w:firstLine="431"/>
        <w:rPr>
          <w:rFonts w:ascii="Arial" w:hAnsi="Arial" w:eastAsia="Arial"/>
        </w:rPr>
      </w:pPr>
      <w:r>
        <w:rPr>
          <w:rFonts w:ascii="Arial" w:hAnsi="Arial" w:eastAsia="Arial"/>
        </w:rPr>
        <w:t xml:space="preserve">Cindy Jacobs, </w:t>
      </w:r>
      <w:r>
        <w:rPr>
          <w:rFonts w:ascii="Arial" w:hAnsi="Arial" w:eastAsia="Arial"/>
          <w:i/>
        </w:rPr>
        <w:t xml:space="preserve">Possessing the Gates of the Enemy </w:t>
      </w:r>
      <w:r>
        <w:rPr>
          <w:rFonts w:ascii="Arial" w:hAnsi="Arial" w:eastAsia="Arial"/>
        </w:rPr>
        <w:t xml:space="preserve">(Tarrytown, NY: Chosen </w:t>
      </w:r>
      <w:r>
        <w:rPr>
          <w:rFonts w:ascii="Arial" w:hAnsi="Arial" w:eastAsia="Arial"/>
        </w:rPr>
        <w:t xml:space="preserve">Books, 1991), 237-238.</w:t>
      </w:r>
    </w:p>
    <w:p w:rsidR="00000000" w:rsidRDefault="00A94C33">
      <w:pPr>
        <w:spacing w:line="1"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Dawson, 85.</w:t>
      </w:r>
    </w:p>
    <w:p w:rsidR="00000000" w:rsidRDefault="00A94C33">
      <w:pPr>
        <w:spacing w:line="14" w:lineRule="exact"/>
        <w:rPr>
          <w:rFonts w:ascii="Arial" w:hAnsi="Arial" w:eastAsia="Arial"/>
        </w:rPr>
      </w:pPr>
    </w:p>
    <w:p>
      <w:pPr>
        <w:numPr>
          <w:ilvl w:val="0"/>
          <w:numId w:val="46"/>
        </w:numPr>
        <w:tabs>
          <w:tab w:val="left" w:pos="740"/>
        </w:tabs>
        <w:spacing w:line="0" w:lineRule="atLeast"/>
        <w:ind w:start="740" w:hanging="309"/>
        <w:rPr>
          <w:rFonts w:ascii="Arial" w:hAnsi="Arial" w:eastAsia="Arial"/>
        </w:rPr>
      </w:pPr>
      <w:r>
        <w:rPr>
          <w:rFonts w:ascii="Arial" w:hAnsi="Arial" w:eastAsia="Arial"/>
        </w:rPr>
        <w:t xml:space="preserve">Weiß, 137.</w:t>
      </w:r>
    </w:p>
    <w:p w:rsidR="00000000" w:rsidRDefault="00A94C33">
      <w:pPr>
        <w:tabs>
          <w:tab w:val="left" w:pos="740"/>
        </w:tabs>
        <w:spacing w:line="0" w:lineRule="atLeast"/>
        <w:ind w:start="740" w:hanging="309"/>
        <w:rPr>
          <w:rFonts w:ascii="Arial" w:hAnsi="Arial" w:eastAsia="Arial"/>
        </w:rPr>
        <w:sectPr w:rsidR="00000000">
          <w:pgSz w:w="8600" w:h="12926"/>
          <w:pgMar w:top="893" w:right="1086" w:bottom="386" w:left="940" w:header="0" w:footer="0" w:gutter="0"/>
          <w:cols w:equalWidth="0" w:space="0">
            <w:col w:w="6580"/>
          </w:cols>
          <w:docGrid w:linePitch="360"/>
        </w:sectPr>
      </w:pPr>
    </w:p>
    <w:p>
      <w:pPr>
        <w:tabs>
          <w:tab w:val="left" w:pos="6240"/>
        </w:tabs>
        <w:spacing w:line="0" w:lineRule="atLeast"/>
        <w:ind w:start="2920"/>
        <w:rPr>
          <w:rFonts w:ascii="Times New Roman" w:hAnsi="Times New Roman" w:eastAsia="Times New Roman"/>
        </w:rPr>
      </w:pPr>
      <w:bookmarkStart w:name="page300" w:id="300"/>
      <w:bookmarkEnd w:id="300"/>
      <w:r>
        <w:rPr>
          <w:rFonts w:ascii="Arial" w:hAnsi="Arial" w:eastAsia="Arial"/>
        </w:rPr>
        <w:pict>
          <v:shape id="_x0000_s1325" style="position:absolute;left:0;text-align:left;margin-left:0;margin-top:0;width:430.3pt;height:646.3pt;z-index:-251508224;mso-position-horizontal-relative:page;mso-position-vertical-relative:page" type="#_x0000_t75">
            <v:imagedata o:title="" r:id="rId6"/>
            <w10:wrap anchorx="page" anchory="page"/>
          </v:shape>
        </w:pict>
      </w:r>
      <w:r>
        <w:rPr>
          <w:rFonts w:ascii="Times New Roman" w:hAnsi="Times New Roman" w:eastAsia="Times New Roman"/>
          <w:i/>
        </w:rPr>
        <w:t xml:space="preserve">ANMERKUNGEN</w:t>
      </w:r>
      <w:r>
        <w:rPr>
          <w:rFonts w:ascii="Times New Roman" w:hAnsi="Times New Roman" w:eastAsia="Times New Roman"/>
        </w:rPr>
        <w:tab/>
      </w:r>
      <w:r>
        <w:rPr>
          <w:rFonts w:ascii="Times New Roman" w:hAnsi="Times New Roman" w:eastAsia="Times New Roman"/>
        </w:rPr>
        <w:t xml:space="preserve">299</w:t>
      </w:r>
    </w:p>
    <w:p w:rsidR="00000000" w:rsidRDefault="00A94C33">
      <w:pPr>
        <w:spacing w:line="282" w:lineRule="exact"/>
        <w:rPr>
          <w:rFonts w:ascii="Times New Roman" w:hAnsi="Times New Roman" w:eastAsia="Times New Roman"/>
        </w:rPr>
      </w:pPr>
    </w:p>
    <w:p>
      <w:pPr>
        <w:numPr>
          <w:ilvl w:val="0"/>
          <w:numId w:val="47"/>
        </w:numPr>
        <w:tabs>
          <w:tab w:val="left" w:pos="728"/>
        </w:tabs>
        <w:spacing w:line="263" w:lineRule="auto"/>
        <w:ind w:firstLine="435"/>
        <w:rPr>
          <w:rFonts w:ascii="Arial" w:hAnsi="Arial" w:eastAsia="Arial"/>
        </w:rPr>
      </w:pPr>
      <w:r>
        <w:rPr>
          <w:rFonts w:ascii="Arial" w:hAnsi="Arial" w:eastAsia="Arial"/>
        </w:rPr>
        <w:t xml:space="preserve">Jane Rumph, </w:t>
      </w:r>
      <w:r>
        <w:rPr>
          <w:rFonts w:ascii="Arial" w:hAnsi="Arial" w:eastAsia="Arial"/>
          <w:i/>
        </w:rPr>
        <w:t xml:space="preserve">We Wrestle Not Against Flesh and Blood </w:t>
      </w:r>
      <w:r>
        <w:rPr>
          <w:rFonts w:ascii="Arial" w:hAnsi="Arial" w:eastAsia="Arial"/>
        </w:rPr>
        <w:t xml:space="preserve">(Privately published Argentina report, 1990), 67.</w:t>
      </w:r>
    </w:p>
    <w:p w:rsidR="00000000" w:rsidRDefault="00A94C33">
      <w:pPr>
        <w:spacing w:line="124"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9</w:t>
      </w:r>
    </w:p>
    <w:p w:rsidR="00000000" w:rsidRDefault="00A94C33">
      <w:pPr>
        <w:spacing w:line="77" w:lineRule="exact"/>
        <w:rPr>
          <w:rFonts w:ascii="Times New Roman" w:hAnsi="Times New Roman" w:eastAsia="Times New Roman"/>
        </w:rPr>
      </w:pPr>
    </w:p>
    <w:p>
      <w:pPr>
        <w:numPr>
          <w:ilvl w:val="1"/>
          <w:numId w:val="48"/>
        </w:numPr>
        <w:tabs>
          <w:tab w:val="left" w:pos="660"/>
        </w:tabs>
        <w:spacing w:line="251" w:lineRule="auto"/>
        <w:ind w:firstLine="435"/>
        <w:rPr>
          <w:rFonts w:ascii="Arial" w:hAnsi="Arial" w:eastAsia="Arial"/>
        </w:rPr>
      </w:pPr>
      <w:r>
        <w:rPr>
          <w:rFonts w:ascii="Arial" w:hAnsi="Arial" w:eastAsia="Arial"/>
        </w:rPr>
        <w:t xml:space="preserve">John Dawson, </w:t>
      </w:r>
      <w:r>
        <w:rPr>
          <w:rFonts w:ascii="Arial" w:hAnsi="Arial" w:eastAsia="Arial"/>
          <w:i/>
        </w:rPr>
        <w:t xml:space="preserve">Taking Our Cities for God </w:t>
      </w:r>
      <w:r>
        <w:rPr>
          <w:rFonts w:ascii="Arial" w:hAnsi="Arial" w:eastAsia="Arial"/>
        </w:rPr>
        <w:t xml:space="preserve">(Lake Mary, FL: Creation House, 1989), </w:t>
      </w:r>
      <w:r>
        <w:rPr>
          <w:rFonts w:ascii="Arial" w:hAnsi="Arial" w:eastAsia="Arial"/>
        </w:rPr>
        <w:t xml:space="preserve">36.</w:t>
      </w:r>
    </w:p>
    <w:p>
      <w:pPr>
        <w:numPr>
          <w:ilvl w:val="1"/>
          <w:numId w:val="48"/>
        </w:numPr>
        <w:tabs>
          <w:tab w:val="left" w:pos="638"/>
        </w:tabs>
        <w:spacing w:line="251" w:lineRule="auto"/>
        <w:ind w:firstLine="435"/>
        <w:rPr>
          <w:rFonts w:ascii="Arial" w:hAnsi="Arial" w:eastAsia="Arial"/>
        </w:rPr>
      </w:pPr>
      <w:r>
        <w:rPr>
          <w:rFonts w:ascii="Arial" w:hAnsi="Arial" w:eastAsia="Arial"/>
        </w:rPr>
        <w:t xml:space="preserve">Floyd McClung, </w:t>
      </w:r>
      <w:r>
        <w:rPr>
          <w:rFonts w:ascii="Arial" w:hAnsi="Arial" w:eastAsia="Arial"/>
          <w:i/>
        </w:rPr>
        <w:t xml:space="preserve">Seeing the City with the Eyes of God </w:t>
      </w:r>
      <w:r>
        <w:rPr>
          <w:rFonts w:ascii="Arial" w:hAnsi="Arial" w:eastAsia="Arial"/>
        </w:rPr>
        <w:t xml:space="preserve">(Tanytown, NY: Chosen Books, 1991), 9.</w:t>
      </w:r>
    </w:p>
    <w:p>
      <w:pPr>
        <w:numPr>
          <w:ilvl w:val="1"/>
          <w:numId w:val="48"/>
        </w:numPr>
        <w:tabs>
          <w:tab w:val="left" w:pos="669"/>
        </w:tabs>
        <w:spacing w:line="251" w:lineRule="auto"/>
        <w:ind w:firstLine="435"/>
        <w:rPr>
          <w:rFonts w:ascii="Arial" w:hAnsi="Arial" w:eastAsia="Arial"/>
        </w:rPr>
      </w:pPr>
      <w:r>
        <w:rPr>
          <w:rFonts w:ascii="Arial" w:hAnsi="Arial" w:eastAsia="Arial"/>
        </w:rPr>
        <w:t xml:space="preserve">Roger Greenway, </w:t>
      </w:r>
      <w:r>
        <w:rPr>
          <w:rFonts w:ascii="Arial" w:hAnsi="Arial" w:eastAsia="Arial"/>
        </w:rPr>
        <w:t xml:space="preserve">"Buchbesprechung</w:t>
      </w:r>
      <w:r>
        <w:rPr>
          <w:rFonts w:ascii="Arial" w:hAnsi="Arial" w:eastAsia="Arial"/>
        </w:rPr>
        <w:t xml:space="preserve">"</w:t>
      </w:r>
      <w:r>
        <w:rPr>
          <w:rFonts w:ascii="Arial" w:hAnsi="Arial" w:eastAsia="Arial"/>
        </w:rPr>
        <w:t xml:space="preserve">, </w:t>
      </w:r>
      <w:r>
        <w:rPr>
          <w:rFonts w:ascii="Arial" w:hAnsi="Arial" w:eastAsia="Arial"/>
          <w:i/>
        </w:rPr>
        <w:t xml:space="preserve">Evangelical Missions Quarterly </w:t>
      </w:r>
      <w:r>
        <w:rPr>
          <w:rFonts w:ascii="Arial" w:hAnsi="Arial" w:eastAsia="Arial"/>
        </w:rPr>
        <w:t xml:space="preserve">(Oktober 1991), 430.</w:t>
      </w:r>
    </w:p>
    <w:p>
      <w:pPr>
        <w:numPr>
          <w:ilvl w:val="1"/>
          <w:numId w:val="48"/>
        </w:numPr>
        <w:tabs>
          <w:tab w:val="left" w:pos="640"/>
        </w:tabs>
        <w:spacing w:line="0" w:lineRule="atLeast"/>
        <w:ind w:start="640" w:hanging="205"/>
        <w:rPr>
          <w:rFonts w:ascii="Arial" w:hAnsi="Arial" w:eastAsia="Arial"/>
        </w:rPr>
      </w:pPr>
      <w:r>
        <w:rPr>
          <w:rFonts w:ascii="Arial" w:hAnsi="Arial" w:eastAsia="Arial"/>
        </w:rPr>
        <w:t xml:space="preserve">Dawson, 36.</w:t>
      </w:r>
    </w:p>
    <w:p w:rsidR="00000000" w:rsidRDefault="00A94C33">
      <w:pPr>
        <w:spacing w:line="10" w:lineRule="exact"/>
        <w:rPr>
          <w:rFonts w:ascii="Arial" w:hAnsi="Arial" w:eastAsia="Arial"/>
        </w:rPr>
      </w:pPr>
    </w:p>
    <w:p>
      <w:pPr>
        <w:numPr>
          <w:ilvl w:val="1"/>
          <w:numId w:val="48"/>
        </w:numPr>
        <w:tabs>
          <w:tab w:val="left" w:pos="635"/>
        </w:tabs>
        <w:spacing w:line="251" w:lineRule="auto"/>
        <w:ind w:firstLine="435"/>
        <w:jc w:val="both"/>
        <w:rPr>
          <w:rFonts w:ascii="Arial" w:hAnsi="Arial" w:eastAsia="Arial"/>
        </w:rPr>
      </w:pPr>
      <w:r>
        <w:rPr>
          <w:rFonts w:ascii="Arial" w:hAnsi="Arial" w:eastAsia="Arial"/>
        </w:rPr>
        <w:t xml:space="preserve">John Huffman, </w:t>
      </w:r>
      <w:r>
        <w:rPr>
          <w:rFonts w:ascii="Arial" w:hAnsi="Arial" w:eastAsia="Arial"/>
        </w:rPr>
        <w:t xml:space="preserve">"New Prayer Program Tested in Costa Rica</w:t>
      </w:r>
      <w:r>
        <w:rPr>
          <w:rFonts w:ascii="Arial" w:hAnsi="Arial" w:eastAsia="Arial"/>
        </w:rPr>
        <w:t xml:space="preserve">"</w:t>
      </w:r>
      <w:r>
        <w:rPr>
          <w:rFonts w:ascii="Arial" w:hAnsi="Arial" w:eastAsia="Arial"/>
        </w:rPr>
        <w:t xml:space="preserve">, </w:t>
      </w:r>
      <w:r>
        <w:rPr>
          <w:rFonts w:ascii="Arial" w:hAnsi="Arial" w:eastAsia="Arial"/>
          <w:i/>
        </w:rPr>
        <w:t xml:space="preserve">Prayer </w:t>
      </w:r>
      <w:r>
        <w:rPr>
          <w:rFonts w:ascii="Arial" w:hAnsi="Arial" w:eastAsia="Arial"/>
          <w:i/>
        </w:rPr>
        <w:t xml:space="preserve">Pacesetters </w:t>
      </w:r>
      <w:r>
        <w:rPr>
          <w:rFonts w:ascii="Arial" w:hAnsi="Arial" w:eastAsia="Arial"/>
          <w:i/>
        </w:rPr>
        <w:t xml:space="preserve">Source book</w:t>
      </w:r>
      <w:r>
        <w:rPr>
          <w:rFonts w:ascii="Arial" w:hAnsi="Arial" w:eastAsia="Arial"/>
        </w:rPr>
        <w:t xml:space="preserve">, David Bryant, ed. (Minneapolis, MN: Concerts of </w:t>
      </w:r>
      <w:r>
        <w:rPr>
          <w:rFonts w:ascii="Arial" w:hAnsi="Arial" w:eastAsia="Arial"/>
        </w:rPr>
        <w:t xml:space="preserve">Prayer International, 1989), 252-253.</w:t>
      </w:r>
    </w:p>
    <w:p>
      <w:pPr>
        <w:numPr>
          <w:ilvl w:val="1"/>
          <w:numId w:val="48"/>
        </w:numPr>
        <w:tabs>
          <w:tab w:val="left" w:pos="640"/>
        </w:tabs>
        <w:spacing w:line="0" w:lineRule="atLeast"/>
        <w:ind w:start="640" w:hanging="205"/>
        <w:rPr>
          <w:rFonts w:ascii="Arial" w:hAnsi="Arial" w:eastAsia="Arial"/>
        </w:rPr>
      </w:pPr>
      <w:r>
        <w:rPr>
          <w:rFonts w:ascii="Arial" w:hAnsi="Arial" w:eastAsia="Arial"/>
          <w:i/>
        </w:rPr>
        <w:t xml:space="preserve">Ebd</w:t>
      </w:r>
      <w:r>
        <w:rPr>
          <w:rFonts w:ascii="Arial" w:hAnsi="Arial" w:eastAsia="Arial"/>
        </w:rPr>
        <w:t xml:space="preserve">., 253.</w:t>
      </w:r>
    </w:p>
    <w:p w:rsidR="00000000" w:rsidRDefault="00A94C33">
      <w:pPr>
        <w:spacing w:line="10" w:lineRule="exact"/>
        <w:rPr>
          <w:rFonts w:ascii="Arial" w:hAnsi="Arial" w:eastAsia="Arial"/>
        </w:rPr>
      </w:pPr>
    </w:p>
    <w:p>
      <w:pPr>
        <w:numPr>
          <w:ilvl w:val="1"/>
          <w:numId w:val="48"/>
        </w:numPr>
        <w:tabs>
          <w:tab w:val="left" w:pos="640"/>
        </w:tabs>
        <w:spacing w:line="0" w:lineRule="atLeast"/>
        <w:ind w:start="640" w:hanging="205"/>
        <w:rPr>
          <w:rFonts w:ascii="Arial" w:hAnsi="Arial" w:eastAsia="Arial"/>
        </w:rPr>
      </w:pPr>
      <w:r>
        <w:rPr>
          <w:rFonts w:ascii="Arial" w:hAnsi="Arial" w:eastAsia="Arial"/>
          <w:i/>
        </w:rPr>
        <w:t xml:space="preserve">Der </w:t>
      </w:r>
      <w:r>
        <w:rPr>
          <w:rFonts w:ascii="Arial" w:hAnsi="Arial" w:eastAsia="Arial"/>
          <w:i/>
        </w:rPr>
        <w:t xml:space="preserve">Bemal-Bericht </w:t>
      </w:r>
      <w:r>
        <w:rPr>
          <w:rFonts w:ascii="Arial" w:hAnsi="Arial" w:eastAsia="Arial"/>
        </w:rPr>
        <w:t xml:space="preserve">(Dezember 1989), 2.</w:t>
      </w:r>
    </w:p>
    <w:p w:rsidR="00000000" w:rsidRDefault="00A94C33">
      <w:pPr>
        <w:spacing w:line="10" w:lineRule="exact"/>
        <w:rPr>
          <w:rFonts w:ascii="Arial" w:hAnsi="Arial" w:eastAsia="Arial"/>
        </w:rPr>
      </w:pPr>
    </w:p>
    <w:p>
      <w:pPr>
        <w:numPr>
          <w:ilvl w:val="1"/>
          <w:numId w:val="48"/>
        </w:numPr>
        <w:tabs>
          <w:tab w:val="left" w:pos="644"/>
        </w:tabs>
        <w:spacing w:line="251" w:lineRule="auto"/>
        <w:ind w:firstLine="435"/>
        <w:rPr>
          <w:rFonts w:ascii="Arial" w:hAnsi="Arial" w:eastAsia="Arial"/>
        </w:rPr>
      </w:pPr>
      <w:r>
        <w:rPr>
          <w:rFonts w:ascii="Arial" w:hAnsi="Arial" w:eastAsia="Arial"/>
        </w:rPr>
        <w:t xml:space="preserve">Francis Frangipane, </w:t>
      </w:r>
      <w:r>
        <w:rPr>
          <w:rFonts w:ascii="Arial" w:hAnsi="Arial" w:eastAsia="Arial"/>
          <w:i/>
        </w:rPr>
        <w:t xml:space="preserve">The House of the Lord </w:t>
      </w:r>
      <w:r>
        <w:rPr>
          <w:rFonts w:ascii="Arial" w:hAnsi="Arial" w:eastAsia="Arial"/>
        </w:rPr>
        <w:t xml:space="preserve">(Lake Mary, FL: Creation House, 1991), 146.</w:t>
      </w:r>
    </w:p>
    <w:p>
      <w:pPr>
        <w:numPr>
          <w:ilvl w:val="1"/>
          <w:numId w:val="48"/>
        </w:numPr>
        <w:tabs>
          <w:tab w:val="left" w:pos="643"/>
        </w:tabs>
        <w:spacing w:line="251" w:lineRule="auto"/>
        <w:ind w:firstLine="435"/>
        <w:rPr>
          <w:rFonts w:ascii="Arial" w:hAnsi="Arial" w:eastAsia="Arial"/>
        </w:rPr>
      </w:pPr>
      <w:r>
        <w:rPr>
          <w:rFonts w:ascii="Arial" w:hAnsi="Arial" w:eastAsia="Arial"/>
        </w:rPr>
        <w:t xml:space="preserve">Edgardo </w:t>
      </w:r>
      <w:r>
        <w:rPr>
          <w:rFonts w:ascii="Arial" w:hAnsi="Arial" w:eastAsia="Arial"/>
        </w:rPr>
        <w:t xml:space="preserve">Silvoso in der Broschüre "</w:t>
      </w:r>
      <w:r>
        <w:rPr>
          <w:rFonts w:ascii="Arial" w:hAnsi="Arial" w:eastAsia="Arial"/>
          <w:i/>
        </w:rPr>
        <w:t xml:space="preserve">The First Annual Har-vest </w:t>
      </w:r>
      <w:r>
        <w:rPr>
          <w:rFonts w:ascii="Arial" w:hAnsi="Arial" w:eastAsia="Arial"/>
          <w:i/>
        </w:rPr>
        <w:t xml:space="preserve">Evangelism International Institute" </w:t>
      </w:r>
      <w:r>
        <w:rPr>
          <w:rFonts w:ascii="Arial" w:hAnsi="Arial" w:eastAsia="Arial"/>
        </w:rPr>
        <w:t xml:space="preserve">(10. bis 18. Oktober 1991), 2.</w:t>
      </w:r>
    </w:p>
    <w:p>
      <w:pPr>
        <w:numPr>
          <w:ilvl w:val="1"/>
          <w:numId w:val="48"/>
        </w:numPr>
        <w:tabs>
          <w:tab w:val="left" w:pos="752"/>
        </w:tabs>
        <w:spacing w:line="251" w:lineRule="auto"/>
        <w:ind w:firstLine="435"/>
        <w:rPr>
          <w:rFonts w:ascii="Arial" w:hAnsi="Arial" w:eastAsia="Arial"/>
        </w:rPr>
      </w:pPr>
      <w:r>
        <w:rPr>
          <w:rFonts w:ascii="Arial" w:hAnsi="Arial" w:eastAsia="Arial"/>
        </w:rPr>
        <w:t xml:space="preserve">Richard C. Lockwood, persönliche Korrespondenz mit dem Autor, 16. April 1990.</w:t>
      </w:r>
    </w:p>
    <w:p>
      <w:pPr>
        <w:numPr>
          <w:ilvl w:val="1"/>
          <w:numId w:val="48"/>
        </w:numPr>
        <w:tabs>
          <w:tab w:val="left" w:pos="720"/>
        </w:tabs>
        <w:spacing w:line="0" w:lineRule="atLeast"/>
        <w:ind w:start="720" w:hanging="285"/>
        <w:rPr>
          <w:rFonts w:ascii="Arial" w:hAnsi="Arial" w:eastAsia="Arial"/>
        </w:rPr>
      </w:pPr>
      <w:r>
        <w:rPr>
          <w:rFonts w:ascii="Arial" w:hAnsi="Arial" w:eastAsia="Arial"/>
        </w:rPr>
        <w:t xml:space="preserve">Kjell und Lena Sjoberg, </w:t>
      </w:r>
      <w:r>
        <w:rPr>
          <w:rFonts w:ascii="Arial" w:hAnsi="Arial" w:eastAsia="Arial"/>
        </w:rPr>
        <w:t xml:space="preserve">"Newsletter</w:t>
      </w:r>
      <w:r>
        <w:rPr>
          <w:rFonts w:ascii="Arial" w:hAnsi="Arial" w:eastAsia="Arial"/>
        </w:rPr>
        <w:t xml:space="preserve">" (6. März 1991), 2-3.</w:t>
      </w:r>
    </w:p>
    <w:p w:rsidR="00000000" w:rsidRDefault="00A94C33">
      <w:pPr>
        <w:spacing w:line="10" w:lineRule="exact"/>
        <w:rPr>
          <w:rFonts w:ascii="Arial" w:hAnsi="Arial" w:eastAsia="Arial"/>
        </w:rPr>
      </w:pPr>
    </w:p>
    <w:p>
      <w:pPr>
        <w:numPr>
          <w:ilvl w:val="1"/>
          <w:numId w:val="48"/>
        </w:numPr>
        <w:tabs>
          <w:tab w:val="left" w:pos="760"/>
        </w:tabs>
        <w:spacing w:line="251" w:lineRule="auto"/>
        <w:ind w:firstLine="435"/>
        <w:rPr>
          <w:rFonts w:ascii="Arial" w:hAnsi="Arial" w:eastAsia="Arial"/>
        </w:rPr>
      </w:pPr>
      <w:r>
        <w:rPr>
          <w:rFonts w:ascii="Arial" w:hAnsi="Arial" w:eastAsia="Arial"/>
        </w:rPr>
        <w:t xml:space="preserve">C. Peter Wagner, </w:t>
      </w:r>
      <w:r>
        <w:rPr>
          <w:rFonts w:ascii="Arial" w:hAnsi="Arial" w:eastAsia="Arial"/>
          <w:i/>
        </w:rPr>
        <w:t xml:space="preserve">Your Spiritual Gifts Can Help Your Church Grow </w:t>
      </w:r>
      <w:r>
        <w:rPr>
          <w:rFonts w:ascii="Arial" w:hAnsi="Arial" w:eastAsia="Arial"/>
        </w:rPr>
        <w:t xml:space="preserve">(Ventura, CA: Regal Books, 1979), 263.</w:t>
      </w:r>
    </w:p>
    <w:p>
      <w:pPr>
        <w:numPr>
          <w:ilvl w:val="1"/>
          <w:numId w:val="48"/>
        </w:numPr>
        <w:tabs>
          <w:tab w:val="left" w:pos="767"/>
        </w:tabs>
        <w:spacing w:line="251" w:lineRule="auto"/>
        <w:ind w:firstLine="435"/>
        <w:rPr>
          <w:rFonts w:ascii="Arial" w:hAnsi="Arial" w:eastAsia="Arial"/>
        </w:rPr>
      </w:pPr>
      <w:r>
        <w:rPr>
          <w:rFonts w:ascii="Arial" w:hAnsi="Arial" w:eastAsia="Arial"/>
        </w:rPr>
        <w:t xml:space="preserve">Cindy Jacobs, </w:t>
      </w:r>
      <w:r>
        <w:rPr>
          <w:rFonts w:ascii="Arial" w:hAnsi="Arial" w:eastAsia="Arial"/>
          <w:i/>
        </w:rPr>
        <w:t xml:space="preserve">Possessing the Gates of the Enemy </w:t>
      </w:r>
      <w:r>
        <w:rPr>
          <w:rFonts w:ascii="Arial" w:hAnsi="Arial" w:eastAsia="Arial"/>
        </w:rPr>
        <w:t xml:space="preserve">(Tanytown, NY: Chosen Books, 1991), 56.</w:t>
      </w:r>
    </w:p>
    <w:p>
      <w:pPr>
        <w:numPr>
          <w:ilvl w:val="1"/>
          <w:numId w:val="48"/>
        </w:numPr>
        <w:tabs>
          <w:tab w:val="left" w:pos="740"/>
        </w:tabs>
        <w:spacing w:line="0" w:lineRule="atLeast"/>
        <w:ind w:start="740" w:hanging="305"/>
        <w:rPr>
          <w:rFonts w:ascii="Arial" w:hAnsi="Arial" w:eastAsia="Arial"/>
        </w:rPr>
      </w:pPr>
      <w:r>
        <w:rPr>
          <w:rFonts w:ascii="Arial" w:hAnsi="Arial" w:eastAsia="Arial"/>
        </w:rPr>
        <w:t xml:space="preserve">Dawson, 39.</w:t>
      </w:r>
    </w:p>
    <w:p w:rsidR="00000000" w:rsidRDefault="00A94C33">
      <w:pPr>
        <w:spacing w:line="10" w:lineRule="exact"/>
        <w:rPr>
          <w:rFonts w:ascii="Arial" w:hAnsi="Arial" w:eastAsia="Arial"/>
        </w:rPr>
      </w:pPr>
    </w:p>
    <w:p>
      <w:pPr>
        <w:numPr>
          <w:ilvl w:val="1"/>
          <w:numId w:val="48"/>
        </w:numPr>
        <w:tabs>
          <w:tab w:val="left" w:pos="740"/>
        </w:tabs>
        <w:spacing w:line="0" w:lineRule="atLeast"/>
        <w:ind w:start="740" w:hanging="305"/>
        <w:rPr>
          <w:rFonts w:ascii="Arial" w:hAnsi="Arial" w:eastAsia="Arial"/>
        </w:rPr>
      </w:pPr>
      <w:r>
        <w:rPr>
          <w:rFonts w:ascii="Arial" w:hAnsi="Arial" w:eastAsia="Arial"/>
          <w:i/>
        </w:rPr>
        <w:t xml:space="preserve">Ebd</w:t>
      </w:r>
      <w:r>
        <w:rPr>
          <w:rFonts w:ascii="Arial" w:hAnsi="Arial" w:eastAsia="Arial"/>
        </w:rPr>
        <w:t xml:space="preserve">., 44.</w:t>
      </w:r>
    </w:p>
    <w:p w:rsidR="00000000" w:rsidRDefault="00A94C33">
      <w:pPr>
        <w:spacing w:line="10" w:lineRule="exact"/>
        <w:rPr>
          <w:rFonts w:ascii="Arial" w:hAnsi="Arial" w:eastAsia="Arial"/>
        </w:rPr>
      </w:pPr>
    </w:p>
    <w:p>
      <w:pPr>
        <w:numPr>
          <w:ilvl w:val="1"/>
          <w:numId w:val="48"/>
        </w:numPr>
        <w:tabs>
          <w:tab w:val="left" w:pos="740"/>
        </w:tabs>
        <w:spacing w:line="0" w:lineRule="atLeast"/>
        <w:ind w:start="740" w:hanging="305"/>
        <w:rPr>
          <w:rFonts w:ascii="Arial" w:hAnsi="Arial" w:eastAsia="Arial"/>
        </w:rPr>
      </w:pPr>
      <w:r>
        <w:rPr>
          <w:rFonts w:ascii="Arial" w:hAnsi="Arial" w:eastAsia="Arial"/>
        </w:rPr>
        <w:t xml:space="preserve">McClung, 34.</w:t>
      </w:r>
    </w:p>
    <w:p w:rsidR="00000000" w:rsidRDefault="00A94C33">
      <w:pPr>
        <w:spacing w:line="10" w:lineRule="exact"/>
        <w:rPr>
          <w:rFonts w:ascii="Arial" w:hAnsi="Arial" w:eastAsia="Arial"/>
        </w:rPr>
      </w:pPr>
    </w:p>
    <w:p>
      <w:pPr>
        <w:numPr>
          <w:ilvl w:val="1"/>
          <w:numId w:val="48"/>
        </w:numPr>
        <w:tabs>
          <w:tab w:val="left" w:pos="740"/>
        </w:tabs>
        <w:spacing w:line="0" w:lineRule="atLeast"/>
        <w:ind w:start="740" w:hanging="305"/>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0" w:lineRule="exact"/>
        <w:rPr>
          <w:rFonts w:ascii="Arial" w:hAnsi="Arial" w:eastAsia="Arial"/>
        </w:rPr>
      </w:pPr>
    </w:p>
    <w:p>
      <w:pPr>
        <w:numPr>
          <w:ilvl w:val="1"/>
          <w:numId w:val="48"/>
        </w:numPr>
        <w:tabs>
          <w:tab w:val="left" w:pos="743"/>
        </w:tabs>
        <w:spacing w:line="251" w:lineRule="auto"/>
        <w:ind w:firstLine="435"/>
        <w:rPr>
          <w:rFonts w:ascii="Arial" w:hAnsi="Arial" w:eastAsia="Arial"/>
        </w:rPr>
      </w:pPr>
      <w:r>
        <w:rPr>
          <w:rFonts w:ascii="Arial" w:hAnsi="Arial" w:eastAsia="Arial"/>
        </w:rPr>
        <w:t xml:space="preserve">Koji Honda, </w:t>
      </w:r>
      <w:r>
        <w:rPr>
          <w:rFonts w:ascii="Arial" w:hAnsi="Arial" w:eastAsia="Arial"/>
        </w:rPr>
        <w:t xml:space="preserve">"An Apology </w:t>
      </w:r>
      <w:r>
        <w:rPr>
          <w:rFonts w:ascii="Arial" w:hAnsi="Arial" w:eastAsia="Arial"/>
        </w:rPr>
        <w:t xml:space="preserve">to the Peoples of Asia", </w:t>
      </w:r>
      <w:r>
        <w:rPr>
          <w:rFonts w:ascii="Arial" w:hAnsi="Arial" w:eastAsia="Arial"/>
        </w:rPr>
        <w:t xml:space="preserve">Japan Update, </w:t>
      </w:r>
      <w:r>
        <w:rPr>
          <w:rFonts w:ascii="Arial" w:hAnsi="Arial" w:eastAsia="Arial"/>
          <w:i/>
        </w:rPr>
        <w:t xml:space="preserve">Bulletin der Japan Evangelical Association </w:t>
      </w:r>
      <w:r>
        <w:rPr>
          <w:rFonts w:ascii="Arial" w:hAnsi="Arial" w:eastAsia="Arial"/>
        </w:rPr>
        <w:t xml:space="preserve">(Oktober 1990), 8.</w:t>
      </w:r>
    </w:p>
    <w:p>
      <w:pPr>
        <w:numPr>
          <w:ilvl w:val="1"/>
          <w:numId w:val="48"/>
        </w:numPr>
        <w:tabs>
          <w:tab w:val="left" w:pos="740"/>
        </w:tabs>
        <w:spacing w:line="0" w:lineRule="atLeast"/>
        <w:ind w:start="740" w:hanging="305"/>
        <w:rPr>
          <w:rFonts w:ascii="Arial" w:hAnsi="Arial" w:eastAsia="Arial"/>
        </w:rPr>
      </w:pPr>
      <w:r>
        <w:rPr>
          <w:rFonts w:ascii="Arial" w:hAnsi="Arial" w:eastAsia="Arial"/>
        </w:rPr>
        <w:t xml:space="preserve">"Perils of Being Born Black</w:t>
      </w:r>
      <w:r>
        <w:rPr>
          <w:rFonts w:ascii="Arial" w:hAnsi="Arial" w:eastAsia="Arial"/>
        </w:rPr>
        <w:t xml:space="preserve">"</w:t>
      </w:r>
      <w:r>
        <w:rPr>
          <w:rFonts w:ascii="Arial" w:hAnsi="Arial" w:eastAsia="Arial"/>
        </w:rPr>
        <w:t xml:space="preserve">, </w:t>
      </w:r>
      <w:r>
        <w:rPr>
          <w:rFonts w:ascii="Arial" w:hAnsi="Arial" w:eastAsia="Arial"/>
          <w:i/>
        </w:rPr>
        <w:t xml:space="preserve">Time </w:t>
      </w:r>
      <w:r>
        <w:rPr>
          <w:rFonts w:ascii="Arial" w:hAnsi="Arial" w:eastAsia="Arial"/>
        </w:rPr>
        <w:t xml:space="preserve">(10. Dezember 1990), 78.</w:t>
      </w:r>
    </w:p>
    <w:p w:rsidR="00000000" w:rsidRDefault="00A94C33">
      <w:pPr>
        <w:spacing w:line="10" w:lineRule="exact"/>
        <w:rPr>
          <w:rFonts w:ascii="Arial" w:hAnsi="Arial" w:eastAsia="Arial"/>
        </w:rPr>
      </w:pPr>
    </w:p>
    <w:p>
      <w:pPr>
        <w:numPr>
          <w:ilvl w:val="1"/>
          <w:numId w:val="48"/>
        </w:numPr>
        <w:tabs>
          <w:tab w:val="left" w:pos="790"/>
        </w:tabs>
        <w:spacing w:line="262" w:lineRule="auto"/>
        <w:ind w:firstLine="435"/>
        <w:rPr>
          <w:rFonts w:ascii="Arial" w:hAnsi="Arial" w:eastAsia="Arial"/>
        </w:rPr>
      </w:pPr>
      <w:r>
        <w:rPr>
          <w:rFonts w:ascii="Arial" w:hAnsi="Arial" w:eastAsia="Arial"/>
        </w:rPr>
        <w:t xml:space="preserve">John Dawson, </w:t>
      </w:r>
      <w:r>
        <w:rPr>
          <w:rFonts w:ascii="Arial" w:hAnsi="Arial" w:eastAsia="Arial"/>
        </w:rPr>
        <w:t xml:space="preserve">"Seventh Time Around</w:t>
      </w:r>
      <w:r>
        <w:rPr>
          <w:rFonts w:ascii="Arial" w:hAnsi="Arial" w:eastAsia="Arial"/>
        </w:rPr>
        <w:t xml:space="preserve">"</w:t>
      </w:r>
      <w:r>
        <w:rPr>
          <w:rFonts w:ascii="Arial" w:hAnsi="Arial" w:eastAsia="Arial"/>
        </w:rPr>
        <w:t xml:space="preserve">, </w:t>
      </w:r>
      <w:r>
        <w:rPr>
          <w:rFonts w:ascii="Arial" w:hAnsi="Arial" w:eastAsia="Arial"/>
          <w:i/>
        </w:rPr>
        <w:t xml:space="preserve">Engaging the Enemy</w:t>
      </w:r>
      <w:r>
        <w:rPr>
          <w:rFonts w:ascii="Arial" w:hAnsi="Arial" w:eastAsia="Arial"/>
        </w:rPr>
        <w:t xml:space="preserve">, C. Peter Wagner, Hrsg. (Ventura</w:t>
      </w:r>
      <w:r>
        <w:rPr>
          <w:rFonts w:ascii="Arial" w:hAnsi="Arial" w:eastAsia="Arial"/>
        </w:rPr>
        <w:t xml:space="preserve">, CA: Regal Books, 1991), 137-138.</w:t>
      </w:r>
    </w:p>
    <w:p w:rsidR="00000000" w:rsidRDefault="00A94C33">
      <w:pPr>
        <w:spacing w:line="124"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Kapitel 10</w:t>
      </w:r>
    </w:p>
    <w:p w:rsidR="00000000" w:rsidRDefault="00A94C33">
      <w:pPr>
        <w:spacing w:line="77" w:lineRule="exact"/>
        <w:rPr>
          <w:rFonts w:ascii="Times New Roman" w:hAnsi="Times New Roman" w:eastAsia="Times New Roman"/>
        </w:rPr>
      </w:pPr>
    </w:p>
    <w:p>
      <w:pPr>
        <w:numPr>
          <w:ilvl w:val="0"/>
          <w:numId w:val="49"/>
        </w:numPr>
        <w:tabs>
          <w:tab w:val="left" w:pos="638"/>
        </w:tabs>
        <w:spacing w:line="251" w:lineRule="auto"/>
        <w:ind w:firstLine="435"/>
        <w:rPr>
          <w:rFonts w:ascii="Arial" w:hAnsi="Arial" w:eastAsia="Arial"/>
        </w:rPr>
      </w:pPr>
      <w:r>
        <w:rPr>
          <w:rFonts w:ascii="Arial" w:hAnsi="Arial" w:eastAsia="Arial"/>
        </w:rPr>
        <w:t xml:space="preserve">Floyd McClung, </w:t>
      </w:r>
      <w:r>
        <w:rPr>
          <w:rFonts w:ascii="Arial" w:hAnsi="Arial" w:eastAsia="Arial"/>
          <w:i/>
        </w:rPr>
        <w:t xml:space="preserve">Seeing the City with the Eyes of God </w:t>
      </w:r>
      <w:r>
        <w:rPr>
          <w:rFonts w:ascii="Arial" w:hAnsi="Arial" w:eastAsia="Arial"/>
        </w:rPr>
        <w:t xml:space="preserve">(Tanytown, NY: Chosen Books, 1991), 18.</w:t>
      </w:r>
    </w:p>
    <w:p>
      <w:pPr>
        <w:numPr>
          <w:ilvl w:val="0"/>
          <w:numId w:val="49"/>
        </w:numPr>
        <w:tabs>
          <w:tab w:val="left" w:pos="647"/>
        </w:tabs>
        <w:spacing w:line="251" w:lineRule="auto"/>
        <w:ind w:firstLine="435"/>
        <w:rPr>
          <w:rFonts w:ascii="Arial" w:hAnsi="Arial" w:eastAsia="Arial"/>
        </w:rPr>
      </w:pPr>
      <w:r>
        <w:rPr>
          <w:rFonts w:ascii="Arial" w:hAnsi="Arial" w:eastAsia="Arial"/>
        </w:rPr>
        <w:t xml:space="preserve">Rick Joyner, </w:t>
      </w:r>
      <w:r>
        <w:rPr>
          <w:rFonts w:ascii="Arial" w:hAnsi="Arial" w:eastAsia="Arial"/>
        </w:rPr>
        <w:t xml:space="preserve">"The Spiritual Meaning of the Persian Gulf War</w:t>
      </w:r>
      <w:r>
        <w:rPr>
          <w:rFonts w:ascii="Arial" w:hAnsi="Arial" w:eastAsia="Arial"/>
        </w:rPr>
        <w:t xml:space="preserve">"</w:t>
      </w:r>
      <w:r>
        <w:rPr>
          <w:rFonts w:ascii="Arial" w:hAnsi="Arial" w:eastAsia="Arial"/>
        </w:rPr>
        <w:t xml:space="preserve">, </w:t>
      </w:r>
      <w:r>
        <w:rPr>
          <w:rFonts w:ascii="Arial" w:hAnsi="Arial" w:eastAsia="Arial"/>
          <w:i/>
        </w:rPr>
        <w:t xml:space="preserve">The </w:t>
      </w:r>
      <w:r>
        <w:rPr>
          <w:rFonts w:ascii="Arial" w:hAnsi="Arial" w:eastAsia="Arial"/>
          <w:i/>
        </w:rPr>
        <w:t xml:space="preserve">Morning Star Prophetic Bulletin</w:t>
      </w:r>
      <w:r>
        <w:rPr>
          <w:rFonts w:ascii="Arial" w:hAnsi="Arial" w:eastAsia="Arial"/>
        </w:rPr>
        <w:t xml:space="preserve">, (15. Februar </w:t>
      </w:r>
      <w:r>
        <w:rPr>
          <w:rFonts w:ascii="Arial" w:hAnsi="Arial" w:eastAsia="Arial"/>
        </w:rPr>
        <w:t xml:space="preserve">1991), 1.</w:t>
      </w:r>
    </w:p>
    <w:p>
      <w:pPr>
        <w:numPr>
          <w:ilvl w:val="0"/>
          <w:numId w:val="49"/>
        </w:numPr>
        <w:tabs>
          <w:tab w:val="left" w:pos="630"/>
        </w:tabs>
        <w:spacing w:line="318" w:lineRule="auto"/>
        <w:ind w:firstLine="435"/>
        <w:jc w:val="both"/>
        <w:rPr>
          <w:rFonts w:ascii="Arial" w:hAnsi="Arial" w:eastAsia="Arial"/>
          <w:sz w:val="18"/>
        </w:rPr>
      </w:pPr>
      <w:r>
        <w:rPr>
          <w:rFonts w:ascii="Arial" w:hAnsi="Arial" w:eastAsia="Arial"/>
          <w:sz w:val="18"/>
        </w:rPr>
        <w:t xml:space="preserve">Johannes Facius, </w:t>
      </w:r>
      <w:r>
        <w:rPr>
          <w:rFonts w:ascii="Arial" w:hAnsi="Arial" w:eastAsia="Arial"/>
          <w:sz w:val="18"/>
        </w:rPr>
        <w:t xml:space="preserve">"Let God Be God</w:t>
      </w:r>
      <w:r>
        <w:rPr>
          <w:rFonts w:ascii="Arial" w:hAnsi="Arial" w:eastAsia="Arial"/>
          <w:sz w:val="18"/>
        </w:rPr>
        <w:t xml:space="preserve">"</w:t>
      </w:r>
      <w:r>
        <w:rPr>
          <w:rFonts w:ascii="Arial" w:hAnsi="Arial" w:eastAsia="Arial"/>
          <w:sz w:val="18"/>
        </w:rPr>
        <w:t xml:space="preserve">, </w:t>
      </w:r>
      <w:r>
        <w:rPr>
          <w:rFonts w:ascii="Arial" w:hAnsi="Arial" w:eastAsia="Arial"/>
          <w:i/>
          <w:sz w:val="18"/>
        </w:rPr>
        <w:t xml:space="preserve">Intercessors for America </w:t>
      </w:r>
      <w:r>
        <w:rPr>
          <w:rFonts w:ascii="Arial" w:hAnsi="Arial" w:eastAsia="Arial"/>
          <w:i/>
          <w:sz w:val="18"/>
        </w:rPr>
        <w:t xml:space="preserve">Newslet-ter</w:t>
      </w:r>
      <w:r>
        <w:rPr>
          <w:rFonts w:ascii="Arial" w:hAnsi="Arial" w:eastAsia="Arial"/>
          <w:sz w:val="18"/>
        </w:rPr>
        <w:t xml:space="preserve">, (März 1991), 3. Diese aufschlussreiche und lehrreiche Geschichte von Johannes Facius</w:t>
      </w:r>
    </w:p>
    <w:p w:rsidR="00000000" w:rsidRDefault="00A94C33">
      <w:pPr>
        <w:tabs>
          <w:tab w:val="left" w:pos="630"/>
        </w:tabs>
        <w:spacing w:line="318" w:lineRule="auto"/>
        <w:ind w:firstLine="435"/>
        <w:jc w:val="both"/>
        <w:rPr>
          <w:rFonts w:ascii="Arial" w:hAnsi="Arial" w:eastAsia="Arial"/>
          <w:sz w:val="18"/>
        </w:rPr>
        <w:sectPr w:rsidR="00000000">
          <w:pgSz w:w="8600" w:h="12926"/>
          <w:pgMar w:top="891" w:right="946" w:bottom="308"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01" w:id="301"/>
      <w:bookmarkEnd w:id="301"/>
      <w:r>
        <w:rPr>
          <w:rFonts w:ascii="Arial" w:hAnsi="Arial" w:eastAsia="Arial"/>
          <w:sz w:val="18"/>
        </w:rPr>
        <w:pict>
          <v:shape id="_x0000_s1326" style="position:absolute;margin-left:0;margin-top:0;width:430.3pt;height:646.3pt;z-index:-251507200;mso-position-horizontal-relative:page;mso-position-vertical-relative:page" type="#_x0000_t75">
            <v:imagedata o:title="" r:id="rId6"/>
            <w10:wrap anchorx="page" anchory="page"/>
          </v:shape>
        </w:pict>
      </w:r>
      <w:r>
        <w:rPr>
          <w:rFonts w:ascii="Times New Roman" w:hAnsi="Times New Roman" w:eastAsia="Times New Roman"/>
        </w:rPr>
        <w:t xml:space="preserve">300</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80" w:lineRule="exact"/>
        <w:rPr>
          <w:rFonts w:ascii="Times New Roman" w:hAnsi="Times New Roman" w:eastAsia="Times New Roman"/>
        </w:rPr>
      </w:pPr>
    </w:p>
    <w:p>
      <w:pPr>
        <w:spacing w:line="251" w:lineRule="auto"/>
        <w:rPr>
          <w:rFonts w:ascii="Arial" w:hAnsi="Arial" w:eastAsia="Arial"/>
        </w:rPr>
      </w:pPr>
      <w:r>
        <w:rPr>
          <w:rFonts w:ascii="Arial" w:hAnsi="Arial" w:eastAsia="Arial"/>
        </w:rPr>
        <w:t xml:space="preserve">wird in seinem Buch "</w:t>
      </w:r>
      <w:r>
        <w:rPr>
          <w:rFonts w:ascii="Arial" w:hAnsi="Arial" w:eastAsia="Arial"/>
          <w:i/>
        </w:rPr>
        <w:t xml:space="preserve">God Can Do It Without Me!" </w:t>
      </w:r>
      <w:r>
        <w:rPr>
          <w:rFonts w:ascii="Arial" w:hAnsi="Arial" w:eastAsia="Arial"/>
        </w:rPr>
        <w:t xml:space="preserve">(Chichester, En-gland, </w:t>
      </w:r>
      <w:r>
        <w:rPr>
          <w:rFonts w:ascii="Arial" w:hAnsi="Arial" w:eastAsia="Arial"/>
        </w:rPr>
        <w:t xml:space="preserve">Sovereign World Books, 1990) </w:t>
      </w:r>
      <w:r>
        <w:rPr>
          <w:rFonts w:ascii="Arial" w:hAnsi="Arial" w:eastAsia="Arial"/>
        </w:rPr>
        <w:t xml:space="preserve">ausführlich beschrieben</w:t>
      </w:r>
      <w:r>
        <w:rPr>
          <w:rFonts w:ascii="Arial" w:hAnsi="Arial" w:eastAsia="Arial"/>
        </w:rPr>
        <w:t xml:space="preserve">.</w:t>
      </w:r>
    </w:p>
    <w:p w:rsidR="00000000" w:rsidRDefault="00A94C33">
      <w:pPr>
        <w:spacing w:line="1" w:lineRule="exact"/>
        <w:rPr>
          <w:rFonts w:ascii="Times New Roman" w:hAnsi="Times New Roman" w:eastAsia="Times New Roman"/>
        </w:rPr>
      </w:pPr>
    </w:p>
    <w:p>
      <w:pPr>
        <w:numPr>
          <w:ilvl w:val="0"/>
          <w:numId w:val="50"/>
        </w:numPr>
        <w:tabs>
          <w:tab w:val="left" w:pos="640"/>
        </w:tabs>
        <w:spacing w:line="0" w:lineRule="atLeast"/>
        <w:ind w:start="640" w:hanging="209"/>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1" w:lineRule="exact"/>
        <w:rPr>
          <w:rFonts w:ascii="Arial" w:hAnsi="Arial" w:eastAsia="Arial"/>
        </w:rPr>
      </w:pPr>
    </w:p>
    <w:p>
      <w:pPr>
        <w:numPr>
          <w:ilvl w:val="0"/>
          <w:numId w:val="50"/>
        </w:numPr>
        <w:tabs>
          <w:tab w:val="left" w:pos="640"/>
        </w:tabs>
        <w:spacing w:line="0" w:lineRule="atLeast"/>
        <w:ind w:start="640" w:hanging="209"/>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1" w:lineRule="exact"/>
        <w:rPr>
          <w:rFonts w:ascii="Arial" w:hAnsi="Arial" w:eastAsia="Arial"/>
        </w:rPr>
      </w:pPr>
    </w:p>
    <w:p>
      <w:pPr>
        <w:numPr>
          <w:ilvl w:val="0"/>
          <w:numId w:val="50"/>
        </w:numPr>
        <w:tabs>
          <w:tab w:val="left" w:pos="660"/>
        </w:tabs>
        <w:spacing w:line="251" w:lineRule="auto"/>
        <w:ind w:firstLine="431"/>
        <w:rPr>
          <w:rFonts w:ascii="Arial" w:hAnsi="Arial" w:eastAsia="Arial"/>
        </w:rPr>
      </w:pPr>
      <w:r>
        <w:rPr>
          <w:rFonts w:ascii="Arial" w:hAnsi="Arial" w:eastAsia="Arial"/>
        </w:rPr>
        <w:t xml:space="preserve">Wesley L. Duewel, Mighty Prevailing Prayer (Grand Rapids, MI: Francis Asbury Press, 1990), 258.</w:t>
      </w:r>
    </w:p>
    <w:p w:rsidR="00000000" w:rsidRDefault="00A94C33">
      <w:pPr>
        <w:spacing w:line="1" w:lineRule="exact"/>
        <w:rPr>
          <w:rFonts w:ascii="Arial" w:hAnsi="Arial" w:eastAsia="Arial"/>
        </w:rPr>
      </w:pPr>
    </w:p>
    <w:p>
      <w:pPr>
        <w:numPr>
          <w:ilvl w:val="0"/>
          <w:numId w:val="50"/>
        </w:numPr>
        <w:tabs>
          <w:tab w:val="left" w:pos="640"/>
        </w:tabs>
        <w:spacing w:line="0" w:lineRule="atLeast"/>
        <w:ind w:start="640" w:hanging="209"/>
        <w:rPr>
          <w:rFonts w:ascii="Arial" w:hAnsi="Arial" w:eastAsia="Arial"/>
        </w:rPr>
      </w:pPr>
      <w:r>
        <w:rPr>
          <w:rFonts w:ascii="Arial" w:hAnsi="Arial" w:eastAsia="Arial"/>
          <w:i/>
        </w:rPr>
        <w:t xml:space="preserve">Ebd</w:t>
      </w:r>
      <w:r>
        <w:rPr>
          <w:rFonts w:ascii="Arial" w:hAnsi="Arial" w:eastAsia="Arial"/>
        </w:rPr>
        <w:t xml:space="preserve">., 260.</w:t>
      </w:r>
    </w:p>
    <w:p w:rsidR="00000000" w:rsidRDefault="00A94C33">
      <w:pPr>
        <w:spacing w:line="11" w:lineRule="exact"/>
        <w:rPr>
          <w:rFonts w:ascii="Arial" w:hAnsi="Arial" w:eastAsia="Arial"/>
        </w:rPr>
      </w:pPr>
    </w:p>
    <w:p>
      <w:pPr>
        <w:numPr>
          <w:ilvl w:val="0"/>
          <w:numId w:val="50"/>
        </w:numPr>
        <w:tabs>
          <w:tab w:val="left" w:pos="640"/>
        </w:tabs>
        <w:spacing w:line="0" w:lineRule="atLeast"/>
        <w:ind w:start="640" w:hanging="209"/>
        <w:rPr>
          <w:rFonts w:ascii="Arial" w:hAnsi="Arial" w:eastAsia="Arial"/>
        </w:rPr>
      </w:pPr>
      <w:r>
        <w:rPr>
          <w:rFonts w:ascii="Arial" w:hAnsi="Arial" w:eastAsia="Arial"/>
        </w:rPr>
        <w:t xml:space="preserve">Facius, 3.</w:t>
      </w:r>
    </w:p>
    <w:p w:rsidR="00000000" w:rsidRDefault="00A94C33">
      <w:pPr>
        <w:spacing w:line="157"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w:t>
      </w:r>
    </w:p>
    <w:p w:rsidR="00000000" w:rsidRDefault="00A94C33">
      <w:pPr>
        <w:spacing w:line="77" w:lineRule="exact"/>
        <w:rPr>
          <w:rFonts w:ascii="Times New Roman" w:hAnsi="Times New Roman" w:eastAsia="Times New Roman"/>
        </w:rPr>
      </w:pPr>
    </w:p>
    <w:p>
      <w:pPr>
        <w:numPr>
          <w:ilvl w:val="0"/>
          <w:numId w:val="51"/>
        </w:numPr>
        <w:tabs>
          <w:tab w:val="left" w:pos="647"/>
        </w:tabs>
        <w:spacing w:line="251" w:lineRule="auto"/>
        <w:ind w:firstLine="431"/>
        <w:rPr>
          <w:rFonts w:ascii="Arial" w:hAnsi="Arial" w:eastAsia="Arial"/>
        </w:rPr>
      </w:pPr>
      <w:r>
        <w:rPr>
          <w:rFonts w:ascii="Arial" w:hAnsi="Arial" w:eastAsia="Arial"/>
        </w:rPr>
        <w:t xml:space="preserve">Doris Wagner, </w:t>
      </w:r>
      <w:r>
        <w:rPr>
          <w:rFonts w:ascii="Arial" w:hAnsi="Arial" w:eastAsia="Arial"/>
          <w:i/>
        </w:rPr>
        <w:t xml:space="preserve">Wie man Dämonen austreibt: A Guide to the Basics </w:t>
      </w:r>
      <w:r>
        <w:rPr>
          <w:rFonts w:ascii="Arial" w:hAnsi="Arial" w:eastAsia="Arial"/>
        </w:rPr>
        <w:t xml:space="preserve">(Ven-tura, CA: </w:t>
      </w:r>
      <w:r>
        <w:rPr>
          <w:rFonts w:ascii="Arial" w:hAnsi="Arial" w:eastAsia="Arial"/>
        </w:rPr>
        <w:t xml:space="preserve">Renew Books, 2000).</w:t>
      </w:r>
    </w:p>
    <w:p w:rsidR="00000000" w:rsidRDefault="00A94C33">
      <w:pPr>
        <w:spacing w:line="1" w:lineRule="exact"/>
        <w:rPr>
          <w:rFonts w:ascii="Arial" w:hAnsi="Arial" w:eastAsia="Arial"/>
        </w:rPr>
      </w:pPr>
    </w:p>
    <w:p>
      <w:pPr>
        <w:numPr>
          <w:ilvl w:val="0"/>
          <w:numId w:val="51"/>
        </w:numPr>
        <w:tabs>
          <w:tab w:val="left" w:pos="658"/>
        </w:tabs>
        <w:spacing w:line="251" w:lineRule="auto"/>
        <w:ind w:firstLine="431"/>
        <w:rPr>
          <w:rFonts w:ascii="Arial" w:hAnsi="Arial" w:eastAsia="Arial"/>
        </w:rPr>
      </w:pPr>
      <w:r>
        <w:rPr>
          <w:rFonts w:ascii="Arial" w:hAnsi="Arial" w:eastAsia="Arial"/>
        </w:rPr>
        <w:t xml:space="preserve">Cindy Jacobs, </w:t>
      </w:r>
      <w:r>
        <w:rPr>
          <w:rFonts w:ascii="Arial" w:hAnsi="Arial" w:eastAsia="Arial"/>
          <w:i/>
        </w:rPr>
        <w:t xml:space="preserve">Deliver Us from Evil; Protecting Your Family from the </w:t>
      </w:r>
      <w:r>
        <w:rPr>
          <w:rFonts w:ascii="Arial" w:hAnsi="Arial" w:eastAsia="Arial"/>
          <w:i/>
        </w:rPr>
        <w:t xml:space="preserve">Occult </w:t>
      </w:r>
      <w:r>
        <w:rPr>
          <w:rFonts w:ascii="Arial" w:hAnsi="Arial" w:eastAsia="Arial"/>
        </w:rPr>
        <w:t xml:space="preserve">(Ventura, CA: Regal Books, 2001).</w:t>
      </w:r>
    </w:p>
    <w:p w:rsidR="00000000" w:rsidRDefault="00A94C33">
      <w:pPr>
        <w:spacing w:line="1" w:lineRule="exact"/>
        <w:rPr>
          <w:rFonts w:ascii="Arial" w:hAnsi="Arial" w:eastAsia="Arial"/>
        </w:rPr>
      </w:pPr>
    </w:p>
    <w:p>
      <w:pPr>
        <w:numPr>
          <w:ilvl w:val="0"/>
          <w:numId w:val="51"/>
        </w:numPr>
        <w:tabs>
          <w:tab w:val="left" w:pos="669"/>
        </w:tabs>
        <w:spacing w:line="251" w:lineRule="auto"/>
        <w:ind w:firstLine="431"/>
        <w:rPr>
          <w:rFonts w:ascii="Arial" w:hAnsi="Arial" w:eastAsia="Arial"/>
        </w:rPr>
      </w:pPr>
      <w:r>
        <w:rPr>
          <w:rFonts w:ascii="Arial" w:hAnsi="Arial" w:eastAsia="Arial"/>
        </w:rPr>
        <w:t xml:space="preserve">C. Peter Wagner, </w:t>
      </w:r>
      <w:r>
        <w:rPr>
          <w:rFonts w:ascii="Arial" w:hAnsi="Arial" w:eastAsia="Arial"/>
          <w:i/>
        </w:rPr>
        <w:t xml:space="preserve">Das Buch der Apostelgeschichte: A Commentary </w:t>
      </w:r>
      <w:r>
        <w:rPr>
          <w:rFonts w:ascii="Arial" w:hAnsi="Arial" w:eastAsia="Arial"/>
        </w:rPr>
        <w:t xml:space="preserve">(Ventura, CA: Regal Books, 2008).</w:t>
      </w:r>
    </w:p>
    <w:p w:rsidR="00000000" w:rsidRDefault="00A94C33">
      <w:pPr>
        <w:spacing w:line="1" w:lineRule="exact"/>
        <w:rPr>
          <w:rFonts w:ascii="Arial" w:hAnsi="Arial" w:eastAsia="Arial"/>
        </w:rPr>
      </w:pPr>
    </w:p>
    <w:p>
      <w:pPr>
        <w:numPr>
          <w:ilvl w:val="0"/>
          <w:numId w:val="51"/>
        </w:numPr>
        <w:tabs>
          <w:tab w:val="left" w:pos="655"/>
        </w:tabs>
        <w:spacing w:line="263" w:lineRule="auto"/>
        <w:ind w:firstLine="431"/>
        <w:rPr>
          <w:rFonts w:ascii="Arial" w:hAnsi="Arial" w:eastAsia="Arial"/>
        </w:rPr>
      </w:pPr>
      <w:r>
        <w:rPr>
          <w:rFonts w:ascii="Arial" w:hAnsi="Arial" w:eastAsia="Arial"/>
        </w:rPr>
        <w:t xml:space="preserve">Ramsay MacMullen, </w:t>
      </w:r>
      <w:r>
        <w:rPr>
          <w:rFonts w:ascii="Arial" w:hAnsi="Arial" w:eastAsia="Arial"/>
          <w:i/>
        </w:rPr>
        <w:t xml:space="preserve">The Christianization of the </w:t>
      </w:r>
      <w:r>
        <w:rPr>
          <w:rFonts w:ascii="Arial" w:hAnsi="Arial" w:eastAsia="Arial"/>
          <w:i/>
        </w:rPr>
        <w:t xml:space="preserve">Roman Empire A.D. </w:t>
      </w:r>
      <w:r>
        <w:rPr>
          <w:rFonts w:ascii="Arial" w:hAnsi="Arial" w:eastAsia="Arial"/>
          <w:i/>
        </w:rPr>
        <w:t xml:space="preserve">100-400 </w:t>
      </w:r>
      <w:r>
        <w:rPr>
          <w:rFonts w:ascii="Arial" w:hAnsi="Arial" w:eastAsia="Arial"/>
        </w:rPr>
        <w:t xml:space="preserve">(New Haven, CT: Yale University Press, 1984), 26.</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3</w:t>
      </w:r>
    </w:p>
    <w:p w:rsidR="00000000" w:rsidRDefault="00A94C33">
      <w:pPr>
        <w:spacing w:line="77" w:lineRule="exact"/>
        <w:rPr>
          <w:rFonts w:ascii="Times New Roman" w:hAnsi="Times New Roman" w:eastAsia="Times New Roman"/>
        </w:rPr>
      </w:pPr>
    </w:p>
    <w:p>
      <w:pPr>
        <w:numPr>
          <w:ilvl w:val="0"/>
          <w:numId w:val="52"/>
        </w:numPr>
        <w:tabs>
          <w:tab w:val="left" w:pos="676"/>
        </w:tabs>
        <w:spacing w:line="263" w:lineRule="auto"/>
        <w:ind w:firstLine="431"/>
        <w:rPr>
          <w:rFonts w:ascii="Arial" w:hAnsi="Arial" w:eastAsia="Arial"/>
        </w:rPr>
      </w:pPr>
      <w:r>
        <w:rPr>
          <w:rFonts w:ascii="Arial" w:hAnsi="Arial" w:eastAsia="Arial"/>
        </w:rPr>
        <w:t xml:space="preserve">Francis Frangipane, </w:t>
      </w:r>
      <w:r>
        <w:rPr>
          <w:rFonts w:ascii="Arial" w:hAnsi="Arial" w:eastAsia="Arial"/>
        </w:rPr>
        <w:t xml:space="preserve">"Unsere Autorität in Christus</w:t>
      </w:r>
      <w:r>
        <w:rPr>
          <w:rFonts w:ascii="Arial" w:hAnsi="Arial" w:eastAsia="Arial"/>
        </w:rPr>
        <w:t xml:space="preserve">"</w:t>
      </w:r>
      <w:r>
        <w:rPr>
          <w:rFonts w:ascii="Arial" w:hAnsi="Arial" w:eastAsia="Arial"/>
        </w:rPr>
        <w:t xml:space="preserve">, </w:t>
      </w:r>
      <w:r>
        <w:rPr>
          <w:rFonts w:ascii="Arial" w:hAnsi="Arial" w:eastAsia="Arial"/>
          <w:i/>
        </w:rPr>
        <w:t xml:space="preserve">Charisma </w:t>
      </w:r>
      <w:r>
        <w:rPr>
          <w:rFonts w:ascii="Arial" w:hAnsi="Arial" w:eastAsia="Arial"/>
        </w:rPr>
        <w:t xml:space="preserve">(Juli 1993), 40.</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4</w:t>
      </w:r>
    </w:p>
    <w:p w:rsidR="00000000" w:rsidRDefault="00A94C33">
      <w:pPr>
        <w:spacing w:line="77" w:lineRule="exact"/>
        <w:rPr>
          <w:rFonts w:ascii="Times New Roman" w:hAnsi="Times New Roman" w:eastAsia="Times New Roman"/>
        </w:rPr>
      </w:pPr>
    </w:p>
    <w:p>
      <w:pPr>
        <w:numPr>
          <w:ilvl w:val="0"/>
          <w:numId w:val="53"/>
        </w:numPr>
        <w:tabs>
          <w:tab w:val="left" w:pos="665"/>
        </w:tabs>
        <w:spacing w:line="251" w:lineRule="auto"/>
        <w:ind w:firstLine="431"/>
        <w:rPr>
          <w:rFonts w:ascii="Arial" w:hAnsi="Arial" w:eastAsia="Arial"/>
        </w:rPr>
      </w:pPr>
      <w:r>
        <w:rPr>
          <w:rFonts w:ascii="Arial" w:hAnsi="Arial" w:eastAsia="Arial"/>
          <w:i/>
        </w:rPr>
        <w:t xml:space="preserve">Webster</w:t>
      </w:r>
      <w:r>
        <w:rPr>
          <w:rFonts w:ascii="Arial" w:hAnsi="Arial" w:eastAsia="Arial"/>
          <w:i/>
        </w:rPr>
        <w:t xml:space="preserve">'s New Universal Unabridged Dictionary</w:t>
      </w:r>
      <w:r>
        <w:rPr>
          <w:rFonts w:ascii="Arial" w:hAnsi="Arial" w:eastAsia="Arial"/>
        </w:rPr>
        <w:t xml:space="preserve">, Barnes and Noble </w:t>
      </w:r>
      <w:r>
        <w:rPr>
          <w:rFonts w:ascii="Arial" w:hAnsi="Arial" w:eastAsia="Arial"/>
        </w:rPr>
        <w:t xml:space="preserve">Books Edition, s</w:t>
      </w:r>
      <w:r>
        <w:rPr>
          <w:rFonts w:ascii="Arial" w:hAnsi="Arial" w:eastAsia="Arial"/>
        </w:rPr>
        <w:t xml:space="preserve">.v. </w:t>
      </w:r>
      <w:r>
        <w:rPr>
          <w:rFonts w:ascii="Arial" w:hAnsi="Arial" w:eastAsia="Arial"/>
        </w:rPr>
        <w:t xml:space="preserve">"Prayer</w:t>
      </w:r>
      <w:r>
        <w:rPr>
          <w:rFonts w:ascii="Arial" w:hAnsi="Arial" w:eastAsia="Arial"/>
        </w:rPr>
        <w:t xml:space="preserve">"</w:t>
      </w:r>
      <w:r>
        <w:rPr>
          <w:rFonts w:ascii="Arial" w:hAnsi="Arial" w:eastAsia="Arial"/>
        </w:rPr>
        <w:t xml:space="preserve">.</w:t>
      </w:r>
    </w:p>
    <w:p w:rsidR="00000000" w:rsidRDefault="00A94C33">
      <w:pPr>
        <w:spacing w:line="1" w:lineRule="exact"/>
        <w:rPr>
          <w:rFonts w:ascii="Arial" w:hAnsi="Arial" w:eastAsia="Arial"/>
        </w:rPr>
      </w:pPr>
    </w:p>
    <w:p>
      <w:pPr>
        <w:numPr>
          <w:ilvl w:val="0"/>
          <w:numId w:val="53"/>
        </w:numPr>
        <w:tabs>
          <w:tab w:val="left" w:pos="676"/>
        </w:tabs>
        <w:spacing w:line="251" w:lineRule="auto"/>
        <w:ind w:firstLine="431"/>
        <w:rPr>
          <w:rFonts w:ascii="Arial" w:hAnsi="Arial" w:eastAsia="Arial"/>
        </w:rPr>
      </w:pPr>
      <w:r>
        <w:rPr>
          <w:rFonts w:ascii="Arial" w:hAnsi="Arial" w:eastAsia="Arial"/>
        </w:rPr>
        <w:t xml:space="preserve">Francis Frangipane, </w:t>
      </w:r>
      <w:r>
        <w:rPr>
          <w:rFonts w:ascii="Arial" w:hAnsi="Arial" w:eastAsia="Arial"/>
        </w:rPr>
        <w:t xml:space="preserve">"Unsere Autorität in Christus</w:t>
      </w:r>
      <w:r>
        <w:rPr>
          <w:rFonts w:ascii="Arial" w:hAnsi="Arial" w:eastAsia="Arial"/>
        </w:rPr>
        <w:t xml:space="preserve">"</w:t>
      </w:r>
      <w:r>
        <w:rPr>
          <w:rFonts w:ascii="Arial" w:hAnsi="Arial" w:eastAsia="Arial"/>
        </w:rPr>
        <w:t xml:space="preserve">, </w:t>
      </w:r>
      <w:r>
        <w:rPr>
          <w:rFonts w:ascii="Arial" w:hAnsi="Arial" w:eastAsia="Arial"/>
          <w:i/>
        </w:rPr>
        <w:t xml:space="preserve">Charisma </w:t>
      </w:r>
      <w:r>
        <w:rPr>
          <w:rFonts w:ascii="Arial" w:hAnsi="Arial" w:eastAsia="Arial"/>
        </w:rPr>
        <w:t xml:space="preserve">(Juli 1993), 40.</w:t>
      </w:r>
    </w:p>
    <w:p w:rsidR="00000000" w:rsidRDefault="00A94C33">
      <w:pPr>
        <w:spacing w:line="1" w:lineRule="exact"/>
        <w:rPr>
          <w:rFonts w:ascii="Arial" w:hAnsi="Arial" w:eastAsia="Arial"/>
        </w:rPr>
      </w:pPr>
    </w:p>
    <w:p>
      <w:pPr>
        <w:numPr>
          <w:ilvl w:val="0"/>
          <w:numId w:val="53"/>
        </w:numPr>
        <w:tabs>
          <w:tab w:val="left" w:pos="650"/>
        </w:tabs>
        <w:spacing w:line="251" w:lineRule="auto"/>
        <w:ind w:firstLine="431"/>
        <w:rPr>
          <w:rFonts w:ascii="Arial" w:hAnsi="Arial" w:eastAsia="Arial"/>
        </w:rPr>
      </w:pPr>
      <w:r>
        <w:rPr>
          <w:rFonts w:ascii="Arial" w:hAnsi="Arial" w:eastAsia="Arial"/>
        </w:rPr>
        <w:t xml:space="preserve">Tom White, </w:t>
      </w:r>
      <w:r>
        <w:rPr>
          <w:rFonts w:ascii="Arial" w:hAnsi="Arial" w:eastAsia="Arial"/>
          <w:i/>
        </w:rPr>
        <w:t xml:space="preserve">Breaking Strongholds </w:t>
      </w:r>
      <w:r>
        <w:rPr>
          <w:rFonts w:ascii="Arial" w:hAnsi="Arial" w:eastAsia="Arial"/>
        </w:rPr>
        <w:t xml:space="preserve">(Ann Arbor, MI: Servant Publica-tions, 1993), 40.</w:t>
      </w:r>
    </w:p>
    <w:p w:rsidR="00000000" w:rsidRDefault="00A94C33">
      <w:pPr>
        <w:spacing w:line="1" w:lineRule="exact"/>
        <w:rPr>
          <w:rFonts w:ascii="Arial" w:hAnsi="Arial" w:eastAsia="Arial"/>
        </w:rPr>
      </w:pPr>
    </w:p>
    <w:p>
      <w:pPr>
        <w:numPr>
          <w:ilvl w:val="0"/>
          <w:numId w:val="53"/>
        </w:numPr>
        <w:tabs>
          <w:tab w:val="left" w:pos="657"/>
        </w:tabs>
        <w:spacing w:line="263" w:lineRule="auto"/>
        <w:ind w:firstLine="431"/>
        <w:rPr>
          <w:rFonts w:ascii="Arial" w:hAnsi="Arial" w:eastAsia="Arial"/>
        </w:rPr>
      </w:pPr>
      <w:r>
        <w:rPr>
          <w:rFonts w:ascii="Arial" w:hAnsi="Arial" w:eastAsia="Arial"/>
        </w:rPr>
        <w:t xml:space="preserve">Carlos Annacondia, </w:t>
      </w:r>
      <w:r>
        <w:rPr>
          <w:rFonts w:ascii="Arial" w:hAnsi="Arial" w:eastAsia="Arial"/>
          <w:i/>
        </w:rPr>
        <w:t xml:space="preserve">Hör mir zu, Satan!</w:t>
      </w:r>
      <w:r>
        <w:rPr>
          <w:rFonts w:ascii="Arial" w:hAnsi="Arial" w:eastAsia="Arial"/>
        </w:rPr>
        <w:t xml:space="preserve"> (Lake Mary, FL: Creation House, 1998).</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5</w:t>
      </w:r>
    </w:p>
    <w:p w:rsidR="00000000" w:rsidRDefault="00A94C33">
      <w:pPr>
        <w:spacing w:line="77" w:lineRule="exact"/>
        <w:rPr>
          <w:rFonts w:ascii="Times New Roman" w:hAnsi="Times New Roman" w:eastAsia="Times New Roman"/>
        </w:rPr>
      </w:pPr>
    </w:p>
    <w:p>
      <w:pPr>
        <w:numPr>
          <w:ilvl w:val="0"/>
          <w:numId w:val="54"/>
        </w:numPr>
        <w:tabs>
          <w:tab w:val="left" w:pos="650"/>
        </w:tabs>
        <w:spacing w:line="251" w:lineRule="auto"/>
        <w:ind w:firstLine="431"/>
        <w:jc w:val="both"/>
        <w:rPr>
          <w:rFonts w:ascii="Arial" w:hAnsi="Arial" w:eastAsia="Arial"/>
        </w:rPr>
      </w:pPr>
      <w:r>
        <w:rPr>
          <w:rFonts w:ascii="Arial" w:hAnsi="Arial" w:eastAsia="Arial"/>
        </w:rPr>
        <w:t xml:space="preserve">Wayne Grudem, </w:t>
      </w:r>
      <w:r>
        <w:rPr>
          <w:rFonts w:ascii="Arial" w:hAnsi="Arial" w:eastAsia="Arial"/>
        </w:rPr>
        <w:t xml:space="preserve">"Wunder heute</w:t>
      </w:r>
      <w:r>
        <w:rPr>
          <w:rFonts w:ascii="Arial" w:hAnsi="Arial" w:eastAsia="Arial"/>
        </w:rPr>
        <w:t xml:space="preserve">"</w:t>
      </w:r>
      <w:r>
        <w:rPr>
          <w:rFonts w:ascii="Arial" w:hAnsi="Arial" w:eastAsia="Arial"/>
        </w:rPr>
        <w:t xml:space="preserve">, </w:t>
      </w:r>
      <w:r>
        <w:rPr>
          <w:rFonts w:ascii="Arial" w:hAnsi="Arial" w:eastAsia="Arial"/>
          <w:i/>
        </w:rPr>
        <w:t xml:space="preserve">The Kingdom, the Power and the </w:t>
      </w:r>
      <w:r>
        <w:rPr>
          <w:rFonts w:ascii="Arial" w:hAnsi="Arial" w:eastAsia="Arial"/>
          <w:i/>
        </w:rPr>
        <w:t xml:space="preserve">Glory</w:t>
      </w:r>
      <w:r>
        <w:rPr>
          <w:rFonts w:ascii="Arial" w:hAnsi="Arial" w:eastAsia="Arial"/>
        </w:rPr>
        <w:t xml:space="preserve">, eds. Gary Greig und Kevin Springer (Ventura, CA: Regal Books, </w:t>
      </w:r>
      <w:r>
        <w:rPr>
          <w:rFonts w:ascii="Arial" w:hAnsi="Arial" w:eastAsia="Arial"/>
        </w:rPr>
        <w:t xml:space="preserve">1993), 77.</w:t>
      </w:r>
    </w:p>
    <w:p w:rsidR="00000000" w:rsidRDefault="00A94C33">
      <w:pPr>
        <w:spacing w:line="2" w:lineRule="exact"/>
        <w:rPr>
          <w:rFonts w:ascii="Arial" w:hAnsi="Arial" w:eastAsia="Arial"/>
        </w:rPr>
      </w:pPr>
    </w:p>
    <w:p>
      <w:pPr>
        <w:numPr>
          <w:ilvl w:val="0"/>
          <w:numId w:val="54"/>
        </w:numPr>
        <w:tabs>
          <w:tab w:val="left" w:pos="671"/>
        </w:tabs>
        <w:spacing w:line="263" w:lineRule="auto"/>
        <w:ind w:firstLine="431"/>
        <w:rPr>
          <w:rFonts w:ascii="Arial" w:hAnsi="Arial" w:eastAsia="Arial"/>
        </w:rPr>
      </w:pPr>
      <w:r>
        <w:rPr>
          <w:rFonts w:ascii="Arial" w:hAnsi="Arial" w:eastAsia="Arial"/>
        </w:rPr>
        <w:t xml:space="preserve">John Dawson, </w:t>
      </w:r>
      <w:r>
        <w:rPr>
          <w:rFonts w:ascii="Arial" w:hAnsi="Arial" w:eastAsia="Arial"/>
          <w:i/>
        </w:rPr>
        <w:t xml:space="preserve">Taking Our Cities for God </w:t>
      </w:r>
      <w:r>
        <w:rPr>
          <w:rFonts w:ascii="Arial" w:hAnsi="Arial" w:eastAsia="Arial"/>
        </w:rPr>
        <w:t xml:space="preserve">(Orlando, FL: Creation House, 1989), 137.</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6</w:t>
      </w:r>
    </w:p>
    <w:p w:rsidR="00000000" w:rsidRDefault="00A94C33">
      <w:pPr>
        <w:spacing w:line="0" w:lineRule="atLeast"/>
        <w:rPr>
          <w:rFonts w:ascii="Times New Roman" w:hAnsi="Times New Roman" w:eastAsia="Times New Roman"/>
          <w:b/>
          <w:sz w:val="22"/>
        </w:rPr>
        <w:sectPr w:rsidR="00000000">
          <w:pgSz w:w="8600" w:h="12926"/>
          <w:pgMar w:top="893" w:right="1086" w:bottom="359" w:left="940" w:header="0" w:footer="0" w:gutter="0"/>
          <w:cols w:equalWidth="0" w:space="0">
            <w:col w:w="6580"/>
          </w:cols>
          <w:docGrid w:linePitch="360"/>
        </w:sectPr>
      </w:pPr>
    </w:p>
    <w:p w:rsidR="00000000" w:rsidRDefault="00A94C33">
      <w:pPr>
        <w:spacing w:line="77" w:lineRule="exact"/>
        <w:rPr>
          <w:rFonts w:ascii="Times New Roman" w:hAnsi="Times New Roman" w:eastAsia="Times New Roman"/>
        </w:rPr>
      </w:pPr>
    </w:p>
    <w:p>
      <w:pPr>
        <w:numPr>
          <w:ilvl w:val="0"/>
          <w:numId w:val="55"/>
        </w:numPr>
        <w:tabs>
          <w:tab w:val="left" w:pos="650"/>
        </w:tabs>
        <w:spacing w:line="257" w:lineRule="auto"/>
        <w:ind w:firstLine="431"/>
        <w:jc w:val="both"/>
        <w:rPr>
          <w:rFonts w:ascii="Arial" w:hAnsi="Arial" w:eastAsia="Arial"/>
        </w:rPr>
      </w:pPr>
      <w:r>
        <w:rPr>
          <w:rFonts w:ascii="Arial" w:hAnsi="Arial" w:eastAsia="Arial"/>
        </w:rPr>
        <w:t xml:space="preserve">Wayne Grudem</w:t>
      </w:r>
      <w:r>
        <w:rPr>
          <w:rFonts w:ascii="Arial" w:hAnsi="Arial" w:eastAsia="Arial"/>
        </w:rPr>
        <w:t xml:space="preserve">, </w:t>
      </w:r>
      <w:r>
        <w:rPr>
          <w:rFonts w:ascii="Arial" w:hAnsi="Arial" w:eastAsia="Arial"/>
        </w:rPr>
        <w:t xml:space="preserve">"Wunder heute</w:t>
      </w:r>
      <w:r>
        <w:rPr>
          <w:rFonts w:ascii="Arial" w:hAnsi="Arial" w:eastAsia="Arial"/>
        </w:rPr>
        <w:t xml:space="preserve">"</w:t>
      </w:r>
      <w:r>
        <w:rPr>
          <w:rFonts w:ascii="Arial" w:hAnsi="Arial" w:eastAsia="Arial"/>
        </w:rPr>
        <w:t xml:space="preserve">, </w:t>
      </w:r>
      <w:r>
        <w:rPr>
          <w:rFonts w:ascii="Arial" w:hAnsi="Arial" w:eastAsia="Arial"/>
          <w:i/>
        </w:rPr>
        <w:t xml:space="preserve">The Kingdom, the Power and the </w:t>
      </w:r>
      <w:r>
        <w:rPr>
          <w:rFonts w:ascii="Arial" w:hAnsi="Arial" w:eastAsia="Arial"/>
          <w:i/>
        </w:rPr>
        <w:t xml:space="preserve">Glory</w:t>
      </w:r>
      <w:r>
        <w:rPr>
          <w:rFonts w:ascii="Arial" w:hAnsi="Arial" w:eastAsia="Arial"/>
        </w:rPr>
        <w:t xml:space="preserve">, eds. Gary Greig und Kevin Springer (Ventura, CA: Regal Books, </w:t>
      </w:r>
      <w:r>
        <w:rPr>
          <w:rFonts w:ascii="Arial" w:hAnsi="Arial" w:eastAsia="Arial"/>
        </w:rPr>
        <w:t xml:space="preserve">1993), 75.</w:t>
      </w:r>
    </w:p>
    <w:p w:rsidR="00000000" w:rsidRDefault="00A94C33">
      <w:pPr>
        <w:tabs>
          <w:tab w:val="left" w:pos="650"/>
        </w:tabs>
        <w:spacing w:line="257" w:lineRule="auto"/>
        <w:ind w:firstLine="431"/>
        <w:jc w:val="both"/>
        <w:rPr>
          <w:rFonts w:ascii="Arial" w:hAnsi="Arial" w:eastAsia="Arial"/>
        </w:rPr>
        <w:sectPr w:rsidR="00000000">
          <w:type w:val="continuous"/>
          <w:pgSz w:w="8600" w:h="12926"/>
          <w:pgMar w:top="893" w:right="1086" w:bottom="359" w:left="940" w:header="0" w:footer="0" w:gutter="0"/>
          <w:cols w:equalWidth="0" w:space="0">
            <w:col w:w="6580"/>
          </w:cols>
          <w:docGrid w:linePitch="360"/>
        </w:sectPr>
      </w:pPr>
    </w:p>
    <w:p>
      <w:pPr>
        <w:tabs>
          <w:tab w:val="left" w:pos="6240"/>
        </w:tabs>
        <w:spacing w:line="0" w:lineRule="atLeast"/>
        <w:ind w:start="2920"/>
        <w:rPr>
          <w:rFonts w:ascii="Times New Roman" w:hAnsi="Times New Roman" w:eastAsia="Times New Roman"/>
        </w:rPr>
      </w:pPr>
      <w:bookmarkStart w:name="page302" w:id="302"/>
      <w:bookmarkEnd w:id="302"/>
      <w:r>
        <w:rPr>
          <w:rFonts w:ascii="Arial" w:hAnsi="Arial" w:eastAsia="Arial"/>
        </w:rPr>
        <w:pict>
          <v:shape id="_x0000_s1327" style="position:absolute;left:0;text-align:left;margin-left:0;margin-top:0;width:430.3pt;height:646.3pt;z-index:-251506176;mso-position-horizontal-relative:page;mso-position-vertical-relative:page" type="#_x0000_t75">
            <v:imagedata o:title="" r:id="rId6"/>
            <w10:wrap anchorx="page" anchory="page"/>
          </v:shape>
        </w:pict>
      </w:r>
      <w:r>
        <w:rPr>
          <w:rFonts w:ascii="Times New Roman" w:hAnsi="Times New Roman" w:eastAsia="Times New Roman"/>
          <w:i/>
        </w:rPr>
        <w:t xml:space="preserve">ANMERKUNGEN</w:t>
      </w:r>
      <w:r>
        <w:rPr>
          <w:rFonts w:ascii="Times New Roman" w:hAnsi="Times New Roman" w:eastAsia="Times New Roman"/>
        </w:rPr>
        <w:tab/>
      </w:r>
      <w:r>
        <w:rPr>
          <w:rFonts w:ascii="Times New Roman" w:hAnsi="Times New Roman" w:eastAsia="Times New Roman"/>
        </w:rPr>
        <w:t xml:space="preserve">301</w:t>
      </w:r>
    </w:p>
    <w:p w:rsidR="00000000" w:rsidRDefault="00A94C33">
      <w:pPr>
        <w:spacing w:line="282" w:lineRule="exact"/>
        <w:rPr>
          <w:rFonts w:ascii="Times New Roman" w:hAnsi="Times New Roman" w:eastAsia="Times New Roman"/>
        </w:rPr>
      </w:pPr>
    </w:p>
    <w:p>
      <w:pPr>
        <w:spacing w:line="0" w:lineRule="atLeast"/>
        <w:ind w:start="440"/>
        <w:rPr>
          <w:rFonts w:ascii="Arial" w:hAnsi="Arial" w:eastAsia="Arial"/>
        </w:rPr>
      </w:pPr>
      <w:r>
        <w:rPr>
          <w:rFonts w:ascii="Arial" w:hAnsi="Arial" w:eastAsia="Arial"/>
        </w:rPr>
        <w:t xml:space="preserve">2. </w:t>
      </w:r>
      <w:r>
        <w:rPr>
          <w:rFonts w:ascii="Arial" w:hAnsi="Arial" w:eastAsia="Arial"/>
          <w:i/>
        </w:rPr>
        <w:t xml:space="preserve">Ebd</w:t>
      </w:r>
      <w:r>
        <w:rPr>
          <w:rFonts w:ascii="Arial" w:hAnsi="Arial" w:eastAsia="Arial"/>
        </w:rPr>
        <w:t xml:space="preserve">., 75-76.</w:t>
      </w:r>
    </w:p>
    <w:p w:rsidR="00000000" w:rsidRDefault="00A94C33">
      <w:pPr>
        <w:spacing w:line="16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9</w:t>
      </w:r>
    </w:p>
    <w:p w:rsidR="00000000" w:rsidRDefault="00A94C33">
      <w:pPr>
        <w:spacing w:line="84" w:lineRule="exact"/>
        <w:rPr>
          <w:rFonts w:ascii="Times New Roman" w:hAnsi="Times New Roman" w:eastAsia="Times New Roman"/>
        </w:rPr>
      </w:pPr>
    </w:p>
    <w:p>
      <w:pPr>
        <w:numPr>
          <w:ilvl w:val="0"/>
          <w:numId w:val="56"/>
        </w:numPr>
        <w:tabs>
          <w:tab w:val="left" w:pos="638"/>
        </w:tabs>
        <w:spacing w:line="258" w:lineRule="auto"/>
        <w:ind w:firstLine="435"/>
        <w:rPr>
          <w:rFonts w:ascii="Arial" w:hAnsi="Arial" w:eastAsia="Arial"/>
        </w:rPr>
      </w:pPr>
      <w:r>
        <w:rPr>
          <w:rFonts w:ascii="Arial" w:hAnsi="Arial" w:eastAsia="Arial"/>
        </w:rPr>
        <w:t xml:space="preserve">Tom White, </w:t>
      </w:r>
      <w:r>
        <w:rPr>
          <w:rFonts w:ascii="Arial" w:hAnsi="Arial" w:eastAsia="Arial"/>
          <w:i/>
        </w:rPr>
        <w:t xml:space="preserve">The Believer</w:t>
      </w:r>
      <w:r>
        <w:rPr>
          <w:rFonts w:ascii="Arial" w:hAnsi="Arial" w:eastAsia="Arial"/>
          <w:i/>
        </w:rPr>
        <w:t xml:space="preserve">'s Guide to Spiritual Warfare </w:t>
      </w:r>
      <w:r>
        <w:rPr>
          <w:rFonts w:ascii="Arial" w:hAnsi="Arial" w:eastAsia="Arial"/>
        </w:rPr>
        <w:t xml:space="preserve">(Ann Arbor, MI: Servant </w:t>
      </w:r>
      <w:r>
        <w:rPr>
          <w:rFonts w:ascii="Arial" w:hAnsi="Arial" w:eastAsia="Arial"/>
        </w:rPr>
        <w:t xml:space="preserve">Publications, 1990), 34.</w:t>
      </w:r>
    </w:p>
    <w:p w:rsidR="00000000" w:rsidRDefault="00A94C33">
      <w:pPr>
        <w:spacing w:line="1" w:lineRule="exact"/>
        <w:rPr>
          <w:rFonts w:ascii="Arial" w:hAnsi="Arial" w:eastAsia="Arial"/>
        </w:rPr>
      </w:pPr>
    </w:p>
    <w:p>
      <w:pPr>
        <w:numPr>
          <w:ilvl w:val="0"/>
          <w:numId w:val="56"/>
        </w:numPr>
        <w:tabs>
          <w:tab w:val="left" w:pos="640"/>
        </w:tabs>
        <w:spacing w:line="0" w:lineRule="atLeast"/>
        <w:ind w:start="640" w:hanging="205"/>
        <w:rPr>
          <w:rFonts w:ascii="Arial" w:hAnsi="Arial" w:eastAsia="Arial"/>
          <w:sz w:val="19"/>
        </w:rPr>
      </w:pPr>
      <w:r>
        <w:rPr>
          <w:rFonts w:ascii="Arial" w:hAnsi="Arial" w:eastAsia="Arial"/>
          <w:sz w:val="19"/>
        </w:rPr>
        <w:t xml:space="preserve">Walter Wink, </w:t>
      </w:r>
      <w:r>
        <w:rPr>
          <w:rFonts w:ascii="Arial" w:hAnsi="Arial" w:eastAsia="Arial"/>
          <w:i/>
          <w:sz w:val="19"/>
        </w:rPr>
        <w:t xml:space="preserve">Naming the Powers </w:t>
      </w:r>
      <w:r>
        <w:rPr>
          <w:rFonts w:ascii="Arial" w:hAnsi="Arial" w:eastAsia="Arial"/>
          <w:sz w:val="19"/>
        </w:rPr>
        <w:t xml:space="preserve">(Philadelphia: Fortress, 1984), 9-10.</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10</w:t>
      </w:r>
    </w:p>
    <w:p w:rsidR="00000000" w:rsidRDefault="00A94C33">
      <w:pPr>
        <w:spacing w:line="84" w:lineRule="exact"/>
        <w:rPr>
          <w:rFonts w:ascii="Times New Roman" w:hAnsi="Times New Roman" w:eastAsia="Times New Roman"/>
        </w:rPr>
      </w:pPr>
    </w:p>
    <w:p>
      <w:pPr>
        <w:numPr>
          <w:ilvl w:val="0"/>
          <w:numId w:val="57"/>
        </w:numPr>
        <w:tabs>
          <w:tab w:val="left" w:pos="666"/>
        </w:tabs>
        <w:spacing w:line="258" w:lineRule="auto"/>
        <w:ind w:firstLine="435"/>
        <w:rPr>
          <w:rFonts w:ascii="Arial" w:hAnsi="Arial" w:eastAsia="Arial"/>
        </w:rPr>
      </w:pPr>
      <w:r>
        <w:rPr>
          <w:rFonts w:ascii="Arial" w:hAnsi="Arial" w:eastAsia="Arial"/>
          <w:i/>
        </w:rPr>
        <w:t xml:space="preserve">New International Dictionary of New Testament Theology</w:t>
      </w:r>
      <w:r>
        <w:rPr>
          <w:rFonts w:ascii="Arial" w:hAnsi="Arial" w:eastAsia="Arial"/>
        </w:rPr>
        <w:t xml:space="preserve">, ed. Colin </w:t>
      </w:r>
      <w:r>
        <w:rPr>
          <w:rFonts w:ascii="Arial" w:hAnsi="Arial" w:eastAsia="Arial"/>
        </w:rPr>
        <w:t xml:space="preserve">Brown (New York: Harper Collins, 1997).</w:t>
      </w:r>
    </w:p>
    <w:p w:rsidR="00000000" w:rsidRDefault="00A94C33">
      <w:pPr>
        <w:spacing w:line="1" w:lineRule="exact"/>
        <w:rPr>
          <w:rFonts w:ascii="Arial" w:hAnsi="Arial" w:eastAsia="Arial"/>
        </w:rPr>
      </w:pPr>
    </w:p>
    <w:p>
      <w:pPr>
        <w:numPr>
          <w:ilvl w:val="0"/>
          <w:numId w:val="57"/>
        </w:numPr>
        <w:tabs>
          <w:tab w:val="left" w:pos="671"/>
        </w:tabs>
        <w:spacing w:line="270" w:lineRule="auto"/>
        <w:ind w:firstLine="435"/>
        <w:rPr>
          <w:rFonts w:ascii="Arial" w:hAnsi="Arial" w:eastAsia="Arial"/>
        </w:rPr>
      </w:pPr>
      <w:r>
        <w:rPr>
          <w:rFonts w:ascii="Arial" w:hAnsi="Arial" w:eastAsia="Arial"/>
        </w:rPr>
        <w:t xml:space="preserve">John Dawson, </w:t>
      </w:r>
      <w:r>
        <w:rPr>
          <w:rFonts w:ascii="Arial" w:hAnsi="Arial" w:eastAsia="Arial"/>
          <w:i/>
        </w:rPr>
        <w:t xml:space="preserve">Taking Our Cities for God </w:t>
      </w:r>
      <w:r>
        <w:rPr>
          <w:rFonts w:ascii="Arial" w:hAnsi="Arial" w:eastAsia="Arial"/>
        </w:rPr>
        <w:t xml:space="preserve">(Orlando</w:t>
      </w:r>
      <w:r>
        <w:rPr>
          <w:rFonts w:ascii="Arial" w:hAnsi="Arial" w:eastAsia="Arial"/>
        </w:rPr>
        <w:t xml:space="preserve">, FL: Creation House, 1989), 19.</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11</w:t>
      </w:r>
    </w:p>
    <w:p w:rsidR="00000000" w:rsidRDefault="00A94C33">
      <w:pPr>
        <w:spacing w:line="84" w:lineRule="exact"/>
        <w:rPr>
          <w:rFonts w:ascii="Times New Roman" w:hAnsi="Times New Roman" w:eastAsia="Times New Roman"/>
        </w:rPr>
      </w:pPr>
    </w:p>
    <w:p>
      <w:pPr>
        <w:numPr>
          <w:ilvl w:val="0"/>
          <w:numId w:val="58"/>
        </w:numPr>
        <w:tabs>
          <w:tab w:val="left" w:pos="631"/>
        </w:tabs>
        <w:spacing w:line="258" w:lineRule="auto"/>
        <w:ind w:firstLine="435"/>
        <w:rPr>
          <w:rFonts w:ascii="Arial" w:hAnsi="Arial" w:eastAsia="Arial"/>
        </w:rPr>
      </w:pPr>
      <w:r>
        <w:rPr>
          <w:rFonts w:ascii="Arial" w:hAnsi="Arial" w:eastAsia="Arial"/>
        </w:rPr>
        <w:t xml:space="preserve">Clinton E. Arnold, </w:t>
      </w:r>
      <w:r>
        <w:rPr>
          <w:rFonts w:ascii="Arial" w:hAnsi="Arial" w:eastAsia="Arial"/>
          <w:i/>
        </w:rPr>
        <w:t xml:space="preserve">Powers of Darkness </w:t>
      </w:r>
      <w:r>
        <w:rPr>
          <w:rFonts w:ascii="Arial" w:hAnsi="Arial" w:eastAsia="Arial"/>
        </w:rPr>
        <w:t xml:space="preserve">(Downers Grove, IL: InterVar-sity Press, 1992), 158.</w:t>
      </w:r>
    </w:p>
    <w:p w:rsidR="00000000" w:rsidRDefault="00A94C33">
      <w:pPr>
        <w:spacing w:line="1" w:lineRule="exact"/>
        <w:rPr>
          <w:rFonts w:ascii="Arial" w:hAnsi="Arial" w:eastAsia="Arial"/>
        </w:rPr>
      </w:pPr>
    </w:p>
    <w:p>
      <w:pPr>
        <w:numPr>
          <w:ilvl w:val="0"/>
          <w:numId w:val="58"/>
        </w:numPr>
        <w:tabs>
          <w:tab w:val="left" w:pos="640"/>
        </w:tabs>
        <w:spacing w:line="0" w:lineRule="atLeast"/>
        <w:ind w:start="640" w:hanging="205"/>
        <w:rPr>
          <w:rFonts w:ascii="Arial" w:hAnsi="Arial" w:eastAsia="Arial"/>
          <w:sz w:val="19"/>
        </w:rPr>
      </w:pPr>
      <w:r>
        <w:rPr>
          <w:rFonts w:ascii="Arial" w:hAnsi="Arial" w:eastAsia="Arial"/>
          <w:sz w:val="19"/>
        </w:rPr>
        <w:t xml:space="preserve">Richard Foster, </w:t>
      </w:r>
      <w:r>
        <w:rPr>
          <w:rFonts w:ascii="Arial" w:hAnsi="Arial" w:eastAsia="Arial"/>
          <w:i/>
          <w:sz w:val="19"/>
        </w:rPr>
        <w:t xml:space="preserve">Gebet </w:t>
      </w:r>
      <w:r>
        <w:rPr>
          <w:rFonts w:ascii="Arial" w:hAnsi="Arial" w:eastAsia="Arial"/>
          <w:sz w:val="19"/>
        </w:rPr>
        <w:t xml:space="preserve">(San Francisco: Harper San Francisco, 1992).</w:t>
      </w:r>
    </w:p>
    <w:p w:rsidR="00000000" w:rsidRDefault="00A94C33">
      <w:pPr>
        <w:spacing w:line="176"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13</w:t>
      </w:r>
    </w:p>
    <w:p w:rsidR="00000000" w:rsidRDefault="00A94C33">
      <w:pPr>
        <w:spacing w:line="84" w:lineRule="exact"/>
        <w:rPr>
          <w:rFonts w:ascii="Times New Roman" w:hAnsi="Times New Roman" w:eastAsia="Times New Roman"/>
        </w:rPr>
      </w:pPr>
    </w:p>
    <w:p>
      <w:pPr>
        <w:numPr>
          <w:ilvl w:val="0"/>
          <w:numId w:val="59"/>
        </w:numPr>
        <w:tabs>
          <w:tab w:val="left" w:pos="669"/>
        </w:tabs>
        <w:spacing w:line="270" w:lineRule="auto"/>
        <w:ind w:firstLine="435"/>
        <w:rPr>
          <w:rFonts w:ascii="Arial" w:hAnsi="Arial" w:eastAsia="Arial"/>
        </w:rPr>
      </w:pPr>
      <w:r>
        <w:rPr>
          <w:rFonts w:ascii="Arial" w:hAnsi="Arial" w:eastAsia="Arial"/>
        </w:rPr>
        <w:t xml:space="preserve">C. Peter Wagner, </w:t>
      </w:r>
      <w:r>
        <w:rPr>
          <w:rFonts w:ascii="Arial" w:hAnsi="Arial" w:eastAsia="Arial"/>
          <w:i/>
        </w:rPr>
        <w:t xml:space="preserve">Das Buch der </w:t>
      </w:r>
      <w:r>
        <w:rPr>
          <w:rFonts w:ascii="Arial" w:hAnsi="Arial" w:eastAsia="Arial"/>
          <w:i/>
        </w:rPr>
        <w:t xml:space="preserve">Apostelgeschichte: A Commentary </w:t>
      </w:r>
      <w:r>
        <w:rPr>
          <w:rFonts w:ascii="Arial" w:hAnsi="Arial" w:eastAsia="Arial"/>
        </w:rPr>
        <w:t xml:space="preserve">(Ventura, CA: Regal Books, 2008).</w:t>
      </w:r>
    </w:p>
    <w:p w:rsidR="00000000" w:rsidRDefault="00A94C33">
      <w:pPr>
        <w:spacing w:line="12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14</w:t>
      </w:r>
    </w:p>
    <w:p w:rsidR="00000000" w:rsidRDefault="00A94C33">
      <w:pPr>
        <w:spacing w:line="84" w:lineRule="exact"/>
        <w:rPr>
          <w:rFonts w:ascii="Times New Roman" w:hAnsi="Times New Roman" w:eastAsia="Times New Roman"/>
        </w:rPr>
      </w:pPr>
    </w:p>
    <w:p>
      <w:pPr>
        <w:numPr>
          <w:ilvl w:val="0"/>
          <w:numId w:val="60"/>
        </w:numPr>
        <w:tabs>
          <w:tab w:val="left" w:pos="642"/>
        </w:tabs>
        <w:spacing w:line="258" w:lineRule="auto"/>
        <w:ind w:firstLine="435"/>
        <w:rPr>
          <w:rFonts w:ascii="Arial" w:hAnsi="Arial" w:eastAsia="Arial"/>
        </w:rPr>
      </w:pPr>
      <w:r>
        <w:rPr>
          <w:rFonts w:ascii="Arial" w:hAnsi="Arial" w:eastAsia="Arial"/>
        </w:rPr>
        <w:t xml:space="preserve">J. Rodman Williams, </w:t>
      </w:r>
      <w:r>
        <w:rPr>
          <w:rFonts w:ascii="Arial" w:hAnsi="Arial" w:eastAsia="Arial"/>
          <w:i/>
        </w:rPr>
        <w:t xml:space="preserve">Renewal Theology </w:t>
      </w:r>
      <w:r>
        <w:rPr>
          <w:rFonts w:ascii="Arial" w:hAnsi="Arial" w:eastAsia="Arial"/>
        </w:rPr>
        <w:t xml:space="preserve">(Grand Rapids, MI: Zonder-van Publishing House, 1996).</w:t>
      </w:r>
    </w:p>
    <w:p w:rsidR="00000000" w:rsidRDefault="00A94C33">
      <w:pPr>
        <w:spacing w:line="1" w:lineRule="exact"/>
        <w:rPr>
          <w:rFonts w:ascii="Arial" w:hAnsi="Arial" w:eastAsia="Arial"/>
        </w:rPr>
      </w:pPr>
    </w:p>
    <w:p>
      <w:pPr>
        <w:numPr>
          <w:ilvl w:val="0"/>
          <w:numId w:val="60"/>
        </w:numPr>
        <w:tabs>
          <w:tab w:val="left" w:pos="654"/>
        </w:tabs>
        <w:spacing w:line="258" w:lineRule="auto"/>
        <w:ind w:firstLine="435"/>
        <w:rPr>
          <w:rFonts w:ascii="Arial" w:hAnsi="Arial" w:eastAsia="Arial"/>
        </w:rPr>
      </w:pPr>
      <w:r>
        <w:rPr>
          <w:rFonts w:ascii="Arial" w:hAnsi="Arial" w:eastAsia="Arial"/>
        </w:rPr>
        <w:t xml:space="preserve">Ray Anderson, Einleitung zu </w:t>
      </w:r>
      <w:r>
        <w:rPr>
          <w:rFonts w:ascii="Arial" w:hAnsi="Arial" w:eastAsia="Arial"/>
          <w:i/>
        </w:rPr>
        <w:t xml:space="preserve">Theological Foundations for Ministry </w:t>
      </w:r>
      <w:r>
        <w:rPr>
          <w:rFonts w:ascii="Arial" w:hAnsi="Arial" w:eastAsia="Arial"/>
        </w:rPr>
        <w:t xml:space="preserve">(Grand Rapids, MI: William B. </w:t>
      </w:r>
      <w:r>
        <w:rPr>
          <w:rFonts w:ascii="Arial" w:hAnsi="Arial" w:eastAsia="Arial"/>
        </w:rPr>
        <w:t xml:space="preserve">Eerdmans Publishing Co., 1979), 7.</w:t>
      </w:r>
    </w:p>
    <w:p w:rsidR="00000000" w:rsidRDefault="00A94C33">
      <w:pPr>
        <w:spacing w:line="1" w:lineRule="exact"/>
        <w:rPr>
          <w:rFonts w:ascii="Arial" w:hAnsi="Arial" w:eastAsia="Arial"/>
        </w:rPr>
      </w:pPr>
    </w:p>
    <w:p>
      <w:pPr>
        <w:numPr>
          <w:ilvl w:val="0"/>
          <w:numId w:val="60"/>
        </w:numPr>
        <w:tabs>
          <w:tab w:val="left" w:pos="633"/>
        </w:tabs>
        <w:spacing w:line="258" w:lineRule="auto"/>
        <w:ind w:firstLine="435"/>
        <w:rPr>
          <w:rFonts w:ascii="Arial" w:hAnsi="Arial" w:eastAsia="Arial"/>
        </w:rPr>
      </w:pPr>
      <w:r>
        <w:rPr>
          <w:rFonts w:ascii="Arial" w:hAnsi="Arial" w:eastAsia="Arial"/>
        </w:rPr>
        <w:t xml:space="preserve">Gregory A. Boyd, </w:t>
      </w:r>
      <w:r>
        <w:rPr>
          <w:rFonts w:ascii="Arial" w:hAnsi="Arial" w:eastAsia="Arial"/>
          <w:i/>
        </w:rPr>
        <w:t xml:space="preserve">God at War: The Bible and Spiritual Conflict </w:t>
      </w:r>
      <w:r>
        <w:rPr>
          <w:rFonts w:ascii="Arial" w:hAnsi="Arial" w:eastAsia="Arial"/>
        </w:rPr>
        <w:t xml:space="preserve">(Down-ers Grove, IL: InterVarsity Press, 1997).</w:t>
      </w:r>
    </w:p>
    <w:p w:rsidR="00000000" w:rsidRDefault="00A94C33">
      <w:pPr>
        <w:spacing w:line="1" w:lineRule="exact"/>
        <w:rPr>
          <w:rFonts w:ascii="Arial" w:hAnsi="Arial" w:eastAsia="Arial"/>
        </w:rPr>
      </w:pPr>
    </w:p>
    <w:p>
      <w:pPr>
        <w:numPr>
          <w:ilvl w:val="0"/>
          <w:numId w:val="60"/>
        </w:numPr>
        <w:tabs>
          <w:tab w:val="left" w:pos="640"/>
        </w:tabs>
        <w:spacing w:line="0" w:lineRule="atLeast"/>
        <w:ind w:start="640" w:hanging="205"/>
        <w:rPr>
          <w:rFonts w:ascii="Arial" w:hAnsi="Arial" w:eastAsia="Arial"/>
          <w:sz w:val="19"/>
        </w:rPr>
      </w:pPr>
      <w:r>
        <w:rPr>
          <w:rFonts w:ascii="Arial" w:hAnsi="Arial" w:eastAsia="Arial"/>
          <w:sz w:val="19"/>
        </w:rPr>
        <w:t xml:space="preserve">C. Peter Wagner, </w:t>
      </w:r>
      <w:r>
        <w:rPr>
          <w:rFonts w:ascii="Arial" w:hAnsi="Arial" w:eastAsia="Arial"/>
          <w:i/>
          <w:sz w:val="19"/>
        </w:rPr>
        <w:t xml:space="preserve">Konfrontation mit den Mächten </w:t>
      </w:r>
      <w:r>
        <w:rPr>
          <w:rFonts w:ascii="Arial" w:hAnsi="Arial" w:eastAsia="Arial"/>
          <w:sz w:val="19"/>
        </w:rPr>
        <w:t xml:space="preserve">(Ventura, CA: Regal Books,</w:t>
      </w:r>
    </w:p>
    <w:p w:rsidR="00000000" w:rsidRDefault="00A94C33">
      <w:pPr>
        <w:spacing w:line="29" w:lineRule="exact"/>
        <w:rPr>
          <w:rFonts w:ascii="Arial" w:hAnsi="Arial" w:eastAsia="Arial"/>
          <w:sz w:val="19"/>
        </w:rPr>
      </w:pPr>
    </w:p>
    <w:p>
      <w:pPr>
        <w:spacing w:line="0" w:lineRule="atLeast"/>
        <w:rPr>
          <w:rFonts w:ascii="Arial" w:hAnsi="Arial" w:eastAsia="Arial"/>
        </w:rPr>
      </w:pPr>
      <w:r>
        <w:rPr>
          <w:rFonts w:ascii="Arial" w:hAnsi="Arial" w:eastAsia="Arial"/>
        </w:rPr>
        <w:t xml:space="preserve">1997).</w:t>
      </w:r>
    </w:p>
    <w:p w:rsidR="00000000" w:rsidRDefault="00A94C33">
      <w:pPr>
        <w:spacing w:line="165"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15</w:t>
      </w:r>
    </w:p>
    <w:p w:rsidR="00000000" w:rsidRDefault="00A94C33">
      <w:pPr>
        <w:spacing w:line="84" w:lineRule="exact"/>
        <w:rPr>
          <w:rFonts w:ascii="Times New Roman" w:hAnsi="Times New Roman" w:eastAsia="Times New Roman"/>
        </w:rPr>
      </w:pPr>
    </w:p>
    <w:p>
      <w:pPr>
        <w:numPr>
          <w:ilvl w:val="0"/>
          <w:numId w:val="61"/>
        </w:numPr>
        <w:tabs>
          <w:tab w:val="left" w:pos="654"/>
        </w:tabs>
        <w:spacing w:line="258" w:lineRule="auto"/>
        <w:ind w:firstLine="435"/>
        <w:rPr>
          <w:rFonts w:ascii="Arial" w:hAnsi="Arial" w:eastAsia="Arial"/>
        </w:rPr>
      </w:pPr>
      <w:r>
        <w:rPr>
          <w:rFonts w:ascii="Arial" w:hAnsi="Arial" w:eastAsia="Arial"/>
        </w:rPr>
        <w:t xml:space="preserve">Ramsay MacMullen, </w:t>
      </w:r>
      <w:r>
        <w:rPr>
          <w:rFonts w:ascii="Arial" w:hAnsi="Arial" w:eastAsia="Arial"/>
          <w:i/>
        </w:rPr>
        <w:t xml:space="preserve">Christianizing the Roman Empire A.D. 100-400 </w:t>
      </w:r>
      <w:r>
        <w:rPr>
          <w:rFonts w:ascii="Arial" w:hAnsi="Arial" w:eastAsia="Arial"/>
        </w:rPr>
        <w:t xml:space="preserve">(New Haven, CT: Yale University Press, 1984), 87.</w:t>
      </w:r>
    </w:p>
    <w:p w:rsidR="00000000" w:rsidRDefault="00A94C33">
      <w:pPr>
        <w:spacing w:line="1" w:lineRule="exact"/>
        <w:rPr>
          <w:rFonts w:ascii="Arial" w:hAnsi="Arial" w:eastAsia="Arial"/>
        </w:rPr>
      </w:pPr>
    </w:p>
    <w:p>
      <w:pPr>
        <w:numPr>
          <w:ilvl w:val="0"/>
          <w:numId w:val="61"/>
        </w:numPr>
        <w:tabs>
          <w:tab w:val="left" w:pos="640"/>
        </w:tabs>
        <w:spacing w:line="0" w:lineRule="atLeast"/>
        <w:ind w:start="640" w:hanging="205"/>
        <w:rPr>
          <w:rFonts w:ascii="Arial" w:hAnsi="Arial" w:eastAsia="Arial"/>
        </w:rPr>
      </w:pPr>
      <w:r>
        <w:rPr>
          <w:rFonts w:ascii="Arial" w:hAnsi="Arial" w:eastAsia="Arial"/>
          <w:i/>
        </w:rPr>
        <w:t xml:space="preserve">Ebd</w:t>
      </w:r>
      <w:r>
        <w:rPr>
          <w:rFonts w:ascii="Arial" w:hAnsi="Arial" w:eastAsia="Arial"/>
        </w:rPr>
        <w:t xml:space="preserve">., 27.</w:t>
      </w:r>
    </w:p>
    <w:p w:rsidR="00000000" w:rsidRDefault="00A94C33">
      <w:pPr>
        <w:spacing w:line="18" w:lineRule="exact"/>
        <w:rPr>
          <w:rFonts w:ascii="Arial" w:hAnsi="Arial" w:eastAsia="Arial"/>
        </w:rPr>
      </w:pPr>
    </w:p>
    <w:p>
      <w:pPr>
        <w:numPr>
          <w:ilvl w:val="0"/>
          <w:numId w:val="61"/>
        </w:numPr>
        <w:tabs>
          <w:tab w:val="left" w:pos="636"/>
        </w:tabs>
        <w:spacing w:line="258" w:lineRule="auto"/>
        <w:ind w:firstLine="435"/>
        <w:jc w:val="both"/>
        <w:rPr>
          <w:rFonts w:ascii="Arial" w:hAnsi="Arial" w:eastAsia="Arial"/>
        </w:rPr>
      </w:pPr>
      <w:r>
        <w:rPr>
          <w:rFonts w:ascii="Arial" w:hAnsi="Arial" w:eastAsia="Arial"/>
        </w:rPr>
        <w:t xml:space="preserve">Justin Martyr, </w:t>
      </w:r>
      <w:r>
        <w:rPr>
          <w:rFonts w:ascii="Arial" w:hAnsi="Arial" w:eastAsia="Arial"/>
        </w:rPr>
        <w:t xml:space="preserve">"Dialog mit Trypho</w:t>
      </w:r>
      <w:r>
        <w:rPr>
          <w:rFonts w:ascii="Arial" w:hAnsi="Arial" w:eastAsia="Arial"/>
        </w:rPr>
        <w:t xml:space="preserve">"</w:t>
      </w:r>
      <w:r>
        <w:rPr>
          <w:rFonts w:ascii="Arial" w:hAnsi="Arial" w:eastAsia="Arial"/>
        </w:rPr>
        <w:t xml:space="preserve">, </w:t>
      </w:r>
      <w:r>
        <w:rPr>
          <w:rFonts w:ascii="Arial" w:hAnsi="Arial" w:eastAsia="Arial"/>
          <w:i/>
        </w:rPr>
        <w:t xml:space="preserve">The Ante-Nicene Fathers</w:t>
      </w:r>
      <w:r>
        <w:rPr>
          <w:rFonts w:ascii="Arial" w:hAnsi="Arial" w:eastAsia="Arial"/>
        </w:rPr>
        <w:t xml:space="preserve">, ed. Alexander Roberts und James Donaldson (Grand Rapids, MI: William B. Eerdmans </w:t>
      </w:r>
      <w:r>
        <w:rPr>
          <w:rFonts w:ascii="Arial" w:hAnsi="Arial" w:eastAsia="Arial"/>
        </w:rPr>
        <w:t xml:space="preserve">Publishing Company, 1978), 1:238.</w:t>
      </w:r>
    </w:p>
    <w:p w:rsidR="00000000" w:rsidRDefault="00A94C33">
      <w:pPr>
        <w:spacing w:line="2" w:lineRule="exact"/>
        <w:rPr>
          <w:rFonts w:ascii="Arial" w:hAnsi="Arial" w:eastAsia="Arial"/>
        </w:rPr>
      </w:pPr>
    </w:p>
    <w:p>
      <w:pPr>
        <w:numPr>
          <w:ilvl w:val="0"/>
          <w:numId w:val="61"/>
        </w:numPr>
        <w:tabs>
          <w:tab w:val="left" w:pos="640"/>
        </w:tabs>
        <w:spacing w:line="0" w:lineRule="atLeast"/>
        <w:ind w:start="640" w:hanging="205"/>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8" w:lineRule="exact"/>
        <w:rPr>
          <w:rFonts w:ascii="Arial" w:hAnsi="Arial" w:eastAsia="Arial"/>
        </w:rPr>
      </w:pPr>
    </w:p>
    <w:p>
      <w:pPr>
        <w:numPr>
          <w:ilvl w:val="0"/>
          <w:numId w:val="61"/>
        </w:numPr>
        <w:tabs>
          <w:tab w:val="left" w:pos="645"/>
        </w:tabs>
        <w:spacing w:line="258" w:lineRule="auto"/>
        <w:ind w:firstLine="435"/>
        <w:rPr>
          <w:rFonts w:ascii="Arial" w:hAnsi="Arial" w:eastAsia="Arial"/>
        </w:rPr>
      </w:pPr>
      <w:r>
        <w:rPr>
          <w:rFonts w:ascii="Arial" w:hAnsi="Arial" w:eastAsia="Arial"/>
        </w:rPr>
        <w:t xml:space="preserve">W. Telfer, </w:t>
      </w:r>
      <w:r>
        <w:rPr>
          <w:rFonts w:ascii="Arial" w:hAnsi="Arial" w:eastAsia="Arial"/>
        </w:rPr>
        <w:t xml:space="preserve">"The Latin Life of St. Gregory Thaumaturgus</w:t>
      </w:r>
      <w:r>
        <w:rPr>
          <w:rFonts w:ascii="Arial" w:hAnsi="Arial" w:eastAsia="Arial"/>
        </w:rPr>
        <w:t xml:space="preserve">"</w:t>
      </w:r>
      <w:r>
        <w:rPr>
          <w:rFonts w:ascii="Arial" w:hAnsi="Arial" w:eastAsia="Arial"/>
        </w:rPr>
        <w:t xml:space="preserve">, </w:t>
      </w:r>
      <w:r>
        <w:rPr>
          <w:rFonts w:ascii="Arial" w:hAnsi="Arial" w:eastAsia="Arial"/>
          <w:i/>
        </w:rPr>
        <w:t xml:space="preserve">The Jour-nal </w:t>
      </w:r>
      <w:r>
        <w:rPr>
          <w:rFonts w:ascii="Arial" w:hAnsi="Arial" w:eastAsia="Arial"/>
          <w:i/>
        </w:rPr>
        <w:t xml:space="preserve">of Theological Studies</w:t>
      </w:r>
      <w:r>
        <w:rPr>
          <w:rFonts w:ascii="Arial" w:hAnsi="Arial" w:eastAsia="Arial"/>
        </w:rPr>
        <w:t xml:space="preserve">, 31 (1929-1930), 152-153.</w:t>
      </w:r>
    </w:p>
    <w:p w:rsidR="00000000" w:rsidRDefault="00A94C33">
      <w:pPr>
        <w:spacing w:line="1" w:lineRule="exact"/>
        <w:rPr>
          <w:rFonts w:ascii="Arial" w:hAnsi="Arial" w:eastAsia="Arial"/>
        </w:rPr>
      </w:pPr>
    </w:p>
    <w:p>
      <w:pPr>
        <w:numPr>
          <w:ilvl w:val="0"/>
          <w:numId w:val="61"/>
        </w:numPr>
        <w:tabs>
          <w:tab w:val="left" w:pos="640"/>
        </w:tabs>
        <w:spacing w:line="0" w:lineRule="atLeast"/>
        <w:ind w:start="640" w:hanging="205"/>
        <w:rPr>
          <w:rFonts w:ascii="Arial" w:hAnsi="Arial" w:eastAsia="Arial"/>
        </w:rPr>
      </w:pPr>
      <w:r>
        <w:rPr>
          <w:rFonts w:ascii="Arial" w:hAnsi="Arial" w:eastAsia="Arial"/>
        </w:rPr>
        <w:t xml:space="preserve">MacMullen, 60.</w:t>
      </w:r>
    </w:p>
    <w:p w:rsidR="00000000" w:rsidRDefault="00A94C33">
      <w:pPr>
        <w:tabs>
          <w:tab w:val="left" w:pos="640"/>
        </w:tabs>
        <w:spacing w:line="0" w:lineRule="atLeast"/>
        <w:ind w:start="640" w:hanging="205"/>
        <w:rPr>
          <w:rFonts w:ascii="Arial" w:hAnsi="Arial" w:eastAsia="Arial"/>
        </w:rPr>
        <w:sectPr w:rsidR="00000000">
          <w:pgSz w:w="8600" w:h="12926"/>
          <w:pgMar w:top="891" w:right="946" w:bottom="386" w:left="1080" w:header="0" w:footer="0" w:gutter="0"/>
          <w:cols w:equalWidth="0" w:space="0">
            <w:col w:w="6580"/>
          </w:cols>
          <w:docGrid w:linePitch="360"/>
        </w:sectPr>
      </w:pPr>
    </w:p>
    <w:p>
      <w:pPr>
        <w:tabs>
          <w:tab w:val="left" w:pos="2160"/>
        </w:tabs>
        <w:spacing w:line="0" w:lineRule="atLeast"/>
        <w:rPr>
          <w:rFonts w:ascii="Times New Roman" w:hAnsi="Times New Roman" w:eastAsia="Times New Roman"/>
        </w:rPr>
      </w:pPr>
      <w:bookmarkStart w:name="page303" w:id="303"/>
      <w:bookmarkEnd w:id="303"/>
      <w:r>
        <w:rPr>
          <w:rFonts w:ascii="Arial" w:hAnsi="Arial" w:eastAsia="Arial"/>
        </w:rPr>
        <w:pict>
          <v:shape id="_x0000_s1328" style="position:absolute;margin-left:0;margin-top:0;width:430.3pt;height:646.3pt;z-index:-251505152;mso-position-horizontal-relative:page;mso-position-vertical-relative:page" type="#_x0000_t75">
            <v:imagedata o:title="" r:id="rId6"/>
            <w10:wrap anchorx="page" anchory="page"/>
          </v:shape>
        </w:pict>
      </w:r>
      <w:r>
        <w:rPr>
          <w:rFonts w:ascii="Times New Roman" w:hAnsi="Times New Roman" w:eastAsia="Times New Roman"/>
        </w:rPr>
        <w:t xml:space="preserve">302</w:t>
      </w:r>
      <w:r>
        <w:rPr>
          <w:rFonts w:ascii="Times New Roman" w:hAnsi="Times New Roman" w:eastAsia="Times New Roman"/>
        </w:rPr>
        <w:tab/>
      </w:r>
      <w:r>
        <w:rPr>
          <w:rFonts w:ascii="Times New Roman" w:hAnsi="Times New Roman" w:eastAsia="Times New Roman"/>
        </w:rPr>
        <w:t xml:space="preserve">KRIEGSGRAUDE</w:t>
      </w:r>
    </w:p>
    <w:p w:rsidR="00000000" w:rsidRDefault="00A94C33">
      <w:pPr>
        <w:spacing w:line="280" w:lineRule="exact"/>
        <w:rPr>
          <w:rFonts w:ascii="Times New Roman" w:hAnsi="Times New Roman" w:eastAsia="Times New Roman"/>
        </w:rPr>
      </w:pPr>
    </w:p>
    <w:p>
      <w:pPr>
        <w:numPr>
          <w:ilvl w:val="0"/>
          <w:numId w:val="62"/>
        </w:numPr>
        <w:tabs>
          <w:tab w:val="left" w:pos="663"/>
        </w:tabs>
        <w:spacing w:line="251" w:lineRule="auto"/>
        <w:ind w:firstLine="431"/>
        <w:rPr>
          <w:rFonts w:ascii="Arial" w:hAnsi="Arial" w:eastAsia="Arial"/>
        </w:rPr>
      </w:pPr>
      <w:r>
        <w:rPr>
          <w:rFonts w:ascii="Arial" w:hAnsi="Arial" w:eastAsia="Arial"/>
        </w:rPr>
        <w:t xml:space="preserve">Kenneth Scott Latourette, </w:t>
      </w:r>
      <w:r>
        <w:rPr>
          <w:rFonts w:ascii="Arial" w:hAnsi="Arial" w:eastAsia="Arial"/>
          <w:i/>
        </w:rPr>
        <w:t xml:space="preserve">The First Five Centuries </w:t>
      </w:r>
      <w:r>
        <w:rPr>
          <w:rFonts w:ascii="Arial" w:hAnsi="Arial" w:eastAsia="Arial"/>
        </w:rPr>
        <w:t xml:space="preserve">(Grand Rapids</w:t>
      </w:r>
      <w:r>
        <w:rPr>
          <w:rFonts w:ascii="Arial" w:hAnsi="Arial" w:eastAsia="Arial"/>
        </w:rPr>
        <w:t xml:space="preserve">, MI: Zondervan Publishing House, 1970), 89.</w:t>
      </w:r>
    </w:p>
    <w:p>
      <w:pPr>
        <w:numPr>
          <w:ilvl w:val="0"/>
          <w:numId w:val="62"/>
        </w:numPr>
        <w:tabs>
          <w:tab w:val="left" w:pos="632"/>
        </w:tabs>
        <w:spacing w:line="250" w:lineRule="auto"/>
        <w:ind w:firstLine="431"/>
        <w:rPr>
          <w:rFonts w:ascii="Arial" w:hAnsi="Arial" w:eastAsia="Arial"/>
        </w:rPr>
      </w:pPr>
      <w:r>
        <w:rPr>
          <w:rFonts w:ascii="Arial" w:hAnsi="Arial" w:eastAsia="Arial"/>
        </w:rPr>
        <w:t xml:space="preserve">Sulpitius Severus, </w:t>
      </w:r>
      <w:r>
        <w:rPr>
          <w:rFonts w:ascii="Arial" w:hAnsi="Arial" w:eastAsia="Arial"/>
          <w:i/>
        </w:rPr>
        <w:t xml:space="preserve">Life of St. Martin, Classics of Christian Missions</w:t>
      </w:r>
      <w:r>
        <w:rPr>
          <w:rFonts w:ascii="Arial" w:hAnsi="Arial" w:eastAsia="Arial"/>
        </w:rPr>
        <w:t xml:space="preserve">, ed. Francis M. DuBose (Nashville, TN: Broadman Press, 1979), 121-122.</w:t>
      </w:r>
    </w:p>
    <w:p>
      <w:pPr>
        <w:numPr>
          <w:ilvl w:val="0"/>
          <w:numId w:val="62"/>
        </w:numPr>
        <w:tabs>
          <w:tab w:val="left" w:pos="640"/>
        </w:tabs>
        <w:spacing w:line="0" w:lineRule="atLeast"/>
        <w:ind w:start="640" w:hanging="209"/>
        <w:rPr>
          <w:rFonts w:ascii="Arial" w:hAnsi="Arial" w:eastAsia="Arial"/>
        </w:rPr>
      </w:pPr>
      <w:r>
        <w:rPr>
          <w:rFonts w:ascii="Arial" w:hAnsi="Arial" w:eastAsia="Arial"/>
          <w:i/>
        </w:rPr>
        <w:t xml:space="preserve">Ibid</w:t>
      </w:r>
      <w:r>
        <w:rPr>
          <w:rFonts w:ascii="Arial" w:hAnsi="Arial" w:eastAsia="Arial"/>
        </w:rPr>
        <w:t xml:space="preserve">.</w:t>
      </w:r>
    </w:p>
    <w:p w:rsidR="00000000" w:rsidRDefault="00A94C33">
      <w:pPr>
        <w:spacing w:line="10" w:lineRule="exact"/>
        <w:rPr>
          <w:rFonts w:ascii="Arial" w:hAnsi="Arial" w:eastAsia="Arial"/>
        </w:rPr>
      </w:pPr>
    </w:p>
    <w:p>
      <w:pPr>
        <w:numPr>
          <w:ilvl w:val="0"/>
          <w:numId w:val="62"/>
        </w:numPr>
        <w:tabs>
          <w:tab w:val="left" w:pos="736"/>
        </w:tabs>
        <w:spacing w:line="250" w:lineRule="auto"/>
        <w:ind w:firstLine="431"/>
        <w:jc w:val="both"/>
        <w:rPr>
          <w:rFonts w:ascii="Arial" w:hAnsi="Arial" w:eastAsia="Arial"/>
        </w:rPr>
      </w:pPr>
      <w:r>
        <w:rPr>
          <w:rFonts w:ascii="Arial" w:hAnsi="Arial" w:eastAsia="Arial"/>
        </w:rPr>
        <w:t xml:space="preserve">Hugh Edmund Ford, </w:t>
      </w:r>
      <w:r>
        <w:rPr>
          <w:rFonts w:ascii="Arial" w:hAnsi="Arial" w:eastAsia="Arial"/>
        </w:rPr>
        <w:t xml:space="preserve">"Benedict of Nursia,</w:t>
      </w:r>
      <w:r>
        <w:rPr>
          <w:rFonts w:ascii="Arial" w:hAnsi="Arial" w:eastAsia="Arial"/>
        </w:rPr>
        <w:t xml:space="preserve">" </w:t>
      </w:r>
      <w:r>
        <w:rPr>
          <w:rFonts w:ascii="Arial" w:hAnsi="Arial" w:eastAsia="Arial"/>
          <w:i/>
        </w:rPr>
        <w:t xml:space="preserve">The Catholic </w:t>
      </w:r>
      <w:r>
        <w:rPr>
          <w:rFonts w:ascii="Arial" w:hAnsi="Arial" w:eastAsia="Arial"/>
          <w:i/>
        </w:rPr>
        <w:t xml:space="preserve">Encyclope-dia</w:t>
      </w:r>
      <w:r>
        <w:rPr>
          <w:rFonts w:ascii="Arial" w:hAnsi="Arial" w:eastAsia="Arial"/>
        </w:rPr>
        <w:t xml:space="preserve">, ed. Charles G. Herbermann, et al, vol. II (New York: Robert Appleton </w:t>
      </w:r>
      <w:r>
        <w:rPr>
          <w:rFonts w:ascii="Arial" w:hAnsi="Arial" w:eastAsia="Arial"/>
        </w:rPr>
        <w:t xml:space="preserve">Company, 1907), 471.</w:t>
      </w:r>
    </w:p>
    <w:p w:rsidR="00000000" w:rsidRDefault="00A94C33">
      <w:pPr>
        <w:spacing w:line="1" w:lineRule="exact"/>
        <w:rPr>
          <w:rFonts w:ascii="Arial" w:hAnsi="Arial" w:eastAsia="Arial"/>
        </w:rPr>
      </w:pPr>
    </w:p>
    <w:p>
      <w:pPr>
        <w:numPr>
          <w:ilvl w:val="0"/>
          <w:numId w:val="62"/>
        </w:numPr>
        <w:tabs>
          <w:tab w:val="left" w:pos="749"/>
        </w:tabs>
        <w:spacing w:line="250" w:lineRule="auto"/>
        <w:ind w:firstLine="431"/>
        <w:rPr>
          <w:rFonts w:ascii="Arial" w:hAnsi="Arial" w:eastAsia="Arial"/>
        </w:rPr>
      </w:pPr>
      <w:r>
        <w:rPr>
          <w:rFonts w:ascii="Arial" w:hAnsi="Arial" w:eastAsia="Arial"/>
        </w:rPr>
        <w:t xml:space="preserve">Theodore Maynard, </w:t>
      </w:r>
      <w:r>
        <w:rPr>
          <w:rFonts w:ascii="Arial" w:hAnsi="Arial" w:eastAsia="Arial"/>
          <w:i/>
        </w:rPr>
        <w:t xml:space="preserve">Saint Benedict and His Monks </w:t>
      </w:r>
      <w:r>
        <w:rPr>
          <w:rFonts w:ascii="Arial" w:hAnsi="Arial" w:eastAsia="Arial"/>
        </w:rPr>
        <w:t xml:space="preserve">(London, England: Staples Press Limited, 1956), 37.</w:t>
      </w:r>
    </w:p>
    <w:p>
      <w:pPr>
        <w:numPr>
          <w:ilvl w:val="0"/>
          <w:numId w:val="62"/>
        </w:numPr>
        <w:tabs>
          <w:tab w:val="left" w:pos="740"/>
        </w:tabs>
        <w:spacing w:line="0" w:lineRule="atLeast"/>
        <w:ind w:start="740" w:hanging="309"/>
        <w:rPr>
          <w:rFonts w:ascii="Arial" w:hAnsi="Arial" w:eastAsia="Arial"/>
        </w:rPr>
      </w:pPr>
      <w:r>
        <w:rPr>
          <w:rFonts w:ascii="Arial" w:hAnsi="Arial" w:eastAsia="Arial"/>
        </w:rPr>
        <w:t xml:space="preserve">Latourette, n.p.</w:t>
      </w:r>
    </w:p>
    <w:p w:rsidR="00000000" w:rsidRDefault="00A94C33">
      <w:pPr>
        <w:spacing w:line="156"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17</w:t>
      </w:r>
    </w:p>
    <w:p w:rsidR="00000000" w:rsidRDefault="00A94C33">
      <w:pPr>
        <w:spacing w:line="76" w:lineRule="exact"/>
        <w:rPr>
          <w:rFonts w:ascii="Times New Roman" w:hAnsi="Times New Roman" w:eastAsia="Times New Roman"/>
        </w:rPr>
      </w:pPr>
    </w:p>
    <w:p>
      <w:pPr>
        <w:numPr>
          <w:ilvl w:val="0"/>
          <w:numId w:val="63"/>
        </w:numPr>
        <w:tabs>
          <w:tab w:val="left" w:pos="655"/>
        </w:tabs>
        <w:spacing w:line="264" w:lineRule="auto"/>
        <w:ind w:firstLine="431"/>
        <w:jc w:val="both"/>
        <w:rPr>
          <w:rFonts w:ascii="Arial" w:hAnsi="Arial" w:eastAsia="Arial"/>
          <w:sz w:val="19"/>
        </w:rPr>
      </w:pPr>
      <w:r>
        <w:rPr>
          <w:rFonts w:ascii="Arial" w:hAnsi="Arial" w:eastAsia="Arial"/>
          <w:sz w:val="19"/>
        </w:rPr>
        <w:t xml:space="preserve">"Westminster Shorter Catechism</w:t>
      </w:r>
      <w:r>
        <w:rPr>
          <w:rFonts w:ascii="Arial" w:hAnsi="Arial" w:eastAsia="Arial"/>
          <w:sz w:val="19"/>
        </w:rPr>
        <w:t xml:space="preserve">"</w:t>
      </w:r>
      <w:r>
        <w:rPr>
          <w:rFonts w:ascii="Arial" w:hAnsi="Arial" w:eastAsia="Arial"/>
          <w:sz w:val="19"/>
        </w:rPr>
        <w:t xml:space="preserve">,</w:t>
      </w:r>
      <w:r>
        <w:rPr>
          <w:rFonts w:ascii="Arial" w:hAnsi="Arial" w:eastAsia="Arial"/>
          <w:sz w:val="19"/>
        </w:rPr>
        <w:t xml:space="preserve"> Frage 1, </w:t>
      </w:r>
      <w:r>
        <w:rPr>
          <w:rFonts w:ascii="Arial" w:hAnsi="Arial" w:eastAsia="Arial"/>
          <w:i/>
          <w:sz w:val="19"/>
        </w:rPr>
        <w:t xml:space="preserve">Zentrum für reformierte </w:t>
      </w:r>
      <w:r>
        <w:rPr>
          <w:rFonts w:ascii="Arial" w:hAnsi="Arial" w:eastAsia="Arial"/>
          <w:i/>
          <w:sz w:val="19"/>
        </w:rPr>
        <w:t xml:space="preserve">Theologie und Apologetik</w:t>
      </w:r>
      <w:r>
        <w:rPr>
          <w:rFonts w:ascii="Arial" w:hAnsi="Arial" w:eastAsia="Arial"/>
          <w:sz w:val="19"/>
        </w:rPr>
        <w:t xml:space="preserve">, http://www.reformed.org/documents/WSC</w:t>
      </w:r>
    </w:p>
    <w:p>
      <w:pPr>
        <w:spacing w:line="0" w:lineRule="atLeast"/>
        <w:rPr>
          <w:rFonts w:ascii="Arial" w:hAnsi="Arial" w:eastAsia="Arial"/>
        </w:rPr>
      </w:pPr>
      <w:r>
        <w:rPr>
          <w:rFonts w:ascii="Arial" w:hAnsi="Arial" w:eastAsia="Arial"/>
        </w:rPr>
        <w:t xml:space="preserve">.html (Zugriff am 21. April 2009).</w:t>
      </w:r>
    </w:p>
    <w:p w:rsidR="00000000" w:rsidRDefault="00A94C33">
      <w:pPr>
        <w:spacing w:line="10" w:lineRule="exact"/>
        <w:rPr>
          <w:rFonts w:ascii="Arial" w:hAnsi="Arial" w:eastAsia="Arial"/>
          <w:sz w:val="19"/>
        </w:rPr>
      </w:pPr>
    </w:p>
    <w:p>
      <w:pPr>
        <w:numPr>
          <w:ilvl w:val="0"/>
          <w:numId w:val="63"/>
        </w:numPr>
        <w:tabs>
          <w:tab w:val="left" w:pos="640"/>
        </w:tabs>
        <w:spacing w:line="0" w:lineRule="atLeast"/>
        <w:ind w:start="640" w:hanging="209"/>
        <w:rPr>
          <w:rFonts w:ascii="Arial" w:hAnsi="Arial" w:eastAsia="Arial"/>
          <w:sz w:val="19"/>
        </w:rPr>
      </w:pPr>
      <w:r>
        <w:rPr>
          <w:rFonts w:ascii="Arial" w:hAnsi="Arial" w:eastAsia="Arial"/>
          <w:sz w:val="19"/>
        </w:rPr>
        <w:t xml:space="preserve">John Dawson, </w:t>
      </w:r>
      <w:r>
        <w:rPr>
          <w:rFonts w:ascii="Arial" w:hAnsi="Arial" w:eastAsia="Arial"/>
          <w:i/>
          <w:sz w:val="19"/>
        </w:rPr>
        <w:t xml:space="preserve">Healing America</w:t>
      </w:r>
      <w:r>
        <w:rPr>
          <w:rFonts w:ascii="Arial" w:hAnsi="Arial" w:eastAsia="Arial"/>
          <w:i/>
          <w:sz w:val="19"/>
        </w:rPr>
        <w:t xml:space="preserve">'s Wounds </w:t>
      </w:r>
      <w:r>
        <w:rPr>
          <w:rFonts w:ascii="Arial" w:hAnsi="Arial" w:eastAsia="Arial"/>
          <w:sz w:val="19"/>
        </w:rPr>
        <w:t xml:space="preserve">(Ventura, CA: Regal Books,</w:t>
      </w:r>
    </w:p>
    <w:p w:rsidR="00000000" w:rsidRDefault="00A94C33">
      <w:pPr>
        <w:spacing w:line="21" w:lineRule="exact"/>
        <w:rPr>
          <w:rFonts w:ascii="Arial" w:hAnsi="Arial" w:eastAsia="Arial"/>
          <w:sz w:val="19"/>
        </w:rPr>
      </w:pPr>
    </w:p>
    <w:p>
      <w:pPr>
        <w:spacing w:line="0" w:lineRule="atLeast"/>
        <w:rPr>
          <w:rFonts w:ascii="Arial" w:hAnsi="Arial" w:eastAsia="Arial"/>
        </w:rPr>
      </w:pPr>
      <w:r>
        <w:rPr>
          <w:rFonts w:ascii="Arial" w:hAnsi="Arial" w:eastAsia="Arial"/>
        </w:rPr>
        <w:t xml:space="preserve">1994).</w:t>
      </w:r>
    </w:p>
    <w:p w:rsidR="00000000" w:rsidRDefault="00A94C33">
      <w:pPr>
        <w:spacing w:line="10" w:lineRule="exact"/>
        <w:rPr>
          <w:rFonts w:ascii="Arial" w:hAnsi="Arial" w:eastAsia="Arial"/>
          <w:sz w:val="19"/>
        </w:rPr>
      </w:pPr>
    </w:p>
    <w:p>
      <w:pPr>
        <w:numPr>
          <w:ilvl w:val="0"/>
          <w:numId w:val="63"/>
        </w:numPr>
        <w:tabs>
          <w:tab w:val="left" w:pos="621"/>
        </w:tabs>
        <w:spacing w:line="250" w:lineRule="auto"/>
        <w:ind w:firstLine="431"/>
        <w:rPr>
          <w:rFonts w:ascii="Arial" w:hAnsi="Arial" w:eastAsia="Arial"/>
        </w:rPr>
      </w:pPr>
      <w:r>
        <w:rPr>
          <w:rFonts w:ascii="Arial" w:hAnsi="Arial" w:eastAsia="Arial"/>
        </w:rPr>
        <w:t xml:space="preserve">Alistair Petrie, </w:t>
      </w:r>
      <w:r>
        <w:rPr>
          <w:rFonts w:ascii="Arial" w:hAnsi="Arial" w:eastAsia="Arial"/>
          <w:i/>
        </w:rPr>
        <w:t xml:space="preserve">Releasing Heaven on Earth </w:t>
      </w:r>
      <w:r>
        <w:rPr>
          <w:rFonts w:ascii="Arial" w:hAnsi="Arial" w:eastAsia="Arial"/>
        </w:rPr>
        <w:t xml:space="preserve">(</w:t>
      </w:r>
      <w:r>
        <w:rPr>
          <w:rFonts w:ascii="Arial" w:hAnsi="Arial" w:eastAsia="Arial"/>
        </w:rPr>
        <w:t xml:space="preserve">Grand Rapids, MI: Chosen Books, 2000).</w:t>
      </w:r>
    </w:p>
    <w:p>
      <w:pPr>
        <w:numPr>
          <w:ilvl w:val="0"/>
          <w:numId w:val="63"/>
        </w:numPr>
        <w:tabs>
          <w:tab w:val="left" w:pos="660"/>
        </w:tabs>
        <w:spacing w:line="0" w:lineRule="atLeast"/>
        <w:ind w:start="660" w:hanging="229"/>
        <w:rPr>
          <w:rFonts w:ascii="Arial" w:hAnsi="Arial" w:eastAsia="Arial"/>
          <w:sz w:val="19"/>
        </w:rPr>
      </w:pPr>
      <w:r>
        <w:rPr>
          <w:rFonts w:ascii="Arial" w:hAnsi="Arial" w:eastAsia="Arial"/>
          <w:sz w:val="19"/>
        </w:rPr>
        <w:t xml:space="preserve">George Otis, Jr., </w:t>
      </w:r>
      <w:r>
        <w:rPr>
          <w:rFonts w:ascii="Arial" w:hAnsi="Arial" w:eastAsia="Arial"/>
          <w:i/>
          <w:sz w:val="19"/>
        </w:rPr>
        <w:t xml:space="preserve">Informierte Fürbitte </w:t>
      </w:r>
      <w:r>
        <w:rPr>
          <w:rFonts w:ascii="Arial" w:hAnsi="Arial" w:eastAsia="Arial"/>
          <w:sz w:val="19"/>
        </w:rPr>
        <w:t xml:space="preserve">(Ventura, CA: Regal Books,</w:t>
      </w:r>
    </w:p>
    <w:p w:rsidR="00000000" w:rsidRDefault="00A94C33">
      <w:pPr>
        <w:spacing w:line="21" w:lineRule="exact"/>
        <w:rPr>
          <w:rFonts w:ascii="Arial" w:hAnsi="Arial" w:eastAsia="Arial"/>
          <w:sz w:val="19"/>
        </w:rPr>
      </w:pPr>
    </w:p>
    <w:p>
      <w:pPr>
        <w:spacing w:line="0" w:lineRule="atLeast"/>
        <w:rPr>
          <w:rFonts w:ascii="Arial" w:hAnsi="Arial" w:eastAsia="Arial"/>
        </w:rPr>
      </w:pPr>
      <w:r>
        <w:rPr>
          <w:rFonts w:ascii="Arial" w:hAnsi="Arial" w:eastAsia="Arial"/>
        </w:rPr>
        <w:t xml:space="preserve">1999).</w:t>
      </w:r>
    </w:p>
    <w:p w:rsidR="00000000" w:rsidRDefault="00A94C33">
      <w:pPr>
        <w:spacing w:line="10" w:lineRule="exact"/>
        <w:rPr>
          <w:rFonts w:ascii="Arial" w:hAnsi="Arial" w:eastAsia="Arial"/>
          <w:sz w:val="19"/>
        </w:rPr>
      </w:pPr>
    </w:p>
    <w:p>
      <w:pPr>
        <w:numPr>
          <w:ilvl w:val="0"/>
          <w:numId w:val="63"/>
        </w:numPr>
        <w:tabs>
          <w:tab w:val="left" w:pos="658"/>
        </w:tabs>
        <w:spacing w:line="260" w:lineRule="auto"/>
        <w:ind w:firstLine="431"/>
        <w:rPr>
          <w:rFonts w:ascii="Arial" w:hAnsi="Arial" w:eastAsia="Arial"/>
        </w:rPr>
      </w:pPr>
      <w:r>
        <w:rPr>
          <w:rFonts w:ascii="Arial" w:hAnsi="Arial" w:eastAsia="Arial"/>
        </w:rPr>
        <w:t xml:space="preserve">Cindy Tosto, </w:t>
      </w:r>
      <w:r>
        <w:rPr>
          <w:rFonts w:ascii="Arial" w:hAnsi="Arial" w:eastAsia="Arial"/>
          <w:i/>
        </w:rPr>
        <w:t xml:space="preserve">Taking Possession of the Land </w:t>
      </w:r>
      <w:r>
        <w:rPr>
          <w:rFonts w:ascii="Arial" w:hAnsi="Arial" w:eastAsia="Arial"/>
        </w:rPr>
        <w:t xml:space="preserve">(Colorado Springs, CO: Wagner Publications, 2001).</w:t>
      </w:r>
    </w:p>
    <w:p w:rsidR="00000000" w:rsidRDefault="00A94C33">
      <w:pPr>
        <w:spacing w:line="127"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19</w:t>
      </w:r>
    </w:p>
    <w:p w:rsidR="00000000" w:rsidRDefault="00A94C33">
      <w:pPr>
        <w:spacing w:line="76" w:lineRule="exact"/>
        <w:rPr>
          <w:rFonts w:ascii="Times New Roman" w:hAnsi="Times New Roman" w:eastAsia="Times New Roman"/>
        </w:rPr>
      </w:pPr>
    </w:p>
    <w:p>
      <w:pPr>
        <w:numPr>
          <w:ilvl w:val="0"/>
          <w:numId w:val="64"/>
        </w:numPr>
        <w:tabs>
          <w:tab w:val="left" w:pos="668"/>
        </w:tabs>
        <w:spacing w:line="251" w:lineRule="auto"/>
        <w:ind w:firstLine="431"/>
        <w:rPr>
          <w:rFonts w:ascii="Arial" w:hAnsi="Arial" w:eastAsia="Arial"/>
        </w:rPr>
      </w:pPr>
      <w:r>
        <w:rPr>
          <w:rFonts w:ascii="Arial" w:hAnsi="Arial" w:eastAsia="Arial"/>
        </w:rPr>
        <w:t xml:space="preserve">Paul Reid, </w:t>
      </w:r>
      <w:r>
        <w:rPr>
          <w:rFonts w:ascii="Arial" w:hAnsi="Arial" w:eastAsia="Arial"/>
          <w:i/>
        </w:rPr>
        <w:t xml:space="preserve">A New Easter Rising </w:t>
      </w:r>
      <w:r>
        <w:rPr>
          <w:rFonts w:ascii="Arial" w:hAnsi="Arial" w:eastAsia="Arial"/>
        </w:rPr>
        <w:t xml:space="preserve">(Leigh </w:t>
      </w:r>
      <w:r>
        <w:rPr>
          <w:rFonts w:ascii="Arial" w:hAnsi="Arial" w:eastAsia="Arial"/>
        </w:rPr>
        <w:t xml:space="preserve">Lanes, Nordirland: Logikos, 1993).</w:t>
      </w:r>
    </w:p>
    <w:p>
      <w:pPr>
        <w:numPr>
          <w:ilvl w:val="0"/>
          <w:numId w:val="64"/>
        </w:numPr>
        <w:tabs>
          <w:tab w:val="left" w:pos="640"/>
        </w:tabs>
        <w:spacing w:line="0" w:lineRule="atLeast"/>
        <w:ind w:start="640" w:hanging="209"/>
        <w:rPr>
          <w:rFonts w:ascii="Arial" w:hAnsi="Arial" w:eastAsia="Arial"/>
        </w:rPr>
      </w:pPr>
      <w:r>
        <w:rPr>
          <w:rFonts w:ascii="Arial" w:hAnsi="Arial" w:eastAsia="Arial"/>
          <w:i/>
        </w:rPr>
        <w:t xml:space="preserve">Ebd</w:t>
      </w:r>
      <w:r>
        <w:rPr>
          <w:rFonts w:ascii="Arial" w:hAnsi="Arial" w:eastAsia="Arial"/>
        </w:rPr>
        <w:t xml:space="preserve">., 60.</w:t>
      </w:r>
    </w:p>
    <w:p w:rsidR="00000000" w:rsidRDefault="00A94C33">
      <w:pPr>
        <w:spacing w:line="156" w:lineRule="exact"/>
        <w:rPr>
          <w:rFonts w:ascii="Times New Roman" w:hAnsi="Times New Roman" w:eastAsia="Times New Roman"/>
        </w:rPr>
      </w:pPr>
    </w:p>
    <w:p>
      <w:pPr>
        <w:spacing w:line="0" w:lineRule="atLeast"/>
        <w:rPr>
          <w:rFonts w:ascii="Times New Roman" w:hAnsi="Times New Roman" w:eastAsia="Times New Roman"/>
          <w:b/>
          <w:sz w:val="22"/>
        </w:rPr>
      </w:pPr>
      <w:r>
        <w:rPr>
          <w:rFonts w:ascii="Times New Roman" w:hAnsi="Times New Roman" w:eastAsia="Times New Roman"/>
          <w:b/>
          <w:sz w:val="22"/>
        </w:rPr>
        <w:t xml:space="preserve">Frage 21</w:t>
      </w:r>
    </w:p>
    <w:p w:rsidR="00000000" w:rsidRDefault="00A94C33">
      <w:pPr>
        <w:spacing w:line="76" w:lineRule="exact"/>
        <w:rPr>
          <w:rFonts w:ascii="Times New Roman" w:hAnsi="Times New Roman" w:eastAsia="Times New Roman"/>
        </w:rPr>
      </w:pPr>
    </w:p>
    <w:p>
      <w:pPr>
        <w:numPr>
          <w:ilvl w:val="0"/>
          <w:numId w:val="65"/>
        </w:numPr>
        <w:tabs>
          <w:tab w:val="left" w:pos="685"/>
        </w:tabs>
        <w:spacing w:line="262" w:lineRule="auto"/>
        <w:ind w:firstLine="431"/>
        <w:rPr>
          <w:rFonts w:ascii="Arial" w:hAnsi="Arial" w:eastAsia="Arial"/>
        </w:rPr>
      </w:pPr>
      <w:r>
        <w:rPr>
          <w:rFonts w:ascii="Arial" w:hAnsi="Arial" w:eastAsia="Arial"/>
        </w:rPr>
        <w:t xml:space="preserve">C. Peter Wagner, </w:t>
      </w:r>
      <w:r>
        <w:rPr>
          <w:rFonts w:ascii="Arial" w:hAnsi="Arial" w:eastAsia="Arial"/>
          <w:i/>
        </w:rPr>
        <w:t xml:space="preserve">Radikale Heiligkeit für ein radikales Leben </w:t>
      </w:r>
      <w:r>
        <w:rPr>
          <w:rFonts w:ascii="Arial" w:hAnsi="Arial" w:eastAsia="Arial"/>
        </w:rPr>
        <w:t xml:space="preserve">(Colorado Springs, CO: Wagner Publications, 1998).</w:t>
      </w:r>
    </w:p>
    <w:p w:rsidR="00000000" w:rsidRDefault="00A94C33">
      <w:pPr>
        <w:tabs>
          <w:tab w:val="left" w:pos="685"/>
        </w:tabs>
        <w:spacing w:line="262" w:lineRule="auto"/>
        <w:ind w:firstLine="431"/>
        <w:rPr>
          <w:rFonts w:ascii="Arial" w:hAnsi="Arial" w:eastAsia="Arial"/>
        </w:rPr>
        <w:sectPr w:rsidR="00000000">
          <w:pgSz w:w="8600" w:h="12926"/>
          <w:pgMar w:top="893" w:right="1086" w:bottom="1440" w:left="940" w:header="0" w:footer="0" w:gutter="0"/>
          <w:cols w:equalWidth="0" w:space="0">
            <w:col w:w="6580"/>
          </w:cols>
          <w:docGrid w:linePitch="360"/>
        </w:sectPr>
      </w:pPr>
    </w:p>
    <w:p w:rsidR="00000000" w:rsidRDefault="00A94C33">
      <w:pPr>
        <w:spacing w:line="200" w:lineRule="exact"/>
        <w:rPr>
          <w:rFonts w:ascii="Times New Roman" w:hAnsi="Times New Roman" w:eastAsia="Times New Roman"/>
        </w:rPr>
      </w:pPr>
      <w:bookmarkStart w:name="page304" w:id="304"/>
      <w:bookmarkEnd w:id="304"/>
      <w:r>
        <w:rPr>
          <w:rFonts w:ascii="Arial" w:hAnsi="Arial" w:eastAsia="Arial"/>
        </w:rPr>
        <w:pict>
          <v:shape id="_x0000_s1329" style="position:absolute;margin-left:0;margin-top:0;width:430.3pt;height:646.3pt;z-index:-251504128;mso-position-horizontal-relative:page;mso-position-vertical-relative:page" type="#_x0000_t75">
            <v:imagedata o:title="" r:id="rId6"/>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68" w:lineRule="exact"/>
        <w:rPr>
          <w:rFonts w:ascii="Times New Roman" w:hAnsi="Times New Roman" w:eastAsia="Times New Roman"/>
        </w:rPr>
      </w:pPr>
    </w:p>
    <w:p>
      <w:pPr>
        <w:spacing w:line="0" w:lineRule="atLeast"/>
        <w:ind w:start="540"/>
        <w:rPr>
          <w:rFonts w:ascii="Times New Roman" w:hAnsi="Times New Roman" w:eastAsia="Times New Roman"/>
          <w:i/>
          <w:sz w:val="40"/>
        </w:rPr>
      </w:pPr>
      <w:r>
        <w:rPr>
          <w:rFonts w:ascii="Times New Roman" w:hAnsi="Times New Roman" w:eastAsia="Times New Roman"/>
          <w:i/>
          <w:sz w:val="40"/>
        </w:rPr>
        <w:t xml:space="preserve">INFORMATIONEN FÜR DAS MINISTERIUM:</w:t>
      </w:r>
    </w:p>
    <w:p w:rsidR="00000000" w:rsidRDefault="00A94C33">
      <w:pPr>
        <w:spacing w:line="0" w:lineRule="atLeast"/>
        <w:ind w:start="540"/>
        <w:rPr>
          <w:rFonts w:ascii="Times New Roman" w:hAnsi="Times New Roman" w:eastAsia="Times New Roman"/>
          <w:i/>
          <w:sz w:val="40"/>
        </w:rPr>
        <w:sectPr w:rsidR="00000000">
          <w:pgSz w:w="8600" w:h="12926"/>
          <w:pgMar w:top="1440" w:right="1440" w:bottom="1440" w:left="1440" w:header="0" w:footer="0" w:gutter="0"/>
          <w:cols w:equalWidth="0" w:space="0">
            <w:col w:w="5726"/>
          </w:cols>
          <w:docGrid w:linePitch="360"/>
        </w:sectPr>
      </w:pPr>
    </w:p>
    <w:p w:rsidR="00000000" w:rsidRDefault="00A94C33">
      <w:pPr>
        <w:spacing w:line="200" w:lineRule="exact"/>
        <w:rPr>
          <w:rFonts w:ascii="Times New Roman" w:hAnsi="Times New Roman" w:eastAsia="Times New Roman"/>
        </w:rPr>
      </w:pPr>
    </w:p>
    <w:p w:rsidR="00000000" w:rsidRDefault="00A94C33">
      <w:pPr>
        <w:spacing w:line="231" w:lineRule="exact"/>
        <w:rPr>
          <w:rFonts w:ascii="Times New Roman" w:hAnsi="Times New Roman" w:eastAsia="Times New Roman"/>
        </w:rPr>
      </w:pPr>
    </w:p>
    <w:p>
      <w:pPr>
        <w:spacing w:line="0" w:lineRule="atLeast"/>
        <w:ind w:end="-133"/>
        <w:jc w:val="center"/>
        <w:rPr>
          <w:rFonts w:ascii="Arial" w:hAnsi="Arial" w:eastAsia="Arial"/>
          <w:sz w:val="24"/>
        </w:rPr>
      </w:pPr>
      <w:r>
        <w:rPr>
          <w:rFonts w:ascii="Arial" w:hAnsi="Arial" w:eastAsia="Arial"/>
          <w:sz w:val="24"/>
        </w:rPr>
        <w:t xml:space="preserve">C. Peter Wagner, Präsident,</w:t>
      </w:r>
    </w:p>
    <w:p w:rsidR="00000000" w:rsidRDefault="00A94C33">
      <w:pPr>
        <w:spacing w:line="24" w:lineRule="exact"/>
        <w:rPr>
          <w:rFonts w:ascii="Times New Roman" w:hAnsi="Times New Roman" w:eastAsia="Times New Roman"/>
        </w:rPr>
      </w:pPr>
    </w:p>
    <w:p>
      <w:pPr>
        <w:spacing w:line="0" w:lineRule="atLeast"/>
        <w:ind w:end="-133"/>
        <w:jc w:val="center"/>
        <w:rPr>
          <w:rFonts w:ascii="Arial" w:hAnsi="Arial" w:eastAsia="Arial"/>
          <w:sz w:val="24"/>
        </w:rPr>
      </w:pPr>
      <w:r>
        <w:rPr>
          <w:rFonts w:ascii="Arial" w:hAnsi="Arial" w:eastAsia="Arial"/>
          <w:sz w:val="24"/>
        </w:rPr>
        <w:t xml:space="preserve">Doris M. Wagner, </w:t>
      </w:r>
      <w:r>
        <w:rPr>
          <w:rFonts w:ascii="Arial" w:hAnsi="Arial" w:eastAsia="Arial"/>
          <w:sz w:val="24"/>
        </w:rPr>
        <w:t xml:space="preserve">Vizepräsidentin,</w:t>
      </w:r>
    </w:p>
    <w:p w:rsidR="00000000" w:rsidRDefault="00A94C33">
      <w:pPr>
        <w:spacing w:line="168" w:lineRule="exact"/>
        <w:rPr>
          <w:rFonts w:ascii="Times New Roman" w:hAnsi="Times New Roman" w:eastAsia="Times New Roman"/>
        </w:rPr>
      </w:pPr>
    </w:p>
    <w:p>
      <w:pPr>
        <w:spacing w:line="0" w:lineRule="atLeast"/>
        <w:ind w:end="-133"/>
        <w:jc w:val="center"/>
        <w:rPr>
          <w:rFonts w:ascii="Arial" w:hAnsi="Arial" w:eastAsia="Arial"/>
          <w:sz w:val="24"/>
        </w:rPr>
      </w:pPr>
      <w:r>
        <w:rPr>
          <w:rFonts w:ascii="Arial" w:hAnsi="Arial" w:eastAsia="Arial"/>
          <w:sz w:val="24"/>
        </w:rPr>
        <w:t xml:space="preserve">Chuck D. Pierce, Wächter</w:t>
      </w:r>
    </w:p>
    <w:p w:rsidR="00000000" w:rsidRDefault="00A94C33">
      <w:pPr>
        <w:spacing w:line="168" w:lineRule="exact"/>
        <w:rPr>
          <w:rFonts w:ascii="Times New Roman" w:hAnsi="Times New Roman" w:eastAsia="Times New Roman"/>
        </w:rPr>
      </w:pPr>
    </w:p>
    <w:p>
      <w:pPr>
        <w:spacing w:line="0" w:lineRule="atLeast"/>
        <w:ind w:end="-133"/>
        <w:jc w:val="center"/>
        <w:rPr>
          <w:rFonts w:ascii="Arial" w:hAnsi="Arial" w:eastAsia="Arial"/>
          <w:sz w:val="23"/>
        </w:rPr>
      </w:pPr>
      <w:r>
        <w:rPr>
          <w:rFonts w:ascii="Arial" w:hAnsi="Arial" w:eastAsia="Arial"/>
          <w:sz w:val="23"/>
        </w:rPr>
        <w:t xml:space="preserve">PO Box 63060, Colorado Springs, CO 80962</w:t>
      </w:r>
    </w:p>
    <w:p w:rsidR="00000000" w:rsidRDefault="00A94C33">
      <w:pPr>
        <w:spacing w:line="180" w:lineRule="exact"/>
        <w:rPr>
          <w:rFonts w:ascii="Times New Roman" w:hAnsi="Times New Roman" w:eastAsia="Times New Roman"/>
        </w:rPr>
      </w:pPr>
    </w:p>
    <w:p>
      <w:pPr>
        <w:spacing w:line="0" w:lineRule="atLeast"/>
        <w:ind w:start="860"/>
        <w:rPr>
          <w:rFonts w:ascii="Arial" w:hAnsi="Arial" w:eastAsia="Arial"/>
          <w:sz w:val="23"/>
        </w:rPr>
      </w:pPr>
      <w:r>
        <w:rPr>
          <w:rFonts w:ascii="Arial" w:hAnsi="Arial" w:eastAsia="Arial"/>
          <w:sz w:val="23"/>
        </w:rPr>
        <w:t xml:space="preserve">Telefon: 719-262-9922, Fax: 719-262-9920</w:t>
      </w:r>
    </w:p>
    <w:p w:rsidR="00000000" w:rsidRDefault="00A94C33">
      <w:pPr>
        <w:spacing w:line="0" w:lineRule="atLeast"/>
        <w:ind w:start="860"/>
        <w:rPr>
          <w:rFonts w:ascii="Arial" w:hAnsi="Arial" w:eastAsia="Arial"/>
          <w:sz w:val="23"/>
        </w:rPr>
        <w:sectPr w:rsidR="00000000">
          <w:type w:val="continuous"/>
          <w:pgSz w:w="8600" w:h="12926"/>
          <w:pgMar w:top="1440" w:right="1440" w:bottom="1440" w:left="1440" w:header="0" w:footer="0" w:gutter="0"/>
          <w:cols w:equalWidth="0" w:space="0">
            <w:col w:w="5726"/>
          </w:cols>
          <w:docGrid w:linePitch="360"/>
        </w:sectPr>
      </w:pPr>
    </w:p>
    <w:p w:rsidR="00000000" w:rsidRDefault="00A94C33">
      <w:pPr>
        <w:spacing w:line="200" w:lineRule="exact"/>
        <w:rPr>
          <w:rFonts w:ascii="Times New Roman" w:hAnsi="Times New Roman" w:eastAsia="Times New Roman"/>
        </w:rPr>
      </w:pPr>
      <w:bookmarkStart w:name="page305" w:id="305"/>
      <w:bookmarkEnd w:id="305"/>
      <w:r>
        <w:rPr>
          <w:rFonts w:ascii="Arial" w:hAnsi="Arial" w:eastAsia="Arial"/>
          <w:sz w:val="23"/>
        </w:rPr>
        <w:pict>
          <v:shape id="_x0000_s1330" style="position:absolute;margin-left:0;margin-top:0;width:430.3pt;height:646.3pt;z-index:-251503104;mso-position-horizontal-relative:page;mso-position-vertical-relative:page" type="#_x0000_t75">
            <v:imagedata o:title="" r:id="rId14"/>
            <w10:wrap anchorx="page" anchory="page"/>
          </v:shape>
        </w:pic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15" w:lineRule="exact"/>
        <w:rPr>
          <w:rFonts w:ascii="Times New Roman" w:hAnsi="Times New Roman" w:eastAsia="Times New Roman"/>
        </w:rPr>
      </w:pPr>
    </w:p>
    <w:p>
      <w:pPr>
        <w:spacing w:line="0" w:lineRule="atLeast"/>
        <w:ind w:end="166"/>
        <w:jc w:val="center"/>
        <w:rPr>
          <w:rFonts w:ascii="Arial" w:hAnsi="Arial" w:eastAsia="Arial"/>
          <w:sz w:val="24"/>
        </w:rPr>
      </w:pPr>
      <w:r>
        <w:rPr>
          <w:rFonts w:ascii="Arial" w:hAnsi="Arial" w:eastAsia="Arial"/>
          <w:sz w:val="24"/>
        </w:rPr>
        <w:t xml:space="preserve">Weitere Exemplare dieses Buches und anderer</w:t>
      </w:r>
    </w:p>
    <w:p w:rsidR="00000000" w:rsidRDefault="00A94C33">
      <w:pPr>
        <w:spacing w:line="84" w:lineRule="exact"/>
        <w:rPr>
          <w:rFonts w:ascii="Times New Roman" w:hAnsi="Times New Roman" w:eastAsia="Times New Roman"/>
        </w:rPr>
      </w:pPr>
    </w:p>
    <w:p>
      <w:pPr>
        <w:spacing w:line="323" w:lineRule="auto"/>
        <w:ind w:start="1020" w:end="1106" w:hanging="78"/>
        <w:jc w:val="both"/>
        <w:rPr>
          <w:rFonts w:ascii="Arial" w:hAnsi="Arial" w:eastAsia="Arial"/>
          <w:sz w:val="24"/>
        </w:rPr>
      </w:pPr>
      <w:r>
        <w:rPr>
          <w:rFonts w:ascii="Arial" w:hAnsi="Arial" w:eastAsia="Arial"/>
          <w:sz w:val="24"/>
        </w:rPr>
        <w:t xml:space="preserve">Buchtitel von </w:t>
      </w:r>
      <w:r>
        <w:rPr>
          <w:rFonts w:ascii="Arial" w:hAnsi="Arial" w:eastAsia="Arial"/>
          <w:sz w:val="18"/>
        </w:rPr>
        <w:t xml:space="preserve">DESTINY </w:t>
      </w:r>
      <w:r>
        <w:rPr>
          <w:rFonts w:ascii="Arial" w:hAnsi="Arial" w:eastAsia="Arial"/>
          <w:sz w:val="18"/>
        </w:rPr>
        <w:t xml:space="preserve">IMAGE </w:t>
      </w:r>
      <w:r>
        <w:rPr>
          <w:rFonts w:ascii="Arial" w:hAnsi="Arial" w:eastAsia="Arial"/>
          <w:sz w:val="24"/>
        </w:rPr>
        <w:t xml:space="preserve">sind in deinem örtlichen Buchladen erhältlich.</w:t>
      </w:r>
    </w:p>
    <w:p w:rsidR="00000000" w:rsidRDefault="00A94C33">
      <w:pPr>
        <w:spacing w:line="337" w:lineRule="exact"/>
        <w:rPr>
          <w:rFonts w:ascii="Times New Roman" w:hAnsi="Times New Roman" w:eastAsia="Times New Roman"/>
        </w:rPr>
      </w:pPr>
    </w:p>
    <w:p>
      <w:pPr>
        <w:spacing w:line="0" w:lineRule="atLeast"/>
        <w:ind w:start="1240"/>
        <w:rPr>
          <w:rFonts w:ascii="Arial" w:hAnsi="Arial" w:eastAsia="Arial"/>
          <w:sz w:val="24"/>
        </w:rPr>
      </w:pPr>
      <w:r>
        <w:rPr>
          <w:rFonts w:ascii="Arial" w:hAnsi="Arial" w:eastAsia="Arial"/>
          <w:sz w:val="24"/>
        </w:rPr>
        <w:t xml:space="preserve">Ruf gebührenfrei an: </w:t>
      </w:r>
      <w:r>
        <w:rPr>
          <w:rFonts w:ascii="Arial" w:hAnsi="Arial" w:eastAsia="Arial"/>
          <w:sz w:val="24"/>
        </w:rPr>
        <w:t xml:space="preserve">1-800-722-6774.</w:t>
      </w:r>
    </w:p>
    <w:p w:rsidR="00000000" w:rsidRDefault="00A94C33">
      <w:pPr>
        <w:spacing w:line="200" w:lineRule="exact"/>
        <w:rPr>
          <w:rFonts w:ascii="Times New Roman" w:hAnsi="Times New Roman" w:eastAsia="Times New Roman"/>
        </w:rPr>
      </w:pPr>
    </w:p>
    <w:p w:rsidR="00000000" w:rsidRDefault="00A94C33">
      <w:pPr>
        <w:spacing w:line="244" w:lineRule="exact"/>
        <w:rPr>
          <w:rFonts w:ascii="Times New Roman" w:hAnsi="Times New Roman" w:eastAsia="Times New Roman"/>
        </w:rPr>
      </w:pPr>
    </w:p>
    <w:p>
      <w:pPr>
        <w:spacing w:line="0" w:lineRule="atLeast"/>
        <w:ind w:start="1140"/>
        <w:rPr>
          <w:rFonts w:ascii="Arial" w:hAnsi="Arial" w:eastAsia="Arial"/>
          <w:sz w:val="24"/>
        </w:rPr>
      </w:pPr>
      <w:r>
        <w:rPr>
          <w:rFonts w:ascii="Arial" w:hAnsi="Arial" w:eastAsia="Arial"/>
          <w:sz w:val="24"/>
        </w:rPr>
        <w:t xml:space="preserve">Schicke eine Kataloganforderung an: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81" w:lineRule="exact"/>
        <w:rPr>
          <w:rFonts w:ascii="Times New Roman" w:hAnsi="Times New Roman" w:eastAsia="Times New Roman"/>
        </w:rPr>
      </w:pPr>
    </w:p>
    <w:p>
      <w:pPr>
        <w:spacing w:line="0" w:lineRule="atLeast"/>
        <w:ind w:start="4020"/>
        <w:rPr>
          <w:rFonts w:ascii="Arial" w:hAnsi="Arial" w:eastAsia="Arial"/>
          <w:sz w:val="14"/>
        </w:rPr>
      </w:pPr>
      <w:r>
        <w:rPr>
          <w:rFonts w:ascii="Arial" w:hAnsi="Arial" w:eastAsia="Arial"/>
          <w:sz w:val="14"/>
        </w:rPr>
        <w:t xml:space="preserve">®</w:t>
      </w:r>
    </w:p>
    <w:p w:rsidR="00000000" w:rsidRDefault="00A94C33">
      <w:pPr>
        <w:spacing w:line="336" w:lineRule="exact"/>
        <w:rPr>
          <w:rFonts w:ascii="Times New Roman" w:hAnsi="Times New Roman" w:eastAsia="Times New Roman"/>
        </w:rPr>
      </w:pPr>
    </w:p>
    <w:p>
      <w:pPr>
        <w:spacing w:line="0" w:lineRule="atLeast"/>
        <w:ind w:end="166"/>
        <w:jc w:val="center"/>
        <w:rPr>
          <w:rFonts w:ascii="Times New Roman" w:hAnsi="Times New Roman" w:eastAsia="Times New Roman"/>
          <w:b/>
          <w:sz w:val="28"/>
        </w:rPr>
      </w:pPr>
      <w:r>
        <w:rPr>
          <w:rFonts w:ascii="Times New Roman" w:hAnsi="Times New Roman" w:eastAsia="Times New Roman"/>
          <w:b/>
          <w:sz w:val="28"/>
        </w:rPr>
        <w:t xml:space="preserve">Destiny Image</w:t>
      </w:r>
      <w:r>
        <w:rPr>
          <w:rFonts w:ascii="Arial" w:hAnsi="Arial" w:eastAsia="Arial"/>
          <w:sz w:val="28"/>
          <w:vertAlign w:val="subscript"/>
        </w:rPr>
        <w:t xml:space="preserve">®</w:t>
      </w:r>
      <w:r>
        <w:rPr>
          <w:rFonts w:ascii="Times New Roman" w:hAnsi="Times New Roman" w:eastAsia="Times New Roman"/>
          <w:b/>
          <w:sz w:val="28"/>
        </w:rPr>
        <w:t xml:space="preserve"> Publishers, Inc.</w:t>
      </w:r>
    </w:p>
    <w:p w:rsidR="00000000" w:rsidRDefault="00A94C33">
      <w:pPr>
        <w:spacing w:line="72" w:lineRule="exact"/>
        <w:rPr>
          <w:rFonts w:ascii="Times New Roman" w:hAnsi="Times New Roman" w:eastAsia="Times New Roman"/>
        </w:rPr>
      </w:pPr>
    </w:p>
    <w:p>
      <w:pPr>
        <w:spacing w:line="0" w:lineRule="atLeast"/>
        <w:ind w:end="166"/>
        <w:jc w:val="center"/>
        <w:rPr>
          <w:rFonts w:ascii="Arial" w:hAnsi="Arial" w:eastAsia="Arial"/>
          <w:sz w:val="24"/>
        </w:rPr>
      </w:pPr>
      <w:r>
        <w:rPr>
          <w:rFonts w:ascii="Arial" w:hAnsi="Arial" w:eastAsia="Arial"/>
          <w:sz w:val="24"/>
        </w:rPr>
        <w:t xml:space="preserve">P.O. Box 310</w:t>
      </w:r>
    </w:p>
    <w:p w:rsidR="00000000" w:rsidRDefault="00A94C33">
      <w:pPr>
        <w:spacing w:line="84" w:lineRule="exact"/>
        <w:rPr>
          <w:rFonts w:ascii="Times New Roman" w:hAnsi="Times New Roman" w:eastAsia="Times New Roman"/>
        </w:rPr>
      </w:pPr>
    </w:p>
    <w:p>
      <w:pPr>
        <w:spacing w:line="0" w:lineRule="atLeast"/>
        <w:ind w:end="166"/>
        <w:jc w:val="center"/>
        <w:rPr>
          <w:rFonts w:ascii="Arial" w:hAnsi="Arial" w:eastAsia="Arial"/>
          <w:sz w:val="24"/>
        </w:rPr>
      </w:pPr>
      <w:r>
        <w:rPr>
          <w:rFonts w:ascii="Arial" w:hAnsi="Arial" w:eastAsia="Arial"/>
          <w:sz w:val="24"/>
        </w:rPr>
        <w:t xml:space="preserve">Shippensburg, PA 17257-0310</w:t>
      </w:r>
    </w:p>
    <w:p w:rsidR="00000000" w:rsidRDefault="00A94C33">
      <w:pPr>
        <w:spacing w:line="200" w:lineRule="exact"/>
        <w:rPr>
          <w:rFonts w:ascii="Times New Roman" w:hAnsi="Times New Roman" w:eastAsia="Times New Roman"/>
        </w:rPr>
      </w:pPr>
    </w:p>
    <w:p w:rsidR="00000000" w:rsidRDefault="00A94C33">
      <w:pPr>
        <w:spacing w:line="246" w:lineRule="exact"/>
        <w:rPr>
          <w:rFonts w:ascii="Times New Roman" w:hAnsi="Times New Roman" w:eastAsia="Times New Roman"/>
        </w:rPr>
      </w:pPr>
    </w:p>
    <w:p>
      <w:pPr>
        <w:spacing w:line="0" w:lineRule="atLeast"/>
        <w:ind w:end="166"/>
        <w:jc w:val="center"/>
        <w:rPr>
          <w:rFonts w:ascii="Arial" w:hAnsi="Arial" w:eastAsia="Arial"/>
          <w:i/>
          <w:sz w:val="23"/>
        </w:rPr>
      </w:pPr>
      <w:r>
        <w:rPr>
          <w:rFonts w:ascii="Arial" w:hAnsi="Arial" w:eastAsia="Arial"/>
          <w:i/>
          <w:sz w:val="23"/>
        </w:rPr>
        <w:t xml:space="preserve">"Über die Absichten Gottes für diese</w:t>
      </w:r>
    </w:p>
    <w:p w:rsidR="00000000" w:rsidRDefault="00A94C33">
      <w:pPr>
        <w:spacing w:line="96" w:lineRule="exact"/>
        <w:rPr>
          <w:rFonts w:ascii="Times New Roman" w:hAnsi="Times New Roman" w:eastAsia="Times New Roman"/>
        </w:rPr>
      </w:pPr>
    </w:p>
    <w:p>
      <w:pPr>
        <w:spacing w:line="0" w:lineRule="atLeast"/>
        <w:ind w:end="166"/>
        <w:jc w:val="center"/>
        <w:rPr>
          <w:rFonts w:ascii="Arial" w:hAnsi="Arial" w:eastAsia="Arial"/>
          <w:i/>
          <w:sz w:val="21"/>
        </w:rPr>
      </w:pPr>
      <w:r>
        <w:rPr>
          <w:rFonts w:ascii="Arial" w:hAnsi="Arial" w:eastAsia="Arial"/>
          <w:i/>
          <w:sz w:val="21"/>
        </w:rPr>
        <w:t xml:space="preserve">Generation und für die kommenden Generationen</w:t>
      </w:r>
      <w:r>
        <w:rPr>
          <w:rFonts w:ascii="Arial" w:hAnsi="Arial" w:eastAsia="Arial"/>
          <w:i/>
          <w:sz w:val="21"/>
        </w:rPr>
        <w:t xml:space="preserve">"</w:t>
      </w:r>
      <w:r>
        <w:rPr>
          <w:rFonts w:ascii="Arial" w:hAnsi="Arial" w:eastAsia="Arial"/>
          <w:i/>
          <w:sz w:val="21"/>
        </w:rPr>
        <w:t xml:space="preserve">.</w:t>
      </w:r>
    </w:p>
    <w:p w:rsidR="00000000" w:rsidRDefault="00A94C33">
      <w:pPr>
        <w:spacing w:line="200" w:lineRule="exact"/>
        <w:rPr>
          <w:rFonts w:ascii="Times New Roman" w:hAnsi="Times New Roman" w:eastAsia="Times New Roman"/>
        </w:rPr>
      </w:pPr>
    </w:p>
    <w:p w:rsidR="00000000" w:rsidRDefault="00A94C33">
      <w:pPr>
        <w:spacing w:line="241" w:lineRule="exact"/>
        <w:rPr>
          <w:rFonts w:ascii="Times New Roman" w:hAnsi="Times New Roman" w:eastAsia="Times New Roman"/>
        </w:rPr>
      </w:pPr>
    </w:p>
    <w:p>
      <w:pPr>
        <w:spacing w:line="0" w:lineRule="atLeast"/>
        <w:ind w:end="166"/>
        <w:jc w:val="center"/>
        <w:rPr>
          <w:rFonts w:ascii="Times New Roman" w:hAnsi="Times New Roman" w:eastAsia="Times New Roman"/>
          <w:b/>
          <w:sz w:val="28"/>
        </w:rPr>
      </w:pPr>
      <w:r>
        <w:rPr>
          <w:rFonts w:ascii="Times New Roman" w:hAnsi="Times New Roman" w:eastAsia="Times New Roman"/>
          <w:b/>
          <w:sz w:val="28"/>
        </w:rPr>
        <w:t xml:space="preserve">Hier findest du eine vollständige Liste unserer </w:t>
      </w:r>
      <w:r>
        <w:rPr>
          <w:rFonts w:ascii="Times New Roman" w:hAnsi="Times New Roman" w:eastAsia="Times New Roman"/>
          <w:b/>
          <w:sz w:val="28"/>
        </w:rPr>
        <w:t xml:space="preserve">Titel,</w:t>
      </w:r>
    </w:p>
    <w:p w:rsidR="00000000" w:rsidRDefault="00A94C33">
      <w:pPr>
        <w:spacing w:line="38" w:lineRule="exact"/>
        <w:rPr>
          <w:rFonts w:ascii="Times New Roman" w:hAnsi="Times New Roman" w:eastAsia="Times New Roman"/>
        </w:rPr>
      </w:pPr>
    </w:p>
    <w:p>
      <w:pPr>
        <w:spacing w:line="0" w:lineRule="atLeast"/>
        <w:ind w:end="166"/>
        <w:jc w:val="center"/>
        <w:rPr>
          <w:rFonts w:ascii="Times New Roman" w:hAnsi="Times New Roman" w:eastAsia="Times New Roman"/>
          <w:b/>
          <w:sz w:val="28"/>
        </w:rPr>
      </w:pPr>
      <w:r>
        <w:rPr>
          <w:rFonts w:ascii="Times New Roman" w:hAnsi="Times New Roman" w:eastAsia="Times New Roman"/>
          <w:b/>
          <w:sz w:val="28"/>
        </w:rPr>
        <w:t xml:space="preserve">besuche uns unter www.destinyimage.com.</w:t>
      </w:r>
    </w:p>
    <w:p w:rsidR="00000000" w:rsidRDefault="00A94C33">
      <w:pPr>
        <w:spacing w:line="0" w:lineRule="atLeast"/>
        <w:ind w:end="166"/>
        <w:jc w:val="center"/>
        <w:rPr>
          <w:rFonts w:ascii="Times New Roman" w:hAnsi="Times New Roman" w:eastAsia="Times New Roman"/>
          <w:b/>
          <w:sz w:val="28"/>
        </w:rPr>
        <w:sectPr w:rsidR="00000000">
          <w:pgSz w:w="8600" w:h="12926"/>
          <w:pgMar w:top="1440" w:right="1440" w:bottom="1440" w:left="1440" w:header="0" w:footer="0" w:gutter="0"/>
          <w:cols w:equalWidth="0" w:space="0">
            <w:col w:w="5726"/>
          </w:cols>
          <w:docGrid w:linePitch="360"/>
        </w:sectPr>
      </w:pPr>
    </w:p>
    <w:p w:rsidR="00000000" w:rsidRDefault="00A94C33">
      <w:pPr>
        <w:spacing w:line="200" w:lineRule="exact"/>
        <w:rPr>
          <w:rFonts w:ascii="Times New Roman" w:hAnsi="Times New Roman" w:eastAsia="Times New Roman"/>
        </w:rPr>
      </w:pPr>
      <w:bookmarkStart w:name="page306" w:id="306"/>
      <w:bookmarkEnd w:id="306"/>
    </w:p>
    <w:p w:rsidR="00000000" w:rsidRDefault="00A94C33">
      <w:pPr>
        <w:spacing w:line="218" w:lineRule="exact"/>
        <w:rPr>
          <w:rFonts w:ascii="Times New Roman" w:hAnsi="Times New Roman" w:eastAsia="Times New Roman"/>
        </w:rPr>
      </w:pPr>
    </w:p>
    <w:p>
      <w:pPr>
        <w:spacing w:line="0" w:lineRule="atLeast"/>
        <w:jc w:val="center"/>
        <w:rPr>
          <w:rFonts w:ascii="Arial" w:hAnsi="Arial" w:eastAsia="Arial"/>
          <w:b/>
          <w:sz w:val="23"/>
        </w:rPr>
      </w:pPr>
      <w:r>
        <w:rPr>
          <w:rFonts w:ascii="Arial" w:hAnsi="Arial" w:eastAsia="Arial"/>
          <w:b/>
          <w:sz w:val="23"/>
        </w:rPr>
        <w:t xml:space="preserve">Lass uns wissen, was du von diesem Buch hältst!</w:t>
      </w:r>
    </w:p>
    <w:p w:rsidR="00000000" w:rsidRDefault="00A94C33">
      <w:pPr>
        <w:spacing w:line="0" w:lineRule="atLeast"/>
        <w:jc w:val="center"/>
        <w:rPr>
          <w:rFonts w:ascii="Arial" w:hAnsi="Arial" w:eastAsia="Arial"/>
          <w:b/>
          <w:sz w:val="23"/>
        </w:rPr>
        <w:sectPr w:rsidR="00000000">
          <w:pgSz w:w="8640" w:h="12960"/>
          <w:pgMar w:top="1440" w:right="1440" w:bottom="1440" w:left="1440" w:header="0" w:footer="0" w:gutter="0"/>
          <w:cols w:equalWidth="0" w:space="0">
            <w:col w:w="5760"/>
          </w:cols>
          <w:docGrid w:linePitch="360"/>
        </w:sect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28" w:lineRule="exact"/>
        <w:rPr>
          <w:rFonts w:ascii="Times New Roman" w:hAnsi="Times New Roman" w:eastAsia="Times New Roman"/>
        </w:rPr>
      </w:pPr>
    </w:p>
    <w:p>
      <w:pPr>
        <w:spacing w:line="0" w:lineRule="atLeast"/>
        <w:jc w:val="center"/>
        <w:rPr>
          <w:rFonts w:ascii="Arial" w:hAnsi="Arial" w:eastAsia="Arial"/>
          <w:b/>
          <w:color w:val="000000"/>
          <w:sz w:val="28"/>
        </w:rPr>
      </w:pPr>
      <w:r>
        <w:rPr>
          <w:rFonts w:ascii="Arial" w:hAnsi="Arial" w:eastAsia="Arial"/>
          <w:b/>
          <w:color w:val="0000FF"/>
          <w:sz w:val="28"/>
          <w:u w:val="single"/>
        </w:rPr>
        <w:t xml:space="preserve">Klicke hier, um uns Feedback zu schicken</w:t>
      </w:r>
      <w:r>
        <w:rPr>
          <w:rFonts w:ascii="Arial" w:hAnsi="Arial" w:eastAsia="Arial"/>
          <w:b/>
          <w:color w:val="000000"/>
          <w:sz w:val="28"/>
        </w:rPr>
        <w:t xml:space="preserve">,</w:t>
      </w:r>
    </w:p>
    <w:p w:rsidR="00000000" w:rsidRDefault="00A94C33">
      <w:pPr>
        <w:spacing w:line="156" w:lineRule="exact"/>
        <w:rPr>
          <w:rFonts w:ascii="Times New Roman" w:hAnsi="Times New Roman" w:eastAsia="Times New Roman"/>
        </w:rPr>
      </w:pPr>
    </w:p>
    <w:p>
      <w:pPr>
        <w:spacing w:line="0" w:lineRule="atLeast"/>
        <w:jc w:val="center"/>
        <w:rPr>
          <w:rFonts w:ascii="Arial" w:hAnsi="Arial" w:eastAsia="Arial"/>
          <w:b/>
          <w:sz w:val="28"/>
        </w:rPr>
      </w:pPr>
      <w:r>
        <w:rPr>
          <w:rFonts w:ascii="Arial" w:hAnsi="Arial" w:eastAsia="Arial"/>
          <w:b/>
          <w:sz w:val="28"/>
        </w:rPr>
        <w:t xml:space="preserve">und erhalte einen Rabattcode</w:t>
      </w:r>
    </w:p>
    <w:p w:rsidR="00000000" w:rsidRDefault="00A94C33">
      <w:pPr>
        <w:spacing w:line="156" w:lineRule="exact"/>
        <w:rPr>
          <w:rFonts w:ascii="Times New Roman" w:hAnsi="Times New Roman" w:eastAsia="Times New Roman"/>
        </w:rPr>
      </w:pPr>
    </w:p>
    <w:p>
      <w:pPr>
        <w:spacing w:line="0" w:lineRule="atLeast"/>
        <w:jc w:val="center"/>
        <w:rPr>
          <w:rFonts w:ascii="Arial" w:hAnsi="Arial" w:eastAsia="Arial"/>
          <w:b/>
          <w:sz w:val="28"/>
        </w:rPr>
      </w:pPr>
      <w:r>
        <w:rPr>
          <w:rFonts w:ascii="Arial" w:hAnsi="Arial" w:eastAsia="Arial"/>
          <w:b/>
          <w:sz w:val="28"/>
        </w:rPr>
        <w:t xml:space="preserve">für 40% Rabatt auf die gedruckte Version.</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1" w:lineRule="exact"/>
        <w:rPr>
          <w:rFonts w:ascii="Times New Roman" w:hAnsi="Times New Roman" w:eastAsia="Times New Roman"/>
        </w:rPr>
      </w:pPr>
    </w:p>
    <w:p>
      <w:pPr>
        <w:spacing w:line="0" w:lineRule="atLeast"/>
        <w:jc w:val="center"/>
        <w:rPr>
          <w:rFonts w:ascii="Arial" w:hAnsi="Arial" w:eastAsia="Arial"/>
          <w:b/>
          <w:sz w:val="24"/>
        </w:rPr>
      </w:pPr>
      <w:r>
        <w:rPr>
          <w:rFonts w:ascii="Arial" w:hAnsi="Arial" w:eastAsia="Arial"/>
          <w:b/>
          <w:sz w:val="24"/>
        </w:rPr>
        <w:t xml:space="preserve">Entdecke weitere tolle Bücher wie dieses</w:t>
      </w:r>
    </w:p>
    <w:p w:rsidR="00000000" w:rsidRDefault="00A94C33">
      <w:pPr>
        <w:spacing w:line="166" w:lineRule="exact"/>
        <w:rPr>
          <w:rFonts w:ascii="Times New Roman" w:hAnsi="Times New Roman" w:eastAsia="Times New Roman"/>
        </w:rPr>
      </w:pPr>
    </w:p>
    <w:p>
      <w:pPr>
        <w:spacing w:line="0" w:lineRule="atLeast"/>
        <w:ind w:start="1120"/>
        <w:rPr>
          <w:rFonts w:ascii="Arial" w:hAnsi="Arial" w:eastAsia="Arial"/>
          <w:b/>
          <w:sz w:val="28"/>
        </w:rPr>
      </w:pPr>
      <w:r>
        <w:rPr>
          <w:rFonts w:ascii="Arial" w:hAnsi="Arial" w:eastAsia="Arial"/>
          <w:b/>
          <w:sz w:val="28"/>
        </w:rPr>
        <w:t xml:space="preserve">auf der Destiny </w:t>
      </w:r>
      <w:r>
        <w:rPr>
          <w:rFonts w:ascii="Arial" w:hAnsi="Arial" w:eastAsia="Arial"/>
          <w:b/>
          <w:sz w:val="28"/>
        </w:rPr>
        <w:t xml:space="preserve">Image-Website:</w:t>
      </w:r>
    </w:p>
    <w:p w:rsidR="00000000" w:rsidRDefault="00A94C33">
      <w:pPr>
        <w:spacing w:line="153" w:lineRule="exact"/>
        <w:rPr>
          <w:rFonts w:ascii="Times New Roman" w:hAnsi="Times New Roman" w:eastAsia="Times New Roman"/>
        </w:rPr>
      </w:pPr>
    </w:p>
    <w:p>
      <w:pPr>
        <w:spacing w:line="0" w:lineRule="atLeast"/>
        <w:ind w:start="1100"/>
        <w:rPr>
          <w:rFonts w:ascii="Arial" w:hAnsi="Arial" w:eastAsia="Arial"/>
          <w:b/>
          <w:color w:val="000000"/>
          <w:sz w:val="28"/>
        </w:rPr>
      </w:pPr>
      <w:r>
        <w:rPr>
          <w:rFonts w:ascii="Arial" w:hAnsi="Arial" w:eastAsia="Arial"/>
          <w:b/>
          <w:color w:val="000000"/>
          <w:sz w:val="28"/>
        </w:rPr>
        <w:t xml:space="preserve">http://www.destinyimage.com.</w:t>
      </w: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200" w:lineRule="exact"/>
        <w:rPr>
          <w:rFonts w:ascii="Times New Roman" w:hAnsi="Times New Roman" w:eastAsia="Times New Roman"/>
        </w:rPr>
      </w:pPr>
    </w:p>
    <w:p w:rsidR="00000000" w:rsidRDefault="00A94C33">
      <w:pPr>
        <w:spacing w:line="343" w:lineRule="exact"/>
        <w:rPr>
          <w:rFonts w:ascii="Times New Roman" w:hAnsi="Times New Roman" w:eastAsia="Times New Roman"/>
        </w:rPr>
      </w:pPr>
    </w:p>
    <w:p>
      <w:pPr>
        <w:spacing w:line="0" w:lineRule="atLeast"/>
        <w:jc w:val="center"/>
        <w:rPr>
          <w:rFonts w:ascii="Arial" w:hAnsi="Arial" w:eastAsia="Arial"/>
          <w:b/>
          <w:sz w:val="25"/>
        </w:rPr>
      </w:pPr>
      <w:r>
        <w:rPr>
          <w:rFonts w:ascii="Arial" w:hAnsi="Arial" w:eastAsia="Arial"/>
          <w:b/>
          <w:sz w:val="25"/>
        </w:rPr>
        <w:t xml:space="preserve">Du kannst uns auf viele verschiedene Arten erreichen:</w:t>
      </w:r>
    </w:p>
    <w:p w:rsidR="00000000" w:rsidRDefault="00A94C33">
      <w:pPr>
        <w:spacing w:line="156" w:lineRule="exact"/>
        <w:rPr>
          <w:rFonts w:ascii="Times New Roman" w:hAnsi="Times New Roman" w:eastAsia="Times New Roman"/>
        </w:rPr>
      </w:pPr>
    </w:p>
    <w:p>
      <w:pPr>
        <w:spacing w:line="0" w:lineRule="atLeast"/>
        <w:jc w:val="center"/>
        <w:rPr>
          <w:rFonts w:ascii="Arial" w:hAnsi="Arial" w:eastAsia="Arial"/>
          <w:b/>
          <w:sz w:val="28"/>
        </w:rPr>
      </w:pPr>
      <w:r>
        <w:rPr>
          <w:rFonts w:ascii="Arial" w:hAnsi="Arial" w:eastAsia="Arial"/>
          <w:b/>
          <w:sz w:val="28"/>
        </w:rPr>
        <w:t xml:space="preserve">Telefon: 717-532-3040</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b/>
          <w:sz w:val="28"/>
        </w:rPr>
      </w:pPr>
      <w:r>
        <w:rPr>
          <w:rFonts w:ascii="Arial" w:hAnsi="Arial" w:eastAsia="Arial"/>
          <w:b/>
          <w:sz w:val="28"/>
        </w:rPr>
        <w:t xml:space="preserve">Fax: 717-532-9291</w:t>
      </w:r>
    </w:p>
    <w:p w:rsidR="00000000" w:rsidRDefault="00A94C33">
      <w:pPr>
        <w:spacing w:line="179" w:lineRule="exact"/>
        <w:rPr>
          <w:rFonts w:ascii="Times New Roman" w:hAnsi="Times New Roman" w:eastAsia="Times New Roman"/>
        </w:rPr>
      </w:pPr>
    </w:p>
    <w:p>
      <w:pPr>
        <w:spacing w:line="0" w:lineRule="atLeast"/>
        <w:jc w:val="center"/>
        <w:rPr>
          <w:rFonts w:ascii="Arial" w:hAnsi="Arial" w:eastAsia="Arial"/>
          <w:b/>
          <w:color w:val="0000FF"/>
          <w:sz w:val="26"/>
          <w:u w:val="single"/>
        </w:rPr>
      </w:pPr>
      <w:r>
        <w:rPr>
          <w:rFonts w:ascii="Arial" w:hAnsi="Arial" w:eastAsia="Arial"/>
          <w:b/>
          <w:sz w:val="26"/>
        </w:rPr>
        <w:t xml:space="preserve">E-Mail: </w:t>
      </w:r>
      <w:r>
        <w:rPr>
          <w:rFonts w:ascii="Arial" w:hAnsi="Arial" w:eastAsia="Arial"/>
          <w:b/>
          <w:color w:val="0000FF"/>
          <w:sz w:val="26"/>
          <w:u w:val="single"/>
        </w:rPr>
        <w:t xml:space="preserve">feedback@destinyimage.com</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b/>
          <w:color w:val="0000FF"/>
          <w:sz w:val="28"/>
          <w:u w:val="single"/>
        </w:rPr>
      </w:pPr>
      <w:r>
        <w:rPr>
          <w:rFonts w:ascii="Arial" w:hAnsi="Arial" w:eastAsia="Arial"/>
          <w:b/>
          <w:sz w:val="28"/>
        </w:rPr>
        <w:t xml:space="preserve">Web: </w:t>
      </w:r>
      <w:r>
        <w:rPr>
          <w:rFonts w:ascii="Arial" w:hAnsi="Arial" w:eastAsia="Arial"/>
          <w:b/>
          <w:color w:val="0000FF"/>
          <w:sz w:val="28"/>
          <w:u w:val="single"/>
        </w:rPr>
        <w:t xml:space="preserve">http://www.destinyimage.com</w:t>
      </w:r>
    </w:p>
    <w:p w:rsidR="00000000" w:rsidRDefault="00A94C33">
      <w:pPr>
        <w:spacing w:line="190" w:lineRule="exact"/>
        <w:rPr>
          <w:rFonts w:ascii="Times New Roman" w:hAnsi="Times New Roman" w:eastAsia="Times New Roman"/>
        </w:rPr>
      </w:pPr>
    </w:p>
    <w:p>
      <w:pPr>
        <w:spacing w:line="0" w:lineRule="atLeast"/>
        <w:jc w:val="center"/>
        <w:rPr>
          <w:rFonts w:ascii="Arial" w:hAnsi="Arial" w:eastAsia="Arial"/>
          <w:b/>
          <w:color w:val="0000FF"/>
          <w:sz w:val="25"/>
          <w:u w:val="single"/>
        </w:rPr>
      </w:pPr>
      <w:r>
        <w:rPr>
          <w:rFonts w:ascii="Arial" w:hAnsi="Arial" w:eastAsia="Arial"/>
          <w:b/>
          <w:sz w:val="25"/>
        </w:rPr>
        <w:t xml:space="preserve">Twitter: </w:t>
      </w:r>
      <w:r>
        <w:rPr>
          <w:rFonts w:ascii="Arial" w:hAnsi="Arial" w:eastAsia="Arial"/>
          <w:b/>
          <w:color w:val="0000FF"/>
          <w:sz w:val="25"/>
          <w:u w:val="single"/>
        </w:rPr>
        <w:t xml:space="preserve">http://twitter.com/destinyimage</w:t>
      </w:r>
    </w:p>
    <w:p w:rsidR="00000000" w:rsidRDefault="00A94C33">
      <w:pPr>
        <w:spacing w:line="153" w:lineRule="exact"/>
        <w:rPr>
          <w:rFonts w:ascii="Times New Roman" w:hAnsi="Times New Roman" w:eastAsia="Times New Roman"/>
        </w:rPr>
      </w:pPr>
    </w:p>
    <w:p>
      <w:pPr>
        <w:spacing w:line="0" w:lineRule="atLeast"/>
        <w:jc w:val="center"/>
        <w:rPr>
          <w:rFonts w:ascii="Arial" w:hAnsi="Arial" w:eastAsia="Arial"/>
          <w:b/>
          <w:color w:val="0000FF"/>
          <w:sz w:val="28"/>
          <w:u w:val="single"/>
        </w:rPr>
      </w:pPr>
      <w:r>
        <w:rPr>
          <w:rFonts w:ascii="Arial" w:hAnsi="Arial" w:eastAsia="Arial"/>
          <w:b/>
          <w:color w:val="0000FF"/>
          <w:sz w:val="28"/>
          <w:u w:val="single"/>
        </w:rPr>
        <w:t xml:space="preserve">Facebook</w:t>
      </w:r>
    </w:p>
    <w:sectPr w:rsidR="00000000">
      <w:type w:val="continuous"/>
      <w:pgSz w:w="8640" w:h="12960"/>
      <w:pgMar w:top="1440" w:right="1440" w:bottom="1440" w:left="1440" w:header="0" w:footer="0" w:gutter="0"/>
      <w:cols w:equalWidth="0" w:space="0">
        <w:col w:w="57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006C8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14FD4A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19AC24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577F8E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40BADF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0507236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380482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7465F0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7724C67E"/>
    <w:lvl w:ilvl="0">
      <w:start w:val="6"/>
      <w:numFmt w:val="upperLetter"/>
      <w:lvlText w:val="F.%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5C482A9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2463B9E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5E884A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1EAD36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2D51779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580BD78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153EA43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385558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0A64E2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6A2342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A487CB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D4ED4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725A06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2CD89A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57E4CC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7A6D8D3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4B588F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542289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6DE91B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38437FD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644A4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32FFF9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684A48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579478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749ABB42"/>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3DC240FA"/>
    <w:lvl w:ilvl="0">
      <w:start w:val="1"/>
      <w:numFmt w:val="upperLetter"/>
      <w:lvlText w:val="%1"/>
      <w:lvlJc w:val="left"/>
    </w:lvl>
    <w:lvl w:ilvl="1">
      <w:start w:val="1"/>
      <w:numFmt w:val="decimal"/>
      <w:lvlText w:val="%2."/>
      <w:lvlJc w:val="left"/>
    </w:lvl>
    <w:lvl w:ilvl="2">
      <w:start w:val="1"/>
      <w:numFmt w:val="bullet"/>
      <w:lvlText w:val="\endash "/>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1BA026F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79A1DE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75C6C3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12E685FA"/>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70C6A5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520EEDD0"/>
    <w:lvl w:ilvl="0">
      <w:start w:val="1"/>
      <w:numFmt w:val="lowerLetter"/>
      <w:lvlText w:val="%1"/>
      <w:lvlJc w:val="left"/>
    </w:lvl>
    <w:lvl w:ilvl="1">
      <w:start w:val="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374A3FE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4F4EF0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23F9C1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649BB7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275AC794"/>
    <w:lvl w:ilvl="0">
      <w:start w:val="2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39386574"/>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1CF10FD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180115B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235BA86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47398C8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354FE9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15B5AF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741226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0D34B6A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3F6AB60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61574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7E0C57B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D"/>
    <w:multiLevelType w:val="hybridMultilevel"/>
    <w:tmpl w:val="77AE35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E"/>
    <w:multiLevelType w:val="hybridMultilevel"/>
    <w:tmpl w:val="579BE4F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3F"/>
    <w:multiLevelType w:val="hybridMultilevel"/>
    <w:tmpl w:val="310C50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0"/>
    <w:multiLevelType w:val="hybridMultilevel"/>
    <w:tmpl w:val="5FF87E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1"/>
    <w:multiLevelType w:val="hybridMultilevel"/>
    <w:tmpl w:val="2F305DE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C33"/>
    <w:rsid w:val="00A9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5266B3-EFC7-41F7-A43B-3EE025B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68621</ap:Words>
  <ap:Characters>391142</ap:Characters>
  <ap:Application>Microsoft Office Word</ap:Application>
  <ap:DocSecurity>4</ap:DocSecurity>
  <ap:Lines>3259</ap:Lines>
  <ap:Paragraphs>917</ap:Paragraphs>
  <ap:ScaleCrop>false</ap:ScaleCrop>
  <ap:Company/>
  <ap:LinksUpToDate>false</ap:LinksUpToDate>
  <ap:CharactersWithSpaces>458846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word</dc:creator>
  <keywords>, docId:F0EC8358D5AAA1E01D9134B31A3EF344</keywords>
  <lastModifiedBy>word</lastModifiedBy>
  <revision>2</revision>
  <dcterms:created xsi:type="dcterms:W3CDTF">2023-03-11T13:49:00.0000000Z</dcterms:created>
  <dcterms:modified xsi:type="dcterms:W3CDTF">2023-03-11T13:49:00.0000000Z</dcterms:modified>
</coreProperties>
</file>